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A9E0C" w14:textId="3F38D99C" w:rsidR="0090225F" w:rsidRPr="00D5109E" w:rsidRDefault="0090225F" w:rsidP="0090225F">
      <w:pPr>
        <w:jc w:val="both"/>
        <w:rPr>
          <w:b/>
          <w:bCs/>
          <w:lang w:val="en-GB"/>
        </w:rPr>
      </w:pPr>
      <w:bookmarkStart w:id="0" w:name="_Hlk110238867"/>
      <w:r w:rsidRPr="00D5109E">
        <w:rPr>
          <w:b/>
          <w:bCs/>
          <w:lang w:val="en-GB"/>
        </w:rPr>
        <w:t xml:space="preserve">Online Resource 1: </w:t>
      </w:r>
      <w:bookmarkStart w:id="1" w:name="_Hlk99722080"/>
      <w:bookmarkStart w:id="2" w:name="_Hlk98407973"/>
      <w:bookmarkEnd w:id="1"/>
      <w:r w:rsidRPr="00D5109E">
        <w:rPr>
          <w:b/>
          <w:bCs/>
          <w:lang w:val="en-GB"/>
        </w:rPr>
        <w:t xml:space="preserve">A Systematic Review of Intervention Programs Promoting Peer Relationships Among Children and Adolescents: </w:t>
      </w:r>
      <w:r w:rsidR="00E07830" w:rsidRPr="00D5109E">
        <w:rPr>
          <w:b/>
          <w:bCs/>
          <w:lang w:val="en-GB"/>
        </w:rPr>
        <w:t>Methods and Targets used in Effective Programs</w:t>
      </w:r>
    </w:p>
    <w:bookmarkEnd w:id="2"/>
    <w:p w14:paraId="6DCE7CFE" w14:textId="77777777" w:rsidR="0090225F" w:rsidRPr="00D5109E" w:rsidRDefault="0090225F" w:rsidP="0090225F">
      <w:pPr>
        <w:pStyle w:val="Authornames"/>
        <w:spacing w:line="240" w:lineRule="auto"/>
        <w:jc w:val="both"/>
        <w:rPr>
          <w:rFonts w:asciiTheme="minorHAnsi" w:eastAsiaTheme="minorHAnsi" w:hAnsiTheme="minorHAnsi" w:cstheme="minorBidi"/>
          <w:sz w:val="22"/>
          <w:szCs w:val="22"/>
          <w:lang w:eastAsia="en-US"/>
        </w:rPr>
      </w:pPr>
      <w:proofErr w:type="spellStart"/>
      <w:r w:rsidRPr="00D5109E">
        <w:rPr>
          <w:rFonts w:asciiTheme="minorHAnsi" w:eastAsiaTheme="minorHAnsi" w:hAnsiTheme="minorHAnsi" w:cstheme="minorBidi"/>
          <w:sz w:val="22"/>
          <w:szCs w:val="22"/>
          <w:lang w:eastAsia="en-US"/>
        </w:rPr>
        <w:t>Pollak</w:t>
      </w:r>
      <w:proofErr w:type="spellEnd"/>
      <w:r w:rsidRPr="00D5109E">
        <w:rPr>
          <w:rFonts w:asciiTheme="minorHAnsi" w:eastAsiaTheme="minorHAnsi" w:hAnsiTheme="minorHAnsi" w:cstheme="minorBidi"/>
          <w:sz w:val="22"/>
          <w:szCs w:val="22"/>
          <w:lang w:eastAsia="en-US"/>
        </w:rPr>
        <w:t xml:space="preserve"> Isabella, </w:t>
      </w:r>
      <w:proofErr w:type="spellStart"/>
      <w:r w:rsidRPr="00D5109E">
        <w:rPr>
          <w:rFonts w:asciiTheme="minorHAnsi" w:eastAsiaTheme="minorHAnsi" w:hAnsiTheme="minorHAnsi" w:cstheme="minorBidi"/>
          <w:sz w:val="22"/>
          <w:szCs w:val="22"/>
          <w:lang w:eastAsia="en-US"/>
        </w:rPr>
        <w:t>Mitic</w:t>
      </w:r>
      <w:proofErr w:type="spellEnd"/>
      <w:r w:rsidRPr="00D5109E">
        <w:rPr>
          <w:rFonts w:asciiTheme="minorHAnsi" w:eastAsiaTheme="minorHAnsi" w:hAnsiTheme="minorHAnsi" w:cstheme="minorBidi"/>
          <w:sz w:val="22"/>
          <w:szCs w:val="22"/>
          <w:lang w:eastAsia="en-US"/>
        </w:rPr>
        <w:t xml:space="preserve"> </w:t>
      </w:r>
      <w:proofErr w:type="spellStart"/>
      <w:r w:rsidRPr="00D5109E">
        <w:rPr>
          <w:rFonts w:asciiTheme="minorHAnsi" w:eastAsiaTheme="minorHAnsi" w:hAnsiTheme="minorHAnsi" w:cstheme="minorBidi"/>
          <w:sz w:val="22"/>
          <w:szCs w:val="22"/>
          <w:lang w:eastAsia="en-US"/>
        </w:rPr>
        <w:t>Marija</w:t>
      </w:r>
      <w:proofErr w:type="spellEnd"/>
      <w:r w:rsidRPr="00D5109E">
        <w:rPr>
          <w:rFonts w:asciiTheme="minorHAnsi" w:eastAsiaTheme="minorHAnsi" w:hAnsiTheme="minorHAnsi" w:cstheme="minorBidi"/>
          <w:sz w:val="22"/>
          <w:szCs w:val="22"/>
          <w:lang w:eastAsia="en-US"/>
        </w:rPr>
        <w:t xml:space="preserve">, Birchwood James, </w:t>
      </w:r>
      <w:proofErr w:type="spellStart"/>
      <w:r w:rsidRPr="00D5109E">
        <w:rPr>
          <w:rFonts w:asciiTheme="minorHAnsi" w:eastAsiaTheme="minorHAnsi" w:hAnsiTheme="minorHAnsi" w:cstheme="minorBidi"/>
          <w:sz w:val="22"/>
          <w:szCs w:val="22"/>
          <w:lang w:eastAsia="en-US"/>
        </w:rPr>
        <w:t>Dörfler</w:t>
      </w:r>
      <w:proofErr w:type="spellEnd"/>
      <w:r w:rsidRPr="00D5109E">
        <w:rPr>
          <w:rFonts w:asciiTheme="minorHAnsi" w:eastAsiaTheme="minorHAnsi" w:hAnsiTheme="minorHAnsi" w:cstheme="minorBidi"/>
          <w:sz w:val="22"/>
          <w:szCs w:val="22"/>
          <w:lang w:eastAsia="en-US"/>
        </w:rPr>
        <w:t xml:space="preserve"> Sylvia, </w:t>
      </w:r>
      <w:proofErr w:type="spellStart"/>
      <w:r w:rsidRPr="00D5109E">
        <w:rPr>
          <w:rFonts w:asciiTheme="minorHAnsi" w:eastAsiaTheme="minorHAnsi" w:hAnsiTheme="minorHAnsi" w:cstheme="minorBidi"/>
          <w:sz w:val="22"/>
          <w:szCs w:val="22"/>
          <w:lang w:eastAsia="en-US"/>
        </w:rPr>
        <w:t>Krammer</w:t>
      </w:r>
      <w:proofErr w:type="spellEnd"/>
      <w:r w:rsidRPr="00D5109E">
        <w:rPr>
          <w:rFonts w:asciiTheme="minorHAnsi" w:eastAsiaTheme="minorHAnsi" w:hAnsiTheme="minorHAnsi" w:cstheme="minorBidi"/>
          <w:sz w:val="22"/>
          <w:szCs w:val="22"/>
          <w:lang w:eastAsia="en-US"/>
        </w:rPr>
        <w:t xml:space="preserve"> Ina, Rogers Jack C., </w:t>
      </w:r>
      <w:proofErr w:type="spellStart"/>
      <w:r w:rsidRPr="00D5109E">
        <w:rPr>
          <w:rFonts w:asciiTheme="minorHAnsi" w:eastAsiaTheme="minorHAnsi" w:hAnsiTheme="minorHAnsi" w:cstheme="minorBidi"/>
          <w:sz w:val="22"/>
          <w:szCs w:val="22"/>
          <w:lang w:eastAsia="en-US"/>
        </w:rPr>
        <w:t>Schek</w:t>
      </w:r>
      <w:proofErr w:type="spellEnd"/>
      <w:r w:rsidRPr="00D5109E">
        <w:rPr>
          <w:rFonts w:asciiTheme="minorHAnsi" w:eastAsiaTheme="minorHAnsi" w:hAnsiTheme="minorHAnsi" w:cstheme="minorBidi"/>
          <w:sz w:val="22"/>
          <w:szCs w:val="22"/>
          <w:lang w:eastAsia="en-US"/>
        </w:rPr>
        <w:t xml:space="preserve"> Esther Judith, </w:t>
      </w:r>
      <w:proofErr w:type="spellStart"/>
      <w:r w:rsidRPr="00D5109E">
        <w:rPr>
          <w:rFonts w:asciiTheme="minorHAnsi" w:eastAsiaTheme="minorHAnsi" w:hAnsiTheme="minorHAnsi" w:cstheme="minorBidi"/>
          <w:sz w:val="22"/>
          <w:szCs w:val="22"/>
          <w:lang w:eastAsia="en-US"/>
        </w:rPr>
        <w:t>Schrank</w:t>
      </w:r>
      <w:proofErr w:type="spellEnd"/>
      <w:r w:rsidRPr="00D5109E">
        <w:rPr>
          <w:rFonts w:asciiTheme="minorHAnsi" w:eastAsiaTheme="minorHAnsi" w:hAnsiTheme="minorHAnsi" w:cstheme="minorBidi"/>
          <w:sz w:val="22"/>
          <w:szCs w:val="22"/>
          <w:lang w:eastAsia="en-US"/>
        </w:rPr>
        <w:t xml:space="preserve"> </w:t>
      </w:r>
      <w:proofErr w:type="spellStart"/>
      <w:r w:rsidRPr="00D5109E">
        <w:rPr>
          <w:rFonts w:asciiTheme="minorHAnsi" w:eastAsiaTheme="minorHAnsi" w:hAnsiTheme="minorHAnsi" w:cstheme="minorBidi"/>
          <w:sz w:val="22"/>
          <w:szCs w:val="22"/>
          <w:lang w:eastAsia="en-US"/>
        </w:rPr>
        <w:t>Beate</w:t>
      </w:r>
      <w:proofErr w:type="spellEnd"/>
      <w:r w:rsidRPr="00D5109E">
        <w:rPr>
          <w:rFonts w:asciiTheme="minorHAnsi" w:eastAsiaTheme="minorHAnsi" w:hAnsiTheme="minorHAnsi" w:cstheme="minorBidi"/>
          <w:sz w:val="22"/>
          <w:szCs w:val="22"/>
          <w:lang w:eastAsia="en-US"/>
        </w:rPr>
        <w:t xml:space="preserve">, </w:t>
      </w:r>
      <w:proofErr w:type="spellStart"/>
      <w:r w:rsidRPr="00D5109E">
        <w:rPr>
          <w:rFonts w:asciiTheme="minorHAnsi" w:eastAsiaTheme="minorHAnsi" w:hAnsiTheme="minorHAnsi" w:cstheme="minorBidi"/>
          <w:sz w:val="22"/>
          <w:szCs w:val="22"/>
          <w:lang w:eastAsia="en-US"/>
        </w:rPr>
        <w:t>Stiehl</w:t>
      </w:r>
      <w:proofErr w:type="spellEnd"/>
      <w:r w:rsidRPr="00D5109E">
        <w:rPr>
          <w:rFonts w:asciiTheme="minorHAnsi" w:eastAsiaTheme="minorHAnsi" w:hAnsiTheme="minorHAnsi" w:cstheme="minorBidi"/>
          <w:sz w:val="22"/>
          <w:szCs w:val="22"/>
          <w:lang w:eastAsia="en-US"/>
        </w:rPr>
        <w:t xml:space="preserve"> Katharina A.M., and Woodcock Kate Anne</w:t>
      </w:r>
    </w:p>
    <w:p w14:paraId="700EAAB6" w14:textId="671D4694" w:rsidR="0090225F" w:rsidRPr="00D5109E" w:rsidRDefault="0090225F" w:rsidP="0090225F">
      <w:pPr>
        <w:pStyle w:val="Authornames"/>
        <w:spacing w:line="240" w:lineRule="auto"/>
        <w:jc w:val="both"/>
        <w:rPr>
          <w:rFonts w:asciiTheme="minorHAnsi" w:eastAsiaTheme="minorHAnsi" w:hAnsiTheme="minorHAnsi" w:cstheme="minorBidi"/>
          <w:sz w:val="22"/>
          <w:szCs w:val="22"/>
          <w:lang w:eastAsia="en-US"/>
        </w:rPr>
      </w:pPr>
      <w:r w:rsidRPr="00D5109E">
        <w:rPr>
          <w:rFonts w:asciiTheme="minorHAnsi" w:eastAsiaTheme="minorHAnsi" w:hAnsiTheme="minorHAnsi" w:cstheme="minorBidi"/>
          <w:sz w:val="22"/>
          <w:szCs w:val="22"/>
          <w:lang w:eastAsia="en-US"/>
        </w:rPr>
        <w:t xml:space="preserve">Corresponding author: Isabella </w:t>
      </w:r>
      <w:proofErr w:type="spellStart"/>
      <w:r w:rsidRPr="00D5109E">
        <w:rPr>
          <w:rFonts w:asciiTheme="minorHAnsi" w:eastAsiaTheme="minorHAnsi" w:hAnsiTheme="minorHAnsi" w:cstheme="minorBidi"/>
          <w:sz w:val="22"/>
          <w:szCs w:val="22"/>
          <w:lang w:eastAsia="en-US"/>
        </w:rPr>
        <w:t>Pollak</w:t>
      </w:r>
      <w:proofErr w:type="spellEnd"/>
      <w:r w:rsidRPr="00D5109E">
        <w:rPr>
          <w:rFonts w:asciiTheme="minorHAnsi" w:eastAsiaTheme="minorHAnsi" w:hAnsiTheme="minorHAnsi" w:cstheme="minorBidi"/>
          <w:sz w:val="22"/>
          <w:szCs w:val="22"/>
          <w:lang w:eastAsia="en-US"/>
        </w:rPr>
        <w:t xml:space="preserve">, email: Isabella.pollak@kl.ac.at </w:t>
      </w:r>
    </w:p>
    <w:bookmarkEnd w:id="0"/>
    <w:p w14:paraId="428257DD" w14:textId="7DB805B2" w:rsidR="0090225F" w:rsidRPr="00D5109E" w:rsidRDefault="0090225F" w:rsidP="001C6AD0">
      <w:pPr>
        <w:rPr>
          <w:b/>
          <w:bCs/>
          <w:lang w:val="en-US"/>
        </w:rPr>
      </w:pPr>
    </w:p>
    <w:p w14:paraId="6E2A3663" w14:textId="0C917000" w:rsidR="001C6AD0" w:rsidRPr="00D5109E" w:rsidRDefault="001C6AD0" w:rsidP="001C6AD0">
      <w:pPr>
        <w:rPr>
          <w:b/>
          <w:bCs/>
          <w:lang w:val="en-GB"/>
        </w:rPr>
      </w:pPr>
      <w:r w:rsidRPr="00D5109E">
        <w:rPr>
          <w:b/>
          <w:bCs/>
          <w:lang w:val="en-GB"/>
        </w:rPr>
        <w:t>Information Sources and Search Strategy</w:t>
      </w:r>
    </w:p>
    <w:p w14:paraId="647554B2" w14:textId="77777777" w:rsidR="001C6AD0" w:rsidRPr="00D5109E" w:rsidRDefault="001C6AD0" w:rsidP="001C6AD0">
      <w:pPr>
        <w:rPr>
          <w:lang w:val="en-GB"/>
        </w:rPr>
      </w:pPr>
      <w:r w:rsidRPr="00D5109E">
        <w:rPr>
          <w:lang w:val="en-GB"/>
        </w:rPr>
        <w:t xml:space="preserve">Full documentation of the search strategy for the primary search and the search update is provided below. For the primary search and the search update, a double-screening process was implemented with at least two researchers independently screening each record. Conflicts were resolved through discussions. </w:t>
      </w:r>
    </w:p>
    <w:p w14:paraId="043F1DB0" w14:textId="77777777" w:rsidR="001C6AD0" w:rsidRPr="00D5109E" w:rsidRDefault="001C6AD0" w:rsidP="001C6AD0">
      <w:pPr>
        <w:rPr>
          <w:lang w:val="en-GB"/>
        </w:rPr>
      </w:pPr>
      <w:r w:rsidRPr="00D5109E">
        <w:rPr>
          <w:lang w:val="en-GB"/>
        </w:rPr>
        <w:t xml:space="preserve">In addition to this, a citing and cited reference search was conducted and 37 other systematic reviews on related interventions were examined. The set of papers, which provided the basis for these secondary searches, was the larger than the final 65 papers, as papers with missing data were initially included in the set of eligible papers, while authors were contacted about missing data. Cited references were extracted from the papers and for citing references, Google Scholar was used. </w:t>
      </w:r>
    </w:p>
    <w:p w14:paraId="0462A76F" w14:textId="77777777" w:rsidR="001C6AD0" w:rsidRPr="00D5109E" w:rsidRDefault="001C6AD0" w:rsidP="001C6AD0">
      <w:pPr>
        <w:rPr>
          <w:lang w:val="en-GB"/>
        </w:rPr>
      </w:pPr>
      <w:r w:rsidRPr="00D5109E">
        <w:rPr>
          <w:lang w:val="en-GB"/>
        </w:rPr>
        <w:t xml:space="preserve">Papers written in any language other than English were extracted by a researcher fluent in this language. </w:t>
      </w:r>
    </w:p>
    <w:p w14:paraId="57BDED2B" w14:textId="77777777" w:rsidR="001C6AD0" w:rsidRPr="00D5109E" w:rsidRDefault="001C6AD0" w:rsidP="001C6AD0">
      <w:pPr>
        <w:spacing w:line="259" w:lineRule="auto"/>
        <w:rPr>
          <w:lang w:val="en-GB"/>
        </w:rPr>
      </w:pPr>
      <w:r w:rsidRPr="00D5109E">
        <w:rPr>
          <w:lang w:val="en-GB"/>
        </w:rPr>
        <w:br w:type="page"/>
      </w:r>
    </w:p>
    <w:p w14:paraId="2C406C08" w14:textId="77777777" w:rsidR="001C6AD0" w:rsidRPr="00D5109E" w:rsidRDefault="001C6AD0" w:rsidP="001C6AD0">
      <w:pPr>
        <w:rPr>
          <w:rStyle w:val="dbdate"/>
          <w:rFonts w:ascii="Helvetica" w:hAnsi="Helvetica" w:cs="Helvetica"/>
          <w:color w:val="0A0905"/>
          <w:sz w:val="15"/>
          <w:szCs w:val="15"/>
          <w:shd w:val="clear" w:color="auto" w:fill="FFFFFF"/>
          <w:lang w:val="en-GB"/>
        </w:rPr>
      </w:pPr>
      <w:r w:rsidRPr="00D5109E">
        <w:rPr>
          <w:rStyle w:val="dbname"/>
          <w:rFonts w:ascii="Helvetica" w:hAnsi="Helvetica" w:cs="Helvetica"/>
          <w:b/>
          <w:bCs/>
          <w:color w:val="0A0905"/>
          <w:sz w:val="18"/>
          <w:szCs w:val="18"/>
          <w:shd w:val="clear" w:color="auto" w:fill="FFFFFF"/>
          <w:lang w:val="en-GB"/>
        </w:rPr>
        <w:lastRenderedPageBreak/>
        <w:t>Ovid MEDLINE(R) and In-Process &amp; Other Non-Indexed Citations </w:t>
      </w:r>
      <w:r w:rsidRPr="00D5109E">
        <w:rPr>
          <w:rFonts w:ascii="Helvetica" w:hAnsi="Helvetica" w:cs="Helvetica"/>
          <w:color w:val="0A0905"/>
          <w:sz w:val="15"/>
          <w:szCs w:val="15"/>
          <w:shd w:val="clear" w:color="auto" w:fill="FFFFFF"/>
          <w:lang w:val="en-GB"/>
        </w:rPr>
        <w:t>1946 to June 12, 2020</w:t>
      </w:r>
    </w:p>
    <w:p w14:paraId="3E7D277A" w14:textId="77777777" w:rsidR="001C6AD0" w:rsidRPr="00D5109E" w:rsidRDefault="001C6AD0" w:rsidP="001C6AD0">
      <w:pPr>
        <w:rPr>
          <w:lang w:val="en-GB"/>
        </w:rPr>
      </w:pPr>
      <w:r w:rsidRPr="00D5109E">
        <w:rPr>
          <w:lang w:val="en-GB"/>
        </w:rPr>
        <w:t>Restricted to 2018 to Current</w:t>
      </w:r>
    </w:p>
    <w:tbl>
      <w:tblPr>
        <w:tblStyle w:val="TableGrid"/>
        <w:tblW w:w="0" w:type="auto"/>
        <w:tblLook w:val="04A0" w:firstRow="1" w:lastRow="0" w:firstColumn="1" w:lastColumn="0" w:noHBand="0" w:noVBand="1"/>
      </w:tblPr>
      <w:tblGrid>
        <w:gridCol w:w="998"/>
        <w:gridCol w:w="1274"/>
        <w:gridCol w:w="2272"/>
        <w:gridCol w:w="2258"/>
        <w:gridCol w:w="2260"/>
      </w:tblGrid>
      <w:tr w:rsidR="001C6AD0" w:rsidRPr="00D5109E" w14:paraId="6D4C03CB" w14:textId="77777777" w:rsidTr="00FA3369">
        <w:tc>
          <w:tcPr>
            <w:tcW w:w="998" w:type="dxa"/>
          </w:tcPr>
          <w:p w14:paraId="6260527A" w14:textId="77777777" w:rsidR="001C6AD0" w:rsidRPr="00D5109E" w:rsidRDefault="001C6AD0" w:rsidP="00FA3369">
            <w:pPr>
              <w:rPr>
                <w:b/>
                <w:lang w:val="en-GB"/>
              </w:rPr>
            </w:pPr>
            <w:r w:rsidRPr="00D5109E">
              <w:rPr>
                <w:b/>
                <w:lang w:val="en-GB"/>
              </w:rPr>
              <w:t>No.</w:t>
            </w:r>
          </w:p>
        </w:tc>
        <w:tc>
          <w:tcPr>
            <w:tcW w:w="3546" w:type="dxa"/>
            <w:gridSpan w:val="2"/>
          </w:tcPr>
          <w:p w14:paraId="24490663" w14:textId="77777777" w:rsidR="001C6AD0" w:rsidRPr="00D5109E" w:rsidRDefault="001C6AD0" w:rsidP="00FA3369">
            <w:pPr>
              <w:jc w:val="center"/>
              <w:rPr>
                <w:b/>
                <w:lang w:val="en-GB"/>
              </w:rPr>
            </w:pPr>
            <w:r w:rsidRPr="00D5109E">
              <w:rPr>
                <w:b/>
                <w:lang w:val="en-GB"/>
              </w:rPr>
              <w:t>Term</w:t>
            </w:r>
          </w:p>
        </w:tc>
        <w:tc>
          <w:tcPr>
            <w:tcW w:w="4518" w:type="dxa"/>
            <w:gridSpan w:val="2"/>
          </w:tcPr>
          <w:p w14:paraId="2086C54E" w14:textId="77777777" w:rsidR="001C6AD0" w:rsidRPr="00D5109E" w:rsidRDefault="001C6AD0" w:rsidP="00FA3369">
            <w:pPr>
              <w:jc w:val="center"/>
              <w:rPr>
                <w:b/>
                <w:lang w:val="en-GB"/>
              </w:rPr>
            </w:pPr>
            <w:r w:rsidRPr="00D5109E">
              <w:rPr>
                <w:b/>
                <w:lang w:val="en-GB"/>
              </w:rPr>
              <w:t>Hits in title</w:t>
            </w:r>
          </w:p>
        </w:tc>
      </w:tr>
      <w:tr w:rsidR="001C6AD0" w:rsidRPr="00D5109E" w14:paraId="770BF216" w14:textId="77777777" w:rsidTr="00FA3369">
        <w:tc>
          <w:tcPr>
            <w:tcW w:w="998" w:type="dxa"/>
          </w:tcPr>
          <w:p w14:paraId="183A875F" w14:textId="77777777" w:rsidR="001C6AD0" w:rsidRPr="00D5109E" w:rsidRDefault="001C6AD0" w:rsidP="00FA3369">
            <w:pPr>
              <w:rPr>
                <w:lang w:val="en-GB"/>
              </w:rPr>
            </w:pPr>
            <w:r w:rsidRPr="00D5109E">
              <w:rPr>
                <w:lang w:val="en-GB"/>
              </w:rPr>
              <w:t>#1</w:t>
            </w:r>
          </w:p>
        </w:tc>
        <w:tc>
          <w:tcPr>
            <w:tcW w:w="3546" w:type="dxa"/>
            <w:gridSpan w:val="2"/>
          </w:tcPr>
          <w:p w14:paraId="18680E79" w14:textId="77777777" w:rsidR="001C6AD0" w:rsidRPr="00D5109E" w:rsidRDefault="001C6AD0" w:rsidP="00FA3369">
            <w:pPr>
              <w:rPr>
                <w:lang w:val="en-GB"/>
              </w:rPr>
            </w:pPr>
            <w:r w:rsidRPr="00D5109E">
              <w:rPr>
                <w:lang w:val="en-GB"/>
              </w:rPr>
              <w:t>“emotional ADJ1 support”</w:t>
            </w:r>
          </w:p>
        </w:tc>
        <w:tc>
          <w:tcPr>
            <w:tcW w:w="4518" w:type="dxa"/>
            <w:gridSpan w:val="2"/>
          </w:tcPr>
          <w:p w14:paraId="6AFFEBF4" w14:textId="77777777" w:rsidR="001C6AD0" w:rsidRPr="00D5109E" w:rsidRDefault="001C6AD0" w:rsidP="00FA3369">
            <w:pPr>
              <w:jc w:val="center"/>
              <w:rPr>
                <w:color w:val="FF0000"/>
                <w:lang w:val="en-GB"/>
              </w:rPr>
            </w:pPr>
            <w:r w:rsidRPr="00D5109E">
              <w:rPr>
                <w:lang w:val="en-GB"/>
              </w:rPr>
              <w:t>59</w:t>
            </w:r>
          </w:p>
        </w:tc>
      </w:tr>
      <w:tr w:rsidR="001C6AD0" w:rsidRPr="00D5109E" w14:paraId="7DFEFD34" w14:textId="77777777" w:rsidTr="00FA3369">
        <w:tc>
          <w:tcPr>
            <w:tcW w:w="998" w:type="dxa"/>
          </w:tcPr>
          <w:p w14:paraId="20533F57" w14:textId="77777777" w:rsidR="001C6AD0" w:rsidRPr="00D5109E" w:rsidRDefault="001C6AD0" w:rsidP="00FA3369">
            <w:pPr>
              <w:rPr>
                <w:lang w:val="en-GB"/>
              </w:rPr>
            </w:pPr>
            <w:r w:rsidRPr="00D5109E">
              <w:rPr>
                <w:lang w:val="en-GB"/>
              </w:rPr>
              <w:t>#2</w:t>
            </w:r>
          </w:p>
        </w:tc>
        <w:tc>
          <w:tcPr>
            <w:tcW w:w="3546" w:type="dxa"/>
            <w:gridSpan w:val="2"/>
          </w:tcPr>
          <w:p w14:paraId="34B19E22" w14:textId="77777777" w:rsidR="001C6AD0" w:rsidRPr="00D5109E" w:rsidRDefault="001C6AD0" w:rsidP="00FA3369">
            <w:pPr>
              <w:rPr>
                <w:lang w:val="en-GB"/>
              </w:rPr>
            </w:pPr>
            <w:r w:rsidRPr="00D5109E">
              <w:rPr>
                <w:lang w:val="en-GB"/>
              </w:rPr>
              <w:t>“emotional ADJ1 connection”</w:t>
            </w:r>
          </w:p>
        </w:tc>
        <w:tc>
          <w:tcPr>
            <w:tcW w:w="4518" w:type="dxa"/>
            <w:gridSpan w:val="2"/>
          </w:tcPr>
          <w:p w14:paraId="1D0C5AAA" w14:textId="77777777" w:rsidR="001C6AD0" w:rsidRPr="00D5109E" w:rsidRDefault="001C6AD0" w:rsidP="00FA3369">
            <w:pPr>
              <w:jc w:val="center"/>
              <w:rPr>
                <w:lang w:val="en-GB"/>
              </w:rPr>
            </w:pPr>
            <w:r w:rsidRPr="00D5109E">
              <w:rPr>
                <w:lang w:val="en-GB"/>
              </w:rPr>
              <w:t>4</w:t>
            </w:r>
          </w:p>
        </w:tc>
      </w:tr>
      <w:tr w:rsidR="001C6AD0" w:rsidRPr="00D5109E" w14:paraId="66970A36" w14:textId="77777777" w:rsidTr="00FA3369">
        <w:tc>
          <w:tcPr>
            <w:tcW w:w="998" w:type="dxa"/>
          </w:tcPr>
          <w:p w14:paraId="3A449EBD" w14:textId="77777777" w:rsidR="001C6AD0" w:rsidRPr="00D5109E" w:rsidRDefault="001C6AD0" w:rsidP="00FA3369">
            <w:pPr>
              <w:rPr>
                <w:lang w:val="en-GB"/>
              </w:rPr>
            </w:pPr>
            <w:r w:rsidRPr="00D5109E">
              <w:rPr>
                <w:lang w:val="en-GB"/>
              </w:rPr>
              <w:t>#3</w:t>
            </w:r>
          </w:p>
        </w:tc>
        <w:tc>
          <w:tcPr>
            <w:tcW w:w="3546" w:type="dxa"/>
            <w:gridSpan w:val="2"/>
          </w:tcPr>
          <w:p w14:paraId="758A9365" w14:textId="77777777" w:rsidR="001C6AD0" w:rsidRPr="00D5109E" w:rsidRDefault="001C6AD0" w:rsidP="00FA3369">
            <w:pPr>
              <w:rPr>
                <w:lang w:val="en-GB"/>
              </w:rPr>
            </w:pPr>
            <w:r w:rsidRPr="00D5109E">
              <w:rPr>
                <w:lang w:val="en-GB"/>
              </w:rPr>
              <w:t>“social ADJ1 network”</w:t>
            </w:r>
          </w:p>
        </w:tc>
        <w:tc>
          <w:tcPr>
            <w:tcW w:w="4518" w:type="dxa"/>
            <w:gridSpan w:val="2"/>
          </w:tcPr>
          <w:p w14:paraId="6045889E" w14:textId="77777777" w:rsidR="001C6AD0" w:rsidRPr="00D5109E" w:rsidRDefault="001C6AD0" w:rsidP="00FA3369">
            <w:pPr>
              <w:jc w:val="center"/>
              <w:rPr>
                <w:color w:val="FF0000"/>
                <w:lang w:val="en-GB"/>
              </w:rPr>
            </w:pPr>
            <w:r w:rsidRPr="00D5109E">
              <w:rPr>
                <w:lang w:val="en-GB"/>
              </w:rPr>
              <w:t>483</w:t>
            </w:r>
          </w:p>
        </w:tc>
      </w:tr>
      <w:tr w:rsidR="001C6AD0" w:rsidRPr="00D5109E" w14:paraId="2C1E0757" w14:textId="77777777" w:rsidTr="00FA3369">
        <w:tc>
          <w:tcPr>
            <w:tcW w:w="998" w:type="dxa"/>
          </w:tcPr>
          <w:p w14:paraId="4B6F9A46" w14:textId="77777777" w:rsidR="001C6AD0" w:rsidRPr="00D5109E" w:rsidRDefault="001C6AD0" w:rsidP="00FA3369">
            <w:pPr>
              <w:rPr>
                <w:lang w:val="en-GB"/>
              </w:rPr>
            </w:pPr>
            <w:r w:rsidRPr="00D5109E">
              <w:rPr>
                <w:lang w:val="en-GB"/>
              </w:rPr>
              <w:t>#4</w:t>
            </w:r>
          </w:p>
        </w:tc>
        <w:tc>
          <w:tcPr>
            <w:tcW w:w="3546" w:type="dxa"/>
            <w:gridSpan w:val="2"/>
          </w:tcPr>
          <w:p w14:paraId="137E5569" w14:textId="77777777" w:rsidR="001C6AD0" w:rsidRPr="00D5109E" w:rsidRDefault="001C6AD0" w:rsidP="00FA3369">
            <w:pPr>
              <w:rPr>
                <w:lang w:val="en-GB"/>
              </w:rPr>
            </w:pPr>
            <w:r w:rsidRPr="00D5109E">
              <w:rPr>
                <w:lang w:val="en-GB"/>
              </w:rPr>
              <w:t>“social ADJ1 networks”</w:t>
            </w:r>
          </w:p>
        </w:tc>
        <w:tc>
          <w:tcPr>
            <w:tcW w:w="4518" w:type="dxa"/>
            <w:gridSpan w:val="2"/>
          </w:tcPr>
          <w:p w14:paraId="709F58C9" w14:textId="77777777" w:rsidR="001C6AD0" w:rsidRPr="00D5109E" w:rsidRDefault="001C6AD0" w:rsidP="00FA3369">
            <w:pPr>
              <w:jc w:val="center"/>
              <w:rPr>
                <w:lang w:val="en-GB"/>
              </w:rPr>
            </w:pPr>
            <w:r w:rsidRPr="00D5109E">
              <w:rPr>
                <w:lang w:val="en-GB"/>
              </w:rPr>
              <w:t>366</w:t>
            </w:r>
          </w:p>
        </w:tc>
      </w:tr>
      <w:tr w:rsidR="001C6AD0" w:rsidRPr="00D5109E" w14:paraId="21F72936" w14:textId="77777777" w:rsidTr="00FA3369">
        <w:tc>
          <w:tcPr>
            <w:tcW w:w="998" w:type="dxa"/>
          </w:tcPr>
          <w:p w14:paraId="170C52E0" w14:textId="77777777" w:rsidR="001C6AD0" w:rsidRPr="00D5109E" w:rsidRDefault="001C6AD0" w:rsidP="00FA3369">
            <w:pPr>
              <w:rPr>
                <w:lang w:val="en-GB"/>
              </w:rPr>
            </w:pPr>
            <w:r w:rsidRPr="00D5109E">
              <w:rPr>
                <w:lang w:val="en-GB"/>
              </w:rPr>
              <w:t>#5</w:t>
            </w:r>
          </w:p>
        </w:tc>
        <w:tc>
          <w:tcPr>
            <w:tcW w:w="3546" w:type="dxa"/>
            <w:gridSpan w:val="2"/>
          </w:tcPr>
          <w:p w14:paraId="4ED40CAD" w14:textId="77777777" w:rsidR="001C6AD0" w:rsidRPr="00D5109E" w:rsidRDefault="001C6AD0" w:rsidP="00FA3369">
            <w:pPr>
              <w:rPr>
                <w:lang w:val="en-GB"/>
              </w:rPr>
            </w:pPr>
            <w:r w:rsidRPr="00D5109E">
              <w:rPr>
                <w:lang w:val="en-GB"/>
              </w:rPr>
              <w:t>“social ADJ1 relation”</w:t>
            </w:r>
          </w:p>
        </w:tc>
        <w:tc>
          <w:tcPr>
            <w:tcW w:w="4518" w:type="dxa"/>
            <w:gridSpan w:val="2"/>
          </w:tcPr>
          <w:p w14:paraId="37F7369E" w14:textId="77777777" w:rsidR="001C6AD0" w:rsidRPr="00D5109E" w:rsidRDefault="001C6AD0" w:rsidP="00FA3369">
            <w:pPr>
              <w:jc w:val="center"/>
              <w:rPr>
                <w:color w:val="FF0000"/>
                <w:lang w:val="en-GB"/>
              </w:rPr>
            </w:pPr>
            <w:r w:rsidRPr="00D5109E">
              <w:rPr>
                <w:lang w:val="en-GB"/>
              </w:rPr>
              <w:t>2</w:t>
            </w:r>
          </w:p>
        </w:tc>
      </w:tr>
      <w:tr w:rsidR="001C6AD0" w:rsidRPr="00D5109E" w14:paraId="2881D70F" w14:textId="77777777" w:rsidTr="00FA3369">
        <w:tc>
          <w:tcPr>
            <w:tcW w:w="998" w:type="dxa"/>
          </w:tcPr>
          <w:p w14:paraId="21F4BFFB" w14:textId="77777777" w:rsidR="001C6AD0" w:rsidRPr="00D5109E" w:rsidRDefault="001C6AD0" w:rsidP="00FA3369">
            <w:pPr>
              <w:rPr>
                <w:lang w:val="en-GB"/>
              </w:rPr>
            </w:pPr>
            <w:r w:rsidRPr="00D5109E">
              <w:rPr>
                <w:lang w:val="en-GB"/>
              </w:rPr>
              <w:t>#6</w:t>
            </w:r>
          </w:p>
        </w:tc>
        <w:tc>
          <w:tcPr>
            <w:tcW w:w="3546" w:type="dxa"/>
            <w:gridSpan w:val="2"/>
          </w:tcPr>
          <w:p w14:paraId="4575BEF9" w14:textId="77777777" w:rsidR="001C6AD0" w:rsidRPr="00D5109E" w:rsidRDefault="001C6AD0" w:rsidP="00FA3369">
            <w:pPr>
              <w:rPr>
                <w:lang w:val="en-GB"/>
              </w:rPr>
            </w:pPr>
            <w:r w:rsidRPr="00D5109E">
              <w:rPr>
                <w:lang w:val="en-GB"/>
              </w:rPr>
              <w:t>“social ADJ1 relations”</w:t>
            </w:r>
          </w:p>
        </w:tc>
        <w:tc>
          <w:tcPr>
            <w:tcW w:w="4518" w:type="dxa"/>
            <w:gridSpan w:val="2"/>
          </w:tcPr>
          <w:p w14:paraId="512C388A" w14:textId="77777777" w:rsidR="001C6AD0" w:rsidRPr="00D5109E" w:rsidRDefault="001C6AD0" w:rsidP="00FA3369">
            <w:pPr>
              <w:jc w:val="center"/>
              <w:rPr>
                <w:color w:val="FF0000"/>
                <w:lang w:val="en-GB"/>
              </w:rPr>
            </w:pPr>
            <w:r w:rsidRPr="00D5109E">
              <w:rPr>
                <w:lang w:val="en-GB"/>
              </w:rPr>
              <w:t>41</w:t>
            </w:r>
          </w:p>
        </w:tc>
      </w:tr>
      <w:tr w:rsidR="001C6AD0" w:rsidRPr="00D5109E" w14:paraId="32553B13" w14:textId="77777777" w:rsidTr="00FA3369">
        <w:tc>
          <w:tcPr>
            <w:tcW w:w="998" w:type="dxa"/>
          </w:tcPr>
          <w:p w14:paraId="18241485" w14:textId="77777777" w:rsidR="001C6AD0" w:rsidRPr="00D5109E" w:rsidRDefault="001C6AD0" w:rsidP="00FA3369">
            <w:pPr>
              <w:rPr>
                <w:lang w:val="en-GB"/>
              </w:rPr>
            </w:pPr>
            <w:r w:rsidRPr="00D5109E">
              <w:rPr>
                <w:lang w:val="en-GB"/>
              </w:rPr>
              <w:t>#7</w:t>
            </w:r>
          </w:p>
        </w:tc>
        <w:tc>
          <w:tcPr>
            <w:tcW w:w="3546" w:type="dxa"/>
            <w:gridSpan w:val="2"/>
          </w:tcPr>
          <w:p w14:paraId="3B340364" w14:textId="77777777" w:rsidR="001C6AD0" w:rsidRPr="00D5109E" w:rsidRDefault="001C6AD0" w:rsidP="00FA3369">
            <w:pPr>
              <w:rPr>
                <w:lang w:val="en-GB"/>
              </w:rPr>
            </w:pPr>
            <w:r w:rsidRPr="00D5109E">
              <w:rPr>
                <w:lang w:val="en-GB"/>
              </w:rPr>
              <w:t>“social ADJ1 relationship”</w:t>
            </w:r>
          </w:p>
        </w:tc>
        <w:tc>
          <w:tcPr>
            <w:tcW w:w="4518" w:type="dxa"/>
            <w:gridSpan w:val="2"/>
          </w:tcPr>
          <w:p w14:paraId="5572DB55" w14:textId="77777777" w:rsidR="001C6AD0" w:rsidRPr="00D5109E" w:rsidRDefault="001C6AD0" w:rsidP="00FA3369">
            <w:pPr>
              <w:jc w:val="center"/>
              <w:rPr>
                <w:lang w:val="en-GB"/>
              </w:rPr>
            </w:pPr>
            <w:r w:rsidRPr="00D5109E">
              <w:rPr>
                <w:lang w:val="en-GB"/>
              </w:rPr>
              <w:t>14</w:t>
            </w:r>
          </w:p>
        </w:tc>
      </w:tr>
      <w:tr w:rsidR="001C6AD0" w:rsidRPr="00D5109E" w14:paraId="2E14E615" w14:textId="77777777" w:rsidTr="00FA3369">
        <w:tc>
          <w:tcPr>
            <w:tcW w:w="998" w:type="dxa"/>
          </w:tcPr>
          <w:p w14:paraId="0AC810A9" w14:textId="77777777" w:rsidR="001C6AD0" w:rsidRPr="00D5109E" w:rsidRDefault="001C6AD0" w:rsidP="00FA3369">
            <w:pPr>
              <w:rPr>
                <w:lang w:val="en-GB"/>
              </w:rPr>
            </w:pPr>
            <w:r w:rsidRPr="00D5109E">
              <w:rPr>
                <w:lang w:val="en-GB"/>
              </w:rPr>
              <w:t>#8</w:t>
            </w:r>
          </w:p>
        </w:tc>
        <w:tc>
          <w:tcPr>
            <w:tcW w:w="3546" w:type="dxa"/>
            <w:gridSpan w:val="2"/>
          </w:tcPr>
          <w:p w14:paraId="3833E52F" w14:textId="77777777" w:rsidR="001C6AD0" w:rsidRPr="00D5109E" w:rsidRDefault="001C6AD0" w:rsidP="00FA3369">
            <w:pPr>
              <w:rPr>
                <w:lang w:val="en-GB"/>
              </w:rPr>
            </w:pPr>
            <w:r w:rsidRPr="00D5109E">
              <w:rPr>
                <w:lang w:val="en-GB"/>
              </w:rPr>
              <w:t>“social ADJ1 relationships”</w:t>
            </w:r>
          </w:p>
        </w:tc>
        <w:tc>
          <w:tcPr>
            <w:tcW w:w="4518" w:type="dxa"/>
            <w:gridSpan w:val="2"/>
          </w:tcPr>
          <w:p w14:paraId="39EC01FC" w14:textId="77777777" w:rsidR="001C6AD0" w:rsidRPr="00D5109E" w:rsidRDefault="001C6AD0" w:rsidP="00FA3369">
            <w:pPr>
              <w:jc w:val="center"/>
              <w:rPr>
                <w:color w:val="FF0000"/>
                <w:lang w:val="en-GB"/>
              </w:rPr>
            </w:pPr>
            <w:r w:rsidRPr="00D5109E">
              <w:rPr>
                <w:lang w:val="en-GB"/>
              </w:rPr>
              <w:t>96</w:t>
            </w:r>
          </w:p>
        </w:tc>
      </w:tr>
      <w:tr w:rsidR="001C6AD0" w:rsidRPr="00D5109E" w14:paraId="71D45143" w14:textId="77777777" w:rsidTr="00FA3369">
        <w:tc>
          <w:tcPr>
            <w:tcW w:w="998" w:type="dxa"/>
          </w:tcPr>
          <w:p w14:paraId="72CB7CAE" w14:textId="77777777" w:rsidR="001C6AD0" w:rsidRPr="00D5109E" w:rsidRDefault="001C6AD0" w:rsidP="00FA3369">
            <w:pPr>
              <w:rPr>
                <w:lang w:val="en-GB"/>
              </w:rPr>
            </w:pPr>
            <w:r w:rsidRPr="00D5109E">
              <w:rPr>
                <w:lang w:val="en-GB"/>
              </w:rPr>
              <w:t>#9</w:t>
            </w:r>
          </w:p>
        </w:tc>
        <w:tc>
          <w:tcPr>
            <w:tcW w:w="3546" w:type="dxa"/>
            <w:gridSpan w:val="2"/>
          </w:tcPr>
          <w:p w14:paraId="037B233D" w14:textId="77777777" w:rsidR="001C6AD0" w:rsidRPr="00D5109E" w:rsidRDefault="001C6AD0" w:rsidP="00FA3369">
            <w:pPr>
              <w:rPr>
                <w:lang w:val="en-GB"/>
              </w:rPr>
            </w:pPr>
            <w:r w:rsidRPr="00D5109E">
              <w:rPr>
                <w:lang w:val="en-GB"/>
              </w:rPr>
              <w:t>“social ADJ1 connection”</w:t>
            </w:r>
          </w:p>
        </w:tc>
        <w:tc>
          <w:tcPr>
            <w:tcW w:w="4518" w:type="dxa"/>
            <w:gridSpan w:val="2"/>
          </w:tcPr>
          <w:p w14:paraId="260390BC" w14:textId="77777777" w:rsidR="001C6AD0" w:rsidRPr="00D5109E" w:rsidRDefault="001C6AD0" w:rsidP="00FA3369">
            <w:pPr>
              <w:jc w:val="center"/>
              <w:rPr>
                <w:color w:val="FF0000"/>
                <w:lang w:val="en-GB"/>
              </w:rPr>
            </w:pPr>
            <w:r w:rsidRPr="00D5109E">
              <w:rPr>
                <w:lang w:val="en-GB"/>
              </w:rPr>
              <w:t>19</w:t>
            </w:r>
          </w:p>
        </w:tc>
      </w:tr>
      <w:tr w:rsidR="001C6AD0" w:rsidRPr="00D5109E" w14:paraId="5AA9511F" w14:textId="77777777" w:rsidTr="00FA3369">
        <w:tc>
          <w:tcPr>
            <w:tcW w:w="998" w:type="dxa"/>
          </w:tcPr>
          <w:p w14:paraId="793E76CA" w14:textId="77777777" w:rsidR="001C6AD0" w:rsidRPr="00D5109E" w:rsidRDefault="001C6AD0" w:rsidP="00FA3369">
            <w:pPr>
              <w:rPr>
                <w:lang w:val="en-GB"/>
              </w:rPr>
            </w:pPr>
            <w:r w:rsidRPr="00D5109E">
              <w:rPr>
                <w:lang w:val="en-GB"/>
              </w:rPr>
              <w:t>#10</w:t>
            </w:r>
          </w:p>
        </w:tc>
        <w:tc>
          <w:tcPr>
            <w:tcW w:w="3546" w:type="dxa"/>
            <w:gridSpan w:val="2"/>
          </w:tcPr>
          <w:p w14:paraId="6C602289" w14:textId="77777777" w:rsidR="001C6AD0" w:rsidRPr="00D5109E" w:rsidRDefault="001C6AD0" w:rsidP="00FA3369">
            <w:pPr>
              <w:rPr>
                <w:lang w:val="en-GB"/>
              </w:rPr>
            </w:pPr>
            <w:r w:rsidRPr="00D5109E">
              <w:rPr>
                <w:lang w:val="en-GB"/>
              </w:rPr>
              <w:t>“social ADJ1 connections”</w:t>
            </w:r>
          </w:p>
        </w:tc>
        <w:tc>
          <w:tcPr>
            <w:tcW w:w="4518" w:type="dxa"/>
            <w:gridSpan w:val="2"/>
          </w:tcPr>
          <w:p w14:paraId="3F19C50D" w14:textId="77777777" w:rsidR="001C6AD0" w:rsidRPr="00D5109E" w:rsidRDefault="001C6AD0" w:rsidP="00FA3369">
            <w:pPr>
              <w:jc w:val="center"/>
              <w:rPr>
                <w:color w:val="FF0000"/>
                <w:lang w:val="en-GB"/>
              </w:rPr>
            </w:pPr>
            <w:r w:rsidRPr="00D5109E">
              <w:rPr>
                <w:lang w:val="en-GB"/>
              </w:rPr>
              <w:t>14</w:t>
            </w:r>
          </w:p>
        </w:tc>
      </w:tr>
      <w:tr w:rsidR="001C6AD0" w:rsidRPr="00D5109E" w14:paraId="76F2FA01" w14:textId="77777777" w:rsidTr="00FA3369">
        <w:tc>
          <w:tcPr>
            <w:tcW w:w="998" w:type="dxa"/>
          </w:tcPr>
          <w:p w14:paraId="2C9A0474" w14:textId="77777777" w:rsidR="001C6AD0" w:rsidRPr="00D5109E" w:rsidRDefault="001C6AD0" w:rsidP="00FA3369">
            <w:pPr>
              <w:rPr>
                <w:lang w:val="en-GB"/>
              </w:rPr>
            </w:pPr>
            <w:r w:rsidRPr="00D5109E">
              <w:rPr>
                <w:lang w:val="en-GB"/>
              </w:rPr>
              <w:t>#11</w:t>
            </w:r>
          </w:p>
        </w:tc>
        <w:tc>
          <w:tcPr>
            <w:tcW w:w="3546" w:type="dxa"/>
            <w:gridSpan w:val="2"/>
          </w:tcPr>
          <w:p w14:paraId="2BA9A916" w14:textId="77777777" w:rsidR="001C6AD0" w:rsidRPr="00D5109E" w:rsidRDefault="001C6AD0" w:rsidP="00FA3369">
            <w:pPr>
              <w:rPr>
                <w:lang w:val="en-GB"/>
              </w:rPr>
            </w:pPr>
            <w:r w:rsidRPr="00D5109E">
              <w:rPr>
                <w:lang w:val="en-GB"/>
              </w:rPr>
              <w:t>“social ADJ1 connectivity”</w:t>
            </w:r>
          </w:p>
        </w:tc>
        <w:tc>
          <w:tcPr>
            <w:tcW w:w="4518" w:type="dxa"/>
            <w:gridSpan w:val="2"/>
          </w:tcPr>
          <w:p w14:paraId="26C88DC1" w14:textId="77777777" w:rsidR="001C6AD0" w:rsidRPr="00D5109E" w:rsidRDefault="001C6AD0" w:rsidP="00FA3369">
            <w:pPr>
              <w:jc w:val="center"/>
              <w:rPr>
                <w:color w:val="FF0000"/>
                <w:lang w:val="en-GB"/>
              </w:rPr>
            </w:pPr>
            <w:r w:rsidRPr="00D5109E">
              <w:rPr>
                <w:lang w:val="en-GB"/>
              </w:rPr>
              <w:t>3</w:t>
            </w:r>
          </w:p>
        </w:tc>
      </w:tr>
      <w:tr w:rsidR="001C6AD0" w:rsidRPr="00D5109E" w14:paraId="0453198D" w14:textId="77777777" w:rsidTr="00FA3369">
        <w:tc>
          <w:tcPr>
            <w:tcW w:w="998" w:type="dxa"/>
          </w:tcPr>
          <w:p w14:paraId="626DF0D9" w14:textId="77777777" w:rsidR="001C6AD0" w:rsidRPr="00D5109E" w:rsidRDefault="001C6AD0" w:rsidP="00FA3369">
            <w:pPr>
              <w:rPr>
                <w:lang w:val="en-GB"/>
              </w:rPr>
            </w:pPr>
            <w:r w:rsidRPr="00D5109E">
              <w:rPr>
                <w:lang w:val="en-GB"/>
              </w:rPr>
              <w:t>#12</w:t>
            </w:r>
          </w:p>
        </w:tc>
        <w:tc>
          <w:tcPr>
            <w:tcW w:w="3546" w:type="dxa"/>
            <w:gridSpan w:val="2"/>
          </w:tcPr>
          <w:p w14:paraId="2EBD91AB" w14:textId="77777777" w:rsidR="001C6AD0" w:rsidRPr="00D5109E" w:rsidRDefault="001C6AD0" w:rsidP="00FA3369">
            <w:pPr>
              <w:rPr>
                <w:lang w:val="en-GB"/>
              </w:rPr>
            </w:pPr>
            <w:r w:rsidRPr="00D5109E">
              <w:rPr>
                <w:lang w:val="en-GB"/>
              </w:rPr>
              <w:t>“social ADJ1 connectedness”</w:t>
            </w:r>
          </w:p>
        </w:tc>
        <w:tc>
          <w:tcPr>
            <w:tcW w:w="4518" w:type="dxa"/>
            <w:gridSpan w:val="2"/>
          </w:tcPr>
          <w:p w14:paraId="398A28FC" w14:textId="77777777" w:rsidR="001C6AD0" w:rsidRPr="00D5109E" w:rsidRDefault="001C6AD0" w:rsidP="00FA3369">
            <w:pPr>
              <w:jc w:val="center"/>
              <w:rPr>
                <w:color w:val="FF0000"/>
                <w:lang w:val="en-GB"/>
              </w:rPr>
            </w:pPr>
            <w:r w:rsidRPr="00D5109E">
              <w:rPr>
                <w:lang w:val="en-GB"/>
              </w:rPr>
              <w:t>56</w:t>
            </w:r>
          </w:p>
        </w:tc>
      </w:tr>
      <w:tr w:rsidR="001C6AD0" w:rsidRPr="00D5109E" w14:paraId="2ADBD43A" w14:textId="77777777" w:rsidTr="00FA3369">
        <w:tc>
          <w:tcPr>
            <w:tcW w:w="998" w:type="dxa"/>
          </w:tcPr>
          <w:p w14:paraId="0307ED13" w14:textId="77777777" w:rsidR="001C6AD0" w:rsidRPr="00D5109E" w:rsidRDefault="001C6AD0" w:rsidP="00FA3369">
            <w:pPr>
              <w:rPr>
                <w:lang w:val="en-GB"/>
              </w:rPr>
            </w:pPr>
            <w:r w:rsidRPr="00D5109E">
              <w:rPr>
                <w:lang w:val="en-GB"/>
              </w:rPr>
              <w:t>#13</w:t>
            </w:r>
          </w:p>
        </w:tc>
        <w:tc>
          <w:tcPr>
            <w:tcW w:w="3546" w:type="dxa"/>
            <w:gridSpan w:val="2"/>
          </w:tcPr>
          <w:p w14:paraId="621EA3E1" w14:textId="77777777" w:rsidR="001C6AD0" w:rsidRPr="00D5109E" w:rsidRDefault="001C6AD0" w:rsidP="00FA3369">
            <w:pPr>
              <w:rPr>
                <w:lang w:val="en-GB"/>
              </w:rPr>
            </w:pPr>
            <w:r w:rsidRPr="00D5109E">
              <w:rPr>
                <w:lang w:val="en-GB"/>
              </w:rPr>
              <w:t>"social ADJ1 wellbeing"</w:t>
            </w:r>
          </w:p>
        </w:tc>
        <w:tc>
          <w:tcPr>
            <w:tcW w:w="4518" w:type="dxa"/>
            <w:gridSpan w:val="2"/>
          </w:tcPr>
          <w:p w14:paraId="4C81CE80" w14:textId="77777777" w:rsidR="001C6AD0" w:rsidRPr="00D5109E" w:rsidRDefault="001C6AD0" w:rsidP="00FA3369">
            <w:pPr>
              <w:jc w:val="center"/>
              <w:rPr>
                <w:color w:val="FF0000"/>
                <w:lang w:val="en-GB"/>
              </w:rPr>
            </w:pPr>
            <w:r w:rsidRPr="00D5109E">
              <w:rPr>
                <w:lang w:val="en-GB"/>
              </w:rPr>
              <w:t>6</w:t>
            </w:r>
          </w:p>
        </w:tc>
      </w:tr>
      <w:tr w:rsidR="001C6AD0" w:rsidRPr="00D5109E" w14:paraId="33D841E9" w14:textId="77777777" w:rsidTr="00FA3369">
        <w:tc>
          <w:tcPr>
            <w:tcW w:w="998" w:type="dxa"/>
          </w:tcPr>
          <w:p w14:paraId="4E6972BC" w14:textId="77777777" w:rsidR="001C6AD0" w:rsidRPr="00D5109E" w:rsidRDefault="001C6AD0" w:rsidP="00FA3369">
            <w:pPr>
              <w:rPr>
                <w:lang w:val="en-GB"/>
              </w:rPr>
            </w:pPr>
            <w:r w:rsidRPr="00D5109E">
              <w:rPr>
                <w:lang w:val="en-GB"/>
              </w:rPr>
              <w:t>#14</w:t>
            </w:r>
          </w:p>
        </w:tc>
        <w:tc>
          <w:tcPr>
            <w:tcW w:w="3546" w:type="dxa"/>
            <w:gridSpan w:val="2"/>
          </w:tcPr>
          <w:p w14:paraId="3E6382F1" w14:textId="77777777" w:rsidR="001C6AD0" w:rsidRPr="00D5109E" w:rsidRDefault="001C6AD0" w:rsidP="00FA3369">
            <w:pPr>
              <w:rPr>
                <w:lang w:val="en-GB"/>
              </w:rPr>
            </w:pPr>
            <w:r w:rsidRPr="00D5109E">
              <w:rPr>
                <w:lang w:val="en-GB"/>
              </w:rPr>
              <w:t>"social ADJ1 well-being"</w:t>
            </w:r>
          </w:p>
        </w:tc>
        <w:tc>
          <w:tcPr>
            <w:tcW w:w="4518" w:type="dxa"/>
            <w:gridSpan w:val="2"/>
          </w:tcPr>
          <w:p w14:paraId="0AA33FEE" w14:textId="77777777" w:rsidR="001C6AD0" w:rsidRPr="00D5109E" w:rsidRDefault="001C6AD0" w:rsidP="00FA3369">
            <w:pPr>
              <w:jc w:val="center"/>
              <w:rPr>
                <w:color w:val="FF0000"/>
                <w:lang w:val="en-GB"/>
              </w:rPr>
            </w:pPr>
            <w:r w:rsidRPr="00D5109E">
              <w:rPr>
                <w:lang w:val="en-GB"/>
              </w:rPr>
              <w:t>41</w:t>
            </w:r>
          </w:p>
        </w:tc>
      </w:tr>
      <w:tr w:rsidR="001C6AD0" w:rsidRPr="00D5109E" w14:paraId="622CD281" w14:textId="77777777" w:rsidTr="00FA3369">
        <w:tc>
          <w:tcPr>
            <w:tcW w:w="998" w:type="dxa"/>
          </w:tcPr>
          <w:p w14:paraId="0A65672F" w14:textId="77777777" w:rsidR="001C6AD0" w:rsidRPr="00D5109E" w:rsidRDefault="001C6AD0" w:rsidP="00FA3369">
            <w:pPr>
              <w:rPr>
                <w:lang w:val="en-GB"/>
              </w:rPr>
            </w:pPr>
            <w:r w:rsidRPr="00D5109E">
              <w:rPr>
                <w:lang w:val="en-GB"/>
              </w:rPr>
              <w:t>#15</w:t>
            </w:r>
          </w:p>
        </w:tc>
        <w:tc>
          <w:tcPr>
            <w:tcW w:w="3546" w:type="dxa"/>
            <w:gridSpan w:val="2"/>
          </w:tcPr>
          <w:p w14:paraId="6F3419E3" w14:textId="77777777" w:rsidR="001C6AD0" w:rsidRPr="00D5109E" w:rsidRDefault="001C6AD0" w:rsidP="00FA3369">
            <w:pPr>
              <w:rPr>
                <w:lang w:val="en-GB"/>
              </w:rPr>
            </w:pPr>
            <w:r w:rsidRPr="00D5109E">
              <w:rPr>
                <w:lang w:val="en-GB"/>
              </w:rPr>
              <w:t>“social ADJ1 acceptance”</w:t>
            </w:r>
          </w:p>
        </w:tc>
        <w:tc>
          <w:tcPr>
            <w:tcW w:w="4518" w:type="dxa"/>
            <w:gridSpan w:val="2"/>
          </w:tcPr>
          <w:p w14:paraId="3CD212ED" w14:textId="77777777" w:rsidR="001C6AD0" w:rsidRPr="00D5109E" w:rsidRDefault="001C6AD0" w:rsidP="00FA3369">
            <w:pPr>
              <w:jc w:val="center"/>
              <w:rPr>
                <w:color w:val="FF0000"/>
                <w:lang w:val="en-GB"/>
              </w:rPr>
            </w:pPr>
            <w:r w:rsidRPr="00D5109E">
              <w:rPr>
                <w:lang w:val="en-GB"/>
              </w:rPr>
              <w:t>16</w:t>
            </w:r>
          </w:p>
        </w:tc>
      </w:tr>
      <w:tr w:rsidR="001C6AD0" w:rsidRPr="00D5109E" w14:paraId="66A17DF9" w14:textId="77777777" w:rsidTr="00FA3369">
        <w:tc>
          <w:tcPr>
            <w:tcW w:w="998" w:type="dxa"/>
          </w:tcPr>
          <w:p w14:paraId="6C9498D8" w14:textId="77777777" w:rsidR="001C6AD0" w:rsidRPr="00D5109E" w:rsidRDefault="001C6AD0" w:rsidP="00FA3369">
            <w:pPr>
              <w:rPr>
                <w:lang w:val="en-GB"/>
              </w:rPr>
            </w:pPr>
            <w:r w:rsidRPr="00D5109E">
              <w:rPr>
                <w:lang w:val="en-GB"/>
              </w:rPr>
              <w:t>#16</w:t>
            </w:r>
          </w:p>
        </w:tc>
        <w:tc>
          <w:tcPr>
            <w:tcW w:w="3546" w:type="dxa"/>
            <w:gridSpan w:val="2"/>
          </w:tcPr>
          <w:p w14:paraId="1BB88B96" w14:textId="77777777" w:rsidR="001C6AD0" w:rsidRPr="00D5109E" w:rsidRDefault="001C6AD0" w:rsidP="00FA3369">
            <w:pPr>
              <w:rPr>
                <w:lang w:val="en-GB"/>
              </w:rPr>
            </w:pPr>
            <w:r w:rsidRPr="00D5109E">
              <w:rPr>
                <w:lang w:val="en-GB"/>
              </w:rPr>
              <w:t>“social ADJ1 isolation”</w:t>
            </w:r>
          </w:p>
        </w:tc>
        <w:tc>
          <w:tcPr>
            <w:tcW w:w="4518" w:type="dxa"/>
            <w:gridSpan w:val="2"/>
          </w:tcPr>
          <w:p w14:paraId="11CFA960" w14:textId="77777777" w:rsidR="001C6AD0" w:rsidRPr="00D5109E" w:rsidRDefault="001C6AD0" w:rsidP="00FA3369">
            <w:pPr>
              <w:jc w:val="center"/>
              <w:rPr>
                <w:color w:val="FF0000"/>
                <w:lang w:val="en-GB"/>
              </w:rPr>
            </w:pPr>
            <w:r w:rsidRPr="00D5109E">
              <w:rPr>
                <w:lang w:val="en-GB"/>
              </w:rPr>
              <w:t>260</w:t>
            </w:r>
          </w:p>
        </w:tc>
      </w:tr>
      <w:tr w:rsidR="001C6AD0" w:rsidRPr="00D5109E" w14:paraId="5308AB17" w14:textId="77777777" w:rsidTr="00FA3369">
        <w:tc>
          <w:tcPr>
            <w:tcW w:w="998" w:type="dxa"/>
          </w:tcPr>
          <w:p w14:paraId="5C6A98D7" w14:textId="77777777" w:rsidR="001C6AD0" w:rsidRPr="00D5109E" w:rsidRDefault="001C6AD0" w:rsidP="00FA3369">
            <w:pPr>
              <w:rPr>
                <w:lang w:val="en-GB"/>
              </w:rPr>
            </w:pPr>
            <w:r w:rsidRPr="00D5109E">
              <w:rPr>
                <w:lang w:val="en-GB"/>
              </w:rPr>
              <w:t>#17</w:t>
            </w:r>
          </w:p>
        </w:tc>
        <w:tc>
          <w:tcPr>
            <w:tcW w:w="3546" w:type="dxa"/>
            <w:gridSpan w:val="2"/>
          </w:tcPr>
          <w:p w14:paraId="007652B7" w14:textId="77777777" w:rsidR="001C6AD0" w:rsidRPr="00D5109E" w:rsidRDefault="001C6AD0" w:rsidP="00FA3369">
            <w:pPr>
              <w:rPr>
                <w:lang w:val="en-GB"/>
              </w:rPr>
            </w:pPr>
            <w:r w:rsidRPr="00D5109E">
              <w:rPr>
                <w:lang w:val="en-GB"/>
              </w:rPr>
              <w:t>“social ADJ1 withdrawal”</w:t>
            </w:r>
          </w:p>
        </w:tc>
        <w:tc>
          <w:tcPr>
            <w:tcW w:w="4518" w:type="dxa"/>
            <w:gridSpan w:val="2"/>
          </w:tcPr>
          <w:p w14:paraId="564FEB74" w14:textId="77777777" w:rsidR="001C6AD0" w:rsidRPr="00D5109E" w:rsidRDefault="001C6AD0" w:rsidP="00FA3369">
            <w:pPr>
              <w:jc w:val="center"/>
              <w:rPr>
                <w:color w:val="FF0000"/>
                <w:lang w:val="en-GB"/>
              </w:rPr>
            </w:pPr>
            <w:r w:rsidRPr="00D5109E">
              <w:rPr>
                <w:lang w:val="en-GB"/>
              </w:rPr>
              <w:t>34</w:t>
            </w:r>
          </w:p>
        </w:tc>
      </w:tr>
      <w:tr w:rsidR="001C6AD0" w:rsidRPr="00D5109E" w14:paraId="4F46A1F9" w14:textId="77777777" w:rsidTr="00FA3369">
        <w:tc>
          <w:tcPr>
            <w:tcW w:w="998" w:type="dxa"/>
          </w:tcPr>
          <w:p w14:paraId="0E987085" w14:textId="77777777" w:rsidR="001C6AD0" w:rsidRPr="00D5109E" w:rsidRDefault="001C6AD0" w:rsidP="00FA3369">
            <w:pPr>
              <w:rPr>
                <w:lang w:val="en-GB"/>
              </w:rPr>
            </w:pPr>
            <w:r w:rsidRPr="00D5109E">
              <w:rPr>
                <w:lang w:val="en-GB"/>
              </w:rPr>
              <w:t>#18</w:t>
            </w:r>
          </w:p>
        </w:tc>
        <w:tc>
          <w:tcPr>
            <w:tcW w:w="3546" w:type="dxa"/>
            <w:gridSpan w:val="2"/>
          </w:tcPr>
          <w:p w14:paraId="092145A8" w14:textId="77777777" w:rsidR="001C6AD0" w:rsidRPr="00D5109E" w:rsidRDefault="001C6AD0" w:rsidP="00FA3369">
            <w:pPr>
              <w:rPr>
                <w:lang w:val="en-GB"/>
              </w:rPr>
            </w:pPr>
            <w:r w:rsidRPr="00D5109E">
              <w:rPr>
                <w:lang w:val="en-GB"/>
              </w:rPr>
              <w:t>loneliness</w:t>
            </w:r>
          </w:p>
        </w:tc>
        <w:tc>
          <w:tcPr>
            <w:tcW w:w="4518" w:type="dxa"/>
            <w:gridSpan w:val="2"/>
          </w:tcPr>
          <w:p w14:paraId="5C79FF5E" w14:textId="77777777" w:rsidR="001C6AD0" w:rsidRPr="00D5109E" w:rsidRDefault="001C6AD0" w:rsidP="00FA3369">
            <w:pPr>
              <w:jc w:val="center"/>
              <w:rPr>
                <w:color w:val="FF0000"/>
                <w:lang w:val="en-GB"/>
              </w:rPr>
            </w:pPr>
            <w:r w:rsidRPr="00D5109E">
              <w:rPr>
                <w:lang w:val="en-GB"/>
              </w:rPr>
              <w:t>582</w:t>
            </w:r>
          </w:p>
        </w:tc>
      </w:tr>
      <w:tr w:rsidR="001C6AD0" w:rsidRPr="00D5109E" w14:paraId="01DE5C0D" w14:textId="77777777" w:rsidTr="00FA3369">
        <w:tc>
          <w:tcPr>
            <w:tcW w:w="998" w:type="dxa"/>
          </w:tcPr>
          <w:p w14:paraId="63C0ABB7" w14:textId="77777777" w:rsidR="001C6AD0" w:rsidRPr="00D5109E" w:rsidRDefault="001C6AD0" w:rsidP="00FA3369">
            <w:pPr>
              <w:rPr>
                <w:lang w:val="en-GB"/>
              </w:rPr>
            </w:pPr>
            <w:r w:rsidRPr="00D5109E">
              <w:rPr>
                <w:lang w:val="en-GB"/>
              </w:rPr>
              <w:t>#19</w:t>
            </w:r>
          </w:p>
        </w:tc>
        <w:tc>
          <w:tcPr>
            <w:tcW w:w="3546" w:type="dxa"/>
            <w:gridSpan w:val="2"/>
          </w:tcPr>
          <w:p w14:paraId="718878A6" w14:textId="77777777" w:rsidR="001C6AD0" w:rsidRPr="00D5109E" w:rsidRDefault="001C6AD0" w:rsidP="00FA3369">
            <w:pPr>
              <w:rPr>
                <w:lang w:val="en-GB"/>
              </w:rPr>
            </w:pPr>
            <w:r w:rsidRPr="00D5109E">
              <w:rPr>
                <w:lang w:val="en-GB"/>
              </w:rPr>
              <w:t>friendship</w:t>
            </w:r>
          </w:p>
        </w:tc>
        <w:tc>
          <w:tcPr>
            <w:tcW w:w="4518" w:type="dxa"/>
            <w:gridSpan w:val="2"/>
          </w:tcPr>
          <w:p w14:paraId="1B896B19" w14:textId="77777777" w:rsidR="001C6AD0" w:rsidRPr="00D5109E" w:rsidRDefault="001C6AD0" w:rsidP="00FA3369">
            <w:pPr>
              <w:jc w:val="center"/>
              <w:rPr>
                <w:color w:val="FF0000"/>
                <w:lang w:val="en-GB"/>
              </w:rPr>
            </w:pPr>
            <w:r w:rsidRPr="00D5109E">
              <w:rPr>
                <w:lang w:val="en-GB"/>
              </w:rPr>
              <w:t>171</w:t>
            </w:r>
          </w:p>
        </w:tc>
      </w:tr>
      <w:tr w:rsidR="001C6AD0" w:rsidRPr="00D5109E" w14:paraId="1E6DAD67" w14:textId="77777777" w:rsidTr="00FA3369">
        <w:tc>
          <w:tcPr>
            <w:tcW w:w="998" w:type="dxa"/>
          </w:tcPr>
          <w:p w14:paraId="4A7E1A84" w14:textId="77777777" w:rsidR="001C6AD0" w:rsidRPr="00D5109E" w:rsidRDefault="001C6AD0" w:rsidP="00FA3369">
            <w:pPr>
              <w:rPr>
                <w:lang w:val="en-GB"/>
              </w:rPr>
            </w:pPr>
            <w:r w:rsidRPr="00D5109E">
              <w:rPr>
                <w:lang w:val="en-GB"/>
              </w:rPr>
              <w:t>#20</w:t>
            </w:r>
          </w:p>
        </w:tc>
        <w:tc>
          <w:tcPr>
            <w:tcW w:w="3546" w:type="dxa"/>
            <w:gridSpan w:val="2"/>
          </w:tcPr>
          <w:p w14:paraId="62CC11D8" w14:textId="77777777" w:rsidR="001C6AD0" w:rsidRPr="00D5109E" w:rsidRDefault="001C6AD0" w:rsidP="00FA3369">
            <w:pPr>
              <w:rPr>
                <w:lang w:val="en-GB"/>
              </w:rPr>
            </w:pPr>
            <w:r w:rsidRPr="00D5109E">
              <w:rPr>
                <w:lang w:val="en-GB"/>
              </w:rPr>
              <w:t>friendships</w:t>
            </w:r>
          </w:p>
        </w:tc>
        <w:tc>
          <w:tcPr>
            <w:tcW w:w="4518" w:type="dxa"/>
            <w:gridSpan w:val="2"/>
          </w:tcPr>
          <w:p w14:paraId="49D57EC8" w14:textId="77777777" w:rsidR="001C6AD0" w:rsidRPr="00D5109E" w:rsidRDefault="001C6AD0" w:rsidP="00FA3369">
            <w:pPr>
              <w:jc w:val="center"/>
              <w:rPr>
                <w:color w:val="FF0000"/>
                <w:lang w:val="en-GB"/>
              </w:rPr>
            </w:pPr>
            <w:r w:rsidRPr="00D5109E">
              <w:rPr>
                <w:lang w:val="en-GB"/>
              </w:rPr>
              <w:t>59</w:t>
            </w:r>
          </w:p>
        </w:tc>
      </w:tr>
      <w:tr w:rsidR="001C6AD0" w:rsidRPr="00D5109E" w14:paraId="00D39F56" w14:textId="77777777" w:rsidTr="00FA3369">
        <w:tc>
          <w:tcPr>
            <w:tcW w:w="998" w:type="dxa"/>
          </w:tcPr>
          <w:p w14:paraId="70A20DB9" w14:textId="77777777" w:rsidR="001C6AD0" w:rsidRPr="00D5109E" w:rsidRDefault="001C6AD0" w:rsidP="00FA3369">
            <w:pPr>
              <w:rPr>
                <w:lang w:val="en-GB"/>
              </w:rPr>
            </w:pPr>
            <w:r w:rsidRPr="00D5109E">
              <w:rPr>
                <w:lang w:val="en-GB"/>
              </w:rPr>
              <w:t>#21</w:t>
            </w:r>
          </w:p>
        </w:tc>
        <w:tc>
          <w:tcPr>
            <w:tcW w:w="3546" w:type="dxa"/>
            <w:gridSpan w:val="2"/>
          </w:tcPr>
          <w:p w14:paraId="13F57316" w14:textId="77777777" w:rsidR="001C6AD0" w:rsidRPr="00D5109E" w:rsidRDefault="001C6AD0" w:rsidP="00FA3369">
            <w:pPr>
              <w:rPr>
                <w:lang w:val="en-GB"/>
              </w:rPr>
            </w:pPr>
            <w:r w:rsidRPr="00D5109E">
              <w:rPr>
                <w:lang w:val="en-GB"/>
              </w:rPr>
              <w:t>friends</w:t>
            </w:r>
          </w:p>
        </w:tc>
        <w:tc>
          <w:tcPr>
            <w:tcW w:w="4518" w:type="dxa"/>
            <w:gridSpan w:val="2"/>
          </w:tcPr>
          <w:p w14:paraId="4A4CD6A7" w14:textId="77777777" w:rsidR="001C6AD0" w:rsidRPr="00D5109E" w:rsidRDefault="001C6AD0" w:rsidP="00FA3369">
            <w:pPr>
              <w:jc w:val="center"/>
              <w:rPr>
                <w:color w:val="FF0000"/>
                <w:lang w:val="en-GB"/>
              </w:rPr>
            </w:pPr>
            <w:r w:rsidRPr="00D5109E">
              <w:rPr>
                <w:lang w:val="en-GB"/>
              </w:rPr>
              <w:t>411</w:t>
            </w:r>
          </w:p>
        </w:tc>
      </w:tr>
      <w:tr w:rsidR="001C6AD0" w:rsidRPr="00D5109E" w14:paraId="7DC01219" w14:textId="77777777" w:rsidTr="00FA3369">
        <w:tc>
          <w:tcPr>
            <w:tcW w:w="998" w:type="dxa"/>
          </w:tcPr>
          <w:p w14:paraId="5194517A" w14:textId="77777777" w:rsidR="001C6AD0" w:rsidRPr="00D5109E" w:rsidRDefault="001C6AD0" w:rsidP="00FA3369">
            <w:pPr>
              <w:rPr>
                <w:lang w:val="en-GB"/>
              </w:rPr>
            </w:pPr>
            <w:r w:rsidRPr="00D5109E">
              <w:rPr>
                <w:lang w:val="en-GB"/>
              </w:rPr>
              <w:t>#22</w:t>
            </w:r>
          </w:p>
        </w:tc>
        <w:tc>
          <w:tcPr>
            <w:tcW w:w="3546" w:type="dxa"/>
            <w:gridSpan w:val="2"/>
          </w:tcPr>
          <w:p w14:paraId="420687BE" w14:textId="77777777" w:rsidR="001C6AD0" w:rsidRPr="00D5109E" w:rsidRDefault="001C6AD0" w:rsidP="00FA3369">
            <w:pPr>
              <w:rPr>
                <w:lang w:val="en-GB"/>
              </w:rPr>
            </w:pPr>
            <w:r w:rsidRPr="00D5109E">
              <w:rPr>
                <w:lang w:val="en-GB"/>
              </w:rPr>
              <w:t>“peer ADJ1 relation”</w:t>
            </w:r>
          </w:p>
        </w:tc>
        <w:tc>
          <w:tcPr>
            <w:tcW w:w="4518" w:type="dxa"/>
            <w:gridSpan w:val="2"/>
          </w:tcPr>
          <w:p w14:paraId="0F9261D6" w14:textId="77777777" w:rsidR="001C6AD0" w:rsidRPr="00D5109E" w:rsidRDefault="001C6AD0" w:rsidP="00FA3369">
            <w:pPr>
              <w:jc w:val="center"/>
              <w:rPr>
                <w:lang w:val="en-GB"/>
              </w:rPr>
            </w:pPr>
            <w:r w:rsidRPr="00D5109E">
              <w:rPr>
                <w:lang w:val="en-GB"/>
              </w:rPr>
              <w:t>0</w:t>
            </w:r>
          </w:p>
        </w:tc>
      </w:tr>
      <w:tr w:rsidR="001C6AD0" w:rsidRPr="00D5109E" w14:paraId="07B9D46E" w14:textId="77777777" w:rsidTr="00FA3369">
        <w:tc>
          <w:tcPr>
            <w:tcW w:w="998" w:type="dxa"/>
          </w:tcPr>
          <w:p w14:paraId="4C835499" w14:textId="77777777" w:rsidR="001C6AD0" w:rsidRPr="00D5109E" w:rsidRDefault="001C6AD0" w:rsidP="00FA3369">
            <w:pPr>
              <w:rPr>
                <w:lang w:val="en-GB"/>
              </w:rPr>
            </w:pPr>
            <w:r w:rsidRPr="00D5109E">
              <w:rPr>
                <w:lang w:val="en-GB"/>
              </w:rPr>
              <w:t>#23</w:t>
            </w:r>
          </w:p>
        </w:tc>
        <w:tc>
          <w:tcPr>
            <w:tcW w:w="3546" w:type="dxa"/>
            <w:gridSpan w:val="2"/>
          </w:tcPr>
          <w:p w14:paraId="655153D0" w14:textId="77777777" w:rsidR="001C6AD0" w:rsidRPr="00D5109E" w:rsidRDefault="001C6AD0" w:rsidP="00FA3369">
            <w:pPr>
              <w:rPr>
                <w:lang w:val="en-GB"/>
              </w:rPr>
            </w:pPr>
            <w:r w:rsidRPr="00D5109E">
              <w:rPr>
                <w:lang w:val="en-GB"/>
              </w:rPr>
              <w:t>“peer ADJ1 relations”</w:t>
            </w:r>
          </w:p>
        </w:tc>
        <w:tc>
          <w:tcPr>
            <w:tcW w:w="4518" w:type="dxa"/>
            <w:gridSpan w:val="2"/>
          </w:tcPr>
          <w:p w14:paraId="7C09316B" w14:textId="77777777" w:rsidR="001C6AD0" w:rsidRPr="00D5109E" w:rsidRDefault="001C6AD0" w:rsidP="00FA3369">
            <w:pPr>
              <w:jc w:val="center"/>
              <w:rPr>
                <w:lang w:val="en-GB"/>
              </w:rPr>
            </w:pPr>
            <w:r w:rsidRPr="00D5109E">
              <w:rPr>
                <w:lang w:val="en-GB"/>
              </w:rPr>
              <w:t>18</w:t>
            </w:r>
          </w:p>
        </w:tc>
      </w:tr>
      <w:tr w:rsidR="001C6AD0" w:rsidRPr="00D5109E" w14:paraId="3987874C" w14:textId="77777777" w:rsidTr="00FA3369">
        <w:tc>
          <w:tcPr>
            <w:tcW w:w="998" w:type="dxa"/>
          </w:tcPr>
          <w:p w14:paraId="7F172B7E" w14:textId="77777777" w:rsidR="001C6AD0" w:rsidRPr="00D5109E" w:rsidRDefault="001C6AD0" w:rsidP="00FA3369">
            <w:pPr>
              <w:rPr>
                <w:lang w:val="en-GB"/>
              </w:rPr>
            </w:pPr>
            <w:r w:rsidRPr="00D5109E">
              <w:rPr>
                <w:lang w:val="en-GB"/>
              </w:rPr>
              <w:t>#24</w:t>
            </w:r>
          </w:p>
        </w:tc>
        <w:tc>
          <w:tcPr>
            <w:tcW w:w="3546" w:type="dxa"/>
            <w:gridSpan w:val="2"/>
          </w:tcPr>
          <w:p w14:paraId="36EC6F12" w14:textId="77777777" w:rsidR="001C6AD0" w:rsidRPr="00D5109E" w:rsidRDefault="001C6AD0" w:rsidP="00FA3369">
            <w:pPr>
              <w:rPr>
                <w:lang w:val="en-GB"/>
              </w:rPr>
            </w:pPr>
            <w:r w:rsidRPr="00D5109E">
              <w:rPr>
                <w:lang w:val="en-GB"/>
              </w:rPr>
              <w:t>“peer ADJ1 relationship”</w:t>
            </w:r>
          </w:p>
        </w:tc>
        <w:tc>
          <w:tcPr>
            <w:tcW w:w="4518" w:type="dxa"/>
            <w:gridSpan w:val="2"/>
          </w:tcPr>
          <w:p w14:paraId="276DC767" w14:textId="77777777" w:rsidR="001C6AD0" w:rsidRPr="00D5109E" w:rsidRDefault="001C6AD0" w:rsidP="00FA3369">
            <w:pPr>
              <w:jc w:val="center"/>
              <w:rPr>
                <w:color w:val="FF0000"/>
                <w:lang w:val="en-GB"/>
              </w:rPr>
            </w:pPr>
            <w:r w:rsidRPr="00D5109E">
              <w:rPr>
                <w:lang w:val="en-GB"/>
              </w:rPr>
              <w:t>13</w:t>
            </w:r>
          </w:p>
        </w:tc>
      </w:tr>
      <w:tr w:rsidR="001C6AD0" w:rsidRPr="00D5109E" w14:paraId="03395BD3" w14:textId="77777777" w:rsidTr="00FA3369">
        <w:tc>
          <w:tcPr>
            <w:tcW w:w="998" w:type="dxa"/>
          </w:tcPr>
          <w:p w14:paraId="1F5E3006" w14:textId="77777777" w:rsidR="001C6AD0" w:rsidRPr="00D5109E" w:rsidRDefault="001C6AD0" w:rsidP="00FA3369">
            <w:pPr>
              <w:rPr>
                <w:lang w:val="en-GB"/>
              </w:rPr>
            </w:pPr>
            <w:r w:rsidRPr="00D5109E">
              <w:rPr>
                <w:lang w:val="en-GB"/>
              </w:rPr>
              <w:t>#25</w:t>
            </w:r>
          </w:p>
        </w:tc>
        <w:tc>
          <w:tcPr>
            <w:tcW w:w="3546" w:type="dxa"/>
            <w:gridSpan w:val="2"/>
          </w:tcPr>
          <w:p w14:paraId="7B651F9B" w14:textId="77777777" w:rsidR="001C6AD0" w:rsidRPr="00D5109E" w:rsidRDefault="001C6AD0" w:rsidP="00FA3369">
            <w:pPr>
              <w:rPr>
                <w:lang w:val="en-GB"/>
              </w:rPr>
            </w:pPr>
            <w:r w:rsidRPr="00D5109E">
              <w:rPr>
                <w:lang w:val="en-GB"/>
              </w:rPr>
              <w:t>“peer ADJ1 relationships”</w:t>
            </w:r>
          </w:p>
        </w:tc>
        <w:tc>
          <w:tcPr>
            <w:tcW w:w="4518" w:type="dxa"/>
            <w:gridSpan w:val="2"/>
          </w:tcPr>
          <w:p w14:paraId="717A7DCF" w14:textId="77777777" w:rsidR="001C6AD0" w:rsidRPr="00D5109E" w:rsidRDefault="001C6AD0" w:rsidP="00FA3369">
            <w:pPr>
              <w:jc w:val="center"/>
              <w:rPr>
                <w:color w:val="FF0000"/>
                <w:lang w:val="en-GB"/>
              </w:rPr>
            </w:pPr>
            <w:r w:rsidRPr="00D5109E">
              <w:rPr>
                <w:lang w:val="en-GB"/>
              </w:rPr>
              <w:t>30</w:t>
            </w:r>
          </w:p>
        </w:tc>
      </w:tr>
      <w:tr w:rsidR="001C6AD0" w:rsidRPr="00D5109E" w14:paraId="20F106C7" w14:textId="77777777" w:rsidTr="00FA3369">
        <w:tc>
          <w:tcPr>
            <w:tcW w:w="998" w:type="dxa"/>
          </w:tcPr>
          <w:p w14:paraId="4A84573D" w14:textId="77777777" w:rsidR="001C6AD0" w:rsidRPr="00D5109E" w:rsidRDefault="001C6AD0" w:rsidP="00FA3369">
            <w:pPr>
              <w:rPr>
                <w:lang w:val="en-GB"/>
              </w:rPr>
            </w:pPr>
            <w:r w:rsidRPr="00D5109E">
              <w:rPr>
                <w:lang w:val="en-GB"/>
              </w:rPr>
              <w:t>#26</w:t>
            </w:r>
          </w:p>
        </w:tc>
        <w:tc>
          <w:tcPr>
            <w:tcW w:w="3546" w:type="dxa"/>
            <w:gridSpan w:val="2"/>
          </w:tcPr>
          <w:p w14:paraId="521391BC" w14:textId="77777777" w:rsidR="001C6AD0" w:rsidRPr="00D5109E" w:rsidRDefault="001C6AD0" w:rsidP="00FA3369">
            <w:pPr>
              <w:rPr>
                <w:lang w:val="en-GB"/>
              </w:rPr>
            </w:pPr>
            <w:r w:rsidRPr="00D5109E">
              <w:rPr>
                <w:lang w:val="en-GB"/>
              </w:rPr>
              <w:t>“peer ADJ1 connection”</w:t>
            </w:r>
          </w:p>
        </w:tc>
        <w:tc>
          <w:tcPr>
            <w:tcW w:w="4518" w:type="dxa"/>
            <w:gridSpan w:val="2"/>
          </w:tcPr>
          <w:p w14:paraId="53CAAA38" w14:textId="77777777" w:rsidR="001C6AD0" w:rsidRPr="00D5109E" w:rsidRDefault="001C6AD0" w:rsidP="00FA3369">
            <w:pPr>
              <w:jc w:val="center"/>
              <w:rPr>
                <w:color w:val="FF0000"/>
                <w:lang w:val="en-GB"/>
              </w:rPr>
            </w:pPr>
            <w:r w:rsidRPr="00D5109E">
              <w:rPr>
                <w:lang w:val="en-GB"/>
              </w:rPr>
              <w:t>0</w:t>
            </w:r>
          </w:p>
        </w:tc>
      </w:tr>
      <w:tr w:rsidR="001C6AD0" w:rsidRPr="00D5109E" w14:paraId="48D2668A" w14:textId="77777777" w:rsidTr="00FA3369">
        <w:tc>
          <w:tcPr>
            <w:tcW w:w="998" w:type="dxa"/>
          </w:tcPr>
          <w:p w14:paraId="599DD15D" w14:textId="77777777" w:rsidR="001C6AD0" w:rsidRPr="00D5109E" w:rsidRDefault="001C6AD0" w:rsidP="00FA3369">
            <w:pPr>
              <w:rPr>
                <w:lang w:val="en-GB"/>
              </w:rPr>
            </w:pPr>
            <w:r w:rsidRPr="00D5109E">
              <w:rPr>
                <w:lang w:val="en-GB"/>
              </w:rPr>
              <w:t>#27</w:t>
            </w:r>
          </w:p>
        </w:tc>
        <w:tc>
          <w:tcPr>
            <w:tcW w:w="3546" w:type="dxa"/>
            <w:gridSpan w:val="2"/>
          </w:tcPr>
          <w:p w14:paraId="1675CB28" w14:textId="77777777" w:rsidR="001C6AD0" w:rsidRPr="00D5109E" w:rsidRDefault="001C6AD0" w:rsidP="00FA3369">
            <w:pPr>
              <w:rPr>
                <w:lang w:val="en-GB"/>
              </w:rPr>
            </w:pPr>
            <w:r w:rsidRPr="00D5109E">
              <w:rPr>
                <w:lang w:val="en-GB"/>
              </w:rPr>
              <w:t>“peer ADJ1 connections”</w:t>
            </w:r>
          </w:p>
        </w:tc>
        <w:tc>
          <w:tcPr>
            <w:tcW w:w="4518" w:type="dxa"/>
            <w:gridSpan w:val="2"/>
          </w:tcPr>
          <w:p w14:paraId="3FFF865D" w14:textId="77777777" w:rsidR="001C6AD0" w:rsidRPr="00D5109E" w:rsidRDefault="001C6AD0" w:rsidP="00FA3369">
            <w:pPr>
              <w:jc w:val="center"/>
              <w:rPr>
                <w:color w:val="FF0000"/>
                <w:lang w:val="en-GB"/>
              </w:rPr>
            </w:pPr>
            <w:r w:rsidRPr="00D5109E">
              <w:rPr>
                <w:lang w:val="en-GB"/>
              </w:rPr>
              <w:t>1</w:t>
            </w:r>
          </w:p>
        </w:tc>
      </w:tr>
      <w:tr w:rsidR="001C6AD0" w:rsidRPr="00D5109E" w14:paraId="1F098832" w14:textId="77777777" w:rsidTr="00FA3369">
        <w:tc>
          <w:tcPr>
            <w:tcW w:w="998" w:type="dxa"/>
          </w:tcPr>
          <w:p w14:paraId="4AB4A448" w14:textId="77777777" w:rsidR="001C6AD0" w:rsidRPr="00D5109E" w:rsidRDefault="001C6AD0" w:rsidP="00FA3369">
            <w:pPr>
              <w:rPr>
                <w:lang w:val="en-GB"/>
              </w:rPr>
            </w:pPr>
            <w:r w:rsidRPr="00D5109E">
              <w:rPr>
                <w:lang w:val="en-GB"/>
              </w:rPr>
              <w:t>#28</w:t>
            </w:r>
          </w:p>
        </w:tc>
        <w:tc>
          <w:tcPr>
            <w:tcW w:w="3546" w:type="dxa"/>
            <w:gridSpan w:val="2"/>
          </w:tcPr>
          <w:p w14:paraId="0F0F4A6E" w14:textId="77777777" w:rsidR="001C6AD0" w:rsidRPr="00D5109E" w:rsidRDefault="001C6AD0" w:rsidP="00FA3369">
            <w:pPr>
              <w:rPr>
                <w:lang w:val="en-GB"/>
              </w:rPr>
            </w:pPr>
            <w:r w:rsidRPr="00D5109E">
              <w:rPr>
                <w:lang w:val="en-GB"/>
              </w:rPr>
              <w:t>„peer ADJ1 connectedness“</w:t>
            </w:r>
          </w:p>
        </w:tc>
        <w:tc>
          <w:tcPr>
            <w:tcW w:w="4518" w:type="dxa"/>
            <w:gridSpan w:val="2"/>
          </w:tcPr>
          <w:p w14:paraId="58A7237E" w14:textId="77777777" w:rsidR="001C6AD0" w:rsidRPr="00D5109E" w:rsidRDefault="001C6AD0" w:rsidP="00FA3369">
            <w:pPr>
              <w:jc w:val="center"/>
              <w:rPr>
                <w:lang w:val="en-GB"/>
              </w:rPr>
            </w:pPr>
            <w:r w:rsidRPr="00D5109E">
              <w:rPr>
                <w:lang w:val="en-GB"/>
              </w:rPr>
              <w:t>0</w:t>
            </w:r>
          </w:p>
        </w:tc>
      </w:tr>
      <w:tr w:rsidR="001C6AD0" w:rsidRPr="00D5109E" w14:paraId="133A5626" w14:textId="77777777" w:rsidTr="00FA3369">
        <w:tc>
          <w:tcPr>
            <w:tcW w:w="998" w:type="dxa"/>
          </w:tcPr>
          <w:p w14:paraId="4BBA9D76" w14:textId="77777777" w:rsidR="001C6AD0" w:rsidRPr="00D5109E" w:rsidRDefault="001C6AD0" w:rsidP="00FA3369">
            <w:pPr>
              <w:rPr>
                <w:lang w:val="en-GB"/>
              </w:rPr>
            </w:pPr>
            <w:r w:rsidRPr="00D5109E">
              <w:rPr>
                <w:lang w:val="en-GB"/>
              </w:rPr>
              <w:t>#29</w:t>
            </w:r>
          </w:p>
        </w:tc>
        <w:tc>
          <w:tcPr>
            <w:tcW w:w="3546" w:type="dxa"/>
            <w:gridSpan w:val="2"/>
          </w:tcPr>
          <w:p w14:paraId="513793A7" w14:textId="77777777" w:rsidR="001C6AD0" w:rsidRPr="00D5109E" w:rsidRDefault="001C6AD0" w:rsidP="00FA3369">
            <w:pPr>
              <w:rPr>
                <w:lang w:val="en-GB"/>
              </w:rPr>
            </w:pPr>
            <w:r w:rsidRPr="00D5109E">
              <w:rPr>
                <w:lang w:val="en-GB"/>
              </w:rPr>
              <w:t>"peer ADJ1 network"</w:t>
            </w:r>
          </w:p>
        </w:tc>
        <w:tc>
          <w:tcPr>
            <w:tcW w:w="4518" w:type="dxa"/>
            <w:gridSpan w:val="2"/>
          </w:tcPr>
          <w:p w14:paraId="5C285B10" w14:textId="77777777" w:rsidR="001C6AD0" w:rsidRPr="00D5109E" w:rsidRDefault="001C6AD0" w:rsidP="00FA3369">
            <w:pPr>
              <w:jc w:val="center"/>
              <w:rPr>
                <w:color w:val="FF0000"/>
                <w:lang w:val="en-GB"/>
              </w:rPr>
            </w:pPr>
            <w:r w:rsidRPr="00D5109E">
              <w:rPr>
                <w:lang w:val="en-GB"/>
              </w:rPr>
              <w:t>9</w:t>
            </w:r>
          </w:p>
        </w:tc>
      </w:tr>
      <w:tr w:rsidR="001C6AD0" w:rsidRPr="00D5109E" w14:paraId="2FC7D6F0" w14:textId="77777777" w:rsidTr="00FA3369">
        <w:tc>
          <w:tcPr>
            <w:tcW w:w="998" w:type="dxa"/>
          </w:tcPr>
          <w:p w14:paraId="4007A168" w14:textId="77777777" w:rsidR="001C6AD0" w:rsidRPr="00D5109E" w:rsidRDefault="001C6AD0" w:rsidP="00FA3369">
            <w:pPr>
              <w:rPr>
                <w:lang w:val="en-GB"/>
              </w:rPr>
            </w:pPr>
            <w:r w:rsidRPr="00D5109E">
              <w:rPr>
                <w:lang w:val="en-GB"/>
              </w:rPr>
              <w:t>#30</w:t>
            </w:r>
          </w:p>
        </w:tc>
        <w:tc>
          <w:tcPr>
            <w:tcW w:w="3546" w:type="dxa"/>
            <w:gridSpan w:val="2"/>
          </w:tcPr>
          <w:p w14:paraId="7FC7F60F" w14:textId="77777777" w:rsidR="001C6AD0" w:rsidRPr="00D5109E" w:rsidRDefault="001C6AD0" w:rsidP="00FA3369">
            <w:pPr>
              <w:rPr>
                <w:lang w:val="en-GB"/>
              </w:rPr>
            </w:pPr>
            <w:r w:rsidRPr="00D5109E">
              <w:rPr>
                <w:lang w:val="en-GB"/>
              </w:rPr>
              <w:t>"peer ADJ1 networks"</w:t>
            </w:r>
          </w:p>
        </w:tc>
        <w:tc>
          <w:tcPr>
            <w:tcW w:w="4518" w:type="dxa"/>
            <w:gridSpan w:val="2"/>
          </w:tcPr>
          <w:p w14:paraId="35379124" w14:textId="77777777" w:rsidR="001C6AD0" w:rsidRPr="00D5109E" w:rsidRDefault="001C6AD0" w:rsidP="00FA3369">
            <w:pPr>
              <w:jc w:val="center"/>
              <w:rPr>
                <w:color w:val="FF0000"/>
                <w:lang w:val="en-GB"/>
              </w:rPr>
            </w:pPr>
            <w:r w:rsidRPr="00D5109E">
              <w:rPr>
                <w:lang w:val="en-GB"/>
              </w:rPr>
              <w:t>12</w:t>
            </w:r>
          </w:p>
        </w:tc>
      </w:tr>
      <w:tr w:rsidR="001C6AD0" w:rsidRPr="00D5109E" w14:paraId="4D6BE73C" w14:textId="77777777" w:rsidTr="00FA3369">
        <w:tc>
          <w:tcPr>
            <w:tcW w:w="998" w:type="dxa"/>
          </w:tcPr>
          <w:p w14:paraId="208D8C42" w14:textId="77777777" w:rsidR="001C6AD0" w:rsidRPr="00D5109E" w:rsidRDefault="001C6AD0" w:rsidP="00FA3369">
            <w:pPr>
              <w:rPr>
                <w:lang w:val="en-GB"/>
              </w:rPr>
            </w:pPr>
            <w:r w:rsidRPr="00D5109E">
              <w:rPr>
                <w:lang w:val="en-GB"/>
              </w:rPr>
              <w:t>#31</w:t>
            </w:r>
          </w:p>
        </w:tc>
        <w:tc>
          <w:tcPr>
            <w:tcW w:w="3546" w:type="dxa"/>
            <w:gridSpan w:val="2"/>
          </w:tcPr>
          <w:p w14:paraId="714A75FF" w14:textId="77777777" w:rsidR="001C6AD0" w:rsidRPr="00D5109E" w:rsidRDefault="001C6AD0" w:rsidP="00FA3369">
            <w:pPr>
              <w:rPr>
                <w:lang w:val="en-GB"/>
              </w:rPr>
            </w:pPr>
            <w:r w:rsidRPr="00D5109E">
              <w:rPr>
                <w:lang w:val="en-GB"/>
              </w:rPr>
              <w:t>"peer ADJ1 support” </w:t>
            </w:r>
          </w:p>
        </w:tc>
        <w:tc>
          <w:tcPr>
            <w:tcW w:w="4518" w:type="dxa"/>
            <w:gridSpan w:val="2"/>
          </w:tcPr>
          <w:p w14:paraId="509DB66A" w14:textId="77777777" w:rsidR="001C6AD0" w:rsidRPr="00D5109E" w:rsidRDefault="001C6AD0" w:rsidP="00FA3369">
            <w:pPr>
              <w:jc w:val="center"/>
              <w:rPr>
                <w:color w:val="FF0000"/>
                <w:lang w:val="en-GB"/>
              </w:rPr>
            </w:pPr>
            <w:r w:rsidRPr="00D5109E">
              <w:rPr>
                <w:lang w:val="en-GB"/>
              </w:rPr>
              <w:t>286</w:t>
            </w:r>
          </w:p>
        </w:tc>
      </w:tr>
      <w:tr w:rsidR="001C6AD0" w:rsidRPr="00D5109E" w14:paraId="7DEC13D2" w14:textId="77777777" w:rsidTr="00FA3369">
        <w:tc>
          <w:tcPr>
            <w:tcW w:w="998" w:type="dxa"/>
          </w:tcPr>
          <w:p w14:paraId="3F92C3C3" w14:textId="77777777" w:rsidR="001C6AD0" w:rsidRPr="00D5109E" w:rsidRDefault="001C6AD0" w:rsidP="00FA3369">
            <w:pPr>
              <w:rPr>
                <w:lang w:val="en-GB"/>
              </w:rPr>
            </w:pPr>
            <w:r w:rsidRPr="00D5109E">
              <w:rPr>
                <w:lang w:val="en-GB"/>
              </w:rPr>
              <w:t>#32</w:t>
            </w:r>
          </w:p>
        </w:tc>
        <w:tc>
          <w:tcPr>
            <w:tcW w:w="3546" w:type="dxa"/>
            <w:gridSpan w:val="2"/>
          </w:tcPr>
          <w:p w14:paraId="7C6CD6F2" w14:textId="77777777" w:rsidR="001C6AD0" w:rsidRPr="00D5109E" w:rsidRDefault="001C6AD0" w:rsidP="00FA3369">
            <w:pPr>
              <w:rPr>
                <w:lang w:val="en-GB"/>
              </w:rPr>
            </w:pPr>
            <w:r w:rsidRPr="00D5109E">
              <w:rPr>
                <w:lang w:val="en-GB"/>
              </w:rPr>
              <w:t xml:space="preserve">belongingness </w:t>
            </w:r>
          </w:p>
        </w:tc>
        <w:tc>
          <w:tcPr>
            <w:tcW w:w="4518" w:type="dxa"/>
            <w:gridSpan w:val="2"/>
          </w:tcPr>
          <w:p w14:paraId="767EEA36" w14:textId="77777777" w:rsidR="001C6AD0" w:rsidRPr="00D5109E" w:rsidRDefault="001C6AD0" w:rsidP="00FA3369">
            <w:pPr>
              <w:jc w:val="center"/>
              <w:rPr>
                <w:color w:val="FF0000"/>
                <w:lang w:val="en-GB"/>
              </w:rPr>
            </w:pPr>
            <w:r w:rsidRPr="00D5109E">
              <w:rPr>
                <w:lang w:val="en-GB"/>
              </w:rPr>
              <w:t>42</w:t>
            </w:r>
          </w:p>
        </w:tc>
      </w:tr>
      <w:tr w:rsidR="001C6AD0" w:rsidRPr="00D5109E" w14:paraId="1F084DDE" w14:textId="77777777" w:rsidTr="00FA3369">
        <w:tc>
          <w:tcPr>
            <w:tcW w:w="998" w:type="dxa"/>
          </w:tcPr>
          <w:p w14:paraId="64C16961" w14:textId="77777777" w:rsidR="001C6AD0" w:rsidRPr="00D5109E" w:rsidRDefault="001C6AD0" w:rsidP="00FA3369">
            <w:pPr>
              <w:rPr>
                <w:lang w:val="en-GB"/>
              </w:rPr>
            </w:pPr>
            <w:r w:rsidRPr="00D5109E">
              <w:rPr>
                <w:lang w:val="en-GB"/>
              </w:rPr>
              <w:t>#33</w:t>
            </w:r>
          </w:p>
        </w:tc>
        <w:tc>
          <w:tcPr>
            <w:tcW w:w="5804" w:type="dxa"/>
            <w:gridSpan w:val="3"/>
          </w:tcPr>
          <w:p w14:paraId="6AF4A572" w14:textId="77777777" w:rsidR="001C6AD0" w:rsidRPr="00D5109E" w:rsidRDefault="001C6AD0" w:rsidP="00FA3369">
            <w:pPr>
              <w:rPr>
                <w:lang w:val="en-GB"/>
              </w:rPr>
            </w:pPr>
            <w:r w:rsidRPr="00D5109E">
              <w:rPr>
                <w:lang w:val="en-GB"/>
              </w:rPr>
              <w:t>#1 OR #2 OR #3 OR #4 OR #5 OR #6 OR #7 OR #8 OR #9 OR #10 OR #11 OR #12 OR #13 OR #14 OR #15 OR #16 OR #17 OR #18 OR #19 OR #20 OR #21 OR #22 OR #23 OR #24 OR #25 OR #26 OR #27 OR #28 OR #29 OR #30 OR #31 OR #32</w:t>
            </w:r>
          </w:p>
        </w:tc>
        <w:tc>
          <w:tcPr>
            <w:tcW w:w="2260" w:type="dxa"/>
          </w:tcPr>
          <w:p w14:paraId="467C063E" w14:textId="77777777" w:rsidR="001C6AD0" w:rsidRPr="00D5109E" w:rsidRDefault="001C6AD0" w:rsidP="00FA3369">
            <w:pPr>
              <w:rPr>
                <w:lang w:val="en-GB"/>
              </w:rPr>
            </w:pPr>
            <w:r w:rsidRPr="00D5109E">
              <w:rPr>
                <w:lang w:val="en-GB"/>
              </w:rPr>
              <w:t>2.992</w:t>
            </w:r>
          </w:p>
        </w:tc>
      </w:tr>
      <w:tr w:rsidR="001C6AD0" w:rsidRPr="00D5109E" w14:paraId="73B07D7B" w14:textId="77777777" w:rsidTr="00FA3369">
        <w:tc>
          <w:tcPr>
            <w:tcW w:w="998" w:type="dxa"/>
          </w:tcPr>
          <w:p w14:paraId="1CA01338" w14:textId="77777777" w:rsidR="001C6AD0" w:rsidRPr="00D5109E" w:rsidRDefault="001C6AD0" w:rsidP="00FA3369">
            <w:pPr>
              <w:rPr>
                <w:b/>
                <w:lang w:val="en-GB"/>
              </w:rPr>
            </w:pPr>
            <w:r w:rsidRPr="00D5109E">
              <w:rPr>
                <w:b/>
                <w:lang w:val="en-GB"/>
              </w:rPr>
              <w:t>No.</w:t>
            </w:r>
          </w:p>
        </w:tc>
        <w:tc>
          <w:tcPr>
            <w:tcW w:w="3546" w:type="dxa"/>
            <w:gridSpan w:val="2"/>
          </w:tcPr>
          <w:p w14:paraId="440E0F74" w14:textId="77777777" w:rsidR="001C6AD0" w:rsidRPr="00D5109E" w:rsidRDefault="001C6AD0" w:rsidP="00FA3369">
            <w:pPr>
              <w:jc w:val="center"/>
              <w:rPr>
                <w:lang w:val="en-GB"/>
              </w:rPr>
            </w:pPr>
            <w:r w:rsidRPr="00D5109E">
              <w:rPr>
                <w:b/>
                <w:lang w:val="en-GB"/>
              </w:rPr>
              <w:t>Term</w:t>
            </w:r>
          </w:p>
        </w:tc>
        <w:tc>
          <w:tcPr>
            <w:tcW w:w="4518" w:type="dxa"/>
            <w:gridSpan w:val="2"/>
          </w:tcPr>
          <w:p w14:paraId="6A73B340" w14:textId="77777777" w:rsidR="001C6AD0" w:rsidRPr="00D5109E" w:rsidRDefault="001C6AD0" w:rsidP="00FA3369">
            <w:pPr>
              <w:jc w:val="center"/>
              <w:rPr>
                <w:b/>
                <w:lang w:val="en-GB"/>
              </w:rPr>
            </w:pPr>
            <w:r w:rsidRPr="00D5109E">
              <w:rPr>
                <w:b/>
                <w:lang w:val="en-GB"/>
              </w:rPr>
              <w:t>Hits in keywords</w:t>
            </w:r>
          </w:p>
        </w:tc>
      </w:tr>
      <w:tr w:rsidR="001C6AD0" w:rsidRPr="00D5109E" w14:paraId="03E100D4" w14:textId="77777777" w:rsidTr="00FA3369">
        <w:trPr>
          <w:trHeight w:val="54"/>
        </w:trPr>
        <w:tc>
          <w:tcPr>
            <w:tcW w:w="998" w:type="dxa"/>
          </w:tcPr>
          <w:p w14:paraId="54CAD2B7" w14:textId="77777777" w:rsidR="001C6AD0" w:rsidRPr="00D5109E" w:rsidRDefault="001C6AD0" w:rsidP="00FA3369">
            <w:pPr>
              <w:rPr>
                <w:lang w:val="en-GB"/>
              </w:rPr>
            </w:pPr>
            <w:r w:rsidRPr="00D5109E">
              <w:rPr>
                <w:lang w:val="en-GB"/>
              </w:rPr>
              <w:t>#34</w:t>
            </w:r>
          </w:p>
        </w:tc>
        <w:tc>
          <w:tcPr>
            <w:tcW w:w="3546" w:type="dxa"/>
            <w:gridSpan w:val="2"/>
          </w:tcPr>
          <w:p w14:paraId="04029A37" w14:textId="77777777" w:rsidR="001C6AD0" w:rsidRPr="00D5109E" w:rsidRDefault="001C6AD0" w:rsidP="00FA3369">
            <w:pPr>
              <w:rPr>
                <w:lang w:val="en-GB"/>
              </w:rPr>
            </w:pPr>
            <w:r w:rsidRPr="00D5109E">
              <w:rPr>
                <w:lang w:val="en-GB"/>
              </w:rPr>
              <w:t>child*</w:t>
            </w:r>
          </w:p>
        </w:tc>
        <w:tc>
          <w:tcPr>
            <w:tcW w:w="4518" w:type="dxa"/>
            <w:gridSpan w:val="2"/>
          </w:tcPr>
          <w:p w14:paraId="72E2DA63" w14:textId="77777777" w:rsidR="001C6AD0" w:rsidRPr="00D5109E" w:rsidRDefault="001C6AD0" w:rsidP="00FA3369">
            <w:pPr>
              <w:jc w:val="center"/>
              <w:rPr>
                <w:color w:val="FF0000"/>
                <w:lang w:val="en-GB"/>
              </w:rPr>
            </w:pPr>
            <w:r w:rsidRPr="00D5109E">
              <w:rPr>
                <w:lang w:val="en-GB"/>
              </w:rPr>
              <w:t>203.083</w:t>
            </w:r>
          </w:p>
        </w:tc>
      </w:tr>
      <w:tr w:rsidR="001C6AD0" w:rsidRPr="00D5109E" w14:paraId="71EF24D7" w14:textId="77777777" w:rsidTr="00FA3369">
        <w:tc>
          <w:tcPr>
            <w:tcW w:w="998" w:type="dxa"/>
          </w:tcPr>
          <w:p w14:paraId="69E9780A" w14:textId="77777777" w:rsidR="001C6AD0" w:rsidRPr="00D5109E" w:rsidRDefault="001C6AD0" w:rsidP="00FA3369">
            <w:pPr>
              <w:rPr>
                <w:lang w:val="en-GB"/>
              </w:rPr>
            </w:pPr>
            <w:r w:rsidRPr="00D5109E">
              <w:rPr>
                <w:lang w:val="en-GB"/>
              </w:rPr>
              <w:t>#35</w:t>
            </w:r>
          </w:p>
        </w:tc>
        <w:tc>
          <w:tcPr>
            <w:tcW w:w="3546" w:type="dxa"/>
            <w:gridSpan w:val="2"/>
          </w:tcPr>
          <w:p w14:paraId="3CAF0C39" w14:textId="77777777" w:rsidR="001C6AD0" w:rsidRPr="00D5109E" w:rsidRDefault="001C6AD0" w:rsidP="00FA3369">
            <w:pPr>
              <w:rPr>
                <w:lang w:val="en-GB"/>
              </w:rPr>
            </w:pPr>
            <w:proofErr w:type="spellStart"/>
            <w:r w:rsidRPr="00D5109E">
              <w:rPr>
                <w:lang w:val="en-GB"/>
              </w:rPr>
              <w:t>adoles</w:t>
            </w:r>
            <w:proofErr w:type="spellEnd"/>
            <w:r w:rsidRPr="00D5109E">
              <w:rPr>
                <w:lang w:val="en-GB"/>
              </w:rPr>
              <w:t>*</w:t>
            </w:r>
          </w:p>
        </w:tc>
        <w:tc>
          <w:tcPr>
            <w:tcW w:w="4518" w:type="dxa"/>
            <w:gridSpan w:val="2"/>
          </w:tcPr>
          <w:p w14:paraId="2274B276" w14:textId="77777777" w:rsidR="001C6AD0" w:rsidRPr="00D5109E" w:rsidRDefault="001C6AD0" w:rsidP="00FA3369">
            <w:pPr>
              <w:jc w:val="center"/>
              <w:rPr>
                <w:lang w:val="en-GB"/>
              </w:rPr>
            </w:pPr>
            <w:r w:rsidRPr="00D5109E">
              <w:t>156.730</w:t>
            </w:r>
          </w:p>
        </w:tc>
      </w:tr>
      <w:tr w:rsidR="001C6AD0" w:rsidRPr="00D5109E" w14:paraId="2F312DF7" w14:textId="77777777" w:rsidTr="00FA3369">
        <w:tc>
          <w:tcPr>
            <w:tcW w:w="998" w:type="dxa"/>
          </w:tcPr>
          <w:p w14:paraId="7E655359" w14:textId="77777777" w:rsidR="001C6AD0" w:rsidRPr="00D5109E" w:rsidRDefault="001C6AD0" w:rsidP="00FA3369">
            <w:pPr>
              <w:rPr>
                <w:lang w:val="en-GB"/>
              </w:rPr>
            </w:pPr>
            <w:r w:rsidRPr="00D5109E">
              <w:rPr>
                <w:lang w:val="en-GB"/>
              </w:rPr>
              <w:t>#36</w:t>
            </w:r>
          </w:p>
        </w:tc>
        <w:tc>
          <w:tcPr>
            <w:tcW w:w="3546" w:type="dxa"/>
            <w:gridSpan w:val="2"/>
          </w:tcPr>
          <w:p w14:paraId="103B784B" w14:textId="77777777" w:rsidR="001C6AD0" w:rsidRPr="00D5109E" w:rsidRDefault="001C6AD0" w:rsidP="00FA3369">
            <w:pPr>
              <w:rPr>
                <w:lang w:val="en-GB"/>
              </w:rPr>
            </w:pPr>
            <w:r w:rsidRPr="00D5109E">
              <w:rPr>
                <w:lang w:val="en-GB"/>
              </w:rPr>
              <w:t>teenage*</w:t>
            </w:r>
          </w:p>
        </w:tc>
        <w:tc>
          <w:tcPr>
            <w:tcW w:w="4518" w:type="dxa"/>
            <w:gridSpan w:val="2"/>
          </w:tcPr>
          <w:p w14:paraId="54828B91" w14:textId="77777777" w:rsidR="001C6AD0" w:rsidRPr="00D5109E" w:rsidRDefault="001C6AD0" w:rsidP="00FA3369">
            <w:pPr>
              <w:jc w:val="center"/>
              <w:rPr>
                <w:color w:val="FF0000"/>
                <w:lang w:val="en-GB"/>
              </w:rPr>
            </w:pPr>
            <w:r w:rsidRPr="00D5109E">
              <w:t>2.168</w:t>
            </w:r>
          </w:p>
        </w:tc>
      </w:tr>
      <w:tr w:rsidR="001C6AD0" w:rsidRPr="00D5109E" w14:paraId="1C8852B9" w14:textId="77777777" w:rsidTr="00FA3369">
        <w:tc>
          <w:tcPr>
            <w:tcW w:w="998" w:type="dxa"/>
          </w:tcPr>
          <w:p w14:paraId="0CBD32FA" w14:textId="77777777" w:rsidR="001C6AD0" w:rsidRPr="00D5109E" w:rsidRDefault="001C6AD0" w:rsidP="00FA3369">
            <w:pPr>
              <w:rPr>
                <w:lang w:val="en-GB"/>
              </w:rPr>
            </w:pPr>
            <w:r w:rsidRPr="00D5109E">
              <w:rPr>
                <w:lang w:val="en-GB"/>
              </w:rPr>
              <w:t>#37</w:t>
            </w:r>
          </w:p>
        </w:tc>
        <w:tc>
          <w:tcPr>
            <w:tcW w:w="3546" w:type="dxa"/>
            <w:gridSpan w:val="2"/>
          </w:tcPr>
          <w:p w14:paraId="515956EB" w14:textId="77777777" w:rsidR="001C6AD0" w:rsidRPr="00D5109E" w:rsidRDefault="001C6AD0" w:rsidP="00FA3369">
            <w:pPr>
              <w:rPr>
                <w:lang w:val="en-GB"/>
              </w:rPr>
            </w:pPr>
            <w:r w:rsidRPr="00D5109E">
              <w:rPr>
                <w:lang w:val="en-GB"/>
              </w:rPr>
              <w:t>youth</w:t>
            </w:r>
          </w:p>
        </w:tc>
        <w:tc>
          <w:tcPr>
            <w:tcW w:w="4518" w:type="dxa"/>
            <w:gridSpan w:val="2"/>
          </w:tcPr>
          <w:p w14:paraId="6B6854C1" w14:textId="77777777" w:rsidR="001C6AD0" w:rsidRPr="00D5109E" w:rsidRDefault="001C6AD0" w:rsidP="00FA3369">
            <w:pPr>
              <w:jc w:val="center"/>
              <w:rPr>
                <w:color w:val="FF0000"/>
                <w:lang w:val="en-GB"/>
              </w:rPr>
            </w:pPr>
            <w:r w:rsidRPr="00D5109E">
              <w:t>13.843</w:t>
            </w:r>
          </w:p>
        </w:tc>
      </w:tr>
      <w:tr w:rsidR="001C6AD0" w:rsidRPr="00D5109E" w14:paraId="615C4912" w14:textId="77777777" w:rsidTr="00FA3369">
        <w:tc>
          <w:tcPr>
            <w:tcW w:w="998" w:type="dxa"/>
          </w:tcPr>
          <w:p w14:paraId="34DA382F" w14:textId="77777777" w:rsidR="001C6AD0" w:rsidRPr="00D5109E" w:rsidRDefault="001C6AD0" w:rsidP="00FA3369">
            <w:pPr>
              <w:rPr>
                <w:lang w:val="en-GB"/>
              </w:rPr>
            </w:pPr>
            <w:r w:rsidRPr="00D5109E">
              <w:rPr>
                <w:lang w:val="en-GB"/>
              </w:rPr>
              <w:t>#38</w:t>
            </w:r>
          </w:p>
        </w:tc>
        <w:tc>
          <w:tcPr>
            <w:tcW w:w="3546" w:type="dxa"/>
            <w:gridSpan w:val="2"/>
          </w:tcPr>
          <w:p w14:paraId="32AA26A9" w14:textId="77777777" w:rsidR="001C6AD0" w:rsidRPr="00D5109E" w:rsidRDefault="001C6AD0" w:rsidP="00FA3369">
            <w:pPr>
              <w:rPr>
                <w:lang w:val="en-GB"/>
              </w:rPr>
            </w:pPr>
            <w:r w:rsidRPr="00D5109E">
              <w:rPr>
                <w:lang w:val="en-GB"/>
              </w:rPr>
              <w:t>young</w:t>
            </w:r>
          </w:p>
        </w:tc>
        <w:tc>
          <w:tcPr>
            <w:tcW w:w="4518" w:type="dxa"/>
            <w:gridSpan w:val="2"/>
          </w:tcPr>
          <w:p w14:paraId="4499F517" w14:textId="77777777" w:rsidR="001C6AD0" w:rsidRPr="00D5109E" w:rsidRDefault="001C6AD0" w:rsidP="00FA3369">
            <w:pPr>
              <w:jc w:val="center"/>
              <w:rPr>
                <w:color w:val="FF0000"/>
                <w:lang w:val="en-GB"/>
              </w:rPr>
            </w:pPr>
            <w:r w:rsidRPr="00D5109E">
              <w:t>201.253</w:t>
            </w:r>
          </w:p>
        </w:tc>
      </w:tr>
      <w:tr w:rsidR="001C6AD0" w:rsidRPr="00D5109E" w14:paraId="42702D39" w14:textId="77777777" w:rsidTr="00FA3369">
        <w:tc>
          <w:tcPr>
            <w:tcW w:w="998" w:type="dxa"/>
          </w:tcPr>
          <w:p w14:paraId="2C6C2FF3" w14:textId="77777777" w:rsidR="001C6AD0" w:rsidRPr="00D5109E" w:rsidRDefault="001C6AD0" w:rsidP="00FA3369">
            <w:pPr>
              <w:rPr>
                <w:lang w:val="en-GB"/>
              </w:rPr>
            </w:pPr>
            <w:r w:rsidRPr="00D5109E">
              <w:rPr>
                <w:lang w:val="en-GB"/>
              </w:rPr>
              <w:t>#39</w:t>
            </w:r>
          </w:p>
        </w:tc>
        <w:tc>
          <w:tcPr>
            <w:tcW w:w="3546" w:type="dxa"/>
            <w:gridSpan w:val="2"/>
          </w:tcPr>
          <w:p w14:paraId="4D785325" w14:textId="77777777" w:rsidR="001C6AD0" w:rsidRPr="00D5109E" w:rsidRDefault="001C6AD0" w:rsidP="00FA3369">
            <w:pPr>
              <w:rPr>
                <w:lang w:val="en-GB"/>
              </w:rPr>
            </w:pPr>
            <w:r w:rsidRPr="00D5109E">
              <w:rPr>
                <w:lang w:val="en-GB"/>
              </w:rPr>
              <w:t>#34 OR #35 OR #36 OR #37 OR #38</w:t>
            </w:r>
          </w:p>
        </w:tc>
        <w:tc>
          <w:tcPr>
            <w:tcW w:w="4518" w:type="dxa"/>
            <w:gridSpan w:val="2"/>
          </w:tcPr>
          <w:p w14:paraId="1C1A926D" w14:textId="77777777" w:rsidR="001C6AD0" w:rsidRPr="00D5109E" w:rsidRDefault="001C6AD0" w:rsidP="00FA3369">
            <w:pPr>
              <w:jc w:val="center"/>
              <w:rPr>
                <w:color w:val="FF0000"/>
                <w:lang w:val="en-GB"/>
              </w:rPr>
            </w:pPr>
            <w:r w:rsidRPr="00D5109E">
              <w:t>385.945</w:t>
            </w:r>
          </w:p>
        </w:tc>
      </w:tr>
      <w:tr w:rsidR="001C6AD0" w:rsidRPr="00D5109E" w14:paraId="32A621FD" w14:textId="77777777" w:rsidTr="00FA3369">
        <w:tc>
          <w:tcPr>
            <w:tcW w:w="998" w:type="dxa"/>
          </w:tcPr>
          <w:p w14:paraId="6483C470" w14:textId="77777777" w:rsidR="001C6AD0" w:rsidRPr="00D5109E" w:rsidRDefault="001C6AD0" w:rsidP="00FA3369">
            <w:pPr>
              <w:jc w:val="center"/>
              <w:rPr>
                <w:lang w:val="en-GB"/>
              </w:rPr>
            </w:pPr>
            <w:r w:rsidRPr="00D5109E">
              <w:rPr>
                <w:b/>
                <w:lang w:val="en-GB"/>
              </w:rPr>
              <w:t>No.</w:t>
            </w:r>
          </w:p>
        </w:tc>
        <w:tc>
          <w:tcPr>
            <w:tcW w:w="3546" w:type="dxa"/>
            <w:gridSpan w:val="2"/>
          </w:tcPr>
          <w:p w14:paraId="2E13E9A2" w14:textId="77777777" w:rsidR="001C6AD0" w:rsidRPr="00D5109E" w:rsidRDefault="001C6AD0" w:rsidP="00FA3369">
            <w:pPr>
              <w:jc w:val="center"/>
              <w:rPr>
                <w:lang w:val="en-GB"/>
              </w:rPr>
            </w:pPr>
            <w:r w:rsidRPr="00D5109E">
              <w:rPr>
                <w:b/>
                <w:lang w:val="en-GB"/>
              </w:rPr>
              <w:t>Term</w:t>
            </w:r>
          </w:p>
        </w:tc>
        <w:tc>
          <w:tcPr>
            <w:tcW w:w="4518" w:type="dxa"/>
            <w:gridSpan w:val="2"/>
          </w:tcPr>
          <w:p w14:paraId="4CF6C9BC" w14:textId="77777777" w:rsidR="001C6AD0" w:rsidRPr="00D5109E" w:rsidRDefault="001C6AD0" w:rsidP="00FA3369">
            <w:pPr>
              <w:jc w:val="center"/>
            </w:pPr>
            <w:r w:rsidRPr="00D5109E">
              <w:rPr>
                <w:b/>
                <w:lang w:val="en-GB"/>
              </w:rPr>
              <w:t>Hits in title</w:t>
            </w:r>
          </w:p>
        </w:tc>
      </w:tr>
      <w:tr w:rsidR="001C6AD0" w:rsidRPr="00D5109E" w14:paraId="6BDF12D0" w14:textId="77777777" w:rsidTr="00FA3369">
        <w:tc>
          <w:tcPr>
            <w:tcW w:w="998" w:type="dxa"/>
          </w:tcPr>
          <w:p w14:paraId="2A72C7F2" w14:textId="77777777" w:rsidR="001C6AD0" w:rsidRPr="00D5109E" w:rsidRDefault="001C6AD0" w:rsidP="00FA3369">
            <w:pPr>
              <w:rPr>
                <w:lang w:val="en-GB"/>
              </w:rPr>
            </w:pPr>
            <w:r w:rsidRPr="00D5109E">
              <w:rPr>
                <w:lang w:val="en-GB"/>
              </w:rPr>
              <w:t>#40</w:t>
            </w:r>
          </w:p>
        </w:tc>
        <w:tc>
          <w:tcPr>
            <w:tcW w:w="3546" w:type="dxa"/>
            <w:gridSpan w:val="2"/>
          </w:tcPr>
          <w:p w14:paraId="106D4B03" w14:textId="77777777" w:rsidR="001C6AD0" w:rsidRPr="00D5109E" w:rsidRDefault="001C6AD0" w:rsidP="00FA3369">
            <w:pPr>
              <w:rPr>
                <w:lang w:val="en-GB"/>
              </w:rPr>
            </w:pPr>
            <w:r w:rsidRPr="00D5109E">
              <w:rPr>
                <w:lang w:val="en-GB"/>
              </w:rPr>
              <w:t>Prevention*</w:t>
            </w:r>
          </w:p>
        </w:tc>
        <w:tc>
          <w:tcPr>
            <w:tcW w:w="4518" w:type="dxa"/>
            <w:gridSpan w:val="2"/>
          </w:tcPr>
          <w:p w14:paraId="4BE35921" w14:textId="77777777" w:rsidR="001C6AD0" w:rsidRPr="00D5109E" w:rsidRDefault="001C6AD0" w:rsidP="00FA3369">
            <w:pPr>
              <w:jc w:val="center"/>
              <w:rPr>
                <w:color w:val="FF0000"/>
                <w:lang w:val="en-GB"/>
              </w:rPr>
            </w:pPr>
            <w:r w:rsidRPr="00D5109E">
              <w:t>15.712</w:t>
            </w:r>
          </w:p>
        </w:tc>
      </w:tr>
      <w:tr w:rsidR="001C6AD0" w:rsidRPr="00D5109E" w14:paraId="72FC7FA9" w14:textId="77777777" w:rsidTr="00FA3369">
        <w:tc>
          <w:tcPr>
            <w:tcW w:w="998" w:type="dxa"/>
          </w:tcPr>
          <w:p w14:paraId="67E1AEDF" w14:textId="77777777" w:rsidR="001C6AD0" w:rsidRPr="00D5109E" w:rsidRDefault="001C6AD0" w:rsidP="00FA3369">
            <w:pPr>
              <w:rPr>
                <w:lang w:val="en-GB"/>
              </w:rPr>
            </w:pPr>
            <w:r w:rsidRPr="00D5109E">
              <w:rPr>
                <w:lang w:val="en-GB"/>
              </w:rPr>
              <w:t>#41</w:t>
            </w:r>
          </w:p>
        </w:tc>
        <w:tc>
          <w:tcPr>
            <w:tcW w:w="3546" w:type="dxa"/>
            <w:gridSpan w:val="2"/>
          </w:tcPr>
          <w:p w14:paraId="57FE7DD9" w14:textId="77777777" w:rsidR="001C6AD0" w:rsidRPr="00D5109E" w:rsidRDefault="001C6AD0" w:rsidP="00FA3369">
            <w:pPr>
              <w:rPr>
                <w:lang w:val="en-GB"/>
              </w:rPr>
            </w:pPr>
            <w:r w:rsidRPr="00D5109E">
              <w:rPr>
                <w:lang w:val="en-GB"/>
              </w:rPr>
              <w:t>Intervention*</w:t>
            </w:r>
          </w:p>
        </w:tc>
        <w:tc>
          <w:tcPr>
            <w:tcW w:w="4518" w:type="dxa"/>
            <w:gridSpan w:val="2"/>
          </w:tcPr>
          <w:p w14:paraId="592EC9B1" w14:textId="77777777" w:rsidR="001C6AD0" w:rsidRPr="00D5109E" w:rsidRDefault="001C6AD0" w:rsidP="00FA3369">
            <w:pPr>
              <w:jc w:val="center"/>
              <w:rPr>
                <w:color w:val="FF0000"/>
                <w:lang w:val="en-GB"/>
              </w:rPr>
            </w:pPr>
            <w:r w:rsidRPr="00D5109E">
              <w:t>29.119</w:t>
            </w:r>
          </w:p>
        </w:tc>
      </w:tr>
      <w:tr w:rsidR="001C6AD0" w:rsidRPr="00D5109E" w14:paraId="4DFE2DB6" w14:textId="77777777" w:rsidTr="00FA3369">
        <w:tc>
          <w:tcPr>
            <w:tcW w:w="998" w:type="dxa"/>
          </w:tcPr>
          <w:p w14:paraId="5BBA79F8" w14:textId="77777777" w:rsidR="001C6AD0" w:rsidRPr="00D5109E" w:rsidRDefault="001C6AD0" w:rsidP="00FA3369">
            <w:pPr>
              <w:rPr>
                <w:lang w:val="en-GB"/>
              </w:rPr>
            </w:pPr>
            <w:r w:rsidRPr="00D5109E">
              <w:rPr>
                <w:lang w:val="en-GB"/>
              </w:rPr>
              <w:t>#42</w:t>
            </w:r>
          </w:p>
        </w:tc>
        <w:tc>
          <w:tcPr>
            <w:tcW w:w="3546" w:type="dxa"/>
            <w:gridSpan w:val="2"/>
          </w:tcPr>
          <w:p w14:paraId="1BE5F770" w14:textId="77777777" w:rsidR="001C6AD0" w:rsidRPr="00D5109E" w:rsidRDefault="001C6AD0" w:rsidP="00FA3369">
            <w:pPr>
              <w:rPr>
                <w:lang w:val="en-GB"/>
              </w:rPr>
            </w:pPr>
            <w:r w:rsidRPr="00D5109E">
              <w:rPr>
                <w:lang w:val="en-GB"/>
              </w:rPr>
              <w:t>Program*</w:t>
            </w:r>
          </w:p>
        </w:tc>
        <w:tc>
          <w:tcPr>
            <w:tcW w:w="4518" w:type="dxa"/>
            <w:gridSpan w:val="2"/>
          </w:tcPr>
          <w:p w14:paraId="60523D15" w14:textId="77777777" w:rsidR="001C6AD0" w:rsidRPr="00D5109E" w:rsidRDefault="001C6AD0" w:rsidP="00FA3369">
            <w:pPr>
              <w:jc w:val="center"/>
              <w:rPr>
                <w:color w:val="FF0000"/>
                <w:lang w:val="en-GB"/>
              </w:rPr>
            </w:pPr>
            <w:r w:rsidRPr="00D5109E">
              <w:t>23.769</w:t>
            </w:r>
          </w:p>
        </w:tc>
      </w:tr>
      <w:tr w:rsidR="001C6AD0" w:rsidRPr="00D5109E" w14:paraId="6A16847E" w14:textId="77777777" w:rsidTr="00FA3369">
        <w:tc>
          <w:tcPr>
            <w:tcW w:w="998" w:type="dxa"/>
          </w:tcPr>
          <w:p w14:paraId="2B2C8C37" w14:textId="77777777" w:rsidR="001C6AD0" w:rsidRPr="00D5109E" w:rsidRDefault="001C6AD0" w:rsidP="00FA3369">
            <w:pPr>
              <w:rPr>
                <w:lang w:val="en-GB"/>
              </w:rPr>
            </w:pPr>
            <w:r w:rsidRPr="00D5109E">
              <w:rPr>
                <w:lang w:val="en-GB"/>
              </w:rPr>
              <w:t>#43</w:t>
            </w:r>
          </w:p>
        </w:tc>
        <w:tc>
          <w:tcPr>
            <w:tcW w:w="3546" w:type="dxa"/>
            <w:gridSpan w:val="2"/>
          </w:tcPr>
          <w:p w14:paraId="670BDF70" w14:textId="77777777" w:rsidR="001C6AD0" w:rsidRPr="00D5109E" w:rsidRDefault="001C6AD0" w:rsidP="00FA3369">
            <w:pPr>
              <w:rPr>
                <w:lang w:val="en-GB"/>
              </w:rPr>
            </w:pPr>
            <w:r w:rsidRPr="00D5109E">
              <w:rPr>
                <w:lang w:val="en-GB"/>
              </w:rPr>
              <w:t>Train*</w:t>
            </w:r>
          </w:p>
        </w:tc>
        <w:tc>
          <w:tcPr>
            <w:tcW w:w="4518" w:type="dxa"/>
            <w:gridSpan w:val="2"/>
          </w:tcPr>
          <w:p w14:paraId="4D87B423" w14:textId="77777777" w:rsidR="001C6AD0" w:rsidRPr="00D5109E" w:rsidRDefault="001C6AD0" w:rsidP="00FA3369">
            <w:pPr>
              <w:jc w:val="center"/>
              <w:rPr>
                <w:color w:val="FF0000"/>
                <w:lang w:val="en-GB"/>
              </w:rPr>
            </w:pPr>
            <w:r w:rsidRPr="00D5109E">
              <w:t>19.104</w:t>
            </w:r>
          </w:p>
        </w:tc>
      </w:tr>
      <w:tr w:rsidR="001C6AD0" w:rsidRPr="00D5109E" w14:paraId="30292D9D" w14:textId="77777777" w:rsidTr="00FA3369">
        <w:tc>
          <w:tcPr>
            <w:tcW w:w="998" w:type="dxa"/>
          </w:tcPr>
          <w:p w14:paraId="7CE5D78C" w14:textId="77777777" w:rsidR="001C6AD0" w:rsidRPr="00D5109E" w:rsidRDefault="001C6AD0" w:rsidP="00FA3369">
            <w:pPr>
              <w:rPr>
                <w:lang w:val="en-GB"/>
              </w:rPr>
            </w:pPr>
            <w:r w:rsidRPr="00D5109E">
              <w:rPr>
                <w:lang w:val="en-GB"/>
              </w:rPr>
              <w:t>#44</w:t>
            </w:r>
          </w:p>
        </w:tc>
        <w:tc>
          <w:tcPr>
            <w:tcW w:w="3546" w:type="dxa"/>
            <w:gridSpan w:val="2"/>
          </w:tcPr>
          <w:p w14:paraId="188B06C7" w14:textId="77777777" w:rsidR="001C6AD0" w:rsidRPr="00D5109E" w:rsidRDefault="001C6AD0" w:rsidP="00FA3369">
            <w:pPr>
              <w:rPr>
                <w:lang w:val="en-GB"/>
              </w:rPr>
            </w:pPr>
            <w:proofErr w:type="spellStart"/>
            <w:r w:rsidRPr="00D5109E">
              <w:rPr>
                <w:lang w:val="en-GB"/>
              </w:rPr>
              <w:t>Curricul</w:t>
            </w:r>
            <w:proofErr w:type="spellEnd"/>
            <w:r w:rsidRPr="00D5109E">
              <w:rPr>
                <w:lang w:val="en-GB"/>
              </w:rPr>
              <w:t>*</w:t>
            </w:r>
          </w:p>
        </w:tc>
        <w:tc>
          <w:tcPr>
            <w:tcW w:w="4518" w:type="dxa"/>
            <w:gridSpan w:val="2"/>
          </w:tcPr>
          <w:p w14:paraId="288FCFF2" w14:textId="77777777" w:rsidR="001C6AD0" w:rsidRPr="00D5109E" w:rsidRDefault="001C6AD0" w:rsidP="00FA3369">
            <w:pPr>
              <w:jc w:val="center"/>
              <w:rPr>
                <w:b/>
                <w:color w:val="FF0000"/>
                <w:lang w:val="en-GB"/>
              </w:rPr>
            </w:pPr>
            <w:r w:rsidRPr="00D5109E">
              <w:t>2.116</w:t>
            </w:r>
          </w:p>
        </w:tc>
      </w:tr>
      <w:tr w:rsidR="001C6AD0" w:rsidRPr="00D5109E" w14:paraId="7D825334" w14:textId="77777777" w:rsidTr="00FA3369">
        <w:tc>
          <w:tcPr>
            <w:tcW w:w="998" w:type="dxa"/>
          </w:tcPr>
          <w:p w14:paraId="36C7AA71" w14:textId="77777777" w:rsidR="001C6AD0" w:rsidRPr="00D5109E" w:rsidRDefault="001C6AD0" w:rsidP="00FA3369">
            <w:pPr>
              <w:rPr>
                <w:lang w:val="en-GB"/>
              </w:rPr>
            </w:pPr>
            <w:r w:rsidRPr="00D5109E">
              <w:rPr>
                <w:lang w:val="en-GB"/>
              </w:rPr>
              <w:t>#45</w:t>
            </w:r>
          </w:p>
        </w:tc>
        <w:tc>
          <w:tcPr>
            <w:tcW w:w="3546" w:type="dxa"/>
            <w:gridSpan w:val="2"/>
          </w:tcPr>
          <w:p w14:paraId="24E272B1" w14:textId="77777777" w:rsidR="001C6AD0" w:rsidRPr="00D5109E" w:rsidRDefault="001C6AD0" w:rsidP="00FA3369">
            <w:pPr>
              <w:rPr>
                <w:lang w:val="en-GB"/>
              </w:rPr>
            </w:pPr>
            <w:r w:rsidRPr="00D5109E">
              <w:rPr>
                <w:lang w:val="en-GB"/>
              </w:rPr>
              <w:t>Club*</w:t>
            </w:r>
          </w:p>
        </w:tc>
        <w:tc>
          <w:tcPr>
            <w:tcW w:w="4518" w:type="dxa"/>
            <w:gridSpan w:val="2"/>
          </w:tcPr>
          <w:p w14:paraId="1E56A846" w14:textId="77777777" w:rsidR="001C6AD0" w:rsidRPr="00D5109E" w:rsidRDefault="001C6AD0" w:rsidP="00FA3369">
            <w:pPr>
              <w:jc w:val="center"/>
              <w:rPr>
                <w:color w:val="FF0000"/>
                <w:lang w:val="en-GB"/>
              </w:rPr>
            </w:pPr>
            <w:r w:rsidRPr="00D5109E">
              <w:rPr>
                <w:lang w:val="en-GB"/>
              </w:rPr>
              <w:t>876</w:t>
            </w:r>
          </w:p>
        </w:tc>
      </w:tr>
      <w:tr w:rsidR="001C6AD0" w:rsidRPr="00D5109E" w14:paraId="5257D083" w14:textId="77777777" w:rsidTr="00FA3369">
        <w:tc>
          <w:tcPr>
            <w:tcW w:w="998" w:type="dxa"/>
          </w:tcPr>
          <w:p w14:paraId="0BBEE090" w14:textId="77777777" w:rsidR="001C6AD0" w:rsidRPr="00D5109E" w:rsidRDefault="001C6AD0" w:rsidP="00FA3369">
            <w:pPr>
              <w:rPr>
                <w:lang w:val="en-GB"/>
              </w:rPr>
            </w:pPr>
            <w:r w:rsidRPr="00D5109E">
              <w:rPr>
                <w:lang w:val="en-GB"/>
              </w:rPr>
              <w:t>#46</w:t>
            </w:r>
          </w:p>
        </w:tc>
        <w:tc>
          <w:tcPr>
            <w:tcW w:w="3546" w:type="dxa"/>
            <w:gridSpan w:val="2"/>
          </w:tcPr>
          <w:p w14:paraId="34B9B2BB" w14:textId="77777777" w:rsidR="001C6AD0" w:rsidRPr="00D5109E" w:rsidRDefault="001C6AD0" w:rsidP="00FA3369">
            <w:pPr>
              <w:rPr>
                <w:lang w:val="en-GB"/>
              </w:rPr>
            </w:pPr>
            <w:proofErr w:type="spellStart"/>
            <w:r w:rsidRPr="00D5109E">
              <w:rPr>
                <w:lang w:val="en-GB"/>
              </w:rPr>
              <w:t>Psychoeducat</w:t>
            </w:r>
            <w:proofErr w:type="spellEnd"/>
            <w:r w:rsidRPr="00D5109E">
              <w:rPr>
                <w:lang w:val="en-GB"/>
              </w:rPr>
              <w:t>*</w:t>
            </w:r>
          </w:p>
        </w:tc>
        <w:tc>
          <w:tcPr>
            <w:tcW w:w="4518" w:type="dxa"/>
            <w:gridSpan w:val="2"/>
          </w:tcPr>
          <w:p w14:paraId="530A6F2C" w14:textId="77777777" w:rsidR="001C6AD0" w:rsidRPr="00D5109E" w:rsidRDefault="001C6AD0" w:rsidP="00FA3369">
            <w:pPr>
              <w:jc w:val="center"/>
              <w:rPr>
                <w:color w:val="FF0000"/>
                <w:lang w:val="en-GB"/>
              </w:rPr>
            </w:pPr>
            <w:r w:rsidRPr="00D5109E">
              <w:rPr>
                <w:lang w:val="en-GB"/>
              </w:rPr>
              <w:t>212</w:t>
            </w:r>
          </w:p>
        </w:tc>
      </w:tr>
      <w:tr w:rsidR="001C6AD0" w:rsidRPr="00D5109E" w14:paraId="00102187" w14:textId="77777777" w:rsidTr="00FA3369">
        <w:tc>
          <w:tcPr>
            <w:tcW w:w="998" w:type="dxa"/>
          </w:tcPr>
          <w:p w14:paraId="0DE71027" w14:textId="77777777" w:rsidR="001C6AD0" w:rsidRPr="00D5109E" w:rsidRDefault="001C6AD0" w:rsidP="00FA3369">
            <w:pPr>
              <w:rPr>
                <w:lang w:val="en-GB"/>
              </w:rPr>
            </w:pPr>
            <w:r w:rsidRPr="00D5109E">
              <w:rPr>
                <w:lang w:val="en-GB"/>
              </w:rPr>
              <w:t>#47</w:t>
            </w:r>
          </w:p>
        </w:tc>
        <w:tc>
          <w:tcPr>
            <w:tcW w:w="3546" w:type="dxa"/>
            <w:gridSpan w:val="2"/>
          </w:tcPr>
          <w:p w14:paraId="7463647B" w14:textId="77777777" w:rsidR="001C6AD0" w:rsidRPr="00D5109E" w:rsidRDefault="001C6AD0" w:rsidP="00FA3369">
            <w:pPr>
              <w:rPr>
                <w:lang w:val="en-GB"/>
              </w:rPr>
            </w:pPr>
            <w:r w:rsidRPr="00D5109E">
              <w:rPr>
                <w:lang w:val="en-GB"/>
              </w:rPr>
              <w:t>Treatment*</w:t>
            </w:r>
          </w:p>
        </w:tc>
        <w:tc>
          <w:tcPr>
            <w:tcW w:w="4518" w:type="dxa"/>
            <w:gridSpan w:val="2"/>
          </w:tcPr>
          <w:p w14:paraId="2412CB5B" w14:textId="77777777" w:rsidR="001C6AD0" w:rsidRPr="00D5109E" w:rsidRDefault="001C6AD0" w:rsidP="00FA3369">
            <w:pPr>
              <w:jc w:val="center"/>
              <w:rPr>
                <w:color w:val="FF0000"/>
                <w:lang w:val="en-GB"/>
              </w:rPr>
            </w:pPr>
            <w:r w:rsidRPr="00D5109E">
              <w:rPr>
                <w:lang w:val="en-GB"/>
              </w:rPr>
              <w:t>105.989</w:t>
            </w:r>
          </w:p>
        </w:tc>
      </w:tr>
      <w:tr w:rsidR="001C6AD0" w:rsidRPr="00D5109E" w14:paraId="1A527E13" w14:textId="77777777" w:rsidTr="00FA3369">
        <w:tc>
          <w:tcPr>
            <w:tcW w:w="998" w:type="dxa"/>
          </w:tcPr>
          <w:p w14:paraId="05E2E5C1" w14:textId="77777777" w:rsidR="001C6AD0" w:rsidRPr="00D5109E" w:rsidRDefault="001C6AD0" w:rsidP="00FA3369">
            <w:pPr>
              <w:rPr>
                <w:lang w:val="en-GB"/>
              </w:rPr>
            </w:pPr>
            <w:r w:rsidRPr="00D5109E">
              <w:rPr>
                <w:lang w:val="en-GB"/>
              </w:rPr>
              <w:t>#48</w:t>
            </w:r>
          </w:p>
        </w:tc>
        <w:tc>
          <w:tcPr>
            <w:tcW w:w="3546" w:type="dxa"/>
            <w:gridSpan w:val="2"/>
          </w:tcPr>
          <w:p w14:paraId="6C94C8F2" w14:textId="77777777" w:rsidR="001C6AD0" w:rsidRPr="00D5109E" w:rsidRDefault="001C6AD0" w:rsidP="00FA3369">
            <w:pPr>
              <w:rPr>
                <w:lang w:val="en-GB"/>
              </w:rPr>
            </w:pPr>
            <w:r w:rsidRPr="00D5109E">
              <w:rPr>
                <w:lang w:val="en-GB"/>
              </w:rPr>
              <w:t>Game*</w:t>
            </w:r>
          </w:p>
        </w:tc>
        <w:tc>
          <w:tcPr>
            <w:tcW w:w="4518" w:type="dxa"/>
            <w:gridSpan w:val="2"/>
          </w:tcPr>
          <w:p w14:paraId="22EDDD60" w14:textId="77777777" w:rsidR="001C6AD0" w:rsidRPr="00D5109E" w:rsidRDefault="001C6AD0" w:rsidP="00FA3369">
            <w:pPr>
              <w:jc w:val="center"/>
              <w:rPr>
                <w:color w:val="FF0000"/>
                <w:lang w:val="en-GB"/>
              </w:rPr>
            </w:pPr>
            <w:r w:rsidRPr="00D5109E">
              <w:t>2.874</w:t>
            </w:r>
          </w:p>
        </w:tc>
      </w:tr>
      <w:tr w:rsidR="001C6AD0" w:rsidRPr="00D5109E" w14:paraId="67CA4A76" w14:textId="77777777" w:rsidTr="00FA3369">
        <w:tc>
          <w:tcPr>
            <w:tcW w:w="998" w:type="dxa"/>
          </w:tcPr>
          <w:p w14:paraId="69BB5C57" w14:textId="77777777" w:rsidR="001C6AD0" w:rsidRPr="00D5109E" w:rsidRDefault="001C6AD0" w:rsidP="00FA3369">
            <w:pPr>
              <w:rPr>
                <w:lang w:val="en-GB"/>
              </w:rPr>
            </w:pPr>
            <w:r w:rsidRPr="00D5109E">
              <w:rPr>
                <w:lang w:val="en-GB"/>
              </w:rPr>
              <w:t>#49</w:t>
            </w:r>
          </w:p>
        </w:tc>
        <w:tc>
          <w:tcPr>
            <w:tcW w:w="3546" w:type="dxa"/>
            <w:gridSpan w:val="2"/>
          </w:tcPr>
          <w:p w14:paraId="53D273B5" w14:textId="77777777" w:rsidR="001C6AD0" w:rsidRPr="00D5109E" w:rsidRDefault="001C6AD0" w:rsidP="00FA3369">
            <w:pPr>
              <w:rPr>
                <w:lang w:val="en-GB"/>
              </w:rPr>
            </w:pPr>
            <w:proofErr w:type="spellStart"/>
            <w:r w:rsidRPr="00D5109E">
              <w:rPr>
                <w:lang w:val="en-GB"/>
              </w:rPr>
              <w:t>Evaluat</w:t>
            </w:r>
            <w:proofErr w:type="spellEnd"/>
            <w:r w:rsidRPr="00D5109E">
              <w:rPr>
                <w:lang w:val="en-GB"/>
              </w:rPr>
              <w:t>*</w:t>
            </w:r>
          </w:p>
        </w:tc>
        <w:tc>
          <w:tcPr>
            <w:tcW w:w="4518" w:type="dxa"/>
            <w:gridSpan w:val="2"/>
          </w:tcPr>
          <w:p w14:paraId="4BADDB7E" w14:textId="77777777" w:rsidR="001C6AD0" w:rsidRPr="00D5109E" w:rsidRDefault="001C6AD0" w:rsidP="00FA3369">
            <w:pPr>
              <w:jc w:val="center"/>
              <w:rPr>
                <w:color w:val="FF0000"/>
                <w:lang w:val="en-GB"/>
              </w:rPr>
            </w:pPr>
            <w:r w:rsidRPr="00D5109E">
              <w:t>65.368</w:t>
            </w:r>
          </w:p>
        </w:tc>
      </w:tr>
      <w:tr w:rsidR="001C6AD0" w:rsidRPr="00D5109E" w14:paraId="0D5EB524" w14:textId="77777777" w:rsidTr="00FA3369">
        <w:tc>
          <w:tcPr>
            <w:tcW w:w="998" w:type="dxa"/>
          </w:tcPr>
          <w:p w14:paraId="56977AF7" w14:textId="77777777" w:rsidR="001C6AD0" w:rsidRPr="00D5109E" w:rsidRDefault="001C6AD0" w:rsidP="00FA3369">
            <w:pPr>
              <w:rPr>
                <w:lang w:val="en-GB"/>
              </w:rPr>
            </w:pPr>
            <w:r w:rsidRPr="00D5109E">
              <w:rPr>
                <w:lang w:val="en-GB"/>
              </w:rPr>
              <w:t>#50</w:t>
            </w:r>
          </w:p>
        </w:tc>
        <w:tc>
          <w:tcPr>
            <w:tcW w:w="3546" w:type="dxa"/>
            <w:gridSpan w:val="2"/>
          </w:tcPr>
          <w:p w14:paraId="0C55375E" w14:textId="77777777" w:rsidR="001C6AD0" w:rsidRPr="00D5109E" w:rsidRDefault="001C6AD0" w:rsidP="00FA3369">
            <w:pPr>
              <w:rPr>
                <w:lang w:val="en-GB"/>
              </w:rPr>
            </w:pPr>
            <w:r w:rsidRPr="00D5109E">
              <w:rPr>
                <w:lang w:val="en-GB"/>
              </w:rPr>
              <w:t>Mentor*</w:t>
            </w:r>
          </w:p>
        </w:tc>
        <w:tc>
          <w:tcPr>
            <w:tcW w:w="4518" w:type="dxa"/>
            <w:gridSpan w:val="2"/>
          </w:tcPr>
          <w:p w14:paraId="3C39B843" w14:textId="77777777" w:rsidR="001C6AD0" w:rsidRPr="00D5109E" w:rsidRDefault="001C6AD0" w:rsidP="00FA3369">
            <w:pPr>
              <w:jc w:val="center"/>
              <w:rPr>
                <w:color w:val="FF0000"/>
                <w:lang w:val="en-GB"/>
              </w:rPr>
            </w:pPr>
            <w:r w:rsidRPr="00D5109E">
              <w:t>1.011</w:t>
            </w:r>
          </w:p>
        </w:tc>
      </w:tr>
      <w:tr w:rsidR="001C6AD0" w:rsidRPr="00D5109E" w14:paraId="26135D92" w14:textId="77777777" w:rsidTr="00FA3369">
        <w:tc>
          <w:tcPr>
            <w:tcW w:w="998" w:type="dxa"/>
          </w:tcPr>
          <w:p w14:paraId="0557CE8B" w14:textId="77777777" w:rsidR="001C6AD0" w:rsidRPr="00D5109E" w:rsidRDefault="001C6AD0" w:rsidP="00FA3369">
            <w:pPr>
              <w:rPr>
                <w:lang w:val="en-GB"/>
              </w:rPr>
            </w:pPr>
            <w:r w:rsidRPr="00D5109E">
              <w:rPr>
                <w:lang w:val="en-GB"/>
              </w:rPr>
              <w:t>#51</w:t>
            </w:r>
          </w:p>
        </w:tc>
        <w:tc>
          <w:tcPr>
            <w:tcW w:w="3546" w:type="dxa"/>
            <w:gridSpan w:val="2"/>
          </w:tcPr>
          <w:p w14:paraId="149B6146" w14:textId="77777777" w:rsidR="001C6AD0" w:rsidRPr="00D5109E" w:rsidRDefault="001C6AD0" w:rsidP="00FA3369">
            <w:pPr>
              <w:rPr>
                <w:lang w:val="en-GB"/>
              </w:rPr>
            </w:pPr>
            <w:r w:rsidRPr="00D5109E">
              <w:rPr>
                <w:lang w:val="en-GB"/>
              </w:rPr>
              <w:t>"support ADJ1 group*” </w:t>
            </w:r>
          </w:p>
        </w:tc>
        <w:tc>
          <w:tcPr>
            <w:tcW w:w="4518" w:type="dxa"/>
            <w:gridSpan w:val="2"/>
          </w:tcPr>
          <w:p w14:paraId="27EF6571" w14:textId="77777777" w:rsidR="001C6AD0" w:rsidRPr="00D5109E" w:rsidRDefault="001C6AD0" w:rsidP="00FA3369">
            <w:pPr>
              <w:jc w:val="center"/>
              <w:rPr>
                <w:color w:val="FF0000"/>
                <w:lang w:val="en-GB"/>
              </w:rPr>
            </w:pPr>
            <w:r w:rsidRPr="00D5109E">
              <w:t>164</w:t>
            </w:r>
          </w:p>
        </w:tc>
      </w:tr>
      <w:tr w:rsidR="001C6AD0" w:rsidRPr="00D5109E" w14:paraId="51478C5B" w14:textId="77777777" w:rsidTr="00FA3369">
        <w:tc>
          <w:tcPr>
            <w:tcW w:w="998" w:type="dxa"/>
          </w:tcPr>
          <w:p w14:paraId="4FF96262" w14:textId="77777777" w:rsidR="001C6AD0" w:rsidRPr="00D5109E" w:rsidRDefault="001C6AD0" w:rsidP="00FA3369">
            <w:pPr>
              <w:rPr>
                <w:lang w:val="en-GB"/>
              </w:rPr>
            </w:pPr>
            <w:r w:rsidRPr="00D5109E">
              <w:rPr>
                <w:lang w:val="en-GB"/>
              </w:rPr>
              <w:t>#52</w:t>
            </w:r>
          </w:p>
        </w:tc>
        <w:tc>
          <w:tcPr>
            <w:tcW w:w="3546" w:type="dxa"/>
            <w:gridSpan w:val="2"/>
          </w:tcPr>
          <w:p w14:paraId="2D403A38" w14:textId="77777777" w:rsidR="001C6AD0" w:rsidRPr="00D5109E" w:rsidRDefault="001C6AD0" w:rsidP="00FA3369">
            <w:pPr>
              <w:rPr>
                <w:lang w:val="en-GB"/>
              </w:rPr>
            </w:pPr>
            <w:r w:rsidRPr="00D5109E">
              <w:rPr>
                <w:lang w:val="en-GB"/>
              </w:rPr>
              <w:t>"support ADJ1 camp*” </w:t>
            </w:r>
          </w:p>
        </w:tc>
        <w:tc>
          <w:tcPr>
            <w:tcW w:w="4518" w:type="dxa"/>
            <w:gridSpan w:val="2"/>
          </w:tcPr>
          <w:p w14:paraId="14065069" w14:textId="77777777" w:rsidR="001C6AD0" w:rsidRPr="00D5109E" w:rsidRDefault="001C6AD0" w:rsidP="00FA3369">
            <w:pPr>
              <w:jc w:val="center"/>
              <w:rPr>
                <w:color w:val="FF0000"/>
                <w:lang w:val="en-GB"/>
              </w:rPr>
            </w:pPr>
            <w:r w:rsidRPr="00D5109E">
              <w:rPr>
                <w:lang w:val="en-GB"/>
              </w:rPr>
              <w:t>1</w:t>
            </w:r>
          </w:p>
        </w:tc>
      </w:tr>
      <w:tr w:rsidR="001C6AD0" w:rsidRPr="00D5109E" w14:paraId="523B7D62" w14:textId="77777777" w:rsidTr="00FA3369">
        <w:tc>
          <w:tcPr>
            <w:tcW w:w="998" w:type="dxa"/>
          </w:tcPr>
          <w:p w14:paraId="40E07273" w14:textId="77777777" w:rsidR="001C6AD0" w:rsidRPr="00D5109E" w:rsidRDefault="001C6AD0" w:rsidP="00FA3369">
            <w:pPr>
              <w:rPr>
                <w:lang w:val="en-GB"/>
              </w:rPr>
            </w:pPr>
            <w:r w:rsidRPr="00D5109E">
              <w:rPr>
                <w:lang w:val="en-GB"/>
              </w:rPr>
              <w:t>#53</w:t>
            </w:r>
          </w:p>
        </w:tc>
        <w:tc>
          <w:tcPr>
            <w:tcW w:w="3546" w:type="dxa"/>
            <w:gridSpan w:val="2"/>
          </w:tcPr>
          <w:p w14:paraId="7D93751F" w14:textId="77777777" w:rsidR="001C6AD0" w:rsidRPr="00D5109E" w:rsidRDefault="001C6AD0" w:rsidP="00FA3369">
            <w:pPr>
              <w:rPr>
                <w:lang w:val="en-GB"/>
              </w:rPr>
            </w:pPr>
            <w:r w:rsidRPr="00D5109E">
              <w:rPr>
                <w:lang w:val="en-GB"/>
              </w:rPr>
              <w:t>"peer ADJ1 group*” </w:t>
            </w:r>
          </w:p>
        </w:tc>
        <w:tc>
          <w:tcPr>
            <w:tcW w:w="4518" w:type="dxa"/>
            <w:gridSpan w:val="2"/>
          </w:tcPr>
          <w:p w14:paraId="1D01342E" w14:textId="77777777" w:rsidR="001C6AD0" w:rsidRPr="00D5109E" w:rsidRDefault="001C6AD0" w:rsidP="00FA3369">
            <w:pPr>
              <w:jc w:val="center"/>
              <w:rPr>
                <w:color w:val="FF0000"/>
                <w:lang w:val="en-GB"/>
              </w:rPr>
            </w:pPr>
            <w:r w:rsidRPr="00D5109E">
              <w:rPr>
                <w:lang w:val="en-GB"/>
              </w:rPr>
              <w:t>45</w:t>
            </w:r>
          </w:p>
        </w:tc>
      </w:tr>
      <w:tr w:rsidR="001C6AD0" w:rsidRPr="00D5109E" w14:paraId="39E977CA" w14:textId="77777777" w:rsidTr="00FA3369">
        <w:tc>
          <w:tcPr>
            <w:tcW w:w="998" w:type="dxa"/>
          </w:tcPr>
          <w:p w14:paraId="4F460D0A" w14:textId="77777777" w:rsidR="001C6AD0" w:rsidRPr="00D5109E" w:rsidRDefault="001C6AD0" w:rsidP="00FA3369">
            <w:pPr>
              <w:rPr>
                <w:lang w:val="en-GB"/>
              </w:rPr>
            </w:pPr>
            <w:r w:rsidRPr="00D5109E">
              <w:rPr>
                <w:lang w:val="en-GB"/>
              </w:rPr>
              <w:t>#54</w:t>
            </w:r>
          </w:p>
        </w:tc>
        <w:tc>
          <w:tcPr>
            <w:tcW w:w="3546" w:type="dxa"/>
            <w:gridSpan w:val="2"/>
          </w:tcPr>
          <w:p w14:paraId="4D6F1CD0" w14:textId="77777777" w:rsidR="001C6AD0" w:rsidRPr="00D5109E" w:rsidRDefault="001C6AD0" w:rsidP="00FA3369">
            <w:pPr>
              <w:rPr>
                <w:lang w:val="en-GB"/>
              </w:rPr>
            </w:pPr>
            <w:r w:rsidRPr="00D5109E">
              <w:rPr>
                <w:lang w:val="en-GB"/>
              </w:rPr>
              <w:t>Counsel*</w:t>
            </w:r>
          </w:p>
        </w:tc>
        <w:tc>
          <w:tcPr>
            <w:tcW w:w="4518" w:type="dxa"/>
            <w:gridSpan w:val="2"/>
          </w:tcPr>
          <w:p w14:paraId="3AB12BC8" w14:textId="77777777" w:rsidR="001C6AD0" w:rsidRPr="00D5109E" w:rsidRDefault="001C6AD0" w:rsidP="00FA3369">
            <w:pPr>
              <w:jc w:val="center"/>
              <w:rPr>
                <w:color w:val="FF0000"/>
                <w:lang w:val="en-GB"/>
              </w:rPr>
            </w:pPr>
            <w:r w:rsidRPr="00D5109E">
              <w:rPr>
                <w:lang w:val="en-GB"/>
              </w:rPr>
              <w:t>1.915</w:t>
            </w:r>
          </w:p>
        </w:tc>
      </w:tr>
      <w:tr w:rsidR="001C6AD0" w:rsidRPr="00D5109E" w14:paraId="58BABB60" w14:textId="77777777" w:rsidTr="00FA3369">
        <w:tc>
          <w:tcPr>
            <w:tcW w:w="998" w:type="dxa"/>
          </w:tcPr>
          <w:p w14:paraId="4CA55BF2" w14:textId="77777777" w:rsidR="001C6AD0" w:rsidRPr="00D5109E" w:rsidRDefault="001C6AD0" w:rsidP="00FA3369">
            <w:pPr>
              <w:rPr>
                <w:lang w:val="en-GB"/>
              </w:rPr>
            </w:pPr>
            <w:r w:rsidRPr="00D5109E">
              <w:rPr>
                <w:lang w:val="en-GB"/>
              </w:rPr>
              <w:t>#55</w:t>
            </w:r>
          </w:p>
        </w:tc>
        <w:tc>
          <w:tcPr>
            <w:tcW w:w="3546" w:type="dxa"/>
            <w:gridSpan w:val="2"/>
          </w:tcPr>
          <w:p w14:paraId="7EC52B67" w14:textId="77777777" w:rsidR="001C6AD0" w:rsidRPr="00D5109E" w:rsidRDefault="001C6AD0" w:rsidP="00FA3369">
            <w:pPr>
              <w:rPr>
                <w:lang w:val="en-GB"/>
              </w:rPr>
            </w:pPr>
            <w:r w:rsidRPr="00D5109E">
              <w:rPr>
                <w:lang w:val="en-GB"/>
              </w:rPr>
              <w:t>Psychodrama</w:t>
            </w:r>
          </w:p>
        </w:tc>
        <w:tc>
          <w:tcPr>
            <w:tcW w:w="4518" w:type="dxa"/>
            <w:gridSpan w:val="2"/>
          </w:tcPr>
          <w:p w14:paraId="6D1EFC1C" w14:textId="77777777" w:rsidR="001C6AD0" w:rsidRPr="00D5109E" w:rsidRDefault="001C6AD0" w:rsidP="00FA3369">
            <w:pPr>
              <w:jc w:val="center"/>
              <w:rPr>
                <w:color w:val="FF0000"/>
                <w:lang w:val="en-GB"/>
              </w:rPr>
            </w:pPr>
            <w:r w:rsidRPr="00D5109E">
              <w:rPr>
                <w:lang w:val="en-GB"/>
              </w:rPr>
              <w:t>14</w:t>
            </w:r>
          </w:p>
        </w:tc>
      </w:tr>
      <w:tr w:rsidR="001C6AD0" w:rsidRPr="00D5109E" w14:paraId="298D0484" w14:textId="77777777" w:rsidTr="00FA3369">
        <w:tc>
          <w:tcPr>
            <w:tcW w:w="998" w:type="dxa"/>
          </w:tcPr>
          <w:p w14:paraId="0EB33FCC" w14:textId="77777777" w:rsidR="001C6AD0" w:rsidRPr="00D5109E" w:rsidRDefault="001C6AD0" w:rsidP="00FA3369">
            <w:pPr>
              <w:rPr>
                <w:lang w:val="en-GB"/>
              </w:rPr>
            </w:pPr>
            <w:r w:rsidRPr="00D5109E">
              <w:rPr>
                <w:lang w:val="en-GB"/>
              </w:rPr>
              <w:t>#56</w:t>
            </w:r>
          </w:p>
        </w:tc>
        <w:tc>
          <w:tcPr>
            <w:tcW w:w="3546" w:type="dxa"/>
            <w:gridSpan w:val="2"/>
          </w:tcPr>
          <w:p w14:paraId="0DA33A7F" w14:textId="77777777" w:rsidR="001C6AD0" w:rsidRPr="00D5109E" w:rsidRDefault="001C6AD0" w:rsidP="00FA3369">
            <w:pPr>
              <w:rPr>
                <w:lang w:val="en-GB"/>
              </w:rPr>
            </w:pPr>
            <w:r w:rsidRPr="00D5109E">
              <w:rPr>
                <w:lang w:val="en-GB"/>
              </w:rPr>
              <w:t>"stress ADJ1 management” </w:t>
            </w:r>
          </w:p>
        </w:tc>
        <w:tc>
          <w:tcPr>
            <w:tcW w:w="4518" w:type="dxa"/>
            <w:gridSpan w:val="2"/>
          </w:tcPr>
          <w:p w14:paraId="4A07D541" w14:textId="77777777" w:rsidR="001C6AD0" w:rsidRPr="00D5109E" w:rsidRDefault="001C6AD0" w:rsidP="00FA3369">
            <w:pPr>
              <w:jc w:val="center"/>
              <w:rPr>
                <w:color w:val="FF0000"/>
                <w:lang w:val="en-GB"/>
              </w:rPr>
            </w:pPr>
            <w:r w:rsidRPr="00D5109E">
              <w:t>180</w:t>
            </w:r>
          </w:p>
        </w:tc>
      </w:tr>
      <w:tr w:rsidR="001C6AD0" w:rsidRPr="00D5109E" w14:paraId="180943D0" w14:textId="77777777" w:rsidTr="00FA3369">
        <w:tc>
          <w:tcPr>
            <w:tcW w:w="998" w:type="dxa"/>
          </w:tcPr>
          <w:p w14:paraId="21F316FE" w14:textId="77777777" w:rsidR="001C6AD0" w:rsidRPr="00D5109E" w:rsidRDefault="001C6AD0" w:rsidP="00FA3369">
            <w:pPr>
              <w:rPr>
                <w:lang w:val="en-GB"/>
              </w:rPr>
            </w:pPr>
            <w:r w:rsidRPr="00D5109E">
              <w:rPr>
                <w:lang w:val="en-GB"/>
              </w:rPr>
              <w:t>#57</w:t>
            </w:r>
          </w:p>
        </w:tc>
        <w:tc>
          <w:tcPr>
            <w:tcW w:w="3546" w:type="dxa"/>
            <w:gridSpan w:val="2"/>
          </w:tcPr>
          <w:p w14:paraId="05C5DC5A" w14:textId="77777777" w:rsidR="001C6AD0" w:rsidRPr="00D5109E" w:rsidRDefault="001C6AD0" w:rsidP="00FA3369">
            <w:pPr>
              <w:rPr>
                <w:lang w:val="en-GB"/>
              </w:rPr>
            </w:pPr>
            <w:r w:rsidRPr="00D5109E">
              <w:rPr>
                <w:lang w:val="en-GB"/>
              </w:rPr>
              <w:t>"social ADJ1 skill*” </w:t>
            </w:r>
          </w:p>
        </w:tc>
        <w:tc>
          <w:tcPr>
            <w:tcW w:w="4518" w:type="dxa"/>
            <w:gridSpan w:val="2"/>
          </w:tcPr>
          <w:p w14:paraId="12A32684" w14:textId="77777777" w:rsidR="001C6AD0" w:rsidRPr="00D5109E" w:rsidRDefault="001C6AD0" w:rsidP="00FA3369">
            <w:pPr>
              <w:jc w:val="center"/>
              <w:rPr>
                <w:color w:val="FF0000"/>
                <w:lang w:val="en-GB"/>
              </w:rPr>
            </w:pPr>
            <w:r w:rsidRPr="00D5109E">
              <w:rPr>
                <w:lang w:val="en-GB"/>
              </w:rPr>
              <w:t>134</w:t>
            </w:r>
          </w:p>
        </w:tc>
      </w:tr>
      <w:tr w:rsidR="001C6AD0" w:rsidRPr="00D5109E" w14:paraId="40156AD4" w14:textId="77777777" w:rsidTr="00FA3369">
        <w:tc>
          <w:tcPr>
            <w:tcW w:w="998" w:type="dxa"/>
          </w:tcPr>
          <w:p w14:paraId="367B3C55" w14:textId="77777777" w:rsidR="001C6AD0" w:rsidRPr="00D5109E" w:rsidRDefault="001C6AD0" w:rsidP="00FA3369">
            <w:pPr>
              <w:rPr>
                <w:lang w:val="en-GB"/>
              </w:rPr>
            </w:pPr>
            <w:r w:rsidRPr="00D5109E">
              <w:rPr>
                <w:lang w:val="en-GB"/>
              </w:rPr>
              <w:t>#58</w:t>
            </w:r>
          </w:p>
        </w:tc>
        <w:tc>
          <w:tcPr>
            <w:tcW w:w="3546" w:type="dxa"/>
            <w:gridSpan w:val="2"/>
          </w:tcPr>
          <w:p w14:paraId="30C66471" w14:textId="77777777" w:rsidR="001C6AD0" w:rsidRPr="00D5109E" w:rsidRDefault="001C6AD0" w:rsidP="00FA3369">
            <w:pPr>
              <w:rPr>
                <w:lang w:val="en-GB"/>
              </w:rPr>
            </w:pPr>
            <w:r w:rsidRPr="00D5109E">
              <w:rPr>
                <w:lang w:val="en-GB"/>
              </w:rPr>
              <w:t>Project*</w:t>
            </w:r>
          </w:p>
        </w:tc>
        <w:tc>
          <w:tcPr>
            <w:tcW w:w="4518" w:type="dxa"/>
            <w:gridSpan w:val="2"/>
          </w:tcPr>
          <w:p w14:paraId="46081B8B" w14:textId="77777777" w:rsidR="001C6AD0" w:rsidRPr="00D5109E" w:rsidRDefault="001C6AD0" w:rsidP="00FA3369">
            <w:pPr>
              <w:jc w:val="center"/>
              <w:rPr>
                <w:color w:val="FF0000"/>
                <w:lang w:val="en-GB"/>
              </w:rPr>
            </w:pPr>
            <w:r w:rsidRPr="00D5109E">
              <w:t>6.324</w:t>
            </w:r>
          </w:p>
        </w:tc>
      </w:tr>
      <w:tr w:rsidR="001C6AD0" w:rsidRPr="00D5109E" w14:paraId="17DD6FC5" w14:textId="77777777" w:rsidTr="00FA3369">
        <w:tc>
          <w:tcPr>
            <w:tcW w:w="998" w:type="dxa"/>
          </w:tcPr>
          <w:p w14:paraId="10B01DDC" w14:textId="77777777" w:rsidR="001C6AD0" w:rsidRPr="00D5109E" w:rsidRDefault="001C6AD0" w:rsidP="00FA3369">
            <w:pPr>
              <w:rPr>
                <w:lang w:val="en-GB"/>
              </w:rPr>
            </w:pPr>
            <w:r w:rsidRPr="00D5109E">
              <w:rPr>
                <w:lang w:val="en-GB"/>
              </w:rPr>
              <w:t>#59</w:t>
            </w:r>
          </w:p>
        </w:tc>
        <w:tc>
          <w:tcPr>
            <w:tcW w:w="3546" w:type="dxa"/>
            <w:gridSpan w:val="2"/>
          </w:tcPr>
          <w:p w14:paraId="4F764867" w14:textId="77777777" w:rsidR="001C6AD0" w:rsidRPr="00D5109E" w:rsidRDefault="001C6AD0" w:rsidP="00FA3369">
            <w:pPr>
              <w:rPr>
                <w:lang w:val="en-GB"/>
              </w:rPr>
            </w:pPr>
            <w:r w:rsidRPr="00D5109E">
              <w:rPr>
                <w:lang w:val="en-GB"/>
              </w:rPr>
              <w:t>Tool*</w:t>
            </w:r>
          </w:p>
        </w:tc>
        <w:tc>
          <w:tcPr>
            <w:tcW w:w="4518" w:type="dxa"/>
            <w:gridSpan w:val="2"/>
          </w:tcPr>
          <w:p w14:paraId="07C47C33" w14:textId="77777777" w:rsidR="001C6AD0" w:rsidRPr="00D5109E" w:rsidRDefault="001C6AD0" w:rsidP="00FA3369">
            <w:pPr>
              <w:jc w:val="center"/>
              <w:rPr>
                <w:color w:val="FF0000"/>
                <w:lang w:val="en-GB"/>
              </w:rPr>
            </w:pPr>
            <w:r w:rsidRPr="00D5109E">
              <w:t>16.284</w:t>
            </w:r>
          </w:p>
        </w:tc>
      </w:tr>
      <w:tr w:rsidR="001C6AD0" w:rsidRPr="00D5109E" w14:paraId="58936F72" w14:textId="77777777" w:rsidTr="00FA3369">
        <w:tc>
          <w:tcPr>
            <w:tcW w:w="998" w:type="dxa"/>
          </w:tcPr>
          <w:p w14:paraId="251597BC" w14:textId="77777777" w:rsidR="001C6AD0" w:rsidRPr="00D5109E" w:rsidRDefault="001C6AD0" w:rsidP="00FA3369">
            <w:pPr>
              <w:rPr>
                <w:lang w:val="en-GB"/>
              </w:rPr>
            </w:pPr>
            <w:r w:rsidRPr="00D5109E">
              <w:rPr>
                <w:lang w:val="en-GB"/>
              </w:rPr>
              <w:t>#60</w:t>
            </w:r>
          </w:p>
        </w:tc>
        <w:tc>
          <w:tcPr>
            <w:tcW w:w="3546" w:type="dxa"/>
            <w:gridSpan w:val="2"/>
          </w:tcPr>
          <w:p w14:paraId="486ABF7E" w14:textId="77777777" w:rsidR="001C6AD0" w:rsidRPr="00D5109E" w:rsidRDefault="001C6AD0" w:rsidP="00FA3369">
            <w:pPr>
              <w:rPr>
                <w:lang w:val="en-GB"/>
              </w:rPr>
            </w:pPr>
            <w:proofErr w:type="spellStart"/>
            <w:r w:rsidRPr="00D5109E">
              <w:rPr>
                <w:lang w:val="en-GB"/>
              </w:rPr>
              <w:t>Therap</w:t>
            </w:r>
            <w:proofErr w:type="spellEnd"/>
            <w:r w:rsidRPr="00D5109E">
              <w:rPr>
                <w:lang w:val="en-GB"/>
              </w:rPr>
              <w:t>*</w:t>
            </w:r>
          </w:p>
        </w:tc>
        <w:tc>
          <w:tcPr>
            <w:tcW w:w="4518" w:type="dxa"/>
            <w:gridSpan w:val="2"/>
          </w:tcPr>
          <w:p w14:paraId="42412774" w14:textId="77777777" w:rsidR="001C6AD0" w:rsidRPr="00D5109E" w:rsidRDefault="001C6AD0" w:rsidP="00FA3369">
            <w:pPr>
              <w:jc w:val="center"/>
              <w:rPr>
                <w:color w:val="FF0000"/>
                <w:lang w:val="en-GB"/>
              </w:rPr>
            </w:pPr>
            <w:r w:rsidRPr="00D5109E">
              <w:t>85.985</w:t>
            </w:r>
          </w:p>
        </w:tc>
      </w:tr>
      <w:tr w:rsidR="001C6AD0" w:rsidRPr="00D5109E" w14:paraId="10F96F51" w14:textId="77777777" w:rsidTr="00FA3369">
        <w:tc>
          <w:tcPr>
            <w:tcW w:w="998" w:type="dxa"/>
          </w:tcPr>
          <w:p w14:paraId="2B274E3E" w14:textId="77777777" w:rsidR="001C6AD0" w:rsidRPr="00D5109E" w:rsidRDefault="001C6AD0" w:rsidP="00FA3369">
            <w:pPr>
              <w:rPr>
                <w:lang w:val="en-GB"/>
              </w:rPr>
            </w:pPr>
            <w:r w:rsidRPr="00D5109E">
              <w:rPr>
                <w:lang w:val="en-GB"/>
              </w:rPr>
              <w:t>#61</w:t>
            </w:r>
          </w:p>
        </w:tc>
        <w:tc>
          <w:tcPr>
            <w:tcW w:w="3546" w:type="dxa"/>
            <w:gridSpan w:val="2"/>
          </w:tcPr>
          <w:p w14:paraId="1DF17498" w14:textId="77777777" w:rsidR="001C6AD0" w:rsidRPr="00D5109E" w:rsidRDefault="001C6AD0" w:rsidP="00FA3369">
            <w:pPr>
              <w:rPr>
                <w:lang w:val="en-GB"/>
              </w:rPr>
            </w:pPr>
            <w:r w:rsidRPr="00D5109E">
              <w:rPr>
                <w:lang w:val="en-GB"/>
              </w:rPr>
              <w:t xml:space="preserve">#40 OR #41 OR #42 OR #43 OR #44 OR #45 OR #46 OR #47 OR #48 OR #49 OR #50 OR #51 OR #52 OR #53 OR #54 OR #55 OR #56 OR #57 OR #58 OR #59 OR #60 </w:t>
            </w:r>
          </w:p>
        </w:tc>
        <w:tc>
          <w:tcPr>
            <w:tcW w:w="4518" w:type="dxa"/>
            <w:gridSpan w:val="2"/>
          </w:tcPr>
          <w:p w14:paraId="5312BD6A" w14:textId="77777777" w:rsidR="001C6AD0" w:rsidRPr="00D5109E" w:rsidRDefault="001C6AD0" w:rsidP="00FA3369">
            <w:pPr>
              <w:jc w:val="center"/>
              <w:rPr>
                <w:color w:val="FF0000"/>
              </w:rPr>
            </w:pPr>
            <w:r w:rsidRPr="00D5109E">
              <w:t>345.421</w:t>
            </w:r>
          </w:p>
        </w:tc>
      </w:tr>
      <w:tr w:rsidR="001C6AD0" w:rsidRPr="00D5109E" w14:paraId="74E6BF82" w14:textId="77777777" w:rsidTr="00FA3369">
        <w:tc>
          <w:tcPr>
            <w:tcW w:w="998" w:type="dxa"/>
          </w:tcPr>
          <w:p w14:paraId="4C3027CE" w14:textId="77777777" w:rsidR="001C6AD0" w:rsidRPr="00D5109E" w:rsidRDefault="001C6AD0" w:rsidP="00FA3369">
            <w:pPr>
              <w:rPr>
                <w:lang w:val="en-GB"/>
              </w:rPr>
            </w:pPr>
            <w:r w:rsidRPr="00D5109E">
              <w:rPr>
                <w:lang w:val="en-GB"/>
              </w:rPr>
              <w:t>#62</w:t>
            </w:r>
          </w:p>
        </w:tc>
        <w:tc>
          <w:tcPr>
            <w:tcW w:w="3546" w:type="dxa"/>
            <w:gridSpan w:val="2"/>
          </w:tcPr>
          <w:p w14:paraId="6E73D835" w14:textId="77777777" w:rsidR="001C6AD0" w:rsidRPr="00D5109E" w:rsidRDefault="001C6AD0" w:rsidP="00FA3369">
            <w:pPr>
              <w:rPr>
                <w:lang w:val="en-GB"/>
              </w:rPr>
            </w:pPr>
            <w:r w:rsidRPr="00D5109E">
              <w:rPr>
                <w:lang w:val="en-GB"/>
              </w:rPr>
              <w:t xml:space="preserve">#33 AND #39 AND #61 </w:t>
            </w:r>
          </w:p>
        </w:tc>
        <w:tc>
          <w:tcPr>
            <w:tcW w:w="4518" w:type="dxa"/>
            <w:gridSpan w:val="2"/>
          </w:tcPr>
          <w:p w14:paraId="6D3A694E" w14:textId="77777777" w:rsidR="001C6AD0" w:rsidRPr="00D5109E" w:rsidRDefault="001C6AD0" w:rsidP="00FA3369">
            <w:pPr>
              <w:jc w:val="right"/>
              <w:rPr>
                <w:b/>
                <w:lang w:val="en-GB"/>
              </w:rPr>
            </w:pPr>
            <w:r w:rsidRPr="00D5109E">
              <w:rPr>
                <w:b/>
                <w:lang w:val="en-GB"/>
              </w:rPr>
              <w:t>125</w:t>
            </w:r>
          </w:p>
        </w:tc>
      </w:tr>
      <w:tr w:rsidR="001C6AD0" w:rsidRPr="00D5109E" w14:paraId="2E294ED8" w14:textId="77777777" w:rsidTr="00FA3369">
        <w:tc>
          <w:tcPr>
            <w:tcW w:w="2272" w:type="dxa"/>
            <w:gridSpan w:val="2"/>
          </w:tcPr>
          <w:p w14:paraId="534DC6E7" w14:textId="77777777" w:rsidR="001C6AD0" w:rsidRPr="00D5109E" w:rsidRDefault="001C6AD0" w:rsidP="00FA3369">
            <w:pPr>
              <w:jc w:val="center"/>
              <w:rPr>
                <w:b/>
                <w:lang w:val="en-GB"/>
              </w:rPr>
            </w:pPr>
            <w:r w:rsidRPr="00D5109E">
              <w:rPr>
                <w:b/>
                <w:lang w:val="en-GB"/>
              </w:rPr>
              <w:t>Duplicates</w:t>
            </w:r>
          </w:p>
        </w:tc>
        <w:tc>
          <w:tcPr>
            <w:tcW w:w="2272" w:type="dxa"/>
          </w:tcPr>
          <w:p w14:paraId="69D45C50" w14:textId="77777777" w:rsidR="001C6AD0" w:rsidRPr="00D5109E" w:rsidRDefault="001C6AD0" w:rsidP="00FA3369">
            <w:pPr>
              <w:jc w:val="center"/>
              <w:rPr>
                <w:lang w:val="en-GB"/>
              </w:rPr>
            </w:pPr>
            <w:r w:rsidRPr="00D5109E">
              <w:rPr>
                <w:lang w:val="en-GB"/>
              </w:rPr>
              <w:t>-</w:t>
            </w:r>
          </w:p>
        </w:tc>
        <w:tc>
          <w:tcPr>
            <w:tcW w:w="2258" w:type="dxa"/>
          </w:tcPr>
          <w:p w14:paraId="12E66572" w14:textId="77777777" w:rsidR="001C6AD0" w:rsidRPr="00D5109E" w:rsidRDefault="001C6AD0" w:rsidP="00FA3369">
            <w:pPr>
              <w:jc w:val="center"/>
              <w:rPr>
                <w:lang w:val="en-GB"/>
              </w:rPr>
            </w:pPr>
            <w:r w:rsidRPr="00D5109E">
              <w:rPr>
                <w:b/>
                <w:lang w:val="en-GB"/>
              </w:rPr>
              <w:t xml:space="preserve">Total </w:t>
            </w:r>
          </w:p>
        </w:tc>
        <w:tc>
          <w:tcPr>
            <w:tcW w:w="2260" w:type="dxa"/>
          </w:tcPr>
          <w:p w14:paraId="2BCE8DF9" w14:textId="77777777" w:rsidR="001C6AD0" w:rsidRPr="00D5109E" w:rsidRDefault="001C6AD0" w:rsidP="00FA3369">
            <w:pPr>
              <w:jc w:val="center"/>
              <w:rPr>
                <w:b/>
                <w:bCs/>
                <w:lang w:val="en-GB"/>
              </w:rPr>
            </w:pPr>
            <w:r w:rsidRPr="00D5109E">
              <w:rPr>
                <w:b/>
                <w:bCs/>
                <w:lang w:val="en-GB"/>
              </w:rPr>
              <w:t>125</w:t>
            </w:r>
          </w:p>
        </w:tc>
      </w:tr>
    </w:tbl>
    <w:p w14:paraId="01C26F97" w14:textId="77777777" w:rsidR="001C6AD0" w:rsidRPr="00D5109E" w:rsidRDefault="001C6AD0" w:rsidP="001C6AD0">
      <w:pPr>
        <w:rPr>
          <w:lang w:val="en-GB"/>
        </w:rPr>
      </w:pPr>
    </w:p>
    <w:p w14:paraId="1B3FB366" w14:textId="77777777" w:rsidR="001C6AD0" w:rsidRPr="00D5109E" w:rsidRDefault="001C6AD0" w:rsidP="001C6AD0">
      <w:pPr>
        <w:textAlignment w:val="top"/>
        <w:rPr>
          <w:rFonts w:cs="Helvetica"/>
          <w:color w:val="0A0905"/>
          <w:sz w:val="20"/>
          <w:szCs w:val="20"/>
          <w:shd w:val="clear" w:color="auto" w:fill="FFFFFF"/>
          <w:lang w:val="en-GB"/>
        </w:rPr>
      </w:pPr>
      <w:r w:rsidRPr="00D5109E">
        <w:rPr>
          <w:b/>
          <w:lang w:val="en-GB"/>
        </w:rPr>
        <w:t xml:space="preserve">EMBASE </w:t>
      </w:r>
      <w:r w:rsidRPr="00D5109E">
        <w:rPr>
          <w:rFonts w:cs="Helvetica"/>
          <w:b/>
          <w:color w:val="0A0905"/>
          <w:sz w:val="20"/>
          <w:szCs w:val="20"/>
          <w:shd w:val="clear" w:color="auto" w:fill="FFFFFF"/>
          <w:lang w:val="en-GB"/>
        </w:rPr>
        <w:t>1974 to 2020 June 12</w:t>
      </w:r>
      <w:r w:rsidRPr="00D5109E">
        <w:rPr>
          <w:rFonts w:cs="Helvetica"/>
          <w:color w:val="0A0905"/>
          <w:sz w:val="20"/>
          <w:szCs w:val="20"/>
          <w:shd w:val="clear" w:color="auto" w:fill="FFFFFF"/>
          <w:lang w:val="en-GB"/>
        </w:rPr>
        <w:t xml:space="preserve"> searched on 15.06.2020 via Ovid interface</w:t>
      </w:r>
    </w:p>
    <w:p w14:paraId="75D204BB" w14:textId="77777777" w:rsidR="001C6AD0" w:rsidRPr="00D5109E" w:rsidRDefault="001C6AD0" w:rsidP="001C6AD0">
      <w:pPr>
        <w:rPr>
          <w:lang w:val="en-GB"/>
        </w:rPr>
      </w:pPr>
      <w:r w:rsidRPr="00D5109E">
        <w:rPr>
          <w:lang w:val="en-GB"/>
        </w:rPr>
        <w:t>Restricted to 2018 to Current</w:t>
      </w:r>
    </w:p>
    <w:tbl>
      <w:tblPr>
        <w:tblStyle w:val="TableGrid"/>
        <w:tblW w:w="0" w:type="auto"/>
        <w:tblLook w:val="04A0" w:firstRow="1" w:lastRow="0" w:firstColumn="1" w:lastColumn="0" w:noHBand="0" w:noVBand="1"/>
      </w:tblPr>
      <w:tblGrid>
        <w:gridCol w:w="998"/>
        <w:gridCol w:w="1274"/>
        <w:gridCol w:w="2272"/>
        <w:gridCol w:w="2258"/>
        <w:gridCol w:w="2260"/>
      </w:tblGrid>
      <w:tr w:rsidR="001C6AD0" w:rsidRPr="00D5109E" w14:paraId="120CF6C7" w14:textId="77777777" w:rsidTr="00FA3369">
        <w:tc>
          <w:tcPr>
            <w:tcW w:w="998" w:type="dxa"/>
          </w:tcPr>
          <w:p w14:paraId="150C5F04" w14:textId="77777777" w:rsidR="001C6AD0" w:rsidRPr="00D5109E" w:rsidRDefault="001C6AD0" w:rsidP="00FA3369">
            <w:pPr>
              <w:rPr>
                <w:b/>
                <w:lang w:val="en-GB"/>
              </w:rPr>
            </w:pPr>
            <w:r w:rsidRPr="00D5109E">
              <w:rPr>
                <w:b/>
                <w:lang w:val="en-GB"/>
              </w:rPr>
              <w:t>No.</w:t>
            </w:r>
          </w:p>
        </w:tc>
        <w:tc>
          <w:tcPr>
            <w:tcW w:w="3546" w:type="dxa"/>
            <w:gridSpan w:val="2"/>
          </w:tcPr>
          <w:p w14:paraId="16A5D148" w14:textId="77777777" w:rsidR="001C6AD0" w:rsidRPr="00D5109E" w:rsidRDefault="001C6AD0" w:rsidP="00FA3369">
            <w:pPr>
              <w:jc w:val="center"/>
              <w:rPr>
                <w:b/>
                <w:lang w:val="en-GB"/>
              </w:rPr>
            </w:pPr>
            <w:r w:rsidRPr="00D5109E">
              <w:rPr>
                <w:b/>
                <w:lang w:val="en-GB"/>
              </w:rPr>
              <w:t>Term</w:t>
            </w:r>
          </w:p>
        </w:tc>
        <w:tc>
          <w:tcPr>
            <w:tcW w:w="4518" w:type="dxa"/>
            <w:gridSpan w:val="2"/>
          </w:tcPr>
          <w:p w14:paraId="725A6CCD" w14:textId="77777777" w:rsidR="001C6AD0" w:rsidRPr="00D5109E" w:rsidRDefault="001C6AD0" w:rsidP="00FA3369">
            <w:pPr>
              <w:jc w:val="center"/>
              <w:rPr>
                <w:b/>
                <w:lang w:val="en-GB"/>
              </w:rPr>
            </w:pPr>
            <w:r w:rsidRPr="00D5109E">
              <w:rPr>
                <w:b/>
                <w:lang w:val="en-GB"/>
              </w:rPr>
              <w:t>Hits in title</w:t>
            </w:r>
          </w:p>
        </w:tc>
      </w:tr>
      <w:tr w:rsidR="001C6AD0" w:rsidRPr="00D5109E" w14:paraId="745D8978" w14:textId="77777777" w:rsidTr="00FA3369">
        <w:tc>
          <w:tcPr>
            <w:tcW w:w="998" w:type="dxa"/>
          </w:tcPr>
          <w:p w14:paraId="1663DEFA" w14:textId="77777777" w:rsidR="001C6AD0" w:rsidRPr="00D5109E" w:rsidRDefault="001C6AD0" w:rsidP="00FA3369">
            <w:pPr>
              <w:rPr>
                <w:lang w:val="en-GB"/>
              </w:rPr>
            </w:pPr>
            <w:r w:rsidRPr="00D5109E">
              <w:rPr>
                <w:lang w:val="en-GB"/>
              </w:rPr>
              <w:t>#1</w:t>
            </w:r>
          </w:p>
        </w:tc>
        <w:tc>
          <w:tcPr>
            <w:tcW w:w="3546" w:type="dxa"/>
            <w:gridSpan w:val="2"/>
          </w:tcPr>
          <w:p w14:paraId="106DD685" w14:textId="77777777" w:rsidR="001C6AD0" w:rsidRPr="00D5109E" w:rsidRDefault="001C6AD0" w:rsidP="00FA3369">
            <w:pPr>
              <w:rPr>
                <w:lang w:val="en-GB"/>
              </w:rPr>
            </w:pPr>
            <w:r w:rsidRPr="00D5109E">
              <w:rPr>
                <w:lang w:val="en-GB"/>
              </w:rPr>
              <w:t>“emotional ADJ1 support”</w:t>
            </w:r>
          </w:p>
        </w:tc>
        <w:tc>
          <w:tcPr>
            <w:tcW w:w="4518" w:type="dxa"/>
            <w:gridSpan w:val="2"/>
          </w:tcPr>
          <w:p w14:paraId="60CB5A8C" w14:textId="77777777" w:rsidR="001C6AD0" w:rsidRPr="00D5109E" w:rsidRDefault="001C6AD0" w:rsidP="00FA3369">
            <w:pPr>
              <w:jc w:val="center"/>
              <w:rPr>
                <w:lang w:val="en-GB"/>
              </w:rPr>
            </w:pPr>
            <w:r w:rsidRPr="00D5109E">
              <w:rPr>
                <w:lang w:val="en-GB"/>
              </w:rPr>
              <w:t>76</w:t>
            </w:r>
          </w:p>
        </w:tc>
      </w:tr>
      <w:tr w:rsidR="001C6AD0" w:rsidRPr="00D5109E" w14:paraId="1D46D661" w14:textId="77777777" w:rsidTr="00FA3369">
        <w:tc>
          <w:tcPr>
            <w:tcW w:w="998" w:type="dxa"/>
          </w:tcPr>
          <w:p w14:paraId="436FADEA" w14:textId="77777777" w:rsidR="001C6AD0" w:rsidRPr="00D5109E" w:rsidRDefault="001C6AD0" w:rsidP="00FA3369">
            <w:pPr>
              <w:rPr>
                <w:lang w:val="en-GB"/>
              </w:rPr>
            </w:pPr>
            <w:r w:rsidRPr="00D5109E">
              <w:rPr>
                <w:lang w:val="en-GB"/>
              </w:rPr>
              <w:t>#2</w:t>
            </w:r>
          </w:p>
        </w:tc>
        <w:tc>
          <w:tcPr>
            <w:tcW w:w="3546" w:type="dxa"/>
            <w:gridSpan w:val="2"/>
          </w:tcPr>
          <w:p w14:paraId="2E6FC473" w14:textId="77777777" w:rsidR="001C6AD0" w:rsidRPr="00D5109E" w:rsidRDefault="001C6AD0" w:rsidP="00FA3369">
            <w:pPr>
              <w:rPr>
                <w:lang w:val="en-GB"/>
              </w:rPr>
            </w:pPr>
            <w:r w:rsidRPr="00D5109E">
              <w:rPr>
                <w:lang w:val="en-GB"/>
              </w:rPr>
              <w:t>“emotional ADJ1 connection”</w:t>
            </w:r>
          </w:p>
        </w:tc>
        <w:tc>
          <w:tcPr>
            <w:tcW w:w="4518" w:type="dxa"/>
            <w:gridSpan w:val="2"/>
          </w:tcPr>
          <w:p w14:paraId="10D02C79" w14:textId="77777777" w:rsidR="001C6AD0" w:rsidRPr="00D5109E" w:rsidRDefault="001C6AD0" w:rsidP="00FA3369">
            <w:pPr>
              <w:jc w:val="center"/>
              <w:rPr>
                <w:lang w:val="en-GB"/>
              </w:rPr>
            </w:pPr>
            <w:r w:rsidRPr="00D5109E">
              <w:rPr>
                <w:lang w:val="en-GB"/>
              </w:rPr>
              <w:t>4</w:t>
            </w:r>
          </w:p>
        </w:tc>
      </w:tr>
      <w:tr w:rsidR="001C6AD0" w:rsidRPr="00D5109E" w14:paraId="084079D4" w14:textId="77777777" w:rsidTr="00FA3369">
        <w:tc>
          <w:tcPr>
            <w:tcW w:w="998" w:type="dxa"/>
          </w:tcPr>
          <w:p w14:paraId="419B1876" w14:textId="77777777" w:rsidR="001C6AD0" w:rsidRPr="00D5109E" w:rsidRDefault="001C6AD0" w:rsidP="00FA3369">
            <w:pPr>
              <w:rPr>
                <w:lang w:val="en-GB"/>
              </w:rPr>
            </w:pPr>
            <w:r w:rsidRPr="00D5109E">
              <w:rPr>
                <w:lang w:val="en-GB"/>
              </w:rPr>
              <w:t>#3</w:t>
            </w:r>
          </w:p>
        </w:tc>
        <w:tc>
          <w:tcPr>
            <w:tcW w:w="3546" w:type="dxa"/>
            <w:gridSpan w:val="2"/>
          </w:tcPr>
          <w:p w14:paraId="76063CCF" w14:textId="77777777" w:rsidR="001C6AD0" w:rsidRPr="00D5109E" w:rsidRDefault="001C6AD0" w:rsidP="00FA3369">
            <w:pPr>
              <w:rPr>
                <w:lang w:val="en-GB"/>
              </w:rPr>
            </w:pPr>
            <w:r w:rsidRPr="00D5109E">
              <w:rPr>
                <w:lang w:val="en-GB"/>
              </w:rPr>
              <w:t>“social ADJ1 network”</w:t>
            </w:r>
          </w:p>
        </w:tc>
        <w:tc>
          <w:tcPr>
            <w:tcW w:w="4518" w:type="dxa"/>
            <w:gridSpan w:val="2"/>
          </w:tcPr>
          <w:p w14:paraId="6857B826" w14:textId="77777777" w:rsidR="001C6AD0" w:rsidRPr="00D5109E" w:rsidRDefault="001C6AD0" w:rsidP="00FA3369">
            <w:pPr>
              <w:jc w:val="center"/>
              <w:rPr>
                <w:color w:val="FF0000"/>
                <w:lang w:val="en-GB"/>
              </w:rPr>
            </w:pPr>
            <w:r w:rsidRPr="00D5109E">
              <w:rPr>
                <w:lang w:val="en-GB"/>
              </w:rPr>
              <w:t>560</w:t>
            </w:r>
          </w:p>
        </w:tc>
      </w:tr>
      <w:tr w:rsidR="001C6AD0" w:rsidRPr="00D5109E" w14:paraId="2E1610A1" w14:textId="77777777" w:rsidTr="00FA3369">
        <w:tc>
          <w:tcPr>
            <w:tcW w:w="998" w:type="dxa"/>
          </w:tcPr>
          <w:p w14:paraId="2C8E5C56" w14:textId="77777777" w:rsidR="001C6AD0" w:rsidRPr="00D5109E" w:rsidRDefault="001C6AD0" w:rsidP="00FA3369">
            <w:pPr>
              <w:rPr>
                <w:lang w:val="en-GB"/>
              </w:rPr>
            </w:pPr>
            <w:r w:rsidRPr="00D5109E">
              <w:rPr>
                <w:lang w:val="en-GB"/>
              </w:rPr>
              <w:t>#4</w:t>
            </w:r>
          </w:p>
        </w:tc>
        <w:tc>
          <w:tcPr>
            <w:tcW w:w="3546" w:type="dxa"/>
            <w:gridSpan w:val="2"/>
          </w:tcPr>
          <w:p w14:paraId="6C790A0F" w14:textId="77777777" w:rsidR="001C6AD0" w:rsidRPr="00D5109E" w:rsidRDefault="001C6AD0" w:rsidP="00FA3369">
            <w:pPr>
              <w:rPr>
                <w:lang w:val="en-GB"/>
              </w:rPr>
            </w:pPr>
            <w:r w:rsidRPr="00D5109E">
              <w:rPr>
                <w:lang w:val="en-GB"/>
              </w:rPr>
              <w:t>“social ADJ1 networks”</w:t>
            </w:r>
          </w:p>
        </w:tc>
        <w:tc>
          <w:tcPr>
            <w:tcW w:w="4518" w:type="dxa"/>
            <w:gridSpan w:val="2"/>
          </w:tcPr>
          <w:p w14:paraId="7A83D1D7" w14:textId="77777777" w:rsidR="001C6AD0" w:rsidRPr="00D5109E" w:rsidRDefault="001C6AD0" w:rsidP="00FA3369">
            <w:pPr>
              <w:jc w:val="center"/>
              <w:rPr>
                <w:color w:val="FF0000"/>
                <w:lang w:val="en-GB"/>
              </w:rPr>
            </w:pPr>
            <w:r w:rsidRPr="00D5109E">
              <w:rPr>
                <w:lang w:val="en-GB"/>
              </w:rPr>
              <w:t>414</w:t>
            </w:r>
          </w:p>
        </w:tc>
      </w:tr>
      <w:tr w:rsidR="001C6AD0" w:rsidRPr="00D5109E" w14:paraId="40AFAB8E" w14:textId="77777777" w:rsidTr="00FA3369">
        <w:tc>
          <w:tcPr>
            <w:tcW w:w="998" w:type="dxa"/>
          </w:tcPr>
          <w:p w14:paraId="1F88BD24" w14:textId="77777777" w:rsidR="001C6AD0" w:rsidRPr="00D5109E" w:rsidRDefault="001C6AD0" w:rsidP="00FA3369">
            <w:pPr>
              <w:rPr>
                <w:lang w:val="en-GB"/>
              </w:rPr>
            </w:pPr>
            <w:r w:rsidRPr="00D5109E">
              <w:rPr>
                <w:lang w:val="en-GB"/>
              </w:rPr>
              <w:t>#5</w:t>
            </w:r>
          </w:p>
        </w:tc>
        <w:tc>
          <w:tcPr>
            <w:tcW w:w="3546" w:type="dxa"/>
            <w:gridSpan w:val="2"/>
          </w:tcPr>
          <w:p w14:paraId="5BCCE0F3" w14:textId="77777777" w:rsidR="001C6AD0" w:rsidRPr="00D5109E" w:rsidRDefault="001C6AD0" w:rsidP="00FA3369">
            <w:pPr>
              <w:rPr>
                <w:lang w:val="en-GB"/>
              </w:rPr>
            </w:pPr>
            <w:r w:rsidRPr="00D5109E">
              <w:rPr>
                <w:lang w:val="en-GB"/>
              </w:rPr>
              <w:t>“social ADJ1 relation”</w:t>
            </w:r>
          </w:p>
        </w:tc>
        <w:tc>
          <w:tcPr>
            <w:tcW w:w="4518" w:type="dxa"/>
            <w:gridSpan w:val="2"/>
          </w:tcPr>
          <w:p w14:paraId="5DDEA012" w14:textId="77777777" w:rsidR="001C6AD0" w:rsidRPr="00D5109E" w:rsidRDefault="001C6AD0" w:rsidP="00FA3369">
            <w:pPr>
              <w:jc w:val="center"/>
              <w:rPr>
                <w:color w:val="FF0000"/>
                <w:lang w:val="en-GB"/>
              </w:rPr>
            </w:pPr>
            <w:r w:rsidRPr="00D5109E">
              <w:rPr>
                <w:lang w:val="en-GB"/>
              </w:rPr>
              <w:t>1</w:t>
            </w:r>
          </w:p>
        </w:tc>
      </w:tr>
      <w:tr w:rsidR="001C6AD0" w:rsidRPr="00D5109E" w14:paraId="29D1CFD5" w14:textId="77777777" w:rsidTr="00FA3369">
        <w:tc>
          <w:tcPr>
            <w:tcW w:w="998" w:type="dxa"/>
          </w:tcPr>
          <w:p w14:paraId="2E553856" w14:textId="77777777" w:rsidR="001C6AD0" w:rsidRPr="00D5109E" w:rsidRDefault="001C6AD0" w:rsidP="00FA3369">
            <w:pPr>
              <w:rPr>
                <w:lang w:val="en-GB"/>
              </w:rPr>
            </w:pPr>
            <w:r w:rsidRPr="00D5109E">
              <w:rPr>
                <w:lang w:val="en-GB"/>
              </w:rPr>
              <w:t>#6</w:t>
            </w:r>
          </w:p>
        </w:tc>
        <w:tc>
          <w:tcPr>
            <w:tcW w:w="3546" w:type="dxa"/>
            <w:gridSpan w:val="2"/>
          </w:tcPr>
          <w:p w14:paraId="165EF53D" w14:textId="77777777" w:rsidR="001C6AD0" w:rsidRPr="00D5109E" w:rsidRDefault="001C6AD0" w:rsidP="00FA3369">
            <w:pPr>
              <w:rPr>
                <w:lang w:val="en-GB"/>
              </w:rPr>
            </w:pPr>
            <w:r w:rsidRPr="00D5109E">
              <w:rPr>
                <w:lang w:val="en-GB"/>
              </w:rPr>
              <w:t>“social ADJ1 relations”</w:t>
            </w:r>
          </w:p>
        </w:tc>
        <w:tc>
          <w:tcPr>
            <w:tcW w:w="4518" w:type="dxa"/>
            <w:gridSpan w:val="2"/>
          </w:tcPr>
          <w:p w14:paraId="53F2EF43" w14:textId="77777777" w:rsidR="001C6AD0" w:rsidRPr="00D5109E" w:rsidRDefault="001C6AD0" w:rsidP="00FA3369">
            <w:pPr>
              <w:jc w:val="center"/>
              <w:rPr>
                <w:color w:val="FF0000"/>
                <w:lang w:val="en-GB"/>
              </w:rPr>
            </w:pPr>
            <w:r w:rsidRPr="00D5109E">
              <w:rPr>
                <w:lang w:val="en-GB"/>
              </w:rPr>
              <w:t>38</w:t>
            </w:r>
          </w:p>
        </w:tc>
      </w:tr>
      <w:tr w:rsidR="001C6AD0" w:rsidRPr="00D5109E" w14:paraId="76B8E564" w14:textId="77777777" w:rsidTr="00FA3369">
        <w:tc>
          <w:tcPr>
            <w:tcW w:w="998" w:type="dxa"/>
          </w:tcPr>
          <w:p w14:paraId="711EE6D5" w14:textId="77777777" w:rsidR="001C6AD0" w:rsidRPr="00D5109E" w:rsidRDefault="001C6AD0" w:rsidP="00FA3369">
            <w:pPr>
              <w:rPr>
                <w:lang w:val="en-GB"/>
              </w:rPr>
            </w:pPr>
            <w:r w:rsidRPr="00D5109E">
              <w:rPr>
                <w:lang w:val="en-GB"/>
              </w:rPr>
              <w:t>#7</w:t>
            </w:r>
          </w:p>
        </w:tc>
        <w:tc>
          <w:tcPr>
            <w:tcW w:w="3546" w:type="dxa"/>
            <w:gridSpan w:val="2"/>
          </w:tcPr>
          <w:p w14:paraId="498A6C05" w14:textId="77777777" w:rsidR="001C6AD0" w:rsidRPr="00D5109E" w:rsidRDefault="001C6AD0" w:rsidP="00FA3369">
            <w:pPr>
              <w:rPr>
                <w:lang w:val="en-GB"/>
              </w:rPr>
            </w:pPr>
            <w:r w:rsidRPr="00D5109E">
              <w:rPr>
                <w:lang w:val="en-GB"/>
              </w:rPr>
              <w:t>“social ADJ1 relationship”</w:t>
            </w:r>
          </w:p>
        </w:tc>
        <w:tc>
          <w:tcPr>
            <w:tcW w:w="4518" w:type="dxa"/>
            <w:gridSpan w:val="2"/>
          </w:tcPr>
          <w:p w14:paraId="5E5ED25B" w14:textId="77777777" w:rsidR="001C6AD0" w:rsidRPr="00D5109E" w:rsidRDefault="001C6AD0" w:rsidP="00FA3369">
            <w:pPr>
              <w:jc w:val="center"/>
              <w:rPr>
                <w:color w:val="FF0000"/>
                <w:lang w:val="en-GB"/>
              </w:rPr>
            </w:pPr>
            <w:r w:rsidRPr="00D5109E">
              <w:rPr>
                <w:lang w:val="en-GB"/>
              </w:rPr>
              <w:t>16</w:t>
            </w:r>
          </w:p>
        </w:tc>
      </w:tr>
      <w:tr w:rsidR="001C6AD0" w:rsidRPr="00D5109E" w14:paraId="3CF20B8B" w14:textId="77777777" w:rsidTr="00FA3369">
        <w:tc>
          <w:tcPr>
            <w:tcW w:w="998" w:type="dxa"/>
          </w:tcPr>
          <w:p w14:paraId="2E452298" w14:textId="77777777" w:rsidR="001C6AD0" w:rsidRPr="00D5109E" w:rsidRDefault="001C6AD0" w:rsidP="00FA3369">
            <w:pPr>
              <w:rPr>
                <w:lang w:val="en-GB"/>
              </w:rPr>
            </w:pPr>
            <w:r w:rsidRPr="00D5109E">
              <w:rPr>
                <w:lang w:val="en-GB"/>
              </w:rPr>
              <w:t>#8</w:t>
            </w:r>
          </w:p>
        </w:tc>
        <w:tc>
          <w:tcPr>
            <w:tcW w:w="3546" w:type="dxa"/>
            <w:gridSpan w:val="2"/>
          </w:tcPr>
          <w:p w14:paraId="2D4CDF09" w14:textId="77777777" w:rsidR="001C6AD0" w:rsidRPr="00D5109E" w:rsidRDefault="001C6AD0" w:rsidP="00FA3369">
            <w:pPr>
              <w:rPr>
                <w:lang w:val="en-GB"/>
              </w:rPr>
            </w:pPr>
            <w:r w:rsidRPr="00D5109E">
              <w:rPr>
                <w:lang w:val="en-GB"/>
              </w:rPr>
              <w:t>“social ADJ1 relationships”</w:t>
            </w:r>
          </w:p>
        </w:tc>
        <w:tc>
          <w:tcPr>
            <w:tcW w:w="4518" w:type="dxa"/>
            <w:gridSpan w:val="2"/>
          </w:tcPr>
          <w:p w14:paraId="7915307C" w14:textId="77777777" w:rsidR="001C6AD0" w:rsidRPr="00D5109E" w:rsidRDefault="001C6AD0" w:rsidP="00FA3369">
            <w:pPr>
              <w:jc w:val="center"/>
              <w:rPr>
                <w:color w:val="FF0000"/>
                <w:lang w:val="en-GB"/>
              </w:rPr>
            </w:pPr>
            <w:r w:rsidRPr="00D5109E">
              <w:rPr>
                <w:lang w:val="en-GB"/>
              </w:rPr>
              <w:t>97</w:t>
            </w:r>
          </w:p>
        </w:tc>
      </w:tr>
      <w:tr w:rsidR="001C6AD0" w:rsidRPr="00D5109E" w14:paraId="3A1A5326" w14:textId="77777777" w:rsidTr="00FA3369">
        <w:tc>
          <w:tcPr>
            <w:tcW w:w="998" w:type="dxa"/>
          </w:tcPr>
          <w:p w14:paraId="2CB1AF23" w14:textId="77777777" w:rsidR="001C6AD0" w:rsidRPr="00D5109E" w:rsidRDefault="001C6AD0" w:rsidP="00FA3369">
            <w:pPr>
              <w:rPr>
                <w:lang w:val="en-GB"/>
              </w:rPr>
            </w:pPr>
            <w:r w:rsidRPr="00D5109E">
              <w:rPr>
                <w:lang w:val="en-GB"/>
              </w:rPr>
              <w:t>#9</w:t>
            </w:r>
          </w:p>
        </w:tc>
        <w:tc>
          <w:tcPr>
            <w:tcW w:w="3546" w:type="dxa"/>
            <w:gridSpan w:val="2"/>
          </w:tcPr>
          <w:p w14:paraId="37988AD0" w14:textId="77777777" w:rsidR="001C6AD0" w:rsidRPr="00D5109E" w:rsidRDefault="001C6AD0" w:rsidP="00FA3369">
            <w:pPr>
              <w:rPr>
                <w:lang w:val="en-GB"/>
              </w:rPr>
            </w:pPr>
            <w:r w:rsidRPr="00D5109E">
              <w:rPr>
                <w:lang w:val="en-GB"/>
              </w:rPr>
              <w:t>“social ADJ1 connection”</w:t>
            </w:r>
          </w:p>
        </w:tc>
        <w:tc>
          <w:tcPr>
            <w:tcW w:w="4518" w:type="dxa"/>
            <w:gridSpan w:val="2"/>
          </w:tcPr>
          <w:p w14:paraId="721210C5" w14:textId="77777777" w:rsidR="001C6AD0" w:rsidRPr="00D5109E" w:rsidRDefault="001C6AD0" w:rsidP="00FA3369">
            <w:pPr>
              <w:jc w:val="center"/>
              <w:rPr>
                <w:color w:val="FF0000"/>
                <w:lang w:val="en-GB"/>
              </w:rPr>
            </w:pPr>
            <w:r w:rsidRPr="00D5109E">
              <w:rPr>
                <w:lang w:val="en-GB"/>
              </w:rPr>
              <w:t>16</w:t>
            </w:r>
          </w:p>
        </w:tc>
      </w:tr>
      <w:tr w:rsidR="001C6AD0" w:rsidRPr="00D5109E" w14:paraId="5379259D" w14:textId="77777777" w:rsidTr="00FA3369">
        <w:tc>
          <w:tcPr>
            <w:tcW w:w="998" w:type="dxa"/>
          </w:tcPr>
          <w:p w14:paraId="1EF49CC4" w14:textId="77777777" w:rsidR="001C6AD0" w:rsidRPr="00D5109E" w:rsidRDefault="001C6AD0" w:rsidP="00FA3369">
            <w:pPr>
              <w:rPr>
                <w:lang w:val="en-GB"/>
              </w:rPr>
            </w:pPr>
            <w:r w:rsidRPr="00D5109E">
              <w:rPr>
                <w:lang w:val="en-GB"/>
              </w:rPr>
              <w:t>#10</w:t>
            </w:r>
          </w:p>
        </w:tc>
        <w:tc>
          <w:tcPr>
            <w:tcW w:w="3546" w:type="dxa"/>
            <w:gridSpan w:val="2"/>
          </w:tcPr>
          <w:p w14:paraId="292EDB61" w14:textId="77777777" w:rsidR="001C6AD0" w:rsidRPr="00D5109E" w:rsidRDefault="001C6AD0" w:rsidP="00FA3369">
            <w:pPr>
              <w:rPr>
                <w:lang w:val="en-GB"/>
              </w:rPr>
            </w:pPr>
            <w:r w:rsidRPr="00D5109E">
              <w:rPr>
                <w:lang w:val="en-GB"/>
              </w:rPr>
              <w:t>“social ADJ1 connections”</w:t>
            </w:r>
          </w:p>
        </w:tc>
        <w:tc>
          <w:tcPr>
            <w:tcW w:w="4518" w:type="dxa"/>
            <w:gridSpan w:val="2"/>
          </w:tcPr>
          <w:p w14:paraId="05A2D95B" w14:textId="77777777" w:rsidR="001C6AD0" w:rsidRPr="00D5109E" w:rsidRDefault="001C6AD0" w:rsidP="00FA3369">
            <w:pPr>
              <w:jc w:val="center"/>
              <w:rPr>
                <w:color w:val="FF0000"/>
                <w:lang w:val="en-GB"/>
              </w:rPr>
            </w:pPr>
            <w:r w:rsidRPr="00D5109E">
              <w:rPr>
                <w:lang w:val="en-GB"/>
              </w:rPr>
              <w:t>22</w:t>
            </w:r>
          </w:p>
        </w:tc>
      </w:tr>
      <w:tr w:rsidR="001C6AD0" w:rsidRPr="00D5109E" w14:paraId="08C28279" w14:textId="77777777" w:rsidTr="00FA3369">
        <w:tc>
          <w:tcPr>
            <w:tcW w:w="998" w:type="dxa"/>
          </w:tcPr>
          <w:p w14:paraId="69A4E2A8" w14:textId="77777777" w:rsidR="001C6AD0" w:rsidRPr="00D5109E" w:rsidRDefault="001C6AD0" w:rsidP="00FA3369">
            <w:pPr>
              <w:rPr>
                <w:lang w:val="en-GB"/>
              </w:rPr>
            </w:pPr>
            <w:r w:rsidRPr="00D5109E">
              <w:rPr>
                <w:lang w:val="en-GB"/>
              </w:rPr>
              <w:t>#11</w:t>
            </w:r>
          </w:p>
        </w:tc>
        <w:tc>
          <w:tcPr>
            <w:tcW w:w="3546" w:type="dxa"/>
            <w:gridSpan w:val="2"/>
          </w:tcPr>
          <w:p w14:paraId="75983313" w14:textId="77777777" w:rsidR="001C6AD0" w:rsidRPr="00D5109E" w:rsidRDefault="001C6AD0" w:rsidP="00FA3369">
            <w:pPr>
              <w:rPr>
                <w:lang w:val="en-GB"/>
              </w:rPr>
            </w:pPr>
            <w:r w:rsidRPr="00D5109E">
              <w:rPr>
                <w:lang w:val="en-GB"/>
              </w:rPr>
              <w:t>“social ADJ1 connectivity”</w:t>
            </w:r>
          </w:p>
        </w:tc>
        <w:tc>
          <w:tcPr>
            <w:tcW w:w="4518" w:type="dxa"/>
            <w:gridSpan w:val="2"/>
          </w:tcPr>
          <w:p w14:paraId="6AEC5D41" w14:textId="77777777" w:rsidR="001C6AD0" w:rsidRPr="00D5109E" w:rsidRDefault="001C6AD0" w:rsidP="00FA3369">
            <w:pPr>
              <w:jc w:val="center"/>
              <w:rPr>
                <w:color w:val="FF0000"/>
                <w:lang w:val="en-GB"/>
              </w:rPr>
            </w:pPr>
            <w:r w:rsidRPr="00D5109E">
              <w:rPr>
                <w:lang w:val="en-GB"/>
              </w:rPr>
              <w:t>4</w:t>
            </w:r>
          </w:p>
        </w:tc>
      </w:tr>
      <w:tr w:rsidR="001C6AD0" w:rsidRPr="00D5109E" w14:paraId="68DDFB21" w14:textId="77777777" w:rsidTr="00FA3369">
        <w:tc>
          <w:tcPr>
            <w:tcW w:w="998" w:type="dxa"/>
          </w:tcPr>
          <w:p w14:paraId="2914192D" w14:textId="77777777" w:rsidR="001C6AD0" w:rsidRPr="00D5109E" w:rsidRDefault="001C6AD0" w:rsidP="00FA3369">
            <w:pPr>
              <w:rPr>
                <w:lang w:val="en-GB"/>
              </w:rPr>
            </w:pPr>
            <w:r w:rsidRPr="00D5109E">
              <w:rPr>
                <w:lang w:val="en-GB"/>
              </w:rPr>
              <w:t>#12</w:t>
            </w:r>
          </w:p>
        </w:tc>
        <w:tc>
          <w:tcPr>
            <w:tcW w:w="3546" w:type="dxa"/>
            <w:gridSpan w:val="2"/>
          </w:tcPr>
          <w:p w14:paraId="03169630" w14:textId="77777777" w:rsidR="001C6AD0" w:rsidRPr="00D5109E" w:rsidRDefault="001C6AD0" w:rsidP="00FA3369">
            <w:pPr>
              <w:rPr>
                <w:lang w:val="en-GB"/>
              </w:rPr>
            </w:pPr>
            <w:r w:rsidRPr="00D5109E">
              <w:rPr>
                <w:lang w:val="en-GB"/>
              </w:rPr>
              <w:t>“social ADJ1 connectedness”</w:t>
            </w:r>
          </w:p>
        </w:tc>
        <w:tc>
          <w:tcPr>
            <w:tcW w:w="4518" w:type="dxa"/>
            <w:gridSpan w:val="2"/>
          </w:tcPr>
          <w:p w14:paraId="148C63D1" w14:textId="77777777" w:rsidR="001C6AD0" w:rsidRPr="00D5109E" w:rsidRDefault="001C6AD0" w:rsidP="00FA3369">
            <w:pPr>
              <w:jc w:val="center"/>
              <w:rPr>
                <w:color w:val="FF0000"/>
                <w:lang w:val="en-GB"/>
              </w:rPr>
            </w:pPr>
            <w:r w:rsidRPr="00D5109E">
              <w:rPr>
                <w:lang w:val="en-GB"/>
              </w:rPr>
              <w:t>67</w:t>
            </w:r>
          </w:p>
        </w:tc>
      </w:tr>
      <w:tr w:rsidR="001C6AD0" w:rsidRPr="00D5109E" w14:paraId="7A52B0C3" w14:textId="77777777" w:rsidTr="00FA3369">
        <w:tc>
          <w:tcPr>
            <w:tcW w:w="998" w:type="dxa"/>
          </w:tcPr>
          <w:p w14:paraId="26F8064B" w14:textId="77777777" w:rsidR="001C6AD0" w:rsidRPr="00D5109E" w:rsidRDefault="001C6AD0" w:rsidP="00FA3369">
            <w:pPr>
              <w:rPr>
                <w:lang w:val="en-GB"/>
              </w:rPr>
            </w:pPr>
            <w:r w:rsidRPr="00D5109E">
              <w:rPr>
                <w:lang w:val="en-GB"/>
              </w:rPr>
              <w:t>#13</w:t>
            </w:r>
          </w:p>
        </w:tc>
        <w:tc>
          <w:tcPr>
            <w:tcW w:w="3546" w:type="dxa"/>
            <w:gridSpan w:val="2"/>
          </w:tcPr>
          <w:p w14:paraId="141634E7" w14:textId="77777777" w:rsidR="001C6AD0" w:rsidRPr="00D5109E" w:rsidRDefault="001C6AD0" w:rsidP="00FA3369">
            <w:pPr>
              <w:rPr>
                <w:lang w:val="en-GB"/>
              </w:rPr>
            </w:pPr>
            <w:r w:rsidRPr="00D5109E">
              <w:rPr>
                <w:lang w:val="en-GB"/>
              </w:rPr>
              <w:t>"social ADJ1 wellbeing"</w:t>
            </w:r>
          </w:p>
        </w:tc>
        <w:tc>
          <w:tcPr>
            <w:tcW w:w="4518" w:type="dxa"/>
            <w:gridSpan w:val="2"/>
          </w:tcPr>
          <w:p w14:paraId="32F84A99" w14:textId="77777777" w:rsidR="001C6AD0" w:rsidRPr="00D5109E" w:rsidRDefault="001C6AD0" w:rsidP="00FA3369">
            <w:pPr>
              <w:jc w:val="center"/>
              <w:rPr>
                <w:color w:val="FF0000"/>
                <w:lang w:val="en-GB"/>
              </w:rPr>
            </w:pPr>
            <w:r w:rsidRPr="00D5109E">
              <w:rPr>
                <w:lang w:val="en-GB"/>
              </w:rPr>
              <w:t>9</w:t>
            </w:r>
          </w:p>
        </w:tc>
      </w:tr>
      <w:tr w:rsidR="001C6AD0" w:rsidRPr="00D5109E" w14:paraId="4D0D8608" w14:textId="77777777" w:rsidTr="00FA3369">
        <w:tc>
          <w:tcPr>
            <w:tcW w:w="998" w:type="dxa"/>
          </w:tcPr>
          <w:p w14:paraId="5154193B" w14:textId="77777777" w:rsidR="001C6AD0" w:rsidRPr="00D5109E" w:rsidRDefault="001C6AD0" w:rsidP="00FA3369">
            <w:pPr>
              <w:rPr>
                <w:lang w:val="en-GB"/>
              </w:rPr>
            </w:pPr>
            <w:r w:rsidRPr="00D5109E">
              <w:rPr>
                <w:lang w:val="en-GB"/>
              </w:rPr>
              <w:t>#14</w:t>
            </w:r>
          </w:p>
        </w:tc>
        <w:tc>
          <w:tcPr>
            <w:tcW w:w="3546" w:type="dxa"/>
            <w:gridSpan w:val="2"/>
          </w:tcPr>
          <w:p w14:paraId="2258D7F5" w14:textId="77777777" w:rsidR="001C6AD0" w:rsidRPr="00D5109E" w:rsidRDefault="001C6AD0" w:rsidP="00FA3369">
            <w:pPr>
              <w:rPr>
                <w:lang w:val="en-GB"/>
              </w:rPr>
            </w:pPr>
            <w:r w:rsidRPr="00D5109E">
              <w:rPr>
                <w:lang w:val="en-GB"/>
              </w:rPr>
              <w:t>"social ADJ1 well-being"</w:t>
            </w:r>
          </w:p>
        </w:tc>
        <w:tc>
          <w:tcPr>
            <w:tcW w:w="4518" w:type="dxa"/>
            <w:gridSpan w:val="2"/>
          </w:tcPr>
          <w:p w14:paraId="45619E95" w14:textId="77777777" w:rsidR="001C6AD0" w:rsidRPr="00D5109E" w:rsidRDefault="001C6AD0" w:rsidP="00FA3369">
            <w:pPr>
              <w:jc w:val="center"/>
              <w:rPr>
                <w:color w:val="FF0000"/>
                <w:lang w:val="en-GB"/>
              </w:rPr>
            </w:pPr>
            <w:r w:rsidRPr="00D5109E">
              <w:rPr>
                <w:lang w:val="en-GB"/>
              </w:rPr>
              <w:t>52</w:t>
            </w:r>
          </w:p>
        </w:tc>
      </w:tr>
      <w:tr w:rsidR="001C6AD0" w:rsidRPr="00D5109E" w14:paraId="691669AE" w14:textId="77777777" w:rsidTr="00FA3369">
        <w:tc>
          <w:tcPr>
            <w:tcW w:w="998" w:type="dxa"/>
          </w:tcPr>
          <w:p w14:paraId="1ADBBAD3" w14:textId="77777777" w:rsidR="001C6AD0" w:rsidRPr="00D5109E" w:rsidRDefault="001C6AD0" w:rsidP="00FA3369">
            <w:pPr>
              <w:rPr>
                <w:lang w:val="en-GB"/>
              </w:rPr>
            </w:pPr>
            <w:r w:rsidRPr="00D5109E">
              <w:rPr>
                <w:lang w:val="en-GB"/>
              </w:rPr>
              <w:t>#15</w:t>
            </w:r>
          </w:p>
        </w:tc>
        <w:tc>
          <w:tcPr>
            <w:tcW w:w="3546" w:type="dxa"/>
            <w:gridSpan w:val="2"/>
          </w:tcPr>
          <w:p w14:paraId="7A9AE2ED" w14:textId="77777777" w:rsidR="001C6AD0" w:rsidRPr="00D5109E" w:rsidRDefault="001C6AD0" w:rsidP="00FA3369">
            <w:pPr>
              <w:rPr>
                <w:lang w:val="en-GB"/>
              </w:rPr>
            </w:pPr>
            <w:r w:rsidRPr="00D5109E">
              <w:rPr>
                <w:lang w:val="en-GB"/>
              </w:rPr>
              <w:t>“social ADJ1 acceptance”</w:t>
            </w:r>
          </w:p>
        </w:tc>
        <w:tc>
          <w:tcPr>
            <w:tcW w:w="4518" w:type="dxa"/>
            <w:gridSpan w:val="2"/>
          </w:tcPr>
          <w:p w14:paraId="230099BB" w14:textId="77777777" w:rsidR="001C6AD0" w:rsidRPr="00D5109E" w:rsidRDefault="001C6AD0" w:rsidP="00FA3369">
            <w:pPr>
              <w:jc w:val="center"/>
              <w:rPr>
                <w:color w:val="FF0000"/>
                <w:lang w:val="en-GB"/>
              </w:rPr>
            </w:pPr>
            <w:r w:rsidRPr="00D5109E">
              <w:rPr>
                <w:lang w:val="en-GB"/>
              </w:rPr>
              <w:t>21</w:t>
            </w:r>
          </w:p>
        </w:tc>
      </w:tr>
      <w:tr w:rsidR="001C6AD0" w:rsidRPr="00D5109E" w14:paraId="2B68CBBD" w14:textId="77777777" w:rsidTr="00FA3369">
        <w:tc>
          <w:tcPr>
            <w:tcW w:w="998" w:type="dxa"/>
          </w:tcPr>
          <w:p w14:paraId="1BE134BF" w14:textId="77777777" w:rsidR="001C6AD0" w:rsidRPr="00D5109E" w:rsidRDefault="001C6AD0" w:rsidP="00FA3369">
            <w:pPr>
              <w:rPr>
                <w:lang w:val="en-GB"/>
              </w:rPr>
            </w:pPr>
            <w:r w:rsidRPr="00D5109E">
              <w:rPr>
                <w:lang w:val="en-GB"/>
              </w:rPr>
              <w:t>#16</w:t>
            </w:r>
          </w:p>
        </w:tc>
        <w:tc>
          <w:tcPr>
            <w:tcW w:w="3546" w:type="dxa"/>
            <w:gridSpan w:val="2"/>
          </w:tcPr>
          <w:p w14:paraId="29B13285" w14:textId="77777777" w:rsidR="001C6AD0" w:rsidRPr="00D5109E" w:rsidRDefault="001C6AD0" w:rsidP="00FA3369">
            <w:pPr>
              <w:rPr>
                <w:lang w:val="en-GB"/>
              </w:rPr>
            </w:pPr>
            <w:r w:rsidRPr="00D5109E">
              <w:rPr>
                <w:lang w:val="en-GB"/>
              </w:rPr>
              <w:t>“social ADJ1 isolation”</w:t>
            </w:r>
          </w:p>
        </w:tc>
        <w:tc>
          <w:tcPr>
            <w:tcW w:w="4518" w:type="dxa"/>
            <w:gridSpan w:val="2"/>
          </w:tcPr>
          <w:p w14:paraId="0DEBD576" w14:textId="77777777" w:rsidR="001C6AD0" w:rsidRPr="00D5109E" w:rsidRDefault="001C6AD0" w:rsidP="00FA3369">
            <w:pPr>
              <w:jc w:val="center"/>
              <w:rPr>
                <w:color w:val="FF0000"/>
                <w:lang w:val="en-GB"/>
              </w:rPr>
            </w:pPr>
            <w:r w:rsidRPr="00D5109E">
              <w:rPr>
                <w:lang w:val="en-GB"/>
              </w:rPr>
              <w:t>338</w:t>
            </w:r>
          </w:p>
        </w:tc>
      </w:tr>
      <w:tr w:rsidR="001C6AD0" w:rsidRPr="00D5109E" w14:paraId="74D54AD0" w14:textId="77777777" w:rsidTr="00FA3369">
        <w:tc>
          <w:tcPr>
            <w:tcW w:w="998" w:type="dxa"/>
          </w:tcPr>
          <w:p w14:paraId="6E5CCA27" w14:textId="77777777" w:rsidR="001C6AD0" w:rsidRPr="00D5109E" w:rsidRDefault="001C6AD0" w:rsidP="00FA3369">
            <w:pPr>
              <w:rPr>
                <w:lang w:val="en-GB"/>
              </w:rPr>
            </w:pPr>
            <w:r w:rsidRPr="00D5109E">
              <w:rPr>
                <w:lang w:val="en-GB"/>
              </w:rPr>
              <w:t>#17</w:t>
            </w:r>
          </w:p>
        </w:tc>
        <w:tc>
          <w:tcPr>
            <w:tcW w:w="3546" w:type="dxa"/>
            <w:gridSpan w:val="2"/>
          </w:tcPr>
          <w:p w14:paraId="78C438B8" w14:textId="77777777" w:rsidR="001C6AD0" w:rsidRPr="00D5109E" w:rsidRDefault="001C6AD0" w:rsidP="00FA3369">
            <w:pPr>
              <w:rPr>
                <w:lang w:val="en-GB"/>
              </w:rPr>
            </w:pPr>
            <w:r w:rsidRPr="00D5109E">
              <w:rPr>
                <w:lang w:val="en-GB"/>
              </w:rPr>
              <w:t>“social ADJ1 withdrawal”</w:t>
            </w:r>
          </w:p>
        </w:tc>
        <w:tc>
          <w:tcPr>
            <w:tcW w:w="4518" w:type="dxa"/>
            <w:gridSpan w:val="2"/>
          </w:tcPr>
          <w:p w14:paraId="1AC0E31B" w14:textId="77777777" w:rsidR="001C6AD0" w:rsidRPr="00D5109E" w:rsidRDefault="001C6AD0" w:rsidP="00FA3369">
            <w:pPr>
              <w:jc w:val="center"/>
              <w:rPr>
                <w:color w:val="FF0000"/>
                <w:lang w:val="en-GB"/>
              </w:rPr>
            </w:pPr>
            <w:r w:rsidRPr="00D5109E">
              <w:rPr>
                <w:lang w:val="en-GB"/>
              </w:rPr>
              <w:t>49</w:t>
            </w:r>
          </w:p>
        </w:tc>
      </w:tr>
      <w:tr w:rsidR="001C6AD0" w:rsidRPr="00D5109E" w14:paraId="2903828D" w14:textId="77777777" w:rsidTr="00FA3369">
        <w:tc>
          <w:tcPr>
            <w:tcW w:w="998" w:type="dxa"/>
          </w:tcPr>
          <w:p w14:paraId="35A3FCC2" w14:textId="77777777" w:rsidR="001C6AD0" w:rsidRPr="00D5109E" w:rsidRDefault="001C6AD0" w:rsidP="00FA3369">
            <w:pPr>
              <w:rPr>
                <w:lang w:val="en-GB"/>
              </w:rPr>
            </w:pPr>
            <w:r w:rsidRPr="00D5109E">
              <w:rPr>
                <w:lang w:val="en-GB"/>
              </w:rPr>
              <w:t>#18</w:t>
            </w:r>
          </w:p>
        </w:tc>
        <w:tc>
          <w:tcPr>
            <w:tcW w:w="3546" w:type="dxa"/>
            <w:gridSpan w:val="2"/>
          </w:tcPr>
          <w:p w14:paraId="6F24673B" w14:textId="77777777" w:rsidR="001C6AD0" w:rsidRPr="00D5109E" w:rsidRDefault="001C6AD0" w:rsidP="00FA3369">
            <w:pPr>
              <w:rPr>
                <w:lang w:val="en-GB"/>
              </w:rPr>
            </w:pPr>
            <w:r w:rsidRPr="00D5109E">
              <w:rPr>
                <w:lang w:val="en-GB"/>
              </w:rPr>
              <w:t>loneliness</w:t>
            </w:r>
          </w:p>
        </w:tc>
        <w:tc>
          <w:tcPr>
            <w:tcW w:w="4518" w:type="dxa"/>
            <w:gridSpan w:val="2"/>
          </w:tcPr>
          <w:p w14:paraId="62992A95" w14:textId="77777777" w:rsidR="001C6AD0" w:rsidRPr="00D5109E" w:rsidRDefault="001C6AD0" w:rsidP="00FA3369">
            <w:pPr>
              <w:jc w:val="center"/>
              <w:rPr>
                <w:color w:val="FF0000"/>
                <w:lang w:val="en-GB"/>
              </w:rPr>
            </w:pPr>
            <w:r w:rsidRPr="00D5109E">
              <w:rPr>
                <w:lang w:val="en-GB"/>
              </w:rPr>
              <w:t>729</w:t>
            </w:r>
          </w:p>
        </w:tc>
      </w:tr>
      <w:tr w:rsidR="001C6AD0" w:rsidRPr="00D5109E" w14:paraId="250023AE" w14:textId="77777777" w:rsidTr="00FA3369">
        <w:tc>
          <w:tcPr>
            <w:tcW w:w="998" w:type="dxa"/>
          </w:tcPr>
          <w:p w14:paraId="06B42EB2" w14:textId="77777777" w:rsidR="001C6AD0" w:rsidRPr="00D5109E" w:rsidRDefault="001C6AD0" w:rsidP="00FA3369">
            <w:pPr>
              <w:rPr>
                <w:lang w:val="en-GB"/>
              </w:rPr>
            </w:pPr>
            <w:r w:rsidRPr="00D5109E">
              <w:rPr>
                <w:lang w:val="en-GB"/>
              </w:rPr>
              <w:t>#19</w:t>
            </w:r>
          </w:p>
        </w:tc>
        <w:tc>
          <w:tcPr>
            <w:tcW w:w="3546" w:type="dxa"/>
            <w:gridSpan w:val="2"/>
          </w:tcPr>
          <w:p w14:paraId="4970237A" w14:textId="77777777" w:rsidR="001C6AD0" w:rsidRPr="00D5109E" w:rsidRDefault="001C6AD0" w:rsidP="00FA3369">
            <w:pPr>
              <w:rPr>
                <w:lang w:val="en-GB"/>
              </w:rPr>
            </w:pPr>
            <w:r w:rsidRPr="00D5109E">
              <w:rPr>
                <w:lang w:val="en-GB"/>
              </w:rPr>
              <w:t>friendship</w:t>
            </w:r>
          </w:p>
        </w:tc>
        <w:tc>
          <w:tcPr>
            <w:tcW w:w="4518" w:type="dxa"/>
            <w:gridSpan w:val="2"/>
          </w:tcPr>
          <w:p w14:paraId="6E0DDDBA" w14:textId="77777777" w:rsidR="001C6AD0" w:rsidRPr="00D5109E" w:rsidRDefault="001C6AD0" w:rsidP="00FA3369">
            <w:pPr>
              <w:jc w:val="center"/>
              <w:rPr>
                <w:color w:val="FF0000"/>
                <w:lang w:val="en-GB"/>
              </w:rPr>
            </w:pPr>
            <w:r w:rsidRPr="00D5109E">
              <w:rPr>
                <w:lang w:val="en-GB"/>
              </w:rPr>
              <w:t>169</w:t>
            </w:r>
          </w:p>
        </w:tc>
      </w:tr>
      <w:tr w:rsidR="001C6AD0" w:rsidRPr="00D5109E" w14:paraId="32305D76" w14:textId="77777777" w:rsidTr="00FA3369">
        <w:tc>
          <w:tcPr>
            <w:tcW w:w="998" w:type="dxa"/>
          </w:tcPr>
          <w:p w14:paraId="11658E79" w14:textId="77777777" w:rsidR="001C6AD0" w:rsidRPr="00D5109E" w:rsidRDefault="001C6AD0" w:rsidP="00FA3369">
            <w:pPr>
              <w:rPr>
                <w:lang w:val="en-GB"/>
              </w:rPr>
            </w:pPr>
            <w:r w:rsidRPr="00D5109E">
              <w:rPr>
                <w:lang w:val="en-GB"/>
              </w:rPr>
              <w:t>#20</w:t>
            </w:r>
          </w:p>
        </w:tc>
        <w:tc>
          <w:tcPr>
            <w:tcW w:w="3546" w:type="dxa"/>
            <w:gridSpan w:val="2"/>
          </w:tcPr>
          <w:p w14:paraId="00177DA5" w14:textId="77777777" w:rsidR="001C6AD0" w:rsidRPr="00D5109E" w:rsidRDefault="001C6AD0" w:rsidP="00FA3369">
            <w:pPr>
              <w:rPr>
                <w:lang w:val="en-GB"/>
              </w:rPr>
            </w:pPr>
            <w:r w:rsidRPr="00D5109E">
              <w:rPr>
                <w:lang w:val="en-GB"/>
              </w:rPr>
              <w:t>friendships</w:t>
            </w:r>
          </w:p>
        </w:tc>
        <w:tc>
          <w:tcPr>
            <w:tcW w:w="4518" w:type="dxa"/>
            <w:gridSpan w:val="2"/>
          </w:tcPr>
          <w:p w14:paraId="203BD392" w14:textId="77777777" w:rsidR="001C6AD0" w:rsidRPr="00D5109E" w:rsidRDefault="001C6AD0" w:rsidP="00FA3369">
            <w:pPr>
              <w:jc w:val="center"/>
              <w:rPr>
                <w:color w:val="FF0000"/>
                <w:lang w:val="en-GB"/>
              </w:rPr>
            </w:pPr>
            <w:r w:rsidRPr="00D5109E">
              <w:rPr>
                <w:lang w:val="en-GB"/>
              </w:rPr>
              <w:t>61</w:t>
            </w:r>
          </w:p>
        </w:tc>
      </w:tr>
      <w:tr w:rsidR="001C6AD0" w:rsidRPr="00D5109E" w14:paraId="27052099" w14:textId="77777777" w:rsidTr="00FA3369">
        <w:tc>
          <w:tcPr>
            <w:tcW w:w="998" w:type="dxa"/>
          </w:tcPr>
          <w:p w14:paraId="047E3BAE" w14:textId="77777777" w:rsidR="001C6AD0" w:rsidRPr="00D5109E" w:rsidRDefault="001C6AD0" w:rsidP="00FA3369">
            <w:pPr>
              <w:rPr>
                <w:lang w:val="en-GB"/>
              </w:rPr>
            </w:pPr>
            <w:r w:rsidRPr="00D5109E">
              <w:rPr>
                <w:lang w:val="en-GB"/>
              </w:rPr>
              <w:t>#21</w:t>
            </w:r>
          </w:p>
        </w:tc>
        <w:tc>
          <w:tcPr>
            <w:tcW w:w="3546" w:type="dxa"/>
            <w:gridSpan w:val="2"/>
          </w:tcPr>
          <w:p w14:paraId="79C44472" w14:textId="77777777" w:rsidR="001C6AD0" w:rsidRPr="00D5109E" w:rsidRDefault="001C6AD0" w:rsidP="00FA3369">
            <w:pPr>
              <w:rPr>
                <w:lang w:val="en-GB"/>
              </w:rPr>
            </w:pPr>
            <w:r w:rsidRPr="00D5109E">
              <w:rPr>
                <w:lang w:val="en-GB"/>
              </w:rPr>
              <w:t>friends</w:t>
            </w:r>
          </w:p>
        </w:tc>
        <w:tc>
          <w:tcPr>
            <w:tcW w:w="4518" w:type="dxa"/>
            <w:gridSpan w:val="2"/>
          </w:tcPr>
          <w:p w14:paraId="7982B921" w14:textId="77777777" w:rsidR="001C6AD0" w:rsidRPr="00D5109E" w:rsidRDefault="001C6AD0" w:rsidP="00FA3369">
            <w:pPr>
              <w:jc w:val="center"/>
              <w:rPr>
                <w:color w:val="FF0000"/>
                <w:lang w:val="en-GB"/>
              </w:rPr>
            </w:pPr>
            <w:r w:rsidRPr="00D5109E">
              <w:rPr>
                <w:lang w:val="en-GB"/>
              </w:rPr>
              <w:t>493</w:t>
            </w:r>
          </w:p>
        </w:tc>
      </w:tr>
      <w:tr w:rsidR="001C6AD0" w:rsidRPr="00D5109E" w14:paraId="60F04C6E" w14:textId="77777777" w:rsidTr="00FA3369">
        <w:tc>
          <w:tcPr>
            <w:tcW w:w="998" w:type="dxa"/>
          </w:tcPr>
          <w:p w14:paraId="0AC05FEF" w14:textId="77777777" w:rsidR="001C6AD0" w:rsidRPr="00D5109E" w:rsidRDefault="001C6AD0" w:rsidP="00FA3369">
            <w:pPr>
              <w:rPr>
                <w:lang w:val="en-GB"/>
              </w:rPr>
            </w:pPr>
            <w:r w:rsidRPr="00D5109E">
              <w:rPr>
                <w:lang w:val="en-GB"/>
              </w:rPr>
              <w:t>#22</w:t>
            </w:r>
          </w:p>
        </w:tc>
        <w:tc>
          <w:tcPr>
            <w:tcW w:w="3546" w:type="dxa"/>
            <w:gridSpan w:val="2"/>
          </w:tcPr>
          <w:p w14:paraId="112CF8D8" w14:textId="77777777" w:rsidR="001C6AD0" w:rsidRPr="00D5109E" w:rsidRDefault="001C6AD0" w:rsidP="00FA3369">
            <w:pPr>
              <w:rPr>
                <w:lang w:val="en-GB"/>
              </w:rPr>
            </w:pPr>
            <w:r w:rsidRPr="00D5109E">
              <w:rPr>
                <w:lang w:val="en-GB"/>
              </w:rPr>
              <w:t>“peer ADJ1 relation”</w:t>
            </w:r>
          </w:p>
        </w:tc>
        <w:tc>
          <w:tcPr>
            <w:tcW w:w="4518" w:type="dxa"/>
            <w:gridSpan w:val="2"/>
          </w:tcPr>
          <w:p w14:paraId="05531F9C" w14:textId="77777777" w:rsidR="001C6AD0" w:rsidRPr="00D5109E" w:rsidRDefault="001C6AD0" w:rsidP="00FA3369">
            <w:pPr>
              <w:jc w:val="center"/>
              <w:rPr>
                <w:color w:val="FF0000"/>
                <w:lang w:val="en-GB"/>
              </w:rPr>
            </w:pPr>
            <w:r w:rsidRPr="00D5109E">
              <w:rPr>
                <w:lang w:val="en-GB"/>
              </w:rPr>
              <w:t>0</w:t>
            </w:r>
          </w:p>
        </w:tc>
      </w:tr>
      <w:tr w:rsidR="001C6AD0" w:rsidRPr="00D5109E" w14:paraId="4B8930B2" w14:textId="77777777" w:rsidTr="00FA3369">
        <w:tc>
          <w:tcPr>
            <w:tcW w:w="998" w:type="dxa"/>
          </w:tcPr>
          <w:p w14:paraId="7DB110F7" w14:textId="77777777" w:rsidR="001C6AD0" w:rsidRPr="00D5109E" w:rsidRDefault="001C6AD0" w:rsidP="00FA3369">
            <w:pPr>
              <w:rPr>
                <w:lang w:val="en-GB"/>
              </w:rPr>
            </w:pPr>
            <w:r w:rsidRPr="00D5109E">
              <w:rPr>
                <w:lang w:val="en-GB"/>
              </w:rPr>
              <w:t>#23</w:t>
            </w:r>
          </w:p>
        </w:tc>
        <w:tc>
          <w:tcPr>
            <w:tcW w:w="3546" w:type="dxa"/>
            <w:gridSpan w:val="2"/>
          </w:tcPr>
          <w:p w14:paraId="0CE4E159" w14:textId="77777777" w:rsidR="001C6AD0" w:rsidRPr="00D5109E" w:rsidRDefault="001C6AD0" w:rsidP="00FA3369">
            <w:pPr>
              <w:rPr>
                <w:lang w:val="en-GB"/>
              </w:rPr>
            </w:pPr>
            <w:r w:rsidRPr="00D5109E">
              <w:rPr>
                <w:lang w:val="en-GB"/>
              </w:rPr>
              <w:t>“peer ADJ1 relations”</w:t>
            </w:r>
          </w:p>
        </w:tc>
        <w:tc>
          <w:tcPr>
            <w:tcW w:w="4518" w:type="dxa"/>
            <w:gridSpan w:val="2"/>
          </w:tcPr>
          <w:p w14:paraId="43A5D27F" w14:textId="77777777" w:rsidR="001C6AD0" w:rsidRPr="00D5109E" w:rsidRDefault="001C6AD0" w:rsidP="00FA3369">
            <w:pPr>
              <w:jc w:val="center"/>
              <w:rPr>
                <w:color w:val="FF0000"/>
                <w:lang w:val="en-GB"/>
              </w:rPr>
            </w:pPr>
            <w:r w:rsidRPr="00D5109E">
              <w:rPr>
                <w:lang w:val="en-GB"/>
              </w:rPr>
              <w:t>18</w:t>
            </w:r>
          </w:p>
        </w:tc>
      </w:tr>
      <w:tr w:rsidR="001C6AD0" w:rsidRPr="00D5109E" w14:paraId="09D7CC0D" w14:textId="77777777" w:rsidTr="00FA3369">
        <w:tc>
          <w:tcPr>
            <w:tcW w:w="998" w:type="dxa"/>
          </w:tcPr>
          <w:p w14:paraId="691DFF58" w14:textId="77777777" w:rsidR="001C6AD0" w:rsidRPr="00D5109E" w:rsidRDefault="001C6AD0" w:rsidP="00FA3369">
            <w:pPr>
              <w:rPr>
                <w:lang w:val="en-GB"/>
              </w:rPr>
            </w:pPr>
            <w:r w:rsidRPr="00D5109E">
              <w:rPr>
                <w:lang w:val="en-GB"/>
              </w:rPr>
              <w:t>#24</w:t>
            </w:r>
          </w:p>
        </w:tc>
        <w:tc>
          <w:tcPr>
            <w:tcW w:w="3546" w:type="dxa"/>
            <w:gridSpan w:val="2"/>
          </w:tcPr>
          <w:p w14:paraId="3ED9B546" w14:textId="77777777" w:rsidR="001C6AD0" w:rsidRPr="00D5109E" w:rsidRDefault="001C6AD0" w:rsidP="00FA3369">
            <w:pPr>
              <w:rPr>
                <w:lang w:val="en-GB"/>
              </w:rPr>
            </w:pPr>
            <w:r w:rsidRPr="00D5109E">
              <w:rPr>
                <w:lang w:val="en-GB"/>
              </w:rPr>
              <w:t>“peer ADJ1 relationship”</w:t>
            </w:r>
          </w:p>
        </w:tc>
        <w:tc>
          <w:tcPr>
            <w:tcW w:w="4518" w:type="dxa"/>
            <w:gridSpan w:val="2"/>
          </w:tcPr>
          <w:p w14:paraId="410C2442" w14:textId="77777777" w:rsidR="001C6AD0" w:rsidRPr="00D5109E" w:rsidRDefault="001C6AD0" w:rsidP="00FA3369">
            <w:pPr>
              <w:jc w:val="center"/>
              <w:rPr>
                <w:color w:val="FF0000"/>
                <w:lang w:val="en-GB"/>
              </w:rPr>
            </w:pPr>
            <w:r w:rsidRPr="00D5109E">
              <w:rPr>
                <w:lang w:val="en-GB"/>
              </w:rPr>
              <w:t>13</w:t>
            </w:r>
          </w:p>
        </w:tc>
      </w:tr>
      <w:tr w:rsidR="001C6AD0" w:rsidRPr="00D5109E" w14:paraId="3B30E9EA" w14:textId="77777777" w:rsidTr="00FA3369">
        <w:tc>
          <w:tcPr>
            <w:tcW w:w="998" w:type="dxa"/>
          </w:tcPr>
          <w:p w14:paraId="36BBBA8E" w14:textId="77777777" w:rsidR="001C6AD0" w:rsidRPr="00D5109E" w:rsidRDefault="001C6AD0" w:rsidP="00FA3369">
            <w:pPr>
              <w:rPr>
                <w:lang w:val="en-GB"/>
              </w:rPr>
            </w:pPr>
            <w:r w:rsidRPr="00D5109E">
              <w:rPr>
                <w:lang w:val="en-GB"/>
              </w:rPr>
              <w:t>#25</w:t>
            </w:r>
          </w:p>
        </w:tc>
        <w:tc>
          <w:tcPr>
            <w:tcW w:w="3546" w:type="dxa"/>
            <w:gridSpan w:val="2"/>
          </w:tcPr>
          <w:p w14:paraId="5AF0BD64" w14:textId="77777777" w:rsidR="001C6AD0" w:rsidRPr="00D5109E" w:rsidRDefault="001C6AD0" w:rsidP="00FA3369">
            <w:pPr>
              <w:rPr>
                <w:lang w:val="en-GB"/>
              </w:rPr>
            </w:pPr>
            <w:r w:rsidRPr="00D5109E">
              <w:rPr>
                <w:lang w:val="en-GB"/>
              </w:rPr>
              <w:t>“peer ADJ1 relationships”</w:t>
            </w:r>
          </w:p>
        </w:tc>
        <w:tc>
          <w:tcPr>
            <w:tcW w:w="4518" w:type="dxa"/>
            <w:gridSpan w:val="2"/>
          </w:tcPr>
          <w:p w14:paraId="609E7D11" w14:textId="77777777" w:rsidR="001C6AD0" w:rsidRPr="00D5109E" w:rsidRDefault="001C6AD0" w:rsidP="00FA3369">
            <w:pPr>
              <w:jc w:val="center"/>
              <w:rPr>
                <w:color w:val="FF0000"/>
                <w:lang w:val="en-GB"/>
              </w:rPr>
            </w:pPr>
            <w:r w:rsidRPr="00D5109E">
              <w:rPr>
                <w:lang w:val="en-GB"/>
              </w:rPr>
              <w:t>38</w:t>
            </w:r>
          </w:p>
        </w:tc>
      </w:tr>
      <w:tr w:rsidR="001C6AD0" w:rsidRPr="00D5109E" w14:paraId="2485F26F" w14:textId="77777777" w:rsidTr="00FA3369">
        <w:tc>
          <w:tcPr>
            <w:tcW w:w="998" w:type="dxa"/>
          </w:tcPr>
          <w:p w14:paraId="5E8A8FB2" w14:textId="77777777" w:rsidR="001C6AD0" w:rsidRPr="00D5109E" w:rsidRDefault="001C6AD0" w:rsidP="00FA3369">
            <w:pPr>
              <w:rPr>
                <w:lang w:val="en-GB"/>
              </w:rPr>
            </w:pPr>
            <w:r w:rsidRPr="00D5109E">
              <w:rPr>
                <w:lang w:val="en-GB"/>
              </w:rPr>
              <w:t>#26</w:t>
            </w:r>
          </w:p>
        </w:tc>
        <w:tc>
          <w:tcPr>
            <w:tcW w:w="3546" w:type="dxa"/>
            <w:gridSpan w:val="2"/>
          </w:tcPr>
          <w:p w14:paraId="04B789C4" w14:textId="77777777" w:rsidR="001C6AD0" w:rsidRPr="00D5109E" w:rsidRDefault="001C6AD0" w:rsidP="00FA3369">
            <w:pPr>
              <w:rPr>
                <w:lang w:val="en-GB"/>
              </w:rPr>
            </w:pPr>
            <w:r w:rsidRPr="00D5109E">
              <w:rPr>
                <w:lang w:val="en-GB"/>
              </w:rPr>
              <w:t>“peer ADJ1 connection”</w:t>
            </w:r>
          </w:p>
        </w:tc>
        <w:tc>
          <w:tcPr>
            <w:tcW w:w="4518" w:type="dxa"/>
            <w:gridSpan w:val="2"/>
          </w:tcPr>
          <w:p w14:paraId="102CDF7A" w14:textId="77777777" w:rsidR="001C6AD0" w:rsidRPr="00D5109E" w:rsidRDefault="001C6AD0" w:rsidP="00FA3369">
            <w:pPr>
              <w:jc w:val="center"/>
              <w:rPr>
                <w:color w:val="FF0000"/>
                <w:lang w:val="en-GB"/>
              </w:rPr>
            </w:pPr>
            <w:r w:rsidRPr="00D5109E">
              <w:rPr>
                <w:lang w:val="en-GB"/>
              </w:rPr>
              <w:t>1</w:t>
            </w:r>
          </w:p>
        </w:tc>
      </w:tr>
      <w:tr w:rsidR="001C6AD0" w:rsidRPr="00D5109E" w14:paraId="7512976F" w14:textId="77777777" w:rsidTr="00FA3369">
        <w:tc>
          <w:tcPr>
            <w:tcW w:w="998" w:type="dxa"/>
          </w:tcPr>
          <w:p w14:paraId="41B25F1F" w14:textId="77777777" w:rsidR="001C6AD0" w:rsidRPr="00D5109E" w:rsidRDefault="001C6AD0" w:rsidP="00FA3369">
            <w:pPr>
              <w:rPr>
                <w:lang w:val="en-GB"/>
              </w:rPr>
            </w:pPr>
            <w:r w:rsidRPr="00D5109E">
              <w:rPr>
                <w:lang w:val="en-GB"/>
              </w:rPr>
              <w:t>#27</w:t>
            </w:r>
          </w:p>
        </w:tc>
        <w:tc>
          <w:tcPr>
            <w:tcW w:w="3546" w:type="dxa"/>
            <w:gridSpan w:val="2"/>
          </w:tcPr>
          <w:p w14:paraId="72F7F715" w14:textId="77777777" w:rsidR="001C6AD0" w:rsidRPr="00D5109E" w:rsidRDefault="001C6AD0" w:rsidP="00FA3369">
            <w:pPr>
              <w:rPr>
                <w:lang w:val="en-GB"/>
              </w:rPr>
            </w:pPr>
            <w:r w:rsidRPr="00D5109E">
              <w:rPr>
                <w:lang w:val="en-GB"/>
              </w:rPr>
              <w:t>“peer ADJ1 connections”</w:t>
            </w:r>
          </w:p>
        </w:tc>
        <w:tc>
          <w:tcPr>
            <w:tcW w:w="4518" w:type="dxa"/>
            <w:gridSpan w:val="2"/>
          </w:tcPr>
          <w:p w14:paraId="2DCEE421" w14:textId="77777777" w:rsidR="001C6AD0" w:rsidRPr="00D5109E" w:rsidRDefault="001C6AD0" w:rsidP="00FA3369">
            <w:pPr>
              <w:jc w:val="center"/>
              <w:rPr>
                <w:color w:val="FF0000"/>
                <w:lang w:val="en-GB"/>
              </w:rPr>
            </w:pPr>
            <w:r w:rsidRPr="00D5109E">
              <w:rPr>
                <w:lang w:val="en-GB"/>
              </w:rPr>
              <w:t>1</w:t>
            </w:r>
          </w:p>
        </w:tc>
      </w:tr>
      <w:tr w:rsidR="001C6AD0" w:rsidRPr="00D5109E" w14:paraId="6D85B13A" w14:textId="77777777" w:rsidTr="00FA3369">
        <w:tc>
          <w:tcPr>
            <w:tcW w:w="998" w:type="dxa"/>
          </w:tcPr>
          <w:p w14:paraId="6548682C" w14:textId="77777777" w:rsidR="001C6AD0" w:rsidRPr="00D5109E" w:rsidRDefault="001C6AD0" w:rsidP="00FA3369">
            <w:pPr>
              <w:rPr>
                <w:lang w:val="en-GB"/>
              </w:rPr>
            </w:pPr>
            <w:r w:rsidRPr="00D5109E">
              <w:rPr>
                <w:lang w:val="en-GB"/>
              </w:rPr>
              <w:t>#28</w:t>
            </w:r>
          </w:p>
        </w:tc>
        <w:tc>
          <w:tcPr>
            <w:tcW w:w="3546" w:type="dxa"/>
            <w:gridSpan w:val="2"/>
          </w:tcPr>
          <w:p w14:paraId="25D13AB9" w14:textId="77777777" w:rsidR="001C6AD0" w:rsidRPr="00D5109E" w:rsidRDefault="001C6AD0" w:rsidP="00FA3369">
            <w:pPr>
              <w:rPr>
                <w:lang w:val="en-GB"/>
              </w:rPr>
            </w:pPr>
            <w:r w:rsidRPr="00D5109E">
              <w:rPr>
                <w:lang w:val="en-GB"/>
              </w:rPr>
              <w:t>„peer ADJ1 connectedness“</w:t>
            </w:r>
          </w:p>
        </w:tc>
        <w:tc>
          <w:tcPr>
            <w:tcW w:w="4518" w:type="dxa"/>
            <w:gridSpan w:val="2"/>
          </w:tcPr>
          <w:p w14:paraId="66C6A3C5" w14:textId="77777777" w:rsidR="001C6AD0" w:rsidRPr="00D5109E" w:rsidRDefault="001C6AD0" w:rsidP="00FA3369">
            <w:pPr>
              <w:jc w:val="center"/>
              <w:rPr>
                <w:color w:val="FF0000"/>
                <w:lang w:val="en-GB"/>
              </w:rPr>
            </w:pPr>
            <w:r w:rsidRPr="00D5109E">
              <w:rPr>
                <w:lang w:val="en-GB"/>
              </w:rPr>
              <w:t>0</w:t>
            </w:r>
          </w:p>
        </w:tc>
      </w:tr>
      <w:tr w:rsidR="001C6AD0" w:rsidRPr="00D5109E" w14:paraId="4FD51FB4" w14:textId="77777777" w:rsidTr="00FA3369">
        <w:tc>
          <w:tcPr>
            <w:tcW w:w="998" w:type="dxa"/>
          </w:tcPr>
          <w:p w14:paraId="3CECF728" w14:textId="77777777" w:rsidR="001C6AD0" w:rsidRPr="00D5109E" w:rsidRDefault="001C6AD0" w:rsidP="00FA3369">
            <w:pPr>
              <w:rPr>
                <w:lang w:val="en-GB"/>
              </w:rPr>
            </w:pPr>
            <w:r w:rsidRPr="00D5109E">
              <w:rPr>
                <w:lang w:val="en-GB"/>
              </w:rPr>
              <w:t>#29</w:t>
            </w:r>
          </w:p>
        </w:tc>
        <w:tc>
          <w:tcPr>
            <w:tcW w:w="3546" w:type="dxa"/>
            <w:gridSpan w:val="2"/>
          </w:tcPr>
          <w:p w14:paraId="69D28163" w14:textId="77777777" w:rsidR="001C6AD0" w:rsidRPr="00D5109E" w:rsidRDefault="001C6AD0" w:rsidP="00FA3369">
            <w:pPr>
              <w:rPr>
                <w:lang w:val="en-GB"/>
              </w:rPr>
            </w:pPr>
            <w:r w:rsidRPr="00D5109E">
              <w:rPr>
                <w:lang w:val="en-GB"/>
              </w:rPr>
              <w:t>"peer ADJ1 network"</w:t>
            </w:r>
          </w:p>
        </w:tc>
        <w:tc>
          <w:tcPr>
            <w:tcW w:w="4518" w:type="dxa"/>
            <w:gridSpan w:val="2"/>
          </w:tcPr>
          <w:p w14:paraId="4BBA9439" w14:textId="77777777" w:rsidR="001C6AD0" w:rsidRPr="00D5109E" w:rsidRDefault="001C6AD0" w:rsidP="00FA3369">
            <w:pPr>
              <w:jc w:val="center"/>
              <w:rPr>
                <w:color w:val="FF0000"/>
                <w:lang w:val="en-GB"/>
              </w:rPr>
            </w:pPr>
            <w:r w:rsidRPr="00D5109E">
              <w:rPr>
                <w:lang w:val="en-GB"/>
              </w:rPr>
              <w:t>9</w:t>
            </w:r>
          </w:p>
        </w:tc>
      </w:tr>
      <w:tr w:rsidR="001C6AD0" w:rsidRPr="00D5109E" w14:paraId="7A077773" w14:textId="77777777" w:rsidTr="00FA3369">
        <w:tc>
          <w:tcPr>
            <w:tcW w:w="998" w:type="dxa"/>
          </w:tcPr>
          <w:p w14:paraId="3E2E23CB" w14:textId="77777777" w:rsidR="001C6AD0" w:rsidRPr="00D5109E" w:rsidRDefault="001C6AD0" w:rsidP="00FA3369">
            <w:pPr>
              <w:rPr>
                <w:lang w:val="en-GB"/>
              </w:rPr>
            </w:pPr>
            <w:r w:rsidRPr="00D5109E">
              <w:rPr>
                <w:lang w:val="en-GB"/>
              </w:rPr>
              <w:t>#30</w:t>
            </w:r>
          </w:p>
        </w:tc>
        <w:tc>
          <w:tcPr>
            <w:tcW w:w="3546" w:type="dxa"/>
            <w:gridSpan w:val="2"/>
          </w:tcPr>
          <w:p w14:paraId="0B1FEFB3" w14:textId="77777777" w:rsidR="001C6AD0" w:rsidRPr="00D5109E" w:rsidRDefault="001C6AD0" w:rsidP="00FA3369">
            <w:pPr>
              <w:rPr>
                <w:lang w:val="en-GB"/>
              </w:rPr>
            </w:pPr>
            <w:r w:rsidRPr="00D5109E">
              <w:rPr>
                <w:lang w:val="en-GB"/>
              </w:rPr>
              <w:t>"peer ADJ1 networks"</w:t>
            </w:r>
          </w:p>
        </w:tc>
        <w:tc>
          <w:tcPr>
            <w:tcW w:w="4518" w:type="dxa"/>
            <w:gridSpan w:val="2"/>
          </w:tcPr>
          <w:p w14:paraId="633B6E68" w14:textId="77777777" w:rsidR="001C6AD0" w:rsidRPr="00D5109E" w:rsidRDefault="001C6AD0" w:rsidP="00FA3369">
            <w:pPr>
              <w:jc w:val="center"/>
              <w:rPr>
                <w:color w:val="FF0000"/>
                <w:lang w:val="en-GB"/>
              </w:rPr>
            </w:pPr>
            <w:r w:rsidRPr="00D5109E">
              <w:rPr>
                <w:lang w:val="en-GB"/>
              </w:rPr>
              <w:t>13</w:t>
            </w:r>
          </w:p>
        </w:tc>
      </w:tr>
      <w:tr w:rsidR="001C6AD0" w:rsidRPr="00D5109E" w14:paraId="4F297854" w14:textId="77777777" w:rsidTr="00FA3369">
        <w:tc>
          <w:tcPr>
            <w:tcW w:w="998" w:type="dxa"/>
          </w:tcPr>
          <w:p w14:paraId="0B7E77A8" w14:textId="77777777" w:rsidR="001C6AD0" w:rsidRPr="00D5109E" w:rsidRDefault="001C6AD0" w:rsidP="00FA3369">
            <w:pPr>
              <w:rPr>
                <w:lang w:val="en-GB"/>
              </w:rPr>
            </w:pPr>
            <w:r w:rsidRPr="00D5109E">
              <w:rPr>
                <w:lang w:val="en-GB"/>
              </w:rPr>
              <w:t>#31</w:t>
            </w:r>
          </w:p>
        </w:tc>
        <w:tc>
          <w:tcPr>
            <w:tcW w:w="3546" w:type="dxa"/>
            <w:gridSpan w:val="2"/>
          </w:tcPr>
          <w:p w14:paraId="0DC12BB2" w14:textId="77777777" w:rsidR="001C6AD0" w:rsidRPr="00D5109E" w:rsidRDefault="001C6AD0" w:rsidP="00FA3369">
            <w:pPr>
              <w:rPr>
                <w:lang w:val="en-GB"/>
              </w:rPr>
            </w:pPr>
            <w:r w:rsidRPr="00D5109E">
              <w:rPr>
                <w:lang w:val="en-GB"/>
              </w:rPr>
              <w:t>"peer ADJ1 support” </w:t>
            </w:r>
          </w:p>
        </w:tc>
        <w:tc>
          <w:tcPr>
            <w:tcW w:w="4518" w:type="dxa"/>
            <w:gridSpan w:val="2"/>
          </w:tcPr>
          <w:p w14:paraId="46B5FFF7" w14:textId="77777777" w:rsidR="001C6AD0" w:rsidRPr="00D5109E" w:rsidRDefault="001C6AD0" w:rsidP="00FA3369">
            <w:pPr>
              <w:jc w:val="center"/>
              <w:rPr>
                <w:color w:val="FF0000"/>
                <w:lang w:val="en-GB"/>
              </w:rPr>
            </w:pPr>
            <w:r w:rsidRPr="00D5109E">
              <w:rPr>
                <w:lang w:val="en-GB"/>
              </w:rPr>
              <w:t>382</w:t>
            </w:r>
          </w:p>
        </w:tc>
      </w:tr>
      <w:tr w:rsidR="001C6AD0" w:rsidRPr="00D5109E" w14:paraId="2614794E" w14:textId="77777777" w:rsidTr="00FA3369">
        <w:tc>
          <w:tcPr>
            <w:tcW w:w="998" w:type="dxa"/>
          </w:tcPr>
          <w:p w14:paraId="04FA00F1" w14:textId="77777777" w:rsidR="001C6AD0" w:rsidRPr="00D5109E" w:rsidRDefault="001C6AD0" w:rsidP="00FA3369">
            <w:pPr>
              <w:rPr>
                <w:lang w:val="en-GB"/>
              </w:rPr>
            </w:pPr>
            <w:r w:rsidRPr="00D5109E">
              <w:rPr>
                <w:lang w:val="en-GB"/>
              </w:rPr>
              <w:t>#32</w:t>
            </w:r>
          </w:p>
        </w:tc>
        <w:tc>
          <w:tcPr>
            <w:tcW w:w="3546" w:type="dxa"/>
            <w:gridSpan w:val="2"/>
          </w:tcPr>
          <w:p w14:paraId="0602C98A" w14:textId="77777777" w:rsidR="001C6AD0" w:rsidRPr="00D5109E" w:rsidRDefault="001C6AD0" w:rsidP="00FA3369">
            <w:pPr>
              <w:rPr>
                <w:lang w:val="en-GB"/>
              </w:rPr>
            </w:pPr>
            <w:r w:rsidRPr="00D5109E">
              <w:rPr>
                <w:lang w:val="en-GB"/>
              </w:rPr>
              <w:t xml:space="preserve">belongingness </w:t>
            </w:r>
          </w:p>
        </w:tc>
        <w:tc>
          <w:tcPr>
            <w:tcW w:w="4518" w:type="dxa"/>
            <w:gridSpan w:val="2"/>
          </w:tcPr>
          <w:p w14:paraId="33FA5826" w14:textId="77777777" w:rsidR="001C6AD0" w:rsidRPr="00D5109E" w:rsidRDefault="001C6AD0" w:rsidP="00FA3369">
            <w:pPr>
              <w:jc w:val="center"/>
              <w:rPr>
                <w:color w:val="FF0000"/>
                <w:lang w:val="en-GB"/>
              </w:rPr>
            </w:pPr>
            <w:r w:rsidRPr="00D5109E">
              <w:rPr>
                <w:lang w:val="en-GB"/>
              </w:rPr>
              <w:t>44</w:t>
            </w:r>
          </w:p>
        </w:tc>
      </w:tr>
      <w:tr w:rsidR="001C6AD0" w:rsidRPr="00D5109E" w14:paraId="2479F25B" w14:textId="77777777" w:rsidTr="00FA3369">
        <w:tc>
          <w:tcPr>
            <w:tcW w:w="998" w:type="dxa"/>
          </w:tcPr>
          <w:p w14:paraId="7A7E7475" w14:textId="77777777" w:rsidR="001C6AD0" w:rsidRPr="00D5109E" w:rsidRDefault="001C6AD0" w:rsidP="00FA3369">
            <w:pPr>
              <w:rPr>
                <w:lang w:val="en-GB"/>
              </w:rPr>
            </w:pPr>
            <w:r w:rsidRPr="00D5109E">
              <w:rPr>
                <w:lang w:val="en-GB"/>
              </w:rPr>
              <w:t>#33</w:t>
            </w:r>
          </w:p>
        </w:tc>
        <w:tc>
          <w:tcPr>
            <w:tcW w:w="5804" w:type="dxa"/>
            <w:gridSpan w:val="3"/>
          </w:tcPr>
          <w:p w14:paraId="6046A583" w14:textId="77777777" w:rsidR="001C6AD0" w:rsidRPr="00D5109E" w:rsidRDefault="001C6AD0" w:rsidP="00FA3369">
            <w:pPr>
              <w:rPr>
                <w:lang w:val="en-GB"/>
              </w:rPr>
            </w:pPr>
            <w:r w:rsidRPr="00D5109E">
              <w:rPr>
                <w:lang w:val="en-GB"/>
              </w:rPr>
              <w:t>#1 OR #2 OR #3 OR #4 OR #5 OR #6 OR #7 OR #8 OR #9 OR #10 OR #11 OR #12 OR #13 OR #14 OR #15 OR #16 OR #17 OR #18 OR #19 OR #20 OR #21 OR #22 OR #23 OR #24 OR #25 OR #26 OR #27 OR #28 OR #29 OR #30 OR #31 OR #32</w:t>
            </w:r>
          </w:p>
        </w:tc>
        <w:tc>
          <w:tcPr>
            <w:tcW w:w="2260" w:type="dxa"/>
          </w:tcPr>
          <w:p w14:paraId="114879EB" w14:textId="77777777" w:rsidR="001C6AD0" w:rsidRPr="00D5109E" w:rsidRDefault="001C6AD0" w:rsidP="00FA3369">
            <w:pPr>
              <w:rPr>
                <w:lang w:val="en-GB"/>
              </w:rPr>
            </w:pPr>
            <w:r w:rsidRPr="00D5109E">
              <w:rPr>
                <w:lang w:val="en-GB"/>
              </w:rPr>
              <w:t>3.497</w:t>
            </w:r>
          </w:p>
        </w:tc>
      </w:tr>
      <w:tr w:rsidR="001C6AD0" w:rsidRPr="00D5109E" w14:paraId="15B42A01" w14:textId="77777777" w:rsidTr="00FA3369">
        <w:tc>
          <w:tcPr>
            <w:tcW w:w="998" w:type="dxa"/>
          </w:tcPr>
          <w:p w14:paraId="7553598F" w14:textId="77777777" w:rsidR="001C6AD0" w:rsidRPr="00D5109E" w:rsidRDefault="001C6AD0" w:rsidP="00FA3369">
            <w:pPr>
              <w:rPr>
                <w:b/>
                <w:lang w:val="en-GB"/>
              </w:rPr>
            </w:pPr>
            <w:r w:rsidRPr="00D5109E">
              <w:rPr>
                <w:b/>
                <w:lang w:val="en-GB"/>
              </w:rPr>
              <w:t>No.</w:t>
            </w:r>
          </w:p>
        </w:tc>
        <w:tc>
          <w:tcPr>
            <w:tcW w:w="3546" w:type="dxa"/>
            <w:gridSpan w:val="2"/>
          </w:tcPr>
          <w:p w14:paraId="199FAE40" w14:textId="77777777" w:rsidR="001C6AD0" w:rsidRPr="00D5109E" w:rsidRDefault="001C6AD0" w:rsidP="00FA3369">
            <w:pPr>
              <w:jc w:val="center"/>
              <w:rPr>
                <w:lang w:val="en-GB"/>
              </w:rPr>
            </w:pPr>
            <w:r w:rsidRPr="00D5109E">
              <w:rPr>
                <w:b/>
                <w:lang w:val="en-GB"/>
              </w:rPr>
              <w:t>Term</w:t>
            </w:r>
          </w:p>
        </w:tc>
        <w:tc>
          <w:tcPr>
            <w:tcW w:w="4518" w:type="dxa"/>
            <w:gridSpan w:val="2"/>
          </w:tcPr>
          <w:p w14:paraId="1DEC84ED" w14:textId="77777777" w:rsidR="001C6AD0" w:rsidRPr="00D5109E" w:rsidRDefault="001C6AD0" w:rsidP="00FA3369">
            <w:pPr>
              <w:jc w:val="center"/>
              <w:rPr>
                <w:b/>
                <w:lang w:val="en-GB"/>
              </w:rPr>
            </w:pPr>
            <w:r w:rsidRPr="00D5109E">
              <w:rPr>
                <w:b/>
                <w:lang w:val="en-GB"/>
              </w:rPr>
              <w:t>Hits in keywords</w:t>
            </w:r>
          </w:p>
        </w:tc>
      </w:tr>
      <w:tr w:rsidR="001C6AD0" w:rsidRPr="00D5109E" w14:paraId="4EA25BF6" w14:textId="77777777" w:rsidTr="00FA3369">
        <w:trPr>
          <w:trHeight w:val="54"/>
        </w:trPr>
        <w:tc>
          <w:tcPr>
            <w:tcW w:w="998" w:type="dxa"/>
          </w:tcPr>
          <w:p w14:paraId="3BBC1ACA" w14:textId="77777777" w:rsidR="001C6AD0" w:rsidRPr="00D5109E" w:rsidRDefault="001C6AD0" w:rsidP="00FA3369">
            <w:pPr>
              <w:rPr>
                <w:lang w:val="en-GB"/>
              </w:rPr>
            </w:pPr>
            <w:r w:rsidRPr="00D5109E">
              <w:rPr>
                <w:lang w:val="en-GB"/>
              </w:rPr>
              <w:t>#34</w:t>
            </w:r>
          </w:p>
        </w:tc>
        <w:tc>
          <w:tcPr>
            <w:tcW w:w="3546" w:type="dxa"/>
            <w:gridSpan w:val="2"/>
          </w:tcPr>
          <w:p w14:paraId="3A5C9A97" w14:textId="77777777" w:rsidR="001C6AD0" w:rsidRPr="00D5109E" w:rsidRDefault="001C6AD0" w:rsidP="00FA3369">
            <w:pPr>
              <w:rPr>
                <w:lang w:val="en-GB"/>
              </w:rPr>
            </w:pPr>
            <w:r w:rsidRPr="00D5109E">
              <w:rPr>
                <w:lang w:val="en-GB"/>
              </w:rPr>
              <w:t>child*</w:t>
            </w:r>
          </w:p>
        </w:tc>
        <w:tc>
          <w:tcPr>
            <w:tcW w:w="4518" w:type="dxa"/>
            <w:gridSpan w:val="2"/>
          </w:tcPr>
          <w:p w14:paraId="0DA35937" w14:textId="77777777" w:rsidR="001C6AD0" w:rsidRPr="00D5109E" w:rsidRDefault="001C6AD0" w:rsidP="00FA3369">
            <w:pPr>
              <w:jc w:val="center"/>
              <w:rPr>
                <w:color w:val="FF0000"/>
                <w:lang w:val="en-GB"/>
              </w:rPr>
            </w:pPr>
            <w:r w:rsidRPr="00D5109E">
              <w:rPr>
                <w:lang w:val="en-GB"/>
              </w:rPr>
              <w:t>332.090</w:t>
            </w:r>
          </w:p>
        </w:tc>
      </w:tr>
      <w:tr w:rsidR="001C6AD0" w:rsidRPr="00D5109E" w14:paraId="0C9A5A1F" w14:textId="77777777" w:rsidTr="00FA3369">
        <w:tc>
          <w:tcPr>
            <w:tcW w:w="998" w:type="dxa"/>
          </w:tcPr>
          <w:p w14:paraId="45AEC30F" w14:textId="77777777" w:rsidR="001C6AD0" w:rsidRPr="00D5109E" w:rsidRDefault="001C6AD0" w:rsidP="00FA3369">
            <w:pPr>
              <w:rPr>
                <w:lang w:val="en-GB"/>
              </w:rPr>
            </w:pPr>
            <w:r w:rsidRPr="00D5109E">
              <w:rPr>
                <w:lang w:val="en-GB"/>
              </w:rPr>
              <w:t>#35</w:t>
            </w:r>
          </w:p>
        </w:tc>
        <w:tc>
          <w:tcPr>
            <w:tcW w:w="3546" w:type="dxa"/>
            <w:gridSpan w:val="2"/>
          </w:tcPr>
          <w:p w14:paraId="5C7DF65B" w14:textId="77777777" w:rsidR="001C6AD0" w:rsidRPr="00D5109E" w:rsidRDefault="001C6AD0" w:rsidP="00FA3369">
            <w:pPr>
              <w:rPr>
                <w:lang w:val="en-GB"/>
              </w:rPr>
            </w:pPr>
            <w:proofErr w:type="spellStart"/>
            <w:r w:rsidRPr="00D5109E">
              <w:rPr>
                <w:lang w:val="en-GB"/>
              </w:rPr>
              <w:t>adoles</w:t>
            </w:r>
            <w:proofErr w:type="spellEnd"/>
            <w:r w:rsidRPr="00D5109E">
              <w:rPr>
                <w:lang w:val="en-GB"/>
              </w:rPr>
              <w:t>*</w:t>
            </w:r>
          </w:p>
        </w:tc>
        <w:tc>
          <w:tcPr>
            <w:tcW w:w="4518" w:type="dxa"/>
            <w:gridSpan w:val="2"/>
          </w:tcPr>
          <w:p w14:paraId="6760EE14" w14:textId="77777777" w:rsidR="001C6AD0" w:rsidRPr="00D5109E" w:rsidRDefault="001C6AD0" w:rsidP="00FA3369">
            <w:pPr>
              <w:jc w:val="center"/>
              <w:rPr>
                <w:color w:val="FF0000"/>
                <w:lang w:val="en-GB"/>
              </w:rPr>
            </w:pPr>
            <w:r w:rsidRPr="00D5109E">
              <w:rPr>
                <w:lang w:val="en-GB"/>
              </w:rPr>
              <w:t>182.862</w:t>
            </w:r>
          </w:p>
        </w:tc>
      </w:tr>
      <w:tr w:rsidR="001C6AD0" w:rsidRPr="00D5109E" w14:paraId="475E6BFC" w14:textId="77777777" w:rsidTr="00FA3369">
        <w:tc>
          <w:tcPr>
            <w:tcW w:w="998" w:type="dxa"/>
          </w:tcPr>
          <w:p w14:paraId="18801D79" w14:textId="77777777" w:rsidR="001C6AD0" w:rsidRPr="00D5109E" w:rsidRDefault="001C6AD0" w:rsidP="00FA3369">
            <w:pPr>
              <w:rPr>
                <w:lang w:val="en-GB"/>
              </w:rPr>
            </w:pPr>
            <w:r w:rsidRPr="00D5109E">
              <w:rPr>
                <w:lang w:val="en-GB"/>
              </w:rPr>
              <w:t>#36</w:t>
            </w:r>
          </w:p>
        </w:tc>
        <w:tc>
          <w:tcPr>
            <w:tcW w:w="3546" w:type="dxa"/>
            <w:gridSpan w:val="2"/>
          </w:tcPr>
          <w:p w14:paraId="05F76601" w14:textId="77777777" w:rsidR="001C6AD0" w:rsidRPr="00D5109E" w:rsidRDefault="001C6AD0" w:rsidP="00FA3369">
            <w:pPr>
              <w:rPr>
                <w:lang w:val="en-GB"/>
              </w:rPr>
            </w:pPr>
            <w:r w:rsidRPr="00D5109E">
              <w:rPr>
                <w:lang w:val="en-GB"/>
              </w:rPr>
              <w:t>teenage*</w:t>
            </w:r>
          </w:p>
        </w:tc>
        <w:tc>
          <w:tcPr>
            <w:tcW w:w="4518" w:type="dxa"/>
            <w:gridSpan w:val="2"/>
          </w:tcPr>
          <w:p w14:paraId="7F10ECEE" w14:textId="77777777" w:rsidR="001C6AD0" w:rsidRPr="00D5109E" w:rsidRDefault="001C6AD0" w:rsidP="00FA3369">
            <w:pPr>
              <w:jc w:val="center"/>
              <w:rPr>
                <w:color w:val="FF0000"/>
                <w:lang w:val="en-GB"/>
              </w:rPr>
            </w:pPr>
            <w:r w:rsidRPr="00D5109E">
              <w:rPr>
                <w:lang w:val="en-GB"/>
              </w:rPr>
              <w:t>3.728</w:t>
            </w:r>
          </w:p>
        </w:tc>
      </w:tr>
      <w:tr w:rsidR="001C6AD0" w:rsidRPr="00D5109E" w14:paraId="5728E117" w14:textId="77777777" w:rsidTr="00FA3369">
        <w:tc>
          <w:tcPr>
            <w:tcW w:w="998" w:type="dxa"/>
          </w:tcPr>
          <w:p w14:paraId="0C617067" w14:textId="77777777" w:rsidR="001C6AD0" w:rsidRPr="00D5109E" w:rsidRDefault="001C6AD0" w:rsidP="00FA3369">
            <w:pPr>
              <w:rPr>
                <w:lang w:val="en-GB"/>
              </w:rPr>
            </w:pPr>
            <w:r w:rsidRPr="00D5109E">
              <w:rPr>
                <w:lang w:val="en-GB"/>
              </w:rPr>
              <w:t>#37</w:t>
            </w:r>
          </w:p>
        </w:tc>
        <w:tc>
          <w:tcPr>
            <w:tcW w:w="3546" w:type="dxa"/>
            <w:gridSpan w:val="2"/>
          </w:tcPr>
          <w:p w14:paraId="1121C855" w14:textId="77777777" w:rsidR="001C6AD0" w:rsidRPr="00D5109E" w:rsidRDefault="001C6AD0" w:rsidP="00FA3369">
            <w:pPr>
              <w:rPr>
                <w:lang w:val="en-GB"/>
              </w:rPr>
            </w:pPr>
            <w:r w:rsidRPr="00D5109E">
              <w:rPr>
                <w:lang w:val="en-GB"/>
              </w:rPr>
              <w:t>youth</w:t>
            </w:r>
          </w:p>
        </w:tc>
        <w:tc>
          <w:tcPr>
            <w:tcW w:w="4518" w:type="dxa"/>
            <w:gridSpan w:val="2"/>
          </w:tcPr>
          <w:p w14:paraId="580F1F19" w14:textId="77777777" w:rsidR="001C6AD0" w:rsidRPr="00D5109E" w:rsidRDefault="001C6AD0" w:rsidP="00FA3369">
            <w:pPr>
              <w:jc w:val="center"/>
              <w:rPr>
                <w:color w:val="FF0000"/>
                <w:lang w:val="en-GB"/>
              </w:rPr>
            </w:pPr>
            <w:r w:rsidRPr="00D5109E">
              <w:rPr>
                <w:lang w:val="en-GB"/>
              </w:rPr>
              <w:t>18.494</w:t>
            </w:r>
          </w:p>
        </w:tc>
      </w:tr>
      <w:tr w:rsidR="001C6AD0" w:rsidRPr="00D5109E" w14:paraId="1605DAD5" w14:textId="77777777" w:rsidTr="00FA3369">
        <w:tc>
          <w:tcPr>
            <w:tcW w:w="998" w:type="dxa"/>
          </w:tcPr>
          <w:p w14:paraId="5650157B" w14:textId="77777777" w:rsidR="001C6AD0" w:rsidRPr="00D5109E" w:rsidRDefault="001C6AD0" w:rsidP="00FA3369">
            <w:pPr>
              <w:rPr>
                <w:lang w:val="en-GB"/>
              </w:rPr>
            </w:pPr>
            <w:r w:rsidRPr="00D5109E">
              <w:rPr>
                <w:lang w:val="en-GB"/>
              </w:rPr>
              <w:t>#38</w:t>
            </w:r>
          </w:p>
        </w:tc>
        <w:tc>
          <w:tcPr>
            <w:tcW w:w="3546" w:type="dxa"/>
            <w:gridSpan w:val="2"/>
          </w:tcPr>
          <w:p w14:paraId="5954FFA0" w14:textId="77777777" w:rsidR="001C6AD0" w:rsidRPr="00D5109E" w:rsidRDefault="001C6AD0" w:rsidP="00FA3369">
            <w:pPr>
              <w:rPr>
                <w:lang w:val="en-GB"/>
              </w:rPr>
            </w:pPr>
            <w:r w:rsidRPr="00D5109E">
              <w:rPr>
                <w:lang w:val="en-GB"/>
              </w:rPr>
              <w:t>young</w:t>
            </w:r>
          </w:p>
        </w:tc>
        <w:tc>
          <w:tcPr>
            <w:tcW w:w="4518" w:type="dxa"/>
            <w:gridSpan w:val="2"/>
          </w:tcPr>
          <w:p w14:paraId="2CDF8534" w14:textId="77777777" w:rsidR="001C6AD0" w:rsidRPr="00D5109E" w:rsidRDefault="001C6AD0" w:rsidP="00FA3369">
            <w:pPr>
              <w:jc w:val="center"/>
              <w:rPr>
                <w:color w:val="FF0000"/>
                <w:lang w:val="en-GB"/>
              </w:rPr>
            </w:pPr>
            <w:r w:rsidRPr="00D5109E">
              <w:rPr>
                <w:lang w:val="en-GB"/>
              </w:rPr>
              <w:t>183.206</w:t>
            </w:r>
          </w:p>
        </w:tc>
      </w:tr>
      <w:tr w:rsidR="001C6AD0" w:rsidRPr="00D5109E" w14:paraId="5267E3A3" w14:textId="77777777" w:rsidTr="00FA3369">
        <w:tc>
          <w:tcPr>
            <w:tcW w:w="998" w:type="dxa"/>
          </w:tcPr>
          <w:p w14:paraId="79A8E708" w14:textId="77777777" w:rsidR="001C6AD0" w:rsidRPr="00D5109E" w:rsidRDefault="001C6AD0" w:rsidP="00FA3369">
            <w:pPr>
              <w:rPr>
                <w:lang w:val="en-GB"/>
              </w:rPr>
            </w:pPr>
            <w:r w:rsidRPr="00D5109E">
              <w:rPr>
                <w:lang w:val="en-GB"/>
              </w:rPr>
              <w:t>#39</w:t>
            </w:r>
          </w:p>
        </w:tc>
        <w:tc>
          <w:tcPr>
            <w:tcW w:w="3546" w:type="dxa"/>
            <w:gridSpan w:val="2"/>
          </w:tcPr>
          <w:p w14:paraId="5FB40CF3" w14:textId="77777777" w:rsidR="001C6AD0" w:rsidRPr="00D5109E" w:rsidRDefault="001C6AD0" w:rsidP="00FA3369">
            <w:pPr>
              <w:jc w:val="both"/>
              <w:rPr>
                <w:lang w:val="en-GB"/>
              </w:rPr>
            </w:pPr>
            <w:r w:rsidRPr="00D5109E">
              <w:rPr>
                <w:lang w:val="en-GB"/>
              </w:rPr>
              <w:t>#34 OR #35 OR #36 OR #37 OR #38</w:t>
            </w:r>
          </w:p>
        </w:tc>
        <w:tc>
          <w:tcPr>
            <w:tcW w:w="4518" w:type="dxa"/>
            <w:gridSpan w:val="2"/>
          </w:tcPr>
          <w:p w14:paraId="1961A79D" w14:textId="77777777" w:rsidR="001C6AD0" w:rsidRPr="00D5109E" w:rsidRDefault="001C6AD0" w:rsidP="00FA3369">
            <w:pPr>
              <w:jc w:val="center"/>
              <w:rPr>
                <w:lang w:val="en-GB"/>
              </w:rPr>
            </w:pPr>
            <w:r w:rsidRPr="00D5109E">
              <w:rPr>
                <w:lang w:val="en-GB"/>
              </w:rPr>
              <w:t>520.020</w:t>
            </w:r>
          </w:p>
        </w:tc>
      </w:tr>
      <w:tr w:rsidR="001C6AD0" w:rsidRPr="00D5109E" w14:paraId="48A95B6C" w14:textId="77777777" w:rsidTr="00FA3369">
        <w:tc>
          <w:tcPr>
            <w:tcW w:w="998" w:type="dxa"/>
          </w:tcPr>
          <w:p w14:paraId="7694C77E" w14:textId="77777777" w:rsidR="001C6AD0" w:rsidRPr="00D5109E" w:rsidRDefault="001C6AD0" w:rsidP="00FA3369">
            <w:pPr>
              <w:jc w:val="center"/>
              <w:rPr>
                <w:lang w:val="en-GB"/>
              </w:rPr>
            </w:pPr>
            <w:r w:rsidRPr="00D5109E">
              <w:rPr>
                <w:b/>
                <w:lang w:val="en-GB"/>
              </w:rPr>
              <w:t>No.</w:t>
            </w:r>
          </w:p>
        </w:tc>
        <w:tc>
          <w:tcPr>
            <w:tcW w:w="3546" w:type="dxa"/>
            <w:gridSpan w:val="2"/>
          </w:tcPr>
          <w:p w14:paraId="44B62076" w14:textId="77777777" w:rsidR="001C6AD0" w:rsidRPr="00D5109E" w:rsidRDefault="001C6AD0" w:rsidP="00FA3369">
            <w:pPr>
              <w:jc w:val="center"/>
              <w:rPr>
                <w:lang w:val="en-GB"/>
              </w:rPr>
            </w:pPr>
            <w:r w:rsidRPr="00D5109E">
              <w:rPr>
                <w:b/>
                <w:lang w:val="en-GB"/>
              </w:rPr>
              <w:t>Term</w:t>
            </w:r>
          </w:p>
        </w:tc>
        <w:tc>
          <w:tcPr>
            <w:tcW w:w="4518" w:type="dxa"/>
            <w:gridSpan w:val="2"/>
          </w:tcPr>
          <w:p w14:paraId="1A083A18" w14:textId="77777777" w:rsidR="001C6AD0" w:rsidRPr="00D5109E" w:rsidRDefault="001C6AD0" w:rsidP="00FA3369">
            <w:pPr>
              <w:jc w:val="center"/>
            </w:pPr>
            <w:r w:rsidRPr="00D5109E">
              <w:rPr>
                <w:b/>
                <w:lang w:val="en-GB"/>
              </w:rPr>
              <w:t>Hits in title</w:t>
            </w:r>
          </w:p>
        </w:tc>
      </w:tr>
      <w:tr w:rsidR="001C6AD0" w:rsidRPr="00D5109E" w14:paraId="318132DE" w14:textId="77777777" w:rsidTr="00FA3369">
        <w:tc>
          <w:tcPr>
            <w:tcW w:w="998" w:type="dxa"/>
          </w:tcPr>
          <w:p w14:paraId="24251A9F" w14:textId="77777777" w:rsidR="001C6AD0" w:rsidRPr="00D5109E" w:rsidRDefault="001C6AD0" w:rsidP="00FA3369">
            <w:pPr>
              <w:rPr>
                <w:lang w:val="en-GB"/>
              </w:rPr>
            </w:pPr>
            <w:r w:rsidRPr="00D5109E">
              <w:rPr>
                <w:lang w:val="en-GB"/>
              </w:rPr>
              <w:t>#40</w:t>
            </w:r>
          </w:p>
        </w:tc>
        <w:tc>
          <w:tcPr>
            <w:tcW w:w="3546" w:type="dxa"/>
            <w:gridSpan w:val="2"/>
          </w:tcPr>
          <w:p w14:paraId="3E7B1E2D" w14:textId="77777777" w:rsidR="001C6AD0" w:rsidRPr="00D5109E" w:rsidRDefault="001C6AD0" w:rsidP="00FA3369">
            <w:pPr>
              <w:rPr>
                <w:lang w:val="en-GB"/>
              </w:rPr>
            </w:pPr>
            <w:r w:rsidRPr="00D5109E">
              <w:rPr>
                <w:lang w:val="en-GB"/>
              </w:rPr>
              <w:t>Prevention*</w:t>
            </w:r>
          </w:p>
        </w:tc>
        <w:tc>
          <w:tcPr>
            <w:tcW w:w="4518" w:type="dxa"/>
            <w:gridSpan w:val="2"/>
          </w:tcPr>
          <w:p w14:paraId="14418B14" w14:textId="77777777" w:rsidR="001C6AD0" w:rsidRPr="00D5109E" w:rsidRDefault="001C6AD0" w:rsidP="00FA3369">
            <w:pPr>
              <w:jc w:val="center"/>
              <w:rPr>
                <w:color w:val="FF0000"/>
                <w:lang w:val="en-GB"/>
              </w:rPr>
            </w:pPr>
            <w:r w:rsidRPr="00D5109E">
              <w:t>22.179</w:t>
            </w:r>
          </w:p>
        </w:tc>
      </w:tr>
      <w:tr w:rsidR="001C6AD0" w:rsidRPr="00D5109E" w14:paraId="4FFDFB59" w14:textId="77777777" w:rsidTr="00FA3369">
        <w:tc>
          <w:tcPr>
            <w:tcW w:w="998" w:type="dxa"/>
          </w:tcPr>
          <w:p w14:paraId="448935C1" w14:textId="77777777" w:rsidR="001C6AD0" w:rsidRPr="00D5109E" w:rsidRDefault="001C6AD0" w:rsidP="00FA3369">
            <w:pPr>
              <w:rPr>
                <w:lang w:val="en-GB"/>
              </w:rPr>
            </w:pPr>
            <w:r w:rsidRPr="00D5109E">
              <w:rPr>
                <w:lang w:val="en-GB"/>
              </w:rPr>
              <w:t>#41</w:t>
            </w:r>
          </w:p>
        </w:tc>
        <w:tc>
          <w:tcPr>
            <w:tcW w:w="3546" w:type="dxa"/>
            <w:gridSpan w:val="2"/>
          </w:tcPr>
          <w:p w14:paraId="5EE01569" w14:textId="77777777" w:rsidR="001C6AD0" w:rsidRPr="00D5109E" w:rsidRDefault="001C6AD0" w:rsidP="00FA3369">
            <w:pPr>
              <w:rPr>
                <w:lang w:val="en-GB"/>
              </w:rPr>
            </w:pPr>
            <w:r w:rsidRPr="00D5109E">
              <w:rPr>
                <w:lang w:val="en-GB"/>
              </w:rPr>
              <w:t>Intervention*</w:t>
            </w:r>
          </w:p>
        </w:tc>
        <w:tc>
          <w:tcPr>
            <w:tcW w:w="4518" w:type="dxa"/>
            <w:gridSpan w:val="2"/>
          </w:tcPr>
          <w:p w14:paraId="55A2575A" w14:textId="77777777" w:rsidR="001C6AD0" w:rsidRPr="00D5109E" w:rsidRDefault="001C6AD0" w:rsidP="00FA3369">
            <w:pPr>
              <w:jc w:val="center"/>
              <w:rPr>
                <w:color w:val="FF0000"/>
                <w:lang w:val="en-GB"/>
              </w:rPr>
            </w:pPr>
            <w:r w:rsidRPr="00D5109E">
              <w:t>40.293</w:t>
            </w:r>
          </w:p>
        </w:tc>
      </w:tr>
      <w:tr w:rsidR="001C6AD0" w:rsidRPr="00D5109E" w14:paraId="4CC2D3F5" w14:textId="77777777" w:rsidTr="00FA3369">
        <w:tc>
          <w:tcPr>
            <w:tcW w:w="998" w:type="dxa"/>
          </w:tcPr>
          <w:p w14:paraId="5DA07580" w14:textId="77777777" w:rsidR="001C6AD0" w:rsidRPr="00D5109E" w:rsidRDefault="001C6AD0" w:rsidP="00FA3369">
            <w:pPr>
              <w:rPr>
                <w:lang w:val="en-GB"/>
              </w:rPr>
            </w:pPr>
            <w:r w:rsidRPr="00D5109E">
              <w:rPr>
                <w:lang w:val="en-GB"/>
              </w:rPr>
              <w:t>#42</w:t>
            </w:r>
          </w:p>
        </w:tc>
        <w:tc>
          <w:tcPr>
            <w:tcW w:w="3546" w:type="dxa"/>
            <w:gridSpan w:val="2"/>
          </w:tcPr>
          <w:p w14:paraId="6FC8861D" w14:textId="77777777" w:rsidR="001C6AD0" w:rsidRPr="00D5109E" w:rsidRDefault="001C6AD0" w:rsidP="00FA3369">
            <w:pPr>
              <w:rPr>
                <w:lang w:val="en-GB"/>
              </w:rPr>
            </w:pPr>
            <w:r w:rsidRPr="00D5109E">
              <w:rPr>
                <w:lang w:val="en-GB"/>
              </w:rPr>
              <w:t>Program*</w:t>
            </w:r>
          </w:p>
        </w:tc>
        <w:tc>
          <w:tcPr>
            <w:tcW w:w="4518" w:type="dxa"/>
            <w:gridSpan w:val="2"/>
          </w:tcPr>
          <w:p w14:paraId="7ACE05D6" w14:textId="77777777" w:rsidR="001C6AD0" w:rsidRPr="00D5109E" w:rsidRDefault="001C6AD0" w:rsidP="00FA3369">
            <w:pPr>
              <w:jc w:val="center"/>
              <w:rPr>
                <w:color w:val="FF0000"/>
                <w:lang w:val="en-GB"/>
              </w:rPr>
            </w:pPr>
            <w:r w:rsidRPr="00D5109E">
              <w:t>34.016</w:t>
            </w:r>
          </w:p>
        </w:tc>
      </w:tr>
      <w:tr w:rsidR="001C6AD0" w:rsidRPr="00D5109E" w14:paraId="11A302AD" w14:textId="77777777" w:rsidTr="00FA3369">
        <w:tc>
          <w:tcPr>
            <w:tcW w:w="998" w:type="dxa"/>
          </w:tcPr>
          <w:p w14:paraId="694A4986" w14:textId="77777777" w:rsidR="001C6AD0" w:rsidRPr="00D5109E" w:rsidRDefault="001C6AD0" w:rsidP="00FA3369">
            <w:pPr>
              <w:rPr>
                <w:lang w:val="en-GB"/>
              </w:rPr>
            </w:pPr>
            <w:r w:rsidRPr="00D5109E">
              <w:rPr>
                <w:lang w:val="en-GB"/>
              </w:rPr>
              <w:t>#43</w:t>
            </w:r>
          </w:p>
        </w:tc>
        <w:tc>
          <w:tcPr>
            <w:tcW w:w="3546" w:type="dxa"/>
            <w:gridSpan w:val="2"/>
          </w:tcPr>
          <w:p w14:paraId="61F38C9E" w14:textId="77777777" w:rsidR="001C6AD0" w:rsidRPr="00D5109E" w:rsidRDefault="001C6AD0" w:rsidP="00FA3369">
            <w:pPr>
              <w:rPr>
                <w:lang w:val="en-GB"/>
              </w:rPr>
            </w:pPr>
            <w:r w:rsidRPr="00D5109E">
              <w:rPr>
                <w:lang w:val="en-GB"/>
              </w:rPr>
              <w:t>Train*</w:t>
            </w:r>
          </w:p>
        </w:tc>
        <w:tc>
          <w:tcPr>
            <w:tcW w:w="4518" w:type="dxa"/>
            <w:gridSpan w:val="2"/>
          </w:tcPr>
          <w:p w14:paraId="57667BAA" w14:textId="77777777" w:rsidR="001C6AD0" w:rsidRPr="00D5109E" w:rsidRDefault="001C6AD0" w:rsidP="00FA3369">
            <w:pPr>
              <w:jc w:val="center"/>
              <w:rPr>
                <w:lang w:val="en-GB"/>
              </w:rPr>
            </w:pPr>
            <w:r w:rsidRPr="00D5109E">
              <w:t>25.979</w:t>
            </w:r>
          </w:p>
        </w:tc>
      </w:tr>
      <w:tr w:rsidR="001C6AD0" w:rsidRPr="00D5109E" w14:paraId="1AB5D3FB" w14:textId="77777777" w:rsidTr="00FA3369">
        <w:tc>
          <w:tcPr>
            <w:tcW w:w="998" w:type="dxa"/>
          </w:tcPr>
          <w:p w14:paraId="35AA5920" w14:textId="77777777" w:rsidR="001C6AD0" w:rsidRPr="00D5109E" w:rsidRDefault="001C6AD0" w:rsidP="00FA3369">
            <w:pPr>
              <w:rPr>
                <w:lang w:val="en-GB"/>
              </w:rPr>
            </w:pPr>
            <w:r w:rsidRPr="00D5109E">
              <w:rPr>
                <w:lang w:val="en-GB"/>
              </w:rPr>
              <w:t>#44</w:t>
            </w:r>
          </w:p>
        </w:tc>
        <w:tc>
          <w:tcPr>
            <w:tcW w:w="3546" w:type="dxa"/>
            <w:gridSpan w:val="2"/>
          </w:tcPr>
          <w:p w14:paraId="6329F5E4" w14:textId="77777777" w:rsidR="001C6AD0" w:rsidRPr="00D5109E" w:rsidRDefault="001C6AD0" w:rsidP="00FA3369">
            <w:pPr>
              <w:rPr>
                <w:lang w:val="en-GB"/>
              </w:rPr>
            </w:pPr>
            <w:proofErr w:type="spellStart"/>
            <w:r w:rsidRPr="00D5109E">
              <w:rPr>
                <w:lang w:val="en-GB"/>
              </w:rPr>
              <w:t>Curricul</w:t>
            </w:r>
            <w:proofErr w:type="spellEnd"/>
            <w:r w:rsidRPr="00D5109E">
              <w:rPr>
                <w:lang w:val="en-GB"/>
              </w:rPr>
              <w:t>*</w:t>
            </w:r>
          </w:p>
        </w:tc>
        <w:tc>
          <w:tcPr>
            <w:tcW w:w="4518" w:type="dxa"/>
            <w:gridSpan w:val="2"/>
          </w:tcPr>
          <w:p w14:paraId="5BCB20CA" w14:textId="77777777" w:rsidR="001C6AD0" w:rsidRPr="00D5109E" w:rsidRDefault="001C6AD0" w:rsidP="00FA3369">
            <w:pPr>
              <w:jc w:val="center"/>
              <w:rPr>
                <w:b/>
                <w:lang w:val="en-GB"/>
              </w:rPr>
            </w:pPr>
            <w:r w:rsidRPr="00D5109E">
              <w:t>2.914</w:t>
            </w:r>
          </w:p>
        </w:tc>
      </w:tr>
      <w:tr w:rsidR="001C6AD0" w:rsidRPr="00D5109E" w14:paraId="164E6473" w14:textId="77777777" w:rsidTr="00FA3369">
        <w:tc>
          <w:tcPr>
            <w:tcW w:w="998" w:type="dxa"/>
          </w:tcPr>
          <w:p w14:paraId="4C91FB8E" w14:textId="77777777" w:rsidR="001C6AD0" w:rsidRPr="00D5109E" w:rsidRDefault="001C6AD0" w:rsidP="00FA3369">
            <w:pPr>
              <w:rPr>
                <w:lang w:val="en-GB"/>
              </w:rPr>
            </w:pPr>
            <w:r w:rsidRPr="00D5109E">
              <w:rPr>
                <w:lang w:val="en-GB"/>
              </w:rPr>
              <w:t>#45</w:t>
            </w:r>
          </w:p>
        </w:tc>
        <w:tc>
          <w:tcPr>
            <w:tcW w:w="3546" w:type="dxa"/>
            <w:gridSpan w:val="2"/>
          </w:tcPr>
          <w:p w14:paraId="176C5958" w14:textId="77777777" w:rsidR="001C6AD0" w:rsidRPr="00D5109E" w:rsidRDefault="001C6AD0" w:rsidP="00FA3369">
            <w:pPr>
              <w:rPr>
                <w:lang w:val="en-GB"/>
              </w:rPr>
            </w:pPr>
            <w:r w:rsidRPr="00D5109E">
              <w:rPr>
                <w:lang w:val="en-GB"/>
              </w:rPr>
              <w:t>Club*</w:t>
            </w:r>
          </w:p>
        </w:tc>
        <w:tc>
          <w:tcPr>
            <w:tcW w:w="4518" w:type="dxa"/>
            <w:gridSpan w:val="2"/>
          </w:tcPr>
          <w:p w14:paraId="32AC47E1" w14:textId="77777777" w:rsidR="001C6AD0" w:rsidRPr="00D5109E" w:rsidRDefault="001C6AD0" w:rsidP="00FA3369">
            <w:pPr>
              <w:jc w:val="center"/>
              <w:rPr>
                <w:color w:val="FF0000"/>
                <w:lang w:val="en-GB"/>
              </w:rPr>
            </w:pPr>
            <w:r w:rsidRPr="00D5109E">
              <w:rPr>
                <w:lang w:val="en-GB"/>
              </w:rPr>
              <w:t>1106</w:t>
            </w:r>
          </w:p>
        </w:tc>
      </w:tr>
      <w:tr w:rsidR="001C6AD0" w:rsidRPr="00D5109E" w14:paraId="5205C545" w14:textId="77777777" w:rsidTr="00FA3369">
        <w:tc>
          <w:tcPr>
            <w:tcW w:w="998" w:type="dxa"/>
          </w:tcPr>
          <w:p w14:paraId="58703DDB" w14:textId="77777777" w:rsidR="001C6AD0" w:rsidRPr="00D5109E" w:rsidRDefault="001C6AD0" w:rsidP="00FA3369">
            <w:pPr>
              <w:rPr>
                <w:lang w:val="en-GB"/>
              </w:rPr>
            </w:pPr>
            <w:r w:rsidRPr="00D5109E">
              <w:rPr>
                <w:lang w:val="en-GB"/>
              </w:rPr>
              <w:t>#46</w:t>
            </w:r>
          </w:p>
        </w:tc>
        <w:tc>
          <w:tcPr>
            <w:tcW w:w="3546" w:type="dxa"/>
            <w:gridSpan w:val="2"/>
          </w:tcPr>
          <w:p w14:paraId="6501EF98" w14:textId="77777777" w:rsidR="001C6AD0" w:rsidRPr="00D5109E" w:rsidRDefault="001C6AD0" w:rsidP="00FA3369">
            <w:pPr>
              <w:rPr>
                <w:lang w:val="en-GB"/>
              </w:rPr>
            </w:pPr>
            <w:proofErr w:type="spellStart"/>
            <w:r w:rsidRPr="00D5109E">
              <w:rPr>
                <w:lang w:val="en-GB"/>
              </w:rPr>
              <w:t>Psychoeducat</w:t>
            </w:r>
            <w:proofErr w:type="spellEnd"/>
            <w:r w:rsidRPr="00D5109E">
              <w:rPr>
                <w:lang w:val="en-GB"/>
              </w:rPr>
              <w:t>*</w:t>
            </w:r>
          </w:p>
        </w:tc>
        <w:tc>
          <w:tcPr>
            <w:tcW w:w="4518" w:type="dxa"/>
            <w:gridSpan w:val="2"/>
          </w:tcPr>
          <w:p w14:paraId="16518FC9" w14:textId="77777777" w:rsidR="001C6AD0" w:rsidRPr="00D5109E" w:rsidRDefault="001C6AD0" w:rsidP="00FA3369">
            <w:pPr>
              <w:jc w:val="center"/>
              <w:rPr>
                <w:color w:val="FF0000"/>
                <w:lang w:val="en-GB"/>
              </w:rPr>
            </w:pPr>
            <w:r w:rsidRPr="00D5109E">
              <w:rPr>
                <w:lang w:val="en-GB"/>
              </w:rPr>
              <w:t>281</w:t>
            </w:r>
          </w:p>
        </w:tc>
      </w:tr>
      <w:tr w:rsidR="001C6AD0" w:rsidRPr="00D5109E" w14:paraId="2CFE1E47" w14:textId="77777777" w:rsidTr="00FA3369">
        <w:tc>
          <w:tcPr>
            <w:tcW w:w="998" w:type="dxa"/>
          </w:tcPr>
          <w:p w14:paraId="426DCB32" w14:textId="77777777" w:rsidR="001C6AD0" w:rsidRPr="00D5109E" w:rsidRDefault="001C6AD0" w:rsidP="00FA3369">
            <w:pPr>
              <w:rPr>
                <w:lang w:val="en-GB"/>
              </w:rPr>
            </w:pPr>
            <w:r w:rsidRPr="00D5109E">
              <w:rPr>
                <w:lang w:val="en-GB"/>
              </w:rPr>
              <w:t>#47</w:t>
            </w:r>
          </w:p>
        </w:tc>
        <w:tc>
          <w:tcPr>
            <w:tcW w:w="3546" w:type="dxa"/>
            <w:gridSpan w:val="2"/>
          </w:tcPr>
          <w:p w14:paraId="091922EC" w14:textId="77777777" w:rsidR="001C6AD0" w:rsidRPr="00D5109E" w:rsidRDefault="001C6AD0" w:rsidP="00FA3369">
            <w:pPr>
              <w:rPr>
                <w:lang w:val="en-GB"/>
              </w:rPr>
            </w:pPr>
            <w:r w:rsidRPr="00D5109E">
              <w:rPr>
                <w:lang w:val="en-GB"/>
              </w:rPr>
              <w:t>Treatment*</w:t>
            </w:r>
          </w:p>
        </w:tc>
        <w:tc>
          <w:tcPr>
            <w:tcW w:w="4518" w:type="dxa"/>
            <w:gridSpan w:val="2"/>
          </w:tcPr>
          <w:p w14:paraId="245D5E79" w14:textId="77777777" w:rsidR="001C6AD0" w:rsidRPr="00D5109E" w:rsidRDefault="001C6AD0" w:rsidP="00FA3369">
            <w:pPr>
              <w:jc w:val="center"/>
              <w:rPr>
                <w:color w:val="FF0000"/>
                <w:lang w:val="en-GB"/>
              </w:rPr>
            </w:pPr>
            <w:r w:rsidRPr="00D5109E">
              <w:rPr>
                <w:lang w:val="en-GB"/>
              </w:rPr>
              <w:t>163.632</w:t>
            </w:r>
          </w:p>
        </w:tc>
      </w:tr>
      <w:tr w:rsidR="001C6AD0" w:rsidRPr="00D5109E" w14:paraId="235F6FE7" w14:textId="77777777" w:rsidTr="00FA3369">
        <w:tc>
          <w:tcPr>
            <w:tcW w:w="998" w:type="dxa"/>
          </w:tcPr>
          <w:p w14:paraId="2BDC46DC" w14:textId="77777777" w:rsidR="001C6AD0" w:rsidRPr="00D5109E" w:rsidRDefault="001C6AD0" w:rsidP="00FA3369">
            <w:pPr>
              <w:rPr>
                <w:lang w:val="en-GB"/>
              </w:rPr>
            </w:pPr>
            <w:r w:rsidRPr="00D5109E">
              <w:rPr>
                <w:lang w:val="en-GB"/>
              </w:rPr>
              <w:t>#48</w:t>
            </w:r>
          </w:p>
        </w:tc>
        <w:tc>
          <w:tcPr>
            <w:tcW w:w="3546" w:type="dxa"/>
            <w:gridSpan w:val="2"/>
          </w:tcPr>
          <w:p w14:paraId="3C97412F" w14:textId="77777777" w:rsidR="001C6AD0" w:rsidRPr="00D5109E" w:rsidRDefault="001C6AD0" w:rsidP="00FA3369">
            <w:pPr>
              <w:rPr>
                <w:lang w:val="en-GB"/>
              </w:rPr>
            </w:pPr>
            <w:r w:rsidRPr="00D5109E">
              <w:rPr>
                <w:lang w:val="en-GB"/>
              </w:rPr>
              <w:t>Game*</w:t>
            </w:r>
          </w:p>
        </w:tc>
        <w:tc>
          <w:tcPr>
            <w:tcW w:w="4518" w:type="dxa"/>
            <w:gridSpan w:val="2"/>
          </w:tcPr>
          <w:p w14:paraId="11AC8B0F" w14:textId="77777777" w:rsidR="001C6AD0" w:rsidRPr="00D5109E" w:rsidRDefault="001C6AD0" w:rsidP="00FA3369">
            <w:pPr>
              <w:jc w:val="center"/>
              <w:rPr>
                <w:color w:val="FF0000"/>
                <w:lang w:val="en-GB"/>
              </w:rPr>
            </w:pPr>
            <w:r w:rsidRPr="00D5109E">
              <w:t>3.260</w:t>
            </w:r>
          </w:p>
        </w:tc>
      </w:tr>
      <w:tr w:rsidR="001C6AD0" w:rsidRPr="00D5109E" w14:paraId="213FF53A" w14:textId="77777777" w:rsidTr="00FA3369">
        <w:tc>
          <w:tcPr>
            <w:tcW w:w="998" w:type="dxa"/>
          </w:tcPr>
          <w:p w14:paraId="1F54C643" w14:textId="77777777" w:rsidR="001C6AD0" w:rsidRPr="00D5109E" w:rsidRDefault="001C6AD0" w:rsidP="00FA3369">
            <w:pPr>
              <w:rPr>
                <w:lang w:val="en-GB"/>
              </w:rPr>
            </w:pPr>
            <w:r w:rsidRPr="00D5109E">
              <w:rPr>
                <w:lang w:val="en-GB"/>
              </w:rPr>
              <w:t>#49</w:t>
            </w:r>
          </w:p>
        </w:tc>
        <w:tc>
          <w:tcPr>
            <w:tcW w:w="3546" w:type="dxa"/>
            <w:gridSpan w:val="2"/>
          </w:tcPr>
          <w:p w14:paraId="1246CDE9" w14:textId="77777777" w:rsidR="001C6AD0" w:rsidRPr="00D5109E" w:rsidRDefault="001C6AD0" w:rsidP="00FA3369">
            <w:pPr>
              <w:rPr>
                <w:lang w:val="en-GB"/>
              </w:rPr>
            </w:pPr>
            <w:proofErr w:type="spellStart"/>
            <w:r w:rsidRPr="00D5109E">
              <w:rPr>
                <w:lang w:val="en-GB"/>
              </w:rPr>
              <w:t>Evaluat</w:t>
            </w:r>
            <w:proofErr w:type="spellEnd"/>
            <w:r w:rsidRPr="00D5109E">
              <w:rPr>
                <w:lang w:val="en-GB"/>
              </w:rPr>
              <w:t>*</w:t>
            </w:r>
          </w:p>
        </w:tc>
        <w:tc>
          <w:tcPr>
            <w:tcW w:w="4518" w:type="dxa"/>
            <w:gridSpan w:val="2"/>
          </w:tcPr>
          <w:p w14:paraId="415627C1" w14:textId="77777777" w:rsidR="001C6AD0" w:rsidRPr="00D5109E" w:rsidRDefault="001C6AD0" w:rsidP="00FA3369">
            <w:pPr>
              <w:jc w:val="center"/>
              <w:rPr>
                <w:color w:val="FF0000"/>
                <w:lang w:val="en-GB"/>
              </w:rPr>
            </w:pPr>
            <w:r w:rsidRPr="00D5109E">
              <w:t>96.362</w:t>
            </w:r>
          </w:p>
        </w:tc>
      </w:tr>
      <w:tr w:rsidR="001C6AD0" w:rsidRPr="00D5109E" w14:paraId="71CA25EE" w14:textId="77777777" w:rsidTr="00FA3369">
        <w:tc>
          <w:tcPr>
            <w:tcW w:w="998" w:type="dxa"/>
          </w:tcPr>
          <w:p w14:paraId="2DAF6AF1" w14:textId="77777777" w:rsidR="001C6AD0" w:rsidRPr="00D5109E" w:rsidRDefault="001C6AD0" w:rsidP="00FA3369">
            <w:pPr>
              <w:rPr>
                <w:lang w:val="en-GB"/>
              </w:rPr>
            </w:pPr>
            <w:r w:rsidRPr="00D5109E">
              <w:rPr>
                <w:lang w:val="en-GB"/>
              </w:rPr>
              <w:t>#50</w:t>
            </w:r>
          </w:p>
        </w:tc>
        <w:tc>
          <w:tcPr>
            <w:tcW w:w="3546" w:type="dxa"/>
            <w:gridSpan w:val="2"/>
          </w:tcPr>
          <w:p w14:paraId="3DA67438" w14:textId="77777777" w:rsidR="001C6AD0" w:rsidRPr="00D5109E" w:rsidRDefault="001C6AD0" w:rsidP="00FA3369">
            <w:pPr>
              <w:rPr>
                <w:lang w:val="en-GB"/>
              </w:rPr>
            </w:pPr>
            <w:r w:rsidRPr="00D5109E">
              <w:rPr>
                <w:lang w:val="en-GB"/>
              </w:rPr>
              <w:t>Mentor*</w:t>
            </w:r>
          </w:p>
        </w:tc>
        <w:tc>
          <w:tcPr>
            <w:tcW w:w="4518" w:type="dxa"/>
            <w:gridSpan w:val="2"/>
          </w:tcPr>
          <w:p w14:paraId="35C56BED" w14:textId="77777777" w:rsidR="001C6AD0" w:rsidRPr="00D5109E" w:rsidRDefault="001C6AD0" w:rsidP="00FA3369">
            <w:pPr>
              <w:jc w:val="center"/>
              <w:rPr>
                <w:color w:val="FF0000"/>
                <w:lang w:val="en-GB"/>
              </w:rPr>
            </w:pPr>
            <w:r w:rsidRPr="00D5109E">
              <w:t>1.195</w:t>
            </w:r>
          </w:p>
        </w:tc>
      </w:tr>
      <w:tr w:rsidR="001C6AD0" w:rsidRPr="00D5109E" w14:paraId="765BA21D" w14:textId="77777777" w:rsidTr="00FA3369">
        <w:tc>
          <w:tcPr>
            <w:tcW w:w="998" w:type="dxa"/>
          </w:tcPr>
          <w:p w14:paraId="731E1C8F" w14:textId="77777777" w:rsidR="001C6AD0" w:rsidRPr="00D5109E" w:rsidRDefault="001C6AD0" w:rsidP="00FA3369">
            <w:pPr>
              <w:rPr>
                <w:lang w:val="en-GB"/>
              </w:rPr>
            </w:pPr>
            <w:r w:rsidRPr="00D5109E">
              <w:rPr>
                <w:lang w:val="en-GB"/>
              </w:rPr>
              <w:t>#51</w:t>
            </w:r>
          </w:p>
        </w:tc>
        <w:tc>
          <w:tcPr>
            <w:tcW w:w="3546" w:type="dxa"/>
            <w:gridSpan w:val="2"/>
          </w:tcPr>
          <w:p w14:paraId="653A98F3" w14:textId="77777777" w:rsidR="001C6AD0" w:rsidRPr="00D5109E" w:rsidRDefault="001C6AD0" w:rsidP="00FA3369">
            <w:pPr>
              <w:rPr>
                <w:lang w:val="en-GB"/>
              </w:rPr>
            </w:pPr>
            <w:r w:rsidRPr="00D5109E">
              <w:rPr>
                <w:lang w:val="en-GB"/>
              </w:rPr>
              <w:t>"support ADJ1 group*” </w:t>
            </w:r>
          </w:p>
        </w:tc>
        <w:tc>
          <w:tcPr>
            <w:tcW w:w="4518" w:type="dxa"/>
            <w:gridSpan w:val="2"/>
          </w:tcPr>
          <w:p w14:paraId="140A9DFD" w14:textId="77777777" w:rsidR="001C6AD0" w:rsidRPr="00D5109E" w:rsidRDefault="001C6AD0" w:rsidP="00FA3369">
            <w:pPr>
              <w:jc w:val="center"/>
              <w:rPr>
                <w:color w:val="FF0000"/>
                <w:lang w:val="en-GB"/>
              </w:rPr>
            </w:pPr>
            <w:r w:rsidRPr="00D5109E">
              <w:t>275</w:t>
            </w:r>
          </w:p>
        </w:tc>
      </w:tr>
      <w:tr w:rsidR="001C6AD0" w:rsidRPr="00D5109E" w14:paraId="5B6F7061" w14:textId="77777777" w:rsidTr="00FA3369">
        <w:tc>
          <w:tcPr>
            <w:tcW w:w="998" w:type="dxa"/>
          </w:tcPr>
          <w:p w14:paraId="34671D02" w14:textId="77777777" w:rsidR="001C6AD0" w:rsidRPr="00D5109E" w:rsidRDefault="001C6AD0" w:rsidP="00FA3369">
            <w:pPr>
              <w:rPr>
                <w:lang w:val="en-GB"/>
              </w:rPr>
            </w:pPr>
            <w:r w:rsidRPr="00D5109E">
              <w:rPr>
                <w:lang w:val="en-GB"/>
              </w:rPr>
              <w:t>#52</w:t>
            </w:r>
          </w:p>
        </w:tc>
        <w:tc>
          <w:tcPr>
            <w:tcW w:w="3546" w:type="dxa"/>
            <w:gridSpan w:val="2"/>
          </w:tcPr>
          <w:p w14:paraId="72D0B3E9" w14:textId="77777777" w:rsidR="001C6AD0" w:rsidRPr="00D5109E" w:rsidRDefault="001C6AD0" w:rsidP="00FA3369">
            <w:pPr>
              <w:rPr>
                <w:lang w:val="en-GB"/>
              </w:rPr>
            </w:pPr>
            <w:r w:rsidRPr="00D5109E">
              <w:rPr>
                <w:lang w:val="en-GB"/>
              </w:rPr>
              <w:t>"support ADJ1 camp*” </w:t>
            </w:r>
          </w:p>
        </w:tc>
        <w:tc>
          <w:tcPr>
            <w:tcW w:w="4518" w:type="dxa"/>
            <w:gridSpan w:val="2"/>
          </w:tcPr>
          <w:p w14:paraId="4B92D7D9" w14:textId="77777777" w:rsidR="001C6AD0" w:rsidRPr="00D5109E" w:rsidRDefault="001C6AD0" w:rsidP="00FA3369">
            <w:pPr>
              <w:jc w:val="center"/>
              <w:rPr>
                <w:color w:val="FF0000"/>
                <w:lang w:val="en-GB"/>
              </w:rPr>
            </w:pPr>
            <w:r w:rsidRPr="00D5109E">
              <w:rPr>
                <w:lang w:val="en-GB"/>
              </w:rPr>
              <w:t>1</w:t>
            </w:r>
          </w:p>
        </w:tc>
      </w:tr>
      <w:tr w:rsidR="001C6AD0" w:rsidRPr="00D5109E" w14:paraId="15E2865E" w14:textId="77777777" w:rsidTr="00FA3369">
        <w:tc>
          <w:tcPr>
            <w:tcW w:w="998" w:type="dxa"/>
          </w:tcPr>
          <w:p w14:paraId="5D371D31" w14:textId="77777777" w:rsidR="001C6AD0" w:rsidRPr="00D5109E" w:rsidRDefault="001C6AD0" w:rsidP="00FA3369">
            <w:pPr>
              <w:rPr>
                <w:lang w:val="en-GB"/>
              </w:rPr>
            </w:pPr>
            <w:r w:rsidRPr="00D5109E">
              <w:rPr>
                <w:lang w:val="en-GB"/>
              </w:rPr>
              <w:t>#53</w:t>
            </w:r>
          </w:p>
        </w:tc>
        <w:tc>
          <w:tcPr>
            <w:tcW w:w="3546" w:type="dxa"/>
            <w:gridSpan w:val="2"/>
          </w:tcPr>
          <w:p w14:paraId="2667C67B" w14:textId="77777777" w:rsidR="001C6AD0" w:rsidRPr="00D5109E" w:rsidRDefault="001C6AD0" w:rsidP="00FA3369">
            <w:pPr>
              <w:rPr>
                <w:lang w:val="en-GB"/>
              </w:rPr>
            </w:pPr>
            <w:r w:rsidRPr="00D5109E">
              <w:rPr>
                <w:lang w:val="en-GB"/>
              </w:rPr>
              <w:t>"peer ADJ1 group*” </w:t>
            </w:r>
          </w:p>
        </w:tc>
        <w:tc>
          <w:tcPr>
            <w:tcW w:w="4518" w:type="dxa"/>
            <w:gridSpan w:val="2"/>
          </w:tcPr>
          <w:p w14:paraId="763622D0" w14:textId="77777777" w:rsidR="001C6AD0" w:rsidRPr="00D5109E" w:rsidRDefault="001C6AD0" w:rsidP="00FA3369">
            <w:pPr>
              <w:jc w:val="center"/>
              <w:rPr>
                <w:color w:val="FF0000"/>
                <w:lang w:val="en-GB"/>
              </w:rPr>
            </w:pPr>
            <w:r w:rsidRPr="00D5109E">
              <w:rPr>
                <w:lang w:val="en-GB"/>
              </w:rPr>
              <w:t>63</w:t>
            </w:r>
          </w:p>
        </w:tc>
      </w:tr>
      <w:tr w:rsidR="001C6AD0" w:rsidRPr="00D5109E" w14:paraId="54E86ADE" w14:textId="77777777" w:rsidTr="00FA3369">
        <w:tc>
          <w:tcPr>
            <w:tcW w:w="998" w:type="dxa"/>
          </w:tcPr>
          <w:p w14:paraId="2E4980EB" w14:textId="77777777" w:rsidR="001C6AD0" w:rsidRPr="00D5109E" w:rsidRDefault="001C6AD0" w:rsidP="00FA3369">
            <w:pPr>
              <w:rPr>
                <w:lang w:val="en-GB"/>
              </w:rPr>
            </w:pPr>
            <w:r w:rsidRPr="00D5109E">
              <w:rPr>
                <w:lang w:val="en-GB"/>
              </w:rPr>
              <w:t>#54</w:t>
            </w:r>
          </w:p>
        </w:tc>
        <w:tc>
          <w:tcPr>
            <w:tcW w:w="3546" w:type="dxa"/>
            <w:gridSpan w:val="2"/>
          </w:tcPr>
          <w:p w14:paraId="54E376C2" w14:textId="77777777" w:rsidR="001C6AD0" w:rsidRPr="00D5109E" w:rsidRDefault="001C6AD0" w:rsidP="00FA3369">
            <w:pPr>
              <w:rPr>
                <w:lang w:val="en-GB"/>
              </w:rPr>
            </w:pPr>
            <w:r w:rsidRPr="00D5109E">
              <w:rPr>
                <w:lang w:val="en-GB"/>
              </w:rPr>
              <w:t>Counsel*</w:t>
            </w:r>
          </w:p>
        </w:tc>
        <w:tc>
          <w:tcPr>
            <w:tcW w:w="4518" w:type="dxa"/>
            <w:gridSpan w:val="2"/>
          </w:tcPr>
          <w:p w14:paraId="354FE3F1" w14:textId="77777777" w:rsidR="001C6AD0" w:rsidRPr="00D5109E" w:rsidRDefault="001C6AD0" w:rsidP="00FA3369">
            <w:pPr>
              <w:jc w:val="center"/>
              <w:rPr>
                <w:color w:val="FF0000"/>
                <w:lang w:val="en-GB"/>
              </w:rPr>
            </w:pPr>
            <w:r w:rsidRPr="00D5109E">
              <w:rPr>
                <w:lang w:val="en-GB"/>
              </w:rPr>
              <w:t>2.927</w:t>
            </w:r>
          </w:p>
        </w:tc>
      </w:tr>
      <w:tr w:rsidR="001C6AD0" w:rsidRPr="00D5109E" w14:paraId="1D7EDFBD" w14:textId="77777777" w:rsidTr="00FA3369">
        <w:tc>
          <w:tcPr>
            <w:tcW w:w="998" w:type="dxa"/>
          </w:tcPr>
          <w:p w14:paraId="7358AA13" w14:textId="77777777" w:rsidR="001C6AD0" w:rsidRPr="00D5109E" w:rsidRDefault="001C6AD0" w:rsidP="00FA3369">
            <w:pPr>
              <w:rPr>
                <w:lang w:val="en-GB"/>
              </w:rPr>
            </w:pPr>
            <w:r w:rsidRPr="00D5109E">
              <w:rPr>
                <w:lang w:val="en-GB"/>
              </w:rPr>
              <w:t>#55</w:t>
            </w:r>
          </w:p>
        </w:tc>
        <w:tc>
          <w:tcPr>
            <w:tcW w:w="3546" w:type="dxa"/>
            <w:gridSpan w:val="2"/>
          </w:tcPr>
          <w:p w14:paraId="2B819C88" w14:textId="77777777" w:rsidR="001C6AD0" w:rsidRPr="00D5109E" w:rsidRDefault="001C6AD0" w:rsidP="00FA3369">
            <w:pPr>
              <w:rPr>
                <w:lang w:val="en-GB"/>
              </w:rPr>
            </w:pPr>
            <w:r w:rsidRPr="00D5109E">
              <w:rPr>
                <w:lang w:val="en-GB"/>
              </w:rPr>
              <w:t>Psychodrama</w:t>
            </w:r>
          </w:p>
        </w:tc>
        <w:tc>
          <w:tcPr>
            <w:tcW w:w="4518" w:type="dxa"/>
            <w:gridSpan w:val="2"/>
          </w:tcPr>
          <w:p w14:paraId="265ECA2D" w14:textId="77777777" w:rsidR="001C6AD0" w:rsidRPr="00D5109E" w:rsidRDefault="001C6AD0" w:rsidP="00FA3369">
            <w:pPr>
              <w:jc w:val="center"/>
              <w:rPr>
                <w:color w:val="FF0000"/>
                <w:lang w:val="en-GB"/>
              </w:rPr>
            </w:pPr>
            <w:r w:rsidRPr="00D5109E">
              <w:rPr>
                <w:lang w:val="en-GB"/>
              </w:rPr>
              <w:t>19</w:t>
            </w:r>
          </w:p>
        </w:tc>
      </w:tr>
      <w:tr w:rsidR="001C6AD0" w:rsidRPr="00D5109E" w14:paraId="05DEE6A2" w14:textId="77777777" w:rsidTr="00FA3369">
        <w:tc>
          <w:tcPr>
            <w:tcW w:w="998" w:type="dxa"/>
          </w:tcPr>
          <w:p w14:paraId="275A22C3" w14:textId="77777777" w:rsidR="001C6AD0" w:rsidRPr="00D5109E" w:rsidRDefault="001C6AD0" w:rsidP="00FA3369">
            <w:pPr>
              <w:rPr>
                <w:lang w:val="en-GB"/>
              </w:rPr>
            </w:pPr>
            <w:r w:rsidRPr="00D5109E">
              <w:rPr>
                <w:lang w:val="en-GB"/>
              </w:rPr>
              <w:t>#56</w:t>
            </w:r>
          </w:p>
        </w:tc>
        <w:tc>
          <w:tcPr>
            <w:tcW w:w="3546" w:type="dxa"/>
            <w:gridSpan w:val="2"/>
          </w:tcPr>
          <w:p w14:paraId="47F46928" w14:textId="77777777" w:rsidR="001C6AD0" w:rsidRPr="00D5109E" w:rsidRDefault="001C6AD0" w:rsidP="00FA3369">
            <w:pPr>
              <w:rPr>
                <w:lang w:val="en-GB"/>
              </w:rPr>
            </w:pPr>
            <w:r w:rsidRPr="00D5109E">
              <w:rPr>
                <w:lang w:val="en-GB"/>
              </w:rPr>
              <w:t>"stress ADJ1 management” </w:t>
            </w:r>
          </w:p>
        </w:tc>
        <w:tc>
          <w:tcPr>
            <w:tcW w:w="4518" w:type="dxa"/>
            <w:gridSpan w:val="2"/>
          </w:tcPr>
          <w:p w14:paraId="067306F7" w14:textId="77777777" w:rsidR="001C6AD0" w:rsidRPr="00D5109E" w:rsidRDefault="001C6AD0" w:rsidP="00FA3369">
            <w:pPr>
              <w:jc w:val="center"/>
              <w:rPr>
                <w:color w:val="FF0000"/>
                <w:lang w:val="en-GB"/>
              </w:rPr>
            </w:pPr>
            <w:r w:rsidRPr="00D5109E">
              <w:t>228</w:t>
            </w:r>
          </w:p>
        </w:tc>
      </w:tr>
      <w:tr w:rsidR="001C6AD0" w:rsidRPr="00D5109E" w14:paraId="5095BDFA" w14:textId="77777777" w:rsidTr="00FA3369">
        <w:tc>
          <w:tcPr>
            <w:tcW w:w="998" w:type="dxa"/>
          </w:tcPr>
          <w:p w14:paraId="53429178" w14:textId="77777777" w:rsidR="001C6AD0" w:rsidRPr="00D5109E" w:rsidRDefault="001C6AD0" w:rsidP="00FA3369">
            <w:pPr>
              <w:rPr>
                <w:lang w:val="en-GB"/>
              </w:rPr>
            </w:pPr>
            <w:r w:rsidRPr="00D5109E">
              <w:rPr>
                <w:lang w:val="en-GB"/>
              </w:rPr>
              <w:t>#57</w:t>
            </w:r>
          </w:p>
        </w:tc>
        <w:tc>
          <w:tcPr>
            <w:tcW w:w="3546" w:type="dxa"/>
            <w:gridSpan w:val="2"/>
          </w:tcPr>
          <w:p w14:paraId="3BD38069" w14:textId="77777777" w:rsidR="001C6AD0" w:rsidRPr="00D5109E" w:rsidRDefault="001C6AD0" w:rsidP="00FA3369">
            <w:pPr>
              <w:rPr>
                <w:lang w:val="en-GB"/>
              </w:rPr>
            </w:pPr>
            <w:r w:rsidRPr="00D5109E">
              <w:rPr>
                <w:lang w:val="en-GB"/>
              </w:rPr>
              <w:t>"social ADJ1 skill*” </w:t>
            </w:r>
          </w:p>
        </w:tc>
        <w:tc>
          <w:tcPr>
            <w:tcW w:w="4518" w:type="dxa"/>
            <w:gridSpan w:val="2"/>
          </w:tcPr>
          <w:p w14:paraId="3BF2117D" w14:textId="77777777" w:rsidR="001C6AD0" w:rsidRPr="00D5109E" w:rsidRDefault="001C6AD0" w:rsidP="00FA3369">
            <w:pPr>
              <w:jc w:val="center"/>
              <w:rPr>
                <w:color w:val="FF0000"/>
                <w:lang w:val="en-GB"/>
              </w:rPr>
            </w:pPr>
            <w:r w:rsidRPr="00D5109E">
              <w:rPr>
                <w:lang w:val="en-GB"/>
              </w:rPr>
              <w:t>188</w:t>
            </w:r>
          </w:p>
        </w:tc>
      </w:tr>
      <w:tr w:rsidR="001C6AD0" w:rsidRPr="00D5109E" w14:paraId="19EFB0EB" w14:textId="77777777" w:rsidTr="00FA3369">
        <w:tc>
          <w:tcPr>
            <w:tcW w:w="998" w:type="dxa"/>
          </w:tcPr>
          <w:p w14:paraId="1BA60A4C" w14:textId="77777777" w:rsidR="001C6AD0" w:rsidRPr="00D5109E" w:rsidRDefault="001C6AD0" w:rsidP="00FA3369">
            <w:pPr>
              <w:rPr>
                <w:lang w:val="en-GB"/>
              </w:rPr>
            </w:pPr>
            <w:r w:rsidRPr="00D5109E">
              <w:rPr>
                <w:lang w:val="en-GB"/>
              </w:rPr>
              <w:t>#58</w:t>
            </w:r>
          </w:p>
        </w:tc>
        <w:tc>
          <w:tcPr>
            <w:tcW w:w="3546" w:type="dxa"/>
            <w:gridSpan w:val="2"/>
          </w:tcPr>
          <w:p w14:paraId="4BE5BD5B" w14:textId="77777777" w:rsidR="001C6AD0" w:rsidRPr="00D5109E" w:rsidRDefault="001C6AD0" w:rsidP="00FA3369">
            <w:pPr>
              <w:rPr>
                <w:lang w:val="en-GB"/>
              </w:rPr>
            </w:pPr>
            <w:r w:rsidRPr="00D5109E">
              <w:rPr>
                <w:lang w:val="en-GB"/>
              </w:rPr>
              <w:t>Project*</w:t>
            </w:r>
          </w:p>
        </w:tc>
        <w:tc>
          <w:tcPr>
            <w:tcW w:w="4518" w:type="dxa"/>
            <w:gridSpan w:val="2"/>
          </w:tcPr>
          <w:p w14:paraId="479E2B4B" w14:textId="77777777" w:rsidR="001C6AD0" w:rsidRPr="00D5109E" w:rsidRDefault="001C6AD0" w:rsidP="00FA3369">
            <w:pPr>
              <w:jc w:val="center"/>
              <w:rPr>
                <w:color w:val="FF0000"/>
                <w:lang w:val="en-GB"/>
              </w:rPr>
            </w:pPr>
            <w:r w:rsidRPr="00D5109E">
              <w:t>9.528</w:t>
            </w:r>
          </w:p>
        </w:tc>
      </w:tr>
      <w:tr w:rsidR="001C6AD0" w:rsidRPr="00D5109E" w14:paraId="53B0C432" w14:textId="77777777" w:rsidTr="00FA3369">
        <w:tc>
          <w:tcPr>
            <w:tcW w:w="998" w:type="dxa"/>
          </w:tcPr>
          <w:p w14:paraId="1B62E497" w14:textId="77777777" w:rsidR="001C6AD0" w:rsidRPr="00D5109E" w:rsidRDefault="001C6AD0" w:rsidP="00FA3369">
            <w:pPr>
              <w:rPr>
                <w:lang w:val="en-GB"/>
              </w:rPr>
            </w:pPr>
            <w:r w:rsidRPr="00D5109E">
              <w:rPr>
                <w:lang w:val="en-GB"/>
              </w:rPr>
              <w:t>#59</w:t>
            </w:r>
          </w:p>
        </w:tc>
        <w:tc>
          <w:tcPr>
            <w:tcW w:w="3546" w:type="dxa"/>
            <w:gridSpan w:val="2"/>
          </w:tcPr>
          <w:p w14:paraId="3BE837B1" w14:textId="77777777" w:rsidR="001C6AD0" w:rsidRPr="00D5109E" w:rsidRDefault="001C6AD0" w:rsidP="00FA3369">
            <w:pPr>
              <w:rPr>
                <w:lang w:val="en-GB"/>
              </w:rPr>
            </w:pPr>
            <w:r w:rsidRPr="00D5109E">
              <w:rPr>
                <w:lang w:val="en-GB"/>
              </w:rPr>
              <w:t>Tool*</w:t>
            </w:r>
          </w:p>
        </w:tc>
        <w:tc>
          <w:tcPr>
            <w:tcW w:w="4518" w:type="dxa"/>
            <w:gridSpan w:val="2"/>
          </w:tcPr>
          <w:p w14:paraId="56AD5C0A" w14:textId="77777777" w:rsidR="001C6AD0" w:rsidRPr="00D5109E" w:rsidRDefault="001C6AD0" w:rsidP="00FA3369">
            <w:pPr>
              <w:jc w:val="center"/>
              <w:rPr>
                <w:color w:val="FF0000"/>
                <w:lang w:val="en-GB"/>
              </w:rPr>
            </w:pPr>
            <w:r w:rsidRPr="00D5109E">
              <w:t>22.061</w:t>
            </w:r>
          </w:p>
        </w:tc>
      </w:tr>
      <w:tr w:rsidR="001C6AD0" w:rsidRPr="00D5109E" w14:paraId="660AE848" w14:textId="77777777" w:rsidTr="00FA3369">
        <w:tc>
          <w:tcPr>
            <w:tcW w:w="998" w:type="dxa"/>
          </w:tcPr>
          <w:p w14:paraId="3F63A6D4" w14:textId="77777777" w:rsidR="001C6AD0" w:rsidRPr="00D5109E" w:rsidRDefault="001C6AD0" w:rsidP="00FA3369">
            <w:pPr>
              <w:rPr>
                <w:lang w:val="en-GB"/>
              </w:rPr>
            </w:pPr>
            <w:r w:rsidRPr="00D5109E">
              <w:rPr>
                <w:lang w:val="en-GB"/>
              </w:rPr>
              <w:t>#60</w:t>
            </w:r>
          </w:p>
        </w:tc>
        <w:tc>
          <w:tcPr>
            <w:tcW w:w="3546" w:type="dxa"/>
            <w:gridSpan w:val="2"/>
          </w:tcPr>
          <w:p w14:paraId="6D03E5BC" w14:textId="77777777" w:rsidR="001C6AD0" w:rsidRPr="00D5109E" w:rsidRDefault="001C6AD0" w:rsidP="00FA3369">
            <w:pPr>
              <w:rPr>
                <w:lang w:val="en-GB"/>
              </w:rPr>
            </w:pPr>
            <w:proofErr w:type="spellStart"/>
            <w:r w:rsidRPr="00D5109E">
              <w:rPr>
                <w:lang w:val="en-GB"/>
              </w:rPr>
              <w:t>Therap</w:t>
            </w:r>
            <w:proofErr w:type="spellEnd"/>
            <w:r w:rsidRPr="00D5109E">
              <w:rPr>
                <w:lang w:val="en-GB"/>
              </w:rPr>
              <w:t>*</w:t>
            </w:r>
          </w:p>
        </w:tc>
        <w:tc>
          <w:tcPr>
            <w:tcW w:w="4518" w:type="dxa"/>
            <w:gridSpan w:val="2"/>
          </w:tcPr>
          <w:p w14:paraId="49914B84" w14:textId="77777777" w:rsidR="001C6AD0" w:rsidRPr="00D5109E" w:rsidRDefault="001C6AD0" w:rsidP="00FA3369">
            <w:pPr>
              <w:jc w:val="center"/>
              <w:rPr>
                <w:color w:val="FF0000"/>
                <w:lang w:val="en-GB"/>
              </w:rPr>
            </w:pPr>
            <w:r w:rsidRPr="00D5109E">
              <w:t>133.686</w:t>
            </w:r>
          </w:p>
        </w:tc>
      </w:tr>
      <w:tr w:rsidR="001C6AD0" w:rsidRPr="00D5109E" w14:paraId="6D5BA253" w14:textId="77777777" w:rsidTr="00FA3369">
        <w:tc>
          <w:tcPr>
            <w:tcW w:w="998" w:type="dxa"/>
          </w:tcPr>
          <w:p w14:paraId="4B7E107C" w14:textId="77777777" w:rsidR="001C6AD0" w:rsidRPr="00D5109E" w:rsidRDefault="001C6AD0" w:rsidP="00FA3369">
            <w:pPr>
              <w:rPr>
                <w:lang w:val="en-GB"/>
              </w:rPr>
            </w:pPr>
            <w:r w:rsidRPr="00D5109E">
              <w:rPr>
                <w:lang w:val="en-GB"/>
              </w:rPr>
              <w:t>#61</w:t>
            </w:r>
          </w:p>
        </w:tc>
        <w:tc>
          <w:tcPr>
            <w:tcW w:w="3546" w:type="dxa"/>
            <w:gridSpan w:val="2"/>
          </w:tcPr>
          <w:p w14:paraId="3E4B4854" w14:textId="77777777" w:rsidR="001C6AD0" w:rsidRPr="00D5109E" w:rsidRDefault="001C6AD0" w:rsidP="00FA3369">
            <w:pPr>
              <w:rPr>
                <w:lang w:val="en-GB"/>
              </w:rPr>
            </w:pPr>
            <w:r w:rsidRPr="00D5109E">
              <w:rPr>
                <w:lang w:val="en-GB"/>
              </w:rPr>
              <w:t xml:space="preserve">#40 OR #41 OR #42 OR #43 OR #44 OR #45 OR #46 OR #47 OR #48 OR #49 OR #50 OR #51 OR #52 OR #53 OR #54 OR #55 OR #56 OR #57 OR #58 OR #59 OR #60 </w:t>
            </w:r>
          </w:p>
        </w:tc>
        <w:tc>
          <w:tcPr>
            <w:tcW w:w="4518" w:type="dxa"/>
            <w:gridSpan w:val="2"/>
          </w:tcPr>
          <w:p w14:paraId="69228BD7" w14:textId="77777777" w:rsidR="001C6AD0" w:rsidRPr="00D5109E" w:rsidRDefault="001C6AD0" w:rsidP="00FA3369">
            <w:pPr>
              <w:jc w:val="center"/>
              <w:rPr>
                <w:color w:val="FF0000"/>
              </w:rPr>
            </w:pPr>
            <w:r w:rsidRPr="00D5109E">
              <w:t>512.999</w:t>
            </w:r>
          </w:p>
        </w:tc>
      </w:tr>
      <w:tr w:rsidR="001C6AD0" w:rsidRPr="00D5109E" w14:paraId="64F9E386" w14:textId="77777777" w:rsidTr="00FA3369">
        <w:tc>
          <w:tcPr>
            <w:tcW w:w="998" w:type="dxa"/>
          </w:tcPr>
          <w:p w14:paraId="6F6F4794" w14:textId="77777777" w:rsidR="001C6AD0" w:rsidRPr="00D5109E" w:rsidRDefault="001C6AD0" w:rsidP="00FA3369">
            <w:pPr>
              <w:rPr>
                <w:lang w:val="en-GB"/>
              </w:rPr>
            </w:pPr>
            <w:r w:rsidRPr="00D5109E">
              <w:rPr>
                <w:lang w:val="en-GB"/>
              </w:rPr>
              <w:t>#62</w:t>
            </w:r>
          </w:p>
        </w:tc>
        <w:tc>
          <w:tcPr>
            <w:tcW w:w="3546" w:type="dxa"/>
            <w:gridSpan w:val="2"/>
          </w:tcPr>
          <w:p w14:paraId="1B19FBAB" w14:textId="77777777" w:rsidR="001C6AD0" w:rsidRPr="00D5109E" w:rsidRDefault="001C6AD0" w:rsidP="00FA3369">
            <w:pPr>
              <w:rPr>
                <w:lang w:val="en-GB"/>
              </w:rPr>
            </w:pPr>
            <w:r w:rsidRPr="00D5109E">
              <w:rPr>
                <w:lang w:val="en-GB"/>
              </w:rPr>
              <w:t>#33 AND #39 AND #61</w:t>
            </w:r>
          </w:p>
        </w:tc>
        <w:tc>
          <w:tcPr>
            <w:tcW w:w="4518" w:type="dxa"/>
            <w:gridSpan w:val="2"/>
          </w:tcPr>
          <w:p w14:paraId="4ED88F2F" w14:textId="77777777" w:rsidR="001C6AD0" w:rsidRPr="00D5109E" w:rsidRDefault="001C6AD0" w:rsidP="00FA3369">
            <w:pPr>
              <w:jc w:val="center"/>
              <w:rPr>
                <w:b/>
                <w:lang w:val="en-GB"/>
              </w:rPr>
            </w:pPr>
            <w:r w:rsidRPr="00D5109E">
              <w:rPr>
                <w:b/>
                <w:lang w:val="en-GB"/>
              </w:rPr>
              <w:t>141</w:t>
            </w:r>
          </w:p>
        </w:tc>
      </w:tr>
      <w:tr w:rsidR="001C6AD0" w:rsidRPr="00D5109E" w14:paraId="542F3EAC" w14:textId="77777777" w:rsidTr="00FA3369">
        <w:tc>
          <w:tcPr>
            <w:tcW w:w="2272" w:type="dxa"/>
            <w:gridSpan w:val="2"/>
          </w:tcPr>
          <w:p w14:paraId="619A89A2" w14:textId="77777777" w:rsidR="001C6AD0" w:rsidRPr="00D5109E" w:rsidRDefault="001C6AD0" w:rsidP="00FA3369">
            <w:pPr>
              <w:jc w:val="center"/>
              <w:rPr>
                <w:b/>
                <w:lang w:val="en-GB"/>
              </w:rPr>
            </w:pPr>
            <w:r w:rsidRPr="00D5109E">
              <w:rPr>
                <w:b/>
                <w:lang w:val="en-GB"/>
              </w:rPr>
              <w:t>Duplicates</w:t>
            </w:r>
          </w:p>
        </w:tc>
        <w:tc>
          <w:tcPr>
            <w:tcW w:w="2272" w:type="dxa"/>
          </w:tcPr>
          <w:p w14:paraId="009EF2A8" w14:textId="77777777" w:rsidR="001C6AD0" w:rsidRPr="00D5109E" w:rsidRDefault="001C6AD0" w:rsidP="00FA3369">
            <w:pPr>
              <w:jc w:val="center"/>
              <w:rPr>
                <w:lang w:val="en-GB"/>
              </w:rPr>
            </w:pPr>
            <w:r w:rsidRPr="00D5109E">
              <w:rPr>
                <w:lang w:val="en-GB"/>
              </w:rPr>
              <w:t>-</w:t>
            </w:r>
          </w:p>
        </w:tc>
        <w:tc>
          <w:tcPr>
            <w:tcW w:w="2258" w:type="dxa"/>
          </w:tcPr>
          <w:p w14:paraId="6CCFD299" w14:textId="77777777" w:rsidR="001C6AD0" w:rsidRPr="00D5109E" w:rsidRDefault="001C6AD0" w:rsidP="00FA3369">
            <w:pPr>
              <w:jc w:val="center"/>
              <w:rPr>
                <w:lang w:val="en-GB"/>
              </w:rPr>
            </w:pPr>
            <w:r w:rsidRPr="00D5109E">
              <w:rPr>
                <w:b/>
                <w:lang w:val="en-GB"/>
              </w:rPr>
              <w:t xml:space="preserve">Total </w:t>
            </w:r>
          </w:p>
        </w:tc>
        <w:tc>
          <w:tcPr>
            <w:tcW w:w="2260" w:type="dxa"/>
          </w:tcPr>
          <w:p w14:paraId="7BCF20EE" w14:textId="77777777" w:rsidR="001C6AD0" w:rsidRPr="00D5109E" w:rsidRDefault="001C6AD0" w:rsidP="00FA3369">
            <w:pPr>
              <w:jc w:val="center"/>
              <w:rPr>
                <w:color w:val="FF0000"/>
                <w:lang w:val="en-GB"/>
              </w:rPr>
            </w:pPr>
            <w:r w:rsidRPr="00D5109E">
              <w:rPr>
                <w:b/>
                <w:lang w:val="en-GB"/>
              </w:rPr>
              <w:t>141</w:t>
            </w:r>
          </w:p>
        </w:tc>
      </w:tr>
    </w:tbl>
    <w:p w14:paraId="33844233" w14:textId="77777777" w:rsidR="001C6AD0" w:rsidRPr="00D5109E" w:rsidRDefault="001C6AD0" w:rsidP="001C6AD0">
      <w:pPr>
        <w:rPr>
          <w:lang w:val="en-GB"/>
        </w:rPr>
      </w:pPr>
    </w:p>
    <w:p w14:paraId="73EC5FB6" w14:textId="77777777" w:rsidR="001C6AD0" w:rsidRPr="00D5109E" w:rsidRDefault="001C6AD0" w:rsidP="001C6AD0"/>
    <w:p w14:paraId="4E20CA5E" w14:textId="77777777" w:rsidR="001C6AD0" w:rsidRPr="00D5109E" w:rsidRDefault="001C6AD0" w:rsidP="001C6AD0">
      <w:pPr>
        <w:rPr>
          <w:lang w:val="en-GB"/>
        </w:rPr>
      </w:pPr>
      <w:proofErr w:type="spellStart"/>
      <w:r w:rsidRPr="00D5109E">
        <w:rPr>
          <w:b/>
          <w:lang w:val="en-GB"/>
        </w:rPr>
        <w:t>PsycINFO</w:t>
      </w:r>
      <w:proofErr w:type="spellEnd"/>
      <w:r w:rsidRPr="00D5109E">
        <w:rPr>
          <w:lang w:val="en-GB"/>
        </w:rPr>
        <w:t xml:space="preserve"> (1967 to June Week 2 2020) searched via Ovid interface on 16.06.2020 </w:t>
      </w:r>
    </w:p>
    <w:p w14:paraId="5B005EB9" w14:textId="77777777" w:rsidR="001C6AD0" w:rsidRPr="00D5109E" w:rsidRDefault="001C6AD0" w:rsidP="001C6AD0">
      <w:pPr>
        <w:rPr>
          <w:lang w:val="en-GB"/>
        </w:rPr>
      </w:pPr>
      <w:r w:rsidRPr="00D5109E">
        <w:rPr>
          <w:lang w:val="en-GB"/>
        </w:rPr>
        <w:t>Restricted to 2018 to Current</w:t>
      </w:r>
    </w:p>
    <w:tbl>
      <w:tblPr>
        <w:tblStyle w:val="TableGrid"/>
        <w:tblW w:w="0" w:type="auto"/>
        <w:tblLook w:val="04A0" w:firstRow="1" w:lastRow="0" w:firstColumn="1" w:lastColumn="0" w:noHBand="0" w:noVBand="1"/>
      </w:tblPr>
      <w:tblGrid>
        <w:gridCol w:w="997"/>
        <w:gridCol w:w="1274"/>
        <w:gridCol w:w="2272"/>
        <w:gridCol w:w="2259"/>
        <w:gridCol w:w="2260"/>
      </w:tblGrid>
      <w:tr w:rsidR="001C6AD0" w:rsidRPr="00D5109E" w14:paraId="69830DFA" w14:textId="77777777" w:rsidTr="00FA3369">
        <w:tc>
          <w:tcPr>
            <w:tcW w:w="997" w:type="dxa"/>
          </w:tcPr>
          <w:p w14:paraId="383ED299" w14:textId="77777777" w:rsidR="001C6AD0" w:rsidRPr="00D5109E" w:rsidRDefault="001C6AD0" w:rsidP="00FA3369">
            <w:pPr>
              <w:rPr>
                <w:b/>
                <w:lang w:val="en-GB"/>
              </w:rPr>
            </w:pPr>
            <w:r w:rsidRPr="00D5109E">
              <w:rPr>
                <w:b/>
                <w:lang w:val="en-GB"/>
              </w:rPr>
              <w:t>No.</w:t>
            </w:r>
          </w:p>
        </w:tc>
        <w:tc>
          <w:tcPr>
            <w:tcW w:w="3546" w:type="dxa"/>
            <w:gridSpan w:val="2"/>
          </w:tcPr>
          <w:p w14:paraId="5D2206EE" w14:textId="77777777" w:rsidR="001C6AD0" w:rsidRPr="00D5109E" w:rsidRDefault="001C6AD0" w:rsidP="00FA3369">
            <w:pPr>
              <w:jc w:val="center"/>
              <w:rPr>
                <w:b/>
                <w:lang w:val="en-GB"/>
              </w:rPr>
            </w:pPr>
            <w:r w:rsidRPr="00D5109E">
              <w:rPr>
                <w:b/>
                <w:lang w:val="en-GB"/>
              </w:rPr>
              <w:t>Term</w:t>
            </w:r>
          </w:p>
        </w:tc>
        <w:tc>
          <w:tcPr>
            <w:tcW w:w="4519" w:type="dxa"/>
            <w:gridSpan w:val="2"/>
          </w:tcPr>
          <w:p w14:paraId="7D70C002" w14:textId="77777777" w:rsidR="001C6AD0" w:rsidRPr="00D5109E" w:rsidRDefault="001C6AD0" w:rsidP="00FA3369">
            <w:pPr>
              <w:jc w:val="center"/>
              <w:rPr>
                <w:b/>
                <w:lang w:val="en-GB"/>
              </w:rPr>
            </w:pPr>
            <w:r w:rsidRPr="00D5109E">
              <w:rPr>
                <w:b/>
                <w:lang w:val="en-GB"/>
              </w:rPr>
              <w:t>Hits in title</w:t>
            </w:r>
          </w:p>
        </w:tc>
      </w:tr>
      <w:tr w:rsidR="001C6AD0" w:rsidRPr="00D5109E" w14:paraId="435DB65F" w14:textId="77777777" w:rsidTr="00FA3369">
        <w:tc>
          <w:tcPr>
            <w:tcW w:w="997" w:type="dxa"/>
          </w:tcPr>
          <w:p w14:paraId="63BC1665" w14:textId="77777777" w:rsidR="001C6AD0" w:rsidRPr="00D5109E" w:rsidRDefault="001C6AD0" w:rsidP="00FA3369">
            <w:pPr>
              <w:rPr>
                <w:lang w:val="en-GB"/>
              </w:rPr>
            </w:pPr>
            <w:r w:rsidRPr="00D5109E">
              <w:rPr>
                <w:lang w:val="en-GB"/>
              </w:rPr>
              <w:t>#1</w:t>
            </w:r>
          </w:p>
        </w:tc>
        <w:tc>
          <w:tcPr>
            <w:tcW w:w="3546" w:type="dxa"/>
            <w:gridSpan w:val="2"/>
          </w:tcPr>
          <w:p w14:paraId="41B41415" w14:textId="77777777" w:rsidR="001C6AD0" w:rsidRPr="00D5109E" w:rsidRDefault="001C6AD0" w:rsidP="00FA3369">
            <w:pPr>
              <w:rPr>
                <w:lang w:val="en-GB"/>
              </w:rPr>
            </w:pPr>
            <w:r w:rsidRPr="00D5109E">
              <w:rPr>
                <w:lang w:val="en-GB"/>
              </w:rPr>
              <w:t>“emotional ADJ1 support”</w:t>
            </w:r>
          </w:p>
        </w:tc>
        <w:tc>
          <w:tcPr>
            <w:tcW w:w="4519" w:type="dxa"/>
            <w:gridSpan w:val="2"/>
          </w:tcPr>
          <w:p w14:paraId="347338FB" w14:textId="77777777" w:rsidR="001C6AD0" w:rsidRPr="00D5109E" w:rsidRDefault="001C6AD0" w:rsidP="00FA3369">
            <w:pPr>
              <w:jc w:val="center"/>
              <w:rPr>
                <w:color w:val="FF0000"/>
                <w:lang w:val="en-GB"/>
              </w:rPr>
            </w:pPr>
            <w:r w:rsidRPr="00D5109E">
              <w:rPr>
                <w:lang w:val="en-GB"/>
              </w:rPr>
              <w:t>65</w:t>
            </w:r>
          </w:p>
        </w:tc>
      </w:tr>
      <w:tr w:rsidR="001C6AD0" w:rsidRPr="00D5109E" w14:paraId="4D40F432" w14:textId="77777777" w:rsidTr="00FA3369">
        <w:tc>
          <w:tcPr>
            <w:tcW w:w="997" w:type="dxa"/>
          </w:tcPr>
          <w:p w14:paraId="7D2A3565" w14:textId="77777777" w:rsidR="001C6AD0" w:rsidRPr="00D5109E" w:rsidRDefault="001C6AD0" w:rsidP="00FA3369">
            <w:pPr>
              <w:rPr>
                <w:lang w:val="en-GB"/>
              </w:rPr>
            </w:pPr>
            <w:r w:rsidRPr="00D5109E">
              <w:rPr>
                <w:lang w:val="en-GB"/>
              </w:rPr>
              <w:t>#2</w:t>
            </w:r>
          </w:p>
        </w:tc>
        <w:tc>
          <w:tcPr>
            <w:tcW w:w="3546" w:type="dxa"/>
            <w:gridSpan w:val="2"/>
          </w:tcPr>
          <w:p w14:paraId="574F708E" w14:textId="77777777" w:rsidR="001C6AD0" w:rsidRPr="00D5109E" w:rsidRDefault="001C6AD0" w:rsidP="00FA3369">
            <w:pPr>
              <w:rPr>
                <w:lang w:val="en-GB"/>
              </w:rPr>
            </w:pPr>
            <w:r w:rsidRPr="00D5109E">
              <w:rPr>
                <w:lang w:val="en-GB"/>
              </w:rPr>
              <w:t>“emotional ADJ1 connection”</w:t>
            </w:r>
          </w:p>
        </w:tc>
        <w:tc>
          <w:tcPr>
            <w:tcW w:w="4519" w:type="dxa"/>
            <w:gridSpan w:val="2"/>
          </w:tcPr>
          <w:p w14:paraId="1D9DE402" w14:textId="77777777" w:rsidR="001C6AD0" w:rsidRPr="00D5109E" w:rsidRDefault="001C6AD0" w:rsidP="00FA3369">
            <w:pPr>
              <w:jc w:val="center"/>
              <w:rPr>
                <w:color w:val="FF0000"/>
                <w:lang w:val="en-GB"/>
              </w:rPr>
            </w:pPr>
            <w:r w:rsidRPr="00D5109E">
              <w:rPr>
                <w:lang w:val="en-GB"/>
              </w:rPr>
              <w:t>7</w:t>
            </w:r>
          </w:p>
        </w:tc>
      </w:tr>
      <w:tr w:rsidR="001C6AD0" w:rsidRPr="00D5109E" w14:paraId="5669B3B6" w14:textId="77777777" w:rsidTr="00FA3369">
        <w:tc>
          <w:tcPr>
            <w:tcW w:w="997" w:type="dxa"/>
          </w:tcPr>
          <w:p w14:paraId="4FE50957" w14:textId="77777777" w:rsidR="001C6AD0" w:rsidRPr="00D5109E" w:rsidRDefault="001C6AD0" w:rsidP="00FA3369">
            <w:pPr>
              <w:rPr>
                <w:lang w:val="en-GB"/>
              </w:rPr>
            </w:pPr>
            <w:r w:rsidRPr="00D5109E">
              <w:rPr>
                <w:lang w:val="en-GB"/>
              </w:rPr>
              <w:t>#3</w:t>
            </w:r>
          </w:p>
        </w:tc>
        <w:tc>
          <w:tcPr>
            <w:tcW w:w="3546" w:type="dxa"/>
            <w:gridSpan w:val="2"/>
          </w:tcPr>
          <w:p w14:paraId="20A42D04" w14:textId="77777777" w:rsidR="001C6AD0" w:rsidRPr="00D5109E" w:rsidRDefault="001C6AD0" w:rsidP="00FA3369">
            <w:pPr>
              <w:rPr>
                <w:lang w:val="en-GB"/>
              </w:rPr>
            </w:pPr>
            <w:r w:rsidRPr="00D5109E">
              <w:rPr>
                <w:lang w:val="en-GB"/>
              </w:rPr>
              <w:t>“social ADJ1 network”</w:t>
            </w:r>
          </w:p>
        </w:tc>
        <w:tc>
          <w:tcPr>
            <w:tcW w:w="4519" w:type="dxa"/>
            <w:gridSpan w:val="2"/>
          </w:tcPr>
          <w:p w14:paraId="555FC732" w14:textId="77777777" w:rsidR="001C6AD0" w:rsidRPr="00D5109E" w:rsidRDefault="001C6AD0" w:rsidP="00FA3369">
            <w:pPr>
              <w:jc w:val="center"/>
              <w:rPr>
                <w:color w:val="FF0000"/>
                <w:lang w:val="en-GB"/>
              </w:rPr>
            </w:pPr>
            <w:r w:rsidRPr="00D5109E">
              <w:rPr>
                <w:lang w:val="en-GB"/>
              </w:rPr>
              <w:t>435</w:t>
            </w:r>
          </w:p>
        </w:tc>
      </w:tr>
      <w:tr w:rsidR="001C6AD0" w:rsidRPr="00D5109E" w14:paraId="6BE364CC" w14:textId="77777777" w:rsidTr="00FA3369">
        <w:tc>
          <w:tcPr>
            <w:tcW w:w="997" w:type="dxa"/>
          </w:tcPr>
          <w:p w14:paraId="30203232" w14:textId="77777777" w:rsidR="001C6AD0" w:rsidRPr="00D5109E" w:rsidRDefault="001C6AD0" w:rsidP="00FA3369">
            <w:pPr>
              <w:rPr>
                <w:lang w:val="en-GB"/>
              </w:rPr>
            </w:pPr>
            <w:r w:rsidRPr="00D5109E">
              <w:rPr>
                <w:lang w:val="en-GB"/>
              </w:rPr>
              <w:t>#4</w:t>
            </w:r>
          </w:p>
        </w:tc>
        <w:tc>
          <w:tcPr>
            <w:tcW w:w="3546" w:type="dxa"/>
            <w:gridSpan w:val="2"/>
          </w:tcPr>
          <w:p w14:paraId="5E328346" w14:textId="77777777" w:rsidR="001C6AD0" w:rsidRPr="00D5109E" w:rsidRDefault="001C6AD0" w:rsidP="00FA3369">
            <w:pPr>
              <w:rPr>
                <w:lang w:val="en-GB"/>
              </w:rPr>
            </w:pPr>
            <w:r w:rsidRPr="00D5109E">
              <w:rPr>
                <w:lang w:val="en-GB"/>
              </w:rPr>
              <w:t>“social ADJ1 networks”</w:t>
            </w:r>
          </w:p>
        </w:tc>
        <w:tc>
          <w:tcPr>
            <w:tcW w:w="4519" w:type="dxa"/>
            <w:gridSpan w:val="2"/>
          </w:tcPr>
          <w:p w14:paraId="52E30FD6" w14:textId="77777777" w:rsidR="001C6AD0" w:rsidRPr="00D5109E" w:rsidRDefault="001C6AD0" w:rsidP="00FA3369">
            <w:pPr>
              <w:jc w:val="center"/>
              <w:rPr>
                <w:color w:val="FF0000"/>
                <w:lang w:val="en-GB"/>
              </w:rPr>
            </w:pPr>
            <w:r w:rsidRPr="00D5109E">
              <w:rPr>
                <w:lang w:val="en-GB"/>
              </w:rPr>
              <w:t>376</w:t>
            </w:r>
          </w:p>
        </w:tc>
      </w:tr>
      <w:tr w:rsidR="001C6AD0" w:rsidRPr="00D5109E" w14:paraId="598EB6DC" w14:textId="77777777" w:rsidTr="00FA3369">
        <w:tc>
          <w:tcPr>
            <w:tcW w:w="997" w:type="dxa"/>
          </w:tcPr>
          <w:p w14:paraId="0D9EE112" w14:textId="77777777" w:rsidR="001C6AD0" w:rsidRPr="00D5109E" w:rsidRDefault="001C6AD0" w:rsidP="00FA3369">
            <w:pPr>
              <w:rPr>
                <w:lang w:val="en-GB"/>
              </w:rPr>
            </w:pPr>
            <w:r w:rsidRPr="00D5109E">
              <w:rPr>
                <w:lang w:val="en-GB"/>
              </w:rPr>
              <w:t>#5</w:t>
            </w:r>
          </w:p>
        </w:tc>
        <w:tc>
          <w:tcPr>
            <w:tcW w:w="3546" w:type="dxa"/>
            <w:gridSpan w:val="2"/>
          </w:tcPr>
          <w:p w14:paraId="232D25DD" w14:textId="77777777" w:rsidR="001C6AD0" w:rsidRPr="00D5109E" w:rsidRDefault="001C6AD0" w:rsidP="00FA3369">
            <w:pPr>
              <w:rPr>
                <w:lang w:val="en-GB"/>
              </w:rPr>
            </w:pPr>
            <w:r w:rsidRPr="00D5109E">
              <w:rPr>
                <w:lang w:val="en-GB"/>
              </w:rPr>
              <w:t>“social ADJ1 relation”</w:t>
            </w:r>
          </w:p>
        </w:tc>
        <w:tc>
          <w:tcPr>
            <w:tcW w:w="4519" w:type="dxa"/>
            <w:gridSpan w:val="2"/>
          </w:tcPr>
          <w:p w14:paraId="16125D37" w14:textId="77777777" w:rsidR="001C6AD0" w:rsidRPr="00D5109E" w:rsidRDefault="001C6AD0" w:rsidP="00FA3369">
            <w:pPr>
              <w:jc w:val="center"/>
              <w:rPr>
                <w:color w:val="FF0000"/>
                <w:lang w:val="en-GB"/>
              </w:rPr>
            </w:pPr>
            <w:r w:rsidRPr="00D5109E">
              <w:rPr>
                <w:lang w:val="en-GB"/>
              </w:rPr>
              <w:t>1</w:t>
            </w:r>
          </w:p>
        </w:tc>
      </w:tr>
      <w:tr w:rsidR="001C6AD0" w:rsidRPr="00D5109E" w14:paraId="6DD73981" w14:textId="77777777" w:rsidTr="00FA3369">
        <w:tc>
          <w:tcPr>
            <w:tcW w:w="997" w:type="dxa"/>
          </w:tcPr>
          <w:p w14:paraId="5309F262" w14:textId="77777777" w:rsidR="001C6AD0" w:rsidRPr="00D5109E" w:rsidRDefault="001C6AD0" w:rsidP="00FA3369">
            <w:pPr>
              <w:rPr>
                <w:lang w:val="en-GB"/>
              </w:rPr>
            </w:pPr>
            <w:r w:rsidRPr="00D5109E">
              <w:rPr>
                <w:lang w:val="en-GB"/>
              </w:rPr>
              <w:t>#6</w:t>
            </w:r>
          </w:p>
        </w:tc>
        <w:tc>
          <w:tcPr>
            <w:tcW w:w="3546" w:type="dxa"/>
            <w:gridSpan w:val="2"/>
          </w:tcPr>
          <w:p w14:paraId="3FA478FC" w14:textId="77777777" w:rsidR="001C6AD0" w:rsidRPr="00D5109E" w:rsidRDefault="001C6AD0" w:rsidP="00FA3369">
            <w:pPr>
              <w:rPr>
                <w:lang w:val="en-GB"/>
              </w:rPr>
            </w:pPr>
            <w:r w:rsidRPr="00D5109E">
              <w:rPr>
                <w:lang w:val="en-GB"/>
              </w:rPr>
              <w:t>“social ADJ1 relations”</w:t>
            </w:r>
          </w:p>
        </w:tc>
        <w:tc>
          <w:tcPr>
            <w:tcW w:w="4519" w:type="dxa"/>
            <w:gridSpan w:val="2"/>
          </w:tcPr>
          <w:p w14:paraId="23C23E28" w14:textId="77777777" w:rsidR="001C6AD0" w:rsidRPr="00D5109E" w:rsidRDefault="001C6AD0" w:rsidP="00FA3369">
            <w:pPr>
              <w:jc w:val="center"/>
              <w:rPr>
                <w:color w:val="FF0000"/>
                <w:lang w:val="en-GB"/>
              </w:rPr>
            </w:pPr>
            <w:r w:rsidRPr="00D5109E">
              <w:rPr>
                <w:lang w:val="en-GB"/>
              </w:rPr>
              <w:t>65</w:t>
            </w:r>
          </w:p>
        </w:tc>
      </w:tr>
      <w:tr w:rsidR="001C6AD0" w:rsidRPr="00D5109E" w14:paraId="76F25D5C" w14:textId="77777777" w:rsidTr="00FA3369">
        <w:tc>
          <w:tcPr>
            <w:tcW w:w="997" w:type="dxa"/>
          </w:tcPr>
          <w:p w14:paraId="74C5F3CF" w14:textId="77777777" w:rsidR="001C6AD0" w:rsidRPr="00D5109E" w:rsidRDefault="001C6AD0" w:rsidP="00FA3369">
            <w:pPr>
              <w:rPr>
                <w:lang w:val="en-GB"/>
              </w:rPr>
            </w:pPr>
            <w:r w:rsidRPr="00D5109E">
              <w:rPr>
                <w:lang w:val="en-GB"/>
              </w:rPr>
              <w:t>#7</w:t>
            </w:r>
          </w:p>
        </w:tc>
        <w:tc>
          <w:tcPr>
            <w:tcW w:w="3546" w:type="dxa"/>
            <w:gridSpan w:val="2"/>
          </w:tcPr>
          <w:p w14:paraId="69274668" w14:textId="77777777" w:rsidR="001C6AD0" w:rsidRPr="00D5109E" w:rsidRDefault="001C6AD0" w:rsidP="00FA3369">
            <w:pPr>
              <w:rPr>
                <w:lang w:val="en-GB"/>
              </w:rPr>
            </w:pPr>
            <w:r w:rsidRPr="00D5109E">
              <w:rPr>
                <w:lang w:val="en-GB"/>
              </w:rPr>
              <w:t>“social ADJ1 relationship”</w:t>
            </w:r>
          </w:p>
        </w:tc>
        <w:tc>
          <w:tcPr>
            <w:tcW w:w="4519" w:type="dxa"/>
            <w:gridSpan w:val="2"/>
          </w:tcPr>
          <w:p w14:paraId="22C4E783" w14:textId="77777777" w:rsidR="001C6AD0" w:rsidRPr="00D5109E" w:rsidRDefault="001C6AD0" w:rsidP="00FA3369">
            <w:pPr>
              <w:jc w:val="center"/>
              <w:rPr>
                <w:color w:val="FF0000"/>
                <w:lang w:val="en-GB"/>
              </w:rPr>
            </w:pPr>
            <w:r w:rsidRPr="00D5109E">
              <w:rPr>
                <w:lang w:val="en-GB"/>
              </w:rPr>
              <w:t>18</w:t>
            </w:r>
          </w:p>
        </w:tc>
      </w:tr>
      <w:tr w:rsidR="001C6AD0" w:rsidRPr="00D5109E" w14:paraId="6470CEBE" w14:textId="77777777" w:rsidTr="00FA3369">
        <w:tc>
          <w:tcPr>
            <w:tcW w:w="997" w:type="dxa"/>
          </w:tcPr>
          <w:p w14:paraId="4AF48B48" w14:textId="77777777" w:rsidR="001C6AD0" w:rsidRPr="00D5109E" w:rsidRDefault="001C6AD0" w:rsidP="00FA3369">
            <w:pPr>
              <w:rPr>
                <w:lang w:val="en-GB"/>
              </w:rPr>
            </w:pPr>
            <w:r w:rsidRPr="00D5109E">
              <w:rPr>
                <w:lang w:val="en-GB"/>
              </w:rPr>
              <w:t>#8</w:t>
            </w:r>
          </w:p>
        </w:tc>
        <w:tc>
          <w:tcPr>
            <w:tcW w:w="3546" w:type="dxa"/>
            <w:gridSpan w:val="2"/>
          </w:tcPr>
          <w:p w14:paraId="2290228C" w14:textId="77777777" w:rsidR="001C6AD0" w:rsidRPr="00D5109E" w:rsidRDefault="001C6AD0" w:rsidP="00FA3369">
            <w:pPr>
              <w:rPr>
                <w:lang w:val="en-GB"/>
              </w:rPr>
            </w:pPr>
            <w:r w:rsidRPr="00D5109E">
              <w:rPr>
                <w:lang w:val="en-GB"/>
              </w:rPr>
              <w:t>“social ADJ1 relationships”</w:t>
            </w:r>
          </w:p>
        </w:tc>
        <w:tc>
          <w:tcPr>
            <w:tcW w:w="4519" w:type="dxa"/>
            <w:gridSpan w:val="2"/>
          </w:tcPr>
          <w:p w14:paraId="0E8A2316" w14:textId="77777777" w:rsidR="001C6AD0" w:rsidRPr="00D5109E" w:rsidRDefault="001C6AD0" w:rsidP="00FA3369">
            <w:pPr>
              <w:jc w:val="center"/>
              <w:rPr>
                <w:color w:val="FF0000"/>
                <w:lang w:val="en-GB"/>
              </w:rPr>
            </w:pPr>
            <w:r w:rsidRPr="00D5109E">
              <w:rPr>
                <w:lang w:val="en-GB"/>
              </w:rPr>
              <w:t>104</w:t>
            </w:r>
          </w:p>
        </w:tc>
      </w:tr>
      <w:tr w:rsidR="001C6AD0" w:rsidRPr="00D5109E" w14:paraId="28542239" w14:textId="77777777" w:rsidTr="00FA3369">
        <w:tc>
          <w:tcPr>
            <w:tcW w:w="997" w:type="dxa"/>
          </w:tcPr>
          <w:p w14:paraId="56B8415D" w14:textId="77777777" w:rsidR="001C6AD0" w:rsidRPr="00D5109E" w:rsidRDefault="001C6AD0" w:rsidP="00FA3369">
            <w:pPr>
              <w:rPr>
                <w:lang w:val="en-GB"/>
              </w:rPr>
            </w:pPr>
            <w:r w:rsidRPr="00D5109E">
              <w:rPr>
                <w:lang w:val="en-GB"/>
              </w:rPr>
              <w:t>#9</w:t>
            </w:r>
          </w:p>
        </w:tc>
        <w:tc>
          <w:tcPr>
            <w:tcW w:w="3546" w:type="dxa"/>
            <w:gridSpan w:val="2"/>
          </w:tcPr>
          <w:p w14:paraId="75B06DAA" w14:textId="77777777" w:rsidR="001C6AD0" w:rsidRPr="00D5109E" w:rsidRDefault="001C6AD0" w:rsidP="00FA3369">
            <w:pPr>
              <w:rPr>
                <w:lang w:val="en-GB"/>
              </w:rPr>
            </w:pPr>
            <w:r w:rsidRPr="00D5109E">
              <w:rPr>
                <w:lang w:val="en-GB"/>
              </w:rPr>
              <w:t>“social ADJ1 connection”</w:t>
            </w:r>
          </w:p>
        </w:tc>
        <w:tc>
          <w:tcPr>
            <w:tcW w:w="4519" w:type="dxa"/>
            <w:gridSpan w:val="2"/>
          </w:tcPr>
          <w:p w14:paraId="0C6C0DA5" w14:textId="77777777" w:rsidR="001C6AD0" w:rsidRPr="00D5109E" w:rsidRDefault="001C6AD0" w:rsidP="00FA3369">
            <w:pPr>
              <w:jc w:val="center"/>
              <w:rPr>
                <w:color w:val="FF0000"/>
                <w:lang w:val="en-GB"/>
              </w:rPr>
            </w:pPr>
            <w:r w:rsidRPr="00D5109E">
              <w:rPr>
                <w:lang w:val="en-GB"/>
              </w:rPr>
              <w:t>19</w:t>
            </w:r>
          </w:p>
        </w:tc>
      </w:tr>
      <w:tr w:rsidR="001C6AD0" w:rsidRPr="00D5109E" w14:paraId="002D9C65" w14:textId="77777777" w:rsidTr="00FA3369">
        <w:tc>
          <w:tcPr>
            <w:tcW w:w="997" w:type="dxa"/>
          </w:tcPr>
          <w:p w14:paraId="3EB1AFC9" w14:textId="77777777" w:rsidR="001C6AD0" w:rsidRPr="00D5109E" w:rsidRDefault="001C6AD0" w:rsidP="00FA3369">
            <w:pPr>
              <w:rPr>
                <w:lang w:val="en-GB"/>
              </w:rPr>
            </w:pPr>
            <w:r w:rsidRPr="00D5109E">
              <w:rPr>
                <w:lang w:val="en-GB"/>
              </w:rPr>
              <w:t>#10</w:t>
            </w:r>
          </w:p>
        </w:tc>
        <w:tc>
          <w:tcPr>
            <w:tcW w:w="3546" w:type="dxa"/>
            <w:gridSpan w:val="2"/>
          </w:tcPr>
          <w:p w14:paraId="41B18C02" w14:textId="77777777" w:rsidR="001C6AD0" w:rsidRPr="00D5109E" w:rsidRDefault="001C6AD0" w:rsidP="00FA3369">
            <w:pPr>
              <w:rPr>
                <w:lang w:val="en-GB"/>
              </w:rPr>
            </w:pPr>
            <w:r w:rsidRPr="00D5109E">
              <w:rPr>
                <w:lang w:val="en-GB"/>
              </w:rPr>
              <w:t>“social ADJ1 connections”</w:t>
            </w:r>
          </w:p>
        </w:tc>
        <w:tc>
          <w:tcPr>
            <w:tcW w:w="4519" w:type="dxa"/>
            <w:gridSpan w:val="2"/>
          </w:tcPr>
          <w:p w14:paraId="53550856" w14:textId="77777777" w:rsidR="001C6AD0" w:rsidRPr="00D5109E" w:rsidRDefault="001C6AD0" w:rsidP="00FA3369">
            <w:pPr>
              <w:jc w:val="center"/>
              <w:rPr>
                <w:color w:val="FF0000"/>
                <w:lang w:val="en-GB"/>
              </w:rPr>
            </w:pPr>
            <w:r w:rsidRPr="00D5109E">
              <w:rPr>
                <w:lang w:val="en-GB"/>
              </w:rPr>
              <w:t>16</w:t>
            </w:r>
          </w:p>
        </w:tc>
      </w:tr>
      <w:tr w:rsidR="001C6AD0" w:rsidRPr="00D5109E" w14:paraId="496CB814" w14:textId="77777777" w:rsidTr="00FA3369">
        <w:tc>
          <w:tcPr>
            <w:tcW w:w="997" w:type="dxa"/>
          </w:tcPr>
          <w:p w14:paraId="70D5774D" w14:textId="77777777" w:rsidR="001C6AD0" w:rsidRPr="00D5109E" w:rsidRDefault="001C6AD0" w:rsidP="00FA3369">
            <w:pPr>
              <w:rPr>
                <w:lang w:val="en-GB"/>
              </w:rPr>
            </w:pPr>
            <w:r w:rsidRPr="00D5109E">
              <w:rPr>
                <w:lang w:val="en-GB"/>
              </w:rPr>
              <w:t>#11</w:t>
            </w:r>
          </w:p>
        </w:tc>
        <w:tc>
          <w:tcPr>
            <w:tcW w:w="3546" w:type="dxa"/>
            <w:gridSpan w:val="2"/>
          </w:tcPr>
          <w:p w14:paraId="484EB00C" w14:textId="77777777" w:rsidR="001C6AD0" w:rsidRPr="00D5109E" w:rsidRDefault="001C6AD0" w:rsidP="00FA3369">
            <w:pPr>
              <w:rPr>
                <w:lang w:val="en-GB"/>
              </w:rPr>
            </w:pPr>
            <w:r w:rsidRPr="00D5109E">
              <w:rPr>
                <w:lang w:val="en-GB"/>
              </w:rPr>
              <w:t>“social ADJ1 connectivity”</w:t>
            </w:r>
          </w:p>
        </w:tc>
        <w:tc>
          <w:tcPr>
            <w:tcW w:w="4519" w:type="dxa"/>
            <w:gridSpan w:val="2"/>
          </w:tcPr>
          <w:p w14:paraId="0DC493F4" w14:textId="77777777" w:rsidR="001C6AD0" w:rsidRPr="00D5109E" w:rsidRDefault="001C6AD0" w:rsidP="00FA3369">
            <w:pPr>
              <w:jc w:val="center"/>
              <w:rPr>
                <w:color w:val="FF0000"/>
                <w:lang w:val="en-GB"/>
              </w:rPr>
            </w:pPr>
            <w:r w:rsidRPr="00D5109E">
              <w:rPr>
                <w:lang w:val="en-GB"/>
              </w:rPr>
              <w:t>2</w:t>
            </w:r>
          </w:p>
        </w:tc>
      </w:tr>
      <w:tr w:rsidR="001C6AD0" w:rsidRPr="00D5109E" w14:paraId="085C5ED9" w14:textId="77777777" w:rsidTr="00FA3369">
        <w:tc>
          <w:tcPr>
            <w:tcW w:w="997" w:type="dxa"/>
          </w:tcPr>
          <w:p w14:paraId="6ADEB932" w14:textId="77777777" w:rsidR="001C6AD0" w:rsidRPr="00D5109E" w:rsidRDefault="001C6AD0" w:rsidP="00FA3369">
            <w:pPr>
              <w:rPr>
                <w:lang w:val="en-GB"/>
              </w:rPr>
            </w:pPr>
            <w:r w:rsidRPr="00D5109E">
              <w:rPr>
                <w:lang w:val="en-GB"/>
              </w:rPr>
              <w:t>#12</w:t>
            </w:r>
          </w:p>
        </w:tc>
        <w:tc>
          <w:tcPr>
            <w:tcW w:w="3546" w:type="dxa"/>
            <w:gridSpan w:val="2"/>
          </w:tcPr>
          <w:p w14:paraId="7D739C83" w14:textId="77777777" w:rsidR="001C6AD0" w:rsidRPr="00D5109E" w:rsidRDefault="001C6AD0" w:rsidP="00FA3369">
            <w:pPr>
              <w:rPr>
                <w:lang w:val="en-GB"/>
              </w:rPr>
            </w:pPr>
            <w:r w:rsidRPr="00D5109E">
              <w:rPr>
                <w:lang w:val="en-GB"/>
              </w:rPr>
              <w:t>“social ADJ1 connectedness”</w:t>
            </w:r>
          </w:p>
        </w:tc>
        <w:tc>
          <w:tcPr>
            <w:tcW w:w="4519" w:type="dxa"/>
            <w:gridSpan w:val="2"/>
          </w:tcPr>
          <w:p w14:paraId="5748366A" w14:textId="77777777" w:rsidR="001C6AD0" w:rsidRPr="00D5109E" w:rsidRDefault="001C6AD0" w:rsidP="00FA3369">
            <w:pPr>
              <w:jc w:val="center"/>
              <w:rPr>
                <w:color w:val="FF0000"/>
                <w:lang w:val="en-GB"/>
              </w:rPr>
            </w:pPr>
            <w:r w:rsidRPr="00D5109E">
              <w:rPr>
                <w:lang w:val="en-GB"/>
              </w:rPr>
              <w:t>68</w:t>
            </w:r>
          </w:p>
        </w:tc>
      </w:tr>
      <w:tr w:rsidR="001C6AD0" w:rsidRPr="00D5109E" w14:paraId="79665A7F" w14:textId="77777777" w:rsidTr="00FA3369">
        <w:tc>
          <w:tcPr>
            <w:tcW w:w="997" w:type="dxa"/>
          </w:tcPr>
          <w:p w14:paraId="5AAF523E" w14:textId="77777777" w:rsidR="001C6AD0" w:rsidRPr="00D5109E" w:rsidRDefault="001C6AD0" w:rsidP="00FA3369">
            <w:pPr>
              <w:rPr>
                <w:lang w:val="en-GB"/>
              </w:rPr>
            </w:pPr>
            <w:r w:rsidRPr="00D5109E">
              <w:rPr>
                <w:lang w:val="en-GB"/>
              </w:rPr>
              <w:t>#13</w:t>
            </w:r>
          </w:p>
        </w:tc>
        <w:tc>
          <w:tcPr>
            <w:tcW w:w="3546" w:type="dxa"/>
            <w:gridSpan w:val="2"/>
          </w:tcPr>
          <w:p w14:paraId="12F30332" w14:textId="77777777" w:rsidR="001C6AD0" w:rsidRPr="00D5109E" w:rsidRDefault="001C6AD0" w:rsidP="00FA3369">
            <w:pPr>
              <w:rPr>
                <w:lang w:val="en-GB"/>
              </w:rPr>
            </w:pPr>
            <w:r w:rsidRPr="00D5109E">
              <w:rPr>
                <w:lang w:val="en-GB"/>
              </w:rPr>
              <w:t>"social ADJ1 wellbeing"</w:t>
            </w:r>
          </w:p>
        </w:tc>
        <w:tc>
          <w:tcPr>
            <w:tcW w:w="4519" w:type="dxa"/>
            <w:gridSpan w:val="2"/>
          </w:tcPr>
          <w:p w14:paraId="0FCE5382" w14:textId="77777777" w:rsidR="001C6AD0" w:rsidRPr="00D5109E" w:rsidRDefault="001C6AD0" w:rsidP="00FA3369">
            <w:pPr>
              <w:jc w:val="center"/>
              <w:rPr>
                <w:color w:val="FF0000"/>
                <w:lang w:val="en-GB"/>
              </w:rPr>
            </w:pPr>
            <w:r w:rsidRPr="00D5109E">
              <w:rPr>
                <w:lang w:val="en-GB"/>
              </w:rPr>
              <w:t>7</w:t>
            </w:r>
          </w:p>
        </w:tc>
      </w:tr>
      <w:tr w:rsidR="001C6AD0" w:rsidRPr="00D5109E" w14:paraId="5E9E5E0C" w14:textId="77777777" w:rsidTr="00FA3369">
        <w:tc>
          <w:tcPr>
            <w:tcW w:w="997" w:type="dxa"/>
          </w:tcPr>
          <w:p w14:paraId="66AAA3C9" w14:textId="77777777" w:rsidR="001C6AD0" w:rsidRPr="00D5109E" w:rsidRDefault="001C6AD0" w:rsidP="00FA3369">
            <w:pPr>
              <w:rPr>
                <w:lang w:val="en-GB"/>
              </w:rPr>
            </w:pPr>
            <w:r w:rsidRPr="00D5109E">
              <w:rPr>
                <w:lang w:val="en-GB"/>
              </w:rPr>
              <w:t>#14</w:t>
            </w:r>
          </w:p>
        </w:tc>
        <w:tc>
          <w:tcPr>
            <w:tcW w:w="3546" w:type="dxa"/>
            <w:gridSpan w:val="2"/>
          </w:tcPr>
          <w:p w14:paraId="3B5A345B" w14:textId="77777777" w:rsidR="001C6AD0" w:rsidRPr="00D5109E" w:rsidRDefault="001C6AD0" w:rsidP="00FA3369">
            <w:pPr>
              <w:rPr>
                <w:lang w:val="en-GB"/>
              </w:rPr>
            </w:pPr>
            <w:r w:rsidRPr="00D5109E">
              <w:rPr>
                <w:lang w:val="en-GB"/>
              </w:rPr>
              <w:t>"social ADJ1 well-being"</w:t>
            </w:r>
          </w:p>
        </w:tc>
        <w:tc>
          <w:tcPr>
            <w:tcW w:w="4519" w:type="dxa"/>
            <w:gridSpan w:val="2"/>
          </w:tcPr>
          <w:p w14:paraId="0E9754D6" w14:textId="77777777" w:rsidR="001C6AD0" w:rsidRPr="00D5109E" w:rsidRDefault="001C6AD0" w:rsidP="00FA3369">
            <w:pPr>
              <w:jc w:val="center"/>
              <w:rPr>
                <w:color w:val="FF0000"/>
                <w:lang w:val="en-GB"/>
              </w:rPr>
            </w:pPr>
            <w:r w:rsidRPr="00D5109E">
              <w:rPr>
                <w:lang w:val="en-GB"/>
              </w:rPr>
              <w:t>40</w:t>
            </w:r>
          </w:p>
        </w:tc>
      </w:tr>
      <w:tr w:rsidR="001C6AD0" w:rsidRPr="00D5109E" w14:paraId="44B05DF1" w14:textId="77777777" w:rsidTr="00FA3369">
        <w:tc>
          <w:tcPr>
            <w:tcW w:w="997" w:type="dxa"/>
          </w:tcPr>
          <w:p w14:paraId="7C8AD70F" w14:textId="77777777" w:rsidR="001C6AD0" w:rsidRPr="00D5109E" w:rsidRDefault="001C6AD0" w:rsidP="00FA3369">
            <w:pPr>
              <w:rPr>
                <w:lang w:val="en-GB"/>
              </w:rPr>
            </w:pPr>
            <w:r w:rsidRPr="00D5109E">
              <w:rPr>
                <w:lang w:val="en-GB"/>
              </w:rPr>
              <w:t>#15</w:t>
            </w:r>
          </w:p>
        </w:tc>
        <w:tc>
          <w:tcPr>
            <w:tcW w:w="3546" w:type="dxa"/>
            <w:gridSpan w:val="2"/>
          </w:tcPr>
          <w:p w14:paraId="75695F72" w14:textId="77777777" w:rsidR="001C6AD0" w:rsidRPr="00D5109E" w:rsidRDefault="001C6AD0" w:rsidP="00FA3369">
            <w:pPr>
              <w:rPr>
                <w:lang w:val="en-GB"/>
              </w:rPr>
            </w:pPr>
            <w:r w:rsidRPr="00D5109E">
              <w:rPr>
                <w:lang w:val="en-GB"/>
              </w:rPr>
              <w:t>“social ADJ1 acceptance”</w:t>
            </w:r>
          </w:p>
        </w:tc>
        <w:tc>
          <w:tcPr>
            <w:tcW w:w="4519" w:type="dxa"/>
            <w:gridSpan w:val="2"/>
          </w:tcPr>
          <w:p w14:paraId="667F8223" w14:textId="77777777" w:rsidR="001C6AD0" w:rsidRPr="00D5109E" w:rsidRDefault="001C6AD0" w:rsidP="00FA3369">
            <w:pPr>
              <w:jc w:val="center"/>
              <w:rPr>
                <w:color w:val="FF0000"/>
                <w:lang w:val="en-GB"/>
              </w:rPr>
            </w:pPr>
            <w:r w:rsidRPr="00D5109E">
              <w:rPr>
                <w:lang w:val="en-GB"/>
              </w:rPr>
              <w:t>25</w:t>
            </w:r>
          </w:p>
        </w:tc>
      </w:tr>
      <w:tr w:rsidR="001C6AD0" w:rsidRPr="00D5109E" w14:paraId="7DBEB6B6" w14:textId="77777777" w:rsidTr="00FA3369">
        <w:tc>
          <w:tcPr>
            <w:tcW w:w="997" w:type="dxa"/>
          </w:tcPr>
          <w:p w14:paraId="3D10CF9A" w14:textId="77777777" w:rsidR="001C6AD0" w:rsidRPr="00D5109E" w:rsidRDefault="001C6AD0" w:rsidP="00FA3369">
            <w:pPr>
              <w:rPr>
                <w:lang w:val="en-GB"/>
              </w:rPr>
            </w:pPr>
            <w:r w:rsidRPr="00D5109E">
              <w:rPr>
                <w:lang w:val="en-GB"/>
              </w:rPr>
              <w:t>#16</w:t>
            </w:r>
          </w:p>
        </w:tc>
        <w:tc>
          <w:tcPr>
            <w:tcW w:w="3546" w:type="dxa"/>
            <w:gridSpan w:val="2"/>
          </w:tcPr>
          <w:p w14:paraId="48F913BF" w14:textId="77777777" w:rsidR="001C6AD0" w:rsidRPr="00D5109E" w:rsidRDefault="001C6AD0" w:rsidP="00FA3369">
            <w:pPr>
              <w:rPr>
                <w:lang w:val="en-GB"/>
              </w:rPr>
            </w:pPr>
            <w:r w:rsidRPr="00D5109E">
              <w:rPr>
                <w:lang w:val="en-GB"/>
              </w:rPr>
              <w:t>“social ADJ1 isolation”</w:t>
            </w:r>
          </w:p>
        </w:tc>
        <w:tc>
          <w:tcPr>
            <w:tcW w:w="4519" w:type="dxa"/>
            <w:gridSpan w:val="2"/>
          </w:tcPr>
          <w:p w14:paraId="16776732" w14:textId="77777777" w:rsidR="001C6AD0" w:rsidRPr="00D5109E" w:rsidRDefault="001C6AD0" w:rsidP="00FA3369">
            <w:pPr>
              <w:jc w:val="center"/>
              <w:rPr>
                <w:color w:val="FF0000"/>
                <w:lang w:val="en-GB"/>
              </w:rPr>
            </w:pPr>
            <w:r w:rsidRPr="00D5109E">
              <w:rPr>
                <w:lang w:val="en-GB"/>
              </w:rPr>
              <w:t>126</w:t>
            </w:r>
          </w:p>
        </w:tc>
      </w:tr>
      <w:tr w:rsidR="001C6AD0" w:rsidRPr="00D5109E" w14:paraId="1FA9C4C8" w14:textId="77777777" w:rsidTr="00FA3369">
        <w:tc>
          <w:tcPr>
            <w:tcW w:w="997" w:type="dxa"/>
          </w:tcPr>
          <w:p w14:paraId="1874643F" w14:textId="77777777" w:rsidR="001C6AD0" w:rsidRPr="00D5109E" w:rsidRDefault="001C6AD0" w:rsidP="00FA3369">
            <w:pPr>
              <w:rPr>
                <w:lang w:val="en-GB"/>
              </w:rPr>
            </w:pPr>
            <w:r w:rsidRPr="00D5109E">
              <w:rPr>
                <w:lang w:val="en-GB"/>
              </w:rPr>
              <w:t>#17</w:t>
            </w:r>
          </w:p>
        </w:tc>
        <w:tc>
          <w:tcPr>
            <w:tcW w:w="3546" w:type="dxa"/>
            <w:gridSpan w:val="2"/>
          </w:tcPr>
          <w:p w14:paraId="44368FBD" w14:textId="77777777" w:rsidR="001C6AD0" w:rsidRPr="00D5109E" w:rsidRDefault="001C6AD0" w:rsidP="00FA3369">
            <w:pPr>
              <w:rPr>
                <w:lang w:val="en-GB"/>
              </w:rPr>
            </w:pPr>
            <w:r w:rsidRPr="00D5109E">
              <w:rPr>
                <w:lang w:val="en-GB"/>
              </w:rPr>
              <w:t>“social ADJ1 withdrawal”</w:t>
            </w:r>
          </w:p>
        </w:tc>
        <w:tc>
          <w:tcPr>
            <w:tcW w:w="4519" w:type="dxa"/>
            <w:gridSpan w:val="2"/>
          </w:tcPr>
          <w:p w14:paraId="7C35311B" w14:textId="77777777" w:rsidR="001C6AD0" w:rsidRPr="00D5109E" w:rsidRDefault="001C6AD0" w:rsidP="00FA3369">
            <w:pPr>
              <w:jc w:val="center"/>
              <w:rPr>
                <w:color w:val="FF0000"/>
                <w:lang w:val="en-GB"/>
              </w:rPr>
            </w:pPr>
            <w:r w:rsidRPr="00D5109E">
              <w:rPr>
                <w:lang w:val="en-GB"/>
              </w:rPr>
              <w:t>33</w:t>
            </w:r>
          </w:p>
        </w:tc>
      </w:tr>
      <w:tr w:rsidR="001C6AD0" w:rsidRPr="00D5109E" w14:paraId="3FD7D9B9" w14:textId="77777777" w:rsidTr="00FA3369">
        <w:tc>
          <w:tcPr>
            <w:tcW w:w="997" w:type="dxa"/>
          </w:tcPr>
          <w:p w14:paraId="4EEEFCC1" w14:textId="77777777" w:rsidR="001C6AD0" w:rsidRPr="00D5109E" w:rsidRDefault="001C6AD0" w:rsidP="00FA3369">
            <w:pPr>
              <w:rPr>
                <w:lang w:val="en-GB"/>
              </w:rPr>
            </w:pPr>
            <w:r w:rsidRPr="00D5109E">
              <w:rPr>
                <w:lang w:val="en-GB"/>
              </w:rPr>
              <w:t>#18</w:t>
            </w:r>
          </w:p>
        </w:tc>
        <w:tc>
          <w:tcPr>
            <w:tcW w:w="3546" w:type="dxa"/>
            <w:gridSpan w:val="2"/>
          </w:tcPr>
          <w:p w14:paraId="4163589F" w14:textId="77777777" w:rsidR="001C6AD0" w:rsidRPr="00D5109E" w:rsidRDefault="001C6AD0" w:rsidP="00FA3369">
            <w:pPr>
              <w:rPr>
                <w:lang w:val="en-GB"/>
              </w:rPr>
            </w:pPr>
            <w:r w:rsidRPr="00D5109E">
              <w:rPr>
                <w:lang w:val="en-GB"/>
              </w:rPr>
              <w:t>loneliness</w:t>
            </w:r>
          </w:p>
        </w:tc>
        <w:tc>
          <w:tcPr>
            <w:tcW w:w="4519" w:type="dxa"/>
            <w:gridSpan w:val="2"/>
          </w:tcPr>
          <w:p w14:paraId="1B4BA3CE" w14:textId="77777777" w:rsidR="001C6AD0" w:rsidRPr="00D5109E" w:rsidRDefault="001C6AD0" w:rsidP="00FA3369">
            <w:pPr>
              <w:jc w:val="center"/>
              <w:rPr>
                <w:color w:val="FF0000"/>
                <w:lang w:val="en-GB"/>
              </w:rPr>
            </w:pPr>
            <w:r w:rsidRPr="00D5109E">
              <w:rPr>
                <w:lang w:val="en-GB"/>
              </w:rPr>
              <w:t>597</w:t>
            </w:r>
          </w:p>
        </w:tc>
      </w:tr>
      <w:tr w:rsidR="001C6AD0" w:rsidRPr="00D5109E" w14:paraId="0F1716D3" w14:textId="77777777" w:rsidTr="00FA3369">
        <w:tc>
          <w:tcPr>
            <w:tcW w:w="997" w:type="dxa"/>
          </w:tcPr>
          <w:p w14:paraId="56C85769" w14:textId="77777777" w:rsidR="001C6AD0" w:rsidRPr="00D5109E" w:rsidRDefault="001C6AD0" w:rsidP="00FA3369">
            <w:pPr>
              <w:rPr>
                <w:lang w:val="en-GB"/>
              </w:rPr>
            </w:pPr>
            <w:r w:rsidRPr="00D5109E">
              <w:rPr>
                <w:lang w:val="en-GB"/>
              </w:rPr>
              <w:t>#19</w:t>
            </w:r>
          </w:p>
        </w:tc>
        <w:tc>
          <w:tcPr>
            <w:tcW w:w="3546" w:type="dxa"/>
            <w:gridSpan w:val="2"/>
          </w:tcPr>
          <w:p w14:paraId="5ECE42BD" w14:textId="77777777" w:rsidR="001C6AD0" w:rsidRPr="00D5109E" w:rsidRDefault="001C6AD0" w:rsidP="00FA3369">
            <w:pPr>
              <w:rPr>
                <w:lang w:val="en-GB"/>
              </w:rPr>
            </w:pPr>
            <w:r w:rsidRPr="00D5109E">
              <w:rPr>
                <w:lang w:val="en-GB"/>
              </w:rPr>
              <w:t>friendship</w:t>
            </w:r>
          </w:p>
        </w:tc>
        <w:tc>
          <w:tcPr>
            <w:tcW w:w="4519" w:type="dxa"/>
            <w:gridSpan w:val="2"/>
          </w:tcPr>
          <w:p w14:paraId="29E34692" w14:textId="77777777" w:rsidR="001C6AD0" w:rsidRPr="00D5109E" w:rsidRDefault="001C6AD0" w:rsidP="00FA3369">
            <w:pPr>
              <w:jc w:val="center"/>
              <w:rPr>
                <w:color w:val="FF0000"/>
                <w:lang w:val="en-GB"/>
              </w:rPr>
            </w:pPr>
            <w:r w:rsidRPr="00D5109E">
              <w:rPr>
                <w:lang w:val="en-GB"/>
              </w:rPr>
              <w:t>283</w:t>
            </w:r>
          </w:p>
        </w:tc>
      </w:tr>
      <w:tr w:rsidR="001C6AD0" w:rsidRPr="00D5109E" w14:paraId="2AE47576" w14:textId="77777777" w:rsidTr="00FA3369">
        <w:tc>
          <w:tcPr>
            <w:tcW w:w="997" w:type="dxa"/>
          </w:tcPr>
          <w:p w14:paraId="03D35095" w14:textId="77777777" w:rsidR="001C6AD0" w:rsidRPr="00D5109E" w:rsidRDefault="001C6AD0" w:rsidP="00FA3369">
            <w:pPr>
              <w:rPr>
                <w:lang w:val="en-GB"/>
              </w:rPr>
            </w:pPr>
            <w:r w:rsidRPr="00D5109E">
              <w:rPr>
                <w:lang w:val="en-GB"/>
              </w:rPr>
              <w:t>#20</w:t>
            </w:r>
          </w:p>
        </w:tc>
        <w:tc>
          <w:tcPr>
            <w:tcW w:w="3546" w:type="dxa"/>
            <w:gridSpan w:val="2"/>
          </w:tcPr>
          <w:p w14:paraId="5CC712E2" w14:textId="77777777" w:rsidR="001C6AD0" w:rsidRPr="00D5109E" w:rsidRDefault="001C6AD0" w:rsidP="00FA3369">
            <w:pPr>
              <w:rPr>
                <w:lang w:val="en-GB"/>
              </w:rPr>
            </w:pPr>
            <w:r w:rsidRPr="00D5109E">
              <w:rPr>
                <w:lang w:val="en-GB"/>
              </w:rPr>
              <w:t>friendships</w:t>
            </w:r>
          </w:p>
        </w:tc>
        <w:tc>
          <w:tcPr>
            <w:tcW w:w="4519" w:type="dxa"/>
            <w:gridSpan w:val="2"/>
          </w:tcPr>
          <w:p w14:paraId="5C2C4F20" w14:textId="77777777" w:rsidR="001C6AD0" w:rsidRPr="00D5109E" w:rsidRDefault="001C6AD0" w:rsidP="00FA3369">
            <w:pPr>
              <w:jc w:val="center"/>
              <w:rPr>
                <w:color w:val="FF0000"/>
                <w:lang w:val="en-GB"/>
              </w:rPr>
            </w:pPr>
            <w:r w:rsidRPr="00D5109E">
              <w:rPr>
                <w:lang w:val="en-GB"/>
              </w:rPr>
              <w:t>126</w:t>
            </w:r>
          </w:p>
        </w:tc>
      </w:tr>
      <w:tr w:rsidR="001C6AD0" w:rsidRPr="00D5109E" w14:paraId="7BDDFCA6" w14:textId="77777777" w:rsidTr="00FA3369">
        <w:tc>
          <w:tcPr>
            <w:tcW w:w="997" w:type="dxa"/>
          </w:tcPr>
          <w:p w14:paraId="197B0CDB" w14:textId="77777777" w:rsidR="001C6AD0" w:rsidRPr="00D5109E" w:rsidRDefault="001C6AD0" w:rsidP="00FA3369">
            <w:pPr>
              <w:rPr>
                <w:lang w:val="en-GB"/>
              </w:rPr>
            </w:pPr>
            <w:r w:rsidRPr="00D5109E">
              <w:rPr>
                <w:lang w:val="en-GB"/>
              </w:rPr>
              <w:t>#21</w:t>
            </w:r>
          </w:p>
        </w:tc>
        <w:tc>
          <w:tcPr>
            <w:tcW w:w="3546" w:type="dxa"/>
            <w:gridSpan w:val="2"/>
          </w:tcPr>
          <w:p w14:paraId="20A8F0FF" w14:textId="77777777" w:rsidR="001C6AD0" w:rsidRPr="00D5109E" w:rsidRDefault="001C6AD0" w:rsidP="00FA3369">
            <w:pPr>
              <w:rPr>
                <w:lang w:val="en-GB"/>
              </w:rPr>
            </w:pPr>
            <w:r w:rsidRPr="00D5109E">
              <w:rPr>
                <w:lang w:val="en-GB"/>
              </w:rPr>
              <w:t>friends</w:t>
            </w:r>
          </w:p>
        </w:tc>
        <w:tc>
          <w:tcPr>
            <w:tcW w:w="4519" w:type="dxa"/>
            <w:gridSpan w:val="2"/>
          </w:tcPr>
          <w:p w14:paraId="0C322C66" w14:textId="77777777" w:rsidR="001C6AD0" w:rsidRPr="00D5109E" w:rsidRDefault="001C6AD0" w:rsidP="00FA3369">
            <w:pPr>
              <w:jc w:val="center"/>
              <w:rPr>
                <w:color w:val="FF0000"/>
                <w:lang w:val="en-GB"/>
              </w:rPr>
            </w:pPr>
            <w:r w:rsidRPr="00D5109E">
              <w:rPr>
                <w:lang w:val="en-GB"/>
              </w:rPr>
              <w:t>371</w:t>
            </w:r>
          </w:p>
        </w:tc>
      </w:tr>
      <w:tr w:rsidR="001C6AD0" w:rsidRPr="00D5109E" w14:paraId="7F5F9CE9" w14:textId="77777777" w:rsidTr="00FA3369">
        <w:tc>
          <w:tcPr>
            <w:tcW w:w="997" w:type="dxa"/>
          </w:tcPr>
          <w:p w14:paraId="0E3263F8" w14:textId="77777777" w:rsidR="001C6AD0" w:rsidRPr="00D5109E" w:rsidRDefault="001C6AD0" w:rsidP="00FA3369">
            <w:pPr>
              <w:rPr>
                <w:lang w:val="en-GB"/>
              </w:rPr>
            </w:pPr>
            <w:r w:rsidRPr="00D5109E">
              <w:rPr>
                <w:lang w:val="en-GB"/>
              </w:rPr>
              <w:t>#22</w:t>
            </w:r>
          </w:p>
        </w:tc>
        <w:tc>
          <w:tcPr>
            <w:tcW w:w="3546" w:type="dxa"/>
            <w:gridSpan w:val="2"/>
          </w:tcPr>
          <w:p w14:paraId="3E31D7B8" w14:textId="77777777" w:rsidR="001C6AD0" w:rsidRPr="00D5109E" w:rsidRDefault="001C6AD0" w:rsidP="00FA3369">
            <w:pPr>
              <w:rPr>
                <w:lang w:val="en-GB"/>
              </w:rPr>
            </w:pPr>
            <w:r w:rsidRPr="00D5109E">
              <w:rPr>
                <w:lang w:val="en-GB"/>
              </w:rPr>
              <w:t>“peer ADJ1 relation”</w:t>
            </w:r>
          </w:p>
        </w:tc>
        <w:tc>
          <w:tcPr>
            <w:tcW w:w="4519" w:type="dxa"/>
            <w:gridSpan w:val="2"/>
          </w:tcPr>
          <w:p w14:paraId="192D7148" w14:textId="77777777" w:rsidR="001C6AD0" w:rsidRPr="00D5109E" w:rsidRDefault="001C6AD0" w:rsidP="00FA3369">
            <w:pPr>
              <w:jc w:val="center"/>
              <w:rPr>
                <w:color w:val="FF0000"/>
                <w:lang w:val="en-GB"/>
              </w:rPr>
            </w:pPr>
            <w:r w:rsidRPr="00D5109E">
              <w:rPr>
                <w:lang w:val="en-GB"/>
              </w:rPr>
              <w:t>0</w:t>
            </w:r>
          </w:p>
        </w:tc>
      </w:tr>
      <w:tr w:rsidR="001C6AD0" w:rsidRPr="00D5109E" w14:paraId="1135C4C6" w14:textId="77777777" w:rsidTr="00FA3369">
        <w:tc>
          <w:tcPr>
            <w:tcW w:w="997" w:type="dxa"/>
          </w:tcPr>
          <w:p w14:paraId="12139AF9" w14:textId="77777777" w:rsidR="001C6AD0" w:rsidRPr="00D5109E" w:rsidRDefault="001C6AD0" w:rsidP="00FA3369">
            <w:pPr>
              <w:rPr>
                <w:lang w:val="en-GB"/>
              </w:rPr>
            </w:pPr>
            <w:r w:rsidRPr="00D5109E">
              <w:rPr>
                <w:lang w:val="en-GB"/>
              </w:rPr>
              <w:t>#23</w:t>
            </w:r>
          </w:p>
        </w:tc>
        <w:tc>
          <w:tcPr>
            <w:tcW w:w="3546" w:type="dxa"/>
            <w:gridSpan w:val="2"/>
          </w:tcPr>
          <w:p w14:paraId="152CED8B" w14:textId="77777777" w:rsidR="001C6AD0" w:rsidRPr="00D5109E" w:rsidRDefault="001C6AD0" w:rsidP="00FA3369">
            <w:pPr>
              <w:rPr>
                <w:lang w:val="en-GB"/>
              </w:rPr>
            </w:pPr>
            <w:r w:rsidRPr="00D5109E">
              <w:rPr>
                <w:lang w:val="en-GB"/>
              </w:rPr>
              <w:t>“peer ADJ1 relations”</w:t>
            </w:r>
          </w:p>
        </w:tc>
        <w:tc>
          <w:tcPr>
            <w:tcW w:w="4519" w:type="dxa"/>
            <w:gridSpan w:val="2"/>
          </w:tcPr>
          <w:p w14:paraId="77A1B1FA" w14:textId="77777777" w:rsidR="001C6AD0" w:rsidRPr="00D5109E" w:rsidRDefault="001C6AD0" w:rsidP="00FA3369">
            <w:pPr>
              <w:jc w:val="center"/>
              <w:rPr>
                <w:color w:val="FF0000"/>
                <w:lang w:val="en-GB"/>
              </w:rPr>
            </w:pPr>
            <w:r w:rsidRPr="00D5109E">
              <w:rPr>
                <w:lang w:val="en-GB"/>
              </w:rPr>
              <w:t>37</w:t>
            </w:r>
          </w:p>
        </w:tc>
      </w:tr>
      <w:tr w:rsidR="001C6AD0" w:rsidRPr="00D5109E" w14:paraId="286C7B7E" w14:textId="77777777" w:rsidTr="00FA3369">
        <w:tc>
          <w:tcPr>
            <w:tcW w:w="997" w:type="dxa"/>
          </w:tcPr>
          <w:p w14:paraId="56CAAAA2" w14:textId="77777777" w:rsidR="001C6AD0" w:rsidRPr="00D5109E" w:rsidRDefault="001C6AD0" w:rsidP="00FA3369">
            <w:pPr>
              <w:rPr>
                <w:lang w:val="en-GB"/>
              </w:rPr>
            </w:pPr>
            <w:r w:rsidRPr="00D5109E">
              <w:rPr>
                <w:lang w:val="en-GB"/>
              </w:rPr>
              <w:t>#24</w:t>
            </w:r>
          </w:p>
        </w:tc>
        <w:tc>
          <w:tcPr>
            <w:tcW w:w="3546" w:type="dxa"/>
            <w:gridSpan w:val="2"/>
          </w:tcPr>
          <w:p w14:paraId="3800E65D" w14:textId="77777777" w:rsidR="001C6AD0" w:rsidRPr="00D5109E" w:rsidRDefault="001C6AD0" w:rsidP="00FA3369">
            <w:pPr>
              <w:rPr>
                <w:lang w:val="en-GB"/>
              </w:rPr>
            </w:pPr>
            <w:r w:rsidRPr="00D5109E">
              <w:rPr>
                <w:lang w:val="en-GB"/>
              </w:rPr>
              <w:t>“peer ADJ1 relationship”</w:t>
            </w:r>
          </w:p>
        </w:tc>
        <w:tc>
          <w:tcPr>
            <w:tcW w:w="4519" w:type="dxa"/>
            <w:gridSpan w:val="2"/>
          </w:tcPr>
          <w:p w14:paraId="15924BA3" w14:textId="77777777" w:rsidR="001C6AD0" w:rsidRPr="00D5109E" w:rsidRDefault="001C6AD0" w:rsidP="00FA3369">
            <w:pPr>
              <w:jc w:val="center"/>
              <w:rPr>
                <w:color w:val="FF0000"/>
                <w:lang w:val="en-GB"/>
              </w:rPr>
            </w:pPr>
            <w:r w:rsidRPr="00D5109E">
              <w:rPr>
                <w:lang w:val="en-GB"/>
              </w:rPr>
              <w:t>16</w:t>
            </w:r>
          </w:p>
        </w:tc>
      </w:tr>
      <w:tr w:rsidR="001C6AD0" w:rsidRPr="00D5109E" w14:paraId="3D06C31A" w14:textId="77777777" w:rsidTr="00FA3369">
        <w:tc>
          <w:tcPr>
            <w:tcW w:w="997" w:type="dxa"/>
          </w:tcPr>
          <w:p w14:paraId="64CA4AFE" w14:textId="77777777" w:rsidR="001C6AD0" w:rsidRPr="00D5109E" w:rsidRDefault="001C6AD0" w:rsidP="00FA3369">
            <w:pPr>
              <w:rPr>
                <w:lang w:val="en-GB"/>
              </w:rPr>
            </w:pPr>
            <w:r w:rsidRPr="00D5109E">
              <w:rPr>
                <w:lang w:val="en-GB"/>
              </w:rPr>
              <w:t>#25</w:t>
            </w:r>
          </w:p>
        </w:tc>
        <w:tc>
          <w:tcPr>
            <w:tcW w:w="3546" w:type="dxa"/>
            <w:gridSpan w:val="2"/>
          </w:tcPr>
          <w:p w14:paraId="3FABD148" w14:textId="77777777" w:rsidR="001C6AD0" w:rsidRPr="00D5109E" w:rsidRDefault="001C6AD0" w:rsidP="00FA3369">
            <w:pPr>
              <w:rPr>
                <w:lang w:val="en-GB"/>
              </w:rPr>
            </w:pPr>
            <w:r w:rsidRPr="00D5109E">
              <w:rPr>
                <w:lang w:val="en-GB"/>
              </w:rPr>
              <w:t>“peer ADJ1 relationships”</w:t>
            </w:r>
          </w:p>
        </w:tc>
        <w:tc>
          <w:tcPr>
            <w:tcW w:w="4519" w:type="dxa"/>
            <w:gridSpan w:val="2"/>
          </w:tcPr>
          <w:p w14:paraId="3D889D49" w14:textId="77777777" w:rsidR="001C6AD0" w:rsidRPr="00D5109E" w:rsidRDefault="001C6AD0" w:rsidP="00FA3369">
            <w:pPr>
              <w:jc w:val="center"/>
              <w:rPr>
                <w:color w:val="FF0000"/>
                <w:lang w:val="en-GB"/>
              </w:rPr>
            </w:pPr>
            <w:r w:rsidRPr="00D5109E">
              <w:rPr>
                <w:lang w:val="en-GB"/>
              </w:rPr>
              <w:t>71</w:t>
            </w:r>
          </w:p>
        </w:tc>
      </w:tr>
      <w:tr w:rsidR="001C6AD0" w:rsidRPr="00D5109E" w14:paraId="4D1A51BC" w14:textId="77777777" w:rsidTr="00FA3369">
        <w:tc>
          <w:tcPr>
            <w:tcW w:w="997" w:type="dxa"/>
          </w:tcPr>
          <w:p w14:paraId="47777E28" w14:textId="77777777" w:rsidR="001C6AD0" w:rsidRPr="00D5109E" w:rsidRDefault="001C6AD0" w:rsidP="00FA3369">
            <w:pPr>
              <w:rPr>
                <w:lang w:val="en-GB"/>
              </w:rPr>
            </w:pPr>
            <w:r w:rsidRPr="00D5109E">
              <w:rPr>
                <w:lang w:val="en-GB"/>
              </w:rPr>
              <w:t>#26</w:t>
            </w:r>
          </w:p>
        </w:tc>
        <w:tc>
          <w:tcPr>
            <w:tcW w:w="3546" w:type="dxa"/>
            <w:gridSpan w:val="2"/>
          </w:tcPr>
          <w:p w14:paraId="4E2FA9D5" w14:textId="77777777" w:rsidR="001C6AD0" w:rsidRPr="00D5109E" w:rsidRDefault="001C6AD0" w:rsidP="00FA3369">
            <w:pPr>
              <w:rPr>
                <w:lang w:val="en-GB"/>
              </w:rPr>
            </w:pPr>
            <w:r w:rsidRPr="00D5109E">
              <w:rPr>
                <w:lang w:val="en-GB"/>
              </w:rPr>
              <w:t>“peer ADJ1 connection”</w:t>
            </w:r>
          </w:p>
        </w:tc>
        <w:tc>
          <w:tcPr>
            <w:tcW w:w="4519" w:type="dxa"/>
            <w:gridSpan w:val="2"/>
          </w:tcPr>
          <w:p w14:paraId="15934066" w14:textId="77777777" w:rsidR="001C6AD0" w:rsidRPr="00D5109E" w:rsidRDefault="001C6AD0" w:rsidP="00FA3369">
            <w:pPr>
              <w:jc w:val="center"/>
              <w:rPr>
                <w:color w:val="FF0000"/>
                <w:lang w:val="en-GB"/>
              </w:rPr>
            </w:pPr>
            <w:r w:rsidRPr="00D5109E">
              <w:rPr>
                <w:lang w:val="en-GB"/>
              </w:rPr>
              <w:t>0</w:t>
            </w:r>
          </w:p>
        </w:tc>
      </w:tr>
      <w:tr w:rsidR="001C6AD0" w:rsidRPr="00D5109E" w14:paraId="09E8873C" w14:textId="77777777" w:rsidTr="00FA3369">
        <w:tc>
          <w:tcPr>
            <w:tcW w:w="997" w:type="dxa"/>
          </w:tcPr>
          <w:p w14:paraId="05BE7A7C" w14:textId="77777777" w:rsidR="001C6AD0" w:rsidRPr="00D5109E" w:rsidRDefault="001C6AD0" w:rsidP="00FA3369">
            <w:pPr>
              <w:rPr>
                <w:lang w:val="en-GB"/>
              </w:rPr>
            </w:pPr>
            <w:r w:rsidRPr="00D5109E">
              <w:rPr>
                <w:lang w:val="en-GB"/>
              </w:rPr>
              <w:t>#27</w:t>
            </w:r>
          </w:p>
        </w:tc>
        <w:tc>
          <w:tcPr>
            <w:tcW w:w="3546" w:type="dxa"/>
            <w:gridSpan w:val="2"/>
          </w:tcPr>
          <w:p w14:paraId="776D8AB6" w14:textId="77777777" w:rsidR="001C6AD0" w:rsidRPr="00D5109E" w:rsidRDefault="001C6AD0" w:rsidP="00FA3369">
            <w:pPr>
              <w:rPr>
                <w:lang w:val="en-GB"/>
              </w:rPr>
            </w:pPr>
            <w:r w:rsidRPr="00D5109E">
              <w:rPr>
                <w:lang w:val="en-GB"/>
              </w:rPr>
              <w:t>“peer ADJ1 connections”</w:t>
            </w:r>
          </w:p>
        </w:tc>
        <w:tc>
          <w:tcPr>
            <w:tcW w:w="4519" w:type="dxa"/>
            <w:gridSpan w:val="2"/>
          </w:tcPr>
          <w:p w14:paraId="406F53A4" w14:textId="77777777" w:rsidR="001C6AD0" w:rsidRPr="00D5109E" w:rsidRDefault="001C6AD0" w:rsidP="00FA3369">
            <w:pPr>
              <w:jc w:val="center"/>
              <w:rPr>
                <w:color w:val="FF0000"/>
                <w:lang w:val="en-GB"/>
              </w:rPr>
            </w:pPr>
            <w:r w:rsidRPr="00D5109E">
              <w:rPr>
                <w:lang w:val="en-GB"/>
              </w:rPr>
              <w:t>2</w:t>
            </w:r>
          </w:p>
        </w:tc>
      </w:tr>
      <w:tr w:rsidR="001C6AD0" w:rsidRPr="00D5109E" w14:paraId="0738761D" w14:textId="77777777" w:rsidTr="00FA3369">
        <w:tc>
          <w:tcPr>
            <w:tcW w:w="997" w:type="dxa"/>
          </w:tcPr>
          <w:p w14:paraId="3898B54E" w14:textId="77777777" w:rsidR="001C6AD0" w:rsidRPr="00D5109E" w:rsidRDefault="001C6AD0" w:rsidP="00FA3369">
            <w:pPr>
              <w:rPr>
                <w:lang w:val="en-GB"/>
              </w:rPr>
            </w:pPr>
            <w:r w:rsidRPr="00D5109E">
              <w:rPr>
                <w:lang w:val="en-GB"/>
              </w:rPr>
              <w:t>#28</w:t>
            </w:r>
          </w:p>
        </w:tc>
        <w:tc>
          <w:tcPr>
            <w:tcW w:w="3546" w:type="dxa"/>
            <w:gridSpan w:val="2"/>
          </w:tcPr>
          <w:p w14:paraId="55704721" w14:textId="77777777" w:rsidR="001C6AD0" w:rsidRPr="00D5109E" w:rsidRDefault="001C6AD0" w:rsidP="00FA3369">
            <w:pPr>
              <w:rPr>
                <w:lang w:val="en-GB"/>
              </w:rPr>
            </w:pPr>
            <w:r w:rsidRPr="00D5109E">
              <w:rPr>
                <w:lang w:val="en-GB"/>
              </w:rPr>
              <w:t>„peer ADJ1 connectedness“</w:t>
            </w:r>
          </w:p>
        </w:tc>
        <w:tc>
          <w:tcPr>
            <w:tcW w:w="4519" w:type="dxa"/>
            <w:gridSpan w:val="2"/>
          </w:tcPr>
          <w:p w14:paraId="4F659601" w14:textId="77777777" w:rsidR="001C6AD0" w:rsidRPr="00D5109E" w:rsidRDefault="001C6AD0" w:rsidP="00FA3369">
            <w:pPr>
              <w:jc w:val="center"/>
              <w:rPr>
                <w:color w:val="FF0000"/>
                <w:lang w:val="en-GB"/>
              </w:rPr>
            </w:pPr>
            <w:r w:rsidRPr="00D5109E">
              <w:rPr>
                <w:lang w:val="en-GB"/>
              </w:rPr>
              <w:t>0</w:t>
            </w:r>
          </w:p>
        </w:tc>
      </w:tr>
      <w:tr w:rsidR="001C6AD0" w:rsidRPr="00D5109E" w14:paraId="34DF674D" w14:textId="77777777" w:rsidTr="00FA3369">
        <w:tc>
          <w:tcPr>
            <w:tcW w:w="997" w:type="dxa"/>
          </w:tcPr>
          <w:p w14:paraId="1C17F088" w14:textId="77777777" w:rsidR="001C6AD0" w:rsidRPr="00D5109E" w:rsidRDefault="001C6AD0" w:rsidP="00FA3369">
            <w:pPr>
              <w:rPr>
                <w:lang w:val="en-GB"/>
              </w:rPr>
            </w:pPr>
            <w:r w:rsidRPr="00D5109E">
              <w:rPr>
                <w:lang w:val="en-GB"/>
              </w:rPr>
              <w:t>#29</w:t>
            </w:r>
          </w:p>
        </w:tc>
        <w:tc>
          <w:tcPr>
            <w:tcW w:w="3546" w:type="dxa"/>
            <w:gridSpan w:val="2"/>
          </w:tcPr>
          <w:p w14:paraId="5D735B82" w14:textId="77777777" w:rsidR="001C6AD0" w:rsidRPr="00D5109E" w:rsidRDefault="001C6AD0" w:rsidP="00FA3369">
            <w:pPr>
              <w:rPr>
                <w:lang w:val="en-GB"/>
              </w:rPr>
            </w:pPr>
            <w:r w:rsidRPr="00D5109E">
              <w:rPr>
                <w:lang w:val="en-GB"/>
              </w:rPr>
              <w:t>"peer ADJ1 network"</w:t>
            </w:r>
          </w:p>
        </w:tc>
        <w:tc>
          <w:tcPr>
            <w:tcW w:w="4519" w:type="dxa"/>
            <w:gridSpan w:val="2"/>
          </w:tcPr>
          <w:p w14:paraId="2D8A7CB8" w14:textId="77777777" w:rsidR="001C6AD0" w:rsidRPr="00D5109E" w:rsidRDefault="001C6AD0" w:rsidP="00FA3369">
            <w:pPr>
              <w:jc w:val="center"/>
              <w:rPr>
                <w:lang w:val="en-GB"/>
              </w:rPr>
            </w:pPr>
            <w:r w:rsidRPr="00D5109E">
              <w:rPr>
                <w:lang w:val="en-GB"/>
              </w:rPr>
              <w:t>10</w:t>
            </w:r>
          </w:p>
        </w:tc>
      </w:tr>
      <w:tr w:rsidR="001C6AD0" w:rsidRPr="00D5109E" w14:paraId="07F3F0D6" w14:textId="77777777" w:rsidTr="00FA3369">
        <w:tc>
          <w:tcPr>
            <w:tcW w:w="997" w:type="dxa"/>
          </w:tcPr>
          <w:p w14:paraId="798AC13F" w14:textId="77777777" w:rsidR="001C6AD0" w:rsidRPr="00D5109E" w:rsidRDefault="001C6AD0" w:rsidP="00FA3369">
            <w:pPr>
              <w:rPr>
                <w:lang w:val="en-GB"/>
              </w:rPr>
            </w:pPr>
            <w:r w:rsidRPr="00D5109E">
              <w:rPr>
                <w:lang w:val="en-GB"/>
              </w:rPr>
              <w:t>#30</w:t>
            </w:r>
          </w:p>
        </w:tc>
        <w:tc>
          <w:tcPr>
            <w:tcW w:w="3546" w:type="dxa"/>
            <w:gridSpan w:val="2"/>
          </w:tcPr>
          <w:p w14:paraId="5B248AA4" w14:textId="77777777" w:rsidR="001C6AD0" w:rsidRPr="00D5109E" w:rsidRDefault="001C6AD0" w:rsidP="00FA3369">
            <w:pPr>
              <w:rPr>
                <w:lang w:val="en-GB"/>
              </w:rPr>
            </w:pPr>
            <w:r w:rsidRPr="00D5109E">
              <w:rPr>
                <w:lang w:val="en-GB"/>
              </w:rPr>
              <w:t>"peer ADJ1 networks"</w:t>
            </w:r>
          </w:p>
        </w:tc>
        <w:tc>
          <w:tcPr>
            <w:tcW w:w="4519" w:type="dxa"/>
            <w:gridSpan w:val="2"/>
          </w:tcPr>
          <w:p w14:paraId="23E7A00E" w14:textId="77777777" w:rsidR="001C6AD0" w:rsidRPr="00D5109E" w:rsidRDefault="001C6AD0" w:rsidP="00FA3369">
            <w:pPr>
              <w:jc w:val="center"/>
              <w:rPr>
                <w:lang w:val="en-GB"/>
              </w:rPr>
            </w:pPr>
            <w:r w:rsidRPr="00D5109E">
              <w:rPr>
                <w:lang w:val="en-GB"/>
              </w:rPr>
              <w:t>14</w:t>
            </w:r>
          </w:p>
        </w:tc>
      </w:tr>
      <w:tr w:rsidR="001C6AD0" w:rsidRPr="00D5109E" w14:paraId="1676544C" w14:textId="77777777" w:rsidTr="00FA3369">
        <w:tc>
          <w:tcPr>
            <w:tcW w:w="997" w:type="dxa"/>
          </w:tcPr>
          <w:p w14:paraId="346AFA9D" w14:textId="77777777" w:rsidR="001C6AD0" w:rsidRPr="00D5109E" w:rsidRDefault="001C6AD0" w:rsidP="00FA3369">
            <w:pPr>
              <w:rPr>
                <w:lang w:val="en-GB"/>
              </w:rPr>
            </w:pPr>
            <w:r w:rsidRPr="00D5109E">
              <w:rPr>
                <w:lang w:val="en-GB"/>
              </w:rPr>
              <w:t>#31</w:t>
            </w:r>
          </w:p>
        </w:tc>
        <w:tc>
          <w:tcPr>
            <w:tcW w:w="3546" w:type="dxa"/>
            <w:gridSpan w:val="2"/>
          </w:tcPr>
          <w:p w14:paraId="071D2DB5" w14:textId="77777777" w:rsidR="001C6AD0" w:rsidRPr="00D5109E" w:rsidRDefault="001C6AD0" w:rsidP="00FA3369">
            <w:pPr>
              <w:rPr>
                <w:lang w:val="en-GB"/>
              </w:rPr>
            </w:pPr>
            <w:r w:rsidRPr="00D5109E">
              <w:rPr>
                <w:lang w:val="en-GB"/>
              </w:rPr>
              <w:t>"peer ADJ1 support” </w:t>
            </w:r>
          </w:p>
        </w:tc>
        <w:tc>
          <w:tcPr>
            <w:tcW w:w="4519" w:type="dxa"/>
            <w:gridSpan w:val="2"/>
          </w:tcPr>
          <w:p w14:paraId="056F35F9" w14:textId="77777777" w:rsidR="001C6AD0" w:rsidRPr="00D5109E" w:rsidRDefault="001C6AD0" w:rsidP="00FA3369">
            <w:pPr>
              <w:jc w:val="center"/>
              <w:rPr>
                <w:color w:val="FF0000"/>
                <w:lang w:val="en-GB"/>
              </w:rPr>
            </w:pPr>
            <w:r w:rsidRPr="00D5109E">
              <w:rPr>
                <w:lang w:val="en-GB"/>
              </w:rPr>
              <w:t>192</w:t>
            </w:r>
          </w:p>
        </w:tc>
      </w:tr>
      <w:tr w:rsidR="001C6AD0" w:rsidRPr="00D5109E" w14:paraId="58CB3576" w14:textId="77777777" w:rsidTr="00FA3369">
        <w:tc>
          <w:tcPr>
            <w:tcW w:w="997" w:type="dxa"/>
          </w:tcPr>
          <w:p w14:paraId="548C9BFC" w14:textId="77777777" w:rsidR="001C6AD0" w:rsidRPr="00D5109E" w:rsidRDefault="001C6AD0" w:rsidP="00FA3369">
            <w:pPr>
              <w:rPr>
                <w:lang w:val="en-GB"/>
              </w:rPr>
            </w:pPr>
            <w:r w:rsidRPr="00D5109E">
              <w:rPr>
                <w:lang w:val="en-GB"/>
              </w:rPr>
              <w:t>#32</w:t>
            </w:r>
          </w:p>
        </w:tc>
        <w:tc>
          <w:tcPr>
            <w:tcW w:w="3546" w:type="dxa"/>
            <w:gridSpan w:val="2"/>
          </w:tcPr>
          <w:p w14:paraId="3148EB1D" w14:textId="77777777" w:rsidR="001C6AD0" w:rsidRPr="00D5109E" w:rsidRDefault="001C6AD0" w:rsidP="00FA3369">
            <w:pPr>
              <w:rPr>
                <w:lang w:val="en-GB"/>
              </w:rPr>
            </w:pPr>
            <w:r w:rsidRPr="00D5109E">
              <w:rPr>
                <w:lang w:val="en-GB"/>
              </w:rPr>
              <w:t xml:space="preserve">belongingness </w:t>
            </w:r>
          </w:p>
        </w:tc>
        <w:tc>
          <w:tcPr>
            <w:tcW w:w="4519" w:type="dxa"/>
            <w:gridSpan w:val="2"/>
          </w:tcPr>
          <w:p w14:paraId="557085D6" w14:textId="77777777" w:rsidR="001C6AD0" w:rsidRPr="00D5109E" w:rsidRDefault="001C6AD0" w:rsidP="00FA3369">
            <w:pPr>
              <w:jc w:val="center"/>
              <w:rPr>
                <w:color w:val="FF0000"/>
                <w:lang w:val="en-GB"/>
              </w:rPr>
            </w:pPr>
            <w:r w:rsidRPr="00D5109E">
              <w:rPr>
                <w:lang w:val="en-GB"/>
              </w:rPr>
              <w:t>81</w:t>
            </w:r>
          </w:p>
        </w:tc>
      </w:tr>
      <w:tr w:rsidR="001C6AD0" w:rsidRPr="00D5109E" w14:paraId="4310CB4A" w14:textId="77777777" w:rsidTr="00FA3369">
        <w:tc>
          <w:tcPr>
            <w:tcW w:w="997" w:type="dxa"/>
          </w:tcPr>
          <w:p w14:paraId="06CEDE17" w14:textId="77777777" w:rsidR="001C6AD0" w:rsidRPr="00D5109E" w:rsidRDefault="001C6AD0" w:rsidP="00FA3369">
            <w:pPr>
              <w:rPr>
                <w:lang w:val="en-GB"/>
              </w:rPr>
            </w:pPr>
            <w:r w:rsidRPr="00D5109E">
              <w:rPr>
                <w:lang w:val="en-GB"/>
              </w:rPr>
              <w:t>#33</w:t>
            </w:r>
          </w:p>
        </w:tc>
        <w:tc>
          <w:tcPr>
            <w:tcW w:w="5805" w:type="dxa"/>
            <w:gridSpan w:val="3"/>
          </w:tcPr>
          <w:p w14:paraId="492AD340" w14:textId="77777777" w:rsidR="001C6AD0" w:rsidRPr="00D5109E" w:rsidRDefault="001C6AD0" w:rsidP="00FA3369">
            <w:pPr>
              <w:rPr>
                <w:lang w:val="en-GB"/>
              </w:rPr>
            </w:pPr>
            <w:r w:rsidRPr="00D5109E">
              <w:rPr>
                <w:lang w:val="en-GB"/>
              </w:rPr>
              <w:t>#1 OR #2 OR #3 OR #4 OR #5 OR #6 OR #7 OR #8 OR #9 OR #10 OR #11 OR #12 OR #13 OR #14 OR #15 OR #16 OR #17 OR #18 OR #19 OR #20 OR #21 OR #22 OR #23 OR #24 OR #25 OR #26 OR #27 OR #28 OR #29 OR #30 OR #31 OR #32</w:t>
            </w:r>
          </w:p>
        </w:tc>
        <w:tc>
          <w:tcPr>
            <w:tcW w:w="2260" w:type="dxa"/>
          </w:tcPr>
          <w:p w14:paraId="0AF70F40" w14:textId="77777777" w:rsidR="001C6AD0" w:rsidRPr="00D5109E" w:rsidRDefault="001C6AD0" w:rsidP="00FA3369">
            <w:pPr>
              <w:rPr>
                <w:lang w:val="en-GB"/>
              </w:rPr>
            </w:pPr>
            <w:r w:rsidRPr="00D5109E">
              <w:rPr>
                <w:lang w:val="en-GB"/>
              </w:rPr>
              <w:t>3.093</w:t>
            </w:r>
          </w:p>
        </w:tc>
      </w:tr>
      <w:tr w:rsidR="001C6AD0" w:rsidRPr="00D5109E" w14:paraId="51530F14" w14:textId="77777777" w:rsidTr="00FA3369">
        <w:tc>
          <w:tcPr>
            <w:tcW w:w="997" w:type="dxa"/>
          </w:tcPr>
          <w:p w14:paraId="7653A2D5" w14:textId="77777777" w:rsidR="001C6AD0" w:rsidRPr="00D5109E" w:rsidRDefault="001C6AD0" w:rsidP="00FA3369">
            <w:pPr>
              <w:rPr>
                <w:b/>
                <w:lang w:val="en-GB"/>
              </w:rPr>
            </w:pPr>
            <w:r w:rsidRPr="00D5109E">
              <w:rPr>
                <w:b/>
                <w:lang w:val="en-GB"/>
              </w:rPr>
              <w:t>No.</w:t>
            </w:r>
          </w:p>
        </w:tc>
        <w:tc>
          <w:tcPr>
            <w:tcW w:w="3546" w:type="dxa"/>
            <w:gridSpan w:val="2"/>
          </w:tcPr>
          <w:p w14:paraId="019AB421" w14:textId="77777777" w:rsidR="001C6AD0" w:rsidRPr="00D5109E" w:rsidRDefault="001C6AD0" w:rsidP="00FA3369">
            <w:pPr>
              <w:jc w:val="center"/>
              <w:rPr>
                <w:lang w:val="en-GB"/>
              </w:rPr>
            </w:pPr>
            <w:r w:rsidRPr="00D5109E">
              <w:rPr>
                <w:b/>
                <w:lang w:val="en-GB"/>
              </w:rPr>
              <w:t>Term</w:t>
            </w:r>
          </w:p>
        </w:tc>
        <w:tc>
          <w:tcPr>
            <w:tcW w:w="4519" w:type="dxa"/>
            <w:gridSpan w:val="2"/>
          </w:tcPr>
          <w:p w14:paraId="26FCF516" w14:textId="77777777" w:rsidR="001C6AD0" w:rsidRPr="00D5109E" w:rsidRDefault="001C6AD0" w:rsidP="00FA3369">
            <w:pPr>
              <w:jc w:val="center"/>
              <w:rPr>
                <w:b/>
                <w:lang w:val="en-GB"/>
              </w:rPr>
            </w:pPr>
            <w:r w:rsidRPr="00D5109E">
              <w:rPr>
                <w:b/>
                <w:lang w:val="en-GB"/>
              </w:rPr>
              <w:t>Hits in keywords</w:t>
            </w:r>
          </w:p>
        </w:tc>
      </w:tr>
      <w:tr w:rsidR="001C6AD0" w:rsidRPr="00D5109E" w14:paraId="733151B0" w14:textId="77777777" w:rsidTr="00FA3369">
        <w:trPr>
          <w:trHeight w:val="54"/>
        </w:trPr>
        <w:tc>
          <w:tcPr>
            <w:tcW w:w="997" w:type="dxa"/>
          </w:tcPr>
          <w:p w14:paraId="7A765F8C" w14:textId="77777777" w:rsidR="001C6AD0" w:rsidRPr="00D5109E" w:rsidRDefault="001C6AD0" w:rsidP="00FA3369">
            <w:pPr>
              <w:rPr>
                <w:lang w:val="en-GB"/>
              </w:rPr>
            </w:pPr>
            <w:r w:rsidRPr="00D5109E">
              <w:rPr>
                <w:lang w:val="en-GB"/>
              </w:rPr>
              <w:t>#34</w:t>
            </w:r>
          </w:p>
        </w:tc>
        <w:tc>
          <w:tcPr>
            <w:tcW w:w="3546" w:type="dxa"/>
            <w:gridSpan w:val="2"/>
          </w:tcPr>
          <w:p w14:paraId="2A3C67F6" w14:textId="77777777" w:rsidR="001C6AD0" w:rsidRPr="00D5109E" w:rsidRDefault="001C6AD0" w:rsidP="00FA3369">
            <w:pPr>
              <w:rPr>
                <w:lang w:val="en-GB"/>
              </w:rPr>
            </w:pPr>
            <w:r w:rsidRPr="00D5109E">
              <w:rPr>
                <w:lang w:val="en-GB"/>
              </w:rPr>
              <w:t>child*</w:t>
            </w:r>
          </w:p>
        </w:tc>
        <w:tc>
          <w:tcPr>
            <w:tcW w:w="4519" w:type="dxa"/>
            <w:gridSpan w:val="2"/>
          </w:tcPr>
          <w:p w14:paraId="6A6D03A2" w14:textId="77777777" w:rsidR="001C6AD0" w:rsidRPr="00D5109E" w:rsidRDefault="001C6AD0" w:rsidP="00FA3369">
            <w:pPr>
              <w:jc w:val="center"/>
              <w:rPr>
                <w:color w:val="FF0000"/>
                <w:lang w:val="en-GB"/>
              </w:rPr>
            </w:pPr>
            <w:r w:rsidRPr="00D5109E">
              <w:rPr>
                <w:lang w:val="en-GB"/>
              </w:rPr>
              <w:t>62.107</w:t>
            </w:r>
          </w:p>
        </w:tc>
      </w:tr>
      <w:tr w:rsidR="001C6AD0" w:rsidRPr="00D5109E" w14:paraId="49D55422" w14:textId="77777777" w:rsidTr="00FA3369">
        <w:tc>
          <w:tcPr>
            <w:tcW w:w="997" w:type="dxa"/>
          </w:tcPr>
          <w:p w14:paraId="4617C619" w14:textId="77777777" w:rsidR="001C6AD0" w:rsidRPr="00D5109E" w:rsidRDefault="001C6AD0" w:rsidP="00FA3369">
            <w:pPr>
              <w:rPr>
                <w:lang w:val="en-GB"/>
              </w:rPr>
            </w:pPr>
            <w:r w:rsidRPr="00D5109E">
              <w:rPr>
                <w:lang w:val="en-GB"/>
              </w:rPr>
              <w:t>#35</w:t>
            </w:r>
          </w:p>
        </w:tc>
        <w:tc>
          <w:tcPr>
            <w:tcW w:w="3546" w:type="dxa"/>
            <w:gridSpan w:val="2"/>
          </w:tcPr>
          <w:p w14:paraId="19177BFC" w14:textId="77777777" w:rsidR="001C6AD0" w:rsidRPr="00D5109E" w:rsidRDefault="001C6AD0" w:rsidP="00FA3369">
            <w:pPr>
              <w:rPr>
                <w:lang w:val="en-GB"/>
              </w:rPr>
            </w:pPr>
            <w:proofErr w:type="spellStart"/>
            <w:r w:rsidRPr="00D5109E">
              <w:rPr>
                <w:lang w:val="en-GB"/>
              </w:rPr>
              <w:t>adoles</w:t>
            </w:r>
            <w:proofErr w:type="spellEnd"/>
            <w:r w:rsidRPr="00D5109E">
              <w:rPr>
                <w:lang w:val="en-GB"/>
              </w:rPr>
              <w:t>*</w:t>
            </w:r>
          </w:p>
        </w:tc>
        <w:tc>
          <w:tcPr>
            <w:tcW w:w="4519" w:type="dxa"/>
            <w:gridSpan w:val="2"/>
          </w:tcPr>
          <w:p w14:paraId="34FC304A" w14:textId="77777777" w:rsidR="001C6AD0" w:rsidRPr="00D5109E" w:rsidRDefault="001C6AD0" w:rsidP="00FA3369">
            <w:pPr>
              <w:jc w:val="center"/>
              <w:rPr>
                <w:color w:val="FF0000"/>
                <w:lang w:val="en-GB"/>
              </w:rPr>
            </w:pPr>
            <w:r w:rsidRPr="00D5109E">
              <w:rPr>
                <w:lang w:val="en-GB"/>
              </w:rPr>
              <w:t>32.220</w:t>
            </w:r>
          </w:p>
        </w:tc>
      </w:tr>
      <w:tr w:rsidR="001C6AD0" w:rsidRPr="00D5109E" w14:paraId="33855EBE" w14:textId="77777777" w:rsidTr="00FA3369">
        <w:tc>
          <w:tcPr>
            <w:tcW w:w="997" w:type="dxa"/>
          </w:tcPr>
          <w:p w14:paraId="1809809C" w14:textId="77777777" w:rsidR="001C6AD0" w:rsidRPr="00D5109E" w:rsidRDefault="001C6AD0" w:rsidP="00FA3369">
            <w:pPr>
              <w:rPr>
                <w:lang w:val="en-GB"/>
              </w:rPr>
            </w:pPr>
            <w:r w:rsidRPr="00D5109E">
              <w:rPr>
                <w:lang w:val="en-GB"/>
              </w:rPr>
              <w:t>#36</w:t>
            </w:r>
          </w:p>
        </w:tc>
        <w:tc>
          <w:tcPr>
            <w:tcW w:w="3546" w:type="dxa"/>
            <w:gridSpan w:val="2"/>
          </w:tcPr>
          <w:p w14:paraId="3F97957F" w14:textId="77777777" w:rsidR="001C6AD0" w:rsidRPr="00D5109E" w:rsidRDefault="001C6AD0" w:rsidP="00FA3369">
            <w:pPr>
              <w:rPr>
                <w:lang w:val="en-GB"/>
              </w:rPr>
            </w:pPr>
            <w:r w:rsidRPr="00D5109E">
              <w:rPr>
                <w:lang w:val="en-GB"/>
              </w:rPr>
              <w:t>teenage*</w:t>
            </w:r>
          </w:p>
        </w:tc>
        <w:tc>
          <w:tcPr>
            <w:tcW w:w="4519" w:type="dxa"/>
            <w:gridSpan w:val="2"/>
          </w:tcPr>
          <w:p w14:paraId="354F0526" w14:textId="77777777" w:rsidR="001C6AD0" w:rsidRPr="00D5109E" w:rsidRDefault="001C6AD0" w:rsidP="00FA3369">
            <w:pPr>
              <w:jc w:val="center"/>
              <w:rPr>
                <w:color w:val="FF0000"/>
                <w:lang w:val="en-GB"/>
              </w:rPr>
            </w:pPr>
            <w:r w:rsidRPr="00D5109E">
              <w:rPr>
                <w:lang w:val="en-GB"/>
              </w:rPr>
              <w:t>1.096</w:t>
            </w:r>
          </w:p>
        </w:tc>
      </w:tr>
      <w:tr w:rsidR="001C6AD0" w:rsidRPr="00D5109E" w14:paraId="7132E2BC" w14:textId="77777777" w:rsidTr="00FA3369">
        <w:tc>
          <w:tcPr>
            <w:tcW w:w="997" w:type="dxa"/>
          </w:tcPr>
          <w:p w14:paraId="1E9073FF" w14:textId="77777777" w:rsidR="001C6AD0" w:rsidRPr="00D5109E" w:rsidRDefault="001C6AD0" w:rsidP="00FA3369">
            <w:pPr>
              <w:rPr>
                <w:lang w:val="en-GB"/>
              </w:rPr>
            </w:pPr>
            <w:r w:rsidRPr="00D5109E">
              <w:rPr>
                <w:lang w:val="en-GB"/>
              </w:rPr>
              <w:t>#37</w:t>
            </w:r>
          </w:p>
        </w:tc>
        <w:tc>
          <w:tcPr>
            <w:tcW w:w="3546" w:type="dxa"/>
            <w:gridSpan w:val="2"/>
          </w:tcPr>
          <w:p w14:paraId="26BEB05D" w14:textId="77777777" w:rsidR="001C6AD0" w:rsidRPr="00D5109E" w:rsidRDefault="001C6AD0" w:rsidP="00FA3369">
            <w:pPr>
              <w:rPr>
                <w:lang w:val="en-GB"/>
              </w:rPr>
            </w:pPr>
            <w:r w:rsidRPr="00D5109E">
              <w:rPr>
                <w:lang w:val="en-GB"/>
              </w:rPr>
              <w:t>youth</w:t>
            </w:r>
          </w:p>
        </w:tc>
        <w:tc>
          <w:tcPr>
            <w:tcW w:w="4519" w:type="dxa"/>
            <w:gridSpan w:val="2"/>
          </w:tcPr>
          <w:p w14:paraId="7C80B87F" w14:textId="77777777" w:rsidR="001C6AD0" w:rsidRPr="00D5109E" w:rsidRDefault="001C6AD0" w:rsidP="00FA3369">
            <w:pPr>
              <w:jc w:val="center"/>
              <w:rPr>
                <w:color w:val="FF0000"/>
                <w:lang w:val="en-GB"/>
              </w:rPr>
            </w:pPr>
            <w:r w:rsidRPr="00D5109E">
              <w:rPr>
                <w:lang w:val="en-GB"/>
              </w:rPr>
              <w:t>14.309</w:t>
            </w:r>
          </w:p>
        </w:tc>
      </w:tr>
      <w:tr w:rsidR="001C6AD0" w:rsidRPr="00D5109E" w14:paraId="272E1CA1" w14:textId="77777777" w:rsidTr="00FA3369">
        <w:tc>
          <w:tcPr>
            <w:tcW w:w="997" w:type="dxa"/>
          </w:tcPr>
          <w:p w14:paraId="48313737" w14:textId="77777777" w:rsidR="001C6AD0" w:rsidRPr="00D5109E" w:rsidRDefault="001C6AD0" w:rsidP="00FA3369">
            <w:pPr>
              <w:rPr>
                <w:lang w:val="en-GB"/>
              </w:rPr>
            </w:pPr>
            <w:r w:rsidRPr="00D5109E">
              <w:rPr>
                <w:lang w:val="en-GB"/>
              </w:rPr>
              <w:t>#38</w:t>
            </w:r>
          </w:p>
        </w:tc>
        <w:tc>
          <w:tcPr>
            <w:tcW w:w="3546" w:type="dxa"/>
            <w:gridSpan w:val="2"/>
          </w:tcPr>
          <w:p w14:paraId="232008A2" w14:textId="77777777" w:rsidR="001C6AD0" w:rsidRPr="00D5109E" w:rsidRDefault="001C6AD0" w:rsidP="00FA3369">
            <w:pPr>
              <w:rPr>
                <w:lang w:val="en-GB"/>
              </w:rPr>
            </w:pPr>
            <w:r w:rsidRPr="00D5109E">
              <w:rPr>
                <w:lang w:val="en-GB"/>
              </w:rPr>
              <w:t>young</w:t>
            </w:r>
          </w:p>
        </w:tc>
        <w:tc>
          <w:tcPr>
            <w:tcW w:w="4519" w:type="dxa"/>
            <w:gridSpan w:val="2"/>
          </w:tcPr>
          <w:p w14:paraId="1EF7E58D" w14:textId="77777777" w:rsidR="001C6AD0" w:rsidRPr="00D5109E" w:rsidRDefault="001C6AD0" w:rsidP="00FA3369">
            <w:pPr>
              <w:jc w:val="center"/>
              <w:rPr>
                <w:color w:val="FF0000"/>
                <w:lang w:val="en-GB"/>
              </w:rPr>
            </w:pPr>
            <w:r w:rsidRPr="00D5109E">
              <w:rPr>
                <w:lang w:val="en-GB"/>
              </w:rPr>
              <w:t>23.353</w:t>
            </w:r>
          </w:p>
        </w:tc>
      </w:tr>
      <w:tr w:rsidR="001C6AD0" w:rsidRPr="00D5109E" w14:paraId="655369BF" w14:textId="77777777" w:rsidTr="00FA3369">
        <w:tc>
          <w:tcPr>
            <w:tcW w:w="997" w:type="dxa"/>
          </w:tcPr>
          <w:p w14:paraId="2F0D0E20" w14:textId="77777777" w:rsidR="001C6AD0" w:rsidRPr="00D5109E" w:rsidRDefault="001C6AD0" w:rsidP="00FA3369">
            <w:pPr>
              <w:rPr>
                <w:lang w:val="en-GB"/>
              </w:rPr>
            </w:pPr>
            <w:r w:rsidRPr="00D5109E">
              <w:rPr>
                <w:lang w:val="en-GB"/>
              </w:rPr>
              <w:t>#39</w:t>
            </w:r>
          </w:p>
        </w:tc>
        <w:tc>
          <w:tcPr>
            <w:tcW w:w="3546" w:type="dxa"/>
            <w:gridSpan w:val="2"/>
          </w:tcPr>
          <w:p w14:paraId="22E3BFF6" w14:textId="77777777" w:rsidR="001C6AD0" w:rsidRPr="00D5109E" w:rsidRDefault="001C6AD0" w:rsidP="00FA3369">
            <w:pPr>
              <w:rPr>
                <w:lang w:val="en-GB"/>
              </w:rPr>
            </w:pPr>
            <w:r w:rsidRPr="00D5109E">
              <w:rPr>
                <w:lang w:val="en-GB"/>
              </w:rPr>
              <w:t>#34 OR #35 OR #36 OR #37 OR #38</w:t>
            </w:r>
          </w:p>
        </w:tc>
        <w:tc>
          <w:tcPr>
            <w:tcW w:w="4519" w:type="dxa"/>
            <w:gridSpan w:val="2"/>
          </w:tcPr>
          <w:p w14:paraId="16480E25" w14:textId="77777777" w:rsidR="001C6AD0" w:rsidRPr="00D5109E" w:rsidRDefault="001C6AD0" w:rsidP="00FA3369">
            <w:pPr>
              <w:jc w:val="center"/>
              <w:rPr>
                <w:color w:val="FF0000"/>
                <w:lang w:val="en-GB"/>
              </w:rPr>
            </w:pPr>
            <w:r w:rsidRPr="00D5109E">
              <w:rPr>
                <w:lang w:val="en-GB"/>
              </w:rPr>
              <w:t>93.759</w:t>
            </w:r>
          </w:p>
        </w:tc>
      </w:tr>
      <w:tr w:rsidR="001C6AD0" w:rsidRPr="00D5109E" w14:paraId="2E111023" w14:textId="77777777" w:rsidTr="00FA3369">
        <w:tc>
          <w:tcPr>
            <w:tcW w:w="997" w:type="dxa"/>
          </w:tcPr>
          <w:p w14:paraId="4C0CA917" w14:textId="77777777" w:rsidR="001C6AD0" w:rsidRPr="00D5109E" w:rsidRDefault="001C6AD0" w:rsidP="00FA3369">
            <w:pPr>
              <w:jc w:val="center"/>
              <w:rPr>
                <w:lang w:val="en-GB"/>
              </w:rPr>
            </w:pPr>
            <w:r w:rsidRPr="00D5109E">
              <w:rPr>
                <w:b/>
                <w:lang w:val="en-GB"/>
              </w:rPr>
              <w:t>No.</w:t>
            </w:r>
          </w:p>
        </w:tc>
        <w:tc>
          <w:tcPr>
            <w:tcW w:w="3546" w:type="dxa"/>
            <w:gridSpan w:val="2"/>
          </w:tcPr>
          <w:p w14:paraId="1CBFB5FE" w14:textId="77777777" w:rsidR="001C6AD0" w:rsidRPr="00D5109E" w:rsidRDefault="001C6AD0" w:rsidP="00FA3369">
            <w:pPr>
              <w:jc w:val="center"/>
              <w:rPr>
                <w:lang w:val="en-GB"/>
              </w:rPr>
            </w:pPr>
            <w:r w:rsidRPr="00D5109E">
              <w:rPr>
                <w:b/>
                <w:lang w:val="en-GB"/>
              </w:rPr>
              <w:t>Term</w:t>
            </w:r>
          </w:p>
        </w:tc>
        <w:tc>
          <w:tcPr>
            <w:tcW w:w="4519" w:type="dxa"/>
            <w:gridSpan w:val="2"/>
          </w:tcPr>
          <w:p w14:paraId="01B59490" w14:textId="77777777" w:rsidR="001C6AD0" w:rsidRPr="00D5109E" w:rsidRDefault="001C6AD0" w:rsidP="00FA3369">
            <w:pPr>
              <w:jc w:val="center"/>
            </w:pPr>
            <w:r w:rsidRPr="00D5109E">
              <w:rPr>
                <w:b/>
                <w:lang w:val="en-GB"/>
              </w:rPr>
              <w:t>Hits in title</w:t>
            </w:r>
          </w:p>
        </w:tc>
      </w:tr>
      <w:tr w:rsidR="001C6AD0" w:rsidRPr="00D5109E" w14:paraId="251EFC73" w14:textId="77777777" w:rsidTr="00FA3369">
        <w:tc>
          <w:tcPr>
            <w:tcW w:w="997" w:type="dxa"/>
          </w:tcPr>
          <w:p w14:paraId="5FA4CE8E" w14:textId="77777777" w:rsidR="001C6AD0" w:rsidRPr="00D5109E" w:rsidRDefault="001C6AD0" w:rsidP="00FA3369">
            <w:pPr>
              <w:rPr>
                <w:lang w:val="en-GB"/>
              </w:rPr>
            </w:pPr>
            <w:r w:rsidRPr="00D5109E">
              <w:rPr>
                <w:lang w:val="en-GB"/>
              </w:rPr>
              <w:t>#40</w:t>
            </w:r>
          </w:p>
        </w:tc>
        <w:tc>
          <w:tcPr>
            <w:tcW w:w="3546" w:type="dxa"/>
            <w:gridSpan w:val="2"/>
          </w:tcPr>
          <w:p w14:paraId="50950523" w14:textId="77777777" w:rsidR="001C6AD0" w:rsidRPr="00D5109E" w:rsidRDefault="001C6AD0" w:rsidP="00FA3369">
            <w:pPr>
              <w:rPr>
                <w:lang w:val="en-GB"/>
              </w:rPr>
            </w:pPr>
            <w:r w:rsidRPr="00D5109E">
              <w:rPr>
                <w:lang w:val="en-GB"/>
              </w:rPr>
              <w:t>Prevention*</w:t>
            </w:r>
          </w:p>
        </w:tc>
        <w:tc>
          <w:tcPr>
            <w:tcW w:w="4519" w:type="dxa"/>
            <w:gridSpan w:val="2"/>
          </w:tcPr>
          <w:p w14:paraId="7FF2EA99" w14:textId="77777777" w:rsidR="001C6AD0" w:rsidRPr="00D5109E" w:rsidRDefault="001C6AD0" w:rsidP="00FA3369">
            <w:pPr>
              <w:jc w:val="center"/>
              <w:rPr>
                <w:color w:val="FF0000"/>
                <w:lang w:val="en-GB"/>
              </w:rPr>
            </w:pPr>
            <w:r w:rsidRPr="00D5109E">
              <w:t>2.492</w:t>
            </w:r>
          </w:p>
        </w:tc>
      </w:tr>
      <w:tr w:rsidR="001C6AD0" w:rsidRPr="00D5109E" w14:paraId="76DE1E3A" w14:textId="77777777" w:rsidTr="00FA3369">
        <w:tc>
          <w:tcPr>
            <w:tcW w:w="997" w:type="dxa"/>
          </w:tcPr>
          <w:p w14:paraId="30C78DD6" w14:textId="77777777" w:rsidR="001C6AD0" w:rsidRPr="00D5109E" w:rsidRDefault="001C6AD0" w:rsidP="00FA3369">
            <w:pPr>
              <w:rPr>
                <w:lang w:val="en-GB"/>
              </w:rPr>
            </w:pPr>
            <w:r w:rsidRPr="00D5109E">
              <w:rPr>
                <w:lang w:val="en-GB"/>
              </w:rPr>
              <w:t>#41</w:t>
            </w:r>
          </w:p>
        </w:tc>
        <w:tc>
          <w:tcPr>
            <w:tcW w:w="3546" w:type="dxa"/>
            <w:gridSpan w:val="2"/>
          </w:tcPr>
          <w:p w14:paraId="72991E36" w14:textId="77777777" w:rsidR="001C6AD0" w:rsidRPr="00D5109E" w:rsidRDefault="001C6AD0" w:rsidP="00FA3369">
            <w:pPr>
              <w:rPr>
                <w:lang w:val="en-GB"/>
              </w:rPr>
            </w:pPr>
            <w:r w:rsidRPr="00D5109E">
              <w:rPr>
                <w:lang w:val="en-GB"/>
              </w:rPr>
              <w:t>Intervention*</w:t>
            </w:r>
          </w:p>
        </w:tc>
        <w:tc>
          <w:tcPr>
            <w:tcW w:w="4519" w:type="dxa"/>
            <w:gridSpan w:val="2"/>
          </w:tcPr>
          <w:p w14:paraId="7728E4CA" w14:textId="77777777" w:rsidR="001C6AD0" w:rsidRPr="00D5109E" w:rsidRDefault="001C6AD0" w:rsidP="00FA3369">
            <w:pPr>
              <w:jc w:val="center"/>
              <w:rPr>
                <w:color w:val="FF0000"/>
                <w:lang w:val="en-GB"/>
              </w:rPr>
            </w:pPr>
            <w:r w:rsidRPr="00D5109E">
              <w:t>10.152</w:t>
            </w:r>
          </w:p>
        </w:tc>
      </w:tr>
      <w:tr w:rsidR="001C6AD0" w:rsidRPr="00D5109E" w14:paraId="22396F22" w14:textId="77777777" w:rsidTr="00FA3369">
        <w:tc>
          <w:tcPr>
            <w:tcW w:w="997" w:type="dxa"/>
          </w:tcPr>
          <w:p w14:paraId="423A9939" w14:textId="77777777" w:rsidR="001C6AD0" w:rsidRPr="00D5109E" w:rsidRDefault="001C6AD0" w:rsidP="00FA3369">
            <w:pPr>
              <w:rPr>
                <w:lang w:val="en-GB"/>
              </w:rPr>
            </w:pPr>
            <w:r w:rsidRPr="00D5109E">
              <w:rPr>
                <w:lang w:val="en-GB"/>
              </w:rPr>
              <w:t>#42</w:t>
            </w:r>
          </w:p>
        </w:tc>
        <w:tc>
          <w:tcPr>
            <w:tcW w:w="3546" w:type="dxa"/>
            <w:gridSpan w:val="2"/>
          </w:tcPr>
          <w:p w14:paraId="5D14E6D0" w14:textId="77777777" w:rsidR="001C6AD0" w:rsidRPr="00D5109E" w:rsidRDefault="001C6AD0" w:rsidP="00FA3369">
            <w:pPr>
              <w:rPr>
                <w:lang w:val="en-GB"/>
              </w:rPr>
            </w:pPr>
            <w:r w:rsidRPr="00D5109E">
              <w:rPr>
                <w:lang w:val="en-GB"/>
              </w:rPr>
              <w:t>Program*</w:t>
            </w:r>
          </w:p>
        </w:tc>
        <w:tc>
          <w:tcPr>
            <w:tcW w:w="4519" w:type="dxa"/>
            <w:gridSpan w:val="2"/>
          </w:tcPr>
          <w:p w14:paraId="05E7A1DE" w14:textId="77777777" w:rsidR="001C6AD0" w:rsidRPr="00D5109E" w:rsidRDefault="001C6AD0" w:rsidP="00FA3369">
            <w:pPr>
              <w:jc w:val="center"/>
              <w:rPr>
                <w:color w:val="FF0000"/>
                <w:lang w:val="en-GB"/>
              </w:rPr>
            </w:pPr>
            <w:r w:rsidRPr="00D5109E">
              <w:t>7.735</w:t>
            </w:r>
          </w:p>
        </w:tc>
      </w:tr>
      <w:tr w:rsidR="001C6AD0" w:rsidRPr="00D5109E" w14:paraId="5119804D" w14:textId="77777777" w:rsidTr="00FA3369">
        <w:tc>
          <w:tcPr>
            <w:tcW w:w="997" w:type="dxa"/>
          </w:tcPr>
          <w:p w14:paraId="106928A5" w14:textId="77777777" w:rsidR="001C6AD0" w:rsidRPr="00D5109E" w:rsidRDefault="001C6AD0" w:rsidP="00FA3369">
            <w:pPr>
              <w:rPr>
                <w:lang w:val="en-GB"/>
              </w:rPr>
            </w:pPr>
            <w:r w:rsidRPr="00D5109E">
              <w:rPr>
                <w:lang w:val="en-GB"/>
              </w:rPr>
              <w:t>#43</w:t>
            </w:r>
          </w:p>
        </w:tc>
        <w:tc>
          <w:tcPr>
            <w:tcW w:w="3546" w:type="dxa"/>
            <w:gridSpan w:val="2"/>
          </w:tcPr>
          <w:p w14:paraId="2D490BBF" w14:textId="77777777" w:rsidR="001C6AD0" w:rsidRPr="00D5109E" w:rsidRDefault="001C6AD0" w:rsidP="00FA3369">
            <w:pPr>
              <w:rPr>
                <w:lang w:val="en-GB"/>
              </w:rPr>
            </w:pPr>
            <w:r w:rsidRPr="00D5109E">
              <w:rPr>
                <w:lang w:val="en-GB"/>
              </w:rPr>
              <w:t>Train*</w:t>
            </w:r>
          </w:p>
        </w:tc>
        <w:tc>
          <w:tcPr>
            <w:tcW w:w="4519" w:type="dxa"/>
            <w:gridSpan w:val="2"/>
          </w:tcPr>
          <w:p w14:paraId="66547500" w14:textId="77777777" w:rsidR="001C6AD0" w:rsidRPr="00D5109E" w:rsidRDefault="001C6AD0" w:rsidP="00FA3369">
            <w:pPr>
              <w:jc w:val="center"/>
              <w:rPr>
                <w:color w:val="FF0000"/>
                <w:lang w:val="en-GB"/>
              </w:rPr>
            </w:pPr>
            <w:r w:rsidRPr="00D5109E">
              <w:t>5.935</w:t>
            </w:r>
          </w:p>
        </w:tc>
      </w:tr>
      <w:tr w:rsidR="001C6AD0" w:rsidRPr="00D5109E" w14:paraId="6A189DB9" w14:textId="77777777" w:rsidTr="00FA3369">
        <w:tc>
          <w:tcPr>
            <w:tcW w:w="997" w:type="dxa"/>
          </w:tcPr>
          <w:p w14:paraId="5A5BFB1D" w14:textId="77777777" w:rsidR="001C6AD0" w:rsidRPr="00D5109E" w:rsidRDefault="001C6AD0" w:rsidP="00FA3369">
            <w:pPr>
              <w:rPr>
                <w:lang w:val="en-GB"/>
              </w:rPr>
            </w:pPr>
            <w:r w:rsidRPr="00D5109E">
              <w:rPr>
                <w:lang w:val="en-GB"/>
              </w:rPr>
              <w:t>#44</w:t>
            </w:r>
          </w:p>
        </w:tc>
        <w:tc>
          <w:tcPr>
            <w:tcW w:w="3546" w:type="dxa"/>
            <w:gridSpan w:val="2"/>
          </w:tcPr>
          <w:p w14:paraId="15BD6C04" w14:textId="77777777" w:rsidR="001C6AD0" w:rsidRPr="00D5109E" w:rsidRDefault="001C6AD0" w:rsidP="00FA3369">
            <w:pPr>
              <w:rPr>
                <w:lang w:val="en-GB"/>
              </w:rPr>
            </w:pPr>
            <w:proofErr w:type="spellStart"/>
            <w:r w:rsidRPr="00D5109E">
              <w:rPr>
                <w:lang w:val="en-GB"/>
              </w:rPr>
              <w:t>Curricul</w:t>
            </w:r>
            <w:proofErr w:type="spellEnd"/>
            <w:r w:rsidRPr="00D5109E">
              <w:rPr>
                <w:lang w:val="en-GB"/>
              </w:rPr>
              <w:t>*</w:t>
            </w:r>
          </w:p>
        </w:tc>
        <w:tc>
          <w:tcPr>
            <w:tcW w:w="4519" w:type="dxa"/>
            <w:gridSpan w:val="2"/>
          </w:tcPr>
          <w:p w14:paraId="1EE59F2F" w14:textId="77777777" w:rsidR="001C6AD0" w:rsidRPr="00D5109E" w:rsidRDefault="001C6AD0" w:rsidP="00FA3369">
            <w:pPr>
              <w:jc w:val="center"/>
              <w:rPr>
                <w:b/>
                <w:color w:val="FF0000"/>
                <w:lang w:val="en-GB"/>
              </w:rPr>
            </w:pPr>
            <w:r w:rsidRPr="00D5109E">
              <w:t>961</w:t>
            </w:r>
          </w:p>
        </w:tc>
      </w:tr>
      <w:tr w:rsidR="001C6AD0" w:rsidRPr="00D5109E" w14:paraId="06D2208F" w14:textId="77777777" w:rsidTr="00FA3369">
        <w:tc>
          <w:tcPr>
            <w:tcW w:w="997" w:type="dxa"/>
          </w:tcPr>
          <w:p w14:paraId="4D679F44" w14:textId="77777777" w:rsidR="001C6AD0" w:rsidRPr="00D5109E" w:rsidRDefault="001C6AD0" w:rsidP="00FA3369">
            <w:pPr>
              <w:rPr>
                <w:lang w:val="en-GB"/>
              </w:rPr>
            </w:pPr>
            <w:r w:rsidRPr="00D5109E">
              <w:rPr>
                <w:lang w:val="en-GB"/>
              </w:rPr>
              <w:t>#45</w:t>
            </w:r>
          </w:p>
        </w:tc>
        <w:tc>
          <w:tcPr>
            <w:tcW w:w="3546" w:type="dxa"/>
            <w:gridSpan w:val="2"/>
          </w:tcPr>
          <w:p w14:paraId="1B55E479" w14:textId="77777777" w:rsidR="001C6AD0" w:rsidRPr="00D5109E" w:rsidRDefault="001C6AD0" w:rsidP="00FA3369">
            <w:pPr>
              <w:rPr>
                <w:lang w:val="en-GB"/>
              </w:rPr>
            </w:pPr>
            <w:r w:rsidRPr="00D5109E">
              <w:rPr>
                <w:lang w:val="en-GB"/>
              </w:rPr>
              <w:t>Club*</w:t>
            </w:r>
          </w:p>
        </w:tc>
        <w:tc>
          <w:tcPr>
            <w:tcW w:w="4519" w:type="dxa"/>
            <w:gridSpan w:val="2"/>
          </w:tcPr>
          <w:p w14:paraId="492AB798" w14:textId="77777777" w:rsidR="001C6AD0" w:rsidRPr="00D5109E" w:rsidRDefault="001C6AD0" w:rsidP="00FA3369">
            <w:pPr>
              <w:jc w:val="center"/>
              <w:rPr>
                <w:color w:val="FF0000"/>
                <w:lang w:val="en-GB"/>
              </w:rPr>
            </w:pPr>
            <w:r w:rsidRPr="00D5109E">
              <w:rPr>
                <w:lang w:val="en-GB"/>
              </w:rPr>
              <w:t>192</w:t>
            </w:r>
          </w:p>
        </w:tc>
      </w:tr>
      <w:tr w:rsidR="001C6AD0" w:rsidRPr="00D5109E" w14:paraId="3A39BA16" w14:textId="77777777" w:rsidTr="00FA3369">
        <w:tc>
          <w:tcPr>
            <w:tcW w:w="997" w:type="dxa"/>
          </w:tcPr>
          <w:p w14:paraId="4637B55D" w14:textId="77777777" w:rsidR="001C6AD0" w:rsidRPr="00D5109E" w:rsidRDefault="001C6AD0" w:rsidP="00FA3369">
            <w:pPr>
              <w:rPr>
                <w:lang w:val="en-GB"/>
              </w:rPr>
            </w:pPr>
            <w:r w:rsidRPr="00D5109E">
              <w:rPr>
                <w:lang w:val="en-GB"/>
              </w:rPr>
              <w:t>#46</w:t>
            </w:r>
          </w:p>
        </w:tc>
        <w:tc>
          <w:tcPr>
            <w:tcW w:w="3546" w:type="dxa"/>
            <w:gridSpan w:val="2"/>
          </w:tcPr>
          <w:p w14:paraId="62357917" w14:textId="77777777" w:rsidR="001C6AD0" w:rsidRPr="00D5109E" w:rsidRDefault="001C6AD0" w:rsidP="00FA3369">
            <w:pPr>
              <w:rPr>
                <w:lang w:val="en-GB"/>
              </w:rPr>
            </w:pPr>
            <w:proofErr w:type="spellStart"/>
            <w:r w:rsidRPr="00D5109E">
              <w:rPr>
                <w:lang w:val="en-GB"/>
              </w:rPr>
              <w:t>Psychoeducat</w:t>
            </w:r>
            <w:proofErr w:type="spellEnd"/>
            <w:r w:rsidRPr="00D5109E">
              <w:rPr>
                <w:lang w:val="en-GB"/>
              </w:rPr>
              <w:t>*</w:t>
            </w:r>
          </w:p>
        </w:tc>
        <w:tc>
          <w:tcPr>
            <w:tcW w:w="4519" w:type="dxa"/>
            <w:gridSpan w:val="2"/>
          </w:tcPr>
          <w:p w14:paraId="38734C0F" w14:textId="77777777" w:rsidR="001C6AD0" w:rsidRPr="00D5109E" w:rsidRDefault="001C6AD0" w:rsidP="00FA3369">
            <w:pPr>
              <w:jc w:val="center"/>
              <w:rPr>
                <w:color w:val="FF0000"/>
                <w:lang w:val="en-GB"/>
              </w:rPr>
            </w:pPr>
            <w:r w:rsidRPr="00D5109E">
              <w:rPr>
                <w:lang w:val="en-GB"/>
              </w:rPr>
              <w:t>214</w:t>
            </w:r>
          </w:p>
        </w:tc>
      </w:tr>
      <w:tr w:rsidR="001C6AD0" w:rsidRPr="00D5109E" w14:paraId="47D7EDBA" w14:textId="77777777" w:rsidTr="00FA3369">
        <w:tc>
          <w:tcPr>
            <w:tcW w:w="997" w:type="dxa"/>
          </w:tcPr>
          <w:p w14:paraId="53A4A147" w14:textId="77777777" w:rsidR="001C6AD0" w:rsidRPr="00D5109E" w:rsidRDefault="001C6AD0" w:rsidP="00FA3369">
            <w:pPr>
              <w:rPr>
                <w:lang w:val="en-GB"/>
              </w:rPr>
            </w:pPr>
            <w:r w:rsidRPr="00D5109E">
              <w:rPr>
                <w:lang w:val="en-GB"/>
              </w:rPr>
              <w:t>#47</w:t>
            </w:r>
          </w:p>
        </w:tc>
        <w:tc>
          <w:tcPr>
            <w:tcW w:w="3546" w:type="dxa"/>
            <w:gridSpan w:val="2"/>
          </w:tcPr>
          <w:p w14:paraId="6DCBFEFA" w14:textId="77777777" w:rsidR="001C6AD0" w:rsidRPr="00D5109E" w:rsidRDefault="001C6AD0" w:rsidP="00FA3369">
            <w:pPr>
              <w:rPr>
                <w:lang w:val="en-GB"/>
              </w:rPr>
            </w:pPr>
            <w:r w:rsidRPr="00D5109E">
              <w:rPr>
                <w:lang w:val="en-GB"/>
              </w:rPr>
              <w:t>Treatment*</w:t>
            </w:r>
          </w:p>
        </w:tc>
        <w:tc>
          <w:tcPr>
            <w:tcW w:w="4519" w:type="dxa"/>
            <w:gridSpan w:val="2"/>
          </w:tcPr>
          <w:p w14:paraId="4601A306" w14:textId="77777777" w:rsidR="001C6AD0" w:rsidRPr="00D5109E" w:rsidRDefault="001C6AD0" w:rsidP="00FA3369">
            <w:pPr>
              <w:jc w:val="center"/>
              <w:rPr>
                <w:color w:val="FF0000"/>
                <w:lang w:val="en-GB"/>
              </w:rPr>
            </w:pPr>
            <w:r w:rsidRPr="00D5109E">
              <w:rPr>
                <w:lang w:val="en-GB"/>
              </w:rPr>
              <w:t>10.779</w:t>
            </w:r>
          </w:p>
        </w:tc>
      </w:tr>
      <w:tr w:rsidR="001C6AD0" w:rsidRPr="00D5109E" w14:paraId="513FAB06" w14:textId="77777777" w:rsidTr="00FA3369">
        <w:tc>
          <w:tcPr>
            <w:tcW w:w="997" w:type="dxa"/>
          </w:tcPr>
          <w:p w14:paraId="41C7DC86" w14:textId="77777777" w:rsidR="001C6AD0" w:rsidRPr="00D5109E" w:rsidRDefault="001C6AD0" w:rsidP="00FA3369">
            <w:pPr>
              <w:rPr>
                <w:lang w:val="en-GB"/>
              </w:rPr>
            </w:pPr>
            <w:r w:rsidRPr="00D5109E">
              <w:rPr>
                <w:lang w:val="en-GB"/>
              </w:rPr>
              <w:t>#48</w:t>
            </w:r>
          </w:p>
        </w:tc>
        <w:tc>
          <w:tcPr>
            <w:tcW w:w="3546" w:type="dxa"/>
            <w:gridSpan w:val="2"/>
          </w:tcPr>
          <w:p w14:paraId="2B63E65C" w14:textId="77777777" w:rsidR="001C6AD0" w:rsidRPr="00D5109E" w:rsidRDefault="001C6AD0" w:rsidP="00FA3369">
            <w:pPr>
              <w:rPr>
                <w:lang w:val="en-GB"/>
              </w:rPr>
            </w:pPr>
            <w:r w:rsidRPr="00D5109E">
              <w:rPr>
                <w:lang w:val="en-GB"/>
              </w:rPr>
              <w:t>Game*</w:t>
            </w:r>
          </w:p>
        </w:tc>
        <w:tc>
          <w:tcPr>
            <w:tcW w:w="4519" w:type="dxa"/>
            <w:gridSpan w:val="2"/>
          </w:tcPr>
          <w:p w14:paraId="32891D8E" w14:textId="77777777" w:rsidR="001C6AD0" w:rsidRPr="00D5109E" w:rsidRDefault="001C6AD0" w:rsidP="00FA3369">
            <w:pPr>
              <w:jc w:val="center"/>
              <w:rPr>
                <w:color w:val="FF0000"/>
                <w:lang w:val="en-GB"/>
              </w:rPr>
            </w:pPr>
            <w:r w:rsidRPr="00D5109E">
              <w:t>1.901</w:t>
            </w:r>
          </w:p>
        </w:tc>
      </w:tr>
      <w:tr w:rsidR="001C6AD0" w:rsidRPr="00D5109E" w14:paraId="040707A4" w14:textId="77777777" w:rsidTr="00FA3369">
        <w:tc>
          <w:tcPr>
            <w:tcW w:w="997" w:type="dxa"/>
          </w:tcPr>
          <w:p w14:paraId="1290E83D" w14:textId="77777777" w:rsidR="001C6AD0" w:rsidRPr="00D5109E" w:rsidRDefault="001C6AD0" w:rsidP="00FA3369">
            <w:pPr>
              <w:rPr>
                <w:lang w:val="en-GB"/>
              </w:rPr>
            </w:pPr>
            <w:r w:rsidRPr="00D5109E">
              <w:rPr>
                <w:lang w:val="en-GB"/>
              </w:rPr>
              <w:t>#49</w:t>
            </w:r>
          </w:p>
        </w:tc>
        <w:tc>
          <w:tcPr>
            <w:tcW w:w="3546" w:type="dxa"/>
            <w:gridSpan w:val="2"/>
          </w:tcPr>
          <w:p w14:paraId="5C2A2494" w14:textId="77777777" w:rsidR="001C6AD0" w:rsidRPr="00D5109E" w:rsidRDefault="001C6AD0" w:rsidP="00FA3369">
            <w:pPr>
              <w:rPr>
                <w:lang w:val="en-GB"/>
              </w:rPr>
            </w:pPr>
            <w:proofErr w:type="spellStart"/>
            <w:r w:rsidRPr="00D5109E">
              <w:rPr>
                <w:lang w:val="en-GB"/>
              </w:rPr>
              <w:t>Evaluat</w:t>
            </w:r>
            <w:proofErr w:type="spellEnd"/>
            <w:r w:rsidRPr="00D5109E">
              <w:rPr>
                <w:lang w:val="en-GB"/>
              </w:rPr>
              <w:t>*</w:t>
            </w:r>
          </w:p>
        </w:tc>
        <w:tc>
          <w:tcPr>
            <w:tcW w:w="4519" w:type="dxa"/>
            <w:gridSpan w:val="2"/>
          </w:tcPr>
          <w:p w14:paraId="57CA395A" w14:textId="77777777" w:rsidR="001C6AD0" w:rsidRPr="00D5109E" w:rsidRDefault="001C6AD0" w:rsidP="00FA3369">
            <w:pPr>
              <w:jc w:val="center"/>
              <w:rPr>
                <w:color w:val="FF0000"/>
                <w:lang w:val="en-GB"/>
              </w:rPr>
            </w:pPr>
            <w:r w:rsidRPr="00D5109E">
              <w:t>7.774</w:t>
            </w:r>
          </w:p>
        </w:tc>
      </w:tr>
      <w:tr w:rsidR="001C6AD0" w:rsidRPr="00D5109E" w14:paraId="74AD195B" w14:textId="77777777" w:rsidTr="00FA3369">
        <w:tc>
          <w:tcPr>
            <w:tcW w:w="997" w:type="dxa"/>
          </w:tcPr>
          <w:p w14:paraId="1CBCDF2B" w14:textId="77777777" w:rsidR="001C6AD0" w:rsidRPr="00D5109E" w:rsidRDefault="001C6AD0" w:rsidP="00FA3369">
            <w:pPr>
              <w:rPr>
                <w:lang w:val="en-GB"/>
              </w:rPr>
            </w:pPr>
            <w:r w:rsidRPr="00D5109E">
              <w:rPr>
                <w:lang w:val="en-GB"/>
              </w:rPr>
              <w:t>#50</w:t>
            </w:r>
          </w:p>
        </w:tc>
        <w:tc>
          <w:tcPr>
            <w:tcW w:w="3546" w:type="dxa"/>
            <w:gridSpan w:val="2"/>
          </w:tcPr>
          <w:p w14:paraId="14CA3E21" w14:textId="77777777" w:rsidR="001C6AD0" w:rsidRPr="00D5109E" w:rsidRDefault="001C6AD0" w:rsidP="00FA3369">
            <w:pPr>
              <w:rPr>
                <w:lang w:val="en-GB"/>
              </w:rPr>
            </w:pPr>
            <w:r w:rsidRPr="00D5109E">
              <w:rPr>
                <w:lang w:val="en-GB"/>
              </w:rPr>
              <w:t>Mentor*</w:t>
            </w:r>
          </w:p>
        </w:tc>
        <w:tc>
          <w:tcPr>
            <w:tcW w:w="4519" w:type="dxa"/>
            <w:gridSpan w:val="2"/>
          </w:tcPr>
          <w:p w14:paraId="2DBE32BC" w14:textId="77777777" w:rsidR="001C6AD0" w:rsidRPr="00D5109E" w:rsidRDefault="001C6AD0" w:rsidP="00FA3369">
            <w:pPr>
              <w:jc w:val="center"/>
              <w:rPr>
                <w:color w:val="FF0000"/>
                <w:lang w:val="en-GB"/>
              </w:rPr>
            </w:pPr>
            <w:r w:rsidRPr="00D5109E">
              <w:t>726</w:t>
            </w:r>
          </w:p>
        </w:tc>
      </w:tr>
      <w:tr w:rsidR="001C6AD0" w:rsidRPr="00D5109E" w14:paraId="6B83C407" w14:textId="77777777" w:rsidTr="00FA3369">
        <w:tc>
          <w:tcPr>
            <w:tcW w:w="997" w:type="dxa"/>
          </w:tcPr>
          <w:p w14:paraId="2FB2A7B4" w14:textId="77777777" w:rsidR="001C6AD0" w:rsidRPr="00D5109E" w:rsidRDefault="001C6AD0" w:rsidP="00FA3369">
            <w:pPr>
              <w:rPr>
                <w:lang w:val="en-GB"/>
              </w:rPr>
            </w:pPr>
            <w:r w:rsidRPr="00D5109E">
              <w:rPr>
                <w:lang w:val="en-GB"/>
              </w:rPr>
              <w:t>#51</w:t>
            </w:r>
          </w:p>
        </w:tc>
        <w:tc>
          <w:tcPr>
            <w:tcW w:w="3546" w:type="dxa"/>
            <w:gridSpan w:val="2"/>
          </w:tcPr>
          <w:p w14:paraId="73D870BD" w14:textId="77777777" w:rsidR="001C6AD0" w:rsidRPr="00D5109E" w:rsidRDefault="001C6AD0" w:rsidP="00FA3369">
            <w:pPr>
              <w:rPr>
                <w:lang w:val="en-GB"/>
              </w:rPr>
            </w:pPr>
            <w:r w:rsidRPr="00D5109E">
              <w:rPr>
                <w:lang w:val="en-GB"/>
              </w:rPr>
              <w:t>"support ADJ1 group*” </w:t>
            </w:r>
          </w:p>
        </w:tc>
        <w:tc>
          <w:tcPr>
            <w:tcW w:w="4519" w:type="dxa"/>
            <w:gridSpan w:val="2"/>
          </w:tcPr>
          <w:p w14:paraId="516A0662" w14:textId="77777777" w:rsidR="001C6AD0" w:rsidRPr="00D5109E" w:rsidRDefault="001C6AD0" w:rsidP="00FA3369">
            <w:pPr>
              <w:jc w:val="center"/>
              <w:rPr>
                <w:color w:val="FF0000"/>
                <w:lang w:val="en-GB"/>
              </w:rPr>
            </w:pPr>
            <w:r w:rsidRPr="00D5109E">
              <w:t>132</w:t>
            </w:r>
          </w:p>
        </w:tc>
      </w:tr>
      <w:tr w:rsidR="001C6AD0" w:rsidRPr="00D5109E" w14:paraId="5A65B2DF" w14:textId="77777777" w:rsidTr="00FA3369">
        <w:tc>
          <w:tcPr>
            <w:tcW w:w="997" w:type="dxa"/>
          </w:tcPr>
          <w:p w14:paraId="390425FF" w14:textId="77777777" w:rsidR="001C6AD0" w:rsidRPr="00D5109E" w:rsidRDefault="001C6AD0" w:rsidP="00FA3369">
            <w:pPr>
              <w:rPr>
                <w:lang w:val="en-GB"/>
              </w:rPr>
            </w:pPr>
            <w:r w:rsidRPr="00D5109E">
              <w:rPr>
                <w:lang w:val="en-GB"/>
              </w:rPr>
              <w:t>#52</w:t>
            </w:r>
          </w:p>
        </w:tc>
        <w:tc>
          <w:tcPr>
            <w:tcW w:w="3546" w:type="dxa"/>
            <w:gridSpan w:val="2"/>
          </w:tcPr>
          <w:p w14:paraId="6F327F60" w14:textId="77777777" w:rsidR="001C6AD0" w:rsidRPr="00D5109E" w:rsidRDefault="001C6AD0" w:rsidP="00FA3369">
            <w:pPr>
              <w:rPr>
                <w:lang w:val="en-GB"/>
              </w:rPr>
            </w:pPr>
            <w:r w:rsidRPr="00D5109E">
              <w:rPr>
                <w:lang w:val="en-GB"/>
              </w:rPr>
              <w:t>"support ADJ1 camp*” </w:t>
            </w:r>
          </w:p>
        </w:tc>
        <w:tc>
          <w:tcPr>
            <w:tcW w:w="4519" w:type="dxa"/>
            <w:gridSpan w:val="2"/>
          </w:tcPr>
          <w:p w14:paraId="7F4D7A9C" w14:textId="77777777" w:rsidR="001C6AD0" w:rsidRPr="00D5109E" w:rsidRDefault="001C6AD0" w:rsidP="00FA3369">
            <w:pPr>
              <w:jc w:val="center"/>
              <w:rPr>
                <w:color w:val="FF0000"/>
                <w:lang w:val="en-GB"/>
              </w:rPr>
            </w:pPr>
            <w:r w:rsidRPr="00D5109E">
              <w:rPr>
                <w:lang w:val="en-GB"/>
              </w:rPr>
              <w:t>4</w:t>
            </w:r>
          </w:p>
        </w:tc>
      </w:tr>
      <w:tr w:rsidR="001C6AD0" w:rsidRPr="00D5109E" w14:paraId="279FC7C7" w14:textId="77777777" w:rsidTr="00FA3369">
        <w:tc>
          <w:tcPr>
            <w:tcW w:w="997" w:type="dxa"/>
          </w:tcPr>
          <w:p w14:paraId="0A8C0D20" w14:textId="77777777" w:rsidR="001C6AD0" w:rsidRPr="00D5109E" w:rsidRDefault="001C6AD0" w:rsidP="00FA3369">
            <w:pPr>
              <w:rPr>
                <w:lang w:val="en-GB"/>
              </w:rPr>
            </w:pPr>
            <w:r w:rsidRPr="00D5109E">
              <w:rPr>
                <w:lang w:val="en-GB"/>
              </w:rPr>
              <w:t>#53</w:t>
            </w:r>
          </w:p>
        </w:tc>
        <w:tc>
          <w:tcPr>
            <w:tcW w:w="3546" w:type="dxa"/>
            <w:gridSpan w:val="2"/>
          </w:tcPr>
          <w:p w14:paraId="39E03E9F" w14:textId="77777777" w:rsidR="001C6AD0" w:rsidRPr="00D5109E" w:rsidRDefault="001C6AD0" w:rsidP="00FA3369">
            <w:pPr>
              <w:rPr>
                <w:lang w:val="en-GB"/>
              </w:rPr>
            </w:pPr>
            <w:r w:rsidRPr="00D5109E">
              <w:rPr>
                <w:lang w:val="en-GB"/>
              </w:rPr>
              <w:t>"peer ADJ1 group*” </w:t>
            </w:r>
          </w:p>
        </w:tc>
        <w:tc>
          <w:tcPr>
            <w:tcW w:w="4519" w:type="dxa"/>
            <w:gridSpan w:val="2"/>
          </w:tcPr>
          <w:p w14:paraId="6ACF23DD" w14:textId="77777777" w:rsidR="001C6AD0" w:rsidRPr="00D5109E" w:rsidRDefault="001C6AD0" w:rsidP="00FA3369">
            <w:pPr>
              <w:jc w:val="center"/>
              <w:rPr>
                <w:color w:val="FF0000"/>
                <w:lang w:val="en-GB"/>
              </w:rPr>
            </w:pPr>
            <w:r w:rsidRPr="00D5109E">
              <w:rPr>
                <w:lang w:val="en-GB"/>
              </w:rPr>
              <w:t>53</w:t>
            </w:r>
          </w:p>
        </w:tc>
      </w:tr>
      <w:tr w:rsidR="001C6AD0" w:rsidRPr="00D5109E" w14:paraId="31DCF039" w14:textId="77777777" w:rsidTr="00FA3369">
        <w:tc>
          <w:tcPr>
            <w:tcW w:w="997" w:type="dxa"/>
          </w:tcPr>
          <w:p w14:paraId="37BFE5C0" w14:textId="77777777" w:rsidR="001C6AD0" w:rsidRPr="00D5109E" w:rsidRDefault="001C6AD0" w:rsidP="00FA3369">
            <w:pPr>
              <w:rPr>
                <w:lang w:val="en-GB"/>
              </w:rPr>
            </w:pPr>
            <w:r w:rsidRPr="00D5109E">
              <w:rPr>
                <w:lang w:val="en-GB"/>
              </w:rPr>
              <w:t>#54</w:t>
            </w:r>
          </w:p>
        </w:tc>
        <w:tc>
          <w:tcPr>
            <w:tcW w:w="3546" w:type="dxa"/>
            <w:gridSpan w:val="2"/>
          </w:tcPr>
          <w:p w14:paraId="57DDC307" w14:textId="77777777" w:rsidR="001C6AD0" w:rsidRPr="00D5109E" w:rsidRDefault="001C6AD0" w:rsidP="00FA3369">
            <w:pPr>
              <w:rPr>
                <w:lang w:val="en-GB"/>
              </w:rPr>
            </w:pPr>
            <w:r w:rsidRPr="00D5109E">
              <w:rPr>
                <w:lang w:val="en-GB"/>
              </w:rPr>
              <w:t>Counsel*</w:t>
            </w:r>
          </w:p>
        </w:tc>
        <w:tc>
          <w:tcPr>
            <w:tcW w:w="4519" w:type="dxa"/>
            <w:gridSpan w:val="2"/>
          </w:tcPr>
          <w:p w14:paraId="718FB9EF" w14:textId="77777777" w:rsidR="001C6AD0" w:rsidRPr="00D5109E" w:rsidRDefault="001C6AD0" w:rsidP="00FA3369">
            <w:pPr>
              <w:jc w:val="center"/>
              <w:rPr>
                <w:color w:val="FF0000"/>
                <w:lang w:val="en-GB"/>
              </w:rPr>
            </w:pPr>
            <w:r w:rsidRPr="00D5109E">
              <w:rPr>
                <w:lang w:val="en-GB"/>
              </w:rPr>
              <w:t>2.211</w:t>
            </w:r>
          </w:p>
        </w:tc>
      </w:tr>
      <w:tr w:rsidR="001C6AD0" w:rsidRPr="00D5109E" w14:paraId="26BE3B1D" w14:textId="77777777" w:rsidTr="00FA3369">
        <w:tc>
          <w:tcPr>
            <w:tcW w:w="997" w:type="dxa"/>
          </w:tcPr>
          <w:p w14:paraId="03F891DA" w14:textId="77777777" w:rsidR="001C6AD0" w:rsidRPr="00D5109E" w:rsidRDefault="001C6AD0" w:rsidP="00FA3369">
            <w:pPr>
              <w:rPr>
                <w:lang w:val="en-GB"/>
              </w:rPr>
            </w:pPr>
            <w:r w:rsidRPr="00D5109E">
              <w:rPr>
                <w:lang w:val="en-GB"/>
              </w:rPr>
              <w:t>#55</w:t>
            </w:r>
          </w:p>
        </w:tc>
        <w:tc>
          <w:tcPr>
            <w:tcW w:w="3546" w:type="dxa"/>
            <w:gridSpan w:val="2"/>
          </w:tcPr>
          <w:p w14:paraId="7200152F" w14:textId="77777777" w:rsidR="001C6AD0" w:rsidRPr="00D5109E" w:rsidRDefault="001C6AD0" w:rsidP="00FA3369">
            <w:pPr>
              <w:rPr>
                <w:lang w:val="en-GB"/>
              </w:rPr>
            </w:pPr>
            <w:r w:rsidRPr="00D5109E">
              <w:rPr>
                <w:lang w:val="en-GB"/>
              </w:rPr>
              <w:t>Psychodrama</w:t>
            </w:r>
          </w:p>
        </w:tc>
        <w:tc>
          <w:tcPr>
            <w:tcW w:w="4519" w:type="dxa"/>
            <w:gridSpan w:val="2"/>
          </w:tcPr>
          <w:p w14:paraId="0839A6BC" w14:textId="77777777" w:rsidR="001C6AD0" w:rsidRPr="00D5109E" w:rsidRDefault="001C6AD0" w:rsidP="00FA3369">
            <w:pPr>
              <w:jc w:val="center"/>
              <w:rPr>
                <w:color w:val="FF0000"/>
                <w:lang w:val="en-GB"/>
              </w:rPr>
            </w:pPr>
            <w:r w:rsidRPr="00D5109E">
              <w:rPr>
                <w:lang w:val="en-GB"/>
              </w:rPr>
              <w:t>67</w:t>
            </w:r>
          </w:p>
        </w:tc>
      </w:tr>
      <w:tr w:rsidR="001C6AD0" w:rsidRPr="00D5109E" w14:paraId="0D9AF6E7" w14:textId="77777777" w:rsidTr="00FA3369">
        <w:tc>
          <w:tcPr>
            <w:tcW w:w="997" w:type="dxa"/>
          </w:tcPr>
          <w:p w14:paraId="6AEE7F94" w14:textId="77777777" w:rsidR="001C6AD0" w:rsidRPr="00D5109E" w:rsidRDefault="001C6AD0" w:rsidP="00FA3369">
            <w:pPr>
              <w:rPr>
                <w:lang w:val="en-GB"/>
              </w:rPr>
            </w:pPr>
            <w:r w:rsidRPr="00D5109E">
              <w:rPr>
                <w:lang w:val="en-GB"/>
              </w:rPr>
              <w:t>#56</w:t>
            </w:r>
          </w:p>
        </w:tc>
        <w:tc>
          <w:tcPr>
            <w:tcW w:w="3546" w:type="dxa"/>
            <w:gridSpan w:val="2"/>
          </w:tcPr>
          <w:p w14:paraId="5AA14BDF" w14:textId="77777777" w:rsidR="001C6AD0" w:rsidRPr="00D5109E" w:rsidRDefault="001C6AD0" w:rsidP="00FA3369">
            <w:pPr>
              <w:rPr>
                <w:lang w:val="en-GB"/>
              </w:rPr>
            </w:pPr>
            <w:r w:rsidRPr="00D5109E">
              <w:rPr>
                <w:lang w:val="en-GB"/>
              </w:rPr>
              <w:t>"stress ADJ1 management” </w:t>
            </w:r>
          </w:p>
        </w:tc>
        <w:tc>
          <w:tcPr>
            <w:tcW w:w="4519" w:type="dxa"/>
            <w:gridSpan w:val="2"/>
          </w:tcPr>
          <w:p w14:paraId="78E894A2" w14:textId="77777777" w:rsidR="001C6AD0" w:rsidRPr="00D5109E" w:rsidRDefault="001C6AD0" w:rsidP="00FA3369">
            <w:pPr>
              <w:jc w:val="center"/>
              <w:rPr>
                <w:color w:val="FF0000"/>
                <w:lang w:val="en-GB"/>
              </w:rPr>
            </w:pPr>
            <w:r w:rsidRPr="00D5109E">
              <w:t>89</w:t>
            </w:r>
          </w:p>
        </w:tc>
      </w:tr>
      <w:tr w:rsidR="001C6AD0" w:rsidRPr="00D5109E" w14:paraId="65B14945" w14:textId="77777777" w:rsidTr="00FA3369">
        <w:tc>
          <w:tcPr>
            <w:tcW w:w="997" w:type="dxa"/>
          </w:tcPr>
          <w:p w14:paraId="0CFEACB3" w14:textId="77777777" w:rsidR="001C6AD0" w:rsidRPr="00D5109E" w:rsidRDefault="001C6AD0" w:rsidP="00FA3369">
            <w:pPr>
              <w:rPr>
                <w:lang w:val="en-GB"/>
              </w:rPr>
            </w:pPr>
            <w:r w:rsidRPr="00D5109E">
              <w:rPr>
                <w:lang w:val="en-GB"/>
              </w:rPr>
              <w:t>#57</w:t>
            </w:r>
          </w:p>
        </w:tc>
        <w:tc>
          <w:tcPr>
            <w:tcW w:w="3546" w:type="dxa"/>
            <w:gridSpan w:val="2"/>
          </w:tcPr>
          <w:p w14:paraId="21340C05" w14:textId="77777777" w:rsidR="001C6AD0" w:rsidRPr="00D5109E" w:rsidRDefault="001C6AD0" w:rsidP="00FA3369">
            <w:pPr>
              <w:rPr>
                <w:lang w:val="en-GB"/>
              </w:rPr>
            </w:pPr>
            <w:r w:rsidRPr="00D5109E">
              <w:rPr>
                <w:lang w:val="en-GB"/>
              </w:rPr>
              <w:t>"social ADJ1 skill*” </w:t>
            </w:r>
          </w:p>
        </w:tc>
        <w:tc>
          <w:tcPr>
            <w:tcW w:w="4519" w:type="dxa"/>
            <w:gridSpan w:val="2"/>
          </w:tcPr>
          <w:p w14:paraId="64BDF01C" w14:textId="77777777" w:rsidR="001C6AD0" w:rsidRPr="00D5109E" w:rsidRDefault="001C6AD0" w:rsidP="00FA3369">
            <w:pPr>
              <w:jc w:val="center"/>
              <w:rPr>
                <w:color w:val="FF0000"/>
                <w:lang w:val="en-GB"/>
              </w:rPr>
            </w:pPr>
            <w:r w:rsidRPr="00D5109E">
              <w:rPr>
                <w:lang w:val="en-GB"/>
              </w:rPr>
              <w:t>310</w:t>
            </w:r>
          </w:p>
        </w:tc>
      </w:tr>
      <w:tr w:rsidR="001C6AD0" w:rsidRPr="00D5109E" w14:paraId="54406A75" w14:textId="77777777" w:rsidTr="00FA3369">
        <w:tc>
          <w:tcPr>
            <w:tcW w:w="997" w:type="dxa"/>
          </w:tcPr>
          <w:p w14:paraId="5D54D9DF" w14:textId="77777777" w:rsidR="001C6AD0" w:rsidRPr="00D5109E" w:rsidRDefault="001C6AD0" w:rsidP="00FA3369">
            <w:pPr>
              <w:rPr>
                <w:lang w:val="en-GB"/>
              </w:rPr>
            </w:pPr>
            <w:r w:rsidRPr="00D5109E">
              <w:rPr>
                <w:lang w:val="en-GB"/>
              </w:rPr>
              <w:t>#58</w:t>
            </w:r>
          </w:p>
        </w:tc>
        <w:tc>
          <w:tcPr>
            <w:tcW w:w="3546" w:type="dxa"/>
            <w:gridSpan w:val="2"/>
          </w:tcPr>
          <w:p w14:paraId="1B3718E1" w14:textId="77777777" w:rsidR="001C6AD0" w:rsidRPr="00D5109E" w:rsidRDefault="001C6AD0" w:rsidP="00FA3369">
            <w:pPr>
              <w:rPr>
                <w:lang w:val="en-GB"/>
              </w:rPr>
            </w:pPr>
            <w:r w:rsidRPr="00D5109E">
              <w:rPr>
                <w:lang w:val="en-GB"/>
              </w:rPr>
              <w:t>Project*</w:t>
            </w:r>
          </w:p>
        </w:tc>
        <w:tc>
          <w:tcPr>
            <w:tcW w:w="4519" w:type="dxa"/>
            <w:gridSpan w:val="2"/>
          </w:tcPr>
          <w:p w14:paraId="2BC2338D" w14:textId="77777777" w:rsidR="001C6AD0" w:rsidRPr="00D5109E" w:rsidRDefault="001C6AD0" w:rsidP="00FA3369">
            <w:pPr>
              <w:jc w:val="center"/>
              <w:rPr>
                <w:color w:val="FF0000"/>
                <w:lang w:val="en-GB"/>
              </w:rPr>
            </w:pPr>
            <w:r w:rsidRPr="00D5109E">
              <w:t>1.757</w:t>
            </w:r>
          </w:p>
        </w:tc>
      </w:tr>
      <w:tr w:rsidR="001C6AD0" w:rsidRPr="00D5109E" w14:paraId="7F69EC86" w14:textId="77777777" w:rsidTr="00FA3369">
        <w:tc>
          <w:tcPr>
            <w:tcW w:w="997" w:type="dxa"/>
          </w:tcPr>
          <w:p w14:paraId="4640FA39" w14:textId="77777777" w:rsidR="001C6AD0" w:rsidRPr="00D5109E" w:rsidRDefault="001C6AD0" w:rsidP="00FA3369">
            <w:pPr>
              <w:rPr>
                <w:lang w:val="en-GB"/>
              </w:rPr>
            </w:pPr>
            <w:r w:rsidRPr="00D5109E">
              <w:rPr>
                <w:lang w:val="en-GB"/>
              </w:rPr>
              <w:t>#59</w:t>
            </w:r>
          </w:p>
        </w:tc>
        <w:tc>
          <w:tcPr>
            <w:tcW w:w="3546" w:type="dxa"/>
            <w:gridSpan w:val="2"/>
          </w:tcPr>
          <w:p w14:paraId="45CC2FE1" w14:textId="77777777" w:rsidR="001C6AD0" w:rsidRPr="00D5109E" w:rsidRDefault="001C6AD0" w:rsidP="00FA3369">
            <w:pPr>
              <w:rPr>
                <w:lang w:val="en-GB"/>
              </w:rPr>
            </w:pPr>
            <w:r w:rsidRPr="00D5109E">
              <w:rPr>
                <w:lang w:val="en-GB"/>
              </w:rPr>
              <w:t>Tool*</w:t>
            </w:r>
          </w:p>
        </w:tc>
        <w:tc>
          <w:tcPr>
            <w:tcW w:w="4519" w:type="dxa"/>
            <w:gridSpan w:val="2"/>
          </w:tcPr>
          <w:p w14:paraId="4555960B" w14:textId="77777777" w:rsidR="001C6AD0" w:rsidRPr="00D5109E" w:rsidRDefault="001C6AD0" w:rsidP="00FA3369">
            <w:pPr>
              <w:jc w:val="center"/>
              <w:rPr>
                <w:color w:val="FF0000"/>
                <w:lang w:val="en-GB"/>
              </w:rPr>
            </w:pPr>
            <w:r w:rsidRPr="00D5109E">
              <w:t>2.155</w:t>
            </w:r>
          </w:p>
        </w:tc>
      </w:tr>
      <w:tr w:rsidR="001C6AD0" w:rsidRPr="00D5109E" w14:paraId="73E1B80F" w14:textId="77777777" w:rsidTr="00FA3369">
        <w:tc>
          <w:tcPr>
            <w:tcW w:w="997" w:type="dxa"/>
          </w:tcPr>
          <w:p w14:paraId="1DA3CA4A" w14:textId="77777777" w:rsidR="001C6AD0" w:rsidRPr="00D5109E" w:rsidRDefault="001C6AD0" w:rsidP="00FA3369">
            <w:pPr>
              <w:rPr>
                <w:lang w:val="en-GB"/>
              </w:rPr>
            </w:pPr>
            <w:r w:rsidRPr="00D5109E">
              <w:rPr>
                <w:lang w:val="en-GB"/>
              </w:rPr>
              <w:t>#60</w:t>
            </w:r>
          </w:p>
        </w:tc>
        <w:tc>
          <w:tcPr>
            <w:tcW w:w="3546" w:type="dxa"/>
            <w:gridSpan w:val="2"/>
          </w:tcPr>
          <w:p w14:paraId="2F944B3B" w14:textId="77777777" w:rsidR="001C6AD0" w:rsidRPr="00D5109E" w:rsidRDefault="001C6AD0" w:rsidP="00FA3369">
            <w:pPr>
              <w:rPr>
                <w:lang w:val="en-GB"/>
              </w:rPr>
            </w:pPr>
            <w:proofErr w:type="spellStart"/>
            <w:r w:rsidRPr="00D5109E">
              <w:rPr>
                <w:lang w:val="en-GB"/>
              </w:rPr>
              <w:t>Therap</w:t>
            </w:r>
            <w:proofErr w:type="spellEnd"/>
            <w:r w:rsidRPr="00D5109E">
              <w:rPr>
                <w:lang w:val="en-GB"/>
              </w:rPr>
              <w:t>*</w:t>
            </w:r>
          </w:p>
        </w:tc>
        <w:tc>
          <w:tcPr>
            <w:tcW w:w="4519" w:type="dxa"/>
            <w:gridSpan w:val="2"/>
          </w:tcPr>
          <w:p w14:paraId="6716E1CF" w14:textId="77777777" w:rsidR="001C6AD0" w:rsidRPr="00D5109E" w:rsidRDefault="001C6AD0" w:rsidP="00FA3369">
            <w:pPr>
              <w:jc w:val="center"/>
              <w:rPr>
                <w:color w:val="FF0000"/>
                <w:lang w:val="en-GB"/>
              </w:rPr>
            </w:pPr>
            <w:r w:rsidRPr="00D5109E">
              <w:t>9.436</w:t>
            </w:r>
          </w:p>
        </w:tc>
      </w:tr>
      <w:tr w:rsidR="001C6AD0" w:rsidRPr="00D5109E" w14:paraId="26875CDE" w14:textId="77777777" w:rsidTr="00FA3369">
        <w:tc>
          <w:tcPr>
            <w:tcW w:w="997" w:type="dxa"/>
          </w:tcPr>
          <w:p w14:paraId="355F0CF0" w14:textId="77777777" w:rsidR="001C6AD0" w:rsidRPr="00D5109E" w:rsidRDefault="001C6AD0" w:rsidP="00FA3369">
            <w:pPr>
              <w:rPr>
                <w:lang w:val="en-GB"/>
              </w:rPr>
            </w:pPr>
            <w:r w:rsidRPr="00D5109E">
              <w:rPr>
                <w:lang w:val="en-GB"/>
              </w:rPr>
              <w:t>#61</w:t>
            </w:r>
          </w:p>
        </w:tc>
        <w:tc>
          <w:tcPr>
            <w:tcW w:w="3546" w:type="dxa"/>
            <w:gridSpan w:val="2"/>
          </w:tcPr>
          <w:p w14:paraId="1A8025D6" w14:textId="77777777" w:rsidR="001C6AD0" w:rsidRPr="00D5109E" w:rsidRDefault="001C6AD0" w:rsidP="00FA3369">
            <w:pPr>
              <w:rPr>
                <w:lang w:val="en-GB"/>
              </w:rPr>
            </w:pPr>
            <w:r w:rsidRPr="00D5109E">
              <w:rPr>
                <w:lang w:val="en-GB"/>
              </w:rPr>
              <w:t>#40 OR #41 OR #42 OR #43 OR #44 OR #45 OR #46 OR #47 OR #48 OR #49 OR #50 OR #51 OR #52 OR #53 OR #54 OR #55 OR #56 OR #57 OR #58 OR #59 OR #60</w:t>
            </w:r>
          </w:p>
        </w:tc>
        <w:tc>
          <w:tcPr>
            <w:tcW w:w="4519" w:type="dxa"/>
            <w:gridSpan w:val="2"/>
          </w:tcPr>
          <w:p w14:paraId="413843A1" w14:textId="77777777" w:rsidR="001C6AD0" w:rsidRPr="00D5109E" w:rsidRDefault="001C6AD0" w:rsidP="00FA3369">
            <w:pPr>
              <w:jc w:val="center"/>
              <w:rPr>
                <w:color w:val="FF0000"/>
              </w:rPr>
            </w:pPr>
            <w:r w:rsidRPr="00D5109E">
              <w:t>55.760</w:t>
            </w:r>
          </w:p>
        </w:tc>
      </w:tr>
      <w:tr w:rsidR="001C6AD0" w:rsidRPr="00D5109E" w14:paraId="37C80F1A" w14:textId="77777777" w:rsidTr="00FA3369">
        <w:tc>
          <w:tcPr>
            <w:tcW w:w="997" w:type="dxa"/>
          </w:tcPr>
          <w:p w14:paraId="32028146" w14:textId="77777777" w:rsidR="001C6AD0" w:rsidRPr="00D5109E" w:rsidRDefault="001C6AD0" w:rsidP="00FA3369">
            <w:pPr>
              <w:rPr>
                <w:lang w:val="en-GB"/>
              </w:rPr>
            </w:pPr>
            <w:r w:rsidRPr="00D5109E">
              <w:rPr>
                <w:lang w:val="en-GB"/>
              </w:rPr>
              <w:t>#62</w:t>
            </w:r>
          </w:p>
        </w:tc>
        <w:tc>
          <w:tcPr>
            <w:tcW w:w="3546" w:type="dxa"/>
            <w:gridSpan w:val="2"/>
          </w:tcPr>
          <w:p w14:paraId="25261EFE" w14:textId="77777777" w:rsidR="001C6AD0" w:rsidRPr="00D5109E" w:rsidRDefault="001C6AD0" w:rsidP="00FA3369">
            <w:pPr>
              <w:rPr>
                <w:lang w:val="en-GB"/>
              </w:rPr>
            </w:pPr>
            <w:r w:rsidRPr="00D5109E">
              <w:rPr>
                <w:lang w:val="en-GB"/>
              </w:rPr>
              <w:t>#33 AND #39 AND #61</w:t>
            </w:r>
          </w:p>
        </w:tc>
        <w:tc>
          <w:tcPr>
            <w:tcW w:w="4519" w:type="dxa"/>
            <w:gridSpan w:val="2"/>
          </w:tcPr>
          <w:p w14:paraId="427FB178" w14:textId="77777777" w:rsidR="001C6AD0" w:rsidRPr="00D5109E" w:rsidRDefault="001C6AD0" w:rsidP="00FA3369">
            <w:pPr>
              <w:jc w:val="center"/>
            </w:pPr>
            <w:r w:rsidRPr="00D5109E">
              <w:rPr>
                <w:b/>
                <w:lang w:val="en-GB"/>
              </w:rPr>
              <w:t>99</w:t>
            </w:r>
          </w:p>
        </w:tc>
      </w:tr>
      <w:tr w:rsidR="001C6AD0" w:rsidRPr="00D5109E" w14:paraId="1A4FEBE8" w14:textId="77777777" w:rsidTr="00FA3369">
        <w:tc>
          <w:tcPr>
            <w:tcW w:w="2271" w:type="dxa"/>
            <w:gridSpan w:val="2"/>
          </w:tcPr>
          <w:p w14:paraId="10F82F5E" w14:textId="77777777" w:rsidR="001C6AD0" w:rsidRPr="00D5109E" w:rsidRDefault="001C6AD0" w:rsidP="00FA3369">
            <w:pPr>
              <w:jc w:val="center"/>
              <w:rPr>
                <w:b/>
                <w:lang w:val="en-GB"/>
              </w:rPr>
            </w:pPr>
            <w:r w:rsidRPr="00D5109E">
              <w:rPr>
                <w:b/>
                <w:lang w:val="en-GB"/>
              </w:rPr>
              <w:t>Duplicates</w:t>
            </w:r>
          </w:p>
        </w:tc>
        <w:tc>
          <w:tcPr>
            <w:tcW w:w="2272" w:type="dxa"/>
          </w:tcPr>
          <w:p w14:paraId="1C3DD13D" w14:textId="77777777" w:rsidR="001C6AD0" w:rsidRPr="00D5109E" w:rsidRDefault="001C6AD0" w:rsidP="00FA3369">
            <w:pPr>
              <w:jc w:val="center"/>
              <w:rPr>
                <w:lang w:val="en-GB"/>
              </w:rPr>
            </w:pPr>
            <w:r w:rsidRPr="00D5109E">
              <w:rPr>
                <w:lang w:val="en-GB"/>
              </w:rPr>
              <w:t>-</w:t>
            </w:r>
          </w:p>
        </w:tc>
        <w:tc>
          <w:tcPr>
            <w:tcW w:w="2259" w:type="dxa"/>
          </w:tcPr>
          <w:p w14:paraId="0A90CB75" w14:textId="77777777" w:rsidR="001C6AD0" w:rsidRPr="00D5109E" w:rsidRDefault="001C6AD0" w:rsidP="00FA3369">
            <w:pPr>
              <w:jc w:val="center"/>
              <w:rPr>
                <w:lang w:val="en-GB"/>
              </w:rPr>
            </w:pPr>
            <w:r w:rsidRPr="00D5109E">
              <w:rPr>
                <w:b/>
                <w:lang w:val="en-GB"/>
              </w:rPr>
              <w:t xml:space="preserve">Total </w:t>
            </w:r>
          </w:p>
        </w:tc>
        <w:tc>
          <w:tcPr>
            <w:tcW w:w="2260" w:type="dxa"/>
          </w:tcPr>
          <w:p w14:paraId="6FDA071E" w14:textId="77777777" w:rsidR="001C6AD0" w:rsidRPr="00D5109E" w:rsidRDefault="001C6AD0" w:rsidP="00FA3369">
            <w:pPr>
              <w:jc w:val="center"/>
              <w:rPr>
                <w:color w:val="FF0000"/>
                <w:lang w:val="en-GB"/>
              </w:rPr>
            </w:pPr>
            <w:r w:rsidRPr="00D5109E">
              <w:rPr>
                <w:b/>
                <w:lang w:val="en-GB"/>
              </w:rPr>
              <w:t>99</w:t>
            </w:r>
          </w:p>
        </w:tc>
      </w:tr>
    </w:tbl>
    <w:p w14:paraId="0719ED3D" w14:textId="77777777" w:rsidR="001C6AD0" w:rsidRPr="00D5109E" w:rsidRDefault="001C6AD0" w:rsidP="001C6AD0"/>
    <w:p w14:paraId="08AEFB5B" w14:textId="77777777" w:rsidR="001C6AD0" w:rsidRPr="00D5109E" w:rsidRDefault="001C6AD0" w:rsidP="001C6AD0"/>
    <w:p w14:paraId="3BED7C65" w14:textId="77777777" w:rsidR="001C6AD0" w:rsidRPr="00D5109E" w:rsidRDefault="001C6AD0" w:rsidP="001C6AD0">
      <w:pPr>
        <w:rPr>
          <w:b/>
          <w:lang w:val="en-GB"/>
        </w:rPr>
      </w:pPr>
      <w:r w:rsidRPr="00D5109E">
        <w:rPr>
          <w:b/>
          <w:lang w:val="en-GB"/>
        </w:rPr>
        <w:t xml:space="preserve">ERIC (via </w:t>
      </w:r>
      <w:proofErr w:type="spellStart"/>
      <w:r w:rsidRPr="00D5109E">
        <w:rPr>
          <w:b/>
          <w:lang w:val="en-GB"/>
        </w:rPr>
        <w:t>Ebsco</w:t>
      </w:r>
      <w:proofErr w:type="spellEnd"/>
      <w:r w:rsidRPr="00D5109E">
        <w:rPr>
          <w:b/>
          <w:lang w:val="en-GB"/>
        </w:rPr>
        <w:t xml:space="preserve"> Host) 15.06.2020 </w:t>
      </w:r>
    </w:p>
    <w:p w14:paraId="20C9FA39" w14:textId="77777777" w:rsidR="001C6AD0" w:rsidRPr="00D5109E" w:rsidRDefault="001C6AD0" w:rsidP="001C6AD0">
      <w:pPr>
        <w:rPr>
          <w:lang w:val="en-GB"/>
        </w:rPr>
      </w:pPr>
      <w:r w:rsidRPr="00D5109E">
        <w:rPr>
          <w:lang w:val="en-GB"/>
        </w:rPr>
        <w:t xml:space="preserve">TI ( “emotional support” OR “emotional connection” OR “social network” OR “social  networks” OR “social relation” OR “social  relations” OR “social relationship” OR “social  relationships” OR “social  connection” OR “social connections” OR “social connectivity” OR “social  connectedness” OR "social wellbeing" OR "social  </w:t>
      </w:r>
      <w:proofErr w:type="spellStart"/>
      <w:r w:rsidRPr="00D5109E">
        <w:rPr>
          <w:lang w:val="en-GB"/>
        </w:rPr>
        <w:t>well$being</w:t>
      </w:r>
      <w:proofErr w:type="spellEnd"/>
      <w:r w:rsidRPr="00D5109E">
        <w:rPr>
          <w:lang w:val="en-GB"/>
        </w:rPr>
        <w:t xml:space="preserve">" OR “social acceptance” OR “social  isolation” OR “social withdrawal” OR belongingness OR loneliness OR friendship OR friendships OR friends OR “peer relation” OR “peer relations” OR “peer relationship” OR “peer relationships” OR “peer connection” OR  “peer connections” OR “peer connectedness“ OR "peer network" OR "peer networks" OR "peer support” ) </w:t>
      </w:r>
    </w:p>
    <w:p w14:paraId="7F9113C7" w14:textId="77777777" w:rsidR="001C6AD0" w:rsidRPr="00D5109E" w:rsidRDefault="001C6AD0" w:rsidP="001C6AD0">
      <w:pPr>
        <w:rPr>
          <w:lang w:val="en-GB"/>
        </w:rPr>
      </w:pPr>
      <w:r w:rsidRPr="00D5109E">
        <w:rPr>
          <w:lang w:val="en-GB"/>
        </w:rPr>
        <w:t xml:space="preserve">AND </w:t>
      </w:r>
    </w:p>
    <w:p w14:paraId="7BB0A689" w14:textId="77777777" w:rsidR="001C6AD0" w:rsidRPr="00D5109E" w:rsidRDefault="001C6AD0" w:rsidP="001C6AD0">
      <w:pPr>
        <w:rPr>
          <w:lang w:val="en-GB"/>
        </w:rPr>
      </w:pPr>
      <w:proofErr w:type="gramStart"/>
      <w:r w:rsidRPr="00D5109E">
        <w:rPr>
          <w:lang w:val="en-GB"/>
        </w:rPr>
        <w:t>( child</w:t>
      </w:r>
      <w:proofErr w:type="gramEnd"/>
      <w:r w:rsidRPr="00D5109E">
        <w:rPr>
          <w:lang w:val="en-GB"/>
        </w:rPr>
        <w:t xml:space="preserve"> OR children OR adolescence OR adolescent OR adolescents OR teenage OR teenager OR teenagers OR youth OR young )</w:t>
      </w:r>
    </w:p>
    <w:p w14:paraId="42F1CFAE" w14:textId="77777777" w:rsidR="001C6AD0" w:rsidRPr="00D5109E" w:rsidRDefault="001C6AD0" w:rsidP="001C6AD0">
      <w:pPr>
        <w:rPr>
          <w:lang w:val="en-GB"/>
        </w:rPr>
      </w:pPr>
      <w:r w:rsidRPr="00D5109E">
        <w:rPr>
          <w:lang w:val="en-GB"/>
        </w:rPr>
        <w:t>AND</w:t>
      </w:r>
    </w:p>
    <w:p w14:paraId="51B90E11" w14:textId="77777777" w:rsidR="001C6AD0" w:rsidRPr="00D5109E" w:rsidRDefault="001C6AD0" w:rsidP="001C6AD0">
      <w:pPr>
        <w:rPr>
          <w:lang w:val="en-GB"/>
        </w:rPr>
      </w:pPr>
      <w:r w:rsidRPr="00D5109E">
        <w:rPr>
          <w:lang w:val="en-GB"/>
        </w:rPr>
        <w:t xml:space="preserve">TI (prevention OR preventions OR intervention OR interventions OR programme OR programmes OR program OR programs OR train OR training OR trainings OR curriculum OR curricula OR club OR clubs OR psychoeducation OR </w:t>
      </w:r>
      <w:proofErr w:type="spellStart"/>
      <w:r w:rsidRPr="00D5109E">
        <w:rPr>
          <w:lang w:val="en-GB"/>
        </w:rPr>
        <w:t>psychoeducating</w:t>
      </w:r>
      <w:proofErr w:type="spellEnd"/>
      <w:r w:rsidRPr="00D5109E">
        <w:rPr>
          <w:lang w:val="en-GB"/>
        </w:rPr>
        <w:t xml:space="preserve"> OR treatment OR treatments OR game OR games OR evaluation OR evaluations OR mentorship OR mentoring OR mentor OR "support group” OR “support groups” OR "support camp” OR “support camps” OR "peer group” OR “peer groups” OR counselling OR </w:t>
      </w:r>
      <w:proofErr w:type="spellStart"/>
      <w:r w:rsidRPr="00D5109E">
        <w:rPr>
          <w:lang w:val="en-GB"/>
        </w:rPr>
        <w:t>counseling</w:t>
      </w:r>
      <w:proofErr w:type="spellEnd"/>
      <w:r w:rsidRPr="00D5109E">
        <w:rPr>
          <w:lang w:val="en-GB"/>
        </w:rPr>
        <w:t xml:space="preserve"> OR psychodrama OR "stress management” OR "social skill” OR “social skills” OR project OR projects OR tool OR tools OR therapy OR therapies OR therapeutic)</w:t>
      </w:r>
    </w:p>
    <w:p w14:paraId="435D836F" w14:textId="77777777" w:rsidR="001C6AD0" w:rsidRPr="00D5109E" w:rsidRDefault="001C6AD0" w:rsidP="001C6AD0">
      <w:pPr>
        <w:rPr>
          <w:lang w:val="en-GB"/>
        </w:rPr>
      </w:pPr>
      <w:r w:rsidRPr="00D5109E">
        <w:rPr>
          <w:lang w:val="en-GB"/>
        </w:rPr>
        <w:t>Published after December 2017</w:t>
      </w:r>
    </w:p>
    <w:p w14:paraId="75880A52" w14:textId="77777777" w:rsidR="001C6AD0" w:rsidRPr="00D5109E" w:rsidRDefault="001C6AD0" w:rsidP="001C6AD0">
      <w:pPr>
        <w:rPr>
          <w:lang w:val="en-GB"/>
        </w:rPr>
      </w:pPr>
      <w:r w:rsidRPr="00D5109E">
        <w:rPr>
          <w:b/>
          <w:lang w:val="en-GB"/>
        </w:rPr>
        <w:t>Total:</w:t>
      </w:r>
      <w:r w:rsidRPr="00D5109E">
        <w:rPr>
          <w:b/>
          <w:bCs/>
          <w:lang w:val="en-GB"/>
        </w:rPr>
        <w:t xml:space="preserve"> 18</w:t>
      </w:r>
    </w:p>
    <w:p w14:paraId="7F00D330" w14:textId="77777777" w:rsidR="001C6AD0" w:rsidRPr="00D5109E" w:rsidRDefault="001C6AD0" w:rsidP="001C6AD0">
      <w:pPr>
        <w:rPr>
          <w:lang w:val="en-GB"/>
        </w:rPr>
      </w:pPr>
      <w:r w:rsidRPr="00D5109E">
        <w:rPr>
          <w:lang w:val="en-GB"/>
        </w:rPr>
        <w:t>(8 imported, others duplicated or not relevant)</w:t>
      </w:r>
    </w:p>
    <w:p w14:paraId="5DB2CBC0" w14:textId="77777777" w:rsidR="001C6AD0" w:rsidRPr="00D5109E" w:rsidRDefault="001C6AD0" w:rsidP="001C6AD0">
      <w:pPr>
        <w:rPr>
          <w:b/>
          <w:lang w:val="en-GB"/>
        </w:rPr>
      </w:pPr>
      <w:r w:rsidRPr="00D5109E">
        <w:rPr>
          <w:b/>
          <w:lang w:val="en-GB"/>
        </w:rPr>
        <w:t xml:space="preserve">ProQuest (advanced search) 13.12. </w:t>
      </w:r>
    </w:p>
    <w:p w14:paraId="2F3F7392" w14:textId="77777777" w:rsidR="001C6AD0" w:rsidRPr="00D5109E" w:rsidRDefault="001C6AD0" w:rsidP="001C6AD0">
      <w:pPr>
        <w:rPr>
          <w:lang w:val="en-GB"/>
        </w:rPr>
      </w:pPr>
      <w:r w:rsidRPr="00D5109E">
        <w:rPr>
          <w:lang w:val="en-GB"/>
        </w:rPr>
        <w:t xml:space="preserve">TI ("emotional support" OR "emotional connection" OR "social network" OR "social networks" OR "social relation" OR "social relations" OR "social relationship" OR "social relationships" OR "social connection" OR "social connections" OR "social connectivity" OR "social connectedness" OR "social wellbeing" OR "social  </w:t>
      </w:r>
      <w:proofErr w:type="spellStart"/>
      <w:r w:rsidRPr="00D5109E">
        <w:rPr>
          <w:lang w:val="en-GB"/>
        </w:rPr>
        <w:t>well$being</w:t>
      </w:r>
      <w:proofErr w:type="spellEnd"/>
      <w:r w:rsidRPr="00D5109E">
        <w:rPr>
          <w:lang w:val="en-GB"/>
        </w:rPr>
        <w:t xml:space="preserve">" OR "social acceptance" OR "social isolation" OR "social withdrawal" OR belongingness OR loneliness OR friendship OR friendships OR friends OR "peer relation" OR "peer relations" OR "peer relationship" OR "peer relationships" OR "peer connection" OR "peer connections" OR "peer connectedness" OR " peer network " OR " peer networks " OR " peer support") </w:t>
      </w:r>
    </w:p>
    <w:p w14:paraId="30417451" w14:textId="77777777" w:rsidR="001C6AD0" w:rsidRPr="00D5109E" w:rsidRDefault="001C6AD0" w:rsidP="001C6AD0">
      <w:pPr>
        <w:rPr>
          <w:lang w:val="en-GB"/>
        </w:rPr>
      </w:pPr>
      <w:r w:rsidRPr="00D5109E">
        <w:rPr>
          <w:lang w:val="en-GB"/>
        </w:rPr>
        <w:t xml:space="preserve">AND </w:t>
      </w:r>
    </w:p>
    <w:p w14:paraId="5A181DD1" w14:textId="77777777" w:rsidR="001C6AD0" w:rsidRPr="00D5109E" w:rsidRDefault="001C6AD0" w:rsidP="001C6AD0">
      <w:pPr>
        <w:rPr>
          <w:lang w:val="en-GB"/>
        </w:rPr>
      </w:pPr>
      <w:r w:rsidRPr="00D5109E">
        <w:rPr>
          <w:lang w:val="en-GB"/>
        </w:rPr>
        <w:t xml:space="preserve">AB (child* OR </w:t>
      </w:r>
      <w:proofErr w:type="spellStart"/>
      <w:r w:rsidRPr="00D5109E">
        <w:rPr>
          <w:lang w:val="en-GB"/>
        </w:rPr>
        <w:t>adoles</w:t>
      </w:r>
      <w:proofErr w:type="spellEnd"/>
      <w:r w:rsidRPr="00D5109E">
        <w:rPr>
          <w:lang w:val="en-GB"/>
        </w:rPr>
        <w:t xml:space="preserve">* </w:t>
      </w:r>
      <w:proofErr w:type="gramStart"/>
      <w:r w:rsidRPr="00D5109E">
        <w:rPr>
          <w:lang w:val="en-GB"/>
        </w:rPr>
        <w:t>OR  teenage</w:t>
      </w:r>
      <w:proofErr w:type="gramEnd"/>
      <w:r w:rsidRPr="00D5109E">
        <w:rPr>
          <w:lang w:val="en-GB"/>
        </w:rPr>
        <w:t>* OR youth OR young)</w:t>
      </w:r>
    </w:p>
    <w:p w14:paraId="6A3CC552" w14:textId="77777777" w:rsidR="001C6AD0" w:rsidRPr="00D5109E" w:rsidRDefault="001C6AD0" w:rsidP="001C6AD0">
      <w:pPr>
        <w:rPr>
          <w:lang w:val="en-GB"/>
        </w:rPr>
      </w:pPr>
      <w:r w:rsidRPr="00D5109E">
        <w:rPr>
          <w:lang w:val="en-GB"/>
        </w:rPr>
        <w:t>AND</w:t>
      </w:r>
    </w:p>
    <w:p w14:paraId="386AD84B" w14:textId="77777777" w:rsidR="001C6AD0" w:rsidRPr="00D5109E" w:rsidRDefault="001C6AD0" w:rsidP="001C6AD0">
      <w:pPr>
        <w:rPr>
          <w:lang w:val="en-GB"/>
        </w:rPr>
      </w:pPr>
      <w:r w:rsidRPr="00D5109E">
        <w:rPr>
          <w:lang w:val="en-GB"/>
        </w:rPr>
        <w:t xml:space="preserve">TI (prevention OR preventions OR intervention OR interventions OR programme OR programmes OR program OR programs OR train OR training OR trainings OR curriculum OR curricula OR club OR clubs OR psychoeducation OR </w:t>
      </w:r>
      <w:proofErr w:type="spellStart"/>
      <w:r w:rsidRPr="00D5109E">
        <w:rPr>
          <w:lang w:val="en-GB"/>
        </w:rPr>
        <w:t>psychoeducating</w:t>
      </w:r>
      <w:proofErr w:type="spellEnd"/>
      <w:r w:rsidRPr="00D5109E">
        <w:rPr>
          <w:lang w:val="en-GB"/>
        </w:rPr>
        <w:t xml:space="preserve"> OR treatment OR treatments OR game OR games OR evaluation OR evaluations OR mentorship OR mentoring OR mentor OR "support group” OR “support groups” OR "support camp” OR “support camps” OR "peer group” OR “peer groups” OR counselling OR </w:t>
      </w:r>
      <w:proofErr w:type="spellStart"/>
      <w:r w:rsidRPr="00D5109E">
        <w:rPr>
          <w:lang w:val="en-GB"/>
        </w:rPr>
        <w:t>counseling</w:t>
      </w:r>
      <w:proofErr w:type="spellEnd"/>
      <w:r w:rsidRPr="00D5109E">
        <w:rPr>
          <w:lang w:val="en-GB"/>
        </w:rPr>
        <w:t xml:space="preserve"> OR psychodrama OR "stress management” OR "social skill” OR “social skills” OR project OR projects OR tool OR tools OR therapy OR therapies OR therapeutic)</w:t>
      </w:r>
    </w:p>
    <w:p w14:paraId="75F89899" w14:textId="77777777" w:rsidR="001C6AD0" w:rsidRPr="00D5109E" w:rsidRDefault="001C6AD0" w:rsidP="001C6AD0">
      <w:pPr>
        <w:rPr>
          <w:lang w:val="en-GB"/>
        </w:rPr>
      </w:pPr>
      <w:r w:rsidRPr="00D5109E">
        <w:rPr>
          <w:lang w:val="en-GB"/>
        </w:rPr>
        <w:t>Limited to published after: December 2017</w:t>
      </w:r>
    </w:p>
    <w:p w14:paraId="5D03203D" w14:textId="77777777" w:rsidR="001C6AD0" w:rsidRPr="00D5109E" w:rsidRDefault="001C6AD0" w:rsidP="001C6AD0">
      <w:pPr>
        <w:rPr>
          <w:lang w:val="en-GB"/>
        </w:rPr>
      </w:pPr>
      <w:r w:rsidRPr="00D5109E">
        <w:rPr>
          <w:lang w:val="en-GB"/>
        </w:rPr>
        <w:t xml:space="preserve">Document type: Working Paper/Pre-Print, Review, Research Topic, Report, Literature Review, Conference Paper, Article, </w:t>
      </w:r>
    </w:p>
    <w:p w14:paraId="5BF8AB56" w14:textId="77777777" w:rsidR="001C6AD0" w:rsidRPr="00D5109E" w:rsidRDefault="001C6AD0" w:rsidP="001C6AD0">
      <w:pPr>
        <w:rPr>
          <w:lang w:val="en-GB"/>
        </w:rPr>
      </w:pPr>
    </w:p>
    <w:p w14:paraId="6DD1E0A6" w14:textId="77777777" w:rsidR="001C6AD0" w:rsidRPr="00D5109E" w:rsidRDefault="001C6AD0" w:rsidP="001C6AD0">
      <w:pPr>
        <w:rPr>
          <w:lang w:val="en-GB"/>
        </w:rPr>
      </w:pPr>
      <w:r w:rsidRPr="00D5109E">
        <w:rPr>
          <w:b/>
          <w:lang w:val="en-GB"/>
        </w:rPr>
        <w:t>Total</w:t>
      </w:r>
      <w:r w:rsidRPr="00D5109E">
        <w:rPr>
          <w:lang w:val="en-GB"/>
        </w:rPr>
        <w:t xml:space="preserve">: </w:t>
      </w:r>
      <w:r w:rsidRPr="00D5109E">
        <w:rPr>
          <w:b/>
          <w:bCs/>
          <w:lang w:val="en-GB"/>
        </w:rPr>
        <w:t>205</w:t>
      </w:r>
      <w:r w:rsidRPr="00D5109E">
        <w:rPr>
          <w:lang w:val="en-GB"/>
        </w:rPr>
        <w:t xml:space="preserve"> </w:t>
      </w:r>
    </w:p>
    <w:p w14:paraId="27A43B6A" w14:textId="77777777" w:rsidR="001C6AD0" w:rsidRPr="00D5109E" w:rsidRDefault="001C6AD0" w:rsidP="001C6AD0">
      <w:pPr>
        <w:rPr>
          <w:lang w:val="en-GB"/>
        </w:rPr>
      </w:pPr>
      <w:r w:rsidRPr="00D5109E">
        <w:rPr>
          <w:lang w:val="en-GB"/>
        </w:rPr>
        <w:t>(200 imported, after this limit reaches, remaining 5 duplicates or not relevant anyway)</w:t>
      </w:r>
    </w:p>
    <w:p w14:paraId="628815C4" w14:textId="77777777" w:rsidR="001C6AD0" w:rsidRPr="00D5109E" w:rsidRDefault="001C6AD0" w:rsidP="001C6AD0">
      <w:pPr>
        <w:rPr>
          <w:lang w:val="en-GB"/>
        </w:rPr>
      </w:pPr>
    </w:p>
    <w:p w14:paraId="19B7EC41" w14:textId="77777777" w:rsidR="001C6AD0" w:rsidRPr="00D5109E" w:rsidRDefault="001C6AD0" w:rsidP="001C6AD0">
      <w:pPr>
        <w:rPr>
          <w:b/>
          <w:lang w:val="en-GB"/>
        </w:rPr>
      </w:pPr>
      <w:r w:rsidRPr="00D5109E">
        <w:rPr>
          <w:b/>
          <w:lang w:val="en-GB"/>
        </w:rPr>
        <w:t xml:space="preserve">Cochrane library (search manager) 29.11. </w:t>
      </w:r>
    </w:p>
    <w:p w14:paraId="3FEF2A3E" w14:textId="77777777" w:rsidR="001C6AD0" w:rsidRPr="00D5109E" w:rsidRDefault="001C6AD0" w:rsidP="001C6AD0">
      <w:pPr>
        <w:rPr>
          <w:lang w:val="en-GB"/>
        </w:rPr>
      </w:pPr>
      <w:r w:rsidRPr="00D5109E">
        <w:rPr>
          <w:lang w:val="en-GB"/>
        </w:rPr>
        <w:t xml:space="preserve">#1 child OR children OR adolescence OR adolescent OR adolescents OR teenage OR teenager OR teenagers OR youth OR young  </w:t>
      </w:r>
    </w:p>
    <w:p w14:paraId="553461F1" w14:textId="77777777" w:rsidR="001C6AD0" w:rsidRPr="00D5109E" w:rsidRDefault="001C6AD0" w:rsidP="001C6AD0">
      <w:pPr>
        <w:rPr>
          <w:lang w:val="en-GB"/>
        </w:rPr>
      </w:pPr>
      <w:r w:rsidRPr="00D5109E">
        <w:rPr>
          <w:lang w:val="en-GB"/>
        </w:rPr>
        <w:t>In Abstract, Title, Keywords</w:t>
      </w:r>
    </w:p>
    <w:p w14:paraId="559E3716" w14:textId="77777777" w:rsidR="001C6AD0" w:rsidRPr="00D5109E" w:rsidRDefault="001C6AD0" w:rsidP="001C6AD0">
      <w:pPr>
        <w:rPr>
          <w:lang w:val="en-GB"/>
        </w:rPr>
      </w:pPr>
      <w:r w:rsidRPr="00D5109E">
        <w:rPr>
          <w:lang w:val="en-GB"/>
        </w:rPr>
        <w:t>Limited to 2018-2020</w:t>
      </w:r>
    </w:p>
    <w:p w14:paraId="31B42D58" w14:textId="77777777" w:rsidR="001C6AD0" w:rsidRPr="00D5109E" w:rsidRDefault="001C6AD0" w:rsidP="001C6AD0">
      <w:pPr>
        <w:rPr>
          <w:lang w:val="en-GB"/>
        </w:rPr>
      </w:pPr>
      <w:r w:rsidRPr="00D5109E">
        <w:rPr>
          <w:lang w:val="en-GB"/>
        </w:rPr>
        <w:t xml:space="preserve">AND </w:t>
      </w:r>
    </w:p>
    <w:p w14:paraId="683C6774" w14:textId="77777777" w:rsidR="001C6AD0" w:rsidRPr="00D5109E" w:rsidRDefault="001C6AD0" w:rsidP="001C6AD0">
      <w:pPr>
        <w:rPr>
          <w:lang w:val="en-GB"/>
        </w:rPr>
      </w:pPr>
      <w:r w:rsidRPr="00D5109E">
        <w:rPr>
          <w:lang w:val="en-GB"/>
        </w:rPr>
        <w:t xml:space="preserve">#2 “peer support” OR “emotional support” OR “social network” OR “social networks” OR “social relation” OR “social relations” OR “social relationship” OR “social relationships” OR “social connection” OR “social connections” OR "social connectedness" OR "belongingness" OR loneliness OR “social isolation” OR “social acceptance” OR “social withdrawal” OR friendship OR friendships OR friends OR “peer relation” OR “peer relations” OR “peer relationship” OR “peer relationships” OR “peer connection” OR “peer connections” OR "social wellbeing" OR "social </w:t>
      </w:r>
      <w:proofErr w:type="spellStart"/>
      <w:r w:rsidRPr="00D5109E">
        <w:rPr>
          <w:lang w:val="en-GB"/>
        </w:rPr>
        <w:t>well$being</w:t>
      </w:r>
      <w:proofErr w:type="spellEnd"/>
      <w:r w:rsidRPr="00D5109E">
        <w:rPr>
          <w:lang w:val="en-GB"/>
        </w:rPr>
        <w:t>" OR "school connectedness"</w:t>
      </w:r>
    </w:p>
    <w:p w14:paraId="7059A8DA" w14:textId="77777777" w:rsidR="001C6AD0" w:rsidRPr="00D5109E" w:rsidRDefault="001C6AD0" w:rsidP="001C6AD0">
      <w:pPr>
        <w:rPr>
          <w:lang w:val="en-GB"/>
        </w:rPr>
      </w:pPr>
      <w:r w:rsidRPr="00D5109E">
        <w:rPr>
          <w:lang w:val="en-GB"/>
        </w:rPr>
        <w:t>In Record Title</w:t>
      </w:r>
    </w:p>
    <w:p w14:paraId="3AAF999F" w14:textId="77777777" w:rsidR="001C6AD0" w:rsidRPr="00D5109E" w:rsidRDefault="001C6AD0" w:rsidP="001C6AD0">
      <w:pPr>
        <w:rPr>
          <w:lang w:val="en-GB"/>
        </w:rPr>
      </w:pPr>
      <w:r w:rsidRPr="00D5109E">
        <w:rPr>
          <w:lang w:val="en-GB"/>
        </w:rPr>
        <w:t>Limited to 2018-2020</w:t>
      </w:r>
    </w:p>
    <w:p w14:paraId="7DA54E49" w14:textId="77777777" w:rsidR="001C6AD0" w:rsidRPr="00D5109E" w:rsidRDefault="001C6AD0" w:rsidP="001C6AD0">
      <w:pPr>
        <w:rPr>
          <w:lang w:val="en-GB"/>
        </w:rPr>
      </w:pPr>
      <w:r w:rsidRPr="00D5109E">
        <w:rPr>
          <w:lang w:val="en-GB"/>
        </w:rPr>
        <w:t xml:space="preserve">#3 prevention OR preventions OR intervention OR interventions OR programme OR programmes OR program OR programs OR train OR training OR trainings OR curriculum OR curricula OR club OR clubs OR psychoeducation OR </w:t>
      </w:r>
      <w:proofErr w:type="spellStart"/>
      <w:r w:rsidRPr="00D5109E">
        <w:rPr>
          <w:lang w:val="en-GB"/>
        </w:rPr>
        <w:t>psychoeducating</w:t>
      </w:r>
      <w:proofErr w:type="spellEnd"/>
      <w:r w:rsidRPr="00D5109E">
        <w:rPr>
          <w:lang w:val="en-GB"/>
        </w:rPr>
        <w:t xml:space="preserve"> OR treatment OR treatments OR game OR games OR evaluation OR evaluations OR mentorship OR mentoring OR mentor OR "support group” OR “support groups” OR "support camp” OR “support camps” OR "peer group” OR “peer groups” OR counselling OR </w:t>
      </w:r>
      <w:proofErr w:type="spellStart"/>
      <w:r w:rsidRPr="00D5109E">
        <w:rPr>
          <w:lang w:val="en-GB"/>
        </w:rPr>
        <w:t>counseling</w:t>
      </w:r>
      <w:proofErr w:type="spellEnd"/>
      <w:r w:rsidRPr="00D5109E">
        <w:rPr>
          <w:lang w:val="en-GB"/>
        </w:rPr>
        <w:t xml:space="preserve"> OR psychodrama OR "stress management” OR "social skill” OR “social skills” OR project OR projects OR tool OR tools OR therapy OR therapies OR therapeutic</w:t>
      </w:r>
    </w:p>
    <w:p w14:paraId="49B94B71" w14:textId="77777777" w:rsidR="001C6AD0" w:rsidRPr="00D5109E" w:rsidRDefault="001C6AD0" w:rsidP="001C6AD0">
      <w:pPr>
        <w:rPr>
          <w:lang w:val="en-GB"/>
        </w:rPr>
      </w:pPr>
      <w:r w:rsidRPr="00D5109E">
        <w:rPr>
          <w:lang w:val="en-GB"/>
        </w:rPr>
        <w:t>In Record Title</w:t>
      </w:r>
    </w:p>
    <w:p w14:paraId="649010E1" w14:textId="77777777" w:rsidR="001C6AD0" w:rsidRPr="00D5109E" w:rsidRDefault="001C6AD0" w:rsidP="001C6AD0">
      <w:pPr>
        <w:rPr>
          <w:lang w:val="en-GB"/>
        </w:rPr>
      </w:pPr>
      <w:r w:rsidRPr="00D5109E">
        <w:rPr>
          <w:lang w:val="en-GB"/>
        </w:rPr>
        <w:t>Limited to 2018-2020</w:t>
      </w:r>
    </w:p>
    <w:p w14:paraId="05E477FC" w14:textId="77777777" w:rsidR="001C6AD0" w:rsidRPr="00D5109E" w:rsidRDefault="001C6AD0" w:rsidP="001C6AD0">
      <w:pPr>
        <w:rPr>
          <w:lang w:val="en-GB"/>
        </w:rPr>
      </w:pPr>
      <w:r w:rsidRPr="00D5109E">
        <w:rPr>
          <w:lang w:val="en-GB"/>
        </w:rPr>
        <w:t>#1 and #2 and #3</w:t>
      </w:r>
    </w:p>
    <w:p w14:paraId="28DBB5C5" w14:textId="77777777" w:rsidR="001C6AD0" w:rsidRDefault="001C6AD0" w:rsidP="001C6AD0">
      <w:pPr>
        <w:rPr>
          <w:lang w:val="en-GB"/>
        </w:rPr>
      </w:pPr>
      <w:r w:rsidRPr="00D5109E">
        <w:rPr>
          <w:b/>
          <w:lang w:val="en-GB"/>
        </w:rPr>
        <w:t>Total</w:t>
      </w:r>
      <w:r w:rsidRPr="00D5109E">
        <w:rPr>
          <w:lang w:val="en-GB"/>
        </w:rPr>
        <w:t>:</w:t>
      </w:r>
      <w:r w:rsidRPr="00D5109E">
        <w:rPr>
          <w:b/>
          <w:bCs/>
          <w:lang w:val="en-GB"/>
        </w:rPr>
        <w:t xml:space="preserve"> 33</w:t>
      </w:r>
      <w:r>
        <w:rPr>
          <w:color w:val="FF0000"/>
          <w:lang w:val="en-GB"/>
        </w:rPr>
        <w:t xml:space="preserve"> </w:t>
      </w:r>
      <w:bookmarkStart w:id="3" w:name="_GoBack"/>
      <w:bookmarkEnd w:id="3"/>
    </w:p>
    <w:sectPr w:rsidR="001C6AD0" w:rsidSect="00D510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Boltzmann">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kiaCC">
    <w:altName w:val="Verdana"/>
    <w:charset w:val="00"/>
    <w:family w:val="auto"/>
    <w:pitch w:val="variable"/>
    <w:sig w:usb0="00000003" w:usb1="00000000" w:usb2="00000000" w:usb3="00000000" w:csb0="00000001" w:csb1="00000000"/>
  </w:font>
  <w:font w:name="Helvetica">
    <w:panose1 w:val="000B0500000000000000"/>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C211B"/>
    <w:multiLevelType w:val="hybridMultilevel"/>
    <w:tmpl w:val="C6E6FA1C"/>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558C1"/>
    <w:multiLevelType w:val="hybridMultilevel"/>
    <w:tmpl w:val="990005BC"/>
    <w:lvl w:ilvl="0" w:tplc="DB5CE820">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6121732"/>
    <w:multiLevelType w:val="hybridMultilevel"/>
    <w:tmpl w:val="9CE44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5A4657"/>
    <w:multiLevelType w:val="hybridMultilevel"/>
    <w:tmpl w:val="68C0E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813446"/>
    <w:multiLevelType w:val="hybridMultilevel"/>
    <w:tmpl w:val="594E796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43E71EF"/>
    <w:multiLevelType w:val="hybridMultilevel"/>
    <w:tmpl w:val="BD6EC8BC"/>
    <w:lvl w:ilvl="0" w:tplc="8CC83D8E">
      <w:start w:val="1"/>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ECA122B"/>
    <w:multiLevelType w:val="hybridMultilevel"/>
    <w:tmpl w:val="7BFAA592"/>
    <w:lvl w:ilvl="0" w:tplc="46102546">
      <w:start w:val="58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31E91"/>
    <w:multiLevelType w:val="hybridMultilevel"/>
    <w:tmpl w:val="4716996C"/>
    <w:lvl w:ilvl="0" w:tplc="2FAC446C">
      <w:start w:val="1"/>
      <w:numFmt w:val="bullet"/>
      <w:pStyle w:val="AbsatzinAbbildung-Aufzhlung"/>
      <w:lvlText w:val=""/>
      <w:lvlJc w:val="left"/>
      <w:pPr>
        <w:ind w:left="473" w:hanging="360"/>
      </w:pPr>
      <w:rPr>
        <w:rFonts w:ascii="Boltzmann" w:hAnsi="Boltzmann" w:hint="default"/>
        <w:color w:val="auto"/>
        <w:position w:val="-2"/>
        <w:sz w:val="24"/>
        <w:szCs w:val="24"/>
      </w:rPr>
    </w:lvl>
    <w:lvl w:ilvl="1" w:tplc="0C070003">
      <w:start w:val="1"/>
      <w:numFmt w:val="bullet"/>
      <w:lvlText w:val="o"/>
      <w:lvlJc w:val="left"/>
      <w:pPr>
        <w:ind w:left="1553" w:hanging="360"/>
      </w:pPr>
      <w:rPr>
        <w:rFonts w:ascii="Courier New" w:hAnsi="Courier New" w:cs="Courier New" w:hint="default"/>
      </w:rPr>
    </w:lvl>
    <w:lvl w:ilvl="2" w:tplc="0C070005" w:tentative="1">
      <w:start w:val="1"/>
      <w:numFmt w:val="bullet"/>
      <w:lvlText w:val=""/>
      <w:lvlJc w:val="left"/>
      <w:pPr>
        <w:ind w:left="2273" w:hanging="360"/>
      </w:pPr>
      <w:rPr>
        <w:rFonts w:ascii="Wingdings" w:hAnsi="Wingdings" w:hint="default"/>
      </w:rPr>
    </w:lvl>
    <w:lvl w:ilvl="3" w:tplc="0C070001" w:tentative="1">
      <w:start w:val="1"/>
      <w:numFmt w:val="bullet"/>
      <w:lvlText w:val=""/>
      <w:lvlJc w:val="left"/>
      <w:pPr>
        <w:ind w:left="2993" w:hanging="360"/>
      </w:pPr>
      <w:rPr>
        <w:rFonts w:ascii="Symbol" w:hAnsi="Symbol" w:hint="default"/>
      </w:rPr>
    </w:lvl>
    <w:lvl w:ilvl="4" w:tplc="0C070003" w:tentative="1">
      <w:start w:val="1"/>
      <w:numFmt w:val="bullet"/>
      <w:lvlText w:val="o"/>
      <w:lvlJc w:val="left"/>
      <w:pPr>
        <w:ind w:left="3713" w:hanging="360"/>
      </w:pPr>
      <w:rPr>
        <w:rFonts w:ascii="Courier New" w:hAnsi="Courier New" w:cs="Courier New" w:hint="default"/>
      </w:rPr>
    </w:lvl>
    <w:lvl w:ilvl="5" w:tplc="0C070005" w:tentative="1">
      <w:start w:val="1"/>
      <w:numFmt w:val="bullet"/>
      <w:lvlText w:val=""/>
      <w:lvlJc w:val="left"/>
      <w:pPr>
        <w:ind w:left="4433" w:hanging="360"/>
      </w:pPr>
      <w:rPr>
        <w:rFonts w:ascii="Wingdings" w:hAnsi="Wingdings" w:hint="default"/>
      </w:rPr>
    </w:lvl>
    <w:lvl w:ilvl="6" w:tplc="0C070001" w:tentative="1">
      <w:start w:val="1"/>
      <w:numFmt w:val="bullet"/>
      <w:lvlText w:val=""/>
      <w:lvlJc w:val="left"/>
      <w:pPr>
        <w:ind w:left="5153" w:hanging="360"/>
      </w:pPr>
      <w:rPr>
        <w:rFonts w:ascii="Symbol" w:hAnsi="Symbol" w:hint="default"/>
      </w:rPr>
    </w:lvl>
    <w:lvl w:ilvl="7" w:tplc="0C070003" w:tentative="1">
      <w:start w:val="1"/>
      <w:numFmt w:val="bullet"/>
      <w:lvlText w:val="o"/>
      <w:lvlJc w:val="left"/>
      <w:pPr>
        <w:ind w:left="5873" w:hanging="360"/>
      </w:pPr>
      <w:rPr>
        <w:rFonts w:ascii="Courier New" w:hAnsi="Courier New" w:cs="Courier New" w:hint="default"/>
      </w:rPr>
    </w:lvl>
    <w:lvl w:ilvl="8" w:tplc="0C070005" w:tentative="1">
      <w:start w:val="1"/>
      <w:numFmt w:val="bullet"/>
      <w:lvlText w:val=""/>
      <w:lvlJc w:val="left"/>
      <w:pPr>
        <w:ind w:left="6593" w:hanging="360"/>
      </w:pPr>
      <w:rPr>
        <w:rFonts w:ascii="Wingdings" w:hAnsi="Wingdings" w:hint="default"/>
      </w:rPr>
    </w:lvl>
  </w:abstractNum>
  <w:abstractNum w:abstractNumId="8" w15:restartNumberingAfterBreak="0">
    <w:nsid w:val="3F2C2A9E"/>
    <w:multiLevelType w:val="hybridMultilevel"/>
    <w:tmpl w:val="C6E6FA1C"/>
    <w:lvl w:ilvl="0" w:tplc="90BC096E">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FE1063"/>
    <w:multiLevelType w:val="hybridMultilevel"/>
    <w:tmpl w:val="C8C4BC7E"/>
    <w:lvl w:ilvl="0" w:tplc="EC3EC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60799C"/>
    <w:multiLevelType w:val="hybridMultilevel"/>
    <w:tmpl w:val="8B6667EA"/>
    <w:lvl w:ilvl="0" w:tplc="3C10A4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DC70123"/>
    <w:multiLevelType w:val="hybridMultilevel"/>
    <w:tmpl w:val="811EE3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4"/>
  </w:num>
  <w:num w:numId="5">
    <w:abstractNumId w:val="5"/>
  </w:num>
  <w:num w:numId="6">
    <w:abstractNumId w:val="1"/>
  </w:num>
  <w:num w:numId="7">
    <w:abstractNumId w:val="6"/>
  </w:num>
  <w:num w:numId="8">
    <w:abstractNumId w:val="11"/>
  </w:num>
  <w:num w:numId="9">
    <w:abstractNumId w:val="10"/>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D0"/>
    <w:rsid w:val="001C6AD0"/>
    <w:rsid w:val="00264510"/>
    <w:rsid w:val="004946D0"/>
    <w:rsid w:val="004D251E"/>
    <w:rsid w:val="007F5CEA"/>
    <w:rsid w:val="0090225F"/>
    <w:rsid w:val="00D5109E"/>
    <w:rsid w:val="00E07830"/>
    <w:rsid w:val="00EE00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C355"/>
  <w15:chartTrackingRefBased/>
  <w15:docId w15:val="{27FC99F1-8C2B-4355-B152-CDD29ACB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AD0"/>
    <w:pPr>
      <w:spacing w:line="240" w:lineRule="auto"/>
    </w:pPr>
  </w:style>
  <w:style w:type="paragraph" w:styleId="Heading1">
    <w:name w:val="heading 1"/>
    <w:basedOn w:val="Normal"/>
    <w:next w:val="Normal"/>
    <w:link w:val="Heading1Char"/>
    <w:qFormat/>
    <w:rsid w:val="001C6AD0"/>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264510"/>
    <w:pPr>
      <w:keepNext/>
      <w:keepLines/>
      <w:spacing w:before="120" w:after="120"/>
      <w:outlineLvl w:val="1"/>
    </w:pPr>
    <w:rPr>
      <w:rFonts w:asciiTheme="majorHAnsi" w:eastAsiaTheme="majorEastAsia" w:hAnsiTheme="majorHAnsi" w:cstheme="majorBidi"/>
      <w:color w:val="2E74B5" w:themeColor="accent1" w:themeShade="BF"/>
      <w:sz w:val="24"/>
      <w:szCs w:val="26"/>
    </w:rPr>
  </w:style>
  <w:style w:type="paragraph" w:styleId="Heading5">
    <w:name w:val="heading 5"/>
    <w:basedOn w:val="Normal"/>
    <w:next w:val="Normal"/>
    <w:link w:val="Heading5Char"/>
    <w:uiPriority w:val="9"/>
    <w:unhideWhenUsed/>
    <w:qFormat/>
    <w:rsid w:val="00EE0076"/>
    <w:pPr>
      <w:pBdr>
        <w:bottom w:val="single" w:sz="6" w:space="1" w:color="5B9BD5" w:themeColor="accent1"/>
      </w:pBdr>
      <w:spacing w:before="300" w:after="0" w:line="276" w:lineRule="auto"/>
      <w:outlineLvl w:val="4"/>
    </w:pPr>
    <w:rPr>
      <w:rFonts w:eastAsiaTheme="minorEastAsia"/>
      <w:caps/>
      <w:color w:val="2E74B5" w:themeColor="accent1" w:themeShade="BF"/>
      <w:spacing w:val="10"/>
      <w:sz w:val="24"/>
      <w:szCs w:val="24"/>
      <w:lang w:val="en-GB"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E0076"/>
    <w:rPr>
      <w:rFonts w:eastAsiaTheme="minorEastAsia"/>
      <w:caps/>
      <w:color w:val="2E74B5" w:themeColor="accent1" w:themeShade="BF"/>
      <w:spacing w:val="10"/>
      <w:sz w:val="24"/>
      <w:szCs w:val="24"/>
      <w:lang w:val="en-GB" w:eastAsia="de-AT"/>
    </w:rPr>
  </w:style>
  <w:style w:type="character" w:customStyle="1" w:styleId="Heading2Char">
    <w:name w:val="Heading 2 Char"/>
    <w:basedOn w:val="DefaultParagraphFont"/>
    <w:link w:val="Heading2"/>
    <w:uiPriority w:val="9"/>
    <w:rsid w:val="00264510"/>
    <w:rPr>
      <w:rFonts w:asciiTheme="majorHAnsi" w:eastAsiaTheme="majorEastAsia" w:hAnsiTheme="majorHAnsi" w:cstheme="majorBidi"/>
      <w:color w:val="2E74B5" w:themeColor="accent1" w:themeShade="BF"/>
      <w:sz w:val="24"/>
      <w:szCs w:val="26"/>
    </w:rPr>
  </w:style>
  <w:style w:type="character" w:customStyle="1" w:styleId="Heading1Char">
    <w:name w:val="Heading 1 Char"/>
    <w:basedOn w:val="DefaultParagraphFont"/>
    <w:link w:val="Heading1"/>
    <w:rsid w:val="001C6AD0"/>
    <w:rPr>
      <w:rFonts w:ascii="Times New Roman" w:eastAsia="Times New Roman" w:hAnsi="Times New Roman" w:cs="Arial"/>
      <w:b/>
      <w:bCs/>
      <w:kern w:val="32"/>
      <w:sz w:val="24"/>
      <w:szCs w:val="32"/>
      <w:lang w:val="en-GB" w:eastAsia="en-GB"/>
    </w:rPr>
  </w:style>
  <w:style w:type="character" w:styleId="CommentReference">
    <w:name w:val="annotation reference"/>
    <w:basedOn w:val="DefaultParagraphFont"/>
    <w:uiPriority w:val="99"/>
    <w:semiHidden/>
    <w:unhideWhenUsed/>
    <w:rsid w:val="001C6AD0"/>
    <w:rPr>
      <w:sz w:val="16"/>
      <w:szCs w:val="16"/>
    </w:rPr>
  </w:style>
  <w:style w:type="paragraph" w:styleId="CommentText">
    <w:name w:val="annotation text"/>
    <w:basedOn w:val="Normal"/>
    <w:link w:val="CommentTextChar"/>
    <w:uiPriority w:val="99"/>
    <w:semiHidden/>
    <w:unhideWhenUsed/>
    <w:rsid w:val="001C6AD0"/>
    <w:rPr>
      <w:sz w:val="20"/>
      <w:szCs w:val="20"/>
    </w:rPr>
  </w:style>
  <w:style w:type="character" w:customStyle="1" w:styleId="CommentTextChar">
    <w:name w:val="Comment Text Char"/>
    <w:basedOn w:val="DefaultParagraphFont"/>
    <w:link w:val="CommentText"/>
    <w:uiPriority w:val="99"/>
    <w:semiHidden/>
    <w:rsid w:val="001C6AD0"/>
    <w:rPr>
      <w:sz w:val="20"/>
      <w:szCs w:val="20"/>
    </w:rPr>
  </w:style>
  <w:style w:type="paragraph" w:styleId="ListParagraph">
    <w:name w:val="List Paragraph"/>
    <w:basedOn w:val="Normal"/>
    <w:uiPriority w:val="34"/>
    <w:qFormat/>
    <w:rsid w:val="001C6AD0"/>
    <w:pPr>
      <w:spacing w:line="259" w:lineRule="auto"/>
      <w:ind w:left="720"/>
      <w:contextualSpacing/>
    </w:pPr>
  </w:style>
  <w:style w:type="paragraph" w:styleId="NormalWeb">
    <w:name w:val="Normal (Web)"/>
    <w:basedOn w:val="Normal"/>
    <w:uiPriority w:val="99"/>
    <w:semiHidden/>
    <w:unhideWhenUsed/>
    <w:rsid w:val="001C6AD0"/>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1C6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bname">
    <w:name w:val="dbname"/>
    <w:basedOn w:val="DefaultParagraphFont"/>
    <w:rsid w:val="001C6AD0"/>
  </w:style>
  <w:style w:type="character" w:customStyle="1" w:styleId="dbdate">
    <w:name w:val="dbdate"/>
    <w:basedOn w:val="DefaultParagraphFont"/>
    <w:rsid w:val="001C6AD0"/>
  </w:style>
  <w:style w:type="paragraph" w:styleId="CommentSubject">
    <w:name w:val="annotation subject"/>
    <w:basedOn w:val="CommentText"/>
    <w:next w:val="CommentText"/>
    <w:link w:val="CommentSubjectChar"/>
    <w:uiPriority w:val="99"/>
    <w:semiHidden/>
    <w:unhideWhenUsed/>
    <w:rsid w:val="001C6AD0"/>
    <w:pPr>
      <w:spacing w:after="200"/>
    </w:pPr>
    <w:rPr>
      <w:b/>
      <w:bCs/>
    </w:rPr>
  </w:style>
  <w:style w:type="character" w:customStyle="1" w:styleId="CommentSubjectChar">
    <w:name w:val="Comment Subject Char"/>
    <w:basedOn w:val="CommentTextChar"/>
    <w:link w:val="CommentSubject"/>
    <w:uiPriority w:val="99"/>
    <w:semiHidden/>
    <w:rsid w:val="001C6AD0"/>
    <w:rPr>
      <w:b/>
      <w:bCs/>
      <w:sz w:val="20"/>
      <w:szCs w:val="20"/>
    </w:rPr>
  </w:style>
  <w:style w:type="paragraph" w:styleId="BalloonText">
    <w:name w:val="Balloon Text"/>
    <w:basedOn w:val="Normal"/>
    <w:link w:val="BalloonTextChar"/>
    <w:uiPriority w:val="99"/>
    <w:semiHidden/>
    <w:unhideWhenUsed/>
    <w:rsid w:val="001C6AD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AD0"/>
    <w:rPr>
      <w:rFonts w:ascii="Segoe UI" w:hAnsi="Segoe UI" w:cs="Segoe UI"/>
      <w:sz w:val="18"/>
      <w:szCs w:val="18"/>
    </w:rPr>
  </w:style>
  <w:style w:type="numbering" w:customStyle="1" w:styleId="KeineListe1">
    <w:name w:val="Keine Liste1"/>
    <w:next w:val="NoList"/>
    <w:uiPriority w:val="99"/>
    <w:semiHidden/>
    <w:unhideWhenUsed/>
    <w:rsid w:val="001C6AD0"/>
  </w:style>
  <w:style w:type="paragraph" w:customStyle="1" w:styleId="berschrift21">
    <w:name w:val="Überschrift 21"/>
    <w:basedOn w:val="Normal"/>
    <w:link w:val="Heading2Zchn"/>
    <w:qFormat/>
    <w:rsid w:val="001C6AD0"/>
    <w:pPr>
      <w:spacing w:line="360" w:lineRule="auto"/>
      <w:jc w:val="both"/>
    </w:pPr>
    <w:rPr>
      <w:rFonts w:cstheme="minorHAnsi"/>
      <w:b/>
      <w:lang w:val="en-GB"/>
    </w:rPr>
  </w:style>
  <w:style w:type="paragraph" w:customStyle="1" w:styleId="berschrift31">
    <w:name w:val="Überschrift 31"/>
    <w:basedOn w:val="Normal"/>
    <w:link w:val="Heading3Zchn"/>
    <w:qFormat/>
    <w:rsid w:val="001C6AD0"/>
    <w:pPr>
      <w:spacing w:line="360" w:lineRule="auto"/>
      <w:ind w:firstLine="709"/>
      <w:jc w:val="both"/>
    </w:pPr>
    <w:rPr>
      <w:rFonts w:cstheme="minorHAnsi"/>
      <w:b/>
      <w:lang w:val="en-GB"/>
    </w:rPr>
  </w:style>
  <w:style w:type="character" w:customStyle="1" w:styleId="Heading2Zchn">
    <w:name w:val="Heading 2 Zchn"/>
    <w:basedOn w:val="DefaultParagraphFont"/>
    <w:link w:val="berschrift21"/>
    <w:rsid w:val="001C6AD0"/>
    <w:rPr>
      <w:rFonts w:cstheme="minorHAnsi"/>
      <w:b/>
      <w:lang w:val="en-GB"/>
    </w:rPr>
  </w:style>
  <w:style w:type="character" w:customStyle="1" w:styleId="Heading3Zchn">
    <w:name w:val="Heading 3 Zchn"/>
    <w:basedOn w:val="DefaultParagraphFont"/>
    <w:link w:val="berschrift31"/>
    <w:rsid w:val="001C6AD0"/>
    <w:rPr>
      <w:rFonts w:cstheme="minorHAnsi"/>
      <w:b/>
      <w:lang w:val="en-GB"/>
    </w:rPr>
  </w:style>
  <w:style w:type="paragraph" w:customStyle="1" w:styleId="berschrift41">
    <w:name w:val="Überschrift 41"/>
    <w:basedOn w:val="berschrift31"/>
    <w:link w:val="Heading4Zchn"/>
    <w:qFormat/>
    <w:rsid w:val="001C6AD0"/>
    <w:rPr>
      <w:i/>
    </w:rPr>
  </w:style>
  <w:style w:type="character" w:customStyle="1" w:styleId="Heading4Zchn">
    <w:name w:val="Heading 4 Zchn"/>
    <w:basedOn w:val="Heading3Zchn"/>
    <w:link w:val="berschrift41"/>
    <w:rsid w:val="001C6AD0"/>
    <w:rPr>
      <w:rFonts w:cstheme="minorHAnsi"/>
      <w:b/>
      <w:i/>
      <w:lang w:val="en-GB"/>
    </w:rPr>
  </w:style>
  <w:style w:type="paragraph" w:customStyle="1" w:styleId="berschrift51">
    <w:name w:val="Überschrift 51"/>
    <w:basedOn w:val="berschrift31"/>
    <w:link w:val="Heading5Zchn"/>
    <w:qFormat/>
    <w:rsid w:val="001C6AD0"/>
    <w:rPr>
      <w:b w:val="0"/>
      <w:i/>
    </w:rPr>
  </w:style>
  <w:style w:type="character" w:customStyle="1" w:styleId="Heading5Zchn">
    <w:name w:val="Heading 5 Zchn"/>
    <w:basedOn w:val="Heading3Zchn"/>
    <w:link w:val="berschrift51"/>
    <w:rsid w:val="001C6AD0"/>
    <w:rPr>
      <w:rFonts w:cstheme="minorHAnsi"/>
      <w:b w:val="0"/>
      <w:i/>
      <w:lang w:val="en-GB"/>
    </w:rPr>
  </w:style>
  <w:style w:type="paragraph" w:styleId="NoSpacing">
    <w:name w:val="No Spacing"/>
    <w:uiPriority w:val="1"/>
    <w:qFormat/>
    <w:rsid w:val="001C6AD0"/>
    <w:pPr>
      <w:spacing w:after="0" w:line="240" w:lineRule="auto"/>
    </w:pPr>
  </w:style>
  <w:style w:type="table" w:styleId="TableGridLight">
    <w:name w:val="Grid Table Light"/>
    <w:basedOn w:val="TableNormal"/>
    <w:uiPriority w:val="40"/>
    <w:rsid w:val="001C6A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C6A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C6AD0"/>
    <w:pPr>
      <w:tabs>
        <w:tab w:val="center" w:pos="4513"/>
        <w:tab w:val="right" w:pos="9026"/>
      </w:tabs>
      <w:spacing w:after="0"/>
    </w:pPr>
  </w:style>
  <w:style w:type="character" w:customStyle="1" w:styleId="HeaderChar">
    <w:name w:val="Header Char"/>
    <w:basedOn w:val="DefaultParagraphFont"/>
    <w:link w:val="Header"/>
    <w:uiPriority w:val="99"/>
    <w:rsid w:val="001C6AD0"/>
  </w:style>
  <w:style w:type="paragraph" w:styleId="Footer">
    <w:name w:val="footer"/>
    <w:basedOn w:val="Normal"/>
    <w:link w:val="FooterChar"/>
    <w:uiPriority w:val="99"/>
    <w:unhideWhenUsed/>
    <w:rsid w:val="001C6AD0"/>
    <w:pPr>
      <w:tabs>
        <w:tab w:val="center" w:pos="4513"/>
        <w:tab w:val="right" w:pos="9026"/>
      </w:tabs>
      <w:spacing w:after="0"/>
    </w:pPr>
  </w:style>
  <w:style w:type="character" w:customStyle="1" w:styleId="FooterChar">
    <w:name w:val="Footer Char"/>
    <w:basedOn w:val="DefaultParagraphFont"/>
    <w:link w:val="Footer"/>
    <w:uiPriority w:val="99"/>
    <w:rsid w:val="001C6AD0"/>
  </w:style>
  <w:style w:type="paragraph" w:styleId="Revision">
    <w:name w:val="Revision"/>
    <w:hidden/>
    <w:uiPriority w:val="99"/>
    <w:semiHidden/>
    <w:rsid w:val="001C6AD0"/>
    <w:pPr>
      <w:spacing w:after="0" w:line="240" w:lineRule="auto"/>
    </w:pPr>
  </w:style>
  <w:style w:type="paragraph" w:customStyle="1" w:styleId="AbsatzinAbbildung">
    <w:name w:val="Absatz in Abbildung"/>
    <w:basedOn w:val="Normal"/>
    <w:qFormat/>
    <w:rsid w:val="001C6AD0"/>
    <w:pPr>
      <w:suppressAutoHyphens/>
      <w:spacing w:after="0" w:line="264" w:lineRule="auto"/>
      <w:jc w:val="center"/>
    </w:pPr>
    <w:rPr>
      <w:rFonts w:ascii="SkiaCC" w:eastAsia="Times New Roman" w:hAnsi="SkiaCC" w:cs="Times New Roman"/>
      <w:sz w:val="17"/>
      <w:szCs w:val="17"/>
      <w:lang w:val="en-GB" w:eastAsia="de-AT"/>
    </w:rPr>
  </w:style>
  <w:style w:type="paragraph" w:customStyle="1" w:styleId="AbsatzinAbbildung-Aufzhlung">
    <w:name w:val="Absatz in Abbildung - Aufzählung"/>
    <w:qFormat/>
    <w:rsid w:val="001C6AD0"/>
    <w:pPr>
      <w:numPr>
        <w:numId w:val="12"/>
      </w:numPr>
      <w:suppressAutoHyphens/>
      <w:spacing w:after="40" w:line="214" w:lineRule="exact"/>
    </w:pPr>
    <w:rPr>
      <w:rFonts w:ascii="SkiaCC" w:eastAsia="Times New Roman" w:hAnsi="SkiaCC" w:cs="Times New Roman"/>
      <w:sz w:val="17"/>
      <w:szCs w:val="17"/>
      <w:lang w:val="en-US" w:eastAsia="de-AT"/>
    </w:rPr>
  </w:style>
  <w:style w:type="paragraph" w:customStyle="1" w:styleId="Articletitle">
    <w:name w:val="Article title"/>
    <w:basedOn w:val="Normal"/>
    <w:next w:val="Normal"/>
    <w:qFormat/>
    <w:rsid w:val="001C6AD0"/>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1C6AD0"/>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1C6AD0"/>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1C6AD0"/>
    <w:pPr>
      <w:spacing w:before="240" w:after="0" w:line="36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1C6AD0"/>
    <w:rPr>
      <w:color w:val="0563C1" w:themeColor="hyperlink"/>
      <w:u w:val="single"/>
    </w:rPr>
  </w:style>
  <w:style w:type="character" w:customStyle="1" w:styleId="UnresolvedMention">
    <w:name w:val="Unresolved Mention"/>
    <w:basedOn w:val="DefaultParagraphFont"/>
    <w:uiPriority w:val="99"/>
    <w:semiHidden/>
    <w:unhideWhenUsed/>
    <w:rsid w:val="001C6AD0"/>
    <w:rPr>
      <w:color w:val="605E5C"/>
      <w:shd w:val="clear" w:color="auto" w:fill="E1DFDD"/>
    </w:rPr>
  </w:style>
  <w:style w:type="character" w:styleId="Strong">
    <w:name w:val="Strong"/>
    <w:basedOn w:val="DefaultParagraphFont"/>
    <w:uiPriority w:val="22"/>
    <w:qFormat/>
    <w:rsid w:val="001C6AD0"/>
    <w:rPr>
      <w:b/>
      <w:bCs/>
    </w:rPr>
  </w:style>
  <w:style w:type="paragraph" w:customStyle="1" w:styleId="Abstract">
    <w:name w:val="Abstract"/>
    <w:basedOn w:val="Normal"/>
    <w:next w:val="Keywords"/>
    <w:qFormat/>
    <w:rsid w:val="001C6AD0"/>
    <w:pPr>
      <w:spacing w:before="360" w:after="300" w:line="360" w:lineRule="auto"/>
      <w:ind w:left="720" w:right="567"/>
    </w:pPr>
    <w:rPr>
      <w:rFonts w:ascii="Times New Roman" w:eastAsia="Times New Roman" w:hAnsi="Times New Roman" w:cs="Times New Roman"/>
      <w:szCs w:val="24"/>
      <w:lang w:val="en-GB" w:eastAsia="en-GB"/>
    </w:rPr>
  </w:style>
  <w:style w:type="paragraph" w:customStyle="1" w:styleId="Keywords">
    <w:name w:val="Keywords"/>
    <w:basedOn w:val="Normal"/>
    <w:next w:val="Normal"/>
    <w:qFormat/>
    <w:rsid w:val="001C6AD0"/>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Subjectcodes">
    <w:name w:val="Subject codes"/>
    <w:basedOn w:val="Keywords"/>
    <w:next w:val="Normal"/>
    <w:qFormat/>
    <w:rsid w:val="001C6AD0"/>
  </w:style>
  <w:style w:type="character" w:styleId="FollowedHyperlink">
    <w:name w:val="FollowedHyperlink"/>
    <w:basedOn w:val="DefaultParagraphFont"/>
    <w:uiPriority w:val="99"/>
    <w:semiHidden/>
    <w:unhideWhenUsed/>
    <w:rsid w:val="001C6AD0"/>
    <w:rPr>
      <w:color w:val="954F72"/>
      <w:u w:val="single"/>
    </w:rPr>
  </w:style>
  <w:style w:type="paragraph" w:customStyle="1" w:styleId="msonormal0">
    <w:name w:val="msonormal"/>
    <w:basedOn w:val="Normal"/>
    <w:rsid w:val="001C6AD0"/>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ont5">
    <w:name w:val="font5"/>
    <w:basedOn w:val="Normal"/>
    <w:rsid w:val="001C6AD0"/>
    <w:pPr>
      <w:spacing w:before="100" w:beforeAutospacing="1" w:after="100" w:afterAutospacing="1"/>
    </w:pPr>
    <w:rPr>
      <w:rFonts w:ascii="Calibri" w:eastAsia="Times New Roman" w:hAnsi="Calibri" w:cs="Calibri"/>
      <w:color w:val="000000"/>
      <w:lang w:val="en-GB" w:eastAsia="en-GB"/>
    </w:rPr>
  </w:style>
  <w:style w:type="paragraph" w:customStyle="1" w:styleId="font6">
    <w:name w:val="font6"/>
    <w:basedOn w:val="Normal"/>
    <w:rsid w:val="001C6AD0"/>
    <w:pPr>
      <w:spacing w:before="100" w:beforeAutospacing="1" w:after="100" w:afterAutospacing="1"/>
    </w:pPr>
    <w:rPr>
      <w:rFonts w:ascii="Calibri" w:eastAsia="Times New Roman" w:hAnsi="Calibri" w:cs="Calibri"/>
      <w:lang w:val="en-GB" w:eastAsia="en-GB"/>
    </w:rPr>
  </w:style>
  <w:style w:type="paragraph" w:customStyle="1" w:styleId="font7">
    <w:name w:val="font7"/>
    <w:basedOn w:val="Normal"/>
    <w:rsid w:val="001C6AD0"/>
    <w:pPr>
      <w:spacing w:before="100" w:beforeAutospacing="1" w:after="100" w:afterAutospacing="1"/>
    </w:pPr>
    <w:rPr>
      <w:rFonts w:ascii="Calibri" w:eastAsia="Times New Roman" w:hAnsi="Calibri" w:cs="Calibri"/>
      <w:b/>
      <w:bCs/>
      <w:color w:val="000000"/>
      <w:lang w:val="en-GB" w:eastAsia="en-GB"/>
    </w:rPr>
  </w:style>
  <w:style w:type="paragraph" w:customStyle="1" w:styleId="xl65">
    <w:name w:val="xl65"/>
    <w:basedOn w:val="Normal"/>
    <w:rsid w:val="001C6AD0"/>
    <w:pPr>
      <w:pBdr>
        <w:left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66">
    <w:name w:val="xl66"/>
    <w:basedOn w:val="Normal"/>
    <w:rsid w:val="001C6AD0"/>
    <w:pP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67">
    <w:name w:val="xl67"/>
    <w:basedOn w:val="Normal"/>
    <w:rsid w:val="001C6AD0"/>
    <w:pPr>
      <w:pBdr>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68">
    <w:name w:val="xl68"/>
    <w:basedOn w:val="Normal"/>
    <w:rsid w:val="001C6AD0"/>
    <w:pPr>
      <w:pBdr>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69">
    <w:name w:val="xl69"/>
    <w:basedOn w:val="Normal"/>
    <w:rsid w:val="001C6AD0"/>
    <w:pPr>
      <w:pBdr>
        <w:top w:val="single" w:sz="4" w:space="0" w:color="auto"/>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0">
    <w:name w:val="xl70"/>
    <w:basedOn w:val="Normal"/>
    <w:rsid w:val="001C6AD0"/>
    <w:pPr>
      <w:pBdr>
        <w:top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1">
    <w:name w:val="xl71"/>
    <w:basedOn w:val="Normal"/>
    <w:rsid w:val="001C6AD0"/>
    <w:pPr>
      <w:pBdr>
        <w:top w:val="single" w:sz="8" w:space="0" w:color="CCCCCC"/>
        <w:left w:val="single" w:sz="8" w:space="0" w:color="CCCCCC"/>
        <w:bottom w:val="single" w:sz="8" w:space="0" w:color="CCCCCC"/>
        <w:right w:val="single" w:sz="8" w:space="0" w:color="CCCCCC"/>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2">
    <w:name w:val="xl72"/>
    <w:basedOn w:val="Normal"/>
    <w:rsid w:val="001C6AD0"/>
    <w:pPr>
      <w:pBdr>
        <w:bottom w:val="single" w:sz="4" w:space="0" w:color="auto"/>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3">
    <w:name w:val="xl73"/>
    <w:basedOn w:val="Normal"/>
    <w:rsid w:val="001C6AD0"/>
    <w:pPr>
      <w:pBdr>
        <w:top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4">
    <w:name w:val="xl74"/>
    <w:basedOn w:val="Normal"/>
    <w:rsid w:val="001C6AD0"/>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5">
    <w:name w:val="xl75"/>
    <w:basedOn w:val="Normal"/>
    <w:rsid w:val="001C6AD0"/>
    <w:pPr>
      <w:pBdr>
        <w:bottom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6">
    <w:name w:val="xl76"/>
    <w:basedOn w:val="Normal"/>
    <w:rsid w:val="001C6AD0"/>
    <w:pP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77">
    <w:name w:val="xl77"/>
    <w:basedOn w:val="Normal"/>
    <w:rsid w:val="001C6AD0"/>
    <w:pPr>
      <w:pBdr>
        <w:top w:val="single" w:sz="8" w:space="0" w:color="000000"/>
        <w:left w:val="single" w:sz="8" w:space="0" w:color="CCCCCC"/>
        <w:bottom w:val="single" w:sz="8" w:space="0" w:color="CCCCCC"/>
        <w:right w:val="single" w:sz="8" w:space="0" w:color="CCCCCC"/>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8">
    <w:name w:val="xl78"/>
    <w:basedOn w:val="Normal"/>
    <w:rsid w:val="001C6AD0"/>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79">
    <w:name w:val="xl79"/>
    <w:basedOn w:val="Normal"/>
    <w:rsid w:val="001C6AD0"/>
    <w:pPr>
      <w:pBdr>
        <w:left w:val="single" w:sz="4" w:space="0" w:color="000000"/>
        <w:bottom w:val="single" w:sz="4" w:space="0" w:color="auto"/>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80">
    <w:name w:val="xl80"/>
    <w:basedOn w:val="Normal"/>
    <w:rsid w:val="001C6AD0"/>
    <w:pPr>
      <w:pBdr>
        <w:top w:val="single" w:sz="4" w:space="0" w:color="000000"/>
        <w:bottom w:val="single" w:sz="4" w:space="0" w:color="auto"/>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81">
    <w:name w:val="xl81"/>
    <w:basedOn w:val="Normal"/>
    <w:rsid w:val="001C6AD0"/>
    <w:pPr>
      <w:pBdr>
        <w:top w:val="single" w:sz="4" w:space="0" w:color="000000"/>
        <w:left w:val="single" w:sz="4" w:space="0" w:color="000000"/>
        <w:bottom w:val="single" w:sz="4" w:space="0" w:color="auto"/>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82">
    <w:name w:val="xl82"/>
    <w:basedOn w:val="Normal"/>
    <w:rsid w:val="001C6AD0"/>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83">
    <w:name w:val="xl83"/>
    <w:basedOn w:val="Normal"/>
    <w:rsid w:val="001C6AD0"/>
    <w:pPr>
      <w:pBdr>
        <w:top w:val="single" w:sz="4" w:space="0" w:color="000000"/>
        <w:left w:val="single" w:sz="4" w:space="0" w:color="000000"/>
      </w:pBd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84">
    <w:name w:val="xl84"/>
    <w:basedOn w:val="Normal"/>
    <w:rsid w:val="001C6AD0"/>
    <w:pPr>
      <w:pBdr>
        <w:top w:val="single" w:sz="4" w:space="0" w:color="000000"/>
      </w:pBd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85">
    <w:name w:val="xl85"/>
    <w:basedOn w:val="Normal"/>
    <w:rsid w:val="001C6AD0"/>
    <w:pPr>
      <w:shd w:val="clear" w:color="000000" w:fill="DDEBF7"/>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86">
    <w:name w:val="xl86"/>
    <w:basedOn w:val="Normal"/>
    <w:rsid w:val="001C6AD0"/>
    <w:pPr>
      <w:pBdr>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87">
    <w:name w:val="xl87"/>
    <w:basedOn w:val="Normal"/>
    <w:rsid w:val="001C6AD0"/>
    <w:pPr>
      <w:pBdr>
        <w:right w:val="single" w:sz="4" w:space="0" w:color="000000"/>
      </w:pBd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88">
    <w:name w:val="xl88"/>
    <w:basedOn w:val="Normal"/>
    <w:rsid w:val="001C6AD0"/>
    <w:pPr>
      <w:shd w:val="clear" w:color="000000" w:fill="DDEBF7"/>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89">
    <w:name w:val="xl89"/>
    <w:basedOn w:val="Normal"/>
    <w:rsid w:val="001C6AD0"/>
    <w:pPr>
      <w:pBdr>
        <w:right w:val="single" w:sz="4" w:space="0" w:color="auto"/>
      </w:pBdr>
      <w:shd w:val="clear" w:color="000000" w:fill="DDEBF7"/>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0">
    <w:name w:val="xl90"/>
    <w:basedOn w:val="Normal"/>
    <w:rsid w:val="001C6AD0"/>
    <w:pP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1">
    <w:name w:val="xl91"/>
    <w:basedOn w:val="Normal"/>
    <w:rsid w:val="001C6AD0"/>
    <w:pP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2">
    <w:name w:val="xl92"/>
    <w:basedOn w:val="Normal"/>
    <w:rsid w:val="001C6AD0"/>
    <w:pPr>
      <w:pBdr>
        <w:top w:val="single" w:sz="8" w:space="0" w:color="CCCCCC"/>
        <w:left w:val="single" w:sz="8" w:space="0" w:color="CCCCCC"/>
        <w:bottom w:val="single" w:sz="8" w:space="0" w:color="CCCCCC"/>
        <w:right w:val="single" w:sz="8" w:space="0" w:color="CCCCCC"/>
      </w:pBdr>
      <w:spacing w:before="100" w:beforeAutospacing="1" w:after="100" w:afterAutospacing="1"/>
      <w:jc w:val="center"/>
      <w:textAlignment w:val="top"/>
    </w:pPr>
    <w:rPr>
      <w:rFonts w:ascii="Arial" w:eastAsia="Times New Roman" w:hAnsi="Arial" w:cs="Arial"/>
      <w:color w:val="000000"/>
      <w:sz w:val="20"/>
      <w:szCs w:val="20"/>
      <w:lang w:val="en-GB" w:eastAsia="en-GB"/>
    </w:rPr>
  </w:style>
  <w:style w:type="paragraph" w:customStyle="1" w:styleId="xl93">
    <w:name w:val="xl93"/>
    <w:basedOn w:val="Normal"/>
    <w:rsid w:val="001C6AD0"/>
    <w:pPr>
      <w:pBdr>
        <w:bottom w:val="single" w:sz="4" w:space="0" w:color="000000"/>
      </w:pBd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4">
    <w:name w:val="xl94"/>
    <w:basedOn w:val="Normal"/>
    <w:rsid w:val="001C6AD0"/>
    <w:pPr>
      <w:spacing w:before="100" w:beforeAutospacing="1" w:after="100" w:afterAutospacing="1"/>
      <w:jc w:val="center"/>
      <w:textAlignment w:val="top"/>
    </w:pPr>
    <w:rPr>
      <w:rFonts w:ascii="Times New Roman" w:eastAsia="Times New Roman" w:hAnsi="Times New Roman" w:cs="Times New Roman"/>
      <w:color w:val="000000"/>
      <w:sz w:val="24"/>
      <w:szCs w:val="24"/>
      <w:lang w:val="en-GB" w:eastAsia="en-GB"/>
    </w:rPr>
  </w:style>
  <w:style w:type="paragraph" w:customStyle="1" w:styleId="xl95">
    <w:name w:val="xl95"/>
    <w:basedOn w:val="Normal"/>
    <w:rsid w:val="001C6AD0"/>
    <w:pPr>
      <w:shd w:val="clear" w:color="000000" w:fill="DDEBF7"/>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6">
    <w:name w:val="xl96"/>
    <w:basedOn w:val="Normal"/>
    <w:rsid w:val="001C6AD0"/>
    <w:pP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7">
    <w:name w:val="xl97"/>
    <w:basedOn w:val="Normal"/>
    <w:rsid w:val="001C6AD0"/>
    <w:pP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 w:type="paragraph" w:customStyle="1" w:styleId="xl98">
    <w:name w:val="xl98"/>
    <w:basedOn w:val="Normal"/>
    <w:rsid w:val="001C6AD0"/>
    <w:pPr>
      <w:spacing w:before="100" w:beforeAutospacing="1" w:after="100" w:afterAutospacing="1"/>
      <w:jc w:val="center"/>
      <w:textAlignment w:val="top"/>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Pollak</dc:creator>
  <cp:keywords/>
  <dc:description/>
  <cp:lastModifiedBy>Radha S</cp:lastModifiedBy>
  <cp:revision>3</cp:revision>
  <dcterms:created xsi:type="dcterms:W3CDTF">2022-11-03T09:35:00Z</dcterms:created>
  <dcterms:modified xsi:type="dcterms:W3CDTF">2022-11-03T09:35:00Z</dcterms:modified>
</cp:coreProperties>
</file>