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A4" w:rsidRDefault="00BB4EEB" w:rsidP="00A62FA4">
      <w:pPr>
        <w:jc w:val="both"/>
        <w:rPr>
          <w:rFonts w:ascii="Times New Roman" w:hAnsi="Times New Roman" w:cs="Times New Roman"/>
          <w:b/>
          <w:sz w:val="28"/>
          <w:lang w:val="en-US" w:eastAsia="de-DE"/>
        </w:rPr>
      </w:pPr>
      <w:r>
        <w:rPr>
          <w:rFonts w:ascii="Times New Roman" w:hAnsi="Times New Roman" w:cs="Times New Roman"/>
          <w:b/>
          <w:sz w:val="28"/>
          <w:lang w:val="en-US" w:eastAsia="de-DE"/>
        </w:rPr>
        <w:t>Online Resource 3</w:t>
      </w:r>
    </w:p>
    <w:p w:rsidR="00237C73" w:rsidRPr="000E794A" w:rsidRDefault="00237C73" w:rsidP="00A62FA4">
      <w:pPr>
        <w:jc w:val="both"/>
        <w:rPr>
          <w:rFonts w:ascii="Times New Roman" w:hAnsi="Times New Roman" w:cs="Times New Roman"/>
          <w:b/>
          <w:sz w:val="28"/>
          <w:lang w:val="en-US" w:eastAsia="de-DE"/>
        </w:rPr>
      </w:pPr>
    </w:p>
    <w:p w:rsidR="00A62FA4" w:rsidRPr="00590661" w:rsidRDefault="002253D7" w:rsidP="00250A17">
      <w:pPr>
        <w:tabs>
          <w:tab w:val="left" w:pos="4455"/>
        </w:tabs>
        <w:spacing w:line="240" w:lineRule="auto"/>
        <w:jc w:val="both"/>
        <w:rPr>
          <w:rFonts w:ascii="Times New Roman" w:hAnsi="Times New Roman" w:cs="Times New Roman"/>
          <w:b/>
          <w:sz w:val="16"/>
          <w:lang w:val="en-US" w:eastAsia="de-DE"/>
        </w:rPr>
      </w:pPr>
      <w:r>
        <w:rPr>
          <w:rFonts w:ascii="Times New Roman" w:hAnsi="Times New Roman" w:cs="Times New Roman"/>
          <w:b/>
          <w:sz w:val="20"/>
          <w:lang w:val="en-US" w:eastAsia="de-DE"/>
        </w:rPr>
        <w:t xml:space="preserve">Occurrence </w:t>
      </w:r>
      <w:r w:rsidR="00E52531">
        <w:rPr>
          <w:rFonts w:ascii="Times New Roman" w:hAnsi="Times New Roman" w:cs="Times New Roman"/>
          <w:b/>
          <w:sz w:val="20"/>
          <w:lang w:val="en-US" w:eastAsia="de-DE"/>
        </w:rPr>
        <w:t xml:space="preserve">(i.e., frequency)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lang w:val="en-US" w:eastAsia="de-DE"/>
        </w:rPr>
        <w:t>of the eight c</w:t>
      </w:r>
      <w:r w:rsidR="00A343E9" w:rsidRPr="00590661">
        <w:rPr>
          <w:rFonts w:ascii="Times New Roman" w:hAnsi="Times New Roman" w:cs="Times New Roman"/>
          <w:b/>
          <w:sz w:val="20"/>
          <w:lang w:val="en-US" w:eastAsia="de-DE"/>
        </w:rPr>
        <w:t xml:space="preserve">omic </w:t>
      </w:r>
      <w:r>
        <w:rPr>
          <w:rFonts w:ascii="Times New Roman" w:hAnsi="Times New Roman" w:cs="Times New Roman"/>
          <w:b/>
          <w:sz w:val="20"/>
          <w:lang w:val="en-US" w:eastAsia="de-DE"/>
        </w:rPr>
        <w:t>style m</w:t>
      </w:r>
      <w:r w:rsidR="00A343E9" w:rsidRPr="00590661">
        <w:rPr>
          <w:rFonts w:ascii="Times New Roman" w:hAnsi="Times New Roman" w:cs="Times New Roman"/>
          <w:b/>
          <w:sz w:val="20"/>
          <w:lang w:val="en-US" w:eastAsia="de-DE"/>
        </w:rPr>
        <w:t>arkers</w:t>
      </w:r>
      <w:r w:rsidR="00250A17" w:rsidRPr="00590661">
        <w:rPr>
          <w:rFonts w:ascii="Times New Roman" w:hAnsi="Times New Roman" w:cs="Times New Roman"/>
          <w:b/>
          <w:sz w:val="20"/>
          <w:lang w:val="en-US" w:eastAsia="de-DE"/>
        </w:rPr>
        <w:t xml:space="preserve"> </w:t>
      </w:r>
      <w:r>
        <w:rPr>
          <w:rFonts w:ascii="Times New Roman" w:hAnsi="Times New Roman" w:cs="Times New Roman"/>
          <w:b/>
          <w:sz w:val="20"/>
          <w:lang w:val="en-US" w:eastAsia="de-DE"/>
        </w:rPr>
        <w:t>in situations</w:t>
      </w:r>
      <w:r w:rsidR="00250A17" w:rsidRPr="00590661">
        <w:rPr>
          <w:rFonts w:ascii="Times New Roman" w:hAnsi="Times New Roman" w:cs="Times New Roman"/>
          <w:b/>
          <w:sz w:val="20"/>
          <w:lang w:val="en-US" w:eastAsia="de-DE"/>
        </w:rPr>
        <w:t xml:space="preserve"> </w:t>
      </w:r>
      <w:r>
        <w:rPr>
          <w:rFonts w:ascii="Times New Roman" w:hAnsi="Times New Roman" w:cs="Times New Roman"/>
          <w:b/>
          <w:sz w:val="20"/>
          <w:lang w:val="en-US" w:eastAsia="de-DE"/>
        </w:rPr>
        <w:t xml:space="preserve">within </w:t>
      </w:r>
      <w:r w:rsidR="00250A17" w:rsidRPr="00590661">
        <w:rPr>
          <w:rFonts w:ascii="Times New Roman" w:hAnsi="Times New Roman" w:cs="Times New Roman"/>
          <w:b/>
          <w:sz w:val="20"/>
          <w:lang w:val="en-US" w:eastAsia="de-DE"/>
        </w:rPr>
        <w:t>the team/when alone, with patients and with apprentices</w:t>
      </w:r>
    </w:p>
    <w:p w:rsidR="00A62FA4" w:rsidRPr="000E794A" w:rsidRDefault="00A62FA4" w:rsidP="00A62FA4">
      <w:pPr>
        <w:jc w:val="both"/>
        <w:rPr>
          <w:rFonts w:ascii="Times New Roman" w:hAnsi="Times New Roman" w:cs="Times New Roman"/>
          <w:lang w:val="en-US" w:eastAsia="de-DE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866"/>
        <w:gridCol w:w="867"/>
        <w:gridCol w:w="867"/>
        <w:gridCol w:w="865"/>
        <w:gridCol w:w="867"/>
        <w:gridCol w:w="867"/>
        <w:gridCol w:w="865"/>
        <w:gridCol w:w="873"/>
        <w:gridCol w:w="862"/>
      </w:tblGrid>
      <w:tr w:rsidR="00A62FA4" w:rsidRPr="002253D7" w:rsidTr="004C7D44">
        <w:tc>
          <w:tcPr>
            <w:tcW w:w="701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77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Bene-</w:t>
            </w:r>
            <w:proofErr w:type="spellStart"/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volent</w:t>
            </w:r>
            <w:proofErr w:type="spellEnd"/>
          </w:p>
        </w:tc>
        <w:tc>
          <w:tcPr>
            <w:tcW w:w="478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Fun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Sar-casm</w:t>
            </w:r>
            <w:proofErr w:type="spellEnd"/>
          </w:p>
        </w:tc>
        <w:tc>
          <w:tcPr>
            <w:tcW w:w="477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Cyni-cism</w:t>
            </w:r>
            <w:proofErr w:type="spellEnd"/>
          </w:p>
        </w:tc>
        <w:tc>
          <w:tcPr>
            <w:tcW w:w="478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Wit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Non-sense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Irony</w:t>
            </w:r>
          </w:p>
        </w:tc>
        <w:tc>
          <w:tcPr>
            <w:tcW w:w="481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Satire</w:t>
            </w:r>
          </w:p>
        </w:tc>
        <w:tc>
          <w:tcPr>
            <w:tcW w:w="475" w:type="pct"/>
          </w:tcPr>
          <w:p w:rsidR="00A62FA4" w:rsidRPr="002253D7" w:rsidRDefault="00A62FA4" w:rsidP="004C7D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Gal-lows</w:t>
            </w:r>
          </w:p>
        </w:tc>
      </w:tr>
      <w:tr w:rsidR="00A62FA4" w:rsidRPr="002253D7" w:rsidTr="004C7D44">
        <w:tc>
          <w:tcPr>
            <w:tcW w:w="70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Team/Alone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78" w:type="pct"/>
          </w:tcPr>
          <w:p w:rsidR="00A62FA4" w:rsidRPr="002253D7" w:rsidRDefault="00A62FA4" w:rsidP="009C519F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C51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75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A62FA4" w:rsidRPr="002253D7" w:rsidTr="004C7D44">
        <w:tc>
          <w:tcPr>
            <w:tcW w:w="70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75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A62FA4" w:rsidRPr="002253D7" w:rsidTr="004C7D44">
        <w:tc>
          <w:tcPr>
            <w:tcW w:w="70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Apprentices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75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A62FA4" w:rsidRPr="002253D7" w:rsidTr="004C7D44">
        <w:tc>
          <w:tcPr>
            <w:tcW w:w="70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478" w:type="pct"/>
          </w:tcPr>
          <w:p w:rsidR="00A62FA4" w:rsidRPr="002253D7" w:rsidRDefault="009C519F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478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77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81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75" w:type="pct"/>
          </w:tcPr>
          <w:p w:rsidR="00A62FA4" w:rsidRPr="002253D7" w:rsidRDefault="00A62FA4" w:rsidP="004C7D44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3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</w:tbl>
    <w:p w:rsidR="00A155E1" w:rsidRDefault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A155E1" w:rsidRPr="00A155E1" w:rsidRDefault="00A155E1" w:rsidP="00A155E1"/>
    <w:p w:rsidR="00184F2F" w:rsidRPr="00A155E1" w:rsidRDefault="00A155E1" w:rsidP="00A155E1">
      <w:pPr>
        <w:tabs>
          <w:tab w:val="left" w:pos="3510"/>
        </w:tabs>
      </w:pPr>
      <w:r>
        <w:tab/>
      </w:r>
    </w:p>
    <w:sectPr w:rsidR="00184F2F" w:rsidRPr="00A15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ADA" w:rsidRDefault="00F00ADA" w:rsidP="00A227F8">
      <w:pPr>
        <w:spacing w:after="0" w:line="240" w:lineRule="auto"/>
      </w:pPr>
      <w:r>
        <w:separator/>
      </w:r>
    </w:p>
  </w:endnote>
  <w:endnote w:type="continuationSeparator" w:id="0">
    <w:p w:rsidR="00F00ADA" w:rsidRDefault="00F00ADA" w:rsidP="00A2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F8" w:rsidRDefault="00A227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F8" w:rsidRDefault="00A227F8" w:rsidP="00A227F8">
    <w:pPr>
      <w:spacing w:before="240" w:after="240" w:line="240" w:lineRule="auto"/>
      <w:jc w:val="both"/>
      <w:rPr>
        <w:rFonts w:ascii="Times New Roman" w:hAnsi="Times New Roman" w:cs="Times New Roman"/>
        <w:color w:val="000000" w:themeColor="text1"/>
        <w:sz w:val="20"/>
        <w:szCs w:val="20"/>
        <w:shd w:val="clear" w:color="auto" w:fill="FCFCFC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F8" w:rsidRDefault="00A227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ADA" w:rsidRDefault="00F00ADA" w:rsidP="00A227F8">
      <w:pPr>
        <w:spacing w:after="0" w:line="240" w:lineRule="auto"/>
      </w:pPr>
      <w:r>
        <w:separator/>
      </w:r>
    </w:p>
  </w:footnote>
  <w:footnote w:type="continuationSeparator" w:id="0">
    <w:p w:rsidR="00F00ADA" w:rsidRDefault="00F00ADA" w:rsidP="00A22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F8" w:rsidRDefault="00A227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F8" w:rsidRDefault="00A227F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F8" w:rsidRDefault="00A227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A4"/>
    <w:rsid w:val="001F6CE8"/>
    <w:rsid w:val="002253D7"/>
    <w:rsid w:val="00237C73"/>
    <w:rsid w:val="00250A17"/>
    <w:rsid w:val="00307298"/>
    <w:rsid w:val="004122A8"/>
    <w:rsid w:val="00417FCE"/>
    <w:rsid w:val="00590661"/>
    <w:rsid w:val="007710BB"/>
    <w:rsid w:val="0094050A"/>
    <w:rsid w:val="009A78A1"/>
    <w:rsid w:val="009C519F"/>
    <w:rsid w:val="00A155E1"/>
    <w:rsid w:val="00A227F8"/>
    <w:rsid w:val="00A343E9"/>
    <w:rsid w:val="00A62FA4"/>
    <w:rsid w:val="00BB4EEB"/>
    <w:rsid w:val="00D16B56"/>
    <w:rsid w:val="00E52531"/>
    <w:rsid w:val="00F00ADA"/>
    <w:rsid w:val="00F7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80EB"/>
  <w15:chartTrackingRefBased/>
  <w15:docId w15:val="{06A1E6DD-E683-4117-A09B-698633F8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2F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2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37C7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22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27F8"/>
  </w:style>
  <w:style w:type="paragraph" w:styleId="Fuzeile">
    <w:name w:val="footer"/>
    <w:basedOn w:val="Standard"/>
    <w:link w:val="FuzeileZchn"/>
    <w:uiPriority w:val="99"/>
    <w:unhideWhenUsed/>
    <w:rsid w:val="00A22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Raecke, Julia</dc:creator>
  <cp:keywords/>
  <dc:description/>
  <cp:lastModifiedBy>Raecke, Julia</cp:lastModifiedBy>
  <cp:revision>9</cp:revision>
  <cp:lastPrinted>2022-05-05T07:27:00Z</cp:lastPrinted>
  <dcterms:created xsi:type="dcterms:W3CDTF">2022-04-26T13:41:00Z</dcterms:created>
  <dcterms:modified xsi:type="dcterms:W3CDTF">2022-05-05T07:30:00Z</dcterms:modified>
</cp:coreProperties>
</file>