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4341A" w14:textId="0CBB4410" w:rsidR="00EE0801" w:rsidRDefault="00424D52" w:rsidP="002B4D5E">
      <w:pPr>
        <w:spacing w:line="240" w:lineRule="auto"/>
        <w:jc w:val="center"/>
        <w:rPr>
          <w:b/>
          <w:bCs/>
          <w:color w:val="2F5496" w:themeColor="accent1" w:themeShade="BF"/>
          <w:sz w:val="32"/>
          <w:szCs w:val="32"/>
        </w:rPr>
      </w:pPr>
      <w:r w:rsidRPr="00CB497B">
        <w:rPr>
          <w:b/>
          <w:bCs/>
          <w:color w:val="2F5496" w:themeColor="accent1" w:themeShade="BF"/>
          <w:sz w:val="32"/>
          <w:szCs w:val="32"/>
        </w:rPr>
        <w:t>List of publications</w:t>
      </w:r>
      <w:r w:rsidR="00FD0EA3" w:rsidRPr="00CB497B">
        <w:rPr>
          <w:b/>
          <w:bCs/>
          <w:color w:val="2F5496" w:themeColor="accent1" w:themeShade="BF"/>
          <w:sz w:val="32"/>
          <w:szCs w:val="32"/>
        </w:rPr>
        <w:t xml:space="preserve"> for literature review Mindfulness &amp; Sustainability</w:t>
      </w:r>
    </w:p>
    <w:p w14:paraId="348B692E" w14:textId="77777777" w:rsidR="00CB497B" w:rsidRPr="00CB497B" w:rsidRDefault="00CB497B" w:rsidP="002B4D5E">
      <w:pPr>
        <w:spacing w:line="240" w:lineRule="auto"/>
        <w:jc w:val="center"/>
        <w:rPr>
          <w:b/>
          <w:bCs/>
          <w:color w:val="2F5496" w:themeColor="accent1" w:themeShade="BF"/>
          <w:sz w:val="32"/>
          <w:szCs w:val="32"/>
        </w:rPr>
      </w:pPr>
    </w:p>
    <w:p w14:paraId="14D03E79" w14:textId="67E6F0D4" w:rsidR="00FD0EA3" w:rsidRPr="002B4D5E" w:rsidRDefault="00FD0EA3" w:rsidP="002B4D5E">
      <w:pPr>
        <w:pStyle w:val="Heading1"/>
      </w:pPr>
      <w:r w:rsidRPr="002B4D5E">
        <w:t>Academic articles</w:t>
      </w:r>
    </w:p>
    <w:p w14:paraId="43F96617" w14:textId="77777777" w:rsidR="002B4D5E" w:rsidRDefault="002B4D5E" w:rsidP="002B4D5E">
      <w:pPr>
        <w:spacing w:line="240" w:lineRule="auto"/>
      </w:pPr>
      <w:proofErr w:type="spellStart"/>
      <w:r>
        <w:t>Amel</w:t>
      </w:r>
      <w:proofErr w:type="spellEnd"/>
      <w:r>
        <w:t xml:space="preserve">, E. L., Manning, C. M. &amp; Scott, B. A. (2009) Mindfulness and sustainable </w:t>
      </w:r>
      <w:proofErr w:type="spellStart"/>
      <w:r>
        <w:t>behavior</w:t>
      </w:r>
      <w:proofErr w:type="spellEnd"/>
      <w:r>
        <w:t xml:space="preserve">: Pondering attention and awareness as means for increasing green </w:t>
      </w:r>
      <w:proofErr w:type="spellStart"/>
      <w:r>
        <w:t>behavior</w:t>
      </w:r>
      <w:proofErr w:type="spellEnd"/>
      <w:r>
        <w:t xml:space="preserve">. Ecopsychology. 1 (1), 14-25. Available from: https://www.scopus.com/inward/record.uri?eid=2-s2.0-79651475664&amp;doi=10.1089%2feco.2008.0005&amp;partnerID=40&amp;md5=b5c4dbefad0f49db544007995171c843. Available from: </w:t>
      </w:r>
      <w:proofErr w:type="spellStart"/>
      <w:r>
        <w:t>doi</w:t>
      </w:r>
      <w:proofErr w:type="spellEnd"/>
      <w:r>
        <w:t>: 10.1089/eco.2008.0005. [Accessed 2 December 2019].</w:t>
      </w:r>
    </w:p>
    <w:p w14:paraId="51CE4969" w14:textId="77777777" w:rsidR="002B4D5E" w:rsidRDefault="002B4D5E" w:rsidP="002B4D5E">
      <w:pPr>
        <w:spacing w:line="240" w:lineRule="auto"/>
      </w:pPr>
      <w:proofErr w:type="spellStart"/>
      <w:r>
        <w:t>Bahl</w:t>
      </w:r>
      <w:proofErr w:type="spellEnd"/>
      <w:r>
        <w:t xml:space="preserve">, S., Milne, G. R., Ross, S. M., Mick, D. G., Grier, S. A., </w:t>
      </w:r>
      <w:proofErr w:type="spellStart"/>
      <w:r>
        <w:t>Chugani</w:t>
      </w:r>
      <w:proofErr w:type="spellEnd"/>
      <w:r>
        <w:t>, S. K., Chan, S. S., Gould, S., Cho, Y. &amp; Dorsey, J. D. (2016) Mindfulness: its transformative potential for consumer, societal, and environmental well-being. Journal of Public Policy &amp; Marketing. 35 (2), 198-210.</w:t>
      </w:r>
    </w:p>
    <w:p w14:paraId="71E31ECD" w14:textId="77777777" w:rsidR="002B4D5E" w:rsidRDefault="002B4D5E" w:rsidP="002B4D5E">
      <w:pPr>
        <w:spacing w:line="240" w:lineRule="auto"/>
      </w:pPr>
      <w:r>
        <w:t xml:space="preserve">Barber, N. A. &amp; Deale, C. (2014) Tapping Mindfulness to Shape Hotel Guests' Sustainable </w:t>
      </w:r>
      <w:proofErr w:type="spellStart"/>
      <w:r>
        <w:t>Behavior</w:t>
      </w:r>
      <w:proofErr w:type="spellEnd"/>
      <w:r>
        <w:t xml:space="preserve">. Cornell Hospitality Quarterly. 55 (1), 100-114. Available from: </w:t>
      </w:r>
      <w:proofErr w:type="spellStart"/>
      <w:r>
        <w:t>doi</w:t>
      </w:r>
      <w:proofErr w:type="spellEnd"/>
      <w:r>
        <w:t>: 10.1177/1938965513496315.</w:t>
      </w:r>
    </w:p>
    <w:p w14:paraId="3121A0A0" w14:textId="77777777" w:rsidR="002B4D5E" w:rsidRDefault="002B4D5E" w:rsidP="002B4D5E">
      <w:pPr>
        <w:spacing w:line="240" w:lineRule="auto"/>
      </w:pPr>
      <w:r>
        <w:t xml:space="preserve">Barrett, B., Grabow, M., Middlecamp, C., Mooney, M., </w:t>
      </w:r>
      <w:proofErr w:type="spellStart"/>
      <w:r>
        <w:t>Checovich</w:t>
      </w:r>
      <w:proofErr w:type="spellEnd"/>
      <w:r>
        <w:t xml:space="preserve">, M. M., Converse, A. K., Gillespie, B. &amp; Yates, J. (2016) Mindful Climate Action: Health and Environmental Co-Benefits from Mindfulness-Based </w:t>
      </w:r>
      <w:proofErr w:type="spellStart"/>
      <w:r>
        <w:t>Behavioral</w:t>
      </w:r>
      <w:proofErr w:type="spellEnd"/>
      <w:r>
        <w:t xml:space="preserve"> Training. Sustainability. 8 (10), 1040. Available from: </w:t>
      </w:r>
      <w:proofErr w:type="spellStart"/>
      <w:r>
        <w:t>doi</w:t>
      </w:r>
      <w:proofErr w:type="spellEnd"/>
      <w:r>
        <w:t>: 10.3390/su8101040.</w:t>
      </w:r>
    </w:p>
    <w:p w14:paraId="721BE13B" w14:textId="77777777" w:rsidR="002B4D5E" w:rsidRDefault="002B4D5E" w:rsidP="002B4D5E">
      <w:pPr>
        <w:spacing w:line="240" w:lineRule="auto"/>
      </w:pPr>
      <w:r>
        <w:t xml:space="preserve">Bernal, E., Edgar, D. &amp; Burnes, B. (2018) Building Sustainability on Deep Values Through Mindfulness Nurturing. Ecological Economics. 146 645-657. Available from: </w:t>
      </w:r>
      <w:proofErr w:type="spellStart"/>
      <w:r>
        <w:t>doi</w:t>
      </w:r>
      <w:proofErr w:type="spellEnd"/>
      <w:r>
        <w:t>: 10.1016/j.ecolecon.2017.12.003.</w:t>
      </w:r>
    </w:p>
    <w:p w14:paraId="329C7CBC" w14:textId="77777777" w:rsidR="002B4D5E" w:rsidRDefault="002B4D5E" w:rsidP="002B4D5E">
      <w:pPr>
        <w:spacing w:line="240" w:lineRule="auto"/>
      </w:pPr>
      <w:r>
        <w:t xml:space="preserve">Brinkerhoff, M. B. &amp; Jacob, J. C. (1999) Mindfulness and quasi-religious meaning systems: An empirical exploration within the context of ecological sustainability and deep ecology. Journal for the Scientific Study of Religion. 38 (4), 524-542. Available from: </w:t>
      </w:r>
      <w:proofErr w:type="spellStart"/>
      <w:r>
        <w:t>doi</w:t>
      </w:r>
      <w:proofErr w:type="spellEnd"/>
      <w:r>
        <w:t>: 10.2307/1387610.</w:t>
      </w:r>
    </w:p>
    <w:p w14:paraId="386A0C24" w14:textId="77777777" w:rsidR="002B4D5E" w:rsidRDefault="002B4D5E" w:rsidP="002B4D5E">
      <w:pPr>
        <w:spacing w:line="240" w:lineRule="auto"/>
      </w:pPr>
      <w:r>
        <w:t>Brown, K. W. &amp; Kasser, T. (2005) Are psychological and ecological well-being compatible? The role of values, mindfulness, and lifestyle. Social Indicators Research. 74 (2), 349-368.</w:t>
      </w:r>
    </w:p>
    <w:p w14:paraId="5760A4BB" w14:textId="77777777" w:rsidR="002B4D5E" w:rsidRDefault="002B4D5E" w:rsidP="002B4D5E">
      <w:pPr>
        <w:spacing w:line="240" w:lineRule="auto"/>
      </w:pPr>
      <w:r>
        <w:t xml:space="preserve">Chan, E. Y. (2019) Mindfulness promotes sustainable tourism: the case of Uluru. Current Issues in Tourism. 22 (13), 1526-1530. Available from: </w:t>
      </w:r>
      <w:proofErr w:type="spellStart"/>
      <w:r>
        <w:t>doi</w:t>
      </w:r>
      <w:proofErr w:type="spellEnd"/>
      <w:r>
        <w:t>: 10.1080/13683500.2018.1455647.</w:t>
      </w:r>
    </w:p>
    <w:p w14:paraId="319C8A1A" w14:textId="77777777" w:rsidR="002B4D5E" w:rsidRDefault="002B4D5E" w:rsidP="002B4D5E">
      <w:pPr>
        <w:spacing w:line="240" w:lineRule="auto"/>
      </w:pPr>
      <w:r>
        <w:t>Chen, Y., Chang, C. &amp; Lin, Y. (2014) Green Transformational leadership and green performance: The mediation effects of green mindfulness and green self-efficacy. Sustainability. 6 (10), 6604-6621.</w:t>
      </w:r>
    </w:p>
    <w:p w14:paraId="5D6ADE10" w14:textId="77777777" w:rsidR="002B4D5E" w:rsidRDefault="002B4D5E" w:rsidP="002B4D5E">
      <w:pPr>
        <w:spacing w:line="240" w:lineRule="auto"/>
      </w:pPr>
      <w:r>
        <w:lastRenderedPageBreak/>
        <w:t xml:space="preserve">Chinn, P. W. U. (2015) Place and culture-based professional development: cross-hybrid learning and the construction of ecological mindfulness. Cultural Studies of Science Education. 10 (1), 121-134. Available from: </w:t>
      </w:r>
      <w:proofErr w:type="spellStart"/>
      <w:r>
        <w:t>doi</w:t>
      </w:r>
      <w:proofErr w:type="spellEnd"/>
      <w:r>
        <w:t>: 10.1007/s11422-014-9585-0.</w:t>
      </w:r>
    </w:p>
    <w:p w14:paraId="67D5E4C0" w14:textId="77777777" w:rsidR="002B4D5E" w:rsidRDefault="002B4D5E" w:rsidP="002B4D5E">
      <w:pPr>
        <w:spacing w:line="240" w:lineRule="auto"/>
      </w:pPr>
      <w:proofErr w:type="spellStart"/>
      <w:r>
        <w:t>Dhandra</w:t>
      </w:r>
      <w:proofErr w:type="spellEnd"/>
      <w:r>
        <w:t xml:space="preserve">, T. K. (2019) Achieving triple dividend through mindfulness: More sustainable consumption, less unsustainable consumption and more life satisfaction. Ecological Economics. 161 83-90. Available from: https://www.scopus.com/inward/record.uri?eid=2-s2.0-85063393988&amp;doi=10.1016%2fj.ecolecon.2019.03.021&amp;partnerID=40&amp;md5=b928edc0157e96173635faa754722ca1. Available from: </w:t>
      </w:r>
      <w:proofErr w:type="spellStart"/>
      <w:r>
        <w:t>doi</w:t>
      </w:r>
      <w:proofErr w:type="spellEnd"/>
      <w:r>
        <w:t>: 10.1016/j.ecolecon.2019.03.021. [Accessed 2 December 2019].</w:t>
      </w:r>
    </w:p>
    <w:p w14:paraId="13B58AE5" w14:textId="77777777" w:rsidR="002B4D5E" w:rsidRDefault="002B4D5E" w:rsidP="002B4D5E">
      <w:pPr>
        <w:spacing w:line="240" w:lineRule="auto"/>
      </w:pPr>
      <w:r>
        <w:t xml:space="preserve">Ericson, T., </w:t>
      </w:r>
      <w:proofErr w:type="spellStart"/>
      <w:r>
        <w:t>Kjonstad</w:t>
      </w:r>
      <w:proofErr w:type="spellEnd"/>
      <w:r>
        <w:t xml:space="preserve">, B. G. &amp; </w:t>
      </w:r>
      <w:proofErr w:type="spellStart"/>
      <w:r>
        <w:t>Barstad</w:t>
      </w:r>
      <w:proofErr w:type="spellEnd"/>
      <w:r>
        <w:t xml:space="preserve">, A. (2014) Mindfulness and sustainability. Ecological Economics. 104 73-79. Available from: </w:t>
      </w:r>
      <w:proofErr w:type="spellStart"/>
      <w:r>
        <w:t>doi</w:t>
      </w:r>
      <w:proofErr w:type="spellEnd"/>
      <w:r>
        <w:t>: 10.1016/j.ecolecon.2014.04.007.</w:t>
      </w:r>
    </w:p>
    <w:p w14:paraId="369E314F" w14:textId="77777777" w:rsidR="002B4D5E" w:rsidRDefault="002B4D5E" w:rsidP="002B4D5E">
      <w:pPr>
        <w:spacing w:line="240" w:lineRule="auto"/>
      </w:pPr>
      <w:r>
        <w:t>Erwin, E. J. &amp; Robinson, K. A. (2016) The joy of being: making way for young children's natural mindfulness. Early Child Development and Care. 186 (2), 268-286.</w:t>
      </w:r>
    </w:p>
    <w:p w14:paraId="6DD66D6D" w14:textId="77777777" w:rsidR="002B4D5E" w:rsidRDefault="002B4D5E" w:rsidP="002B4D5E">
      <w:pPr>
        <w:spacing w:line="240" w:lineRule="auto"/>
      </w:pPr>
      <w:r>
        <w:t xml:space="preserve">Fischer, D., </w:t>
      </w:r>
      <w:proofErr w:type="spellStart"/>
      <w:r>
        <w:t>Stanszus</w:t>
      </w:r>
      <w:proofErr w:type="spellEnd"/>
      <w:r>
        <w:t xml:space="preserve">, L., Geiger, S., Grossman, P. &amp; Schrader, U. (2017) Mindfulness and sustainable consumption: A systematic literature review of research approaches and findings. Journal of Cleaner Production. 162 544-558. Available from: </w:t>
      </w:r>
      <w:proofErr w:type="spellStart"/>
      <w:r>
        <w:t>doi</w:t>
      </w:r>
      <w:proofErr w:type="spellEnd"/>
      <w:r>
        <w:t>: 10.1016/j.jclepro.2017.06.007.</w:t>
      </w:r>
    </w:p>
    <w:p w14:paraId="5630E49C" w14:textId="77777777" w:rsidR="002B4D5E" w:rsidRDefault="002B4D5E" w:rsidP="002B4D5E">
      <w:pPr>
        <w:spacing w:line="240" w:lineRule="auto"/>
      </w:pPr>
      <w:r>
        <w:t xml:space="preserve">Frank, P., </w:t>
      </w:r>
      <w:proofErr w:type="spellStart"/>
      <w:r>
        <w:t>Sundermann</w:t>
      </w:r>
      <w:proofErr w:type="spellEnd"/>
      <w:r>
        <w:t>, A. &amp; Fischer, D. (2019) How mindfulness training cultivates introspection and competence development for sustainable consumption. International Journal of Sustainability in Higher Education.</w:t>
      </w:r>
    </w:p>
    <w:p w14:paraId="2CBF11CF" w14:textId="77777777" w:rsidR="002B4D5E" w:rsidRDefault="002B4D5E" w:rsidP="002B4D5E">
      <w:pPr>
        <w:spacing w:line="240" w:lineRule="auto"/>
      </w:pPr>
      <w:proofErr w:type="spellStart"/>
      <w:r>
        <w:t>Frauman</w:t>
      </w:r>
      <w:proofErr w:type="spellEnd"/>
      <w:r>
        <w:t>, E. &amp; Norman, W. C. (2003) Managing Visitors via" Mindful" Information Services: One Approach in Addressing Sustainability. Journal of Park &amp; Recreation Administration. 21 (4)</w:t>
      </w:r>
      <w:proofErr w:type="gramStart"/>
      <w:r>
        <w:t>, .</w:t>
      </w:r>
      <w:proofErr w:type="gramEnd"/>
    </w:p>
    <w:p w14:paraId="391B0392" w14:textId="77777777" w:rsidR="002B4D5E" w:rsidRDefault="002B4D5E" w:rsidP="002B4D5E">
      <w:pPr>
        <w:spacing w:line="240" w:lineRule="auto"/>
      </w:pPr>
      <w:r>
        <w:t>Fung, T. T., Long, M. W., Hung, P. &amp; Cheung, L. W. (2016) An expanded model for mindful eating for health promotion and sustainability: issues and challenges for dietetics practice. Journal of the Academy of Nutrition and Dietetics. 116 (7), 1081-1086.</w:t>
      </w:r>
    </w:p>
    <w:p w14:paraId="5C64DBEB" w14:textId="77777777" w:rsidR="002B4D5E" w:rsidRDefault="002B4D5E" w:rsidP="002B4D5E">
      <w:pPr>
        <w:spacing w:line="240" w:lineRule="auto"/>
      </w:pPr>
      <w:r>
        <w:t xml:space="preserve">Geiger, S. M., Grossman, P. &amp; Schrader, U. (2019) Mindfulness and sustainability: correlation or causation? Current Opinion in Psychology. 28 23-27. Available from: </w:t>
      </w:r>
      <w:proofErr w:type="spellStart"/>
      <w:r>
        <w:t>doi</w:t>
      </w:r>
      <w:proofErr w:type="spellEnd"/>
      <w:r>
        <w:t>: 10.1016/j.copsyc.2018.09.010.</w:t>
      </w:r>
    </w:p>
    <w:p w14:paraId="2455A515" w14:textId="77777777" w:rsidR="002B4D5E" w:rsidRDefault="002B4D5E" w:rsidP="002B4D5E">
      <w:pPr>
        <w:spacing w:line="240" w:lineRule="auto"/>
      </w:pPr>
      <w:r>
        <w:t xml:space="preserve">Geiger, S. M., Otto, S. &amp; Schrader, U. (2018) Mindfully Green and Healthy: An Indirect Path from Mindfulness to Ecological </w:t>
      </w:r>
      <w:proofErr w:type="spellStart"/>
      <w:r>
        <w:t>Behavior</w:t>
      </w:r>
      <w:proofErr w:type="spellEnd"/>
      <w:r>
        <w:t xml:space="preserve">. Frontiers in Psychology. 8 2306. Available from: </w:t>
      </w:r>
      <w:proofErr w:type="spellStart"/>
      <w:r>
        <w:t>doi</w:t>
      </w:r>
      <w:proofErr w:type="spellEnd"/>
      <w:r>
        <w:t>: 10.3389/fpsyg.2017.02306.</w:t>
      </w:r>
    </w:p>
    <w:p w14:paraId="04AAE0E3" w14:textId="77777777" w:rsidR="002B4D5E" w:rsidRDefault="002B4D5E" w:rsidP="002B4D5E">
      <w:pPr>
        <w:spacing w:line="240" w:lineRule="auto"/>
      </w:pPr>
      <w:r>
        <w:t xml:space="preserve">Grabow, M., Bryan, T., </w:t>
      </w:r>
      <w:proofErr w:type="spellStart"/>
      <w:r>
        <w:t>Checovich</w:t>
      </w:r>
      <w:proofErr w:type="spellEnd"/>
      <w:r>
        <w:t xml:space="preserve">, M. M., Converse, A. K., Middlecamp, C., Mooney, M., Torres, E. R., Younkin, S. G. &amp; Barrett, B. (2018) Mindfulness and Climate Change Action: A Feasibility Study. Sustainability. 10 (5), 1508. Available from: </w:t>
      </w:r>
      <w:proofErr w:type="spellStart"/>
      <w:r>
        <w:t>doi</w:t>
      </w:r>
      <w:proofErr w:type="spellEnd"/>
      <w:r>
        <w:t>: 10.3390/su10051508.</w:t>
      </w:r>
    </w:p>
    <w:p w14:paraId="2A82182B" w14:textId="77777777" w:rsidR="002B4D5E" w:rsidRDefault="002B4D5E" w:rsidP="002B4D5E">
      <w:pPr>
        <w:spacing w:line="240" w:lineRule="auto"/>
      </w:pPr>
      <w:r>
        <w:lastRenderedPageBreak/>
        <w:t>Helm, S. &amp; Subramaniam, B. (2019) Exploring Socio-Cognitive Mindfulness in the Context of Sustainable Consumption. Sustainability. 11 (13), 3692.</w:t>
      </w:r>
    </w:p>
    <w:p w14:paraId="5BE5E9D5" w14:textId="77777777" w:rsidR="002B4D5E" w:rsidRDefault="002B4D5E" w:rsidP="002B4D5E">
      <w:pPr>
        <w:spacing w:line="240" w:lineRule="auto"/>
      </w:pPr>
      <w:r>
        <w:t>Hensley, N. (2020) Educating for sustainable development: Cultivating creativity through mindfulness. Journal of Cleaner Production. 243 118542.</w:t>
      </w:r>
    </w:p>
    <w:p w14:paraId="1E4883C5" w14:textId="77777777" w:rsidR="002B4D5E" w:rsidRDefault="002B4D5E" w:rsidP="002B4D5E">
      <w:pPr>
        <w:spacing w:line="240" w:lineRule="auto"/>
      </w:pPr>
      <w:proofErr w:type="spellStart"/>
      <w:r>
        <w:t>Hunecke</w:t>
      </w:r>
      <w:proofErr w:type="spellEnd"/>
      <w:r>
        <w:t xml:space="preserve">, M. &amp; Richter, N. (2019) Mindfulness, Construction of Meaning, and Sustainable Food Consumption. Mindfulness. 10 (3), 446-458. Available from: </w:t>
      </w:r>
      <w:proofErr w:type="spellStart"/>
      <w:r>
        <w:t>doi</w:t>
      </w:r>
      <w:proofErr w:type="spellEnd"/>
      <w:r>
        <w:t>: 10.1007/s12671-018-0986-0.</w:t>
      </w:r>
    </w:p>
    <w:p w14:paraId="5EF3EBEA" w14:textId="77777777" w:rsidR="002B4D5E" w:rsidRDefault="002B4D5E" w:rsidP="002B4D5E">
      <w:pPr>
        <w:spacing w:line="240" w:lineRule="auto"/>
      </w:pPr>
      <w:r>
        <w:t>Ives, C. D., Freeth, R. &amp; Fischer, J. (2019) Inside-out sustainability: The neglect of inner worlds. </w:t>
      </w:r>
      <w:proofErr w:type="spellStart"/>
      <w:r>
        <w:t>Ambio</w:t>
      </w:r>
      <w:proofErr w:type="spellEnd"/>
      <w:r>
        <w:t>. 1-10.</w:t>
      </w:r>
    </w:p>
    <w:p w14:paraId="4EAE578F" w14:textId="77777777" w:rsidR="002B4D5E" w:rsidRDefault="002B4D5E" w:rsidP="002B4D5E">
      <w:pPr>
        <w:spacing w:line="240" w:lineRule="auto"/>
      </w:pPr>
      <w:r>
        <w:t>Jacob, J. C. &amp; Brinkerhoff, M. B. (1999) Mindfulness and subjective well-being in the sustainability movement: A further elaboration of multiple discrepancies theory. Social Indicators Research. 46 (3), 341-368.</w:t>
      </w:r>
    </w:p>
    <w:p w14:paraId="1161E3D7" w14:textId="77777777" w:rsidR="002B4D5E" w:rsidRDefault="002B4D5E" w:rsidP="002B4D5E">
      <w:pPr>
        <w:spacing w:line="240" w:lineRule="auto"/>
      </w:pPr>
      <w:r>
        <w:t xml:space="preserve">Jacob, J., </w:t>
      </w:r>
      <w:proofErr w:type="spellStart"/>
      <w:r>
        <w:t>Jovic</w:t>
      </w:r>
      <w:proofErr w:type="spellEnd"/>
      <w:r>
        <w:t xml:space="preserve">, E. &amp; Brinkerhoff, M. B. (2009) Personal and Planetary Well-being: Mindfulness Meditation, Pro-environmental </w:t>
      </w:r>
      <w:proofErr w:type="spellStart"/>
      <w:r>
        <w:t>Behavior</w:t>
      </w:r>
      <w:proofErr w:type="spellEnd"/>
      <w:r>
        <w:t xml:space="preserve"> and Personal Quality of Life in a Survey from the Social Justice and Ecological Sustainability Movement. Social Indicators Research. 93 (2), 275-294. Available from: </w:t>
      </w:r>
      <w:proofErr w:type="spellStart"/>
      <w:r>
        <w:t>doi</w:t>
      </w:r>
      <w:proofErr w:type="spellEnd"/>
      <w:r>
        <w:t>: 10.1007/s11205-008-9308-6.</w:t>
      </w:r>
    </w:p>
    <w:p w14:paraId="736E6F3E" w14:textId="77777777" w:rsidR="002B4D5E" w:rsidRDefault="002B4D5E" w:rsidP="002B4D5E">
      <w:pPr>
        <w:spacing w:line="240" w:lineRule="auto"/>
      </w:pPr>
      <w:r>
        <w:t>Lengyel, A. (2016) Tourism, meditation, sustainability. APSTRACT: Applied Studies in Agribusiness and Commerce. 10 (1033-2016-84303), 81-92.</w:t>
      </w:r>
    </w:p>
    <w:p w14:paraId="6EAE89F1" w14:textId="77777777" w:rsidR="002B4D5E" w:rsidRDefault="002B4D5E" w:rsidP="002B4D5E">
      <w:pPr>
        <w:spacing w:line="240" w:lineRule="auto"/>
      </w:pPr>
      <w:r>
        <w:t>Lengyel, A. (2015) Mindfulness and sustainability: utilizing the tourism context. Journal of Sustainable Development. 8 (9), 35.</w:t>
      </w:r>
    </w:p>
    <w:p w14:paraId="38EEDC76" w14:textId="77777777" w:rsidR="002B4D5E" w:rsidRDefault="002B4D5E" w:rsidP="002B4D5E">
      <w:pPr>
        <w:spacing w:line="240" w:lineRule="auto"/>
      </w:pPr>
      <w:proofErr w:type="spellStart"/>
      <w:r>
        <w:t>Mäkiniemi</w:t>
      </w:r>
      <w:proofErr w:type="spellEnd"/>
      <w:r>
        <w:t xml:space="preserve">, J. &amp; </w:t>
      </w:r>
      <w:proofErr w:type="spellStart"/>
      <w:r>
        <w:t>Heikkilä</w:t>
      </w:r>
      <w:proofErr w:type="spellEnd"/>
      <w:r>
        <w:t>-Tammi, K. (2018) Promoting Sustainability: The Effects of Workplace Mindfulness Training. Electronic Journal of Business Ethics and Organization Studies.</w:t>
      </w:r>
    </w:p>
    <w:p w14:paraId="3E8C62B9" w14:textId="77777777" w:rsidR="002B4D5E" w:rsidRDefault="002B4D5E" w:rsidP="002B4D5E">
      <w:pPr>
        <w:spacing w:line="240" w:lineRule="auto"/>
      </w:pPr>
      <w:r>
        <w:t>McIntyre-Mills, J. (2010) Wellbeing, mindfulness and the global commons. Journal of Consciousness Studies. 17 (7-8), 47-72. Available from: https://www.ingentaconnect.com/content/imp/jcs/2010/00000017/F0020007/art00004.</w:t>
      </w:r>
    </w:p>
    <w:p w14:paraId="2AB43477" w14:textId="77777777" w:rsidR="002B4D5E" w:rsidRDefault="002B4D5E" w:rsidP="002B4D5E">
      <w:pPr>
        <w:spacing w:line="240" w:lineRule="auto"/>
      </w:pPr>
      <w:proofErr w:type="spellStart"/>
      <w:r>
        <w:t>Ndubisi</w:t>
      </w:r>
      <w:proofErr w:type="spellEnd"/>
      <w:r>
        <w:t>, N. O. &amp; Al-</w:t>
      </w:r>
      <w:proofErr w:type="spellStart"/>
      <w:r>
        <w:t>Shuridah</w:t>
      </w:r>
      <w:proofErr w:type="spellEnd"/>
      <w:r>
        <w:t xml:space="preserve">, O. (2019) Organizational mindfulness, mindful organizing, and environmental and resource sustainability. Business Strategy and the Environment. 28 (3), 436-446. Available from: </w:t>
      </w:r>
      <w:proofErr w:type="spellStart"/>
      <w:r>
        <w:t>doi</w:t>
      </w:r>
      <w:proofErr w:type="spellEnd"/>
      <w:r>
        <w:t>: 10.1002/bse.2219.</w:t>
      </w:r>
    </w:p>
    <w:p w14:paraId="5E4D8A3A" w14:textId="77777777" w:rsidR="002B4D5E" w:rsidRDefault="002B4D5E" w:rsidP="002B4D5E">
      <w:pPr>
        <w:spacing w:line="240" w:lineRule="auto"/>
      </w:pPr>
      <w:r>
        <w:t xml:space="preserve">Panno, A., </w:t>
      </w:r>
      <w:proofErr w:type="spellStart"/>
      <w:r>
        <w:t>Giacomantonio</w:t>
      </w:r>
      <w:proofErr w:type="spellEnd"/>
      <w:r>
        <w:t xml:space="preserve">, M., </w:t>
      </w:r>
      <w:proofErr w:type="spellStart"/>
      <w:r>
        <w:t>Carrus</w:t>
      </w:r>
      <w:proofErr w:type="spellEnd"/>
      <w:r>
        <w:t xml:space="preserve">, G., </w:t>
      </w:r>
      <w:proofErr w:type="spellStart"/>
      <w:r>
        <w:t>Maricchiolo</w:t>
      </w:r>
      <w:proofErr w:type="spellEnd"/>
      <w:r>
        <w:t xml:space="preserve">, F., </w:t>
      </w:r>
      <w:proofErr w:type="spellStart"/>
      <w:r>
        <w:t>Pirchio</w:t>
      </w:r>
      <w:proofErr w:type="spellEnd"/>
      <w:r>
        <w:t xml:space="preserve">, S. &amp; </w:t>
      </w:r>
      <w:proofErr w:type="spellStart"/>
      <w:r>
        <w:t>Mannetti</w:t>
      </w:r>
      <w:proofErr w:type="spellEnd"/>
      <w:r>
        <w:t xml:space="preserve">, L. (2018) Mindfulness, pro-environmental </w:t>
      </w:r>
      <w:proofErr w:type="spellStart"/>
      <w:r>
        <w:t>behavior</w:t>
      </w:r>
      <w:proofErr w:type="spellEnd"/>
      <w:r>
        <w:t xml:space="preserve">, and belief in climate change: the mediating role of social dominance. Environment and </w:t>
      </w:r>
      <w:proofErr w:type="spellStart"/>
      <w:r>
        <w:t>Behavior</w:t>
      </w:r>
      <w:proofErr w:type="spellEnd"/>
      <w:r>
        <w:t>. 50 (8), 864-888.</w:t>
      </w:r>
    </w:p>
    <w:p w14:paraId="5FBCBA78" w14:textId="77777777" w:rsidR="002B4D5E" w:rsidRDefault="002B4D5E" w:rsidP="002B4D5E">
      <w:pPr>
        <w:spacing w:line="240" w:lineRule="auto"/>
      </w:pPr>
      <w:r>
        <w:lastRenderedPageBreak/>
        <w:t xml:space="preserve">Patel, T. &amp; Holm, M. (2018) Practicing mindfulness as a means for enhancing workplace pro-environmental </w:t>
      </w:r>
      <w:proofErr w:type="spellStart"/>
      <w:r>
        <w:t>behaviors</w:t>
      </w:r>
      <w:proofErr w:type="spellEnd"/>
      <w:r>
        <w:t xml:space="preserve"> among managers. Journal of Environmental Planning and Management. 61 (13), 2231-2256. Available from: </w:t>
      </w:r>
      <w:proofErr w:type="spellStart"/>
      <w:r>
        <w:t>doi</w:t>
      </w:r>
      <w:proofErr w:type="spellEnd"/>
      <w:r>
        <w:t>: 10.1080/09640568.2017.1394819.</w:t>
      </w:r>
    </w:p>
    <w:p w14:paraId="664A80E8" w14:textId="77777777" w:rsidR="002B4D5E" w:rsidRDefault="002B4D5E" w:rsidP="002B4D5E">
      <w:pPr>
        <w:spacing w:line="240" w:lineRule="auto"/>
      </w:pPr>
      <w:proofErr w:type="spellStart"/>
      <w:r>
        <w:t>Powietrzynska</w:t>
      </w:r>
      <w:proofErr w:type="spellEnd"/>
      <w:r>
        <w:t xml:space="preserve">, M., Tobin, K. &amp; </w:t>
      </w:r>
      <w:proofErr w:type="spellStart"/>
      <w:r>
        <w:t>Alexakos</w:t>
      </w:r>
      <w:proofErr w:type="spellEnd"/>
      <w:r>
        <w:t>, K. (2015) Facing the grand challenges through heuristics and mindfulness. Cultural Studies of Science Education. 10 (1), 65-81.</w:t>
      </w:r>
    </w:p>
    <w:p w14:paraId="53403306" w14:textId="77777777" w:rsidR="002B4D5E" w:rsidRDefault="002B4D5E" w:rsidP="002B4D5E">
      <w:pPr>
        <w:spacing w:line="240" w:lineRule="auto"/>
      </w:pPr>
      <w:r>
        <w:t xml:space="preserve">Richter, N. and </w:t>
      </w:r>
      <w:proofErr w:type="spellStart"/>
      <w:r>
        <w:t>Hunecke</w:t>
      </w:r>
      <w:proofErr w:type="spellEnd"/>
      <w:r>
        <w:t xml:space="preserve">, M. (2020) ‘Facets of Mindfulness in Stages of </w:t>
      </w:r>
      <w:proofErr w:type="spellStart"/>
      <w:r>
        <w:t>Behavior</w:t>
      </w:r>
      <w:proofErr w:type="spellEnd"/>
      <w:r>
        <w:t xml:space="preserve"> Change Toward Organic Food Consumption’, Mindfulness. Mindfulness. </w:t>
      </w:r>
      <w:proofErr w:type="spellStart"/>
      <w:r>
        <w:t>doi</w:t>
      </w:r>
      <w:proofErr w:type="spellEnd"/>
      <w:r>
        <w:t>: 10.1007/s12671-020-01351-4.</w:t>
      </w:r>
    </w:p>
    <w:p w14:paraId="60F258DA" w14:textId="77777777" w:rsidR="002B4D5E" w:rsidRDefault="002B4D5E" w:rsidP="002B4D5E">
      <w:pPr>
        <w:spacing w:line="240" w:lineRule="auto"/>
      </w:pPr>
      <w:r>
        <w:t xml:space="preserve">Sajjad, A. and Shahbaz, W. (2020) ‘Mindfulness and Social Sustainability: An Integrative Review’, Social Indicators Research. Springer Netherlands, (0123456789). </w:t>
      </w:r>
      <w:proofErr w:type="spellStart"/>
      <w:r>
        <w:t>doi</w:t>
      </w:r>
      <w:proofErr w:type="spellEnd"/>
      <w:r>
        <w:t>: 10.1007/s11205-020-02297-9.</w:t>
      </w:r>
    </w:p>
    <w:p w14:paraId="4C477DB5" w14:textId="77777777" w:rsidR="002B4D5E" w:rsidRDefault="002B4D5E" w:rsidP="002B4D5E">
      <w:pPr>
        <w:spacing w:line="240" w:lineRule="auto"/>
      </w:pPr>
      <w:proofErr w:type="spellStart"/>
      <w:r>
        <w:t>Sheth</w:t>
      </w:r>
      <w:proofErr w:type="spellEnd"/>
      <w:r>
        <w:t xml:space="preserve">, J. N., </w:t>
      </w:r>
      <w:proofErr w:type="spellStart"/>
      <w:r>
        <w:t>Sethia</w:t>
      </w:r>
      <w:proofErr w:type="spellEnd"/>
      <w:r>
        <w:t>, N. K. &amp; Srinivas, S. (2011) Mindful consumption: a customer-centric approach to sustainability. Journal of the Academy of Marketing Science. 39 (1), 21-39.</w:t>
      </w:r>
    </w:p>
    <w:p w14:paraId="6DAE72C6" w14:textId="77777777" w:rsidR="002B4D5E" w:rsidRDefault="002B4D5E" w:rsidP="002B4D5E">
      <w:pPr>
        <w:spacing w:line="240" w:lineRule="auto"/>
      </w:pPr>
      <w:r>
        <w:t xml:space="preserve">Siqueira, R. P. &amp; </w:t>
      </w:r>
      <w:proofErr w:type="spellStart"/>
      <w:r>
        <w:t>Pitassi</w:t>
      </w:r>
      <w:proofErr w:type="spellEnd"/>
      <w:r>
        <w:t xml:space="preserve">, C. (2016) Sustainability-oriented innovations: Can mindfulness make a difference? Journal of Cleaner Production. 139 1181-1190. Available from: </w:t>
      </w:r>
      <w:proofErr w:type="spellStart"/>
      <w:r>
        <w:t>doi</w:t>
      </w:r>
      <w:proofErr w:type="spellEnd"/>
      <w:r>
        <w:t>: 10.1016/j.jclepro.2016.08.056.</w:t>
      </w:r>
    </w:p>
    <w:p w14:paraId="587616F4" w14:textId="77777777" w:rsidR="002B4D5E" w:rsidRDefault="002B4D5E" w:rsidP="002B4D5E">
      <w:pPr>
        <w:spacing w:line="240" w:lineRule="auto"/>
      </w:pPr>
      <w:proofErr w:type="spellStart"/>
      <w:r>
        <w:t>Stanszus</w:t>
      </w:r>
      <w:proofErr w:type="spellEnd"/>
      <w:r>
        <w:t>, L. S., Frank, P. &amp; Geiger, S. M. (2019) Healthy eating and sustainable nutrition through mindfulness? Mixed method results of a controlled intervention study. Available from: http://www.sciencedirect.com/science/article/pii/S0195666318309991.</w:t>
      </w:r>
    </w:p>
    <w:p w14:paraId="455B86C0" w14:textId="77777777" w:rsidR="002B4D5E" w:rsidRDefault="002B4D5E" w:rsidP="002B4D5E">
      <w:pPr>
        <w:spacing w:line="240" w:lineRule="auto"/>
      </w:pPr>
      <w:proofErr w:type="spellStart"/>
      <w:r>
        <w:t>Stanszus</w:t>
      </w:r>
      <w:proofErr w:type="spellEnd"/>
      <w:r>
        <w:t xml:space="preserve">, L., Fischer, D., </w:t>
      </w:r>
      <w:proofErr w:type="spellStart"/>
      <w:r>
        <w:t>Böhme</w:t>
      </w:r>
      <w:proofErr w:type="spellEnd"/>
      <w:r>
        <w:t xml:space="preserve">, T., Frank, P., </w:t>
      </w:r>
      <w:proofErr w:type="spellStart"/>
      <w:r>
        <w:t>Fritzsche</w:t>
      </w:r>
      <w:proofErr w:type="spellEnd"/>
      <w:r>
        <w:t xml:space="preserve">, J., Geiger, S., </w:t>
      </w:r>
      <w:proofErr w:type="spellStart"/>
      <w:r>
        <w:t>Harfensteller</w:t>
      </w:r>
      <w:proofErr w:type="spellEnd"/>
      <w:r>
        <w:t>, J., Grossman, P. &amp; Schrader, U. (2017) Education for sustainable consumption through mindfulness training: Development of a consumption-specific intervention. Journal of Teacher Education for Sustainability. 19 (1), 5-21.</w:t>
      </w:r>
    </w:p>
    <w:p w14:paraId="634D541B" w14:textId="77777777" w:rsidR="002B4D5E" w:rsidRDefault="002B4D5E" w:rsidP="002B4D5E">
      <w:pPr>
        <w:spacing w:line="240" w:lineRule="auto"/>
      </w:pPr>
      <w:r>
        <w:t>Thiermann, U. B. and Sheate, W. R. (2020) ‘Motivating individuals for social transition: The 2-pathway model and experiential strategies for pro-environmental behaviour and well-being’, Ecological Economics (in press).</w:t>
      </w:r>
    </w:p>
    <w:p w14:paraId="28A08047" w14:textId="77777777" w:rsidR="002B4D5E" w:rsidRDefault="002B4D5E" w:rsidP="002B4D5E">
      <w:pPr>
        <w:spacing w:line="240" w:lineRule="auto"/>
      </w:pPr>
      <w:proofErr w:type="spellStart"/>
      <w:r>
        <w:t>Vihari</w:t>
      </w:r>
      <w:proofErr w:type="spellEnd"/>
      <w:r>
        <w:t>, N. S. &amp; Rao, M. K. (2017) Business model innovation and organisational mindfulness as determinants of corporate sustainability: an empirical study. International Journal of Business Innovation and Research. 13 (2), 238-254.</w:t>
      </w:r>
    </w:p>
    <w:p w14:paraId="3065EFEC" w14:textId="77777777" w:rsidR="002B4D5E" w:rsidRDefault="002B4D5E" w:rsidP="002B4D5E">
      <w:pPr>
        <w:spacing w:line="240" w:lineRule="auto"/>
      </w:pPr>
      <w:r>
        <w:t>Wamsler, C. (2018a) Contemplative Sustainable Futures: The Role of Individual Inner Dimensions and Transformation in Sustainability. Sustainability and the Humanities. 359.</w:t>
      </w:r>
    </w:p>
    <w:p w14:paraId="51B1F930" w14:textId="77777777" w:rsidR="002B4D5E" w:rsidRDefault="002B4D5E" w:rsidP="002B4D5E">
      <w:pPr>
        <w:spacing w:line="240" w:lineRule="auto"/>
      </w:pPr>
      <w:r>
        <w:t xml:space="preserve">Wamsler, C. (2018b) Mind the gap: The role of mindfulness in adapting to increasing risk and climate change. Sustainability Science. 13 (4), 1121-1135. Available from: </w:t>
      </w:r>
      <w:proofErr w:type="spellStart"/>
      <w:r>
        <w:t>doi</w:t>
      </w:r>
      <w:proofErr w:type="spellEnd"/>
      <w:r>
        <w:t>: 10.1007/s11625-017-0524-3.</w:t>
      </w:r>
    </w:p>
    <w:p w14:paraId="33B19914" w14:textId="77777777" w:rsidR="002B4D5E" w:rsidRDefault="002B4D5E" w:rsidP="002B4D5E">
      <w:pPr>
        <w:spacing w:line="240" w:lineRule="auto"/>
      </w:pPr>
      <w:r>
        <w:lastRenderedPageBreak/>
        <w:t xml:space="preserve">Wamsler, C. &amp; Brink, E. (2018) Mindsets for Sustainability: Exploring the Link Between Mindfulness and Sustainable Climate Adaptation. Ecological Economics. 151 55-61. Available from: </w:t>
      </w:r>
      <w:proofErr w:type="spellStart"/>
      <w:r>
        <w:t>doi</w:t>
      </w:r>
      <w:proofErr w:type="spellEnd"/>
      <w:r>
        <w:t>: 10.1016/j.ecolecon.2018.04.029.</w:t>
      </w:r>
    </w:p>
    <w:p w14:paraId="3F4A6AA9" w14:textId="77777777" w:rsidR="002B4D5E" w:rsidRDefault="002B4D5E" w:rsidP="002B4D5E">
      <w:pPr>
        <w:spacing w:line="240" w:lineRule="auto"/>
      </w:pPr>
      <w:r>
        <w:t xml:space="preserve">Wamsler, C., </w:t>
      </w:r>
      <w:proofErr w:type="spellStart"/>
      <w:r>
        <w:t>Brossmann</w:t>
      </w:r>
      <w:proofErr w:type="spellEnd"/>
      <w:r>
        <w:t xml:space="preserve">, J., </w:t>
      </w:r>
      <w:proofErr w:type="spellStart"/>
      <w:r>
        <w:t>Hendersson</w:t>
      </w:r>
      <w:proofErr w:type="spellEnd"/>
      <w:r>
        <w:t xml:space="preserve">, H., </w:t>
      </w:r>
      <w:proofErr w:type="spellStart"/>
      <w:r>
        <w:t>Kristjansdottir</w:t>
      </w:r>
      <w:proofErr w:type="spellEnd"/>
      <w:r>
        <w:t xml:space="preserve">, R., McDonald, C. &amp; </w:t>
      </w:r>
      <w:proofErr w:type="spellStart"/>
      <w:r>
        <w:t>Scarampi</w:t>
      </w:r>
      <w:proofErr w:type="spellEnd"/>
      <w:r>
        <w:t xml:space="preserve">, P. (2018) Mindfulness in sustainability science, practice, and teaching. Sustainability Science. 13 (1), 143-162. Available from: </w:t>
      </w:r>
      <w:proofErr w:type="spellStart"/>
      <w:r>
        <w:t>doi</w:t>
      </w:r>
      <w:proofErr w:type="spellEnd"/>
      <w:r>
        <w:t>: 10.1007/s11625-017-0428-2.</w:t>
      </w:r>
    </w:p>
    <w:p w14:paraId="066ECE73" w14:textId="77777777" w:rsidR="002C17D7" w:rsidRDefault="002C17D7" w:rsidP="002B4D5E">
      <w:pPr>
        <w:spacing w:line="240" w:lineRule="auto"/>
      </w:pPr>
      <w:r>
        <w:t xml:space="preserve">Wamsler, C. (2020) ‘Education for sustainability: Fostering a more conscious society and transformation towards sustainability’, </w:t>
      </w:r>
      <w:r>
        <w:rPr>
          <w:i/>
          <w:iCs/>
        </w:rPr>
        <w:t>International Journal of Sustainability in Higher Education</w:t>
      </w:r>
      <w:r>
        <w:t xml:space="preserve">, 21(1), pp. 112–130. </w:t>
      </w:r>
      <w:proofErr w:type="spellStart"/>
      <w:r>
        <w:t>doi</w:t>
      </w:r>
      <w:proofErr w:type="spellEnd"/>
      <w:r>
        <w:t>: 10.1108/IJSHE-04-2019-0152.</w:t>
      </w:r>
      <w:r>
        <w:t xml:space="preserve"> </w:t>
      </w:r>
    </w:p>
    <w:p w14:paraId="24EA996E" w14:textId="6AD19C87" w:rsidR="002B4D5E" w:rsidRDefault="002B4D5E" w:rsidP="002B4D5E">
      <w:pPr>
        <w:spacing w:line="240" w:lineRule="auto"/>
      </w:pPr>
      <w:bookmarkStart w:id="0" w:name="_GoBack"/>
      <w:bookmarkEnd w:id="0"/>
      <w:r>
        <w:t xml:space="preserve">Wang, J., </w:t>
      </w:r>
      <w:proofErr w:type="spellStart"/>
      <w:r>
        <w:t>Geng</w:t>
      </w:r>
      <w:proofErr w:type="spellEnd"/>
      <w:r>
        <w:t xml:space="preserve">, L., Schultz, P. W. &amp; Zhou, K. (2019) Mindfulness increases the belief in climate change: The mediating role of connectedness with nature. Environment and </w:t>
      </w:r>
      <w:proofErr w:type="spellStart"/>
      <w:r>
        <w:t>Behavior</w:t>
      </w:r>
      <w:proofErr w:type="spellEnd"/>
      <w:r>
        <w:t>. 51 (1), 3-23.</w:t>
      </w:r>
    </w:p>
    <w:p w14:paraId="459A2122" w14:textId="75E37CD6" w:rsidR="00FD0EA3" w:rsidRDefault="002B4D5E" w:rsidP="002B4D5E">
      <w:pPr>
        <w:spacing w:line="240" w:lineRule="auto"/>
      </w:pPr>
      <w:r>
        <w:t xml:space="preserve">Werner, A., Spiller, A. &amp; </w:t>
      </w:r>
      <w:proofErr w:type="spellStart"/>
      <w:r>
        <w:t>Meyerding</w:t>
      </w:r>
      <w:proofErr w:type="spellEnd"/>
      <w:r>
        <w:t xml:space="preserve">, S. G. H. (2020) The yoga of sustainable diets: Exploring consumers mind and spirit. Journal of Cleaner Production. 243 Available from: https://www.scopus.com/inward/record.uri?eid=2-s2.0-85072730993&amp;doi=10.1016%2fj.jclepro.2019.118473&amp;partnerID=40&amp;md5=b825bf6a7e51b13b75fc8c3237c54096. Available from: </w:t>
      </w:r>
      <w:proofErr w:type="spellStart"/>
      <w:r>
        <w:t>doi</w:t>
      </w:r>
      <w:proofErr w:type="spellEnd"/>
      <w:r>
        <w:t>: 10.1016/j.jclepro.2019.118473. [Accessed 2 December 2019].</w:t>
      </w:r>
    </w:p>
    <w:p w14:paraId="33391C5F" w14:textId="4FA914ED" w:rsidR="002B4D5E" w:rsidRDefault="002B4D5E" w:rsidP="002B4D5E">
      <w:pPr>
        <w:spacing w:line="240" w:lineRule="auto"/>
      </w:pPr>
    </w:p>
    <w:p w14:paraId="249497C0" w14:textId="054AEDF6" w:rsidR="002B4D5E" w:rsidRDefault="00A119B1" w:rsidP="00A119B1">
      <w:pPr>
        <w:pStyle w:val="Heading1"/>
      </w:pPr>
      <w:r>
        <w:t>Academic books and chapters</w:t>
      </w:r>
    </w:p>
    <w:p w14:paraId="4F0B1CB3" w14:textId="77777777" w:rsidR="00A119B1" w:rsidRDefault="00A119B1" w:rsidP="00A119B1">
      <w:pPr>
        <w:spacing w:line="240" w:lineRule="auto"/>
      </w:pPr>
      <w:proofErr w:type="spellStart"/>
      <w:r>
        <w:t>Becke</w:t>
      </w:r>
      <w:proofErr w:type="spellEnd"/>
      <w:r>
        <w:t>, G. (2014) Mindful change: A concept for social sustainability at organizational level. In: Anonymous Mindful change in times of permanent reorganization. [e-book</w:t>
      </w:r>
      <w:proofErr w:type="gramStart"/>
      <w:r>
        <w:t>] ,</w:t>
      </w:r>
      <w:proofErr w:type="gramEnd"/>
      <w:r>
        <w:t xml:space="preserve"> Springer. pp. 49-72.</w:t>
      </w:r>
    </w:p>
    <w:p w14:paraId="7858E29B" w14:textId="77777777" w:rsidR="00A119B1" w:rsidRDefault="00A119B1" w:rsidP="00A119B1">
      <w:pPr>
        <w:spacing w:line="240" w:lineRule="auto"/>
      </w:pPr>
      <w:r>
        <w:t>Carroll, M. (2016) Formless meditation and sustainability. In: Anonymous Spirituality and Sustainability. [e-book</w:t>
      </w:r>
      <w:proofErr w:type="gramStart"/>
      <w:r>
        <w:t>] ,</w:t>
      </w:r>
      <w:proofErr w:type="gramEnd"/>
      <w:r>
        <w:t xml:space="preserve"> Springer. pp. 139-153.</w:t>
      </w:r>
    </w:p>
    <w:p w14:paraId="04FA3D83" w14:textId="77777777" w:rsidR="00A119B1" w:rsidRDefault="00A119B1" w:rsidP="00A119B1">
      <w:pPr>
        <w:spacing w:line="240" w:lineRule="auto"/>
      </w:pPr>
      <w:proofErr w:type="spellStart"/>
      <w:r>
        <w:t>Carrus</w:t>
      </w:r>
      <w:proofErr w:type="spellEnd"/>
      <w:r>
        <w:t>, G. and Panno, A. (2019) Mindfulness as a Path Towards Sustainable Lifestyle Change, Resilience, and Well-Being: Community, Social, and Environmental Factors. In: Anonymous Enhancing Resilience in Youth</w:t>
      </w:r>
      <w:proofErr w:type="gramStart"/>
      <w:r>
        <w:t>. ,</w:t>
      </w:r>
      <w:proofErr w:type="gramEnd"/>
      <w:r>
        <w:t xml:space="preserve"> Springer, Cham. pp. 105-114.</w:t>
      </w:r>
    </w:p>
    <w:p w14:paraId="0F167EF8" w14:textId="77777777" w:rsidR="00A119B1" w:rsidRDefault="00A119B1" w:rsidP="00A119B1">
      <w:pPr>
        <w:spacing w:line="240" w:lineRule="auto"/>
      </w:pPr>
      <w:proofErr w:type="spellStart"/>
      <w:r>
        <w:t>Hunecke</w:t>
      </w:r>
      <w:proofErr w:type="spellEnd"/>
      <w:r>
        <w:t>, M. (2018) Psychology of sustainability: Psychological resources for sustainable lifestyles. In: Anonymous Personal Sustainability</w:t>
      </w:r>
      <w:proofErr w:type="gramStart"/>
      <w:r>
        <w:t>. ,</w:t>
      </w:r>
      <w:proofErr w:type="gramEnd"/>
      <w:r>
        <w:t xml:space="preserve"> Routledge. pp. 33-50.</w:t>
      </w:r>
    </w:p>
    <w:p w14:paraId="6D11A24B" w14:textId="77777777" w:rsidR="00A119B1" w:rsidRDefault="00A119B1" w:rsidP="00A119B1">
      <w:pPr>
        <w:spacing w:line="240" w:lineRule="auto"/>
      </w:pPr>
      <w:proofErr w:type="spellStart"/>
      <w:r>
        <w:t>Niedderer</w:t>
      </w:r>
      <w:proofErr w:type="spellEnd"/>
      <w:r>
        <w:t>, K. (2017) Promoting sustainability through mindful design. In: Anonymous Routledge Handbook of Sustainable Product Design.</w:t>
      </w:r>
    </w:p>
    <w:p w14:paraId="4C2B498C" w14:textId="051A7E93" w:rsidR="00A119B1" w:rsidRDefault="00A119B1" w:rsidP="00A119B1">
      <w:pPr>
        <w:spacing w:line="240" w:lineRule="auto"/>
      </w:pPr>
      <w:proofErr w:type="spellStart"/>
      <w:r>
        <w:lastRenderedPageBreak/>
        <w:t>Seyler</w:t>
      </w:r>
      <w:proofErr w:type="spellEnd"/>
      <w:r>
        <w:t xml:space="preserve">, N. J. (2019) Sustainability and the Occupant: The Effects of Mindfulness and Environmental Attitudes on Real Estate User </w:t>
      </w:r>
      <w:proofErr w:type="spellStart"/>
      <w:r>
        <w:t>Behaviors&amp;nbsp</w:t>
      </w:r>
      <w:proofErr w:type="spellEnd"/>
      <w:r>
        <w:t>; Vol. 17 edition. Springer.</w:t>
      </w:r>
    </w:p>
    <w:p w14:paraId="64768572" w14:textId="0BE15EE7" w:rsidR="00A119B1" w:rsidRDefault="00A119B1" w:rsidP="00A119B1">
      <w:pPr>
        <w:spacing w:line="240" w:lineRule="auto"/>
      </w:pPr>
    </w:p>
    <w:p w14:paraId="60027299" w14:textId="44BF70BF" w:rsidR="00A119B1" w:rsidRDefault="00A119B1" w:rsidP="00A119B1">
      <w:pPr>
        <w:pStyle w:val="Heading1"/>
      </w:pPr>
      <w:r>
        <w:t>Grey literature</w:t>
      </w:r>
    </w:p>
    <w:p w14:paraId="38B0EDAF" w14:textId="77777777" w:rsidR="00CB497B" w:rsidRDefault="00CB497B" w:rsidP="00CB497B">
      <w:pPr>
        <w:spacing w:line="240" w:lineRule="auto"/>
      </w:pPr>
      <w:r>
        <w:t xml:space="preserve">Ayotte, K. &amp; </w:t>
      </w:r>
      <w:proofErr w:type="spellStart"/>
      <w:r>
        <w:t>Burdge</w:t>
      </w:r>
      <w:proofErr w:type="spellEnd"/>
      <w:r>
        <w:t xml:space="preserve">, I. (2019) </w:t>
      </w:r>
      <w:proofErr w:type="spellStart"/>
      <w:r>
        <w:t>Mindiac</w:t>
      </w:r>
      <w:proofErr w:type="spellEnd"/>
      <w:r>
        <w:t>: Mindfulness for the Sustainability Professional. Available from: https://repository.asu.edu/items/53965.</w:t>
      </w:r>
    </w:p>
    <w:p w14:paraId="769B33FA" w14:textId="77777777" w:rsidR="00CB497B" w:rsidRDefault="00CB497B" w:rsidP="00CB497B">
      <w:pPr>
        <w:spacing w:line="240" w:lineRule="auto"/>
      </w:pPr>
      <w:proofErr w:type="spellStart"/>
      <w:r>
        <w:t>Becke</w:t>
      </w:r>
      <w:proofErr w:type="spellEnd"/>
      <w:r>
        <w:t xml:space="preserve">, G., Behrens, M., </w:t>
      </w:r>
      <w:proofErr w:type="spellStart"/>
      <w:r>
        <w:t>Bleses</w:t>
      </w:r>
      <w:proofErr w:type="spellEnd"/>
      <w:r>
        <w:t xml:space="preserve">, P., </w:t>
      </w:r>
      <w:proofErr w:type="spellStart"/>
      <w:r>
        <w:t>Meyerhuber</w:t>
      </w:r>
      <w:proofErr w:type="spellEnd"/>
      <w:r>
        <w:t xml:space="preserve">, S. &amp; </w:t>
      </w:r>
      <w:proofErr w:type="spellStart"/>
      <w:r>
        <w:t>Senghaas</w:t>
      </w:r>
      <w:proofErr w:type="spellEnd"/>
      <w:r>
        <w:t>-Knobloch, E. (2012) Organizational and political mindfulness as approaches to promote social sustainability. Available from: https://www.ssoar.info/ssoar/handle/document/58706?locale-attribute=en.</w:t>
      </w:r>
    </w:p>
    <w:p w14:paraId="3B26031E" w14:textId="77777777" w:rsidR="00CB497B" w:rsidRDefault="00CB497B" w:rsidP="00CB497B">
      <w:pPr>
        <w:spacing w:line="240" w:lineRule="auto"/>
      </w:pPr>
      <w:r>
        <w:t>Chan, E. (2018) Mindfulness Promotes Green Product Choices Via Environmental Awareness. ACR European Advances.</w:t>
      </w:r>
    </w:p>
    <w:p w14:paraId="3C527522" w14:textId="77777777" w:rsidR="00CB497B" w:rsidRDefault="00CB497B" w:rsidP="00CB497B">
      <w:pPr>
        <w:spacing w:line="240" w:lineRule="auto"/>
      </w:pPr>
      <w:r>
        <w:t>Frank, P., Fischer, D. &amp; Wamsler, C. (2019) Mindfulness, Education, and the Sustainable Development Goals. </w:t>
      </w:r>
      <w:proofErr w:type="spellStart"/>
      <w:r>
        <w:t>Encyclopedia</w:t>
      </w:r>
      <w:proofErr w:type="spellEnd"/>
      <w:r>
        <w:t xml:space="preserve"> of the UN Sustainable Development Goals.</w:t>
      </w:r>
    </w:p>
    <w:p w14:paraId="42646E05" w14:textId="77777777" w:rsidR="00CB497B" w:rsidRDefault="00CB497B" w:rsidP="00CB497B">
      <w:pPr>
        <w:spacing w:line="240" w:lineRule="auto"/>
      </w:pPr>
      <w:proofErr w:type="spellStart"/>
      <w:r>
        <w:t>Leonelli</w:t>
      </w:r>
      <w:proofErr w:type="spellEnd"/>
      <w:r>
        <w:t>, M. (2019) Mind the Gap: The unexplored linkage between Corporate Mindfulness and Sustainability Adoption.</w:t>
      </w:r>
    </w:p>
    <w:p w14:paraId="21DD9966" w14:textId="77777777" w:rsidR="00CB497B" w:rsidRDefault="00CB497B" w:rsidP="00CB497B">
      <w:pPr>
        <w:spacing w:line="240" w:lineRule="auto"/>
      </w:pPr>
      <w:proofErr w:type="spellStart"/>
      <w:r>
        <w:t>Ndubisi</w:t>
      </w:r>
      <w:proofErr w:type="spellEnd"/>
      <w:r>
        <w:t>, N. O., Al-</w:t>
      </w:r>
      <w:proofErr w:type="spellStart"/>
      <w:r>
        <w:t>Shuridah</w:t>
      </w:r>
      <w:proofErr w:type="spellEnd"/>
      <w:r>
        <w:t>, O. &amp; Jensen, C. (2019) Organisational Mindfulness &amp; Environmental Sustainability Outcomes: A Critical Case Study of Multinational Suppliers to Oil &amp; Gas in Saudi Arabia. AIB 2019 Annual Meeting.</w:t>
      </w:r>
    </w:p>
    <w:p w14:paraId="4D52A0E4" w14:textId="77777777" w:rsidR="00CB497B" w:rsidRDefault="00CB497B" w:rsidP="00CB497B">
      <w:pPr>
        <w:spacing w:line="240" w:lineRule="auto"/>
      </w:pPr>
      <w:proofErr w:type="spellStart"/>
      <w:r>
        <w:t>Peregoy</w:t>
      </w:r>
      <w:proofErr w:type="spellEnd"/>
      <w:r>
        <w:t xml:space="preserve">, R. &amp; Bell, G. (2017) Mindfulness and Spirituality: An Interface of Human </w:t>
      </w:r>
      <w:proofErr w:type="spellStart"/>
      <w:r>
        <w:t>Centered</w:t>
      </w:r>
      <w:proofErr w:type="spellEnd"/>
      <w:r>
        <w:t xml:space="preserve"> and Earth </w:t>
      </w:r>
      <w:proofErr w:type="spellStart"/>
      <w:r>
        <w:t>Centered</w:t>
      </w:r>
      <w:proofErr w:type="spellEnd"/>
      <w:r>
        <w:t xml:space="preserve"> Existence. Proceedings. 2017 (1), 16832. Available from: https://doi.org/10.5465/AMBPP.2017.16832abstract. Available from: </w:t>
      </w:r>
      <w:proofErr w:type="spellStart"/>
      <w:r>
        <w:t>doi</w:t>
      </w:r>
      <w:proofErr w:type="spellEnd"/>
      <w:r>
        <w:t>: 10.5465/AMBPP.2017.16832abstract.</w:t>
      </w:r>
    </w:p>
    <w:p w14:paraId="75F32590" w14:textId="77777777" w:rsidR="00CB497B" w:rsidRDefault="00CB497B" w:rsidP="00CB497B">
      <w:pPr>
        <w:spacing w:line="240" w:lineRule="auto"/>
      </w:pPr>
      <w:r>
        <w:t xml:space="preserve">Saviano, M., Caputo, F. &amp; Del </w:t>
      </w:r>
      <w:proofErr w:type="spellStart"/>
      <w:r>
        <w:t>Prete</w:t>
      </w:r>
      <w:proofErr w:type="spellEnd"/>
      <w:r>
        <w:t>, M. (2018) Mindful Leadership for Sustainability: A Theoretical and Conceptual Path.</w:t>
      </w:r>
    </w:p>
    <w:p w14:paraId="7F5523FA" w14:textId="0BF5043F" w:rsidR="00CB497B" w:rsidRPr="00CB497B" w:rsidRDefault="00CB497B" w:rsidP="00CB497B">
      <w:pPr>
        <w:spacing w:line="240" w:lineRule="auto"/>
      </w:pPr>
      <w:r>
        <w:t xml:space="preserve">Tezel, E. &amp; </w:t>
      </w:r>
      <w:proofErr w:type="spellStart"/>
      <w:r>
        <w:t>Giritli</w:t>
      </w:r>
      <w:proofErr w:type="spellEnd"/>
      <w:r>
        <w:t>, H. (2018) Understanding Sustainability Through Mindfulness: A Systematic Review. Proceedings of 3rd International Sustainable Buildings Symposium (</w:t>
      </w:r>
      <w:proofErr w:type="spellStart"/>
      <w:r>
        <w:t>Isbs</w:t>
      </w:r>
      <w:proofErr w:type="spellEnd"/>
      <w:r>
        <w:t xml:space="preserve"> 2017), Vol 2. 7 321-327. Available from: </w:t>
      </w:r>
      <w:proofErr w:type="spellStart"/>
      <w:r>
        <w:t>doi</w:t>
      </w:r>
      <w:proofErr w:type="spellEnd"/>
      <w:r>
        <w:t>: 10.1007/978-3-319-64349-6_25.</w:t>
      </w:r>
    </w:p>
    <w:sectPr w:rsidR="00CB497B" w:rsidRPr="00CB497B" w:rsidSect="00AC05A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3251C" w16cex:dateUtc="2020-04-16T17:40:00Z"/>
  <w16cex:commentExtensible w16cex:durableId="22432754" w16cex:dateUtc="2020-04-16T17:49:00Z"/>
  <w16cex:commentExtensible w16cex:durableId="224326CD" w16cex:dateUtc="2020-04-16T17:47:00Z"/>
  <w16cex:commentExtensible w16cex:durableId="22432826" w16cex:dateUtc="2020-04-16T17:53:00Z"/>
  <w16cex:commentExtensible w16cex:durableId="22432970" w16cex:dateUtc="2020-04-16T17:58:00Z"/>
  <w16cex:commentExtensible w16cex:durableId="22432A6B" w16cex:dateUtc="2020-04-16T18:03:00Z"/>
  <w16cex:commentExtensible w16cex:durableId="224AC791" w16cex:dateUtc="2020-04-22T12:39:00Z"/>
  <w16cex:commentExtensible w16cex:durableId="224ACA3C" w16cex:dateUtc="2020-04-22T12:50:00Z"/>
  <w16cex:commentExtensible w16cex:durableId="224ACC1B" w16cex:dateUtc="2020-04-22T12:58:00Z"/>
  <w16cex:commentExtensible w16cex:durableId="224ACADC" w16cex:dateUtc="2020-04-22T12:53:00Z"/>
  <w16cex:commentExtensible w16cex:durableId="22433254" w16cex:dateUtc="2020-04-16T18:36:00Z"/>
  <w16cex:commentExtensible w16cex:durableId="2243391E" w16cex:dateUtc="2020-04-16T19:05:00Z"/>
  <w16cex:commentExtensible w16cex:durableId="22433BFB" w16cex:dateUtc="2020-04-16T19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C606F" w14:textId="77777777" w:rsidR="00CB34B8" w:rsidRDefault="00CB34B8" w:rsidP="00E47DAA">
      <w:pPr>
        <w:spacing w:after="0" w:line="240" w:lineRule="auto"/>
      </w:pPr>
      <w:r>
        <w:separator/>
      </w:r>
    </w:p>
  </w:endnote>
  <w:endnote w:type="continuationSeparator" w:id="0">
    <w:p w14:paraId="654D34F4" w14:textId="77777777" w:rsidR="00CB34B8" w:rsidRDefault="00CB34B8" w:rsidP="00E4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6250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366F3" w14:textId="02F90D55" w:rsidR="00B35AB3" w:rsidRDefault="00B35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6E00A" w14:textId="77777777" w:rsidR="00B35AB3" w:rsidRDefault="00B35A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4937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833565" w14:textId="1D74EC1E" w:rsidR="00B35AB3" w:rsidRDefault="00B35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871FFA" w14:textId="77777777" w:rsidR="00B35AB3" w:rsidRDefault="00B35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A7993" w14:textId="77777777" w:rsidR="00CB34B8" w:rsidRDefault="00CB34B8" w:rsidP="00E47DAA">
      <w:pPr>
        <w:spacing w:after="0" w:line="240" w:lineRule="auto"/>
      </w:pPr>
      <w:r>
        <w:separator/>
      </w:r>
    </w:p>
  </w:footnote>
  <w:footnote w:type="continuationSeparator" w:id="0">
    <w:p w14:paraId="289D153A" w14:textId="77777777" w:rsidR="00CB34B8" w:rsidRDefault="00CB34B8" w:rsidP="00E47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AE9FF" w14:textId="1099B2A6" w:rsidR="00B35AB3" w:rsidRPr="007D0049" w:rsidRDefault="00B35AB3" w:rsidP="007D0049">
    <w:pPr>
      <w:spacing w:after="0" w:line="276" w:lineRule="auto"/>
      <w:rPr>
        <w:rFonts w:cstheme="minorHAnsi"/>
        <w:b/>
        <w:color w:val="BFBFBF" w:themeColor="background1" w:themeShade="BF"/>
        <w:sz w:val="23"/>
        <w:szCs w:val="23"/>
      </w:rPr>
    </w:pPr>
    <w:r w:rsidRPr="007D0049">
      <w:rPr>
        <w:rFonts w:asciiTheme="majorHAnsi" w:hAnsiTheme="majorHAnsi" w:cstheme="majorHAnsi"/>
        <w:b/>
        <w:color w:val="BFBFBF" w:themeColor="background1" w:themeShade="BF"/>
        <w:szCs w:val="24"/>
      </w:rPr>
      <w:t>Manuscript</w:t>
    </w:r>
    <w:r w:rsidR="00FD0EA3">
      <w:rPr>
        <w:rFonts w:asciiTheme="majorHAnsi" w:hAnsiTheme="majorHAnsi" w:cstheme="majorHAnsi"/>
        <w:b/>
        <w:color w:val="BFBFBF" w:themeColor="background1" w:themeShade="BF"/>
        <w:szCs w:val="24"/>
      </w:rPr>
      <w:t xml:space="preserve"> ANNEX</w:t>
    </w:r>
    <w:r w:rsidRPr="007D0049">
      <w:rPr>
        <w:rFonts w:asciiTheme="majorHAnsi" w:hAnsiTheme="majorHAnsi" w:cstheme="majorHAnsi"/>
        <w:b/>
        <w:color w:val="BFBFBF" w:themeColor="background1" w:themeShade="BF"/>
        <w:szCs w:val="24"/>
      </w:rPr>
      <w:t xml:space="preserve">: </w:t>
    </w:r>
    <w:r w:rsidRPr="007D0049">
      <w:rPr>
        <w:rFonts w:cstheme="minorHAnsi"/>
        <w:b/>
        <w:color w:val="BFBFBF" w:themeColor="background1" w:themeShade="BF"/>
        <w:sz w:val="23"/>
        <w:szCs w:val="23"/>
      </w:rPr>
      <w:t xml:space="preserve">The way forward in mindfulness and sustainability: a </w:t>
    </w:r>
    <w:r>
      <w:rPr>
        <w:rFonts w:cstheme="minorHAnsi"/>
        <w:b/>
        <w:color w:val="BFBFBF" w:themeColor="background1" w:themeShade="BF"/>
        <w:sz w:val="23"/>
        <w:szCs w:val="23"/>
      </w:rPr>
      <w:t>critical</w:t>
    </w:r>
    <w:r w:rsidRPr="007D0049">
      <w:rPr>
        <w:rFonts w:cstheme="minorHAnsi"/>
        <w:b/>
        <w:color w:val="BFBFBF" w:themeColor="background1" w:themeShade="BF"/>
        <w:sz w:val="23"/>
        <w:szCs w:val="23"/>
      </w:rPr>
      <w:t xml:space="preserve"> review and research agenda </w:t>
    </w:r>
  </w:p>
  <w:p w14:paraId="623F33AE" w14:textId="7F1CD456" w:rsidR="00B35AB3" w:rsidRPr="00714032" w:rsidRDefault="00B35AB3" w:rsidP="007D0049">
    <w:pPr>
      <w:spacing w:after="0" w:line="276" w:lineRule="auto"/>
      <w:rPr>
        <w:rFonts w:asciiTheme="majorHAnsi" w:hAnsiTheme="majorHAnsi" w:cstheme="majorHAnsi"/>
        <w:b/>
        <w:color w:val="BFBFBF" w:themeColor="background1" w:themeShade="BF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6DC7" w14:textId="6EF1378B" w:rsidR="00B35AB3" w:rsidRPr="00C36C89" w:rsidRDefault="00B35AB3">
    <w:pPr>
      <w:pStyle w:val="Header"/>
      <w:rPr>
        <w:rFonts w:asciiTheme="majorHAnsi" w:hAnsiTheme="majorHAnsi" w:cstheme="majorHAnsi"/>
        <w:b/>
        <w:color w:val="BFBFBF" w:themeColor="background1" w:themeShade="BF"/>
        <w:szCs w:val="24"/>
      </w:rPr>
    </w:pPr>
    <w:r w:rsidRPr="00C36C89">
      <w:rPr>
        <w:rFonts w:asciiTheme="majorHAnsi" w:hAnsiTheme="majorHAnsi" w:cstheme="majorHAnsi"/>
        <w:b/>
        <w:color w:val="BFBFBF" w:themeColor="background1" w:themeShade="BF"/>
        <w:szCs w:val="24"/>
      </w:rPr>
      <w:t xml:space="preserve">Manuscript: What do we </w:t>
    </w:r>
    <w:proofErr w:type="gramStart"/>
    <w:r w:rsidRPr="00C36C89">
      <w:rPr>
        <w:rFonts w:asciiTheme="majorHAnsi" w:hAnsiTheme="majorHAnsi" w:cstheme="majorHAnsi"/>
        <w:b/>
        <w:color w:val="BFBFBF" w:themeColor="background1" w:themeShade="BF"/>
        <w:szCs w:val="24"/>
      </w:rPr>
      <w:t>actually know</w:t>
    </w:r>
    <w:proofErr w:type="gramEnd"/>
    <w:r w:rsidRPr="00C36C89">
      <w:rPr>
        <w:rFonts w:asciiTheme="majorHAnsi" w:hAnsiTheme="majorHAnsi" w:cstheme="majorHAnsi"/>
        <w:b/>
        <w:color w:val="BFBFBF" w:themeColor="background1" w:themeShade="BF"/>
        <w:szCs w:val="24"/>
      </w:rPr>
      <w:t xml:space="preserve"> about mindfulness and sustainability?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95EB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017A7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0A4C82"/>
    <w:multiLevelType w:val="hybridMultilevel"/>
    <w:tmpl w:val="83B67888"/>
    <w:lvl w:ilvl="0" w:tplc="426EE7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661F9"/>
    <w:multiLevelType w:val="hybridMultilevel"/>
    <w:tmpl w:val="244E164E"/>
    <w:lvl w:ilvl="0" w:tplc="8EDAD67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04588"/>
    <w:multiLevelType w:val="hybridMultilevel"/>
    <w:tmpl w:val="56F69C52"/>
    <w:lvl w:ilvl="0" w:tplc="426EE7C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177EA"/>
    <w:multiLevelType w:val="hybridMultilevel"/>
    <w:tmpl w:val="511E5A84"/>
    <w:lvl w:ilvl="0" w:tplc="426EE7C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32279E"/>
    <w:multiLevelType w:val="hybridMultilevel"/>
    <w:tmpl w:val="0EC2A0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31BB6"/>
    <w:multiLevelType w:val="hybridMultilevel"/>
    <w:tmpl w:val="3E50F47E"/>
    <w:lvl w:ilvl="0" w:tplc="426EE7C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E43D0F"/>
    <w:multiLevelType w:val="hybridMultilevel"/>
    <w:tmpl w:val="D9C4E4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3D20"/>
    <w:multiLevelType w:val="hybridMultilevel"/>
    <w:tmpl w:val="E7C63328"/>
    <w:lvl w:ilvl="0" w:tplc="09F8D4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C7469"/>
    <w:multiLevelType w:val="hybridMultilevel"/>
    <w:tmpl w:val="1D20D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207D5"/>
    <w:multiLevelType w:val="hybridMultilevel"/>
    <w:tmpl w:val="59A8E838"/>
    <w:lvl w:ilvl="0" w:tplc="8C6473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9"/>
  </w:num>
  <w:num w:numId="5">
    <w:abstractNumId w:val="10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  <w:num w:numId="11">
    <w:abstractNumId w:val="11"/>
  </w:num>
  <w:num w:numId="12">
    <w:abstractNumId w:val="6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C8A"/>
    <w:rsid w:val="00000015"/>
    <w:rsid w:val="0000051B"/>
    <w:rsid w:val="0000065A"/>
    <w:rsid w:val="0000069E"/>
    <w:rsid w:val="000006C1"/>
    <w:rsid w:val="00000858"/>
    <w:rsid w:val="00001089"/>
    <w:rsid w:val="00001560"/>
    <w:rsid w:val="00001DC3"/>
    <w:rsid w:val="00002080"/>
    <w:rsid w:val="000021D1"/>
    <w:rsid w:val="000022F4"/>
    <w:rsid w:val="00002416"/>
    <w:rsid w:val="0000245E"/>
    <w:rsid w:val="0000263B"/>
    <w:rsid w:val="00002989"/>
    <w:rsid w:val="00002A39"/>
    <w:rsid w:val="00002BDC"/>
    <w:rsid w:val="00002DEE"/>
    <w:rsid w:val="00002F07"/>
    <w:rsid w:val="000032D8"/>
    <w:rsid w:val="000033FC"/>
    <w:rsid w:val="0000358E"/>
    <w:rsid w:val="00003717"/>
    <w:rsid w:val="00003840"/>
    <w:rsid w:val="00003DA8"/>
    <w:rsid w:val="00003F7C"/>
    <w:rsid w:val="00004609"/>
    <w:rsid w:val="000050D7"/>
    <w:rsid w:val="000051CC"/>
    <w:rsid w:val="00005935"/>
    <w:rsid w:val="00005992"/>
    <w:rsid w:val="00005DE4"/>
    <w:rsid w:val="00005EF5"/>
    <w:rsid w:val="00006022"/>
    <w:rsid w:val="000061AB"/>
    <w:rsid w:val="000062BE"/>
    <w:rsid w:val="000066ED"/>
    <w:rsid w:val="00006AB4"/>
    <w:rsid w:val="00006CA1"/>
    <w:rsid w:val="00006FA2"/>
    <w:rsid w:val="0000721E"/>
    <w:rsid w:val="00007ACD"/>
    <w:rsid w:val="00007AD5"/>
    <w:rsid w:val="00007CF3"/>
    <w:rsid w:val="0001019F"/>
    <w:rsid w:val="00010261"/>
    <w:rsid w:val="00010582"/>
    <w:rsid w:val="000107C1"/>
    <w:rsid w:val="0001086E"/>
    <w:rsid w:val="00010B98"/>
    <w:rsid w:val="00010C51"/>
    <w:rsid w:val="00011163"/>
    <w:rsid w:val="00011825"/>
    <w:rsid w:val="00011886"/>
    <w:rsid w:val="00011A3F"/>
    <w:rsid w:val="000122BD"/>
    <w:rsid w:val="0001280E"/>
    <w:rsid w:val="00012D19"/>
    <w:rsid w:val="00012D4B"/>
    <w:rsid w:val="00012EED"/>
    <w:rsid w:val="00012F5E"/>
    <w:rsid w:val="00013651"/>
    <w:rsid w:val="0001367C"/>
    <w:rsid w:val="000143A5"/>
    <w:rsid w:val="00014B0B"/>
    <w:rsid w:val="00014C6B"/>
    <w:rsid w:val="00015C30"/>
    <w:rsid w:val="00015E3E"/>
    <w:rsid w:val="0001680E"/>
    <w:rsid w:val="00016E30"/>
    <w:rsid w:val="00016FFC"/>
    <w:rsid w:val="000177B1"/>
    <w:rsid w:val="000179BD"/>
    <w:rsid w:val="00017F1F"/>
    <w:rsid w:val="0002004B"/>
    <w:rsid w:val="00020989"/>
    <w:rsid w:val="00020B94"/>
    <w:rsid w:val="00020B96"/>
    <w:rsid w:val="00021AB3"/>
    <w:rsid w:val="00021C3E"/>
    <w:rsid w:val="00022465"/>
    <w:rsid w:val="0002249A"/>
    <w:rsid w:val="000231E9"/>
    <w:rsid w:val="000236C8"/>
    <w:rsid w:val="00023777"/>
    <w:rsid w:val="000237A1"/>
    <w:rsid w:val="000249F6"/>
    <w:rsid w:val="00024AA4"/>
    <w:rsid w:val="000255AF"/>
    <w:rsid w:val="000257AE"/>
    <w:rsid w:val="00025A34"/>
    <w:rsid w:val="00026326"/>
    <w:rsid w:val="0002648C"/>
    <w:rsid w:val="0002681B"/>
    <w:rsid w:val="00026899"/>
    <w:rsid w:val="00026923"/>
    <w:rsid w:val="000279DB"/>
    <w:rsid w:val="00027FFA"/>
    <w:rsid w:val="00027FFB"/>
    <w:rsid w:val="000302EE"/>
    <w:rsid w:val="000303AB"/>
    <w:rsid w:val="0003087D"/>
    <w:rsid w:val="00031C41"/>
    <w:rsid w:val="00031D12"/>
    <w:rsid w:val="00031DF5"/>
    <w:rsid w:val="00032361"/>
    <w:rsid w:val="0003278A"/>
    <w:rsid w:val="000327E2"/>
    <w:rsid w:val="00032894"/>
    <w:rsid w:val="000329B1"/>
    <w:rsid w:val="000329FF"/>
    <w:rsid w:val="00032E3B"/>
    <w:rsid w:val="00032E72"/>
    <w:rsid w:val="00033659"/>
    <w:rsid w:val="00034076"/>
    <w:rsid w:val="00034542"/>
    <w:rsid w:val="00034766"/>
    <w:rsid w:val="00034C63"/>
    <w:rsid w:val="00035372"/>
    <w:rsid w:val="0003559F"/>
    <w:rsid w:val="000355F8"/>
    <w:rsid w:val="00035E62"/>
    <w:rsid w:val="0003676C"/>
    <w:rsid w:val="00036772"/>
    <w:rsid w:val="00036CCD"/>
    <w:rsid w:val="0003720F"/>
    <w:rsid w:val="00037A1F"/>
    <w:rsid w:val="00037B89"/>
    <w:rsid w:val="00037C57"/>
    <w:rsid w:val="00037E13"/>
    <w:rsid w:val="00040BE7"/>
    <w:rsid w:val="00040D7D"/>
    <w:rsid w:val="00041BDF"/>
    <w:rsid w:val="00041F8D"/>
    <w:rsid w:val="00042D6F"/>
    <w:rsid w:val="00043607"/>
    <w:rsid w:val="0004384A"/>
    <w:rsid w:val="00044039"/>
    <w:rsid w:val="000448C9"/>
    <w:rsid w:val="00044CC5"/>
    <w:rsid w:val="00044E7F"/>
    <w:rsid w:val="00044F7A"/>
    <w:rsid w:val="000450F6"/>
    <w:rsid w:val="0004557C"/>
    <w:rsid w:val="000457B5"/>
    <w:rsid w:val="00045C93"/>
    <w:rsid w:val="00045D6B"/>
    <w:rsid w:val="00046223"/>
    <w:rsid w:val="0004643B"/>
    <w:rsid w:val="00046892"/>
    <w:rsid w:val="0004699A"/>
    <w:rsid w:val="00046AEF"/>
    <w:rsid w:val="00046CD2"/>
    <w:rsid w:val="00046D53"/>
    <w:rsid w:val="00046D7A"/>
    <w:rsid w:val="00046F1D"/>
    <w:rsid w:val="0004795A"/>
    <w:rsid w:val="00047BFE"/>
    <w:rsid w:val="00050569"/>
    <w:rsid w:val="000505B5"/>
    <w:rsid w:val="00050690"/>
    <w:rsid w:val="00050774"/>
    <w:rsid w:val="00050CEE"/>
    <w:rsid w:val="0005111E"/>
    <w:rsid w:val="000514A9"/>
    <w:rsid w:val="000514D9"/>
    <w:rsid w:val="00051889"/>
    <w:rsid w:val="000519A6"/>
    <w:rsid w:val="00051D58"/>
    <w:rsid w:val="00051F21"/>
    <w:rsid w:val="00052526"/>
    <w:rsid w:val="000529E3"/>
    <w:rsid w:val="000529FC"/>
    <w:rsid w:val="00052F19"/>
    <w:rsid w:val="00053103"/>
    <w:rsid w:val="00053578"/>
    <w:rsid w:val="000542BC"/>
    <w:rsid w:val="00054928"/>
    <w:rsid w:val="0005521D"/>
    <w:rsid w:val="0005550E"/>
    <w:rsid w:val="00055CC8"/>
    <w:rsid w:val="00055ED3"/>
    <w:rsid w:val="000563D8"/>
    <w:rsid w:val="00056AC8"/>
    <w:rsid w:val="0005791B"/>
    <w:rsid w:val="00060361"/>
    <w:rsid w:val="00060A9C"/>
    <w:rsid w:val="000612ED"/>
    <w:rsid w:val="000613BE"/>
    <w:rsid w:val="0006199E"/>
    <w:rsid w:val="000619EB"/>
    <w:rsid w:val="00062138"/>
    <w:rsid w:val="000623EA"/>
    <w:rsid w:val="000624C2"/>
    <w:rsid w:val="000624CB"/>
    <w:rsid w:val="000624D9"/>
    <w:rsid w:val="000626BB"/>
    <w:rsid w:val="000632DE"/>
    <w:rsid w:val="00064011"/>
    <w:rsid w:val="00065283"/>
    <w:rsid w:val="00065753"/>
    <w:rsid w:val="000657F4"/>
    <w:rsid w:val="0006580D"/>
    <w:rsid w:val="00065CF9"/>
    <w:rsid w:val="00065EE7"/>
    <w:rsid w:val="00066059"/>
    <w:rsid w:val="0006612F"/>
    <w:rsid w:val="000665AD"/>
    <w:rsid w:val="0006668E"/>
    <w:rsid w:val="00066957"/>
    <w:rsid w:val="00067381"/>
    <w:rsid w:val="00067BC2"/>
    <w:rsid w:val="00067DA5"/>
    <w:rsid w:val="00067E33"/>
    <w:rsid w:val="00067E3C"/>
    <w:rsid w:val="00067FC8"/>
    <w:rsid w:val="0007011A"/>
    <w:rsid w:val="00070275"/>
    <w:rsid w:val="00070645"/>
    <w:rsid w:val="00070A99"/>
    <w:rsid w:val="000711B7"/>
    <w:rsid w:val="00071713"/>
    <w:rsid w:val="0007189D"/>
    <w:rsid w:val="00072A62"/>
    <w:rsid w:val="00072B68"/>
    <w:rsid w:val="00072C66"/>
    <w:rsid w:val="00072EE3"/>
    <w:rsid w:val="000731B5"/>
    <w:rsid w:val="0007336C"/>
    <w:rsid w:val="00073C79"/>
    <w:rsid w:val="000746C1"/>
    <w:rsid w:val="000746D9"/>
    <w:rsid w:val="0007478E"/>
    <w:rsid w:val="00074E84"/>
    <w:rsid w:val="00075B91"/>
    <w:rsid w:val="00076845"/>
    <w:rsid w:val="000769CE"/>
    <w:rsid w:val="0007709A"/>
    <w:rsid w:val="0007748B"/>
    <w:rsid w:val="00077E11"/>
    <w:rsid w:val="00077F3C"/>
    <w:rsid w:val="000800AC"/>
    <w:rsid w:val="000801E7"/>
    <w:rsid w:val="00081365"/>
    <w:rsid w:val="00081392"/>
    <w:rsid w:val="000813CA"/>
    <w:rsid w:val="00081867"/>
    <w:rsid w:val="00081A49"/>
    <w:rsid w:val="00081FBD"/>
    <w:rsid w:val="00082690"/>
    <w:rsid w:val="00083697"/>
    <w:rsid w:val="0008393F"/>
    <w:rsid w:val="00083C61"/>
    <w:rsid w:val="00083D5E"/>
    <w:rsid w:val="00083FCC"/>
    <w:rsid w:val="0008463B"/>
    <w:rsid w:val="00084659"/>
    <w:rsid w:val="00084837"/>
    <w:rsid w:val="0008536B"/>
    <w:rsid w:val="0008548E"/>
    <w:rsid w:val="0008554C"/>
    <w:rsid w:val="00085D31"/>
    <w:rsid w:val="0008626E"/>
    <w:rsid w:val="000862CB"/>
    <w:rsid w:val="00086593"/>
    <w:rsid w:val="000867C0"/>
    <w:rsid w:val="00086877"/>
    <w:rsid w:val="00086D92"/>
    <w:rsid w:val="0008730D"/>
    <w:rsid w:val="00087A70"/>
    <w:rsid w:val="00087DB2"/>
    <w:rsid w:val="00090617"/>
    <w:rsid w:val="0009094C"/>
    <w:rsid w:val="00090E1B"/>
    <w:rsid w:val="000914DF"/>
    <w:rsid w:val="00091511"/>
    <w:rsid w:val="0009165A"/>
    <w:rsid w:val="000918DF"/>
    <w:rsid w:val="0009221E"/>
    <w:rsid w:val="00092397"/>
    <w:rsid w:val="000923AD"/>
    <w:rsid w:val="000927BE"/>
    <w:rsid w:val="000928D8"/>
    <w:rsid w:val="00092B05"/>
    <w:rsid w:val="0009307D"/>
    <w:rsid w:val="00093272"/>
    <w:rsid w:val="0009376F"/>
    <w:rsid w:val="00093C37"/>
    <w:rsid w:val="00094128"/>
    <w:rsid w:val="00094243"/>
    <w:rsid w:val="00094573"/>
    <w:rsid w:val="000946E4"/>
    <w:rsid w:val="00094984"/>
    <w:rsid w:val="00094D1D"/>
    <w:rsid w:val="00095093"/>
    <w:rsid w:val="0009557D"/>
    <w:rsid w:val="00095E4E"/>
    <w:rsid w:val="00095F26"/>
    <w:rsid w:val="000961B3"/>
    <w:rsid w:val="0009655B"/>
    <w:rsid w:val="00096B6C"/>
    <w:rsid w:val="00096F04"/>
    <w:rsid w:val="0009716F"/>
    <w:rsid w:val="000973E9"/>
    <w:rsid w:val="000978F5"/>
    <w:rsid w:val="000A0042"/>
    <w:rsid w:val="000A03D5"/>
    <w:rsid w:val="000A08D3"/>
    <w:rsid w:val="000A0C53"/>
    <w:rsid w:val="000A16D5"/>
    <w:rsid w:val="000A2376"/>
    <w:rsid w:val="000A26CD"/>
    <w:rsid w:val="000A275C"/>
    <w:rsid w:val="000A2A53"/>
    <w:rsid w:val="000A2F6A"/>
    <w:rsid w:val="000A300B"/>
    <w:rsid w:val="000A33E0"/>
    <w:rsid w:val="000A408B"/>
    <w:rsid w:val="000A4530"/>
    <w:rsid w:val="000A47DE"/>
    <w:rsid w:val="000A48DA"/>
    <w:rsid w:val="000A4A57"/>
    <w:rsid w:val="000A5440"/>
    <w:rsid w:val="000A5A19"/>
    <w:rsid w:val="000A5AFC"/>
    <w:rsid w:val="000A5D0B"/>
    <w:rsid w:val="000A5F49"/>
    <w:rsid w:val="000A60BA"/>
    <w:rsid w:val="000A65B5"/>
    <w:rsid w:val="000A670E"/>
    <w:rsid w:val="000A6FF0"/>
    <w:rsid w:val="000A79E5"/>
    <w:rsid w:val="000B0039"/>
    <w:rsid w:val="000B056F"/>
    <w:rsid w:val="000B0791"/>
    <w:rsid w:val="000B0830"/>
    <w:rsid w:val="000B0F71"/>
    <w:rsid w:val="000B1193"/>
    <w:rsid w:val="000B13C1"/>
    <w:rsid w:val="000B1834"/>
    <w:rsid w:val="000B18DB"/>
    <w:rsid w:val="000B1C31"/>
    <w:rsid w:val="000B1C50"/>
    <w:rsid w:val="000B1D97"/>
    <w:rsid w:val="000B203D"/>
    <w:rsid w:val="000B254F"/>
    <w:rsid w:val="000B2DA3"/>
    <w:rsid w:val="000B2F58"/>
    <w:rsid w:val="000B36F5"/>
    <w:rsid w:val="000B37CE"/>
    <w:rsid w:val="000B3D33"/>
    <w:rsid w:val="000B3FF7"/>
    <w:rsid w:val="000B41CB"/>
    <w:rsid w:val="000B4DA1"/>
    <w:rsid w:val="000B5873"/>
    <w:rsid w:val="000B59DA"/>
    <w:rsid w:val="000B5E12"/>
    <w:rsid w:val="000B605C"/>
    <w:rsid w:val="000B627C"/>
    <w:rsid w:val="000B6496"/>
    <w:rsid w:val="000B6ACD"/>
    <w:rsid w:val="000B6DAD"/>
    <w:rsid w:val="000B71CE"/>
    <w:rsid w:val="000B7801"/>
    <w:rsid w:val="000C0163"/>
    <w:rsid w:val="000C0684"/>
    <w:rsid w:val="000C08A7"/>
    <w:rsid w:val="000C0A1D"/>
    <w:rsid w:val="000C1293"/>
    <w:rsid w:val="000C1A62"/>
    <w:rsid w:val="000C1D74"/>
    <w:rsid w:val="000C1DDB"/>
    <w:rsid w:val="000C225E"/>
    <w:rsid w:val="000C2350"/>
    <w:rsid w:val="000C259B"/>
    <w:rsid w:val="000C2AEF"/>
    <w:rsid w:val="000C3ADC"/>
    <w:rsid w:val="000C3F7F"/>
    <w:rsid w:val="000C4209"/>
    <w:rsid w:val="000C42A5"/>
    <w:rsid w:val="000C4823"/>
    <w:rsid w:val="000C4A66"/>
    <w:rsid w:val="000C4B8E"/>
    <w:rsid w:val="000C5002"/>
    <w:rsid w:val="000C5A17"/>
    <w:rsid w:val="000C5F52"/>
    <w:rsid w:val="000C61A0"/>
    <w:rsid w:val="000C6423"/>
    <w:rsid w:val="000C6841"/>
    <w:rsid w:val="000C6CA4"/>
    <w:rsid w:val="000C6D18"/>
    <w:rsid w:val="000C73D9"/>
    <w:rsid w:val="000C73EA"/>
    <w:rsid w:val="000C7731"/>
    <w:rsid w:val="000C7F52"/>
    <w:rsid w:val="000D00B5"/>
    <w:rsid w:val="000D0824"/>
    <w:rsid w:val="000D0A58"/>
    <w:rsid w:val="000D0D0E"/>
    <w:rsid w:val="000D156D"/>
    <w:rsid w:val="000D16DF"/>
    <w:rsid w:val="000D2020"/>
    <w:rsid w:val="000D20B8"/>
    <w:rsid w:val="000D2123"/>
    <w:rsid w:val="000D24EE"/>
    <w:rsid w:val="000D2712"/>
    <w:rsid w:val="000D2B37"/>
    <w:rsid w:val="000D2ED5"/>
    <w:rsid w:val="000D31E0"/>
    <w:rsid w:val="000D331F"/>
    <w:rsid w:val="000D3E3C"/>
    <w:rsid w:val="000D4443"/>
    <w:rsid w:val="000D451A"/>
    <w:rsid w:val="000D4DAB"/>
    <w:rsid w:val="000D58ED"/>
    <w:rsid w:val="000D5C6F"/>
    <w:rsid w:val="000D5D4F"/>
    <w:rsid w:val="000D5DC3"/>
    <w:rsid w:val="000D5EC1"/>
    <w:rsid w:val="000D61D7"/>
    <w:rsid w:val="000D63E6"/>
    <w:rsid w:val="000D6985"/>
    <w:rsid w:val="000D6C81"/>
    <w:rsid w:val="000D6F52"/>
    <w:rsid w:val="000D72DB"/>
    <w:rsid w:val="000D742F"/>
    <w:rsid w:val="000D7CA3"/>
    <w:rsid w:val="000E0036"/>
    <w:rsid w:val="000E0069"/>
    <w:rsid w:val="000E07C7"/>
    <w:rsid w:val="000E085B"/>
    <w:rsid w:val="000E099E"/>
    <w:rsid w:val="000E0A83"/>
    <w:rsid w:val="000E1E95"/>
    <w:rsid w:val="000E2004"/>
    <w:rsid w:val="000E2599"/>
    <w:rsid w:val="000E34BC"/>
    <w:rsid w:val="000E39D0"/>
    <w:rsid w:val="000E3EC8"/>
    <w:rsid w:val="000E4930"/>
    <w:rsid w:val="000E4DED"/>
    <w:rsid w:val="000E58D8"/>
    <w:rsid w:val="000E5DD9"/>
    <w:rsid w:val="000E631C"/>
    <w:rsid w:val="000E6D36"/>
    <w:rsid w:val="000E74C9"/>
    <w:rsid w:val="000E76F7"/>
    <w:rsid w:val="000E7FE1"/>
    <w:rsid w:val="000F02BB"/>
    <w:rsid w:val="000F0447"/>
    <w:rsid w:val="000F0565"/>
    <w:rsid w:val="000F0CB8"/>
    <w:rsid w:val="000F0CF6"/>
    <w:rsid w:val="000F0D2A"/>
    <w:rsid w:val="000F0EB0"/>
    <w:rsid w:val="000F0F3E"/>
    <w:rsid w:val="000F102B"/>
    <w:rsid w:val="000F10CB"/>
    <w:rsid w:val="000F17C8"/>
    <w:rsid w:val="000F17F9"/>
    <w:rsid w:val="000F19B9"/>
    <w:rsid w:val="000F1A6C"/>
    <w:rsid w:val="000F1C0F"/>
    <w:rsid w:val="000F2246"/>
    <w:rsid w:val="000F2311"/>
    <w:rsid w:val="000F26FE"/>
    <w:rsid w:val="000F2C3C"/>
    <w:rsid w:val="000F35B5"/>
    <w:rsid w:val="000F3A3C"/>
    <w:rsid w:val="000F3AC5"/>
    <w:rsid w:val="000F3F9A"/>
    <w:rsid w:val="000F4135"/>
    <w:rsid w:val="000F46D5"/>
    <w:rsid w:val="000F508E"/>
    <w:rsid w:val="000F5109"/>
    <w:rsid w:val="000F54BF"/>
    <w:rsid w:val="000F5B10"/>
    <w:rsid w:val="000F5D41"/>
    <w:rsid w:val="000F5F6C"/>
    <w:rsid w:val="000F6017"/>
    <w:rsid w:val="000F6726"/>
    <w:rsid w:val="000F6C28"/>
    <w:rsid w:val="000F6DC4"/>
    <w:rsid w:val="000F6F72"/>
    <w:rsid w:val="000F71E1"/>
    <w:rsid w:val="000F7293"/>
    <w:rsid w:val="000F7300"/>
    <w:rsid w:val="000F75E1"/>
    <w:rsid w:val="000F778B"/>
    <w:rsid w:val="000F79C2"/>
    <w:rsid w:val="000F7D56"/>
    <w:rsid w:val="000F7DFD"/>
    <w:rsid w:val="00100513"/>
    <w:rsid w:val="00100750"/>
    <w:rsid w:val="00100D46"/>
    <w:rsid w:val="00100EB6"/>
    <w:rsid w:val="00101B24"/>
    <w:rsid w:val="00101B9B"/>
    <w:rsid w:val="00101DDA"/>
    <w:rsid w:val="001023CA"/>
    <w:rsid w:val="00102457"/>
    <w:rsid w:val="00102C19"/>
    <w:rsid w:val="00102D44"/>
    <w:rsid w:val="00102DA6"/>
    <w:rsid w:val="00103AD7"/>
    <w:rsid w:val="00103BCC"/>
    <w:rsid w:val="0010402E"/>
    <w:rsid w:val="00104100"/>
    <w:rsid w:val="00104910"/>
    <w:rsid w:val="00104EE6"/>
    <w:rsid w:val="0010520B"/>
    <w:rsid w:val="001056D6"/>
    <w:rsid w:val="00105922"/>
    <w:rsid w:val="00105E2E"/>
    <w:rsid w:val="00105F6F"/>
    <w:rsid w:val="0010668B"/>
    <w:rsid w:val="001066F3"/>
    <w:rsid w:val="00106DE8"/>
    <w:rsid w:val="00106F38"/>
    <w:rsid w:val="0010735A"/>
    <w:rsid w:val="00107A10"/>
    <w:rsid w:val="00107D9A"/>
    <w:rsid w:val="00107ED2"/>
    <w:rsid w:val="00107FA4"/>
    <w:rsid w:val="0011028E"/>
    <w:rsid w:val="00111145"/>
    <w:rsid w:val="0011174C"/>
    <w:rsid w:val="00111828"/>
    <w:rsid w:val="001123FA"/>
    <w:rsid w:val="001127A4"/>
    <w:rsid w:val="00112AAE"/>
    <w:rsid w:val="00112DE3"/>
    <w:rsid w:val="001134C3"/>
    <w:rsid w:val="00113651"/>
    <w:rsid w:val="001136F6"/>
    <w:rsid w:val="00113878"/>
    <w:rsid w:val="00113C10"/>
    <w:rsid w:val="00114208"/>
    <w:rsid w:val="00114241"/>
    <w:rsid w:val="001143D1"/>
    <w:rsid w:val="00114FC1"/>
    <w:rsid w:val="00114FE0"/>
    <w:rsid w:val="001156E9"/>
    <w:rsid w:val="00115792"/>
    <w:rsid w:val="001157D6"/>
    <w:rsid w:val="0011651D"/>
    <w:rsid w:val="001168B9"/>
    <w:rsid w:val="00116D1B"/>
    <w:rsid w:val="00117356"/>
    <w:rsid w:val="001175EA"/>
    <w:rsid w:val="00117A61"/>
    <w:rsid w:val="00117B63"/>
    <w:rsid w:val="00117B91"/>
    <w:rsid w:val="00120017"/>
    <w:rsid w:val="00120484"/>
    <w:rsid w:val="0012051A"/>
    <w:rsid w:val="001207DB"/>
    <w:rsid w:val="0012089A"/>
    <w:rsid w:val="00120B29"/>
    <w:rsid w:val="00120CEB"/>
    <w:rsid w:val="00120DBA"/>
    <w:rsid w:val="00120FFA"/>
    <w:rsid w:val="00121B14"/>
    <w:rsid w:val="0012204E"/>
    <w:rsid w:val="00122313"/>
    <w:rsid w:val="001223F5"/>
    <w:rsid w:val="001228F3"/>
    <w:rsid w:val="00122E76"/>
    <w:rsid w:val="00122F4F"/>
    <w:rsid w:val="0012374F"/>
    <w:rsid w:val="00123D6C"/>
    <w:rsid w:val="001244FD"/>
    <w:rsid w:val="00124C5E"/>
    <w:rsid w:val="00124E4C"/>
    <w:rsid w:val="0012532A"/>
    <w:rsid w:val="00125BDA"/>
    <w:rsid w:val="00125E1A"/>
    <w:rsid w:val="00126133"/>
    <w:rsid w:val="0012640A"/>
    <w:rsid w:val="00126590"/>
    <w:rsid w:val="00126748"/>
    <w:rsid w:val="001268D5"/>
    <w:rsid w:val="00126D18"/>
    <w:rsid w:val="00126D93"/>
    <w:rsid w:val="00126E89"/>
    <w:rsid w:val="00126F64"/>
    <w:rsid w:val="00127AB6"/>
    <w:rsid w:val="00127B70"/>
    <w:rsid w:val="00127D09"/>
    <w:rsid w:val="00127F02"/>
    <w:rsid w:val="00127F27"/>
    <w:rsid w:val="0013115C"/>
    <w:rsid w:val="001312A8"/>
    <w:rsid w:val="00132097"/>
    <w:rsid w:val="00132316"/>
    <w:rsid w:val="001325B7"/>
    <w:rsid w:val="00132791"/>
    <w:rsid w:val="00132AC7"/>
    <w:rsid w:val="00132F42"/>
    <w:rsid w:val="0013321C"/>
    <w:rsid w:val="00134080"/>
    <w:rsid w:val="001340D5"/>
    <w:rsid w:val="00134708"/>
    <w:rsid w:val="00134858"/>
    <w:rsid w:val="00134E4D"/>
    <w:rsid w:val="0013522F"/>
    <w:rsid w:val="001352AA"/>
    <w:rsid w:val="001358BB"/>
    <w:rsid w:val="0013678C"/>
    <w:rsid w:val="00136C27"/>
    <w:rsid w:val="001375AD"/>
    <w:rsid w:val="001378A1"/>
    <w:rsid w:val="001378A8"/>
    <w:rsid w:val="00137AC4"/>
    <w:rsid w:val="00137ED1"/>
    <w:rsid w:val="00140023"/>
    <w:rsid w:val="00140243"/>
    <w:rsid w:val="0014060D"/>
    <w:rsid w:val="001408CE"/>
    <w:rsid w:val="00140E40"/>
    <w:rsid w:val="00140E71"/>
    <w:rsid w:val="001413E6"/>
    <w:rsid w:val="00141AE4"/>
    <w:rsid w:val="00141D68"/>
    <w:rsid w:val="00141D70"/>
    <w:rsid w:val="00141EE1"/>
    <w:rsid w:val="00142553"/>
    <w:rsid w:val="001426FC"/>
    <w:rsid w:val="0014270B"/>
    <w:rsid w:val="00142875"/>
    <w:rsid w:val="00142A5D"/>
    <w:rsid w:val="00142B07"/>
    <w:rsid w:val="00142DC5"/>
    <w:rsid w:val="00143053"/>
    <w:rsid w:val="0014320B"/>
    <w:rsid w:val="0014355F"/>
    <w:rsid w:val="001437CE"/>
    <w:rsid w:val="00143878"/>
    <w:rsid w:val="00143A59"/>
    <w:rsid w:val="00143DDB"/>
    <w:rsid w:val="0014468C"/>
    <w:rsid w:val="00144AAF"/>
    <w:rsid w:val="00144FDA"/>
    <w:rsid w:val="00145343"/>
    <w:rsid w:val="00145407"/>
    <w:rsid w:val="00145564"/>
    <w:rsid w:val="00145A40"/>
    <w:rsid w:val="00145AFA"/>
    <w:rsid w:val="0014667A"/>
    <w:rsid w:val="00147136"/>
    <w:rsid w:val="00147F35"/>
    <w:rsid w:val="001507F5"/>
    <w:rsid w:val="00150C02"/>
    <w:rsid w:val="001516D6"/>
    <w:rsid w:val="00152244"/>
    <w:rsid w:val="001523D5"/>
    <w:rsid w:val="00152489"/>
    <w:rsid w:val="00152B8C"/>
    <w:rsid w:val="00152F2E"/>
    <w:rsid w:val="00153021"/>
    <w:rsid w:val="001538C1"/>
    <w:rsid w:val="00154BC3"/>
    <w:rsid w:val="00154DB4"/>
    <w:rsid w:val="001558E7"/>
    <w:rsid w:val="00155961"/>
    <w:rsid w:val="00155C52"/>
    <w:rsid w:val="00155E79"/>
    <w:rsid w:val="00156058"/>
    <w:rsid w:val="0015634B"/>
    <w:rsid w:val="00156427"/>
    <w:rsid w:val="00156ABB"/>
    <w:rsid w:val="00156B73"/>
    <w:rsid w:val="0015715B"/>
    <w:rsid w:val="001573DA"/>
    <w:rsid w:val="00157688"/>
    <w:rsid w:val="001609C1"/>
    <w:rsid w:val="00160ABA"/>
    <w:rsid w:val="00161189"/>
    <w:rsid w:val="0016127A"/>
    <w:rsid w:val="001614E3"/>
    <w:rsid w:val="001614F1"/>
    <w:rsid w:val="0016175B"/>
    <w:rsid w:val="00161DC1"/>
    <w:rsid w:val="00161E5B"/>
    <w:rsid w:val="00161E94"/>
    <w:rsid w:val="00162042"/>
    <w:rsid w:val="00162498"/>
    <w:rsid w:val="001624FF"/>
    <w:rsid w:val="00162592"/>
    <w:rsid w:val="0016290B"/>
    <w:rsid w:val="00162978"/>
    <w:rsid w:val="00162E85"/>
    <w:rsid w:val="00162FA9"/>
    <w:rsid w:val="00163650"/>
    <w:rsid w:val="001636A3"/>
    <w:rsid w:val="00163D94"/>
    <w:rsid w:val="001640DB"/>
    <w:rsid w:val="00164522"/>
    <w:rsid w:val="00164AC8"/>
    <w:rsid w:val="00164CAB"/>
    <w:rsid w:val="00164F9D"/>
    <w:rsid w:val="0016582C"/>
    <w:rsid w:val="00165C19"/>
    <w:rsid w:val="00165D47"/>
    <w:rsid w:val="0016665F"/>
    <w:rsid w:val="001668C6"/>
    <w:rsid w:val="00166A9B"/>
    <w:rsid w:val="001670BB"/>
    <w:rsid w:val="0016724A"/>
    <w:rsid w:val="00167827"/>
    <w:rsid w:val="001706B3"/>
    <w:rsid w:val="001707FD"/>
    <w:rsid w:val="00170DE9"/>
    <w:rsid w:val="0017103F"/>
    <w:rsid w:val="0017142F"/>
    <w:rsid w:val="001715CB"/>
    <w:rsid w:val="00171EA0"/>
    <w:rsid w:val="001726E6"/>
    <w:rsid w:val="001733C1"/>
    <w:rsid w:val="001735FE"/>
    <w:rsid w:val="00173830"/>
    <w:rsid w:val="00173FA7"/>
    <w:rsid w:val="0017423A"/>
    <w:rsid w:val="001745B1"/>
    <w:rsid w:val="00174B9B"/>
    <w:rsid w:val="00174D79"/>
    <w:rsid w:val="00174FCA"/>
    <w:rsid w:val="001750F3"/>
    <w:rsid w:val="0017653E"/>
    <w:rsid w:val="00176A0C"/>
    <w:rsid w:val="00176A83"/>
    <w:rsid w:val="00176B8A"/>
    <w:rsid w:val="00176D36"/>
    <w:rsid w:val="00176D74"/>
    <w:rsid w:val="00176EB8"/>
    <w:rsid w:val="001771AA"/>
    <w:rsid w:val="00177939"/>
    <w:rsid w:val="001779C7"/>
    <w:rsid w:val="0018053C"/>
    <w:rsid w:val="00180F83"/>
    <w:rsid w:val="00181469"/>
    <w:rsid w:val="001819D2"/>
    <w:rsid w:val="00181BDB"/>
    <w:rsid w:val="00181C92"/>
    <w:rsid w:val="00181D03"/>
    <w:rsid w:val="00181DC9"/>
    <w:rsid w:val="00181DFC"/>
    <w:rsid w:val="00182633"/>
    <w:rsid w:val="001826BF"/>
    <w:rsid w:val="0018279F"/>
    <w:rsid w:val="00182882"/>
    <w:rsid w:val="001829F1"/>
    <w:rsid w:val="00182B30"/>
    <w:rsid w:val="00182E53"/>
    <w:rsid w:val="001832A2"/>
    <w:rsid w:val="00183520"/>
    <w:rsid w:val="001836E4"/>
    <w:rsid w:val="00183B7C"/>
    <w:rsid w:val="00184042"/>
    <w:rsid w:val="001845A5"/>
    <w:rsid w:val="00184C39"/>
    <w:rsid w:val="00184D55"/>
    <w:rsid w:val="00184F6B"/>
    <w:rsid w:val="0018569F"/>
    <w:rsid w:val="0018595E"/>
    <w:rsid w:val="00185A0A"/>
    <w:rsid w:val="00185DAA"/>
    <w:rsid w:val="00185FFB"/>
    <w:rsid w:val="00186067"/>
    <w:rsid w:val="001861EA"/>
    <w:rsid w:val="0018625D"/>
    <w:rsid w:val="001869DA"/>
    <w:rsid w:val="00186A4E"/>
    <w:rsid w:val="00187136"/>
    <w:rsid w:val="001876B2"/>
    <w:rsid w:val="001900A8"/>
    <w:rsid w:val="00190850"/>
    <w:rsid w:val="00190F05"/>
    <w:rsid w:val="001916D9"/>
    <w:rsid w:val="00191710"/>
    <w:rsid w:val="001918A3"/>
    <w:rsid w:val="00191B85"/>
    <w:rsid w:val="00191B90"/>
    <w:rsid w:val="00191BA1"/>
    <w:rsid w:val="0019294C"/>
    <w:rsid w:val="00192F02"/>
    <w:rsid w:val="0019306D"/>
    <w:rsid w:val="001934E3"/>
    <w:rsid w:val="00193C17"/>
    <w:rsid w:val="00193C1B"/>
    <w:rsid w:val="00193E6E"/>
    <w:rsid w:val="00194C92"/>
    <w:rsid w:val="001958AD"/>
    <w:rsid w:val="00195F5B"/>
    <w:rsid w:val="00195F7C"/>
    <w:rsid w:val="00196D51"/>
    <w:rsid w:val="00197722"/>
    <w:rsid w:val="00197C71"/>
    <w:rsid w:val="00197DB4"/>
    <w:rsid w:val="00197DE9"/>
    <w:rsid w:val="001A0187"/>
    <w:rsid w:val="001A053A"/>
    <w:rsid w:val="001A0D13"/>
    <w:rsid w:val="001A0F02"/>
    <w:rsid w:val="001A11AB"/>
    <w:rsid w:val="001A19E6"/>
    <w:rsid w:val="001A1A67"/>
    <w:rsid w:val="001A27A3"/>
    <w:rsid w:val="001A2A74"/>
    <w:rsid w:val="001A317B"/>
    <w:rsid w:val="001A319D"/>
    <w:rsid w:val="001A330C"/>
    <w:rsid w:val="001A3545"/>
    <w:rsid w:val="001A3F0F"/>
    <w:rsid w:val="001A3FA4"/>
    <w:rsid w:val="001A433C"/>
    <w:rsid w:val="001A4807"/>
    <w:rsid w:val="001A4E3D"/>
    <w:rsid w:val="001A4EDB"/>
    <w:rsid w:val="001A5BA6"/>
    <w:rsid w:val="001A5BEB"/>
    <w:rsid w:val="001A5F60"/>
    <w:rsid w:val="001A62BB"/>
    <w:rsid w:val="001A6380"/>
    <w:rsid w:val="001A6400"/>
    <w:rsid w:val="001A64D3"/>
    <w:rsid w:val="001A64F7"/>
    <w:rsid w:val="001A6524"/>
    <w:rsid w:val="001A6872"/>
    <w:rsid w:val="001A6ABA"/>
    <w:rsid w:val="001A6B68"/>
    <w:rsid w:val="001A6F25"/>
    <w:rsid w:val="001A72DA"/>
    <w:rsid w:val="001A7457"/>
    <w:rsid w:val="001A7A01"/>
    <w:rsid w:val="001A7BB2"/>
    <w:rsid w:val="001B0018"/>
    <w:rsid w:val="001B02D8"/>
    <w:rsid w:val="001B07FC"/>
    <w:rsid w:val="001B08AE"/>
    <w:rsid w:val="001B09E9"/>
    <w:rsid w:val="001B0BE7"/>
    <w:rsid w:val="001B0CAF"/>
    <w:rsid w:val="001B10EE"/>
    <w:rsid w:val="001B126E"/>
    <w:rsid w:val="001B13C0"/>
    <w:rsid w:val="001B16B6"/>
    <w:rsid w:val="001B18F0"/>
    <w:rsid w:val="001B2382"/>
    <w:rsid w:val="001B2BF3"/>
    <w:rsid w:val="001B2C9E"/>
    <w:rsid w:val="001B31E7"/>
    <w:rsid w:val="001B32A1"/>
    <w:rsid w:val="001B38F3"/>
    <w:rsid w:val="001B3BF9"/>
    <w:rsid w:val="001B3C0F"/>
    <w:rsid w:val="001B3D1E"/>
    <w:rsid w:val="001B4162"/>
    <w:rsid w:val="001B4280"/>
    <w:rsid w:val="001B4454"/>
    <w:rsid w:val="001B4D6A"/>
    <w:rsid w:val="001B4FD3"/>
    <w:rsid w:val="001B56C3"/>
    <w:rsid w:val="001B582D"/>
    <w:rsid w:val="001B59B4"/>
    <w:rsid w:val="001B5BD0"/>
    <w:rsid w:val="001B63AA"/>
    <w:rsid w:val="001B6931"/>
    <w:rsid w:val="001B7298"/>
    <w:rsid w:val="001B72C0"/>
    <w:rsid w:val="001B75B1"/>
    <w:rsid w:val="001B7E8D"/>
    <w:rsid w:val="001B7F00"/>
    <w:rsid w:val="001B7FBE"/>
    <w:rsid w:val="001C02A4"/>
    <w:rsid w:val="001C0444"/>
    <w:rsid w:val="001C0682"/>
    <w:rsid w:val="001C146C"/>
    <w:rsid w:val="001C18BE"/>
    <w:rsid w:val="001C1B30"/>
    <w:rsid w:val="001C1DCE"/>
    <w:rsid w:val="001C1E98"/>
    <w:rsid w:val="001C24DF"/>
    <w:rsid w:val="001C2CA9"/>
    <w:rsid w:val="001C2D07"/>
    <w:rsid w:val="001C2D36"/>
    <w:rsid w:val="001C2E32"/>
    <w:rsid w:val="001C2E3F"/>
    <w:rsid w:val="001C3A05"/>
    <w:rsid w:val="001C433A"/>
    <w:rsid w:val="001C496A"/>
    <w:rsid w:val="001C4BF0"/>
    <w:rsid w:val="001C4CF7"/>
    <w:rsid w:val="001C4E22"/>
    <w:rsid w:val="001C54BB"/>
    <w:rsid w:val="001C560B"/>
    <w:rsid w:val="001C5A35"/>
    <w:rsid w:val="001C5C33"/>
    <w:rsid w:val="001C6170"/>
    <w:rsid w:val="001C6A52"/>
    <w:rsid w:val="001C6CDC"/>
    <w:rsid w:val="001C6D77"/>
    <w:rsid w:val="001C7981"/>
    <w:rsid w:val="001C7B97"/>
    <w:rsid w:val="001D0126"/>
    <w:rsid w:val="001D0828"/>
    <w:rsid w:val="001D0F97"/>
    <w:rsid w:val="001D1435"/>
    <w:rsid w:val="001D1771"/>
    <w:rsid w:val="001D1A1E"/>
    <w:rsid w:val="001D1BD0"/>
    <w:rsid w:val="001D2A99"/>
    <w:rsid w:val="001D2D5F"/>
    <w:rsid w:val="001D3690"/>
    <w:rsid w:val="001D37AF"/>
    <w:rsid w:val="001D3F23"/>
    <w:rsid w:val="001D40B6"/>
    <w:rsid w:val="001D4C76"/>
    <w:rsid w:val="001D53B2"/>
    <w:rsid w:val="001D555B"/>
    <w:rsid w:val="001D5845"/>
    <w:rsid w:val="001D5FDB"/>
    <w:rsid w:val="001D6846"/>
    <w:rsid w:val="001D6918"/>
    <w:rsid w:val="001D7DA2"/>
    <w:rsid w:val="001E06B4"/>
    <w:rsid w:val="001E0A00"/>
    <w:rsid w:val="001E1149"/>
    <w:rsid w:val="001E1619"/>
    <w:rsid w:val="001E1760"/>
    <w:rsid w:val="001E1B93"/>
    <w:rsid w:val="001E1F14"/>
    <w:rsid w:val="001E2016"/>
    <w:rsid w:val="001E2674"/>
    <w:rsid w:val="001E2843"/>
    <w:rsid w:val="001E2B11"/>
    <w:rsid w:val="001E2DFC"/>
    <w:rsid w:val="001E3324"/>
    <w:rsid w:val="001E3B6F"/>
    <w:rsid w:val="001E435A"/>
    <w:rsid w:val="001E49C5"/>
    <w:rsid w:val="001E5062"/>
    <w:rsid w:val="001E5408"/>
    <w:rsid w:val="001E57C9"/>
    <w:rsid w:val="001E5AA2"/>
    <w:rsid w:val="001E61F1"/>
    <w:rsid w:val="001E6316"/>
    <w:rsid w:val="001E691E"/>
    <w:rsid w:val="001E6A3E"/>
    <w:rsid w:val="001E6CA0"/>
    <w:rsid w:val="001E70C3"/>
    <w:rsid w:val="001E778E"/>
    <w:rsid w:val="001E7893"/>
    <w:rsid w:val="001E79CA"/>
    <w:rsid w:val="001E7FB2"/>
    <w:rsid w:val="001F142C"/>
    <w:rsid w:val="001F1452"/>
    <w:rsid w:val="001F19C3"/>
    <w:rsid w:val="001F1C92"/>
    <w:rsid w:val="001F1F43"/>
    <w:rsid w:val="001F2087"/>
    <w:rsid w:val="001F2373"/>
    <w:rsid w:val="001F26FC"/>
    <w:rsid w:val="001F2A86"/>
    <w:rsid w:val="001F2A92"/>
    <w:rsid w:val="001F3047"/>
    <w:rsid w:val="001F33F9"/>
    <w:rsid w:val="001F359F"/>
    <w:rsid w:val="001F3776"/>
    <w:rsid w:val="001F3AD5"/>
    <w:rsid w:val="001F3F6A"/>
    <w:rsid w:val="001F441D"/>
    <w:rsid w:val="001F4A92"/>
    <w:rsid w:val="001F4BCE"/>
    <w:rsid w:val="001F51A0"/>
    <w:rsid w:val="001F51CA"/>
    <w:rsid w:val="001F6179"/>
    <w:rsid w:val="001F6719"/>
    <w:rsid w:val="001F6855"/>
    <w:rsid w:val="001F6A88"/>
    <w:rsid w:val="001F6E14"/>
    <w:rsid w:val="001F7CFF"/>
    <w:rsid w:val="002007F8"/>
    <w:rsid w:val="00200AB7"/>
    <w:rsid w:val="00200E15"/>
    <w:rsid w:val="00200EC4"/>
    <w:rsid w:val="00201E24"/>
    <w:rsid w:val="00202164"/>
    <w:rsid w:val="00202599"/>
    <w:rsid w:val="00202844"/>
    <w:rsid w:val="0020299F"/>
    <w:rsid w:val="0020306E"/>
    <w:rsid w:val="00203457"/>
    <w:rsid w:val="00203781"/>
    <w:rsid w:val="00203810"/>
    <w:rsid w:val="00203F42"/>
    <w:rsid w:val="002040F8"/>
    <w:rsid w:val="002041AD"/>
    <w:rsid w:val="0020451A"/>
    <w:rsid w:val="00204B14"/>
    <w:rsid w:val="00204D66"/>
    <w:rsid w:val="00204DF4"/>
    <w:rsid w:val="002054AA"/>
    <w:rsid w:val="00205F1C"/>
    <w:rsid w:val="00206199"/>
    <w:rsid w:val="0020694B"/>
    <w:rsid w:val="00206E91"/>
    <w:rsid w:val="00207108"/>
    <w:rsid w:val="00207715"/>
    <w:rsid w:val="002078A4"/>
    <w:rsid w:val="00207A73"/>
    <w:rsid w:val="00207DC2"/>
    <w:rsid w:val="0021023B"/>
    <w:rsid w:val="00210AC0"/>
    <w:rsid w:val="00210DBD"/>
    <w:rsid w:val="00210EA9"/>
    <w:rsid w:val="00210FCC"/>
    <w:rsid w:val="00211124"/>
    <w:rsid w:val="00211193"/>
    <w:rsid w:val="0021159F"/>
    <w:rsid w:val="00211671"/>
    <w:rsid w:val="002117CB"/>
    <w:rsid w:val="00211D9D"/>
    <w:rsid w:val="00211E8C"/>
    <w:rsid w:val="00212283"/>
    <w:rsid w:val="00212B48"/>
    <w:rsid w:val="00212C79"/>
    <w:rsid w:val="002132D3"/>
    <w:rsid w:val="00213611"/>
    <w:rsid w:val="002139B1"/>
    <w:rsid w:val="00213FB3"/>
    <w:rsid w:val="002142B6"/>
    <w:rsid w:val="00214841"/>
    <w:rsid w:val="00214C07"/>
    <w:rsid w:val="00214F5D"/>
    <w:rsid w:val="002153C2"/>
    <w:rsid w:val="0021654A"/>
    <w:rsid w:val="00217905"/>
    <w:rsid w:val="00217B40"/>
    <w:rsid w:val="00217E0B"/>
    <w:rsid w:val="00217FB7"/>
    <w:rsid w:val="00220CD0"/>
    <w:rsid w:val="00220D29"/>
    <w:rsid w:val="0022119A"/>
    <w:rsid w:val="0022143D"/>
    <w:rsid w:val="00221776"/>
    <w:rsid w:val="00221787"/>
    <w:rsid w:val="00221E58"/>
    <w:rsid w:val="00221EB9"/>
    <w:rsid w:val="002224AD"/>
    <w:rsid w:val="002225B0"/>
    <w:rsid w:val="00222C17"/>
    <w:rsid w:val="002239DA"/>
    <w:rsid w:val="002244D3"/>
    <w:rsid w:val="0022486C"/>
    <w:rsid w:val="00224AC2"/>
    <w:rsid w:val="00224FEA"/>
    <w:rsid w:val="0022568F"/>
    <w:rsid w:val="0022592F"/>
    <w:rsid w:val="00225C48"/>
    <w:rsid w:val="00225E3E"/>
    <w:rsid w:val="00226558"/>
    <w:rsid w:val="002269A1"/>
    <w:rsid w:val="00226A6B"/>
    <w:rsid w:val="00226F71"/>
    <w:rsid w:val="002271AC"/>
    <w:rsid w:val="002276BB"/>
    <w:rsid w:val="0022793C"/>
    <w:rsid w:val="0023015C"/>
    <w:rsid w:val="00230252"/>
    <w:rsid w:val="0023039B"/>
    <w:rsid w:val="002303EC"/>
    <w:rsid w:val="002306B0"/>
    <w:rsid w:val="002312CD"/>
    <w:rsid w:val="00231E61"/>
    <w:rsid w:val="00232154"/>
    <w:rsid w:val="0023216E"/>
    <w:rsid w:val="002321A9"/>
    <w:rsid w:val="00232252"/>
    <w:rsid w:val="002326BE"/>
    <w:rsid w:val="00232902"/>
    <w:rsid w:val="00232A16"/>
    <w:rsid w:val="00232BCB"/>
    <w:rsid w:val="00232F85"/>
    <w:rsid w:val="002333D6"/>
    <w:rsid w:val="00233727"/>
    <w:rsid w:val="00233CDD"/>
    <w:rsid w:val="00233EF9"/>
    <w:rsid w:val="002341B2"/>
    <w:rsid w:val="00234407"/>
    <w:rsid w:val="00234564"/>
    <w:rsid w:val="00234A60"/>
    <w:rsid w:val="00235083"/>
    <w:rsid w:val="002357F1"/>
    <w:rsid w:val="00235C6A"/>
    <w:rsid w:val="00236142"/>
    <w:rsid w:val="00236411"/>
    <w:rsid w:val="00236B3B"/>
    <w:rsid w:val="00236C0F"/>
    <w:rsid w:val="002370EF"/>
    <w:rsid w:val="002375B7"/>
    <w:rsid w:val="0023764F"/>
    <w:rsid w:val="00237681"/>
    <w:rsid w:val="0024002E"/>
    <w:rsid w:val="002403AB"/>
    <w:rsid w:val="00240A15"/>
    <w:rsid w:val="00241680"/>
    <w:rsid w:val="00242685"/>
    <w:rsid w:val="00242DD3"/>
    <w:rsid w:val="002431A8"/>
    <w:rsid w:val="002435C8"/>
    <w:rsid w:val="00243C09"/>
    <w:rsid w:val="00244A10"/>
    <w:rsid w:val="002452AF"/>
    <w:rsid w:val="00245D2D"/>
    <w:rsid w:val="0024660A"/>
    <w:rsid w:val="00246754"/>
    <w:rsid w:val="00246C10"/>
    <w:rsid w:val="00246C8B"/>
    <w:rsid w:val="0024726E"/>
    <w:rsid w:val="00247E99"/>
    <w:rsid w:val="00250C8D"/>
    <w:rsid w:val="00250CEF"/>
    <w:rsid w:val="00251283"/>
    <w:rsid w:val="00251372"/>
    <w:rsid w:val="00251668"/>
    <w:rsid w:val="00251795"/>
    <w:rsid w:val="002517AA"/>
    <w:rsid w:val="002525A9"/>
    <w:rsid w:val="00252F91"/>
    <w:rsid w:val="00253AB8"/>
    <w:rsid w:val="0025452D"/>
    <w:rsid w:val="00254835"/>
    <w:rsid w:val="00254C41"/>
    <w:rsid w:val="0025503E"/>
    <w:rsid w:val="00255683"/>
    <w:rsid w:val="0025599D"/>
    <w:rsid w:val="00255A33"/>
    <w:rsid w:val="0025658D"/>
    <w:rsid w:val="00256AE6"/>
    <w:rsid w:val="00256B6D"/>
    <w:rsid w:val="00256F3B"/>
    <w:rsid w:val="002572FA"/>
    <w:rsid w:val="00257A42"/>
    <w:rsid w:val="00257DE5"/>
    <w:rsid w:val="00257E59"/>
    <w:rsid w:val="00260220"/>
    <w:rsid w:val="00260CE6"/>
    <w:rsid w:val="0026173B"/>
    <w:rsid w:val="00261909"/>
    <w:rsid w:val="00261F1B"/>
    <w:rsid w:val="00262379"/>
    <w:rsid w:val="00262718"/>
    <w:rsid w:val="002629E9"/>
    <w:rsid w:val="00262DE9"/>
    <w:rsid w:val="00262E1C"/>
    <w:rsid w:val="00262E58"/>
    <w:rsid w:val="00262E68"/>
    <w:rsid w:val="0026318A"/>
    <w:rsid w:val="002639A5"/>
    <w:rsid w:val="002643EE"/>
    <w:rsid w:val="002647FC"/>
    <w:rsid w:val="00264BCC"/>
    <w:rsid w:val="00264C6D"/>
    <w:rsid w:val="00264E8C"/>
    <w:rsid w:val="00264EE7"/>
    <w:rsid w:val="002653A8"/>
    <w:rsid w:val="00265492"/>
    <w:rsid w:val="0026579B"/>
    <w:rsid w:val="00265CCC"/>
    <w:rsid w:val="0026609D"/>
    <w:rsid w:val="002664F0"/>
    <w:rsid w:val="00266C6E"/>
    <w:rsid w:val="00266E42"/>
    <w:rsid w:val="00267989"/>
    <w:rsid w:val="0027043A"/>
    <w:rsid w:val="00270A02"/>
    <w:rsid w:val="00270FD3"/>
    <w:rsid w:val="0027116F"/>
    <w:rsid w:val="0027153B"/>
    <w:rsid w:val="002717A5"/>
    <w:rsid w:val="00271894"/>
    <w:rsid w:val="002727C3"/>
    <w:rsid w:val="002728CA"/>
    <w:rsid w:val="00272C00"/>
    <w:rsid w:val="00273022"/>
    <w:rsid w:val="0027306E"/>
    <w:rsid w:val="00273856"/>
    <w:rsid w:val="0027388F"/>
    <w:rsid w:val="00273D1D"/>
    <w:rsid w:val="00273EAB"/>
    <w:rsid w:val="00274003"/>
    <w:rsid w:val="002749C6"/>
    <w:rsid w:val="00274B45"/>
    <w:rsid w:val="002750AA"/>
    <w:rsid w:val="002750C7"/>
    <w:rsid w:val="002753DE"/>
    <w:rsid w:val="002754DA"/>
    <w:rsid w:val="00276F52"/>
    <w:rsid w:val="00277DCD"/>
    <w:rsid w:val="00277E0F"/>
    <w:rsid w:val="00277F85"/>
    <w:rsid w:val="00280B8B"/>
    <w:rsid w:val="00281B30"/>
    <w:rsid w:val="00281DDF"/>
    <w:rsid w:val="00282DAA"/>
    <w:rsid w:val="00284151"/>
    <w:rsid w:val="00284430"/>
    <w:rsid w:val="0028498A"/>
    <w:rsid w:val="00284AB5"/>
    <w:rsid w:val="00284E87"/>
    <w:rsid w:val="00284F77"/>
    <w:rsid w:val="002855C4"/>
    <w:rsid w:val="0028596F"/>
    <w:rsid w:val="00285AAA"/>
    <w:rsid w:val="00285CA1"/>
    <w:rsid w:val="00286049"/>
    <w:rsid w:val="00286C6C"/>
    <w:rsid w:val="00286E68"/>
    <w:rsid w:val="00286F36"/>
    <w:rsid w:val="002873BA"/>
    <w:rsid w:val="00287E8B"/>
    <w:rsid w:val="00287EEA"/>
    <w:rsid w:val="00287FD1"/>
    <w:rsid w:val="002903DF"/>
    <w:rsid w:val="0029075C"/>
    <w:rsid w:val="00291544"/>
    <w:rsid w:val="0029165D"/>
    <w:rsid w:val="00291843"/>
    <w:rsid w:val="00291CD4"/>
    <w:rsid w:val="0029211E"/>
    <w:rsid w:val="002921A2"/>
    <w:rsid w:val="002924E0"/>
    <w:rsid w:val="00292733"/>
    <w:rsid w:val="00292C9E"/>
    <w:rsid w:val="00292F7A"/>
    <w:rsid w:val="0029331F"/>
    <w:rsid w:val="002934AD"/>
    <w:rsid w:val="00293677"/>
    <w:rsid w:val="002942A9"/>
    <w:rsid w:val="00294AC1"/>
    <w:rsid w:val="00295295"/>
    <w:rsid w:val="00295853"/>
    <w:rsid w:val="00295857"/>
    <w:rsid w:val="00295A83"/>
    <w:rsid w:val="00295F3A"/>
    <w:rsid w:val="0029603D"/>
    <w:rsid w:val="002963D8"/>
    <w:rsid w:val="00296AA7"/>
    <w:rsid w:val="00296BF4"/>
    <w:rsid w:val="00296C4B"/>
    <w:rsid w:val="00297679"/>
    <w:rsid w:val="00297A66"/>
    <w:rsid w:val="00297AED"/>
    <w:rsid w:val="00297D78"/>
    <w:rsid w:val="002A0676"/>
    <w:rsid w:val="002A06FD"/>
    <w:rsid w:val="002A09DC"/>
    <w:rsid w:val="002A0CBC"/>
    <w:rsid w:val="002A1609"/>
    <w:rsid w:val="002A1693"/>
    <w:rsid w:val="002A19FD"/>
    <w:rsid w:val="002A1B86"/>
    <w:rsid w:val="002A1E62"/>
    <w:rsid w:val="002A1EBA"/>
    <w:rsid w:val="002A1FC6"/>
    <w:rsid w:val="002A226F"/>
    <w:rsid w:val="002A2AF2"/>
    <w:rsid w:val="002A2C66"/>
    <w:rsid w:val="002A2D80"/>
    <w:rsid w:val="002A311E"/>
    <w:rsid w:val="002A3788"/>
    <w:rsid w:val="002A3F67"/>
    <w:rsid w:val="002A42FF"/>
    <w:rsid w:val="002A562D"/>
    <w:rsid w:val="002A5653"/>
    <w:rsid w:val="002A6492"/>
    <w:rsid w:val="002A6991"/>
    <w:rsid w:val="002A7179"/>
    <w:rsid w:val="002A7DC2"/>
    <w:rsid w:val="002B0541"/>
    <w:rsid w:val="002B0B8C"/>
    <w:rsid w:val="002B1779"/>
    <w:rsid w:val="002B2513"/>
    <w:rsid w:val="002B284D"/>
    <w:rsid w:val="002B2CF8"/>
    <w:rsid w:val="002B3692"/>
    <w:rsid w:val="002B381D"/>
    <w:rsid w:val="002B3E86"/>
    <w:rsid w:val="002B4167"/>
    <w:rsid w:val="002B42A0"/>
    <w:rsid w:val="002B4366"/>
    <w:rsid w:val="002B4A83"/>
    <w:rsid w:val="002B4D5E"/>
    <w:rsid w:val="002B563F"/>
    <w:rsid w:val="002B56DF"/>
    <w:rsid w:val="002B5898"/>
    <w:rsid w:val="002B5922"/>
    <w:rsid w:val="002B597C"/>
    <w:rsid w:val="002B5D4D"/>
    <w:rsid w:val="002B5FF8"/>
    <w:rsid w:val="002B61AF"/>
    <w:rsid w:val="002B6245"/>
    <w:rsid w:val="002B63C3"/>
    <w:rsid w:val="002B6771"/>
    <w:rsid w:val="002B6BCB"/>
    <w:rsid w:val="002B6DCE"/>
    <w:rsid w:val="002B6EC1"/>
    <w:rsid w:val="002B7076"/>
    <w:rsid w:val="002B71FD"/>
    <w:rsid w:val="002B7868"/>
    <w:rsid w:val="002B7945"/>
    <w:rsid w:val="002C164E"/>
    <w:rsid w:val="002C17D7"/>
    <w:rsid w:val="002C193C"/>
    <w:rsid w:val="002C19FB"/>
    <w:rsid w:val="002C1A53"/>
    <w:rsid w:val="002C3C29"/>
    <w:rsid w:val="002C49AE"/>
    <w:rsid w:val="002C49B8"/>
    <w:rsid w:val="002C4B74"/>
    <w:rsid w:val="002C4C10"/>
    <w:rsid w:val="002C4EB5"/>
    <w:rsid w:val="002C51CF"/>
    <w:rsid w:val="002C53E1"/>
    <w:rsid w:val="002C547C"/>
    <w:rsid w:val="002C57C8"/>
    <w:rsid w:val="002C588F"/>
    <w:rsid w:val="002C5BB8"/>
    <w:rsid w:val="002C5C5C"/>
    <w:rsid w:val="002C5FB9"/>
    <w:rsid w:val="002C61DC"/>
    <w:rsid w:val="002C628F"/>
    <w:rsid w:val="002C62E8"/>
    <w:rsid w:val="002C64B8"/>
    <w:rsid w:val="002C6628"/>
    <w:rsid w:val="002C69D6"/>
    <w:rsid w:val="002C744A"/>
    <w:rsid w:val="002C74E1"/>
    <w:rsid w:val="002C7648"/>
    <w:rsid w:val="002C7F3C"/>
    <w:rsid w:val="002D0287"/>
    <w:rsid w:val="002D04D2"/>
    <w:rsid w:val="002D07DB"/>
    <w:rsid w:val="002D0B3E"/>
    <w:rsid w:val="002D0F91"/>
    <w:rsid w:val="002D126D"/>
    <w:rsid w:val="002D141A"/>
    <w:rsid w:val="002D16B0"/>
    <w:rsid w:val="002D18B6"/>
    <w:rsid w:val="002D1DE7"/>
    <w:rsid w:val="002D27AD"/>
    <w:rsid w:val="002D2DC9"/>
    <w:rsid w:val="002D33A2"/>
    <w:rsid w:val="002D367C"/>
    <w:rsid w:val="002D3971"/>
    <w:rsid w:val="002D3D26"/>
    <w:rsid w:val="002D3DC9"/>
    <w:rsid w:val="002D4A43"/>
    <w:rsid w:val="002D4B72"/>
    <w:rsid w:val="002D5666"/>
    <w:rsid w:val="002D5F2E"/>
    <w:rsid w:val="002D6078"/>
    <w:rsid w:val="002D6159"/>
    <w:rsid w:val="002D6222"/>
    <w:rsid w:val="002D65DE"/>
    <w:rsid w:val="002D6E82"/>
    <w:rsid w:val="002D75DA"/>
    <w:rsid w:val="002D7B7E"/>
    <w:rsid w:val="002D7CBD"/>
    <w:rsid w:val="002E0ACA"/>
    <w:rsid w:val="002E0D48"/>
    <w:rsid w:val="002E0F04"/>
    <w:rsid w:val="002E1199"/>
    <w:rsid w:val="002E1346"/>
    <w:rsid w:val="002E1519"/>
    <w:rsid w:val="002E15D9"/>
    <w:rsid w:val="002E208D"/>
    <w:rsid w:val="002E27D6"/>
    <w:rsid w:val="002E2CE6"/>
    <w:rsid w:val="002E2DF9"/>
    <w:rsid w:val="002E2ED7"/>
    <w:rsid w:val="002E31B5"/>
    <w:rsid w:val="002E32B4"/>
    <w:rsid w:val="002E375E"/>
    <w:rsid w:val="002E3B4C"/>
    <w:rsid w:val="002E3BEB"/>
    <w:rsid w:val="002E3E06"/>
    <w:rsid w:val="002E4491"/>
    <w:rsid w:val="002E49DB"/>
    <w:rsid w:val="002E4FC1"/>
    <w:rsid w:val="002E5250"/>
    <w:rsid w:val="002E5492"/>
    <w:rsid w:val="002E54FE"/>
    <w:rsid w:val="002E576F"/>
    <w:rsid w:val="002E5AFA"/>
    <w:rsid w:val="002E5CED"/>
    <w:rsid w:val="002E5ECF"/>
    <w:rsid w:val="002E5EE9"/>
    <w:rsid w:val="002E6084"/>
    <w:rsid w:val="002E695D"/>
    <w:rsid w:val="002E6A8B"/>
    <w:rsid w:val="002E6C7B"/>
    <w:rsid w:val="002E6DFF"/>
    <w:rsid w:val="002E718E"/>
    <w:rsid w:val="002E745D"/>
    <w:rsid w:val="002E75A6"/>
    <w:rsid w:val="002F0745"/>
    <w:rsid w:val="002F109E"/>
    <w:rsid w:val="002F1512"/>
    <w:rsid w:val="002F23C2"/>
    <w:rsid w:val="002F2565"/>
    <w:rsid w:val="002F2718"/>
    <w:rsid w:val="002F328E"/>
    <w:rsid w:val="002F39F6"/>
    <w:rsid w:val="002F456B"/>
    <w:rsid w:val="002F4782"/>
    <w:rsid w:val="002F4BB8"/>
    <w:rsid w:val="002F573F"/>
    <w:rsid w:val="002F58DD"/>
    <w:rsid w:val="002F5B25"/>
    <w:rsid w:val="002F5BCF"/>
    <w:rsid w:val="002F5FED"/>
    <w:rsid w:val="002F62F9"/>
    <w:rsid w:val="002F697B"/>
    <w:rsid w:val="002F6A79"/>
    <w:rsid w:val="002F6D3B"/>
    <w:rsid w:val="002F7100"/>
    <w:rsid w:val="002F7452"/>
    <w:rsid w:val="002F77CB"/>
    <w:rsid w:val="002F7B67"/>
    <w:rsid w:val="00300160"/>
    <w:rsid w:val="00300662"/>
    <w:rsid w:val="00301037"/>
    <w:rsid w:val="00301803"/>
    <w:rsid w:val="00301F8B"/>
    <w:rsid w:val="00301FA2"/>
    <w:rsid w:val="0030228B"/>
    <w:rsid w:val="00302392"/>
    <w:rsid w:val="003024ED"/>
    <w:rsid w:val="00302BF1"/>
    <w:rsid w:val="003031FA"/>
    <w:rsid w:val="00303AC3"/>
    <w:rsid w:val="0030419F"/>
    <w:rsid w:val="003041BF"/>
    <w:rsid w:val="00304280"/>
    <w:rsid w:val="003043C5"/>
    <w:rsid w:val="0030446B"/>
    <w:rsid w:val="00304FC6"/>
    <w:rsid w:val="0030557A"/>
    <w:rsid w:val="003057DC"/>
    <w:rsid w:val="00305A72"/>
    <w:rsid w:val="00305EBA"/>
    <w:rsid w:val="00305EC4"/>
    <w:rsid w:val="0030609E"/>
    <w:rsid w:val="0030653F"/>
    <w:rsid w:val="00306691"/>
    <w:rsid w:val="00307172"/>
    <w:rsid w:val="0030732C"/>
    <w:rsid w:val="003075C8"/>
    <w:rsid w:val="003079E6"/>
    <w:rsid w:val="00307AAC"/>
    <w:rsid w:val="00310870"/>
    <w:rsid w:val="00310B36"/>
    <w:rsid w:val="00310DDC"/>
    <w:rsid w:val="00310FB0"/>
    <w:rsid w:val="003110CC"/>
    <w:rsid w:val="00311371"/>
    <w:rsid w:val="00311A00"/>
    <w:rsid w:val="00311AAE"/>
    <w:rsid w:val="00312352"/>
    <w:rsid w:val="0031253B"/>
    <w:rsid w:val="00312B09"/>
    <w:rsid w:val="00312C25"/>
    <w:rsid w:val="00312C6E"/>
    <w:rsid w:val="00312D84"/>
    <w:rsid w:val="0031342B"/>
    <w:rsid w:val="0031377A"/>
    <w:rsid w:val="00313996"/>
    <w:rsid w:val="003142DC"/>
    <w:rsid w:val="00314C35"/>
    <w:rsid w:val="00314D71"/>
    <w:rsid w:val="0031503C"/>
    <w:rsid w:val="00315257"/>
    <w:rsid w:val="00315D02"/>
    <w:rsid w:val="00315E74"/>
    <w:rsid w:val="0031623C"/>
    <w:rsid w:val="003163A8"/>
    <w:rsid w:val="0031644B"/>
    <w:rsid w:val="00316463"/>
    <w:rsid w:val="003167A2"/>
    <w:rsid w:val="003167E4"/>
    <w:rsid w:val="00316AA8"/>
    <w:rsid w:val="003172E5"/>
    <w:rsid w:val="003174FE"/>
    <w:rsid w:val="0032015D"/>
    <w:rsid w:val="0032016C"/>
    <w:rsid w:val="0032016D"/>
    <w:rsid w:val="003203AA"/>
    <w:rsid w:val="003203AD"/>
    <w:rsid w:val="00320E7F"/>
    <w:rsid w:val="00321070"/>
    <w:rsid w:val="003212DB"/>
    <w:rsid w:val="0032132B"/>
    <w:rsid w:val="003216D1"/>
    <w:rsid w:val="003216EB"/>
    <w:rsid w:val="003229DA"/>
    <w:rsid w:val="00322A99"/>
    <w:rsid w:val="003236C3"/>
    <w:rsid w:val="003237D8"/>
    <w:rsid w:val="00324958"/>
    <w:rsid w:val="00324A5D"/>
    <w:rsid w:val="00324F28"/>
    <w:rsid w:val="0032555B"/>
    <w:rsid w:val="00325A13"/>
    <w:rsid w:val="00325C64"/>
    <w:rsid w:val="00325DF0"/>
    <w:rsid w:val="00326005"/>
    <w:rsid w:val="00326D5F"/>
    <w:rsid w:val="003270A7"/>
    <w:rsid w:val="00327197"/>
    <w:rsid w:val="00327B1D"/>
    <w:rsid w:val="00327B27"/>
    <w:rsid w:val="00330392"/>
    <w:rsid w:val="003306DC"/>
    <w:rsid w:val="003308C9"/>
    <w:rsid w:val="00330A6D"/>
    <w:rsid w:val="0033196E"/>
    <w:rsid w:val="00331DE6"/>
    <w:rsid w:val="00331ECE"/>
    <w:rsid w:val="00331F2A"/>
    <w:rsid w:val="00331F2E"/>
    <w:rsid w:val="00331FFB"/>
    <w:rsid w:val="00332091"/>
    <w:rsid w:val="003327AE"/>
    <w:rsid w:val="003328D7"/>
    <w:rsid w:val="00333030"/>
    <w:rsid w:val="0033312C"/>
    <w:rsid w:val="003333C0"/>
    <w:rsid w:val="00333445"/>
    <w:rsid w:val="0033362E"/>
    <w:rsid w:val="00333A76"/>
    <w:rsid w:val="00333A8A"/>
    <w:rsid w:val="00333B12"/>
    <w:rsid w:val="00333FA2"/>
    <w:rsid w:val="00333FAE"/>
    <w:rsid w:val="00334E2A"/>
    <w:rsid w:val="003351C5"/>
    <w:rsid w:val="00335E81"/>
    <w:rsid w:val="00335F4D"/>
    <w:rsid w:val="00335F54"/>
    <w:rsid w:val="0033620F"/>
    <w:rsid w:val="00336290"/>
    <w:rsid w:val="00336701"/>
    <w:rsid w:val="00336929"/>
    <w:rsid w:val="003370F4"/>
    <w:rsid w:val="0033763A"/>
    <w:rsid w:val="0033781D"/>
    <w:rsid w:val="00340196"/>
    <w:rsid w:val="00340761"/>
    <w:rsid w:val="00340F2F"/>
    <w:rsid w:val="00341B58"/>
    <w:rsid w:val="00341DFF"/>
    <w:rsid w:val="00342072"/>
    <w:rsid w:val="0034221E"/>
    <w:rsid w:val="003422C4"/>
    <w:rsid w:val="00342A87"/>
    <w:rsid w:val="00343142"/>
    <w:rsid w:val="00343200"/>
    <w:rsid w:val="00343685"/>
    <w:rsid w:val="00343D65"/>
    <w:rsid w:val="00343EFB"/>
    <w:rsid w:val="0034438A"/>
    <w:rsid w:val="003443BF"/>
    <w:rsid w:val="0034465A"/>
    <w:rsid w:val="003446C2"/>
    <w:rsid w:val="00344848"/>
    <w:rsid w:val="00344F77"/>
    <w:rsid w:val="00345123"/>
    <w:rsid w:val="003451ED"/>
    <w:rsid w:val="003452A3"/>
    <w:rsid w:val="003454A0"/>
    <w:rsid w:val="0034592A"/>
    <w:rsid w:val="003464D6"/>
    <w:rsid w:val="0034668B"/>
    <w:rsid w:val="00346837"/>
    <w:rsid w:val="00346886"/>
    <w:rsid w:val="00346B4B"/>
    <w:rsid w:val="0034704C"/>
    <w:rsid w:val="0034738C"/>
    <w:rsid w:val="00347922"/>
    <w:rsid w:val="00347E42"/>
    <w:rsid w:val="003503DB"/>
    <w:rsid w:val="0035042A"/>
    <w:rsid w:val="00350BC7"/>
    <w:rsid w:val="003517EE"/>
    <w:rsid w:val="00352EAA"/>
    <w:rsid w:val="00353593"/>
    <w:rsid w:val="003537AF"/>
    <w:rsid w:val="00353D3C"/>
    <w:rsid w:val="003549C3"/>
    <w:rsid w:val="00354DFF"/>
    <w:rsid w:val="00355989"/>
    <w:rsid w:val="00355B60"/>
    <w:rsid w:val="00355F85"/>
    <w:rsid w:val="00356133"/>
    <w:rsid w:val="003561F4"/>
    <w:rsid w:val="003566E0"/>
    <w:rsid w:val="003568A8"/>
    <w:rsid w:val="003571F7"/>
    <w:rsid w:val="00357317"/>
    <w:rsid w:val="0035733B"/>
    <w:rsid w:val="0035794D"/>
    <w:rsid w:val="0036053B"/>
    <w:rsid w:val="00360CCF"/>
    <w:rsid w:val="00360ECE"/>
    <w:rsid w:val="0036146C"/>
    <w:rsid w:val="00361B54"/>
    <w:rsid w:val="00362014"/>
    <w:rsid w:val="00362179"/>
    <w:rsid w:val="003622E6"/>
    <w:rsid w:val="00362DA8"/>
    <w:rsid w:val="00362E1B"/>
    <w:rsid w:val="003630A0"/>
    <w:rsid w:val="00363141"/>
    <w:rsid w:val="00363447"/>
    <w:rsid w:val="0036420E"/>
    <w:rsid w:val="00364714"/>
    <w:rsid w:val="003650C7"/>
    <w:rsid w:val="00365AF6"/>
    <w:rsid w:val="00365B0B"/>
    <w:rsid w:val="0036632E"/>
    <w:rsid w:val="00366332"/>
    <w:rsid w:val="0036681E"/>
    <w:rsid w:val="003669C9"/>
    <w:rsid w:val="00366ABE"/>
    <w:rsid w:val="00366F32"/>
    <w:rsid w:val="0036724E"/>
    <w:rsid w:val="003677E7"/>
    <w:rsid w:val="003703C6"/>
    <w:rsid w:val="003708FC"/>
    <w:rsid w:val="00370BEF"/>
    <w:rsid w:val="00371217"/>
    <w:rsid w:val="00371572"/>
    <w:rsid w:val="00371B55"/>
    <w:rsid w:val="0037225C"/>
    <w:rsid w:val="003723DE"/>
    <w:rsid w:val="003725D3"/>
    <w:rsid w:val="00372FC0"/>
    <w:rsid w:val="00372FE0"/>
    <w:rsid w:val="00372FF9"/>
    <w:rsid w:val="00373080"/>
    <w:rsid w:val="003730B2"/>
    <w:rsid w:val="00373498"/>
    <w:rsid w:val="003738F8"/>
    <w:rsid w:val="00373C57"/>
    <w:rsid w:val="00373C81"/>
    <w:rsid w:val="00374814"/>
    <w:rsid w:val="00374B7E"/>
    <w:rsid w:val="00374BFB"/>
    <w:rsid w:val="003750AA"/>
    <w:rsid w:val="00376E41"/>
    <w:rsid w:val="0037704E"/>
    <w:rsid w:val="003770AF"/>
    <w:rsid w:val="0037748A"/>
    <w:rsid w:val="00377562"/>
    <w:rsid w:val="0037782E"/>
    <w:rsid w:val="00377962"/>
    <w:rsid w:val="0038022B"/>
    <w:rsid w:val="00380441"/>
    <w:rsid w:val="0038066B"/>
    <w:rsid w:val="00380A7A"/>
    <w:rsid w:val="00380C4B"/>
    <w:rsid w:val="00380FBE"/>
    <w:rsid w:val="0038131F"/>
    <w:rsid w:val="003814B3"/>
    <w:rsid w:val="003815BE"/>
    <w:rsid w:val="00381799"/>
    <w:rsid w:val="0038182B"/>
    <w:rsid w:val="00381AF2"/>
    <w:rsid w:val="00381C55"/>
    <w:rsid w:val="00381FBF"/>
    <w:rsid w:val="003823B9"/>
    <w:rsid w:val="0038252D"/>
    <w:rsid w:val="0038280F"/>
    <w:rsid w:val="00382891"/>
    <w:rsid w:val="00382A64"/>
    <w:rsid w:val="00382D31"/>
    <w:rsid w:val="003831E8"/>
    <w:rsid w:val="0038343E"/>
    <w:rsid w:val="0038358F"/>
    <w:rsid w:val="00383A2E"/>
    <w:rsid w:val="00383FD5"/>
    <w:rsid w:val="0038403F"/>
    <w:rsid w:val="0038473E"/>
    <w:rsid w:val="003848B6"/>
    <w:rsid w:val="00384BDE"/>
    <w:rsid w:val="00384F66"/>
    <w:rsid w:val="003852B9"/>
    <w:rsid w:val="00385A14"/>
    <w:rsid w:val="00385C75"/>
    <w:rsid w:val="00386696"/>
    <w:rsid w:val="003866A2"/>
    <w:rsid w:val="00386C42"/>
    <w:rsid w:val="00387A46"/>
    <w:rsid w:val="00387D90"/>
    <w:rsid w:val="003901EA"/>
    <w:rsid w:val="00390262"/>
    <w:rsid w:val="0039099F"/>
    <w:rsid w:val="003909FC"/>
    <w:rsid w:val="00390B3E"/>
    <w:rsid w:val="003914E7"/>
    <w:rsid w:val="003919A7"/>
    <w:rsid w:val="00391B33"/>
    <w:rsid w:val="00391B70"/>
    <w:rsid w:val="0039226E"/>
    <w:rsid w:val="0039227A"/>
    <w:rsid w:val="00392AE2"/>
    <w:rsid w:val="0039326B"/>
    <w:rsid w:val="0039405A"/>
    <w:rsid w:val="00394AA5"/>
    <w:rsid w:val="00394EE8"/>
    <w:rsid w:val="0039519C"/>
    <w:rsid w:val="00395BC8"/>
    <w:rsid w:val="00396304"/>
    <w:rsid w:val="00396537"/>
    <w:rsid w:val="003971E2"/>
    <w:rsid w:val="00397310"/>
    <w:rsid w:val="00397486"/>
    <w:rsid w:val="00397707"/>
    <w:rsid w:val="00397C5C"/>
    <w:rsid w:val="00397ECD"/>
    <w:rsid w:val="003A0232"/>
    <w:rsid w:val="003A02A5"/>
    <w:rsid w:val="003A05AF"/>
    <w:rsid w:val="003A0681"/>
    <w:rsid w:val="003A091D"/>
    <w:rsid w:val="003A0A13"/>
    <w:rsid w:val="003A0AAA"/>
    <w:rsid w:val="003A11F9"/>
    <w:rsid w:val="003A1752"/>
    <w:rsid w:val="003A1C32"/>
    <w:rsid w:val="003A1CFF"/>
    <w:rsid w:val="003A20C2"/>
    <w:rsid w:val="003A220D"/>
    <w:rsid w:val="003A2497"/>
    <w:rsid w:val="003A26BE"/>
    <w:rsid w:val="003A2B11"/>
    <w:rsid w:val="003A2F2C"/>
    <w:rsid w:val="003A304B"/>
    <w:rsid w:val="003A336D"/>
    <w:rsid w:val="003A499D"/>
    <w:rsid w:val="003A4F45"/>
    <w:rsid w:val="003A5AE0"/>
    <w:rsid w:val="003A5BB4"/>
    <w:rsid w:val="003A5D1C"/>
    <w:rsid w:val="003A6206"/>
    <w:rsid w:val="003A67F5"/>
    <w:rsid w:val="003B0334"/>
    <w:rsid w:val="003B03F1"/>
    <w:rsid w:val="003B04D8"/>
    <w:rsid w:val="003B0750"/>
    <w:rsid w:val="003B0DC9"/>
    <w:rsid w:val="003B11EE"/>
    <w:rsid w:val="003B1382"/>
    <w:rsid w:val="003B21FC"/>
    <w:rsid w:val="003B2F7A"/>
    <w:rsid w:val="003B3567"/>
    <w:rsid w:val="003B3C0B"/>
    <w:rsid w:val="003B40AB"/>
    <w:rsid w:val="003B4339"/>
    <w:rsid w:val="003B483E"/>
    <w:rsid w:val="003B48FA"/>
    <w:rsid w:val="003B4ACF"/>
    <w:rsid w:val="003B4CCE"/>
    <w:rsid w:val="003B50BB"/>
    <w:rsid w:val="003B53D8"/>
    <w:rsid w:val="003B5658"/>
    <w:rsid w:val="003B584E"/>
    <w:rsid w:val="003B5D8A"/>
    <w:rsid w:val="003B6173"/>
    <w:rsid w:val="003B64A6"/>
    <w:rsid w:val="003B6B65"/>
    <w:rsid w:val="003B7107"/>
    <w:rsid w:val="003B7339"/>
    <w:rsid w:val="003B741C"/>
    <w:rsid w:val="003B763E"/>
    <w:rsid w:val="003B7D24"/>
    <w:rsid w:val="003B7E2A"/>
    <w:rsid w:val="003C0011"/>
    <w:rsid w:val="003C02C6"/>
    <w:rsid w:val="003C0496"/>
    <w:rsid w:val="003C05E0"/>
    <w:rsid w:val="003C06B6"/>
    <w:rsid w:val="003C08AF"/>
    <w:rsid w:val="003C13A8"/>
    <w:rsid w:val="003C17E1"/>
    <w:rsid w:val="003C1A26"/>
    <w:rsid w:val="003C24A7"/>
    <w:rsid w:val="003C2950"/>
    <w:rsid w:val="003C2BAE"/>
    <w:rsid w:val="003C2DEB"/>
    <w:rsid w:val="003C30BA"/>
    <w:rsid w:val="003C3A2F"/>
    <w:rsid w:val="003C46A1"/>
    <w:rsid w:val="003C47E1"/>
    <w:rsid w:val="003C5004"/>
    <w:rsid w:val="003C51EB"/>
    <w:rsid w:val="003C5DBD"/>
    <w:rsid w:val="003C640A"/>
    <w:rsid w:val="003C6BF9"/>
    <w:rsid w:val="003C6E26"/>
    <w:rsid w:val="003C792E"/>
    <w:rsid w:val="003C7B6A"/>
    <w:rsid w:val="003C7BE4"/>
    <w:rsid w:val="003D053C"/>
    <w:rsid w:val="003D1488"/>
    <w:rsid w:val="003D24F6"/>
    <w:rsid w:val="003D252D"/>
    <w:rsid w:val="003D27F6"/>
    <w:rsid w:val="003D2929"/>
    <w:rsid w:val="003D2B18"/>
    <w:rsid w:val="003D39C5"/>
    <w:rsid w:val="003D3B02"/>
    <w:rsid w:val="003D3C8F"/>
    <w:rsid w:val="003D3FB7"/>
    <w:rsid w:val="003D4133"/>
    <w:rsid w:val="003D461A"/>
    <w:rsid w:val="003D4735"/>
    <w:rsid w:val="003D4BBF"/>
    <w:rsid w:val="003D4EA9"/>
    <w:rsid w:val="003D56E2"/>
    <w:rsid w:val="003D5AD1"/>
    <w:rsid w:val="003D5D1E"/>
    <w:rsid w:val="003D5E00"/>
    <w:rsid w:val="003D5E11"/>
    <w:rsid w:val="003D5F52"/>
    <w:rsid w:val="003D6BEA"/>
    <w:rsid w:val="003D6DD6"/>
    <w:rsid w:val="003D73E8"/>
    <w:rsid w:val="003D7476"/>
    <w:rsid w:val="003D7669"/>
    <w:rsid w:val="003D76DA"/>
    <w:rsid w:val="003D7787"/>
    <w:rsid w:val="003D7794"/>
    <w:rsid w:val="003D7C5A"/>
    <w:rsid w:val="003E02FE"/>
    <w:rsid w:val="003E1752"/>
    <w:rsid w:val="003E2124"/>
    <w:rsid w:val="003E2550"/>
    <w:rsid w:val="003E2740"/>
    <w:rsid w:val="003E2AAD"/>
    <w:rsid w:val="003E2F1E"/>
    <w:rsid w:val="003E318D"/>
    <w:rsid w:val="003E3458"/>
    <w:rsid w:val="003E3603"/>
    <w:rsid w:val="003E3632"/>
    <w:rsid w:val="003E3B19"/>
    <w:rsid w:val="003E42AE"/>
    <w:rsid w:val="003E443C"/>
    <w:rsid w:val="003E446D"/>
    <w:rsid w:val="003E47FA"/>
    <w:rsid w:val="003E4B8D"/>
    <w:rsid w:val="003E4D10"/>
    <w:rsid w:val="003E4F62"/>
    <w:rsid w:val="003E4FA6"/>
    <w:rsid w:val="003E50D1"/>
    <w:rsid w:val="003E590D"/>
    <w:rsid w:val="003E5F15"/>
    <w:rsid w:val="003E6920"/>
    <w:rsid w:val="003E6FF5"/>
    <w:rsid w:val="003E70C0"/>
    <w:rsid w:val="003E7699"/>
    <w:rsid w:val="003E77E6"/>
    <w:rsid w:val="003F0711"/>
    <w:rsid w:val="003F1450"/>
    <w:rsid w:val="003F155B"/>
    <w:rsid w:val="003F175E"/>
    <w:rsid w:val="003F1CF9"/>
    <w:rsid w:val="003F2173"/>
    <w:rsid w:val="003F2777"/>
    <w:rsid w:val="003F27A5"/>
    <w:rsid w:val="003F27E9"/>
    <w:rsid w:val="003F2AC8"/>
    <w:rsid w:val="003F2B0C"/>
    <w:rsid w:val="003F306A"/>
    <w:rsid w:val="003F39A7"/>
    <w:rsid w:val="003F3BA7"/>
    <w:rsid w:val="003F3D0C"/>
    <w:rsid w:val="003F3F55"/>
    <w:rsid w:val="003F3FF4"/>
    <w:rsid w:val="003F42AA"/>
    <w:rsid w:val="003F5041"/>
    <w:rsid w:val="003F5417"/>
    <w:rsid w:val="003F5429"/>
    <w:rsid w:val="003F58A8"/>
    <w:rsid w:val="003F5B17"/>
    <w:rsid w:val="003F5B78"/>
    <w:rsid w:val="003F68C9"/>
    <w:rsid w:val="003F69CC"/>
    <w:rsid w:val="003F6BE5"/>
    <w:rsid w:val="003F7158"/>
    <w:rsid w:val="003F74C2"/>
    <w:rsid w:val="003F7784"/>
    <w:rsid w:val="003F7854"/>
    <w:rsid w:val="003F79A4"/>
    <w:rsid w:val="003F7DE4"/>
    <w:rsid w:val="00400758"/>
    <w:rsid w:val="004009C0"/>
    <w:rsid w:val="00401580"/>
    <w:rsid w:val="0040170E"/>
    <w:rsid w:val="00401D7F"/>
    <w:rsid w:val="00401E37"/>
    <w:rsid w:val="004020BA"/>
    <w:rsid w:val="004020EE"/>
    <w:rsid w:val="004027CD"/>
    <w:rsid w:val="004028A9"/>
    <w:rsid w:val="00402CB1"/>
    <w:rsid w:val="0040327B"/>
    <w:rsid w:val="00403313"/>
    <w:rsid w:val="0040370E"/>
    <w:rsid w:val="00403803"/>
    <w:rsid w:val="0040382B"/>
    <w:rsid w:val="0040425D"/>
    <w:rsid w:val="00404A8F"/>
    <w:rsid w:val="00404BBA"/>
    <w:rsid w:val="00404D26"/>
    <w:rsid w:val="00405107"/>
    <w:rsid w:val="00405533"/>
    <w:rsid w:val="00405812"/>
    <w:rsid w:val="00405D51"/>
    <w:rsid w:val="004060AF"/>
    <w:rsid w:val="00406329"/>
    <w:rsid w:val="00406559"/>
    <w:rsid w:val="00406E8D"/>
    <w:rsid w:val="00406EAB"/>
    <w:rsid w:val="00406F9A"/>
    <w:rsid w:val="00407171"/>
    <w:rsid w:val="00407189"/>
    <w:rsid w:val="00407254"/>
    <w:rsid w:val="00407539"/>
    <w:rsid w:val="0040763B"/>
    <w:rsid w:val="004076D0"/>
    <w:rsid w:val="0040797C"/>
    <w:rsid w:val="00407B01"/>
    <w:rsid w:val="00407D18"/>
    <w:rsid w:val="00407E22"/>
    <w:rsid w:val="00410216"/>
    <w:rsid w:val="00410984"/>
    <w:rsid w:val="00410A30"/>
    <w:rsid w:val="00410CC5"/>
    <w:rsid w:val="0041168B"/>
    <w:rsid w:val="0041168C"/>
    <w:rsid w:val="0041232A"/>
    <w:rsid w:val="0041248F"/>
    <w:rsid w:val="00412672"/>
    <w:rsid w:val="00412796"/>
    <w:rsid w:val="00412C7A"/>
    <w:rsid w:val="0041317C"/>
    <w:rsid w:val="004135A0"/>
    <w:rsid w:val="004138A8"/>
    <w:rsid w:val="00413A87"/>
    <w:rsid w:val="0041499A"/>
    <w:rsid w:val="004149C9"/>
    <w:rsid w:val="00414A70"/>
    <w:rsid w:val="00414ED0"/>
    <w:rsid w:val="004151FA"/>
    <w:rsid w:val="00415880"/>
    <w:rsid w:val="00415AD6"/>
    <w:rsid w:val="00415CA8"/>
    <w:rsid w:val="0041630E"/>
    <w:rsid w:val="004163EB"/>
    <w:rsid w:val="00416816"/>
    <w:rsid w:val="00416C63"/>
    <w:rsid w:val="00416F41"/>
    <w:rsid w:val="0041741F"/>
    <w:rsid w:val="00417427"/>
    <w:rsid w:val="0042066A"/>
    <w:rsid w:val="00420F19"/>
    <w:rsid w:val="00420FBF"/>
    <w:rsid w:val="00421444"/>
    <w:rsid w:val="004216CF"/>
    <w:rsid w:val="00421A3E"/>
    <w:rsid w:val="00421A4B"/>
    <w:rsid w:val="00421AD4"/>
    <w:rsid w:val="004221C3"/>
    <w:rsid w:val="004221D4"/>
    <w:rsid w:val="004223B6"/>
    <w:rsid w:val="00422ED7"/>
    <w:rsid w:val="00422F53"/>
    <w:rsid w:val="0042345A"/>
    <w:rsid w:val="004236DF"/>
    <w:rsid w:val="00423743"/>
    <w:rsid w:val="0042467B"/>
    <w:rsid w:val="004247EC"/>
    <w:rsid w:val="004248A1"/>
    <w:rsid w:val="00424D52"/>
    <w:rsid w:val="00424DB1"/>
    <w:rsid w:val="0042585C"/>
    <w:rsid w:val="00426128"/>
    <w:rsid w:val="00426405"/>
    <w:rsid w:val="0042658F"/>
    <w:rsid w:val="004265CB"/>
    <w:rsid w:val="004268C0"/>
    <w:rsid w:val="0043021B"/>
    <w:rsid w:val="004304FB"/>
    <w:rsid w:val="0043085F"/>
    <w:rsid w:val="00430967"/>
    <w:rsid w:val="00430A64"/>
    <w:rsid w:val="00430A8B"/>
    <w:rsid w:val="00430AB8"/>
    <w:rsid w:val="00430D19"/>
    <w:rsid w:val="0043108A"/>
    <w:rsid w:val="004312C8"/>
    <w:rsid w:val="00431EF0"/>
    <w:rsid w:val="00432117"/>
    <w:rsid w:val="004324F4"/>
    <w:rsid w:val="00432A6F"/>
    <w:rsid w:val="00432E94"/>
    <w:rsid w:val="004334C5"/>
    <w:rsid w:val="004336A8"/>
    <w:rsid w:val="00433E5B"/>
    <w:rsid w:val="004347BE"/>
    <w:rsid w:val="004347D8"/>
    <w:rsid w:val="00434E1F"/>
    <w:rsid w:val="0043519A"/>
    <w:rsid w:val="0043538A"/>
    <w:rsid w:val="0043543E"/>
    <w:rsid w:val="004359A5"/>
    <w:rsid w:val="00435BEF"/>
    <w:rsid w:val="00435C33"/>
    <w:rsid w:val="00435F40"/>
    <w:rsid w:val="004362D7"/>
    <w:rsid w:val="004366A7"/>
    <w:rsid w:val="00436988"/>
    <w:rsid w:val="00436AD3"/>
    <w:rsid w:val="00436CDC"/>
    <w:rsid w:val="00436E40"/>
    <w:rsid w:val="004371AD"/>
    <w:rsid w:val="004374D4"/>
    <w:rsid w:val="004374F0"/>
    <w:rsid w:val="004400F6"/>
    <w:rsid w:val="00440A2D"/>
    <w:rsid w:val="00440B5F"/>
    <w:rsid w:val="00441592"/>
    <w:rsid w:val="0044175A"/>
    <w:rsid w:val="00441B13"/>
    <w:rsid w:val="00441CF4"/>
    <w:rsid w:val="00442A49"/>
    <w:rsid w:val="00442AAB"/>
    <w:rsid w:val="00443028"/>
    <w:rsid w:val="004436F1"/>
    <w:rsid w:val="00443AC9"/>
    <w:rsid w:val="00444226"/>
    <w:rsid w:val="004447BB"/>
    <w:rsid w:val="00444B3B"/>
    <w:rsid w:val="0044507A"/>
    <w:rsid w:val="00445757"/>
    <w:rsid w:val="00445AA6"/>
    <w:rsid w:val="00446046"/>
    <w:rsid w:val="004470F6"/>
    <w:rsid w:val="00447831"/>
    <w:rsid w:val="00447AE9"/>
    <w:rsid w:val="00447B2E"/>
    <w:rsid w:val="004505AC"/>
    <w:rsid w:val="00450831"/>
    <w:rsid w:val="0045092A"/>
    <w:rsid w:val="00450A0D"/>
    <w:rsid w:val="00451256"/>
    <w:rsid w:val="0045130C"/>
    <w:rsid w:val="004517B1"/>
    <w:rsid w:val="0045196F"/>
    <w:rsid w:val="00451A86"/>
    <w:rsid w:val="00451ACC"/>
    <w:rsid w:val="00451CA9"/>
    <w:rsid w:val="00451CAD"/>
    <w:rsid w:val="00452164"/>
    <w:rsid w:val="00452438"/>
    <w:rsid w:val="00452485"/>
    <w:rsid w:val="00452573"/>
    <w:rsid w:val="00452648"/>
    <w:rsid w:val="004527FE"/>
    <w:rsid w:val="004530E5"/>
    <w:rsid w:val="004536AC"/>
    <w:rsid w:val="004537A9"/>
    <w:rsid w:val="00453D88"/>
    <w:rsid w:val="00453F94"/>
    <w:rsid w:val="004540B2"/>
    <w:rsid w:val="00454A04"/>
    <w:rsid w:val="00455112"/>
    <w:rsid w:val="00455828"/>
    <w:rsid w:val="00455EEE"/>
    <w:rsid w:val="00455F45"/>
    <w:rsid w:val="00455FB9"/>
    <w:rsid w:val="00456048"/>
    <w:rsid w:val="00456971"/>
    <w:rsid w:val="00456AF3"/>
    <w:rsid w:val="00456CA4"/>
    <w:rsid w:val="00456CDD"/>
    <w:rsid w:val="004571AB"/>
    <w:rsid w:val="0045723E"/>
    <w:rsid w:val="00457836"/>
    <w:rsid w:val="004600F8"/>
    <w:rsid w:val="0046014B"/>
    <w:rsid w:val="00460A2C"/>
    <w:rsid w:val="00460F78"/>
    <w:rsid w:val="004610CB"/>
    <w:rsid w:val="004613CA"/>
    <w:rsid w:val="00461484"/>
    <w:rsid w:val="004614B3"/>
    <w:rsid w:val="004619DA"/>
    <w:rsid w:val="00461E27"/>
    <w:rsid w:val="004624B8"/>
    <w:rsid w:val="004627EA"/>
    <w:rsid w:val="00462B42"/>
    <w:rsid w:val="00462F2A"/>
    <w:rsid w:val="004632EB"/>
    <w:rsid w:val="00463A71"/>
    <w:rsid w:val="00463AA8"/>
    <w:rsid w:val="0046468B"/>
    <w:rsid w:val="0046489F"/>
    <w:rsid w:val="004648B5"/>
    <w:rsid w:val="00464A37"/>
    <w:rsid w:val="00465368"/>
    <w:rsid w:val="00465558"/>
    <w:rsid w:val="00465A80"/>
    <w:rsid w:val="00465C2A"/>
    <w:rsid w:val="00465EEA"/>
    <w:rsid w:val="00466866"/>
    <w:rsid w:val="00466D08"/>
    <w:rsid w:val="00467075"/>
    <w:rsid w:val="004675F5"/>
    <w:rsid w:val="00467608"/>
    <w:rsid w:val="00467979"/>
    <w:rsid w:val="00467DEE"/>
    <w:rsid w:val="004702B0"/>
    <w:rsid w:val="00470E81"/>
    <w:rsid w:val="004710A9"/>
    <w:rsid w:val="00471A7F"/>
    <w:rsid w:val="004721E5"/>
    <w:rsid w:val="00472394"/>
    <w:rsid w:val="004723D1"/>
    <w:rsid w:val="00472909"/>
    <w:rsid w:val="004729C2"/>
    <w:rsid w:val="00472C49"/>
    <w:rsid w:val="00472C5F"/>
    <w:rsid w:val="00473757"/>
    <w:rsid w:val="00473955"/>
    <w:rsid w:val="00473AD2"/>
    <w:rsid w:val="00473BA4"/>
    <w:rsid w:val="00473C80"/>
    <w:rsid w:val="004747D0"/>
    <w:rsid w:val="00474891"/>
    <w:rsid w:val="00474D13"/>
    <w:rsid w:val="00474E83"/>
    <w:rsid w:val="00474EB3"/>
    <w:rsid w:val="004751BF"/>
    <w:rsid w:val="004756C5"/>
    <w:rsid w:val="00475E7B"/>
    <w:rsid w:val="004762FF"/>
    <w:rsid w:val="0047638E"/>
    <w:rsid w:val="00476BF7"/>
    <w:rsid w:val="00476C9F"/>
    <w:rsid w:val="00476E47"/>
    <w:rsid w:val="00476F21"/>
    <w:rsid w:val="00477081"/>
    <w:rsid w:val="0047725A"/>
    <w:rsid w:val="0047727C"/>
    <w:rsid w:val="0047745C"/>
    <w:rsid w:val="004800A9"/>
    <w:rsid w:val="0048016A"/>
    <w:rsid w:val="004809E1"/>
    <w:rsid w:val="00480A1D"/>
    <w:rsid w:val="00480B6E"/>
    <w:rsid w:val="004814E5"/>
    <w:rsid w:val="00481722"/>
    <w:rsid w:val="00481827"/>
    <w:rsid w:val="0048190A"/>
    <w:rsid w:val="00482192"/>
    <w:rsid w:val="00482479"/>
    <w:rsid w:val="00482693"/>
    <w:rsid w:val="00482EC6"/>
    <w:rsid w:val="0048303C"/>
    <w:rsid w:val="00483568"/>
    <w:rsid w:val="004839B2"/>
    <w:rsid w:val="00483BE4"/>
    <w:rsid w:val="00483E26"/>
    <w:rsid w:val="00484442"/>
    <w:rsid w:val="004845DC"/>
    <w:rsid w:val="00484A1F"/>
    <w:rsid w:val="00484DC2"/>
    <w:rsid w:val="00485363"/>
    <w:rsid w:val="00485767"/>
    <w:rsid w:val="0048586B"/>
    <w:rsid w:val="0048596E"/>
    <w:rsid w:val="00485BA8"/>
    <w:rsid w:val="00485BB2"/>
    <w:rsid w:val="00485CE9"/>
    <w:rsid w:val="004869E9"/>
    <w:rsid w:val="00486EDD"/>
    <w:rsid w:val="004907C5"/>
    <w:rsid w:val="00491006"/>
    <w:rsid w:val="00491946"/>
    <w:rsid w:val="004919EF"/>
    <w:rsid w:val="00491AB1"/>
    <w:rsid w:val="00491B43"/>
    <w:rsid w:val="00491DBE"/>
    <w:rsid w:val="004927AA"/>
    <w:rsid w:val="00492CE7"/>
    <w:rsid w:val="00492E0D"/>
    <w:rsid w:val="00493BC4"/>
    <w:rsid w:val="00493F6D"/>
    <w:rsid w:val="004940FF"/>
    <w:rsid w:val="00494554"/>
    <w:rsid w:val="00494CF8"/>
    <w:rsid w:val="00494E1F"/>
    <w:rsid w:val="0049529E"/>
    <w:rsid w:val="00495B0F"/>
    <w:rsid w:val="00495C5E"/>
    <w:rsid w:val="00495C95"/>
    <w:rsid w:val="0049673C"/>
    <w:rsid w:val="004969A4"/>
    <w:rsid w:val="00496AFD"/>
    <w:rsid w:val="00496B4F"/>
    <w:rsid w:val="00496E82"/>
    <w:rsid w:val="00497010"/>
    <w:rsid w:val="004972F3"/>
    <w:rsid w:val="00497EF2"/>
    <w:rsid w:val="004A0106"/>
    <w:rsid w:val="004A0285"/>
    <w:rsid w:val="004A037D"/>
    <w:rsid w:val="004A083B"/>
    <w:rsid w:val="004A0879"/>
    <w:rsid w:val="004A10FD"/>
    <w:rsid w:val="004A110A"/>
    <w:rsid w:val="004A1241"/>
    <w:rsid w:val="004A1335"/>
    <w:rsid w:val="004A149A"/>
    <w:rsid w:val="004A18F7"/>
    <w:rsid w:val="004A19B6"/>
    <w:rsid w:val="004A219D"/>
    <w:rsid w:val="004A2AB0"/>
    <w:rsid w:val="004A2AB2"/>
    <w:rsid w:val="004A30C5"/>
    <w:rsid w:val="004A358C"/>
    <w:rsid w:val="004A36C3"/>
    <w:rsid w:val="004A3F9C"/>
    <w:rsid w:val="004A4021"/>
    <w:rsid w:val="004A4175"/>
    <w:rsid w:val="004A4244"/>
    <w:rsid w:val="004A48CC"/>
    <w:rsid w:val="004A4C9A"/>
    <w:rsid w:val="004A4F16"/>
    <w:rsid w:val="004A58C4"/>
    <w:rsid w:val="004A5D23"/>
    <w:rsid w:val="004A5D2C"/>
    <w:rsid w:val="004A6293"/>
    <w:rsid w:val="004A680C"/>
    <w:rsid w:val="004A6A11"/>
    <w:rsid w:val="004A7134"/>
    <w:rsid w:val="004A7558"/>
    <w:rsid w:val="004A7714"/>
    <w:rsid w:val="004A7992"/>
    <w:rsid w:val="004A7A1D"/>
    <w:rsid w:val="004A7DDD"/>
    <w:rsid w:val="004B0508"/>
    <w:rsid w:val="004B082B"/>
    <w:rsid w:val="004B0947"/>
    <w:rsid w:val="004B0B63"/>
    <w:rsid w:val="004B1089"/>
    <w:rsid w:val="004B1600"/>
    <w:rsid w:val="004B1A14"/>
    <w:rsid w:val="004B1EC5"/>
    <w:rsid w:val="004B24B1"/>
    <w:rsid w:val="004B27A4"/>
    <w:rsid w:val="004B2984"/>
    <w:rsid w:val="004B298A"/>
    <w:rsid w:val="004B2F4B"/>
    <w:rsid w:val="004B395C"/>
    <w:rsid w:val="004B43AE"/>
    <w:rsid w:val="004B45BF"/>
    <w:rsid w:val="004B484B"/>
    <w:rsid w:val="004B51EA"/>
    <w:rsid w:val="004B5227"/>
    <w:rsid w:val="004B52D8"/>
    <w:rsid w:val="004B57BD"/>
    <w:rsid w:val="004B5867"/>
    <w:rsid w:val="004B675F"/>
    <w:rsid w:val="004B67BA"/>
    <w:rsid w:val="004B6B7A"/>
    <w:rsid w:val="004B6D75"/>
    <w:rsid w:val="004B70A9"/>
    <w:rsid w:val="004B7909"/>
    <w:rsid w:val="004B7954"/>
    <w:rsid w:val="004B7BB0"/>
    <w:rsid w:val="004C0000"/>
    <w:rsid w:val="004C0097"/>
    <w:rsid w:val="004C01B1"/>
    <w:rsid w:val="004C072C"/>
    <w:rsid w:val="004C0883"/>
    <w:rsid w:val="004C1394"/>
    <w:rsid w:val="004C1DE4"/>
    <w:rsid w:val="004C24D6"/>
    <w:rsid w:val="004C2A21"/>
    <w:rsid w:val="004C2CB3"/>
    <w:rsid w:val="004C2E31"/>
    <w:rsid w:val="004C2E66"/>
    <w:rsid w:val="004C32D6"/>
    <w:rsid w:val="004C44B1"/>
    <w:rsid w:val="004C4577"/>
    <w:rsid w:val="004C55CF"/>
    <w:rsid w:val="004C56CF"/>
    <w:rsid w:val="004C5ADC"/>
    <w:rsid w:val="004C6315"/>
    <w:rsid w:val="004C6A6A"/>
    <w:rsid w:val="004C6AC9"/>
    <w:rsid w:val="004C71CB"/>
    <w:rsid w:val="004C7486"/>
    <w:rsid w:val="004C7EF2"/>
    <w:rsid w:val="004D073A"/>
    <w:rsid w:val="004D0911"/>
    <w:rsid w:val="004D0DC8"/>
    <w:rsid w:val="004D0F65"/>
    <w:rsid w:val="004D0FE1"/>
    <w:rsid w:val="004D1686"/>
    <w:rsid w:val="004D1F4D"/>
    <w:rsid w:val="004D1F8A"/>
    <w:rsid w:val="004D2094"/>
    <w:rsid w:val="004D2CDE"/>
    <w:rsid w:val="004D2E01"/>
    <w:rsid w:val="004D2EE3"/>
    <w:rsid w:val="004D40A1"/>
    <w:rsid w:val="004D484B"/>
    <w:rsid w:val="004D55F0"/>
    <w:rsid w:val="004D5761"/>
    <w:rsid w:val="004D5C95"/>
    <w:rsid w:val="004D633F"/>
    <w:rsid w:val="004D6B0C"/>
    <w:rsid w:val="004D753B"/>
    <w:rsid w:val="004D75FD"/>
    <w:rsid w:val="004D769F"/>
    <w:rsid w:val="004D7C3E"/>
    <w:rsid w:val="004D7DB2"/>
    <w:rsid w:val="004D7E64"/>
    <w:rsid w:val="004E0421"/>
    <w:rsid w:val="004E0593"/>
    <w:rsid w:val="004E0907"/>
    <w:rsid w:val="004E0935"/>
    <w:rsid w:val="004E0969"/>
    <w:rsid w:val="004E09B7"/>
    <w:rsid w:val="004E0FB9"/>
    <w:rsid w:val="004E18D5"/>
    <w:rsid w:val="004E1CA4"/>
    <w:rsid w:val="004E2966"/>
    <w:rsid w:val="004E2B20"/>
    <w:rsid w:val="004E2D5E"/>
    <w:rsid w:val="004E36BD"/>
    <w:rsid w:val="004E3A1B"/>
    <w:rsid w:val="004E4D84"/>
    <w:rsid w:val="004E4FE1"/>
    <w:rsid w:val="004E526B"/>
    <w:rsid w:val="004E52FE"/>
    <w:rsid w:val="004E57E5"/>
    <w:rsid w:val="004E5807"/>
    <w:rsid w:val="004E6832"/>
    <w:rsid w:val="004E6B3C"/>
    <w:rsid w:val="004E6E69"/>
    <w:rsid w:val="004E6F85"/>
    <w:rsid w:val="004E76BD"/>
    <w:rsid w:val="004E78E9"/>
    <w:rsid w:val="004E7947"/>
    <w:rsid w:val="004E798C"/>
    <w:rsid w:val="004E7CD3"/>
    <w:rsid w:val="004F08DA"/>
    <w:rsid w:val="004F17A1"/>
    <w:rsid w:val="004F1828"/>
    <w:rsid w:val="004F2254"/>
    <w:rsid w:val="004F26ED"/>
    <w:rsid w:val="004F2C60"/>
    <w:rsid w:val="004F2E0F"/>
    <w:rsid w:val="004F2E60"/>
    <w:rsid w:val="004F2ED3"/>
    <w:rsid w:val="004F3145"/>
    <w:rsid w:val="004F3472"/>
    <w:rsid w:val="004F39DA"/>
    <w:rsid w:val="004F3A56"/>
    <w:rsid w:val="004F3D77"/>
    <w:rsid w:val="004F4138"/>
    <w:rsid w:val="004F4142"/>
    <w:rsid w:val="004F427F"/>
    <w:rsid w:val="004F48ED"/>
    <w:rsid w:val="004F5231"/>
    <w:rsid w:val="004F52A8"/>
    <w:rsid w:val="004F55FA"/>
    <w:rsid w:val="004F59C1"/>
    <w:rsid w:val="004F5AB0"/>
    <w:rsid w:val="004F5CCF"/>
    <w:rsid w:val="004F5FD4"/>
    <w:rsid w:val="004F6AEC"/>
    <w:rsid w:val="004F7054"/>
    <w:rsid w:val="004F711F"/>
    <w:rsid w:val="004F7355"/>
    <w:rsid w:val="004F7506"/>
    <w:rsid w:val="004F75FC"/>
    <w:rsid w:val="004F79DD"/>
    <w:rsid w:val="004F7CE3"/>
    <w:rsid w:val="00500FE1"/>
    <w:rsid w:val="005014F2"/>
    <w:rsid w:val="00501542"/>
    <w:rsid w:val="005015A4"/>
    <w:rsid w:val="005015B2"/>
    <w:rsid w:val="005016BE"/>
    <w:rsid w:val="005017E5"/>
    <w:rsid w:val="005018F0"/>
    <w:rsid w:val="00501A2B"/>
    <w:rsid w:val="00501F85"/>
    <w:rsid w:val="00502176"/>
    <w:rsid w:val="005022E4"/>
    <w:rsid w:val="0050249C"/>
    <w:rsid w:val="00502AAD"/>
    <w:rsid w:val="0050333A"/>
    <w:rsid w:val="00503966"/>
    <w:rsid w:val="0050467C"/>
    <w:rsid w:val="00504A38"/>
    <w:rsid w:val="00504E4F"/>
    <w:rsid w:val="00504FF0"/>
    <w:rsid w:val="00504FF7"/>
    <w:rsid w:val="0050508A"/>
    <w:rsid w:val="00505E92"/>
    <w:rsid w:val="00506480"/>
    <w:rsid w:val="005066F6"/>
    <w:rsid w:val="00506973"/>
    <w:rsid w:val="00506A21"/>
    <w:rsid w:val="00506DDA"/>
    <w:rsid w:val="005070D6"/>
    <w:rsid w:val="005077EF"/>
    <w:rsid w:val="00510742"/>
    <w:rsid w:val="00510C73"/>
    <w:rsid w:val="00511086"/>
    <w:rsid w:val="0051141C"/>
    <w:rsid w:val="005114ED"/>
    <w:rsid w:val="005118C8"/>
    <w:rsid w:val="00511C4A"/>
    <w:rsid w:val="005121AE"/>
    <w:rsid w:val="0051260E"/>
    <w:rsid w:val="00512A59"/>
    <w:rsid w:val="00512C31"/>
    <w:rsid w:val="005131CB"/>
    <w:rsid w:val="00513564"/>
    <w:rsid w:val="005135E7"/>
    <w:rsid w:val="00513BD0"/>
    <w:rsid w:val="00514AE7"/>
    <w:rsid w:val="00514FB8"/>
    <w:rsid w:val="0051518F"/>
    <w:rsid w:val="00515264"/>
    <w:rsid w:val="00515446"/>
    <w:rsid w:val="005158BA"/>
    <w:rsid w:val="00515B20"/>
    <w:rsid w:val="00515F8F"/>
    <w:rsid w:val="005161F5"/>
    <w:rsid w:val="00516A5A"/>
    <w:rsid w:val="00516AB2"/>
    <w:rsid w:val="00517144"/>
    <w:rsid w:val="005171EC"/>
    <w:rsid w:val="00520588"/>
    <w:rsid w:val="005209EC"/>
    <w:rsid w:val="00520A64"/>
    <w:rsid w:val="00520E3F"/>
    <w:rsid w:val="0052100E"/>
    <w:rsid w:val="00521771"/>
    <w:rsid w:val="00521C31"/>
    <w:rsid w:val="00521F53"/>
    <w:rsid w:val="0052202A"/>
    <w:rsid w:val="00522110"/>
    <w:rsid w:val="0052216B"/>
    <w:rsid w:val="00522450"/>
    <w:rsid w:val="005228E2"/>
    <w:rsid w:val="0052348E"/>
    <w:rsid w:val="00523551"/>
    <w:rsid w:val="0052357F"/>
    <w:rsid w:val="00523B63"/>
    <w:rsid w:val="00523CAB"/>
    <w:rsid w:val="0052404B"/>
    <w:rsid w:val="00524F51"/>
    <w:rsid w:val="00525185"/>
    <w:rsid w:val="005257CE"/>
    <w:rsid w:val="005259AF"/>
    <w:rsid w:val="00526C22"/>
    <w:rsid w:val="00526DC9"/>
    <w:rsid w:val="00526FB5"/>
    <w:rsid w:val="00527BAB"/>
    <w:rsid w:val="0053072B"/>
    <w:rsid w:val="00531420"/>
    <w:rsid w:val="0053152C"/>
    <w:rsid w:val="00531761"/>
    <w:rsid w:val="005318B4"/>
    <w:rsid w:val="00531AC2"/>
    <w:rsid w:val="00531CBA"/>
    <w:rsid w:val="005325B2"/>
    <w:rsid w:val="005328B8"/>
    <w:rsid w:val="00532C16"/>
    <w:rsid w:val="00532E35"/>
    <w:rsid w:val="00533B5E"/>
    <w:rsid w:val="00534547"/>
    <w:rsid w:val="00534978"/>
    <w:rsid w:val="00534BEF"/>
    <w:rsid w:val="00535539"/>
    <w:rsid w:val="0053555F"/>
    <w:rsid w:val="00535909"/>
    <w:rsid w:val="00535ED5"/>
    <w:rsid w:val="00536381"/>
    <w:rsid w:val="00536F0D"/>
    <w:rsid w:val="00536F48"/>
    <w:rsid w:val="00537260"/>
    <w:rsid w:val="00537633"/>
    <w:rsid w:val="0053766B"/>
    <w:rsid w:val="005376D9"/>
    <w:rsid w:val="00537A3B"/>
    <w:rsid w:val="00537F38"/>
    <w:rsid w:val="005406F5"/>
    <w:rsid w:val="00540928"/>
    <w:rsid w:val="00540969"/>
    <w:rsid w:val="005414A1"/>
    <w:rsid w:val="005432DE"/>
    <w:rsid w:val="00544447"/>
    <w:rsid w:val="0054446E"/>
    <w:rsid w:val="00544922"/>
    <w:rsid w:val="0054525F"/>
    <w:rsid w:val="0054620F"/>
    <w:rsid w:val="00546255"/>
    <w:rsid w:val="005464A3"/>
    <w:rsid w:val="005468C1"/>
    <w:rsid w:val="00546D90"/>
    <w:rsid w:val="005470AA"/>
    <w:rsid w:val="00547740"/>
    <w:rsid w:val="005477F4"/>
    <w:rsid w:val="0054794A"/>
    <w:rsid w:val="00547A1B"/>
    <w:rsid w:val="00547A96"/>
    <w:rsid w:val="00547CA9"/>
    <w:rsid w:val="00547F11"/>
    <w:rsid w:val="005501F1"/>
    <w:rsid w:val="00550AFE"/>
    <w:rsid w:val="00550E0B"/>
    <w:rsid w:val="00550E50"/>
    <w:rsid w:val="005511C4"/>
    <w:rsid w:val="00551350"/>
    <w:rsid w:val="005518BE"/>
    <w:rsid w:val="00551AF4"/>
    <w:rsid w:val="00551D0B"/>
    <w:rsid w:val="00551D63"/>
    <w:rsid w:val="00552A6D"/>
    <w:rsid w:val="00552A97"/>
    <w:rsid w:val="00552B4D"/>
    <w:rsid w:val="0055340D"/>
    <w:rsid w:val="00553510"/>
    <w:rsid w:val="00553522"/>
    <w:rsid w:val="0055362B"/>
    <w:rsid w:val="0055383C"/>
    <w:rsid w:val="00553F45"/>
    <w:rsid w:val="00553FAA"/>
    <w:rsid w:val="00554BAD"/>
    <w:rsid w:val="0055575F"/>
    <w:rsid w:val="005557E6"/>
    <w:rsid w:val="005559E3"/>
    <w:rsid w:val="00555EF8"/>
    <w:rsid w:val="00555FD8"/>
    <w:rsid w:val="00556448"/>
    <w:rsid w:val="00556F7D"/>
    <w:rsid w:val="00557471"/>
    <w:rsid w:val="00557625"/>
    <w:rsid w:val="005576E1"/>
    <w:rsid w:val="00557C89"/>
    <w:rsid w:val="00557FCA"/>
    <w:rsid w:val="00560236"/>
    <w:rsid w:val="00560513"/>
    <w:rsid w:val="005605D1"/>
    <w:rsid w:val="00560CF8"/>
    <w:rsid w:val="00561109"/>
    <w:rsid w:val="0056168E"/>
    <w:rsid w:val="00561864"/>
    <w:rsid w:val="0056193A"/>
    <w:rsid w:val="005620E7"/>
    <w:rsid w:val="00562209"/>
    <w:rsid w:val="00562A9E"/>
    <w:rsid w:val="00563370"/>
    <w:rsid w:val="0056361C"/>
    <w:rsid w:val="005637CA"/>
    <w:rsid w:val="0056412A"/>
    <w:rsid w:val="005641A3"/>
    <w:rsid w:val="00564B66"/>
    <w:rsid w:val="00564ED2"/>
    <w:rsid w:val="005650EA"/>
    <w:rsid w:val="00565189"/>
    <w:rsid w:val="005657F4"/>
    <w:rsid w:val="005667DC"/>
    <w:rsid w:val="00566A2F"/>
    <w:rsid w:val="00566E60"/>
    <w:rsid w:val="005673C6"/>
    <w:rsid w:val="00567B23"/>
    <w:rsid w:val="00567FCD"/>
    <w:rsid w:val="00570076"/>
    <w:rsid w:val="00570369"/>
    <w:rsid w:val="00570700"/>
    <w:rsid w:val="00570D75"/>
    <w:rsid w:val="00570FE8"/>
    <w:rsid w:val="0057188F"/>
    <w:rsid w:val="00571C38"/>
    <w:rsid w:val="00571DAE"/>
    <w:rsid w:val="00571FFC"/>
    <w:rsid w:val="00572295"/>
    <w:rsid w:val="00572A7D"/>
    <w:rsid w:val="00572D6D"/>
    <w:rsid w:val="00572F4C"/>
    <w:rsid w:val="005732A8"/>
    <w:rsid w:val="005734E0"/>
    <w:rsid w:val="0057403F"/>
    <w:rsid w:val="0057438A"/>
    <w:rsid w:val="005746B0"/>
    <w:rsid w:val="005749DD"/>
    <w:rsid w:val="00574A4C"/>
    <w:rsid w:val="00574BB2"/>
    <w:rsid w:val="00574C31"/>
    <w:rsid w:val="00575A4A"/>
    <w:rsid w:val="00575F3C"/>
    <w:rsid w:val="00575FD4"/>
    <w:rsid w:val="00576F32"/>
    <w:rsid w:val="00576FFD"/>
    <w:rsid w:val="00577226"/>
    <w:rsid w:val="0057760F"/>
    <w:rsid w:val="00577F4A"/>
    <w:rsid w:val="005806AD"/>
    <w:rsid w:val="005807A1"/>
    <w:rsid w:val="0058090A"/>
    <w:rsid w:val="00581444"/>
    <w:rsid w:val="00581581"/>
    <w:rsid w:val="0058183E"/>
    <w:rsid w:val="00581BA3"/>
    <w:rsid w:val="00582132"/>
    <w:rsid w:val="00582218"/>
    <w:rsid w:val="005826F2"/>
    <w:rsid w:val="00582D1E"/>
    <w:rsid w:val="00583156"/>
    <w:rsid w:val="0058319F"/>
    <w:rsid w:val="005838AE"/>
    <w:rsid w:val="00583C7A"/>
    <w:rsid w:val="0058400A"/>
    <w:rsid w:val="005840B6"/>
    <w:rsid w:val="0058444C"/>
    <w:rsid w:val="00584636"/>
    <w:rsid w:val="005848C4"/>
    <w:rsid w:val="00584A86"/>
    <w:rsid w:val="00584C59"/>
    <w:rsid w:val="00584C81"/>
    <w:rsid w:val="00585892"/>
    <w:rsid w:val="00585930"/>
    <w:rsid w:val="00585FF0"/>
    <w:rsid w:val="00586523"/>
    <w:rsid w:val="005869D8"/>
    <w:rsid w:val="00587471"/>
    <w:rsid w:val="005878DB"/>
    <w:rsid w:val="00590B3F"/>
    <w:rsid w:val="00590C33"/>
    <w:rsid w:val="00590F71"/>
    <w:rsid w:val="005915B2"/>
    <w:rsid w:val="00591763"/>
    <w:rsid w:val="00591786"/>
    <w:rsid w:val="00591903"/>
    <w:rsid w:val="00592069"/>
    <w:rsid w:val="0059210C"/>
    <w:rsid w:val="005925C5"/>
    <w:rsid w:val="00592D3F"/>
    <w:rsid w:val="005937DD"/>
    <w:rsid w:val="0059397A"/>
    <w:rsid w:val="00593BA6"/>
    <w:rsid w:val="005943A8"/>
    <w:rsid w:val="00594946"/>
    <w:rsid w:val="00594D39"/>
    <w:rsid w:val="00595247"/>
    <w:rsid w:val="0059556F"/>
    <w:rsid w:val="00595A9C"/>
    <w:rsid w:val="00595BCA"/>
    <w:rsid w:val="00595BDC"/>
    <w:rsid w:val="00595E9A"/>
    <w:rsid w:val="0059605C"/>
    <w:rsid w:val="00596171"/>
    <w:rsid w:val="00596267"/>
    <w:rsid w:val="005962FA"/>
    <w:rsid w:val="0059640D"/>
    <w:rsid w:val="0059689B"/>
    <w:rsid w:val="00597206"/>
    <w:rsid w:val="005973D9"/>
    <w:rsid w:val="00597472"/>
    <w:rsid w:val="0059763D"/>
    <w:rsid w:val="00597F05"/>
    <w:rsid w:val="005A0103"/>
    <w:rsid w:val="005A012B"/>
    <w:rsid w:val="005A030E"/>
    <w:rsid w:val="005A039C"/>
    <w:rsid w:val="005A07BE"/>
    <w:rsid w:val="005A0890"/>
    <w:rsid w:val="005A0C24"/>
    <w:rsid w:val="005A0D56"/>
    <w:rsid w:val="005A1282"/>
    <w:rsid w:val="005A12A8"/>
    <w:rsid w:val="005A1A2F"/>
    <w:rsid w:val="005A22D1"/>
    <w:rsid w:val="005A2392"/>
    <w:rsid w:val="005A2427"/>
    <w:rsid w:val="005A2A01"/>
    <w:rsid w:val="005A3071"/>
    <w:rsid w:val="005A32C0"/>
    <w:rsid w:val="005A35FC"/>
    <w:rsid w:val="005A38CC"/>
    <w:rsid w:val="005A3905"/>
    <w:rsid w:val="005A3EB0"/>
    <w:rsid w:val="005A403D"/>
    <w:rsid w:val="005A42F8"/>
    <w:rsid w:val="005A4550"/>
    <w:rsid w:val="005A510A"/>
    <w:rsid w:val="005A5ACF"/>
    <w:rsid w:val="005A731F"/>
    <w:rsid w:val="005B0578"/>
    <w:rsid w:val="005B0987"/>
    <w:rsid w:val="005B1287"/>
    <w:rsid w:val="005B1350"/>
    <w:rsid w:val="005B1377"/>
    <w:rsid w:val="005B17AE"/>
    <w:rsid w:val="005B18A8"/>
    <w:rsid w:val="005B1CFF"/>
    <w:rsid w:val="005B1EFE"/>
    <w:rsid w:val="005B2520"/>
    <w:rsid w:val="005B26EC"/>
    <w:rsid w:val="005B274B"/>
    <w:rsid w:val="005B28F6"/>
    <w:rsid w:val="005B2B9D"/>
    <w:rsid w:val="005B2FB9"/>
    <w:rsid w:val="005B3A7F"/>
    <w:rsid w:val="005B3AA6"/>
    <w:rsid w:val="005B43B5"/>
    <w:rsid w:val="005B4D97"/>
    <w:rsid w:val="005B52F6"/>
    <w:rsid w:val="005B5906"/>
    <w:rsid w:val="005B5911"/>
    <w:rsid w:val="005B599C"/>
    <w:rsid w:val="005B60E8"/>
    <w:rsid w:val="005B625A"/>
    <w:rsid w:val="005B67D8"/>
    <w:rsid w:val="005B6894"/>
    <w:rsid w:val="005B6AC2"/>
    <w:rsid w:val="005B6ACE"/>
    <w:rsid w:val="005B6E91"/>
    <w:rsid w:val="005B719E"/>
    <w:rsid w:val="005B7891"/>
    <w:rsid w:val="005B7F33"/>
    <w:rsid w:val="005C00E4"/>
    <w:rsid w:val="005C00F6"/>
    <w:rsid w:val="005C0411"/>
    <w:rsid w:val="005C088C"/>
    <w:rsid w:val="005C0BFE"/>
    <w:rsid w:val="005C1486"/>
    <w:rsid w:val="005C1F02"/>
    <w:rsid w:val="005C2ADD"/>
    <w:rsid w:val="005C2CB2"/>
    <w:rsid w:val="005C310C"/>
    <w:rsid w:val="005C328A"/>
    <w:rsid w:val="005C3307"/>
    <w:rsid w:val="005C33DD"/>
    <w:rsid w:val="005C3F33"/>
    <w:rsid w:val="005C401C"/>
    <w:rsid w:val="005C401E"/>
    <w:rsid w:val="005C4142"/>
    <w:rsid w:val="005C44B6"/>
    <w:rsid w:val="005C47CD"/>
    <w:rsid w:val="005C4936"/>
    <w:rsid w:val="005C497F"/>
    <w:rsid w:val="005C4A90"/>
    <w:rsid w:val="005C505E"/>
    <w:rsid w:val="005C5377"/>
    <w:rsid w:val="005C5A56"/>
    <w:rsid w:val="005C5E4B"/>
    <w:rsid w:val="005C5EE2"/>
    <w:rsid w:val="005C62E3"/>
    <w:rsid w:val="005C6AA8"/>
    <w:rsid w:val="005C6E64"/>
    <w:rsid w:val="005C6EAD"/>
    <w:rsid w:val="005C7043"/>
    <w:rsid w:val="005C7A3E"/>
    <w:rsid w:val="005C7C0F"/>
    <w:rsid w:val="005C7F92"/>
    <w:rsid w:val="005D01A4"/>
    <w:rsid w:val="005D05C8"/>
    <w:rsid w:val="005D1071"/>
    <w:rsid w:val="005D14FF"/>
    <w:rsid w:val="005D160B"/>
    <w:rsid w:val="005D1B41"/>
    <w:rsid w:val="005D1E69"/>
    <w:rsid w:val="005D20C8"/>
    <w:rsid w:val="005D2112"/>
    <w:rsid w:val="005D277A"/>
    <w:rsid w:val="005D2952"/>
    <w:rsid w:val="005D2B1D"/>
    <w:rsid w:val="005D2D8E"/>
    <w:rsid w:val="005D349B"/>
    <w:rsid w:val="005D3676"/>
    <w:rsid w:val="005D3901"/>
    <w:rsid w:val="005D4311"/>
    <w:rsid w:val="005D43D3"/>
    <w:rsid w:val="005D4866"/>
    <w:rsid w:val="005D4B8C"/>
    <w:rsid w:val="005D5506"/>
    <w:rsid w:val="005D554D"/>
    <w:rsid w:val="005D5747"/>
    <w:rsid w:val="005D58D7"/>
    <w:rsid w:val="005D62AA"/>
    <w:rsid w:val="005D638D"/>
    <w:rsid w:val="005D6822"/>
    <w:rsid w:val="005D6EAD"/>
    <w:rsid w:val="005D7A34"/>
    <w:rsid w:val="005E0207"/>
    <w:rsid w:val="005E04C1"/>
    <w:rsid w:val="005E0740"/>
    <w:rsid w:val="005E07C5"/>
    <w:rsid w:val="005E0A41"/>
    <w:rsid w:val="005E0EBB"/>
    <w:rsid w:val="005E1046"/>
    <w:rsid w:val="005E14FB"/>
    <w:rsid w:val="005E2307"/>
    <w:rsid w:val="005E299E"/>
    <w:rsid w:val="005E2FEA"/>
    <w:rsid w:val="005E3764"/>
    <w:rsid w:val="005E41F1"/>
    <w:rsid w:val="005E4304"/>
    <w:rsid w:val="005E4660"/>
    <w:rsid w:val="005E50FC"/>
    <w:rsid w:val="005E52DB"/>
    <w:rsid w:val="005E55A1"/>
    <w:rsid w:val="005E5E09"/>
    <w:rsid w:val="005E5FE3"/>
    <w:rsid w:val="005E61CF"/>
    <w:rsid w:val="005E6454"/>
    <w:rsid w:val="005E64EB"/>
    <w:rsid w:val="005E6CB6"/>
    <w:rsid w:val="005E717D"/>
    <w:rsid w:val="005E72CD"/>
    <w:rsid w:val="005E7465"/>
    <w:rsid w:val="005E78F9"/>
    <w:rsid w:val="005E7CB2"/>
    <w:rsid w:val="005E7FA4"/>
    <w:rsid w:val="005F097D"/>
    <w:rsid w:val="005F1066"/>
    <w:rsid w:val="005F175B"/>
    <w:rsid w:val="005F1A50"/>
    <w:rsid w:val="005F270C"/>
    <w:rsid w:val="005F2D31"/>
    <w:rsid w:val="005F2EA6"/>
    <w:rsid w:val="005F2EE6"/>
    <w:rsid w:val="005F3ED0"/>
    <w:rsid w:val="005F43F3"/>
    <w:rsid w:val="005F47AC"/>
    <w:rsid w:val="005F4887"/>
    <w:rsid w:val="005F49A2"/>
    <w:rsid w:val="005F5131"/>
    <w:rsid w:val="005F59A6"/>
    <w:rsid w:val="005F5CF5"/>
    <w:rsid w:val="005F5DEC"/>
    <w:rsid w:val="005F5F16"/>
    <w:rsid w:val="005F5FF4"/>
    <w:rsid w:val="005F6190"/>
    <w:rsid w:val="005F6A4B"/>
    <w:rsid w:val="005F6CEF"/>
    <w:rsid w:val="005F6CF8"/>
    <w:rsid w:val="005F701D"/>
    <w:rsid w:val="005F707F"/>
    <w:rsid w:val="005F7225"/>
    <w:rsid w:val="005F7ACB"/>
    <w:rsid w:val="0060050B"/>
    <w:rsid w:val="006006F8"/>
    <w:rsid w:val="006007C8"/>
    <w:rsid w:val="00600998"/>
    <w:rsid w:val="0060104C"/>
    <w:rsid w:val="00601DE6"/>
    <w:rsid w:val="00602677"/>
    <w:rsid w:val="00602856"/>
    <w:rsid w:val="00602A76"/>
    <w:rsid w:val="00602C0D"/>
    <w:rsid w:val="00602E37"/>
    <w:rsid w:val="00603017"/>
    <w:rsid w:val="006033D4"/>
    <w:rsid w:val="00603C08"/>
    <w:rsid w:val="00603D04"/>
    <w:rsid w:val="0060400C"/>
    <w:rsid w:val="006047D8"/>
    <w:rsid w:val="00604A7C"/>
    <w:rsid w:val="00604B84"/>
    <w:rsid w:val="0060598F"/>
    <w:rsid w:val="00605C15"/>
    <w:rsid w:val="00605CAB"/>
    <w:rsid w:val="00606423"/>
    <w:rsid w:val="006064AD"/>
    <w:rsid w:val="0060659A"/>
    <w:rsid w:val="00606CB7"/>
    <w:rsid w:val="00606E30"/>
    <w:rsid w:val="006074C7"/>
    <w:rsid w:val="0060786A"/>
    <w:rsid w:val="006102BA"/>
    <w:rsid w:val="00610308"/>
    <w:rsid w:val="00610852"/>
    <w:rsid w:val="00610924"/>
    <w:rsid w:val="00610A69"/>
    <w:rsid w:val="00610AB4"/>
    <w:rsid w:val="00610DDC"/>
    <w:rsid w:val="0061101A"/>
    <w:rsid w:val="00611670"/>
    <w:rsid w:val="00611BAB"/>
    <w:rsid w:val="00611DAE"/>
    <w:rsid w:val="00611FC3"/>
    <w:rsid w:val="006128DA"/>
    <w:rsid w:val="0061317A"/>
    <w:rsid w:val="006131C6"/>
    <w:rsid w:val="0061364B"/>
    <w:rsid w:val="006138CA"/>
    <w:rsid w:val="006144D3"/>
    <w:rsid w:val="00614B8B"/>
    <w:rsid w:val="00614D77"/>
    <w:rsid w:val="00615E3B"/>
    <w:rsid w:val="006161BC"/>
    <w:rsid w:val="00617489"/>
    <w:rsid w:val="00617716"/>
    <w:rsid w:val="006177A6"/>
    <w:rsid w:val="00617D09"/>
    <w:rsid w:val="00617E82"/>
    <w:rsid w:val="00617EB7"/>
    <w:rsid w:val="00620A84"/>
    <w:rsid w:val="00620BCD"/>
    <w:rsid w:val="00620DB3"/>
    <w:rsid w:val="00620E03"/>
    <w:rsid w:val="0062173B"/>
    <w:rsid w:val="00621CC3"/>
    <w:rsid w:val="00621F10"/>
    <w:rsid w:val="00621F3E"/>
    <w:rsid w:val="00622082"/>
    <w:rsid w:val="006220C2"/>
    <w:rsid w:val="0062235B"/>
    <w:rsid w:val="006226E9"/>
    <w:rsid w:val="006228D2"/>
    <w:rsid w:val="006236E4"/>
    <w:rsid w:val="00623833"/>
    <w:rsid w:val="00623970"/>
    <w:rsid w:val="00623BF1"/>
    <w:rsid w:val="0062404B"/>
    <w:rsid w:val="00624138"/>
    <w:rsid w:val="00624A2A"/>
    <w:rsid w:val="00624CEA"/>
    <w:rsid w:val="00625259"/>
    <w:rsid w:val="00625AD1"/>
    <w:rsid w:val="00625AD8"/>
    <w:rsid w:val="00625CAA"/>
    <w:rsid w:val="00625D1E"/>
    <w:rsid w:val="0062618B"/>
    <w:rsid w:val="00626191"/>
    <w:rsid w:val="00626911"/>
    <w:rsid w:val="006269B6"/>
    <w:rsid w:val="00627316"/>
    <w:rsid w:val="006275C1"/>
    <w:rsid w:val="00627A91"/>
    <w:rsid w:val="00630041"/>
    <w:rsid w:val="0063016B"/>
    <w:rsid w:val="006301CC"/>
    <w:rsid w:val="00630373"/>
    <w:rsid w:val="00630423"/>
    <w:rsid w:val="00630426"/>
    <w:rsid w:val="00630438"/>
    <w:rsid w:val="006305D5"/>
    <w:rsid w:val="00630BF0"/>
    <w:rsid w:val="00630C5E"/>
    <w:rsid w:val="0063107C"/>
    <w:rsid w:val="006318CC"/>
    <w:rsid w:val="00631BF4"/>
    <w:rsid w:val="00631EC1"/>
    <w:rsid w:val="006324E0"/>
    <w:rsid w:val="0063280D"/>
    <w:rsid w:val="006330B8"/>
    <w:rsid w:val="006336BF"/>
    <w:rsid w:val="006342FE"/>
    <w:rsid w:val="0063438A"/>
    <w:rsid w:val="006344E9"/>
    <w:rsid w:val="0063456E"/>
    <w:rsid w:val="006347F8"/>
    <w:rsid w:val="00634D57"/>
    <w:rsid w:val="00634FF5"/>
    <w:rsid w:val="0063557E"/>
    <w:rsid w:val="00635BB0"/>
    <w:rsid w:val="00635CC1"/>
    <w:rsid w:val="006360DB"/>
    <w:rsid w:val="00637058"/>
    <w:rsid w:val="0063706A"/>
    <w:rsid w:val="006375C5"/>
    <w:rsid w:val="00637826"/>
    <w:rsid w:val="006378C7"/>
    <w:rsid w:val="00637FC5"/>
    <w:rsid w:val="00640529"/>
    <w:rsid w:val="0064059E"/>
    <w:rsid w:val="00640A99"/>
    <w:rsid w:val="00640EE4"/>
    <w:rsid w:val="0064124D"/>
    <w:rsid w:val="006414A6"/>
    <w:rsid w:val="006415EF"/>
    <w:rsid w:val="00641740"/>
    <w:rsid w:val="0064197B"/>
    <w:rsid w:val="00641C25"/>
    <w:rsid w:val="00641CC6"/>
    <w:rsid w:val="006433E2"/>
    <w:rsid w:val="0064389E"/>
    <w:rsid w:val="00643A81"/>
    <w:rsid w:val="00643BF6"/>
    <w:rsid w:val="00644750"/>
    <w:rsid w:val="00644D30"/>
    <w:rsid w:val="00644D82"/>
    <w:rsid w:val="0064521B"/>
    <w:rsid w:val="00645226"/>
    <w:rsid w:val="00645C74"/>
    <w:rsid w:val="00645ED8"/>
    <w:rsid w:val="0064745C"/>
    <w:rsid w:val="00647680"/>
    <w:rsid w:val="006476AB"/>
    <w:rsid w:val="00647AE7"/>
    <w:rsid w:val="00650036"/>
    <w:rsid w:val="006500B1"/>
    <w:rsid w:val="006503AE"/>
    <w:rsid w:val="00650BBF"/>
    <w:rsid w:val="006521D6"/>
    <w:rsid w:val="00652AFA"/>
    <w:rsid w:val="0065300A"/>
    <w:rsid w:val="00653525"/>
    <w:rsid w:val="00653C92"/>
    <w:rsid w:val="00654086"/>
    <w:rsid w:val="0065418E"/>
    <w:rsid w:val="00654B09"/>
    <w:rsid w:val="00654CA0"/>
    <w:rsid w:val="0065572B"/>
    <w:rsid w:val="00655EBD"/>
    <w:rsid w:val="00655F72"/>
    <w:rsid w:val="006561D0"/>
    <w:rsid w:val="0065634F"/>
    <w:rsid w:val="006566E9"/>
    <w:rsid w:val="006566F9"/>
    <w:rsid w:val="006568D6"/>
    <w:rsid w:val="0065710A"/>
    <w:rsid w:val="006571F5"/>
    <w:rsid w:val="006607DE"/>
    <w:rsid w:val="00660B9D"/>
    <w:rsid w:val="00660D95"/>
    <w:rsid w:val="006615A3"/>
    <w:rsid w:val="006617AA"/>
    <w:rsid w:val="006618BC"/>
    <w:rsid w:val="00661F9F"/>
    <w:rsid w:val="00662618"/>
    <w:rsid w:val="006627A0"/>
    <w:rsid w:val="00662990"/>
    <w:rsid w:val="00662DF4"/>
    <w:rsid w:val="00662F27"/>
    <w:rsid w:val="00663703"/>
    <w:rsid w:val="00663B81"/>
    <w:rsid w:val="006640FA"/>
    <w:rsid w:val="00664213"/>
    <w:rsid w:val="00664259"/>
    <w:rsid w:val="00664363"/>
    <w:rsid w:val="0066447C"/>
    <w:rsid w:val="006644BB"/>
    <w:rsid w:val="0066464B"/>
    <w:rsid w:val="006649DA"/>
    <w:rsid w:val="00665756"/>
    <w:rsid w:val="00665893"/>
    <w:rsid w:val="006659C6"/>
    <w:rsid w:val="00665B53"/>
    <w:rsid w:val="00666532"/>
    <w:rsid w:val="00666DBD"/>
    <w:rsid w:val="006670FF"/>
    <w:rsid w:val="006671BD"/>
    <w:rsid w:val="006677B3"/>
    <w:rsid w:val="00667868"/>
    <w:rsid w:val="006679E6"/>
    <w:rsid w:val="00670517"/>
    <w:rsid w:val="006711CC"/>
    <w:rsid w:val="0067175E"/>
    <w:rsid w:val="006718DB"/>
    <w:rsid w:val="006729AC"/>
    <w:rsid w:val="00672CCB"/>
    <w:rsid w:val="00672F1E"/>
    <w:rsid w:val="00673455"/>
    <w:rsid w:val="0067367A"/>
    <w:rsid w:val="006736A3"/>
    <w:rsid w:val="00673DB8"/>
    <w:rsid w:val="006742B6"/>
    <w:rsid w:val="00674A7F"/>
    <w:rsid w:val="006751C0"/>
    <w:rsid w:val="006751D6"/>
    <w:rsid w:val="006753D7"/>
    <w:rsid w:val="00675443"/>
    <w:rsid w:val="0067569B"/>
    <w:rsid w:val="006756C0"/>
    <w:rsid w:val="006762DC"/>
    <w:rsid w:val="00676AF6"/>
    <w:rsid w:val="00676D42"/>
    <w:rsid w:val="00676FA5"/>
    <w:rsid w:val="00676FEA"/>
    <w:rsid w:val="00677EAE"/>
    <w:rsid w:val="00680609"/>
    <w:rsid w:val="00681603"/>
    <w:rsid w:val="006818AC"/>
    <w:rsid w:val="00681DA0"/>
    <w:rsid w:val="00681EE0"/>
    <w:rsid w:val="00681F3D"/>
    <w:rsid w:val="0068255A"/>
    <w:rsid w:val="0068290D"/>
    <w:rsid w:val="0068297C"/>
    <w:rsid w:val="00682BA6"/>
    <w:rsid w:val="00682CB7"/>
    <w:rsid w:val="006833B0"/>
    <w:rsid w:val="0068375F"/>
    <w:rsid w:val="00683822"/>
    <w:rsid w:val="00683A70"/>
    <w:rsid w:val="00684348"/>
    <w:rsid w:val="006843F3"/>
    <w:rsid w:val="00684D9B"/>
    <w:rsid w:val="00685D66"/>
    <w:rsid w:val="006861B3"/>
    <w:rsid w:val="006861E7"/>
    <w:rsid w:val="006864C1"/>
    <w:rsid w:val="00686AF5"/>
    <w:rsid w:val="00686B3D"/>
    <w:rsid w:val="00686C92"/>
    <w:rsid w:val="00686C9B"/>
    <w:rsid w:val="00686DC3"/>
    <w:rsid w:val="00686F01"/>
    <w:rsid w:val="00687080"/>
    <w:rsid w:val="006871BD"/>
    <w:rsid w:val="0068736F"/>
    <w:rsid w:val="006874B5"/>
    <w:rsid w:val="006879AF"/>
    <w:rsid w:val="006879E9"/>
    <w:rsid w:val="00687E74"/>
    <w:rsid w:val="006902E3"/>
    <w:rsid w:val="00690511"/>
    <w:rsid w:val="0069109A"/>
    <w:rsid w:val="0069152B"/>
    <w:rsid w:val="00691663"/>
    <w:rsid w:val="00691D3E"/>
    <w:rsid w:val="00691D6F"/>
    <w:rsid w:val="00691E98"/>
    <w:rsid w:val="0069211E"/>
    <w:rsid w:val="00692172"/>
    <w:rsid w:val="00692952"/>
    <w:rsid w:val="00692A98"/>
    <w:rsid w:val="00692CD0"/>
    <w:rsid w:val="00692E9F"/>
    <w:rsid w:val="00692EA9"/>
    <w:rsid w:val="0069307D"/>
    <w:rsid w:val="00693895"/>
    <w:rsid w:val="00693AE1"/>
    <w:rsid w:val="00693B87"/>
    <w:rsid w:val="00694647"/>
    <w:rsid w:val="0069499F"/>
    <w:rsid w:val="00694F55"/>
    <w:rsid w:val="006950F2"/>
    <w:rsid w:val="006951FF"/>
    <w:rsid w:val="00695693"/>
    <w:rsid w:val="00695757"/>
    <w:rsid w:val="006957C3"/>
    <w:rsid w:val="00695BE8"/>
    <w:rsid w:val="006960CE"/>
    <w:rsid w:val="00696B04"/>
    <w:rsid w:val="00696BA4"/>
    <w:rsid w:val="00696BC9"/>
    <w:rsid w:val="00696D56"/>
    <w:rsid w:val="00697A71"/>
    <w:rsid w:val="00697DE8"/>
    <w:rsid w:val="00697EBB"/>
    <w:rsid w:val="00697F6E"/>
    <w:rsid w:val="006A097E"/>
    <w:rsid w:val="006A0A23"/>
    <w:rsid w:val="006A0F5A"/>
    <w:rsid w:val="006A1A22"/>
    <w:rsid w:val="006A1AE8"/>
    <w:rsid w:val="006A1DC3"/>
    <w:rsid w:val="006A248E"/>
    <w:rsid w:val="006A33FF"/>
    <w:rsid w:val="006A3771"/>
    <w:rsid w:val="006A3A5F"/>
    <w:rsid w:val="006A3E32"/>
    <w:rsid w:val="006A43FD"/>
    <w:rsid w:val="006A45B5"/>
    <w:rsid w:val="006A5016"/>
    <w:rsid w:val="006A51C5"/>
    <w:rsid w:val="006A5365"/>
    <w:rsid w:val="006A570C"/>
    <w:rsid w:val="006A5D0A"/>
    <w:rsid w:val="006A5FA5"/>
    <w:rsid w:val="006A61EB"/>
    <w:rsid w:val="006A654D"/>
    <w:rsid w:val="006A68BA"/>
    <w:rsid w:val="006A69BD"/>
    <w:rsid w:val="006A6F2F"/>
    <w:rsid w:val="006A6F99"/>
    <w:rsid w:val="006A71DD"/>
    <w:rsid w:val="006A74F3"/>
    <w:rsid w:val="006A799E"/>
    <w:rsid w:val="006B0300"/>
    <w:rsid w:val="006B032E"/>
    <w:rsid w:val="006B068C"/>
    <w:rsid w:val="006B0A14"/>
    <w:rsid w:val="006B0C0D"/>
    <w:rsid w:val="006B0EB7"/>
    <w:rsid w:val="006B0F32"/>
    <w:rsid w:val="006B0FD1"/>
    <w:rsid w:val="006B1208"/>
    <w:rsid w:val="006B123C"/>
    <w:rsid w:val="006B13DD"/>
    <w:rsid w:val="006B166F"/>
    <w:rsid w:val="006B16FE"/>
    <w:rsid w:val="006B1712"/>
    <w:rsid w:val="006B196F"/>
    <w:rsid w:val="006B1DAA"/>
    <w:rsid w:val="006B1E1C"/>
    <w:rsid w:val="006B211D"/>
    <w:rsid w:val="006B2974"/>
    <w:rsid w:val="006B2BDE"/>
    <w:rsid w:val="006B35BA"/>
    <w:rsid w:val="006B394C"/>
    <w:rsid w:val="006B3A49"/>
    <w:rsid w:val="006B3C70"/>
    <w:rsid w:val="006B3F40"/>
    <w:rsid w:val="006B410A"/>
    <w:rsid w:val="006B4853"/>
    <w:rsid w:val="006B4937"/>
    <w:rsid w:val="006B554F"/>
    <w:rsid w:val="006B5678"/>
    <w:rsid w:val="006B5981"/>
    <w:rsid w:val="006B6308"/>
    <w:rsid w:val="006B6AE8"/>
    <w:rsid w:val="006B6F36"/>
    <w:rsid w:val="006B7511"/>
    <w:rsid w:val="006B762B"/>
    <w:rsid w:val="006B79A4"/>
    <w:rsid w:val="006B7A6D"/>
    <w:rsid w:val="006B7EB9"/>
    <w:rsid w:val="006C0123"/>
    <w:rsid w:val="006C054F"/>
    <w:rsid w:val="006C060A"/>
    <w:rsid w:val="006C0821"/>
    <w:rsid w:val="006C0C64"/>
    <w:rsid w:val="006C0EBF"/>
    <w:rsid w:val="006C0EF1"/>
    <w:rsid w:val="006C0F43"/>
    <w:rsid w:val="006C1CCE"/>
    <w:rsid w:val="006C2C4E"/>
    <w:rsid w:val="006C2F73"/>
    <w:rsid w:val="006C3097"/>
    <w:rsid w:val="006C4330"/>
    <w:rsid w:val="006C4364"/>
    <w:rsid w:val="006C43D1"/>
    <w:rsid w:val="006C4B57"/>
    <w:rsid w:val="006C4C1A"/>
    <w:rsid w:val="006C4E07"/>
    <w:rsid w:val="006C4F82"/>
    <w:rsid w:val="006C544A"/>
    <w:rsid w:val="006C5C26"/>
    <w:rsid w:val="006C5E8C"/>
    <w:rsid w:val="006C661B"/>
    <w:rsid w:val="006C6891"/>
    <w:rsid w:val="006C6D5F"/>
    <w:rsid w:val="006C6FFD"/>
    <w:rsid w:val="006C7307"/>
    <w:rsid w:val="006C7C95"/>
    <w:rsid w:val="006C7D1F"/>
    <w:rsid w:val="006D0000"/>
    <w:rsid w:val="006D017F"/>
    <w:rsid w:val="006D03DE"/>
    <w:rsid w:val="006D04F3"/>
    <w:rsid w:val="006D0BCB"/>
    <w:rsid w:val="006D0E67"/>
    <w:rsid w:val="006D13F9"/>
    <w:rsid w:val="006D1685"/>
    <w:rsid w:val="006D1821"/>
    <w:rsid w:val="006D1A8C"/>
    <w:rsid w:val="006D1F0C"/>
    <w:rsid w:val="006D2029"/>
    <w:rsid w:val="006D2252"/>
    <w:rsid w:val="006D2A3D"/>
    <w:rsid w:val="006D2B6E"/>
    <w:rsid w:val="006D2EEB"/>
    <w:rsid w:val="006D3741"/>
    <w:rsid w:val="006D3878"/>
    <w:rsid w:val="006D3976"/>
    <w:rsid w:val="006D3D38"/>
    <w:rsid w:val="006D42B0"/>
    <w:rsid w:val="006D4EFA"/>
    <w:rsid w:val="006D5641"/>
    <w:rsid w:val="006D596B"/>
    <w:rsid w:val="006D648B"/>
    <w:rsid w:val="006D6836"/>
    <w:rsid w:val="006D69C8"/>
    <w:rsid w:val="006D760A"/>
    <w:rsid w:val="006D790E"/>
    <w:rsid w:val="006D7A06"/>
    <w:rsid w:val="006D7B3D"/>
    <w:rsid w:val="006E01E1"/>
    <w:rsid w:val="006E02E8"/>
    <w:rsid w:val="006E059C"/>
    <w:rsid w:val="006E085D"/>
    <w:rsid w:val="006E08FC"/>
    <w:rsid w:val="006E0DC8"/>
    <w:rsid w:val="006E1572"/>
    <w:rsid w:val="006E20F2"/>
    <w:rsid w:val="006E2460"/>
    <w:rsid w:val="006E25E1"/>
    <w:rsid w:val="006E275B"/>
    <w:rsid w:val="006E27C3"/>
    <w:rsid w:val="006E2819"/>
    <w:rsid w:val="006E28E4"/>
    <w:rsid w:val="006E2961"/>
    <w:rsid w:val="006E2D36"/>
    <w:rsid w:val="006E320E"/>
    <w:rsid w:val="006E34A3"/>
    <w:rsid w:val="006E357E"/>
    <w:rsid w:val="006E35B2"/>
    <w:rsid w:val="006E3C29"/>
    <w:rsid w:val="006E3FDE"/>
    <w:rsid w:val="006E424D"/>
    <w:rsid w:val="006E4433"/>
    <w:rsid w:val="006E4991"/>
    <w:rsid w:val="006E4E98"/>
    <w:rsid w:val="006E4F3D"/>
    <w:rsid w:val="006E5269"/>
    <w:rsid w:val="006E5347"/>
    <w:rsid w:val="006E551E"/>
    <w:rsid w:val="006E57FA"/>
    <w:rsid w:val="006E5F83"/>
    <w:rsid w:val="006E62C1"/>
    <w:rsid w:val="006E6458"/>
    <w:rsid w:val="006E653A"/>
    <w:rsid w:val="006E65C2"/>
    <w:rsid w:val="006E6791"/>
    <w:rsid w:val="006E6DC5"/>
    <w:rsid w:val="006E759F"/>
    <w:rsid w:val="006E79FC"/>
    <w:rsid w:val="006E7B77"/>
    <w:rsid w:val="006E7F94"/>
    <w:rsid w:val="006F01D7"/>
    <w:rsid w:val="006F0CBA"/>
    <w:rsid w:val="006F127F"/>
    <w:rsid w:val="006F164B"/>
    <w:rsid w:val="006F18A4"/>
    <w:rsid w:val="006F1DC4"/>
    <w:rsid w:val="006F23E8"/>
    <w:rsid w:val="006F2710"/>
    <w:rsid w:val="006F2C05"/>
    <w:rsid w:val="006F2C47"/>
    <w:rsid w:val="006F2E7D"/>
    <w:rsid w:val="006F30E9"/>
    <w:rsid w:val="006F3767"/>
    <w:rsid w:val="006F3C10"/>
    <w:rsid w:val="006F3DC0"/>
    <w:rsid w:val="006F41CE"/>
    <w:rsid w:val="006F4A9D"/>
    <w:rsid w:val="006F4CF2"/>
    <w:rsid w:val="006F4DB8"/>
    <w:rsid w:val="006F4F45"/>
    <w:rsid w:val="006F513A"/>
    <w:rsid w:val="006F5CFD"/>
    <w:rsid w:val="006F5DF4"/>
    <w:rsid w:val="006F5F66"/>
    <w:rsid w:val="006F685D"/>
    <w:rsid w:val="006F6D45"/>
    <w:rsid w:val="006F6D6D"/>
    <w:rsid w:val="006F6D7D"/>
    <w:rsid w:val="006F6F96"/>
    <w:rsid w:val="006F728E"/>
    <w:rsid w:val="0070040A"/>
    <w:rsid w:val="00700455"/>
    <w:rsid w:val="0070066E"/>
    <w:rsid w:val="0070086A"/>
    <w:rsid w:val="00700AEC"/>
    <w:rsid w:val="00700C90"/>
    <w:rsid w:val="00701060"/>
    <w:rsid w:val="0070158B"/>
    <w:rsid w:val="00701A06"/>
    <w:rsid w:val="00701F24"/>
    <w:rsid w:val="00702787"/>
    <w:rsid w:val="00702F5F"/>
    <w:rsid w:val="0070306B"/>
    <w:rsid w:val="007031BC"/>
    <w:rsid w:val="00703358"/>
    <w:rsid w:val="00703669"/>
    <w:rsid w:val="00703A0B"/>
    <w:rsid w:val="00703A7B"/>
    <w:rsid w:val="00703E28"/>
    <w:rsid w:val="00704055"/>
    <w:rsid w:val="00704283"/>
    <w:rsid w:val="007048A6"/>
    <w:rsid w:val="00704B33"/>
    <w:rsid w:val="007050DD"/>
    <w:rsid w:val="00705384"/>
    <w:rsid w:val="00705B9F"/>
    <w:rsid w:val="00706BE5"/>
    <w:rsid w:val="00706E5E"/>
    <w:rsid w:val="00706FD6"/>
    <w:rsid w:val="0070725B"/>
    <w:rsid w:val="007072D6"/>
    <w:rsid w:val="007075CE"/>
    <w:rsid w:val="007075EF"/>
    <w:rsid w:val="00707658"/>
    <w:rsid w:val="007078F2"/>
    <w:rsid w:val="00707E01"/>
    <w:rsid w:val="00707EA2"/>
    <w:rsid w:val="00710263"/>
    <w:rsid w:val="007105EB"/>
    <w:rsid w:val="007106AE"/>
    <w:rsid w:val="00710870"/>
    <w:rsid w:val="007119D5"/>
    <w:rsid w:val="00711C86"/>
    <w:rsid w:val="00711CAE"/>
    <w:rsid w:val="00711D27"/>
    <w:rsid w:val="00712EF3"/>
    <w:rsid w:val="00713769"/>
    <w:rsid w:val="00713F11"/>
    <w:rsid w:val="00714032"/>
    <w:rsid w:val="0071423B"/>
    <w:rsid w:val="00714323"/>
    <w:rsid w:val="0071566B"/>
    <w:rsid w:val="00715691"/>
    <w:rsid w:val="00715C9D"/>
    <w:rsid w:val="00716017"/>
    <w:rsid w:val="007161AB"/>
    <w:rsid w:val="007164CE"/>
    <w:rsid w:val="007167B4"/>
    <w:rsid w:val="00716817"/>
    <w:rsid w:val="00716860"/>
    <w:rsid w:val="00716D56"/>
    <w:rsid w:val="00716E30"/>
    <w:rsid w:val="00717185"/>
    <w:rsid w:val="0071735A"/>
    <w:rsid w:val="007173EA"/>
    <w:rsid w:val="00717676"/>
    <w:rsid w:val="00717791"/>
    <w:rsid w:val="00717ACE"/>
    <w:rsid w:val="00717DA5"/>
    <w:rsid w:val="0072033D"/>
    <w:rsid w:val="0072042C"/>
    <w:rsid w:val="0072056A"/>
    <w:rsid w:val="007207E6"/>
    <w:rsid w:val="007209CE"/>
    <w:rsid w:val="00720F61"/>
    <w:rsid w:val="00721324"/>
    <w:rsid w:val="0072148F"/>
    <w:rsid w:val="007220DB"/>
    <w:rsid w:val="007224EF"/>
    <w:rsid w:val="00722C4C"/>
    <w:rsid w:val="00722D36"/>
    <w:rsid w:val="00722D64"/>
    <w:rsid w:val="00723383"/>
    <w:rsid w:val="00723694"/>
    <w:rsid w:val="00723AE3"/>
    <w:rsid w:val="00723D71"/>
    <w:rsid w:val="00723DF9"/>
    <w:rsid w:val="00723E55"/>
    <w:rsid w:val="00724144"/>
    <w:rsid w:val="00724565"/>
    <w:rsid w:val="00724607"/>
    <w:rsid w:val="00724B4F"/>
    <w:rsid w:val="00724E7B"/>
    <w:rsid w:val="00724F5B"/>
    <w:rsid w:val="00725979"/>
    <w:rsid w:val="00725EFA"/>
    <w:rsid w:val="00726277"/>
    <w:rsid w:val="00726BB2"/>
    <w:rsid w:val="00727051"/>
    <w:rsid w:val="007277B4"/>
    <w:rsid w:val="00727F5F"/>
    <w:rsid w:val="00731312"/>
    <w:rsid w:val="00731323"/>
    <w:rsid w:val="007315B8"/>
    <w:rsid w:val="00731672"/>
    <w:rsid w:val="007317F7"/>
    <w:rsid w:val="00731917"/>
    <w:rsid w:val="00731B39"/>
    <w:rsid w:val="0073256E"/>
    <w:rsid w:val="00732B5A"/>
    <w:rsid w:val="00732B5E"/>
    <w:rsid w:val="00732B82"/>
    <w:rsid w:val="00733750"/>
    <w:rsid w:val="00733FBE"/>
    <w:rsid w:val="00734655"/>
    <w:rsid w:val="00734668"/>
    <w:rsid w:val="007346E6"/>
    <w:rsid w:val="0073490B"/>
    <w:rsid w:val="00734943"/>
    <w:rsid w:val="00734A87"/>
    <w:rsid w:val="00735CA4"/>
    <w:rsid w:val="00735D04"/>
    <w:rsid w:val="00736A31"/>
    <w:rsid w:val="00736EB2"/>
    <w:rsid w:val="007374A9"/>
    <w:rsid w:val="007374DF"/>
    <w:rsid w:val="007376F3"/>
    <w:rsid w:val="00737AA6"/>
    <w:rsid w:val="00737E75"/>
    <w:rsid w:val="007401B2"/>
    <w:rsid w:val="00740701"/>
    <w:rsid w:val="007407CD"/>
    <w:rsid w:val="00740AC3"/>
    <w:rsid w:val="00740CC6"/>
    <w:rsid w:val="00741777"/>
    <w:rsid w:val="00741CBC"/>
    <w:rsid w:val="0074204D"/>
    <w:rsid w:val="007420B8"/>
    <w:rsid w:val="00742463"/>
    <w:rsid w:val="0074259E"/>
    <w:rsid w:val="007425C6"/>
    <w:rsid w:val="00742CD8"/>
    <w:rsid w:val="00742F56"/>
    <w:rsid w:val="00742FAD"/>
    <w:rsid w:val="00743297"/>
    <w:rsid w:val="00743596"/>
    <w:rsid w:val="00743766"/>
    <w:rsid w:val="00743A5F"/>
    <w:rsid w:val="00743B6D"/>
    <w:rsid w:val="00744350"/>
    <w:rsid w:val="0074472F"/>
    <w:rsid w:val="0074497B"/>
    <w:rsid w:val="00744A5D"/>
    <w:rsid w:val="00744B82"/>
    <w:rsid w:val="00744C03"/>
    <w:rsid w:val="00744CC2"/>
    <w:rsid w:val="00745705"/>
    <w:rsid w:val="007460BB"/>
    <w:rsid w:val="007460E0"/>
    <w:rsid w:val="0074653E"/>
    <w:rsid w:val="007467D2"/>
    <w:rsid w:val="00746A04"/>
    <w:rsid w:val="00746E46"/>
    <w:rsid w:val="007470DE"/>
    <w:rsid w:val="00747B27"/>
    <w:rsid w:val="00747C0D"/>
    <w:rsid w:val="00747E81"/>
    <w:rsid w:val="00750701"/>
    <w:rsid w:val="00750998"/>
    <w:rsid w:val="0075168C"/>
    <w:rsid w:val="007520FC"/>
    <w:rsid w:val="00752116"/>
    <w:rsid w:val="0075222D"/>
    <w:rsid w:val="007525CA"/>
    <w:rsid w:val="007527BD"/>
    <w:rsid w:val="007529E9"/>
    <w:rsid w:val="00752A18"/>
    <w:rsid w:val="007530BB"/>
    <w:rsid w:val="00753327"/>
    <w:rsid w:val="007533F9"/>
    <w:rsid w:val="00753415"/>
    <w:rsid w:val="007538EC"/>
    <w:rsid w:val="00753A63"/>
    <w:rsid w:val="00753FA7"/>
    <w:rsid w:val="0075415B"/>
    <w:rsid w:val="007545A5"/>
    <w:rsid w:val="00754A25"/>
    <w:rsid w:val="00754CC9"/>
    <w:rsid w:val="00754E5B"/>
    <w:rsid w:val="00754E86"/>
    <w:rsid w:val="00755282"/>
    <w:rsid w:val="007553EF"/>
    <w:rsid w:val="0075560B"/>
    <w:rsid w:val="00755DDB"/>
    <w:rsid w:val="0075606F"/>
    <w:rsid w:val="00756347"/>
    <w:rsid w:val="00756A72"/>
    <w:rsid w:val="0075756B"/>
    <w:rsid w:val="00757C88"/>
    <w:rsid w:val="00757E09"/>
    <w:rsid w:val="00757E1A"/>
    <w:rsid w:val="00757F69"/>
    <w:rsid w:val="0076008C"/>
    <w:rsid w:val="00760174"/>
    <w:rsid w:val="007608D7"/>
    <w:rsid w:val="00760979"/>
    <w:rsid w:val="00760D5B"/>
    <w:rsid w:val="007613CA"/>
    <w:rsid w:val="007614D6"/>
    <w:rsid w:val="00761DA0"/>
    <w:rsid w:val="00761F59"/>
    <w:rsid w:val="00762589"/>
    <w:rsid w:val="00763649"/>
    <w:rsid w:val="00763848"/>
    <w:rsid w:val="007639C4"/>
    <w:rsid w:val="007640AB"/>
    <w:rsid w:val="00764717"/>
    <w:rsid w:val="00764853"/>
    <w:rsid w:val="007649E4"/>
    <w:rsid w:val="007649EF"/>
    <w:rsid w:val="00764DB4"/>
    <w:rsid w:val="00765C39"/>
    <w:rsid w:val="00765C92"/>
    <w:rsid w:val="007664E1"/>
    <w:rsid w:val="0076679B"/>
    <w:rsid w:val="007669A6"/>
    <w:rsid w:val="00766D6B"/>
    <w:rsid w:val="00766FE5"/>
    <w:rsid w:val="0076792A"/>
    <w:rsid w:val="00767D3F"/>
    <w:rsid w:val="00770269"/>
    <w:rsid w:val="00770743"/>
    <w:rsid w:val="00770C22"/>
    <w:rsid w:val="0077119A"/>
    <w:rsid w:val="007713F9"/>
    <w:rsid w:val="007718BB"/>
    <w:rsid w:val="00771BE1"/>
    <w:rsid w:val="00772156"/>
    <w:rsid w:val="0077262B"/>
    <w:rsid w:val="00772750"/>
    <w:rsid w:val="007727C9"/>
    <w:rsid w:val="00772E7B"/>
    <w:rsid w:val="0077455E"/>
    <w:rsid w:val="007748CC"/>
    <w:rsid w:val="00774D96"/>
    <w:rsid w:val="007750C2"/>
    <w:rsid w:val="007752E2"/>
    <w:rsid w:val="00775311"/>
    <w:rsid w:val="0077542A"/>
    <w:rsid w:val="00775595"/>
    <w:rsid w:val="00775639"/>
    <w:rsid w:val="007757CB"/>
    <w:rsid w:val="0077583F"/>
    <w:rsid w:val="00775CDC"/>
    <w:rsid w:val="00776013"/>
    <w:rsid w:val="0077664D"/>
    <w:rsid w:val="007767A6"/>
    <w:rsid w:val="00776B66"/>
    <w:rsid w:val="00776E23"/>
    <w:rsid w:val="00777221"/>
    <w:rsid w:val="00777A88"/>
    <w:rsid w:val="00780162"/>
    <w:rsid w:val="007802BB"/>
    <w:rsid w:val="007807C5"/>
    <w:rsid w:val="00780B12"/>
    <w:rsid w:val="00781DF6"/>
    <w:rsid w:val="00781E69"/>
    <w:rsid w:val="00781EE5"/>
    <w:rsid w:val="007820C0"/>
    <w:rsid w:val="00783123"/>
    <w:rsid w:val="00783211"/>
    <w:rsid w:val="00783676"/>
    <w:rsid w:val="00783B61"/>
    <w:rsid w:val="00783DEB"/>
    <w:rsid w:val="00783E0B"/>
    <w:rsid w:val="00783F6B"/>
    <w:rsid w:val="007843BD"/>
    <w:rsid w:val="00784B78"/>
    <w:rsid w:val="00784EE5"/>
    <w:rsid w:val="00784EF8"/>
    <w:rsid w:val="007852C0"/>
    <w:rsid w:val="00785A1D"/>
    <w:rsid w:val="00785C34"/>
    <w:rsid w:val="00785FF8"/>
    <w:rsid w:val="007866F5"/>
    <w:rsid w:val="00787535"/>
    <w:rsid w:val="0078771E"/>
    <w:rsid w:val="00787C47"/>
    <w:rsid w:val="00787EB3"/>
    <w:rsid w:val="007900A4"/>
    <w:rsid w:val="007911E9"/>
    <w:rsid w:val="0079122A"/>
    <w:rsid w:val="00791871"/>
    <w:rsid w:val="0079226F"/>
    <w:rsid w:val="007928D0"/>
    <w:rsid w:val="00792A48"/>
    <w:rsid w:val="00792AF4"/>
    <w:rsid w:val="0079366C"/>
    <w:rsid w:val="007943FC"/>
    <w:rsid w:val="00794404"/>
    <w:rsid w:val="00794426"/>
    <w:rsid w:val="00794923"/>
    <w:rsid w:val="00794CA8"/>
    <w:rsid w:val="00794F6D"/>
    <w:rsid w:val="0079525C"/>
    <w:rsid w:val="00795712"/>
    <w:rsid w:val="00796013"/>
    <w:rsid w:val="00796C88"/>
    <w:rsid w:val="00796E22"/>
    <w:rsid w:val="0079729C"/>
    <w:rsid w:val="00797645"/>
    <w:rsid w:val="00797E77"/>
    <w:rsid w:val="007A0045"/>
    <w:rsid w:val="007A0282"/>
    <w:rsid w:val="007A0486"/>
    <w:rsid w:val="007A07FB"/>
    <w:rsid w:val="007A0A59"/>
    <w:rsid w:val="007A0ECC"/>
    <w:rsid w:val="007A0EEA"/>
    <w:rsid w:val="007A1151"/>
    <w:rsid w:val="007A11A4"/>
    <w:rsid w:val="007A13DF"/>
    <w:rsid w:val="007A14AB"/>
    <w:rsid w:val="007A1FB7"/>
    <w:rsid w:val="007A2317"/>
    <w:rsid w:val="007A243B"/>
    <w:rsid w:val="007A2672"/>
    <w:rsid w:val="007A2703"/>
    <w:rsid w:val="007A2928"/>
    <w:rsid w:val="007A2B1A"/>
    <w:rsid w:val="007A33EB"/>
    <w:rsid w:val="007A34EF"/>
    <w:rsid w:val="007A35E6"/>
    <w:rsid w:val="007A3D8A"/>
    <w:rsid w:val="007A40EE"/>
    <w:rsid w:val="007A461B"/>
    <w:rsid w:val="007A48BA"/>
    <w:rsid w:val="007A4B31"/>
    <w:rsid w:val="007A4D64"/>
    <w:rsid w:val="007A503D"/>
    <w:rsid w:val="007A55BB"/>
    <w:rsid w:val="007A59F6"/>
    <w:rsid w:val="007A5AB0"/>
    <w:rsid w:val="007A621A"/>
    <w:rsid w:val="007A68C7"/>
    <w:rsid w:val="007A7032"/>
    <w:rsid w:val="007A70B3"/>
    <w:rsid w:val="007A7841"/>
    <w:rsid w:val="007A794B"/>
    <w:rsid w:val="007A7BF1"/>
    <w:rsid w:val="007B025E"/>
    <w:rsid w:val="007B0A22"/>
    <w:rsid w:val="007B0A32"/>
    <w:rsid w:val="007B0B23"/>
    <w:rsid w:val="007B0E6E"/>
    <w:rsid w:val="007B1147"/>
    <w:rsid w:val="007B130C"/>
    <w:rsid w:val="007B14A0"/>
    <w:rsid w:val="007B19B8"/>
    <w:rsid w:val="007B1C65"/>
    <w:rsid w:val="007B269D"/>
    <w:rsid w:val="007B29BD"/>
    <w:rsid w:val="007B2D71"/>
    <w:rsid w:val="007B33DA"/>
    <w:rsid w:val="007B393F"/>
    <w:rsid w:val="007B3C24"/>
    <w:rsid w:val="007B4014"/>
    <w:rsid w:val="007B45E5"/>
    <w:rsid w:val="007B4AA9"/>
    <w:rsid w:val="007B4C42"/>
    <w:rsid w:val="007B5991"/>
    <w:rsid w:val="007B5A79"/>
    <w:rsid w:val="007B61F7"/>
    <w:rsid w:val="007B687F"/>
    <w:rsid w:val="007B68EB"/>
    <w:rsid w:val="007B72C5"/>
    <w:rsid w:val="007B76CB"/>
    <w:rsid w:val="007B78FD"/>
    <w:rsid w:val="007B7F9C"/>
    <w:rsid w:val="007C06E5"/>
    <w:rsid w:val="007C0835"/>
    <w:rsid w:val="007C087E"/>
    <w:rsid w:val="007C0892"/>
    <w:rsid w:val="007C09A1"/>
    <w:rsid w:val="007C0A97"/>
    <w:rsid w:val="007C0E47"/>
    <w:rsid w:val="007C1521"/>
    <w:rsid w:val="007C1CC7"/>
    <w:rsid w:val="007C1F01"/>
    <w:rsid w:val="007C2576"/>
    <w:rsid w:val="007C29A0"/>
    <w:rsid w:val="007C39EE"/>
    <w:rsid w:val="007C3A78"/>
    <w:rsid w:val="007C3B21"/>
    <w:rsid w:val="007C3C61"/>
    <w:rsid w:val="007C409A"/>
    <w:rsid w:val="007C470E"/>
    <w:rsid w:val="007C4969"/>
    <w:rsid w:val="007C52B1"/>
    <w:rsid w:val="007C597E"/>
    <w:rsid w:val="007C5A94"/>
    <w:rsid w:val="007C5DB1"/>
    <w:rsid w:val="007C5E32"/>
    <w:rsid w:val="007C5EB1"/>
    <w:rsid w:val="007C6475"/>
    <w:rsid w:val="007C6FC8"/>
    <w:rsid w:val="007C7389"/>
    <w:rsid w:val="007D0049"/>
    <w:rsid w:val="007D0586"/>
    <w:rsid w:val="007D05D6"/>
    <w:rsid w:val="007D05ED"/>
    <w:rsid w:val="007D0AA8"/>
    <w:rsid w:val="007D0D78"/>
    <w:rsid w:val="007D0FBA"/>
    <w:rsid w:val="007D1858"/>
    <w:rsid w:val="007D1DDB"/>
    <w:rsid w:val="007D1ED0"/>
    <w:rsid w:val="007D2B94"/>
    <w:rsid w:val="007D2E98"/>
    <w:rsid w:val="007D2F26"/>
    <w:rsid w:val="007D3578"/>
    <w:rsid w:val="007D4291"/>
    <w:rsid w:val="007D49AA"/>
    <w:rsid w:val="007D4F7C"/>
    <w:rsid w:val="007D54D3"/>
    <w:rsid w:val="007D5827"/>
    <w:rsid w:val="007D5A44"/>
    <w:rsid w:val="007D5C16"/>
    <w:rsid w:val="007D5CF0"/>
    <w:rsid w:val="007D5DA0"/>
    <w:rsid w:val="007D5E5C"/>
    <w:rsid w:val="007D5FA7"/>
    <w:rsid w:val="007D6069"/>
    <w:rsid w:val="007D6587"/>
    <w:rsid w:val="007D65EA"/>
    <w:rsid w:val="007D6861"/>
    <w:rsid w:val="007D6ADD"/>
    <w:rsid w:val="007D71C1"/>
    <w:rsid w:val="007D72BD"/>
    <w:rsid w:val="007D73A3"/>
    <w:rsid w:val="007D75EC"/>
    <w:rsid w:val="007D77A2"/>
    <w:rsid w:val="007D7928"/>
    <w:rsid w:val="007E0280"/>
    <w:rsid w:val="007E0552"/>
    <w:rsid w:val="007E0C56"/>
    <w:rsid w:val="007E1198"/>
    <w:rsid w:val="007E11D0"/>
    <w:rsid w:val="007E128C"/>
    <w:rsid w:val="007E16D9"/>
    <w:rsid w:val="007E1933"/>
    <w:rsid w:val="007E193E"/>
    <w:rsid w:val="007E1F86"/>
    <w:rsid w:val="007E2185"/>
    <w:rsid w:val="007E255A"/>
    <w:rsid w:val="007E2975"/>
    <w:rsid w:val="007E3E6A"/>
    <w:rsid w:val="007E43E5"/>
    <w:rsid w:val="007E4471"/>
    <w:rsid w:val="007E451E"/>
    <w:rsid w:val="007E461C"/>
    <w:rsid w:val="007E4A35"/>
    <w:rsid w:val="007E4BF3"/>
    <w:rsid w:val="007E5822"/>
    <w:rsid w:val="007E58C2"/>
    <w:rsid w:val="007E5957"/>
    <w:rsid w:val="007E6622"/>
    <w:rsid w:val="007E6663"/>
    <w:rsid w:val="007E7643"/>
    <w:rsid w:val="007E7E98"/>
    <w:rsid w:val="007E7FB5"/>
    <w:rsid w:val="007F01AC"/>
    <w:rsid w:val="007F0CA1"/>
    <w:rsid w:val="007F1342"/>
    <w:rsid w:val="007F1D83"/>
    <w:rsid w:val="007F209B"/>
    <w:rsid w:val="007F25FB"/>
    <w:rsid w:val="007F27C6"/>
    <w:rsid w:val="007F2C2E"/>
    <w:rsid w:val="007F3194"/>
    <w:rsid w:val="007F324D"/>
    <w:rsid w:val="007F3451"/>
    <w:rsid w:val="007F3785"/>
    <w:rsid w:val="007F37B1"/>
    <w:rsid w:val="007F3A4B"/>
    <w:rsid w:val="007F3A6C"/>
    <w:rsid w:val="007F3B68"/>
    <w:rsid w:val="007F3F90"/>
    <w:rsid w:val="007F401B"/>
    <w:rsid w:val="007F4041"/>
    <w:rsid w:val="007F4F26"/>
    <w:rsid w:val="007F53FF"/>
    <w:rsid w:val="007F5664"/>
    <w:rsid w:val="007F56FA"/>
    <w:rsid w:val="007F597F"/>
    <w:rsid w:val="007F6E94"/>
    <w:rsid w:val="007F773F"/>
    <w:rsid w:val="007F7949"/>
    <w:rsid w:val="007F7954"/>
    <w:rsid w:val="007F7D72"/>
    <w:rsid w:val="007F7E34"/>
    <w:rsid w:val="00800136"/>
    <w:rsid w:val="0080025C"/>
    <w:rsid w:val="00800638"/>
    <w:rsid w:val="008006AC"/>
    <w:rsid w:val="00800701"/>
    <w:rsid w:val="00801911"/>
    <w:rsid w:val="00801AA4"/>
    <w:rsid w:val="00801BA4"/>
    <w:rsid w:val="00801CB9"/>
    <w:rsid w:val="00801EAD"/>
    <w:rsid w:val="00802171"/>
    <w:rsid w:val="0080295F"/>
    <w:rsid w:val="00802A68"/>
    <w:rsid w:val="0080323A"/>
    <w:rsid w:val="0080325D"/>
    <w:rsid w:val="00803271"/>
    <w:rsid w:val="00803953"/>
    <w:rsid w:val="00803F1A"/>
    <w:rsid w:val="00804163"/>
    <w:rsid w:val="00804213"/>
    <w:rsid w:val="008042D4"/>
    <w:rsid w:val="00804373"/>
    <w:rsid w:val="00804981"/>
    <w:rsid w:val="00804AF7"/>
    <w:rsid w:val="00804C0E"/>
    <w:rsid w:val="008050A1"/>
    <w:rsid w:val="00805278"/>
    <w:rsid w:val="008052F8"/>
    <w:rsid w:val="008059AE"/>
    <w:rsid w:val="00805B9D"/>
    <w:rsid w:val="00805DA1"/>
    <w:rsid w:val="00806079"/>
    <w:rsid w:val="0080642F"/>
    <w:rsid w:val="008065E2"/>
    <w:rsid w:val="00806EF6"/>
    <w:rsid w:val="008071FD"/>
    <w:rsid w:val="00807F8F"/>
    <w:rsid w:val="008109C3"/>
    <w:rsid w:val="00810C4E"/>
    <w:rsid w:val="00810E28"/>
    <w:rsid w:val="00811654"/>
    <w:rsid w:val="0081188A"/>
    <w:rsid w:val="008118B4"/>
    <w:rsid w:val="0081219A"/>
    <w:rsid w:val="00812877"/>
    <w:rsid w:val="00812A20"/>
    <w:rsid w:val="00812E98"/>
    <w:rsid w:val="00812F0A"/>
    <w:rsid w:val="0081398E"/>
    <w:rsid w:val="00813BF7"/>
    <w:rsid w:val="00813C02"/>
    <w:rsid w:val="00813D32"/>
    <w:rsid w:val="00814073"/>
    <w:rsid w:val="008140BB"/>
    <w:rsid w:val="0081419F"/>
    <w:rsid w:val="00814701"/>
    <w:rsid w:val="008148A8"/>
    <w:rsid w:val="00814A49"/>
    <w:rsid w:val="0081579A"/>
    <w:rsid w:val="008158D1"/>
    <w:rsid w:val="00815A28"/>
    <w:rsid w:val="00815E38"/>
    <w:rsid w:val="008161EC"/>
    <w:rsid w:val="00816811"/>
    <w:rsid w:val="00816CD7"/>
    <w:rsid w:val="00816E8A"/>
    <w:rsid w:val="00816F0D"/>
    <w:rsid w:val="00816F55"/>
    <w:rsid w:val="00817BD1"/>
    <w:rsid w:val="00817E28"/>
    <w:rsid w:val="00817EE9"/>
    <w:rsid w:val="008205BE"/>
    <w:rsid w:val="0082086A"/>
    <w:rsid w:val="00820964"/>
    <w:rsid w:val="00820C6D"/>
    <w:rsid w:val="00820E49"/>
    <w:rsid w:val="00821512"/>
    <w:rsid w:val="00821639"/>
    <w:rsid w:val="00821E96"/>
    <w:rsid w:val="00821F6E"/>
    <w:rsid w:val="008220B6"/>
    <w:rsid w:val="00822649"/>
    <w:rsid w:val="008227C9"/>
    <w:rsid w:val="00822A1C"/>
    <w:rsid w:val="00822CF1"/>
    <w:rsid w:val="00823471"/>
    <w:rsid w:val="0082510C"/>
    <w:rsid w:val="0082515B"/>
    <w:rsid w:val="00825606"/>
    <w:rsid w:val="00825C4E"/>
    <w:rsid w:val="00825CD0"/>
    <w:rsid w:val="00825D12"/>
    <w:rsid w:val="00826C1A"/>
    <w:rsid w:val="00827EF0"/>
    <w:rsid w:val="00827FD0"/>
    <w:rsid w:val="008300B6"/>
    <w:rsid w:val="0083040F"/>
    <w:rsid w:val="00830597"/>
    <w:rsid w:val="0083063F"/>
    <w:rsid w:val="00830924"/>
    <w:rsid w:val="00830A80"/>
    <w:rsid w:val="00831E9F"/>
    <w:rsid w:val="008322E8"/>
    <w:rsid w:val="00832440"/>
    <w:rsid w:val="00832643"/>
    <w:rsid w:val="0083264F"/>
    <w:rsid w:val="00832A7D"/>
    <w:rsid w:val="00833456"/>
    <w:rsid w:val="008336ED"/>
    <w:rsid w:val="008343CC"/>
    <w:rsid w:val="008349FF"/>
    <w:rsid w:val="00835583"/>
    <w:rsid w:val="00835ADE"/>
    <w:rsid w:val="00835D96"/>
    <w:rsid w:val="008362C4"/>
    <w:rsid w:val="00836346"/>
    <w:rsid w:val="00836BCC"/>
    <w:rsid w:val="00836C79"/>
    <w:rsid w:val="00836FF9"/>
    <w:rsid w:val="00840448"/>
    <w:rsid w:val="0084065E"/>
    <w:rsid w:val="0084067D"/>
    <w:rsid w:val="0084081A"/>
    <w:rsid w:val="00840AB6"/>
    <w:rsid w:val="00840F7D"/>
    <w:rsid w:val="0084119C"/>
    <w:rsid w:val="008414FA"/>
    <w:rsid w:val="00841625"/>
    <w:rsid w:val="00841A34"/>
    <w:rsid w:val="00841D5F"/>
    <w:rsid w:val="00841DEC"/>
    <w:rsid w:val="00841F76"/>
    <w:rsid w:val="0084204E"/>
    <w:rsid w:val="0084252C"/>
    <w:rsid w:val="00843263"/>
    <w:rsid w:val="00843A6C"/>
    <w:rsid w:val="00843F35"/>
    <w:rsid w:val="00844227"/>
    <w:rsid w:val="00844CE2"/>
    <w:rsid w:val="00844EE9"/>
    <w:rsid w:val="008458AD"/>
    <w:rsid w:val="00845C52"/>
    <w:rsid w:val="00845C75"/>
    <w:rsid w:val="00845D7A"/>
    <w:rsid w:val="0084644D"/>
    <w:rsid w:val="008469E7"/>
    <w:rsid w:val="00846B4A"/>
    <w:rsid w:val="00846FB1"/>
    <w:rsid w:val="008471BA"/>
    <w:rsid w:val="008474AD"/>
    <w:rsid w:val="008475C5"/>
    <w:rsid w:val="008476A2"/>
    <w:rsid w:val="0084789C"/>
    <w:rsid w:val="00847B7C"/>
    <w:rsid w:val="00847CB3"/>
    <w:rsid w:val="008509BB"/>
    <w:rsid w:val="00850BDC"/>
    <w:rsid w:val="00850C9A"/>
    <w:rsid w:val="00851BE9"/>
    <w:rsid w:val="00851DB8"/>
    <w:rsid w:val="00851DC4"/>
    <w:rsid w:val="0085246A"/>
    <w:rsid w:val="00852596"/>
    <w:rsid w:val="0085259C"/>
    <w:rsid w:val="0085292C"/>
    <w:rsid w:val="00852EDF"/>
    <w:rsid w:val="00852F47"/>
    <w:rsid w:val="0085358A"/>
    <w:rsid w:val="00853A3D"/>
    <w:rsid w:val="00853BC3"/>
    <w:rsid w:val="00853E68"/>
    <w:rsid w:val="00853FE1"/>
    <w:rsid w:val="008546C5"/>
    <w:rsid w:val="00854EB7"/>
    <w:rsid w:val="008555C2"/>
    <w:rsid w:val="0085565B"/>
    <w:rsid w:val="008562F1"/>
    <w:rsid w:val="00856362"/>
    <w:rsid w:val="00856392"/>
    <w:rsid w:val="00856FD9"/>
    <w:rsid w:val="008572B8"/>
    <w:rsid w:val="008574FD"/>
    <w:rsid w:val="00857572"/>
    <w:rsid w:val="0085797B"/>
    <w:rsid w:val="008604A4"/>
    <w:rsid w:val="00860944"/>
    <w:rsid w:val="00860C1F"/>
    <w:rsid w:val="00860F7C"/>
    <w:rsid w:val="00860F9D"/>
    <w:rsid w:val="00861560"/>
    <w:rsid w:val="008623B8"/>
    <w:rsid w:val="008625AC"/>
    <w:rsid w:val="008625F3"/>
    <w:rsid w:val="00862816"/>
    <w:rsid w:val="00862B0F"/>
    <w:rsid w:val="008632C1"/>
    <w:rsid w:val="00863A77"/>
    <w:rsid w:val="00863AEE"/>
    <w:rsid w:val="00863C7A"/>
    <w:rsid w:val="00864520"/>
    <w:rsid w:val="00864916"/>
    <w:rsid w:val="00865432"/>
    <w:rsid w:val="00865E26"/>
    <w:rsid w:val="00865F3F"/>
    <w:rsid w:val="0086630A"/>
    <w:rsid w:val="008666F9"/>
    <w:rsid w:val="008667EC"/>
    <w:rsid w:val="00866857"/>
    <w:rsid w:val="0086694E"/>
    <w:rsid w:val="00866B29"/>
    <w:rsid w:val="00866CDF"/>
    <w:rsid w:val="00866F1D"/>
    <w:rsid w:val="008672A0"/>
    <w:rsid w:val="008672AF"/>
    <w:rsid w:val="00867457"/>
    <w:rsid w:val="00867524"/>
    <w:rsid w:val="00867979"/>
    <w:rsid w:val="00867B7A"/>
    <w:rsid w:val="00870103"/>
    <w:rsid w:val="008705A9"/>
    <w:rsid w:val="008707CD"/>
    <w:rsid w:val="00871072"/>
    <w:rsid w:val="008712FA"/>
    <w:rsid w:val="0087136D"/>
    <w:rsid w:val="008715F1"/>
    <w:rsid w:val="00871607"/>
    <w:rsid w:val="008716B6"/>
    <w:rsid w:val="00871D3A"/>
    <w:rsid w:val="008723C2"/>
    <w:rsid w:val="00872889"/>
    <w:rsid w:val="00872F26"/>
    <w:rsid w:val="0087317B"/>
    <w:rsid w:val="008733F2"/>
    <w:rsid w:val="008739C5"/>
    <w:rsid w:val="00873E36"/>
    <w:rsid w:val="0087491F"/>
    <w:rsid w:val="00874A3E"/>
    <w:rsid w:val="00874AFE"/>
    <w:rsid w:val="008752D3"/>
    <w:rsid w:val="00875591"/>
    <w:rsid w:val="00875BE5"/>
    <w:rsid w:val="00875D9C"/>
    <w:rsid w:val="008766B4"/>
    <w:rsid w:val="00876BE5"/>
    <w:rsid w:val="00876E0F"/>
    <w:rsid w:val="00876F56"/>
    <w:rsid w:val="0087704A"/>
    <w:rsid w:val="008773C7"/>
    <w:rsid w:val="00877639"/>
    <w:rsid w:val="0087768A"/>
    <w:rsid w:val="00877BE7"/>
    <w:rsid w:val="00877C60"/>
    <w:rsid w:val="0088025A"/>
    <w:rsid w:val="0088059E"/>
    <w:rsid w:val="00880680"/>
    <w:rsid w:val="008808E3"/>
    <w:rsid w:val="00880975"/>
    <w:rsid w:val="00881369"/>
    <w:rsid w:val="00881515"/>
    <w:rsid w:val="00881C77"/>
    <w:rsid w:val="00881FC0"/>
    <w:rsid w:val="008820AF"/>
    <w:rsid w:val="00882143"/>
    <w:rsid w:val="0088239B"/>
    <w:rsid w:val="00882E0E"/>
    <w:rsid w:val="0088309D"/>
    <w:rsid w:val="008830B7"/>
    <w:rsid w:val="008830C2"/>
    <w:rsid w:val="008832DA"/>
    <w:rsid w:val="008838D4"/>
    <w:rsid w:val="00884C1E"/>
    <w:rsid w:val="00884EC8"/>
    <w:rsid w:val="00885F84"/>
    <w:rsid w:val="00886BAE"/>
    <w:rsid w:val="008873BC"/>
    <w:rsid w:val="00887680"/>
    <w:rsid w:val="00887796"/>
    <w:rsid w:val="00887DC4"/>
    <w:rsid w:val="008900E0"/>
    <w:rsid w:val="00890754"/>
    <w:rsid w:val="008909F9"/>
    <w:rsid w:val="00890B08"/>
    <w:rsid w:val="00890D58"/>
    <w:rsid w:val="00891709"/>
    <w:rsid w:val="00891A33"/>
    <w:rsid w:val="00892969"/>
    <w:rsid w:val="00892B32"/>
    <w:rsid w:val="00892B58"/>
    <w:rsid w:val="00893817"/>
    <w:rsid w:val="00893A79"/>
    <w:rsid w:val="00893B73"/>
    <w:rsid w:val="00893CE4"/>
    <w:rsid w:val="00894227"/>
    <w:rsid w:val="00894686"/>
    <w:rsid w:val="008948BD"/>
    <w:rsid w:val="00894AC8"/>
    <w:rsid w:val="0089520C"/>
    <w:rsid w:val="0089548B"/>
    <w:rsid w:val="0089579D"/>
    <w:rsid w:val="00895883"/>
    <w:rsid w:val="008958AA"/>
    <w:rsid w:val="00895BF9"/>
    <w:rsid w:val="00895E53"/>
    <w:rsid w:val="008965B1"/>
    <w:rsid w:val="00896A50"/>
    <w:rsid w:val="00896BAD"/>
    <w:rsid w:val="00896C8D"/>
    <w:rsid w:val="0089757B"/>
    <w:rsid w:val="00897769"/>
    <w:rsid w:val="00897B60"/>
    <w:rsid w:val="008A076C"/>
    <w:rsid w:val="008A0835"/>
    <w:rsid w:val="008A08A2"/>
    <w:rsid w:val="008A0E8B"/>
    <w:rsid w:val="008A10D1"/>
    <w:rsid w:val="008A152D"/>
    <w:rsid w:val="008A1D43"/>
    <w:rsid w:val="008A1F4F"/>
    <w:rsid w:val="008A216D"/>
    <w:rsid w:val="008A21C8"/>
    <w:rsid w:val="008A23F1"/>
    <w:rsid w:val="008A24A1"/>
    <w:rsid w:val="008A26FC"/>
    <w:rsid w:val="008A2EA1"/>
    <w:rsid w:val="008A307D"/>
    <w:rsid w:val="008A30F0"/>
    <w:rsid w:val="008A3258"/>
    <w:rsid w:val="008A35C7"/>
    <w:rsid w:val="008A3FB4"/>
    <w:rsid w:val="008A41A4"/>
    <w:rsid w:val="008A41B8"/>
    <w:rsid w:val="008A4361"/>
    <w:rsid w:val="008A4402"/>
    <w:rsid w:val="008A4431"/>
    <w:rsid w:val="008A447F"/>
    <w:rsid w:val="008A4A3D"/>
    <w:rsid w:val="008A5651"/>
    <w:rsid w:val="008A6800"/>
    <w:rsid w:val="008A685D"/>
    <w:rsid w:val="008A68A1"/>
    <w:rsid w:val="008A6928"/>
    <w:rsid w:val="008A6AA6"/>
    <w:rsid w:val="008A6DDD"/>
    <w:rsid w:val="008A7ADE"/>
    <w:rsid w:val="008B001A"/>
    <w:rsid w:val="008B11D4"/>
    <w:rsid w:val="008B13D7"/>
    <w:rsid w:val="008B14D8"/>
    <w:rsid w:val="008B2392"/>
    <w:rsid w:val="008B270E"/>
    <w:rsid w:val="008B28D6"/>
    <w:rsid w:val="008B2A41"/>
    <w:rsid w:val="008B32DE"/>
    <w:rsid w:val="008B34F0"/>
    <w:rsid w:val="008B3642"/>
    <w:rsid w:val="008B38F6"/>
    <w:rsid w:val="008B3CC7"/>
    <w:rsid w:val="008B45FC"/>
    <w:rsid w:val="008B4A54"/>
    <w:rsid w:val="008B4CDC"/>
    <w:rsid w:val="008B4DE3"/>
    <w:rsid w:val="008B508A"/>
    <w:rsid w:val="008B51DD"/>
    <w:rsid w:val="008B5379"/>
    <w:rsid w:val="008B57AC"/>
    <w:rsid w:val="008B5965"/>
    <w:rsid w:val="008B5C08"/>
    <w:rsid w:val="008B6603"/>
    <w:rsid w:val="008B6798"/>
    <w:rsid w:val="008B6903"/>
    <w:rsid w:val="008B6A3D"/>
    <w:rsid w:val="008B6D00"/>
    <w:rsid w:val="008B6E39"/>
    <w:rsid w:val="008B6EBF"/>
    <w:rsid w:val="008B7016"/>
    <w:rsid w:val="008B7049"/>
    <w:rsid w:val="008B7249"/>
    <w:rsid w:val="008B7250"/>
    <w:rsid w:val="008B726F"/>
    <w:rsid w:val="008B728F"/>
    <w:rsid w:val="008B7311"/>
    <w:rsid w:val="008B74FC"/>
    <w:rsid w:val="008B76F5"/>
    <w:rsid w:val="008B7901"/>
    <w:rsid w:val="008B7F57"/>
    <w:rsid w:val="008C03F7"/>
    <w:rsid w:val="008C0731"/>
    <w:rsid w:val="008C084F"/>
    <w:rsid w:val="008C08EE"/>
    <w:rsid w:val="008C0C8B"/>
    <w:rsid w:val="008C0CFC"/>
    <w:rsid w:val="008C0D23"/>
    <w:rsid w:val="008C12FD"/>
    <w:rsid w:val="008C13BF"/>
    <w:rsid w:val="008C162E"/>
    <w:rsid w:val="008C1E16"/>
    <w:rsid w:val="008C2CD0"/>
    <w:rsid w:val="008C32ED"/>
    <w:rsid w:val="008C3CA2"/>
    <w:rsid w:val="008C3E70"/>
    <w:rsid w:val="008C3E87"/>
    <w:rsid w:val="008C3FA8"/>
    <w:rsid w:val="008C4896"/>
    <w:rsid w:val="008C4D90"/>
    <w:rsid w:val="008C4FEC"/>
    <w:rsid w:val="008C6058"/>
    <w:rsid w:val="008C675A"/>
    <w:rsid w:val="008C7171"/>
    <w:rsid w:val="008C76FE"/>
    <w:rsid w:val="008C7864"/>
    <w:rsid w:val="008C78E6"/>
    <w:rsid w:val="008C7C59"/>
    <w:rsid w:val="008C7E89"/>
    <w:rsid w:val="008D04C1"/>
    <w:rsid w:val="008D0610"/>
    <w:rsid w:val="008D08FC"/>
    <w:rsid w:val="008D12CA"/>
    <w:rsid w:val="008D13D4"/>
    <w:rsid w:val="008D167E"/>
    <w:rsid w:val="008D1738"/>
    <w:rsid w:val="008D290A"/>
    <w:rsid w:val="008D2A1C"/>
    <w:rsid w:val="008D36D2"/>
    <w:rsid w:val="008D380F"/>
    <w:rsid w:val="008D3EF0"/>
    <w:rsid w:val="008D4178"/>
    <w:rsid w:val="008D4A9D"/>
    <w:rsid w:val="008D4FB0"/>
    <w:rsid w:val="008D66CE"/>
    <w:rsid w:val="008D6A80"/>
    <w:rsid w:val="008D7580"/>
    <w:rsid w:val="008D7B28"/>
    <w:rsid w:val="008E1566"/>
    <w:rsid w:val="008E1943"/>
    <w:rsid w:val="008E1ABE"/>
    <w:rsid w:val="008E2931"/>
    <w:rsid w:val="008E2AA3"/>
    <w:rsid w:val="008E2BEE"/>
    <w:rsid w:val="008E30E2"/>
    <w:rsid w:val="008E3EEC"/>
    <w:rsid w:val="008E3F0F"/>
    <w:rsid w:val="008E401D"/>
    <w:rsid w:val="008E415C"/>
    <w:rsid w:val="008E4986"/>
    <w:rsid w:val="008E4F9E"/>
    <w:rsid w:val="008E50C2"/>
    <w:rsid w:val="008E5B3E"/>
    <w:rsid w:val="008E5D1A"/>
    <w:rsid w:val="008E5DEE"/>
    <w:rsid w:val="008E6519"/>
    <w:rsid w:val="008E6D13"/>
    <w:rsid w:val="008E6D3E"/>
    <w:rsid w:val="008E70D1"/>
    <w:rsid w:val="008E7C1A"/>
    <w:rsid w:val="008E7E3C"/>
    <w:rsid w:val="008F00A9"/>
    <w:rsid w:val="008F066C"/>
    <w:rsid w:val="008F06D1"/>
    <w:rsid w:val="008F0A16"/>
    <w:rsid w:val="008F0DFC"/>
    <w:rsid w:val="008F115F"/>
    <w:rsid w:val="008F11D1"/>
    <w:rsid w:val="008F138C"/>
    <w:rsid w:val="008F16B3"/>
    <w:rsid w:val="008F18D8"/>
    <w:rsid w:val="008F1B20"/>
    <w:rsid w:val="008F1E51"/>
    <w:rsid w:val="008F28BC"/>
    <w:rsid w:val="008F2A46"/>
    <w:rsid w:val="008F2B5B"/>
    <w:rsid w:val="008F3119"/>
    <w:rsid w:val="008F32B1"/>
    <w:rsid w:val="008F35AF"/>
    <w:rsid w:val="008F42B9"/>
    <w:rsid w:val="008F4AE2"/>
    <w:rsid w:val="008F4B66"/>
    <w:rsid w:val="008F4B72"/>
    <w:rsid w:val="008F5617"/>
    <w:rsid w:val="008F5674"/>
    <w:rsid w:val="008F5A0B"/>
    <w:rsid w:val="008F5A36"/>
    <w:rsid w:val="008F616B"/>
    <w:rsid w:val="008F6991"/>
    <w:rsid w:val="008F6E90"/>
    <w:rsid w:val="008F715A"/>
    <w:rsid w:val="008F7517"/>
    <w:rsid w:val="0090001C"/>
    <w:rsid w:val="00900745"/>
    <w:rsid w:val="00900AB5"/>
    <w:rsid w:val="00900B47"/>
    <w:rsid w:val="00900C48"/>
    <w:rsid w:val="00900D1F"/>
    <w:rsid w:val="00901049"/>
    <w:rsid w:val="009010FD"/>
    <w:rsid w:val="009011AA"/>
    <w:rsid w:val="009013CE"/>
    <w:rsid w:val="009026A1"/>
    <w:rsid w:val="00902F9D"/>
    <w:rsid w:val="00903519"/>
    <w:rsid w:val="00903830"/>
    <w:rsid w:val="00903835"/>
    <w:rsid w:val="00903E33"/>
    <w:rsid w:val="0090400D"/>
    <w:rsid w:val="009040C3"/>
    <w:rsid w:val="009042EE"/>
    <w:rsid w:val="00904377"/>
    <w:rsid w:val="0090446B"/>
    <w:rsid w:val="00904582"/>
    <w:rsid w:val="00904821"/>
    <w:rsid w:val="00904AE0"/>
    <w:rsid w:val="00904CD7"/>
    <w:rsid w:val="00905293"/>
    <w:rsid w:val="00905698"/>
    <w:rsid w:val="0090602C"/>
    <w:rsid w:val="009062B5"/>
    <w:rsid w:val="00906655"/>
    <w:rsid w:val="00906A35"/>
    <w:rsid w:val="0090709D"/>
    <w:rsid w:val="009071BE"/>
    <w:rsid w:val="00907A56"/>
    <w:rsid w:val="00907AAC"/>
    <w:rsid w:val="00907F8C"/>
    <w:rsid w:val="0091017C"/>
    <w:rsid w:val="009106DC"/>
    <w:rsid w:val="009108EA"/>
    <w:rsid w:val="00910CE8"/>
    <w:rsid w:val="00910FAB"/>
    <w:rsid w:val="00911075"/>
    <w:rsid w:val="00911BA7"/>
    <w:rsid w:val="00911E7D"/>
    <w:rsid w:val="00912271"/>
    <w:rsid w:val="0091254A"/>
    <w:rsid w:val="00912909"/>
    <w:rsid w:val="00912A8D"/>
    <w:rsid w:val="00912D30"/>
    <w:rsid w:val="0091317B"/>
    <w:rsid w:val="0091330B"/>
    <w:rsid w:val="009136F8"/>
    <w:rsid w:val="00913983"/>
    <w:rsid w:val="0091449E"/>
    <w:rsid w:val="0091476C"/>
    <w:rsid w:val="00914ADB"/>
    <w:rsid w:val="00915574"/>
    <w:rsid w:val="009155A5"/>
    <w:rsid w:val="009157AB"/>
    <w:rsid w:val="00915915"/>
    <w:rsid w:val="00915A15"/>
    <w:rsid w:val="00915B0F"/>
    <w:rsid w:val="009163D2"/>
    <w:rsid w:val="0091662D"/>
    <w:rsid w:val="00916A3E"/>
    <w:rsid w:val="00916B7B"/>
    <w:rsid w:val="00916FAB"/>
    <w:rsid w:val="00917025"/>
    <w:rsid w:val="009179FA"/>
    <w:rsid w:val="00917B3A"/>
    <w:rsid w:val="009205B7"/>
    <w:rsid w:val="009206CF"/>
    <w:rsid w:val="00920806"/>
    <w:rsid w:val="0092120F"/>
    <w:rsid w:val="00921546"/>
    <w:rsid w:val="0092170B"/>
    <w:rsid w:val="0092170F"/>
    <w:rsid w:val="00921B76"/>
    <w:rsid w:val="00921D5D"/>
    <w:rsid w:val="00921E0A"/>
    <w:rsid w:val="00921E3F"/>
    <w:rsid w:val="00921FC4"/>
    <w:rsid w:val="009222E3"/>
    <w:rsid w:val="00922468"/>
    <w:rsid w:val="00922519"/>
    <w:rsid w:val="0092251A"/>
    <w:rsid w:val="0092251C"/>
    <w:rsid w:val="00922A30"/>
    <w:rsid w:val="00922FF1"/>
    <w:rsid w:val="00923042"/>
    <w:rsid w:val="009231CF"/>
    <w:rsid w:val="009233C3"/>
    <w:rsid w:val="0092366E"/>
    <w:rsid w:val="00923833"/>
    <w:rsid w:val="0092496A"/>
    <w:rsid w:val="00924EC6"/>
    <w:rsid w:val="009258EE"/>
    <w:rsid w:val="00925AD6"/>
    <w:rsid w:val="00925BDF"/>
    <w:rsid w:val="00925D0F"/>
    <w:rsid w:val="0092671F"/>
    <w:rsid w:val="0092672E"/>
    <w:rsid w:val="00926B7C"/>
    <w:rsid w:val="009270B9"/>
    <w:rsid w:val="00927295"/>
    <w:rsid w:val="00927332"/>
    <w:rsid w:val="0092772F"/>
    <w:rsid w:val="0092788A"/>
    <w:rsid w:val="009301B6"/>
    <w:rsid w:val="0093070D"/>
    <w:rsid w:val="00930B9B"/>
    <w:rsid w:val="00930FB5"/>
    <w:rsid w:val="00930FC3"/>
    <w:rsid w:val="00931244"/>
    <w:rsid w:val="00931C6C"/>
    <w:rsid w:val="00931C89"/>
    <w:rsid w:val="009325EF"/>
    <w:rsid w:val="00933404"/>
    <w:rsid w:val="0093393C"/>
    <w:rsid w:val="00933B44"/>
    <w:rsid w:val="00933BE0"/>
    <w:rsid w:val="00933D5C"/>
    <w:rsid w:val="00934AAF"/>
    <w:rsid w:val="00934D22"/>
    <w:rsid w:val="00934D3C"/>
    <w:rsid w:val="00934ED8"/>
    <w:rsid w:val="0093573E"/>
    <w:rsid w:val="00935F04"/>
    <w:rsid w:val="00935F84"/>
    <w:rsid w:val="00936615"/>
    <w:rsid w:val="009366BC"/>
    <w:rsid w:val="00936F6C"/>
    <w:rsid w:val="0093708C"/>
    <w:rsid w:val="00937152"/>
    <w:rsid w:val="009375CF"/>
    <w:rsid w:val="00937789"/>
    <w:rsid w:val="00937BC4"/>
    <w:rsid w:val="00937F21"/>
    <w:rsid w:val="0094052D"/>
    <w:rsid w:val="009406B3"/>
    <w:rsid w:val="009414C8"/>
    <w:rsid w:val="00941503"/>
    <w:rsid w:val="009416AD"/>
    <w:rsid w:val="009417EC"/>
    <w:rsid w:val="0094184C"/>
    <w:rsid w:val="0094211D"/>
    <w:rsid w:val="0094392D"/>
    <w:rsid w:val="0094394C"/>
    <w:rsid w:val="00943A4F"/>
    <w:rsid w:val="00943F3A"/>
    <w:rsid w:val="009445C9"/>
    <w:rsid w:val="00944C88"/>
    <w:rsid w:val="009462A0"/>
    <w:rsid w:val="009462D4"/>
    <w:rsid w:val="009462E7"/>
    <w:rsid w:val="009469E8"/>
    <w:rsid w:val="00946BC6"/>
    <w:rsid w:val="00946D6A"/>
    <w:rsid w:val="0094702F"/>
    <w:rsid w:val="00947626"/>
    <w:rsid w:val="00947703"/>
    <w:rsid w:val="0094788E"/>
    <w:rsid w:val="00947C91"/>
    <w:rsid w:val="00947E17"/>
    <w:rsid w:val="009509B3"/>
    <w:rsid w:val="00950C87"/>
    <w:rsid w:val="00950F33"/>
    <w:rsid w:val="00951388"/>
    <w:rsid w:val="00951681"/>
    <w:rsid w:val="00952022"/>
    <w:rsid w:val="00952973"/>
    <w:rsid w:val="00952BB2"/>
    <w:rsid w:val="00952DEE"/>
    <w:rsid w:val="0095335C"/>
    <w:rsid w:val="009535B0"/>
    <w:rsid w:val="00953E07"/>
    <w:rsid w:val="00954139"/>
    <w:rsid w:val="0095415E"/>
    <w:rsid w:val="009542A6"/>
    <w:rsid w:val="009547D9"/>
    <w:rsid w:val="00954B90"/>
    <w:rsid w:val="00954C6F"/>
    <w:rsid w:val="0095503F"/>
    <w:rsid w:val="00955366"/>
    <w:rsid w:val="00955757"/>
    <w:rsid w:val="00955C9B"/>
    <w:rsid w:val="00956329"/>
    <w:rsid w:val="00956ABF"/>
    <w:rsid w:val="00956CC7"/>
    <w:rsid w:val="00957661"/>
    <w:rsid w:val="0095781F"/>
    <w:rsid w:val="00957844"/>
    <w:rsid w:val="009603BA"/>
    <w:rsid w:val="009607E1"/>
    <w:rsid w:val="00960B1A"/>
    <w:rsid w:val="00960F54"/>
    <w:rsid w:val="009615C8"/>
    <w:rsid w:val="00961660"/>
    <w:rsid w:val="00961920"/>
    <w:rsid w:val="00961C0D"/>
    <w:rsid w:val="00961E9C"/>
    <w:rsid w:val="00962396"/>
    <w:rsid w:val="0096278E"/>
    <w:rsid w:val="00962E1B"/>
    <w:rsid w:val="00963756"/>
    <w:rsid w:val="00963BF6"/>
    <w:rsid w:val="00964AAA"/>
    <w:rsid w:val="00964B0D"/>
    <w:rsid w:val="00964D4D"/>
    <w:rsid w:val="009651A8"/>
    <w:rsid w:val="00965491"/>
    <w:rsid w:val="00965684"/>
    <w:rsid w:val="0096574D"/>
    <w:rsid w:val="00965A99"/>
    <w:rsid w:val="00965DEB"/>
    <w:rsid w:val="009661FC"/>
    <w:rsid w:val="0096654E"/>
    <w:rsid w:val="009668FF"/>
    <w:rsid w:val="0096697E"/>
    <w:rsid w:val="00966A1D"/>
    <w:rsid w:val="00966D40"/>
    <w:rsid w:val="0096713B"/>
    <w:rsid w:val="00967247"/>
    <w:rsid w:val="009673A8"/>
    <w:rsid w:val="00967463"/>
    <w:rsid w:val="0096758C"/>
    <w:rsid w:val="00967974"/>
    <w:rsid w:val="00970627"/>
    <w:rsid w:val="0097081B"/>
    <w:rsid w:val="00970904"/>
    <w:rsid w:val="00971AB7"/>
    <w:rsid w:val="00972390"/>
    <w:rsid w:val="00972598"/>
    <w:rsid w:val="00972779"/>
    <w:rsid w:val="00972A4E"/>
    <w:rsid w:val="00972F43"/>
    <w:rsid w:val="009732FA"/>
    <w:rsid w:val="0097344A"/>
    <w:rsid w:val="00973C9F"/>
    <w:rsid w:val="00974049"/>
    <w:rsid w:val="00974F08"/>
    <w:rsid w:val="009751E1"/>
    <w:rsid w:val="009757D7"/>
    <w:rsid w:val="00975B7F"/>
    <w:rsid w:val="00975E59"/>
    <w:rsid w:val="0097692D"/>
    <w:rsid w:val="00976D04"/>
    <w:rsid w:val="00976E89"/>
    <w:rsid w:val="00977297"/>
    <w:rsid w:val="00977993"/>
    <w:rsid w:val="009779AA"/>
    <w:rsid w:val="00980378"/>
    <w:rsid w:val="0098039D"/>
    <w:rsid w:val="009808D0"/>
    <w:rsid w:val="00980B0A"/>
    <w:rsid w:val="00980E10"/>
    <w:rsid w:val="00980EAF"/>
    <w:rsid w:val="00980F0E"/>
    <w:rsid w:val="00981386"/>
    <w:rsid w:val="00981858"/>
    <w:rsid w:val="0098227D"/>
    <w:rsid w:val="00982986"/>
    <w:rsid w:val="00982D25"/>
    <w:rsid w:val="009832F8"/>
    <w:rsid w:val="00983888"/>
    <w:rsid w:val="00983CB5"/>
    <w:rsid w:val="00983DD1"/>
    <w:rsid w:val="00984137"/>
    <w:rsid w:val="009848BB"/>
    <w:rsid w:val="00984BB2"/>
    <w:rsid w:val="00984CD1"/>
    <w:rsid w:val="00984D98"/>
    <w:rsid w:val="00984EA1"/>
    <w:rsid w:val="00985459"/>
    <w:rsid w:val="00985C24"/>
    <w:rsid w:val="009860A0"/>
    <w:rsid w:val="009861E6"/>
    <w:rsid w:val="0098631F"/>
    <w:rsid w:val="0098668B"/>
    <w:rsid w:val="00986935"/>
    <w:rsid w:val="00986D3F"/>
    <w:rsid w:val="0098716A"/>
    <w:rsid w:val="009874BD"/>
    <w:rsid w:val="0098776E"/>
    <w:rsid w:val="009877AE"/>
    <w:rsid w:val="009878AC"/>
    <w:rsid w:val="0098798F"/>
    <w:rsid w:val="00990429"/>
    <w:rsid w:val="00990B07"/>
    <w:rsid w:val="009910A3"/>
    <w:rsid w:val="0099120B"/>
    <w:rsid w:val="009913DD"/>
    <w:rsid w:val="009914A5"/>
    <w:rsid w:val="00991A14"/>
    <w:rsid w:val="00991C3B"/>
    <w:rsid w:val="009921D2"/>
    <w:rsid w:val="00992625"/>
    <w:rsid w:val="0099277E"/>
    <w:rsid w:val="00992A44"/>
    <w:rsid w:val="0099398E"/>
    <w:rsid w:val="00993EEA"/>
    <w:rsid w:val="00993F38"/>
    <w:rsid w:val="0099404D"/>
    <w:rsid w:val="009940BA"/>
    <w:rsid w:val="0099426B"/>
    <w:rsid w:val="0099458D"/>
    <w:rsid w:val="00994ED6"/>
    <w:rsid w:val="00994F02"/>
    <w:rsid w:val="00995315"/>
    <w:rsid w:val="009956B1"/>
    <w:rsid w:val="009957D0"/>
    <w:rsid w:val="00995AE3"/>
    <w:rsid w:val="00995D40"/>
    <w:rsid w:val="00995D52"/>
    <w:rsid w:val="00995E72"/>
    <w:rsid w:val="00995F2B"/>
    <w:rsid w:val="00996F98"/>
    <w:rsid w:val="00997A79"/>
    <w:rsid w:val="009A018D"/>
    <w:rsid w:val="009A055F"/>
    <w:rsid w:val="009A05AB"/>
    <w:rsid w:val="009A062D"/>
    <w:rsid w:val="009A0CE6"/>
    <w:rsid w:val="009A0DF2"/>
    <w:rsid w:val="009A0EBC"/>
    <w:rsid w:val="009A1102"/>
    <w:rsid w:val="009A12F0"/>
    <w:rsid w:val="009A150E"/>
    <w:rsid w:val="009A212C"/>
    <w:rsid w:val="009A2261"/>
    <w:rsid w:val="009A2475"/>
    <w:rsid w:val="009A24EF"/>
    <w:rsid w:val="009A2E4E"/>
    <w:rsid w:val="009A3085"/>
    <w:rsid w:val="009A313B"/>
    <w:rsid w:val="009A3566"/>
    <w:rsid w:val="009A395C"/>
    <w:rsid w:val="009A397E"/>
    <w:rsid w:val="009A3A28"/>
    <w:rsid w:val="009A3F72"/>
    <w:rsid w:val="009A400D"/>
    <w:rsid w:val="009A4291"/>
    <w:rsid w:val="009A4A2A"/>
    <w:rsid w:val="009A4A5E"/>
    <w:rsid w:val="009A4E51"/>
    <w:rsid w:val="009A5205"/>
    <w:rsid w:val="009A535C"/>
    <w:rsid w:val="009A5861"/>
    <w:rsid w:val="009A5942"/>
    <w:rsid w:val="009A5AC2"/>
    <w:rsid w:val="009A5D34"/>
    <w:rsid w:val="009A61B9"/>
    <w:rsid w:val="009A6646"/>
    <w:rsid w:val="009A7767"/>
    <w:rsid w:val="009A797B"/>
    <w:rsid w:val="009B01AC"/>
    <w:rsid w:val="009B037E"/>
    <w:rsid w:val="009B0541"/>
    <w:rsid w:val="009B0795"/>
    <w:rsid w:val="009B0A80"/>
    <w:rsid w:val="009B0AEC"/>
    <w:rsid w:val="009B1758"/>
    <w:rsid w:val="009B184E"/>
    <w:rsid w:val="009B211A"/>
    <w:rsid w:val="009B25E6"/>
    <w:rsid w:val="009B28D0"/>
    <w:rsid w:val="009B2BE4"/>
    <w:rsid w:val="009B35D7"/>
    <w:rsid w:val="009B3E53"/>
    <w:rsid w:val="009B44B6"/>
    <w:rsid w:val="009B470B"/>
    <w:rsid w:val="009B4825"/>
    <w:rsid w:val="009B4A60"/>
    <w:rsid w:val="009B4B8D"/>
    <w:rsid w:val="009B4BDC"/>
    <w:rsid w:val="009B4BED"/>
    <w:rsid w:val="009B54C8"/>
    <w:rsid w:val="009B57F7"/>
    <w:rsid w:val="009B5930"/>
    <w:rsid w:val="009B5DE1"/>
    <w:rsid w:val="009B5F41"/>
    <w:rsid w:val="009B5FAA"/>
    <w:rsid w:val="009B6010"/>
    <w:rsid w:val="009B6020"/>
    <w:rsid w:val="009B6261"/>
    <w:rsid w:val="009B65C8"/>
    <w:rsid w:val="009B67A9"/>
    <w:rsid w:val="009B6F90"/>
    <w:rsid w:val="009B7546"/>
    <w:rsid w:val="009B7AF3"/>
    <w:rsid w:val="009C05AE"/>
    <w:rsid w:val="009C0611"/>
    <w:rsid w:val="009C0830"/>
    <w:rsid w:val="009C1208"/>
    <w:rsid w:val="009C1330"/>
    <w:rsid w:val="009C16B0"/>
    <w:rsid w:val="009C1981"/>
    <w:rsid w:val="009C211D"/>
    <w:rsid w:val="009C25B0"/>
    <w:rsid w:val="009C25CD"/>
    <w:rsid w:val="009C282E"/>
    <w:rsid w:val="009C29F1"/>
    <w:rsid w:val="009C2AA4"/>
    <w:rsid w:val="009C2E7B"/>
    <w:rsid w:val="009C3230"/>
    <w:rsid w:val="009C326A"/>
    <w:rsid w:val="009C327B"/>
    <w:rsid w:val="009C3611"/>
    <w:rsid w:val="009C37E6"/>
    <w:rsid w:val="009C3D31"/>
    <w:rsid w:val="009C5246"/>
    <w:rsid w:val="009C5FD6"/>
    <w:rsid w:val="009C6077"/>
    <w:rsid w:val="009C70C0"/>
    <w:rsid w:val="009C75C3"/>
    <w:rsid w:val="009C77B6"/>
    <w:rsid w:val="009C7818"/>
    <w:rsid w:val="009C7B65"/>
    <w:rsid w:val="009C7F6E"/>
    <w:rsid w:val="009D028C"/>
    <w:rsid w:val="009D08DA"/>
    <w:rsid w:val="009D08DE"/>
    <w:rsid w:val="009D0936"/>
    <w:rsid w:val="009D0E26"/>
    <w:rsid w:val="009D102C"/>
    <w:rsid w:val="009D1182"/>
    <w:rsid w:val="009D120E"/>
    <w:rsid w:val="009D1479"/>
    <w:rsid w:val="009D163E"/>
    <w:rsid w:val="009D1818"/>
    <w:rsid w:val="009D1A5B"/>
    <w:rsid w:val="009D1D80"/>
    <w:rsid w:val="009D1E7E"/>
    <w:rsid w:val="009D21EF"/>
    <w:rsid w:val="009D23E6"/>
    <w:rsid w:val="009D279E"/>
    <w:rsid w:val="009D27B6"/>
    <w:rsid w:val="009D2F42"/>
    <w:rsid w:val="009D2F66"/>
    <w:rsid w:val="009D32AA"/>
    <w:rsid w:val="009D34D9"/>
    <w:rsid w:val="009D38D4"/>
    <w:rsid w:val="009D3AD4"/>
    <w:rsid w:val="009D3F4A"/>
    <w:rsid w:val="009D477E"/>
    <w:rsid w:val="009D4AA9"/>
    <w:rsid w:val="009D4E3B"/>
    <w:rsid w:val="009D5092"/>
    <w:rsid w:val="009D5448"/>
    <w:rsid w:val="009D5774"/>
    <w:rsid w:val="009D5FFC"/>
    <w:rsid w:val="009D63F9"/>
    <w:rsid w:val="009D6541"/>
    <w:rsid w:val="009D672A"/>
    <w:rsid w:val="009D6947"/>
    <w:rsid w:val="009D7278"/>
    <w:rsid w:val="009D7F37"/>
    <w:rsid w:val="009E0088"/>
    <w:rsid w:val="009E00F6"/>
    <w:rsid w:val="009E04F6"/>
    <w:rsid w:val="009E0830"/>
    <w:rsid w:val="009E0A6D"/>
    <w:rsid w:val="009E1271"/>
    <w:rsid w:val="009E135E"/>
    <w:rsid w:val="009E1777"/>
    <w:rsid w:val="009E1994"/>
    <w:rsid w:val="009E1FF9"/>
    <w:rsid w:val="009E23E6"/>
    <w:rsid w:val="009E28BA"/>
    <w:rsid w:val="009E2BDE"/>
    <w:rsid w:val="009E2C70"/>
    <w:rsid w:val="009E2D00"/>
    <w:rsid w:val="009E2F3E"/>
    <w:rsid w:val="009E2F97"/>
    <w:rsid w:val="009E3046"/>
    <w:rsid w:val="009E3227"/>
    <w:rsid w:val="009E3652"/>
    <w:rsid w:val="009E3B2F"/>
    <w:rsid w:val="009E3FA1"/>
    <w:rsid w:val="009E41F8"/>
    <w:rsid w:val="009E4BBD"/>
    <w:rsid w:val="009E4D27"/>
    <w:rsid w:val="009E513D"/>
    <w:rsid w:val="009E56C9"/>
    <w:rsid w:val="009E6099"/>
    <w:rsid w:val="009E6C38"/>
    <w:rsid w:val="009E6C4D"/>
    <w:rsid w:val="009E6D1E"/>
    <w:rsid w:val="009E6DEB"/>
    <w:rsid w:val="009E700A"/>
    <w:rsid w:val="009E71F9"/>
    <w:rsid w:val="009E7282"/>
    <w:rsid w:val="009E77CC"/>
    <w:rsid w:val="009E7975"/>
    <w:rsid w:val="009F051F"/>
    <w:rsid w:val="009F06A8"/>
    <w:rsid w:val="009F0F69"/>
    <w:rsid w:val="009F1293"/>
    <w:rsid w:val="009F1819"/>
    <w:rsid w:val="009F1A14"/>
    <w:rsid w:val="009F1ED1"/>
    <w:rsid w:val="009F25C2"/>
    <w:rsid w:val="009F3E39"/>
    <w:rsid w:val="009F4449"/>
    <w:rsid w:val="009F4C7B"/>
    <w:rsid w:val="009F4D2C"/>
    <w:rsid w:val="009F5ABA"/>
    <w:rsid w:val="009F5DE6"/>
    <w:rsid w:val="009F5F40"/>
    <w:rsid w:val="009F6150"/>
    <w:rsid w:val="009F656E"/>
    <w:rsid w:val="009F6844"/>
    <w:rsid w:val="009F68BB"/>
    <w:rsid w:val="009F6B38"/>
    <w:rsid w:val="009F6B75"/>
    <w:rsid w:val="009F6CDD"/>
    <w:rsid w:val="009F71FA"/>
    <w:rsid w:val="009F72A6"/>
    <w:rsid w:val="009F73F1"/>
    <w:rsid w:val="009F746A"/>
    <w:rsid w:val="009F7A70"/>
    <w:rsid w:val="00A000A5"/>
    <w:rsid w:val="00A006A4"/>
    <w:rsid w:val="00A00757"/>
    <w:rsid w:val="00A012F3"/>
    <w:rsid w:val="00A013E2"/>
    <w:rsid w:val="00A01574"/>
    <w:rsid w:val="00A02249"/>
    <w:rsid w:val="00A02327"/>
    <w:rsid w:val="00A02496"/>
    <w:rsid w:val="00A02720"/>
    <w:rsid w:val="00A027CF"/>
    <w:rsid w:val="00A02D51"/>
    <w:rsid w:val="00A02FD0"/>
    <w:rsid w:val="00A0314D"/>
    <w:rsid w:val="00A03435"/>
    <w:rsid w:val="00A034A9"/>
    <w:rsid w:val="00A039AD"/>
    <w:rsid w:val="00A03A68"/>
    <w:rsid w:val="00A040CE"/>
    <w:rsid w:val="00A0486D"/>
    <w:rsid w:val="00A050D0"/>
    <w:rsid w:val="00A052D6"/>
    <w:rsid w:val="00A05ABF"/>
    <w:rsid w:val="00A05DD3"/>
    <w:rsid w:val="00A0744C"/>
    <w:rsid w:val="00A07499"/>
    <w:rsid w:val="00A07DD7"/>
    <w:rsid w:val="00A07E2A"/>
    <w:rsid w:val="00A07E44"/>
    <w:rsid w:val="00A10146"/>
    <w:rsid w:val="00A10176"/>
    <w:rsid w:val="00A10205"/>
    <w:rsid w:val="00A1067E"/>
    <w:rsid w:val="00A10D75"/>
    <w:rsid w:val="00A10E83"/>
    <w:rsid w:val="00A1109D"/>
    <w:rsid w:val="00A116E7"/>
    <w:rsid w:val="00A119B1"/>
    <w:rsid w:val="00A11B7B"/>
    <w:rsid w:val="00A11D3D"/>
    <w:rsid w:val="00A12643"/>
    <w:rsid w:val="00A126A6"/>
    <w:rsid w:val="00A129D2"/>
    <w:rsid w:val="00A12A33"/>
    <w:rsid w:val="00A12B2A"/>
    <w:rsid w:val="00A135D5"/>
    <w:rsid w:val="00A13864"/>
    <w:rsid w:val="00A149D5"/>
    <w:rsid w:val="00A14CA8"/>
    <w:rsid w:val="00A14CD0"/>
    <w:rsid w:val="00A14F10"/>
    <w:rsid w:val="00A1512F"/>
    <w:rsid w:val="00A156CB"/>
    <w:rsid w:val="00A15871"/>
    <w:rsid w:val="00A15A44"/>
    <w:rsid w:val="00A16395"/>
    <w:rsid w:val="00A16BDA"/>
    <w:rsid w:val="00A16FD7"/>
    <w:rsid w:val="00A17000"/>
    <w:rsid w:val="00A17014"/>
    <w:rsid w:val="00A1732A"/>
    <w:rsid w:val="00A17576"/>
    <w:rsid w:val="00A1770E"/>
    <w:rsid w:val="00A1785C"/>
    <w:rsid w:val="00A1786D"/>
    <w:rsid w:val="00A17DFA"/>
    <w:rsid w:val="00A2052B"/>
    <w:rsid w:val="00A20861"/>
    <w:rsid w:val="00A20D46"/>
    <w:rsid w:val="00A20DC1"/>
    <w:rsid w:val="00A21644"/>
    <w:rsid w:val="00A21C03"/>
    <w:rsid w:val="00A225D1"/>
    <w:rsid w:val="00A22684"/>
    <w:rsid w:val="00A226EC"/>
    <w:rsid w:val="00A22D9A"/>
    <w:rsid w:val="00A231A5"/>
    <w:rsid w:val="00A2347F"/>
    <w:rsid w:val="00A24357"/>
    <w:rsid w:val="00A246FC"/>
    <w:rsid w:val="00A24811"/>
    <w:rsid w:val="00A24AC5"/>
    <w:rsid w:val="00A24DA0"/>
    <w:rsid w:val="00A253FA"/>
    <w:rsid w:val="00A254F9"/>
    <w:rsid w:val="00A2575E"/>
    <w:rsid w:val="00A25851"/>
    <w:rsid w:val="00A26032"/>
    <w:rsid w:val="00A26119"/>
    <w:rsid w:val="00A2636E"/>
    <w:rsid w:val="00A26530"/>
    <w:rsid w:val="00A26AED"/>
    <w:rsid w:val="00A26BE5"/>
    <w:rsid w:val="00A27C9E"/>
    <w:rsid w:val="00A27D12"/>
    <w:rsid w:val="00A30510"/>
    <w:rsid w:val="00A31039"/>
    <w:rsid w:val="00A310E2"/>
    <w:rsid w:val="00A314B3"/>
    <w:rsid w:val="00A315BF"/>
    <w:rsid w:val="00A32993"/>
    <w:rsid w:val="00A32D43"/>
    <w:rsid w:val="00A33499"/>
    <w:rsid w:val="00A33BB7"/>
    <w:rsid w:val="00A34B36"/>
    <w:rsid w:val="00A34C5D"/>
    <w:rsid w:val="00A34EEF"/>
    <w:rsid w:val="00A3505F"/>
    <w:rsid w:val="00A35126"/>
    <w:rsid w:val="00A35243"/>
    <w:rsid w:val="00A35358"/>
    <w:rsid w:val="00A36031"/>
    <w:rsid w:val="00A3610B"/>
    <w:rsid w:val="00A37107"/>
    <w:rsid w:val="00A37D88"/>
    <w:rsid w:val="00A4066C"/>
    <w:rsid w:val="00A40B4B"/>
    <w:rsid w:val="00A414F9"/>
    <w:rsid w:val="00A4246A"/>
    <w:rsid w:val="00A4253E"/>
    <w:rsid w:val="00A427C4"/>
    <w:rsid w:val="00A427D8"/>
    <w:rsid w:val="00A4314D"/>
    <w:rsid w:val="00A43B83"/>
    <w:rsid w:val="00A43C79"/>
    <w:rsid w:val="00A44395"/>
    <w:rsid w:val="00A44DE0"/>
    <w:rsid w:val="00A452F3"/>
    <w:rsid w:val="00A45505"/>
    <w:rsid w:val="00A45565"/>
    <w:rsid w:val="00A4563C"/>
    <w:rsid w:val="00A456A0"/>
    <w:rsid w:val="00A458F7"/>
    <w:rsid w:val="00A45A3A"/>
    <w:rsid w:val="00A45C3E"/>
    <w:rsid w:val="00A463EC"/>
    <w:rsid w:val="00A46AC4"/>
    <w:rsid w:val="00A46DE3"/>
    <w:rsid w:val="00A47900"/>
    <w:rsid w:val="00A47C9F"/>
    <w:rsid w:val="00A50917"/>
    <w:rsid w:val="00A513E0"/>
    <w:rsid w:val="00A51471"/>
    <w:rsid w:val="00A515A4"/>
    <w:rsid w:val="00A5184F"/>
    <w:rsid w:val="00A519A5"/>
    <w:rsid w:val="00A51B39"/>
    <w:rsid w:val="00A51BBB"/>
    <w:rsid w:val="00A521B5"/>
    <w:rsid w:val="00A522E3"/>
    <w:rsid w:val="00A52EA2"/>
    <w:rsid w:val="00A53480"/>
    <w:rsid w:val="00A534B3"/>
    <w:rsid w:val="00A53F6A"/>
    <w:rsid w:val="00A54367"/>
    <w:rsid w:val="00A54C4F"/>
    <w:rsid w:val="00A553FB"/>
    <w:rsid w:val="00A55419"/>
    <w:rsid w:val="00A55554"/>
    <w:rsid w:val="00A5585F"/>
    <w:rsid w:val="00A55BE1"/>
    <w:rsid w:val="00A55CB7"/>
    <w:rsid w:val="00A56CDA"/>
    <w:rsid w:val="00A5718E"/>
    <w:rsid w:val="00A57B0C"/>
    <w:rsid w:val="00A57C2E"/>
    <w:rsid w:val="00A57FD3"/>
    <w:rsid w:val="00A60075"/>
    <w:rsid w:val="00A604CC"/>
    <w:rsid w:val="00A609EB"/>
    <w:rsid w:val="00A60B12"/>
    <w:rsid w:val="00A611FD"/>
    <w:rsid w:val="00A61320"/>
    <w:rsid w:val="00A61985"/>
    <w:rsid w:val="00A61AD2"/>
    <w:rsid w:val="00A61ED5"/>
    <w:rsid w:val="00A620C2"/>
    <w:rsid w:val="00A62393"/>
    <w:rsid w:val="00A625D3"/>
    <w:rsid w:val="00A62E47"/>
    <w:rsid w:val="00A63564"/>
    <w:rsid w:val="00A635F8"/>
    <w:rsid w:val="00A636FB"/>
    <w:rsid w:val="00A644A5"/>
    <w:rsid w:val="00A645A1"/>
    <w:rsid w:val="00A6478D"/>
    <w:rsid w:val="00A647C9"/>
    <w:rsid w:val="00A64903"/>
    <w:rsid w:val="00A64DC4"/>
    <w:rsid w:val="00A64F3F"/>
    <w:rsid w:val="00A65738"/>
    <w:rsid w:val="00A661FE"/>
    <w:rsid w:val="00A665CC"/>
    <w:rsid w:val="00A668D0"/>
    <w:rsid w:val="00A669AE"/>
    <w:rsid w:val="00A66BED"/>
    <w:rsid w:val="00A66EFC"/>
    <w:rsid w:val="00A66FBA"/>
    <w:rsid w:val="00A673BF"/>
    <w:rsid w:val="00A67574"/>
    <w:rsid w:val="00A67AF7"/>
    <w:rsid w:val="00A67B5B"/>
    <w:rsid w:val="00A67DF8"/>
    <w:rsid w:val="00A67F31"/>
    <w:rsid w:val="00A7047A"/>
    <w:rsid w:val="00A70686"/>
    <w:rsid w:val="00A7088B"/>
    <w:rsid w:val="00A70EC4"/>
    <w:rsid w:val="00A70FD0"/>
    <w:rsid w:val="00A71774"/>
    <w:rsid w:val="00A71CC4"/>
    <w:rsid w:val="00A720FF"/>
    <w:rsid w:val="00A727D8"/>
    <w:rsid w:val="00A72C2A"/>
    <w:rsid w:val="00A72F08"/>
    <w:rsid w:val="00A72F0D"/>
    <w:rsid w:val="00A72F13"/>
    <w:rsid w:val="00A732FA"/>
    <w:rsid w:val="00A7347F"/>
    <w:rsid w:val="00A73CDA"/>
    <w:rsid w:val="00A74602"/>
    <w:rsid w:val="00A75D2A"/>
    <w:rsid w:val="00A75DD6"/>
    <w:rsid w:val="00A75E54"/>
    <w:rsid w:val="00A76636"/>
    <w:rsid w:val="00A76653"/>
    <w:rsid w:val="00A77188"/>
    <w:rsid w:val="00A775BB"/>
    <w:rsid w:val="00A77600"/>
    <w:rsid w:val="00A801EF"/>
    <w:rsid w:val="00A801FC"/>
    <w:rsid w:val="00A8169F"/>
    <w:rsid w:val="00A81AE4"/>
    <w:rsid w:val="00A82740"/>
    <w:rsid w:val="00A828C7"/>
    <w:rsid w:val="00A8298E"/>
    <w:rsid w:val="00A82E2E"/>
    <w:rsid w:val="00A82F24"/>
    <w:rsid w:val="00A82F8B"/>
    <w:rsid w:val="00A83687"/>
    <w:rsid w:val="00A8377C"/>
    <w:rsid w:val="00A83E50"/>
    <w:rsid w:val="00A84043"/>
    <w:rsid w:val="00A8423D"/>
    <w:rsid w:val="00A843FA"/>
    <w:rsid w:val="00A845CF"/>
    <w:rsid w:val="00A84956"/>
    <w:rsid w:val="00A84B61"/>
    <w:rsid w:val="00A85341"/>
    <w:rsid w:val="00A8539A"/>
    <w:rsid w:val="00A85793"/>
    <w:rsid w:val="00A86239"/>
    <w:rsid w:val="00A86304"/>
    <w:rsid w:val="00A86508"/>
    <w:rsid w:val="00A8651D"/>
    <w:rsid w:val="00A86662"/>
    <w:rsid w:val="00A87709"/>
    <w:rsid w:val="00A8792B"/>
    <w:rsid w:val="00A87BA6"/>
    <w:rsid w:val="00A87F6B"/>
    <w:rsid w:val="00A9041C"/>
    <w:rsid w:val="00A908FD"/>
    <w:rsid w:val="00A90CE4"/>
    <w:rsid w:val="00A911E9"/>
    <w:rsid w:val="00A91A5E"/>
    <w:rsid w:val="00A91D98"/>
    <w:rsid w:val="00A91DD6"/>
    <w:rsid w:val="00A91EEF"/>
    <w:rsid w:val="00A921B1"/>
    <w:rsid w:val="00A9259C"/>
    <w:rsid w:val="00A92856"/>
    <w:rsid w:val="00A92A82"/>
    <w:rsid w:val="00A92E56"/>
    <w:rsid w:val="00A9340C"/>
    <w:rsid w:val="00A93892"/>
    <w:rsid w:val="00A93E11"/>
    <w:rsid w:val="00A9477B"/>
    <w:rsid w:val="00A9484E"/>
    <w:rsid w:val="00A94EB6"/>
    <w:rsid w:val="00A9518C"/>
    <w:rsid w:val="00A9527D"/>
    <w:rsid w:val="00A95321"/>
    <w:rsid w:val="00A956A0"/>
    <w:rsid w:val="00A95A9F"/>
    <w:rsid w:val="00A95BCA"/>
    <w:rsid w:val="00A95C3B"/>
    <w:rsid w:val="00A95CF0"/>
    <w:rsid w:val="00A95FDB"/>
    <w:rsid w:val="00A9606A"/>
    <w:rsid w:val="00A9661E"/>
    <w:rsid w:val="00A97138"/>
    <w:rsid w:val="00A971C0"/>
    <w:rsid w:val="00A97C98"/>
    <w:rsid w:val="00A97D3A"/>
    <w:rsid w:val="00AA01A0"/>
    <w:rsid w:val="00AA094D"/>
    <w:rsid w:val="00AA0CCD"/>
    <w:rsid w:val="00AA1422"/>
    <w:rsid w:val="00AA1600"/>
    <w:rsid w:val="00AA1757"/>
    <w:rsid w:val="00AA19F5"/>
    <w:rsid w:val="00AA1E15"/>
    <w:rsid w:val="00AA204B"/>
    <w:rsid w:val="00AA2250"/>
    <w:rsid w:val="00AA29B7"/>
    <w:rsid w:val="00AA2A56"/>
    <w:rsid w:val="00AA2D71"/>
    <w:rsid w:val="00AA2EF4"/>
    <w:rsid w:val="00AA34C9"/>
    <w:rsid w:val="00AA3731"/>
    <w:rsid w:val="00AA3A58"/>
    <w:rsid w:val="00AA3A6C"/>
    <w:rsid w:val="00AA3CA3"/>
    <w:rsid w:val="00AA4FDA"/>
    <w:rsid w:val="00AA533E"/>
    <w:rsid w:val="00AA5416"/>
    <w:rsid w:val="00AA54A2"/>
    <w:rsid w:val="00AA563C"/>
    <w:rsid w:val="00AA5798"/>
    <w:rsid w:val="00AA59E4"/>
    <w:rsid w:val="00AA61AE"/>
    <w:rsid w:val="00AA7435"/>
    <w:rsid w:val="00AA7D67"/>
    <w:rsid w:val="00AB022E"/>
    <w:rsid w:val="00AB05E6"/>
    <w:rsid w:val="00AB09B2"/>
    <w:rsid w:val="00AB11D6"/>
    <w:rsid w:val="00AB16FB"/>
    <w:rsid w:val="00AB1C95"/>
    <w:rsid w:val="00AB200F"/>
    <w:rsid w:val="00AB27CC"/>
    <w:rsid w:val="00AB28BD"/>
    <w:rsid w:val="00AB30A6"/>
    <w:rsid w:val="00AB3193"/>
    <w:rsid w:val="00AB338D"/>
    <w:rsid w:val="00AB33FC"/>
    <w:rsid w:val="00AB3C83"/>
    <w:rsid w:val="00AB43ED"/>
    <w:rsid w:val="00AB48BF"/>
    <w:rsid w:val="00AB4C57"/>
    <w:rsid w:val="00AB51CA"/>
    <w:rsid w:val="00AB5DD9"/>
    <w:rsid w:val="00AB6466"/>
    <w:rsid w:val="00AB64AA"/>
    <w:rsid w:val="00AB6523"/>
    <w:rsid w:val="00AB6585"/>
    <w:rsid w:val="00AB6B2E"/>
    <w:rsid w:val="00AB7116"/>
    <w:rsid w:val="00AB761E"/>
    <w:rsid w:val="00AB7AD9"/>
    <w:rsid w:val="00AB7F96"/>
    <w:rsid w:val="00AC05A8"/>
    <w:rsid w:val="00AC1553"/>
    <w:rsid w:val="00AC17CC"/>
    <w:rsid w:val="00AC27D9"/>
    <w:rsid w:val="00AC2B60"/>
    <w:rsid w:val="00AC2F4F"/>
    <w:rsid w:val="00AC327B"/>
    <w:rsid w:val="00AC32E5"/>
    <w:rsid w:val="00AC3423"/>
    <w:rsid w:val="00AC34C7"/>
    <w:rsid w:val="00AC34F0"/>
    <w:rsid w:val="00AC3A6B"/>
    <w:rsid w:val="00AC3D5B"/>
    <w:rsid w:val="00AC3F8A"/>
    <w:rsid w:val="00AC4374"/>
    <w:rsid w:val="00AC499E"/>
    <w:rsid w:val="00AC4EE7"/>
    <w:rsid w:val="00AC50DE"/>
    <w:rsid w:val="00AC50E1"/>
    <w:rsid w:val="00AC54F1"/>
    <w:rsid w:val="00AC57B3"/>
    <w:rsid w:val="00AC5CF3"/>
    <w:rsid w:val="00AC6A06"/>
    <w:rsid w:val="00AC6DAF"/>
    <w:rsid w:val="00AC6E9E"/>
    <w:rsid w:val="00AC701C"/>
    <w:rsid w:val="00AC71C0"/>
    <w:rsid w:val="00AC7870"/>
    <w:rsid w:val="00AC7C38"/>
    <w:rsid w:val="00AC7EC9"/>
    <w:rsid w:val="00AD0302"/>
    <w:rsid w:val="00AD0378"/>
    <w:rsid w:val="00AD0BB4"/>
    <w:rsid w:val="00AD0D32"/>
    <w:rsid w:val="00AD1721"/>
    <w:rsid w:val="00AD1908"/>
    <w:rsid w:val="00AD1A45"/>
    <w:rsid w:val="00AD1D53"/>
    <w:rsid w:val="00AD214B"/>
    <w:rsid w:val="00AD2745"/>
    <w:rsid w:val="00AD2756"/>
    <w:rsid w:val="00AD2AFB"/>
    <w:rsid w:val="00AD2E29"/>
    <w:rsid w:val="00AD30DB"/>
    <w:rsid w:val="00AD30DD"/>
    <w:rsid w:val="00AD3812"/>
    <w:rsid w:val="00AD39F4"/>
    <w:rsid w:val="00AD3C61"/>
    <w:rsid w:val="00AD3F49"/>
    <w:rsid w:val="00AD411C"/>
    <w:rsid w:val="00AD4A49"/>
    <w:rsid w:val="00AD4DFC"/>
    <w:rsid w:val="00AD50D5"/>
    <w:rsid w:val="00AD5559"/>
    <w:rsid w:val="00AD58A0"/>
    <w:rsid w:val="00AD59BC"/>
    <w:rsid w:val="00AD5C94"/>
    <w:rsid w:val="00AD6027"/>
    <w:rsid w:val="00AD6459"/>
    <w:rsid w:val="00AD6879"/>
    <w:rsid w:val="00AD6C6A"/>
    <w:rsid w:val="00AD7417"/>
    <w:rsid w:val="00AD75BF"/>
    <w:rsid w:val="00AE014A"/>
    <w:rsid w:val="00AE0E13"/>
    <w:rsid w:val="00AE165D"/>
    <w:rsid w:val="00AE176A"/>
    <w:rsid w:val="00AE1FE2"/>
    <w:rsid w:val="00AE20A6"/>
    <w:rsid w:val="00AE2F15"/>
    <w:rsid w:val="00AE2F22"/>
    <w:rsid w:val="00AE32B9"/>
    <w:rsid w:val="00AE3DE5"/>
    <w:rsid w:val="00AE4037"/>
    <w:rsid w:val="00AE407B"/>
    <w:rsid w:val="00AE426F"/>
    <w:rsid w:val="00AE4708"/>
    <w:rsid w:val="00AE5035"/>
    <w:rsid w:val="00AE54F7"/>
    <w:rsid w:val="00AE5D93"/>
    <w:rsid w:val="00AE5E25"/>
    <w:rsid w:val="00AE647B"/>
    <w:rsid w:val="00AE64F4"/>
    <w:rsid w:val="00AE661A"/>
    <w:rsid w:val="00AE692B"/>
    <w:rsid w:val="00AE697B"/>
    <w:rsid w:val="00AE6BC1"/>
    <w:rsid w:val="00AE7229"/>
    <w:rsid w:val="00AE7928"/>
    <w:rsid w:val="00AE7A96"/>
    <w:rsid w:val="00AE7C66"/>
    <w:rsid w:val="00AF0138"/>
    <w:rsid w:val="00AF07E9"/>
    <w:rsid w:val="00AF0866"/>
    <w:rsid w:val="00AF09FD"/>
    <w:rsid w:val="00AF0E42"/>
    <w:rsid w:val="00AF0EC3"/>
    <w:rsid w:val="00AF1455"/>
    <w:rsid w:val="00AF257A"/>
    <w:rsid w:val="00AF2907"/>
    <w:rsid w:val="00AF2E98"/>
    <w:rsid w:val="00AF2EB1"/>
    <w:rsid w:val="00AF2F1F"/>
    <w:rsid w:val="00AF2F3B"/>
    <w:rsid w:val="00AF2FB7"/>
    <w:rsid w:val="00AF3A73"/>
    <w:rsid w:val="00AF3B39"/>
    <w:rsid w:val="00AF3DAD"/>
    <w:rsid w:val="00AF3E89"/>
    <w:rsid w:val="00AF424C"/>
    <w:rsid w:val="00AF4C4A"/>
    <w:rsid w:val="00AF4EC2"/>
    <w:rsid w:val="00AF5B7D"/>
    <w:rsid w:val="00AF5D0B"/>
    <w:rsid w:val="00AF63D6"/>
    <w:rsid w:val="00AF6415"/>
    <w:rsid w:val="00AF66F0"/>
    <w:rsid w:val="00AF68B0"/>
    <w:rsid w:val="00AF74BA"/>
    <w:rsid w:val="00AF765D"/>
    <w:rsid w:val="00AF793F"/>
    <w:rsid w:val="00AF7B1F"/>
    <w:rsid w:val="00AF7B47"/>
    <w:rsid w:val="00AF7BF0"/>
    <w:rsid w:val="00AF7CBD"/>
    <w:rsid w:val="00AF7E67"/>
    <w:rsid w:val="00B005F9"/>
    <w:rsid w:val="00B008AA"/>
    <w:rsid w:val="00B00963"/>
    <w:rsid w:val="00B00BE7"/>
    <w:rsid w:val="00B00D70"/>
    <w:rsid w:val="00B00EE3"/>
    <w:rsid w:val="00B01442"/>
    <w:rsid w:val="00B01BF8"/>
    <w:rsid w:val="00B0229B"/>
    <w:rsid w:val="00B034EB"/>
    <w:rsid w:val="00B0423C"/>
    <w:rsid w:val="00B04363"/>
    <w:rsid w:val="00B043F4"/>
    <w:rsid w:val="00B04A93"/>
    <w:rsid w:val="00B04EF6"/>
    <w:rsid w:val="00B04FC6"/>
    <w:rsid w:val="00B05065"/>
    <w:rsid w:val="00B056EA"/>
    <w:rsid w:val="00B05702"/>
    <w:rsid w:val="00B05CFB"/>
    <w:rsid w:val="00B0607F"/>
    <w:rsid w:val="00B060B7"/>
    <w:rsid w:val="00B062FF"/>
    <w:rsid w:val="00B068CC"/>
    <w:rsid w:val="00B0696B"/>
    <w:rsid w:val="00B0698D"/>
    <w:rsid w:val="00B06D5C"/>
    <w:rsid w:val="00B06DF7"/>
    <w:rsid w:val="00B071AE"/>
    <w:rsid w:val="00B075E6"/>
    <w:rsid w:val="00B1030B"/>
    <w:rsid w:val="00B10486"/>
    <w:rsid w:val="00B10ADC"/>
    <w:rsid w:val="00B10BB2"/>
    <w:rsid w:val="00B10DA1"/>
    <w:rsid w:val="00B10FBB"/>
    <w:rsid w:val="00B1116D"/>
    <w:rsid w:val="00B1116E"/>
    <w:rsid w:val="00B115F9"/>
    <w:rsid w:val="00B11A3B"/>
    <w:rsid w:val="00B11BBB"/>
    <w:rsid w:val="00B12283"/>
    <w:rsid w:val="00B12BF9"/>
    <w:rsid w:val="00B134B1"/>
    <w:rsid w:val="00B13507"/>
    <w:rsid w:val="00B1397F"/>
    <w:rsid w:val="00B13ACC"/>
    <w:rsid w:val="00B13CA4"/>
    <w:rsid w:val="00B142F5"/>
    <w:rsid w:val="00B1438E"/>
    <w:rsid w:val="00B143EB"/>
    <w:rsid w:val="00B150A9"/>
    <w:rsid w:val="00B154F2"/>
    <w:rsid w:val="00B15AB3"/>
    <w:rsid w:val="00B15B6D"/>
    <w:rsid w:val="00B161CF"/>
    <w:rsid w:val="00B16DA2"/>
    <w:rsid w:val="00B170EF"/>
    <w:rsid w:val="00B175C0"/>
    <w:rsid w:val="00B1783F"/>
    <w:rsid w:val="00B17BFE"/>
    <w:rsid w:val="00B203A3"/>
    <w:rsid w:val="00B20479"/>
    <w:rsid w:val="00B208F5"/>
    <w:rsid w:val="00B20A9C"/>
    <w:rsid w:val="00B20C5B"/>
    <w:rsid w:val="00B20DA8"/>
    <w:rsid w:val="00B20FB9"/>
    <w:rsid w:val="00B2140E"/>
    <w:rsid w:val="00B215F0"/>
    <w:rsid w:val="00B2161B"/>
    <w:rsid w:val="00B21D33"/>
    <w:rsid w:val="00B22634"/>
    <w:rsid w:val="00B2289D"/>
    <w:rsid w:val="00B22F67"/>
    <w:rsid w:val="00B2343F"/>
    <w:rsid w:val="00B2347B"/>
    <w:rsid w:val="00B23725"/>
    <w:rsid w:val="00B238A6"/>
    <w:rsid w:val="00B238F9"/>
    <w:rsid w:val="00B240C0"/>
    <w:rsid w:val="00B2480B"/>
    <w:rsid w:val="00B24CC5"/>
    <w:rsid w:val="00B24DEB"/>
    <w:rsid w:val="00B251C9"/>
    <w:rsid w:val="00B25AD4"/>
    <w:rsid w:val="00B269C3"/>
    <w:rsid w:val="00B26A5B"/>
    <w:rsid w:val="00B272D0"/>
    <w:rsid w:val="00B27A2B"/>
    <w:rsid w:val="00B30333"/>
    <w:rsid w:val="00B307C5"/>
    <w:rsid w:val="00B309FB"/>
    <w:rsid w:val="00B30C9B"/>
    <w:rsid w:val="00B30D94"/>
    <w:rsid w:val="00B30EEA"/>
    <w:rsid w:val="00B3107D"/>
    <w:rsid w:val="00B3127D"/>
    <w:rsid w:val="00B31ADA"/>
    <w:rsid w:val="00B31AEC"/>
    <w:rsid w:val="00B32251"/>
    <w:rsid w:val="00B32908"/>
    <w:rsid w:val="00B33647"/>
    <w:rsid w:val="00B33CD3"/>
    <w:rsid w:val="00B33EB9"/>
    <w:rsid w:val="00B345F9"/>
    <w:rsid w:val="00B34857"/>
    <w:rsid w:val="00B349E5"/>
    <w:rsid w:val="00B34BF5"/>
    <w:rsid w:val="00B3519F"/>
    <w:rsid w:val="00B35905"/>
    <w:rsid w:val="00B359E4"/>
    <w:rsid w:val="00B35AB3"/>
    <w:rsid w:val="00B35EEE"/>
    <w:rsid w:val="00B36175"/>
    <w:rsid w:val="00B36465"/>
    <w:rsid w:val="00B369C2"/>
    <w:rsid w:val="00B373D3"/>
    <w:rsid w:val="00B37DE3"/>
    <w:rsid w:val="00B4022B"/>
    <w:rsid w:val="00B407B1"/>
    <w:rsid w:val="00B4081E"/>
    <w:rsid w:val="00B40A72"/>
    <w:rsid w:val="00B40BE4"/>
    <w:rsid w:val="00B40D3C"/>
    <w:rsid w:val="00B40E14"/>
    <w:rsid w:val="00B413DE"/>
    <w:rsid w:val="00B4154D"/>
    <w:rsid w:val="00B421C3"/>
    <w:rsid w:val="00B42208"/>
    <w:rsid w:val="00B42322"/>
    <w:rsid w:val="00B4241C"/>
    <w:rsid w:val="00B425F0"/>
    <w:rsid w:val="00B42741"/>
    <w:rsid w:val="00B42AEC"/>
    <w:rsid w:val="00B43578"/>
    <w:rsid w:val="00B43870"/>
    <w:rsid w:val="00B43C95"/>
    <w:rsid w:val="00B441FC"/>
    <w:rsid w:val="00B447EC"/>
    <w:rsid w:val="00B449D3"/>
    <w:rsid w:val="00B44D4F"/>
    <w:rsid w:val="00B4529F"/>
    <w:rsid w:val="00B455F9"/>
    <w:rsid w:val="00B4562A"/>
    <w:rsid w:val="00B45A5A"/>
    <w:rsid w:val="00B45B5E"/>
    <w:rsid w:val="00B45D21"/>
    <w:rsid w:val="00B45E56"/>
    <w:rsid w:val="00B45EE8"/>
    <w:rsid w:val="00B46C41"/>
    <w:rsid w:val="00B474FA"/>
    <w:rsid w:val="00B476AD"/>
    <w:rsid w:val="00B478DE"/>
    <w:rsid w:val="00B479DF"/>
    <w:rsid w:val="00B50435"/>
    <w:rsid w:val="00B5043E"/>
    <w:rsid w:val="00B50718"/>
    <w:rsid w:val="00B507C6"/>
    <w:rsid w:val="00B51290"/>
    <w:rsid w:val="00B513F8"/>
    <w:rsid w:val="00B514E4"/>
    <w:rsid w:val="00B516F6"/>
    <w:rsid w:val="00B52050"/>
    <w:rsid w:val="00B52236"/>
    <w:rsid w:val="00B52BB3"/>
    <w:rsid w:val="00B537B3"/>
    <w:rsid w:val="00B53C2D"/>
    <w:rsid w:val="00B53DD5"/>
    <w:rsid w:val="00B53EDA"/>
    <w:rsid w:val="00B54557"/>
    <w:rsid w:val="00B5455F"/>
    <w:rsid w:val="00B547A1"/>
    <w:rsid w:val="00B54E00"/>
    <w:rsid w:val="00B54F81"/>
    <w:rsid w:val="00B55B18"/>
    <w:rsid w:val="00B55D84"/>
    <w:rsid w:val="00B55D9A"/>
    <w:rsid w:val="00B565CF"/>
    <w:rsid w:val="00B5699C"/>
    <w:rsid w:val="00B57033"/>
    <w:rsid w:val="00B57313"/>
    <w:rsid w:val="00B57485"/>
    <w:rsid w:val="00B57972"/>
    <w:rsid w:val="00B60047"/>
    <w:rsid w:val="00B610C2"/>
    <w:rsid w:val="00B616AC"/>
    <w:rsid w:val="00B61BA0"/>
    <w:rsid w:val="00B61CF8"/>
    <w:rsid w:val="00B62823"/>
    <w:rsid w:val="00B62870"/>
    <w:rsid w:val="00B63B06"/>
    <w:rsid w:val="00B63BFE"/>
    <w:rsid w:val="00B63E5A"/>
    <w:rsid w:val="00B63EE0"/>
    <w:rsid w:val="00B64103"/>
    <w:rsid w:val="00B64211"/>
    <w:rsid w:val="00B644F5"/>
    <w:rsid w:val="00B64696"/>
    <w:rsid w:val="00B647DB"/>
    <w:rsid w:val="00B65092"/>
    <w:rsid w:val="00B651E1"/>
    <w:rsid w:val="00B6521A"/>
    <w:rsid w:val="00B654D2"/>
    <w:rsid w:val="00B65F13"/>
    <w:rsid w:val="00B65F33"/>
    <w:rsid w:val="00B666F1"/>
    <w:rsid w:val="00B66C53"/>
    <w:rsid w:val="00B66E23"/>
    <w:rsid w:val="00B66EB6"/>
    <w:rsid w:val="00B67135"/>
    <w:rsid w:val="00B673C7"/>
    <w:rsid w:val="00B67483"/>
    <w:rsid w:val="00B67625"/>
    <w:rsid w:val="00B678F9"/>
    <w:rsid w:val="00B67997"/>
    <w:rsid w:val="00B67BBA"/>
    <w:rsid w:val="00B700B8"/>
    <w:rsid w:val="00B701F3"/>
    <w:rsid w:val="00B70868"/>
    <w:rsid w:val="00B70C77"/>
    <w:rsid w:val="00B70D73"/>
    <w:rsid w:val="00B70EE0"/>
    <w:rsid w:val="00B70F94"/>
    <w:rsid w:val="00B7125E"/>
    <w:rsid w:val="00B7142D"/>
    <w:rsid w:val="00B72147"/>
    <w:rsid w:val="00B72329"/>
    <w:rsid w:val="00B7251D"/>
    <w:rsid w:val="00B72E66"/>
    <w:rsid w:val="00B7301E"/>
    <w:rsid w:val="00B731B8"/>
    <w:rsid w:val="00B73244"/>
    <w:rsid w:val="00B7327F"/>
    <w:rsid w:val="00B7340F"/>
    <w:rsid w:val="00B73940"/>
    <w:rsid w:val="00B73A9F"/>
    <w:rsid w:val="00B73FCA"/>
    <w:rsid w:val="00B7407D"/>
    <w:rsid w:val="00B742F5"/>
    <w:rsid w:val="00B74567"/>
    <w:rsid w:val="00B749E6"/>
    <w:rsid w:val="00B74CEE"/>
    <w:rsid w:val="00B75154"/>
    <w:rsid w:val="00B75231"/>
    <w:rsid w:val="00B754C3"/>
    <w:rsid w:val="00B75BFE"/>
    <w:rsid w:val="00B75E68"/>
    <w:rsid w:val="00B76068"/>
    <w:rsid w:val="00B7720E"/>
    <w:rsid w:val="00B776F0"/>
    <w:rsid w:val="00B77AD4"/>
    <w:rsid w:val="00B77B7D"/>
    <w:rsid w:val="00B805B2"/>
    <w:rsid w:val="00B8088B"/>
    <w:rsid w:val="00B80909"/>
    <w:rsid w:val="00B809AC"/>
    <w:rsid w:val="00B80AD4"/>
    <w:rsid w:val="00B80C3B"/>
    <w:rsid w:val="00B80C80"/>
    <w:rsid w:val="00B80E07"/>
    <w:rsid w:val="00B8148D"/>
    <w:rsid w:val="00B81BE9"/>
    <w:rsid w:val="00B82C6A"/>
    <w:rsid w:val="00B82E35"/>
    <w:rsid w:val="00B83A6E"/>
    <w:rsid w:val="00B8419B"/>
    <w:rsid w:val="00B84C2A"/>
    <w:rsid w:val="00B84F3E"/>
    <w:rsid w:val="00B850E8"/>
    <w:rsid w:val="00B85356"/>
    <w:rsid w:val="00B867F8"/>
    <w:rsid w:val="00B86A98"/>
    <w:rsid w:val="00B86C4B"/>
    <w:rsid w:val="00B87A7E"/>
    <w:rsid w:val="00B903F7"/>
    <w:rsid w:val="00B906F8"/>
    <w:rsid w:val="00B90725"/>
    <w:rsid w:val="00B90E29"/>
    <w:rsid w:val="00B91077"/>
    <w:rsid w:val="00B91822"/>
    <w:rsid w:val="00B91905"/>
    <w:rsid w:val="00B9247F"/>
    <w:rsid w:val="00B935CC"/>
    <w:rsid w:val="00B93A50"/>
    <w:rsid w:val="00B93C1D"/>
    <w:rsid w:val="00B94112"/>
    <w:rsid w:val="00B94572"/>
    <w:rsid w:val="00B94EE4"/>
    <w:rsid w:val="00B9518E"/>
    <w:rsid w:val="00B9586F"/>
    <w:rsid w:val="00B95920"/>
    <w:rsid w:val="00B95B72"/>
    <w:rsid w:val="00B95E8E"/>
    <w:rsid w:val="00B95F2D"/>
    <w:rsid w:val="00B96346"/>
    <w:rsid w:val="00B968F0"/>
    <w:rsid w:val="00B972B7"/>
    <w:rsid w:val="00B97584"/>
    <w:rsid w:val="00B975AB"/>
    <w:rsid w:val="00BA01FE"/>
    <w:rsid w:val="00BA0421"/>
    <w:rsid w:val="00BA10A7"/>
    <w:rsid w:val="00BA1381"/>
    <w:rsid w:val="00BA1843"/>
    <w:rsid w:val="00BA1A84"/>
    <w:rsid w:val="00BA1B81"/>
    <w:rsid w:val="00BA1FAE"/>
    <w:rsid w:val="00BA23EE"/>
    <w:rsid w:val="00BA2465"/>
    <w:rsid w:val="00BA24F5"/>
    <w:rsid w:val="00BA267C"/>
    <w:rsid w:val="00BA26D3"/>
    <w:rsid w:val="00BA29FA"/>
    <w:rsid w:val="00BA306E"/>
    <w:rsid w:val="00BA31B2"/>
    <w:rsid w:val="00BA36D3"/>
    <w:rsid w:val="00BA36F4"/>
    <w:rsid w:val="00BA3812"/>
    <w:rsid w:val="00BA38D4"/>
    <w:rsid w:val="00BA398B"/>
    <w:rsid w:val="00BA3A7E"/>
    <w:rsid w:val="00BA3DEE"/>
    <w:rsid w:val="00BA3DFF"/>
    <w:rsid w:val="00BA4472"/>
    <w:rsid w:val="00BA4494"/>
    <w:rsid w:val="00BA4BAA"/>
    <w:rsid w:val="00BA4EC5"/>
    <w:rsid w:val="00BA598F"/>
    <w:rsid w:val="00BA5A65"/>
    <w:rsid w:val="00BA6F41"/>
    <w:rsid w:val="00BA75A3"/>
    <w:rsid w:val="00BA7658"/>
    <w:rsid w:val="00BB0082"/>
    <w:rsid w:val="00BB010D"/>
    <w:rsid w:val="00BB07A2"/>
    <w:rsid w:val="00BB0ECD"/>
    <w:rsid w:val="00BB14D6"/>
    <w:rsid w:val="00BB16D1"/>
    <w:rsid w:val="00BB1A46"/>
    <w:rsid w:val="00BB1EA4"/>
    <w:rsid w:val="00BB1FE6"/>
    <w:rsid w:val="00BB2346"/>
    <w:rsid w:val="00BB24BA"/>
    <w:rsid w:val="00BB2959"/>
    <w:rsid w:val="00BB2B4B"/>
    <w:rsid w:val="00BB2E39"/>
    <w:rsid w:val="00BB2EA2"/>
    <w:rsid w:val="00BB30F4"/>
    <w:rsid w:val="00BB335F"/>
    <w:rsid w:val="00BB39E6"/>
    <w:rsid w:val="00BB3D58"/>
    <w:rsid w:val="00BB3EF5"/>
    <w:rsid w:val="00BB40FB"/>
    <w:rsid w:val="00BB4834"/>
    <w:rsid w:val="00BB4F32"/>
    <w:rsid w:val="00BB5811"/>
    <w:rsid w:val="00BB595C"/>
    <w:rsid w:val="00BB5AA5"/>
    <w:rsid w:val="00BB5C7C"/>
    <w:rsid w:val="00BB5F7E"/>
    <w:rsid w:val="00BB6379"/>
    <w:rsid w:val="00BB685E"/>
    <w:rsid w:val="00BB6DD3"/>
    <w:rsid w:val="00BB6E3B"/>
    <w:rsid w:val="00BB6EC8"/>
    <w:rsid w:val="00BB7BEF"/>
    <w:rsid w:val="00BB7E4B"/>
    <w:rsid w:val="00BC0465"/>
    <w:rsid w:val="00BC085F"/>
    <w:rsid w:val="00BC0941"/>
    <w:rsid w:val="00BC0F53"/>
    <w:rsid w:val="00BC1264"/>
    <w:rsid w:val="00BC1460"/>
    <w:rsid w:val="00BC18F9"/>
    <w:rsid w:val="00BC1C9B"/>
    <w:rsid w:val="00BC1D01"/>
    <w:rsid w:val="00BC234E"/>
    <w:rsid w:val="00BC23B4"/>
    <w:rsid w:val="00BC261E"/>
    <w:rsid w:val="00BC2806"/>
    <w:rsid w:val="00BC2D6A"/>
    <w:rsid w:val="00BC31E2"/>
    <w:rsid w:val="00BC356D"/>
    <w:rsid w:val="00BC3627"/>
    <w:rsid w:val="00BC3668"/>
    <w:rsid w:val="00BC370E"/>
    <w:rsid w:val="00BC3A4B"/>
    <w:rsid w:val="00BC3BD8"/>
    <w:rsid w:val="00BC428A"/>
    <w:rsid w:val="00BC436D"/>
    <w:rsid w:val="00BC4572"/>
    <w:rsid w:val="00BC467C"/>
    <w:rsid w:val="00BC47B5"/>
    <w:rsid w:val="00BC4EFC"/>
    <w:rsid w:val="00BC5276"/>
    <w:rsid w:val="00BC539C"/>
    <w:rsid w:val="00BC587E"/>
    <w:rsid w:val="00BC5B13"/>
    <w:rsid w:val="00BC6084"/>
    <w:rsid w:val="00BC769D"/>
    <w:rsid w:val="00BC7F05"/>
    <w:rsid w:val="00BD022B"/>
    <w:rsid w:val="00BD0C69"/>
    <w:rsid w:val="00BD3DE3"/>
    <w:rsid w:val="00BD42CE"/>
    <w:rsid w:val="00BD4A60"/>
    <w:rsid w:val="00BD59B6"/>
    <w:rsid w:val="00BD5C74"/>
    <w:rsid w:val="00BD5ECB"/>
    <w:rsid w:val="00BD636D"/>
    <w:rsid w:val="00BD6D75"/>
    <w:rsid w:val="00BD7CA1"/>
    <w:rsid w:val="00BD7CE0"/>
    <w:rsid w:val="00BE0808"/>
    <w:rsid w:val="00BE1215"/>
    <w:rsid w:val="00BE13BD"/>
    <w:rsid w:val="00BE1892"/>
    <w:rsid w:val="00BE20A4"/>
    <w:rsid w:val="00BE2235"/>
    <w:rsid w:val="00BE228A"/>
    <w:rsid w:val="00BE2AF4"/>
    <w:rsid w:val="00BE31E2"/>
    <w:rsid w:val="00BE325D"/>
    <w:rsid w:val="00BE33AB"/>
    <w:rsid w:val="00BE34FF"/>
    <w:rsid w:val="00BE3677"/>
    <w:rsid w:val="00BE3A76"/>
    <w:rsid w:val="00BE3B62"/>
    <w:rsid w:val="00BE3F13"/>
    <w:rsid w:val="00BE3F61"/>
    <w:rsid w:val="00BE4050"/>
    <w:rsid w:val="00BE41EA"/>
    <w:rsid w:val="00BE4546"/>
    <w:rsid w:val="00BE4602"/>
    <w:rsid w:val="00BE471D"/>
    <w:rsid w:val="00BE55A6"/>
    <w:rsid w:val="00BE5747"/>
    <w:rsid w:val="00BE5CF7"/>
    <w:rsid w:val="00BE5D12"/>
    <w:rsid w:val="00BE64C6"/>
    <w:rsid w:val="00BE6572"/>
    <w:rsid w:val="00BE6BDF"/>
    <w:rsid w:val="00BE6F37"/>
    <w:rsid w:val="00BE720D"/>
    <w:rsid w:val="00BE75FD"/>
    <w:rsid w:val="00BE7BB4"/>
    <w:rsid w:val="00BE7EE6"/>
    <w:rsid w:val="00BF003A"/>
    <w:rsid w:val="00BF00F4"/>
    <w:rsid w:val="00BF0142"/>
    <w:rsid w:val="00BF01C9"/>
    <w:rsid w:val="00BF0371"/>
    <w:rsid w:val="00BF0494"/>
    <w:rsid w:val="00BF0579"/>
    <w:rsid w:val="00BF0A04"/>
    <w:rsid w:val="00BF0AB4"/>
    <w:rsid w:val="00BF1958"/>
    <w:rsid w:val="00BF1A62"/>
    <w:rsid w:val="00BF1AE2"/>
    <w:rsid w:val="00BF22D1"/>
    <w:rsid w:val="00BF26D1"/>
    <w:rsid w:val="00BF30EA"/>
    <w:rsid w:val="00BF346D"/>
    <w:rsid w:val="00BF34AB"/>
    <w:rsid w:val="00BF3C4A"/>
    <w:rsid w:val="00BF3C7D"/>
    <w:rsid w:val="00BF3EA3"/>
    <w:rsid w:val="00BF3F21"/>
    <w:rsid w:val="00BF42C1"/>
    <w:rsid w:val="00BF46A5"/>
    <w:rsid w:val="00BF4A92"/>
    <w:rsid w:val="00BF4C73"/>
    <w:rsid w:val="00BF4D5D"/>
    <w:rsid w:val="00BF4F99"/>
    <w:rsid w:val="00BF4FBB"/>
    <w:rsid w:val="00BF50C5"/>
    <w:rsid w:val="00BF5BEF"/>
    <w:rsid w:val="00BF5F4C"/>
    <w:rsid w:val="00BF66BE"/>
    <w:rsid w:val="00BF670B"/>
    <w:rsid w:val="00BF6909"/>
    <w:rsid w:val="00BF7893"/>
    <w:rsid w:val="00BF7F34"/>
    <w:rsid w:val="00C00229"/>
    <w:rsid w:val="00C00549"/>
    <w:rsid w:val="00C00CFA"/>
    <w:rsid w:val="00C0135D"/>
    <w:rsid w:val="00C01624"/>
    <w:rsid w:val="00C020E3"/>
    <w:rsid w:val="00C025AE"/>
    <w:rsid w:val="00C025CA"/>
    <w:rsid w:val="00C0294F"/>
    <w:rsid w:val="00C02D07"/>
    <w:rsid w:val="00C0308B"/>
    <w:rsid w:val="00C03E66"/>
    <w:rsid w:val="00C0400E"/>
    <w:rsid w:val="00C042D5"/>
    <w:rsid w:val="00C044DF"/>
    <w:rsid w:val="00C04CEB"/>
    <w:rsid w:val="00C05503"/>
    <w:rsid w:val="00C05B24"/>
    <w:rsid w:val="00C05D05"/>
    <w:rsid w:val="00C05F6F"/>
    <w:rsid w:val="00C06140"/>
    <w:rsid w:val="00C06618"/>
    <w:rsid w:val="00C06909"/>
    <w:rsid w:val="00C06A4A"/>
    <w:rsid w:val="00C06B7A"/>
    <w:rsid w:val="00C07122"/>
    <w:rsid w:val="00C07357"/>
    <w:rsid w:val="00C0770A"/>
    <w:rsid w:val="00C07A8F"/>
    <w:rsid w:val="00C07FE0"/>
    <w:rsid w:val="00C103A1"/>
    <w:rsid w:val="00C1087B"/>
    <w:rsid w:val="00C10CC3"/>
    <w:rsid w:val="00C118E4"/>
    <w:rsid w:val="00C11E4D"/>
    <w:rsid w:val="00C1251A"/>
    <w:rsid w:val="00C12C88"/>
    <w:rsid w:val="00C12D2C"/>
    <w:rsid w:val="00C1360E"/>
    <w:rsid w:val="00C13695"/>
    <w:rsid w:val="00C14CBA"/>
    <w:rsid w:val="00C15615"/>
    <w:rsid w:val="00C15858"/>
    <w:rsid w:val="00C165D4"/>
    <w:rsid w:val="00C16FEF"/>
    <w:rsid w:val="00C16FFF"/>
    <w:rsid w:val="00C1787D"/>
    <w:rsid w:val="00C179B5"/>
    <w:rsid w:val="00C17B62"/>
    <w:rsid w:val="00C17FE9"/>
    <w:rsid w:val="00C20079"/>
    <w:rsid w:val="00C202D3"/>
    <w:rsid w:val="00C20495"/>
    <w:rsid w:val="00C205CC"/>
    <w:rsid w:val="00C20656"/>
    <w:rsid w:val="00C209DB"/>
    <w:rsid w:val="00C20E26"/>
    <w:rsid w:val="00C2115E"/>
    <w:rsid w:val="00C21240"/>
    <w:rsid w:val="00C2131A"/>
    <w:rsid w:val="00C21599"/>
    <w:rsid w:val="00C215E6"/>
    <w:rsid w:val="00C21777"/>
    <w:rsid w:val="00C226C8"/>
    <w:rsid w:val="00C22DC6"/>
    <w:rsid w:val="00C22F96"/>
    <w:rsid w:val="00C23951"/>
    <w:rsid w:val="00C2416D"/>
    <w:rsid w:val="00C242ED"/>
    <w:rsid w:val="00C24355"/>
    <w:rsid w:val="00C2450B"/>
    <w:rsid w:val="00C251A4"/>
    <w:rsid w:val="00C252D4"/>
    <w:rsid w:val="00C254AE"/>
    <w:rsid w:val="00C25686"/>
    <w:rsid w:val="00C261B8"/>
    <w:rsid w:val="00C26295"/>
    <w:rsid w:val="00C2687F"/>
    <w:rsid w:val="00C27713"/>
    <w:rsid w:val="00C27753"/>
    <w:rsid w:val="00C27E53"/>
    <w:rsid w:val="00C27F07"/>
    <w:rsid w:val="00C302CA"/>
    <w:rsid w:val="00C307C4"/>
    <w:rsid w:val="00C30ABD"/>
    <w:rsid w:val="00C30C1E"/>
    <w:rsid w:val="00C30DBB"/>
    <w:rsid w:val="00C31095"/>
    <w:rsid w:val="00C316D8"/>
    <w:rsid w:val="00C32BE5"/>
    <w:rsid w:val="00C32CEC"/>
    <w:rsid w:val="00C3318A"/>
    <w:rsid w:val="00C33262"/>
    <w:rsid w:val="00C3352C"/>
    <w:rsid w:val="00C33B0D"/>
    <w:rsid w:val="00C33B8D"/>
    <w:rsid w:val="00C33CB8"/>
    <w:rsid w:val="00C33D09"/>
    <w:rsid w:val="00C33F5E"/>
    <w:rsid w:val="00C3405D"/>
    <w:rsid w:val="00C3409B"/>
    <w:rsid w:val="00C34557"/>
    <w:rsid w:val="00C34C19"/>
    <w:rsid w:val="00C34D2D"/>
    <w:rsid w:val="00C34EA4"/>
    <w:rsid w:val="00C353A2"/>
    <w:rsid w:val="00C35405"/>
    <w:rsid w:val="00C35581"/>
    <w:rsid w:val="00C35595"/>
    <w:rsid w:val="00C35E41"/>
    <w:rsid w:val="00C35EBA"/>
    <w:rsid w:val="00C36921"/>
    <w:rsid w:val="00C36A5B"/>
    <w:rsid w:val="00C36C89"/>
    <w:rsid w:val="00C36CE1"/>
    <w:rsid w:val="00C37075"/>
    <w:rsid w:val="00C370CD"/>
    <w:rsid w:val="00C37112"/>
    <w:rsid w:val="00C371CC"/>
    <w:rsid w:val="00C37265"/>
    <w:rsid w:val="00C37ADD"/>
    <w:rsid w:val="00C37AF4"/>
    <w:rsid w:val="00C37D26"/>
    <w:rsid w:val="00C405D4"/>
    <w:rsid w:val="00C4078A"/>
    <w:rsid w:val="00C40C1D"/>
    <w:rsid w:val="00C40C6A"/>
    <w:rsid w:val="00C40D2A"/>
    <w:rsid w:val="00C40E8C"/>
    <w:rsid w:val="00C4139A"/>
    <w:rsid w:val="00C414FE"/>
    <w:rsid w:val="00C423E6"/>
    <w:rsid w:val="00C426CD"/>
    <w:rsid w:val="00C42A8E"/>
    <w:rsid w:val="00C42B6D"/>
    <w:rsid w:val="00C42DBE"/>
    <w:rsid w:val="00C43F18"/>
    <w:rsid w:val="00C44736"/>
    <w:rsid w:val="00C447FE"/>
    <w:rsid w:val="00C450CC"/>
    <w:rsid w:val="00C45133"/>
    <w:rsid w:val="00C453C0"/>
    <w:rsid w:val="00C453D2"/>
    <w:rsid w:val="00C454DA"/>
    <w:rsid w:val="00C45674"/>
    <w:rsid w:val="00C46946"/>
    <w:rsid w:val="00C46A4A"/>
    <w:rsid w:val="00C46D32"/>
    <w:rsid w:val="00C47054"/>
    <w:rsid w:val="00C47726"/>
    <w:rsid w:val="00C47BE8"/>
    <w:rsid w:val="00C5038B"/>
    <w:rsid w:val="00C505D2"/>
    <w:rsid w:val="00C50AC9"/>
    <w:rsid w:val="00C50F64"/>
    <w:rsid w:val="00C51234"/>
    <w:rsid w:val="00C514CD"/>
    <w:rsid w:val="00C51C1D"/>
    <w:rsid w:val="00C51C90"/>
    <w:rsid w:val="00C52379"/>
    <w:rsid w:val="00C5282E"/>
    <w:rsid w:val="00C52E4C"/>
    <w:rsid w:val="00C52ED3"/>
    <w:rsid w:val="00C53946"/>
    <w:rsid w:val="00C53965"/>
    <w:rsid w:val="00C53A51"/>
    <w:rsid w:val="00C53DF5"/>
    <w:rsid w:val="00C5401A"/>
    <w:rsid w:val="00C543A0"/>
    <w:rsid w:val="00C543D7"/>
    <w:rsid w:val="00C54685"/>
    <w:rsid w:val="00C56738"/>
    <w:rsid w:val="00C5697A"/>
    <w:rsid w:val="00C57649"/>
    <w:rsid w:val="00C57950"/>
    <w:rsid w:val="00C57B02"/>
    <w:rsid w:val="00C57B75"/>
    <w:rsid w:val="00C57EF4"/>
    <w:rsid w:val="00C61862"/>
    <w:rsid w:val="00C62237"/>
    <w:rsid w:val="00C62256"/>
    <w:rsid w:val="00C6296B"/>
    <w:rsid w:val="00C62E87"/>
    <w:rsid w:val="00C62FE8"/>
    <w:rsid w:val="00C63265"/>
    <w:rsid w:val="00C635B8"/>
    <w:rsid w:val="00C63A66"/>
    <w:rsid w:val="00C63D41"/>
    <w:rsid w:val="00C64329"/>
    <w:rsid w:val="00C6438D"/>
    <w:rsid w:val="00C64878"/>
    <w:rsid w:val="00C6489A"/>
    <w:rsid w:val="00C64931"/>
    <w:rsid w:val="00C64AE8"/>
    <w:rsid w:val="00C64CF4"/>
    <w:rsid w:val="00C65FBC"/>
    <w:rsid w:val="00C670A2"/>
    <w:rsid w:val="00C670EB"/>
    <w:rsid w:val="00C67263"/>
    <w:rsid w:val="00C678FB"/>
    <w:rsid w:val="00C70652"/>
    <w:rsid w:val="00C708DE"/>
    <w:rsid w:val="00C70A5D"/>
    <w:rsid w:val="00C70C40"/>
    <w:rsid w:val="00C70D1B"/>
    <w:rsid w:val="00C71322"/>
    <w:rsid w:val="00C714DF"/>
    <w:rsid w:val="00C71C76"/>
    <w:rsid w:val="00C71EFA"/>
    <w:rsid w:val="00C720C8"/>
    <w:rsid w:val="00C7249F"/>
    <w:rsid w:val="00C7254C"/>
    <w:rsid w:val="00C7272C"/>
    <w:rsid w:val="00C73156"/>
    <w:rsid w:val="00C734F0"/>
    <w:rsid w:val="00C735B1"/>
    <w:rsid w:val="00C735E0"/>
    <w:rsid w:val="00C73B28"/>
    <w:rsid w:val="00C73CEA"/>
    <w:rsid w:val="00C741C2"/>
    <w:rsid w:val="00C746F1"/>
    <w:rsid w:val="00C748E4"/>
    <w:rsid w:val="00C75980"/>
    <w:rsid w:val="00C75D03"/>
    <w:rsid w:val="00C75FF1"/>
    <w:rsid w:val="00C76139"/>
    <w:rsid w:val="00C7619D"/>
    <w:rsid w:val="00C770D1"/>
    <w:rsid w:val="00C77AD2"/>
    <w:rsid w:val="00C77BDE"/>
    <w:rsid w:val="00C77C45"/>
    <w:rsid w:val="00C801B2"/>
    <w:rsid w:val="00C807B8"/>
    <w:rsid w:val="00C8084E"/>
    <w:rsid w:val="00C80E53"/>
    <w:rsid w:val="00C80F58"/>
    <w:rsid w:val="00C810FA"/>
    <w:rsid w:val="00C81189"/>
    <w:rsid w:val="00C81CC2"/>
    <w:rsid w:val="00C826D6"/>
    <w:rsid w:val="00C82A5B"/>
    <w:rsid w:val="00C82A8C"/>
    <w:rsid w:val="00C82BA8"/>
    <w:rsid w:val="00C8350A"/>
    <w:rsid w:val="00C8361E"/>
    <w:rsid w:val="00C83A57"/>
    <w:rsid w:val="00C83CC3"/>
    <w:rsid w:val="00C8487A"/>
    <w:rsid w:val="00C84E13"/>
    <w:rsid w:val="00C84EEE"/>
    <w:rsid w:val="00C84F50"/>
    <w:rsid w:val="00C85A9E"/>
    <w:rsid w:val="00C85C04"/>
    <w:rsid w:val="00C85C96"/>
    <w:rsid w:val="00C87345"/>
    <w:rsid w:val="00C878EA"/>
    <w:rsid w:val="00C904FF"/>
    <w:rsid w:val="00C9067A"/>
    <w:rsid w:val="00C90746"/>
    <w:rsid w:val="00C908AD"/>
    <w:rsid w:val="00C90B3A"/>
    <w:rsid w:val="00C91709"/>
    <w:rsid w:val="00C91A58"/>
    <w:rsid w:val="00C91DC5"/>
    <w:rsid w:val="00C92283"/>
    <w:rsid w:val="00C92590"/>
    <w:rsid w:val="00C92B75"/>
    <w:rsid w:val="00C92FE1"/>
    <w:rsid w:val="00C9372A"/>
    <w:rsid w:val="00C93C08"/>
    <w:rsid w:val="00C940EC"/>
    <w:rsid w:val="00C94724"/>
    <w:rsid w:val="00C94774"/>
    <w:rsid w:val="00C94A26"/>
    <w:rsid w:val="00C94D13"/>
    <w:rsid w:val="00C95725"/>
    <w:rsid w:val="00C95890"/>
    <w:rsid w:val="00C95ADB"/>
    <w:rsid w:val="00C95AFD"/>
    <w:rsid w:val="00C96275"/>
    <w:rsid w:val="00C96363"/>
    <w:rsid w:val="00C9676A"/>
    <w:rsid w:val="00C96B02"/>
    <w:rsid w:val="00C96CDE"/>
    <w:rsid w:val="00C96EFD"/>
    <w:rsid w:val="00CA0257"/>
    <w:rsid w:val="00CA029C"/>
    <w:rsid w:val="00CA0421"/>
    <w:rsid w:val="00CA0466"/>
    <w:rsid w:val="00CA0653"/>
    <w:rsid w:val="00CA0765"/>
    <w:rsid w:val="00CA0AA9"/>
    <w:rsid w:val="00CA0D04"/>
    <w:rsid w:val="00CA1017"/>
    <w:rsid w:val="00CA1589"/>
    <w:rsid w:val="00CA1792"/>
    <w:rsid w:val="00CA1997"/>
    <w:rsid w:val="00CA1F34"/>
    <w:rsid w:val="00CA20D1"/>
    <w:rsid w:val="00CA22EA"/>
    <w:rsid w:val="00CA2742"/>
    <w:rsid w:val="00CA2BB7"/>
    <w:rsid w:val="00CA2EE9"/>
    <w:rsid w:val="00CA333F"/>
    <w:rsid w:val="00CA3887"/>
    <w:rsid w:val="00CA4E6D"/>
    <w:rsid w:val="00CA5128"/>
    <w:rsid w:val="00CA5B4F"/>
    <w:rsid w:val="00CA5DFE"/>
    <w:rsid w:val="00CA5E67"/>
    <w:rsid w:val="00CA6170"/>
    <w:rsid w:val="00CA67A2"/>
    <w:rsid w:val="00CA67B5"/>
    <w:rsid w:val="00CA6CED"/>
    <w:rsid w:val="00CA6DAC"/>
    <w:rsid w:val="00CA73B3"/>
    <w:rsid w:val="00CA78EB"/>
    <w:rsid w:val="00CA7A51"/>
    <w:rsid w:val="00CA7B55"/>
    <w:rsid w:val="00CB0057"/>
    <w:rsid w:val="00CB0B1D"/>
    <w:rsid w:val="00CB0BF5"/>
    <w:rsid w:val="00CB0C8A"/>
    <w:rsid w:val="00CB0E3C"/>
    <w:rsid w:val="00CB0F56"/>
    <w:rsid w:val="00CB1000"/>
    <w:rsid w:val="00CB117F"/>
    <w:rsid w:val="00CB1816"/>
    <w:rsid w:val="00CB1A47"/>
    <w:rsid w:val="00CB1C05"/>
    <w:rsid w:val="00CB2804"/>
    <w:rsid w:val="00CB2A92"/>
    <w:rsid w:val="00CB2A9E"/>
    <w:rsid w:val="00CB2CEF"/>
    <w:rsid w:val="00CB2EEE"/>
    <w:rsid w:val="00CB34B8"/>
    <w:rsid w:val="00CB377E"/>
    <w:rsid w:val="00CB3BD0"/>
    <w:rsid w:val="00CB3BE2"/>
    <w:rsid w:val="00CB3D7B"/>
    <w:rsid w:val="00CB44B6"/>
    <w:rsid w:val="00CB467D"/>
    <w:rsid w:val="00CB46D4"/>
    <w:rsid w:val="00CB497B"/>
    <w:rsid w:val="00CB51FA"/>
    <w:rsid w:val="00CB5338"/>
    <w:rsid w:val="00CB5FB5"/>
    <w:rsid w:val="00CB618C"/>
    <w:rsid w:val="00CB6A54"/>
    <w:rsid w:val="00CB741E"/>
    <w:rsid w:val="00CB77F3"/>
    <w:rsid w:val="00CC007C"/>
    <w:rsid w:val="00CC0417"/>
    <w:rsid w:val="00CC0475"/>
    <w:rsid w:val="00CC0538"/>
    <w:rsid w:val="00CC0A02"/>
    <w:rsid w:val="00CC0A06"/>
    <w:rsid w:val="00CC0A1D"/>
    <w:rsid w:val="00CC1A9F"/>
    <w:rsid w:val="00CC1B29"/>
    <w:rsid w:val="00CC1D5B"/>
    <w:rsid w:val="00CC20F4"/>
    <w:rsid w:val="00CC2FA7"/>
    <w:rsid w:val="00CC3585"/>
    <w:rsid w:val="00CC3C4A"/>
    <w:rsid w:val="00CC3E1E"/>
    <w:rsid w:val="00CC3E85"/>
    <w:rsid w:val="00CC43C6"/>
    <w:rsid w:val="00CC4E00"/>
    <w:rsid w:val="00CC4F06"/>
    <w:rsid w:val="00CC4FAF"/>
    <w:rsid w:val="00CC502F"/>
    <w:rsid w:val="00CC53FB"/>
    <w:rsid w:val="00CC546D"/>
    <w:rsid w:val="00CC572C"/>
    <w:rsid w:val="00CC5787"/>
    <w:rsid w:val="00CC5874"/>
    <w:rsid w:val="00CC5A88"/>
    <w:rsid w:val="00CC60F3"/>
    <w:rsid w:val="00CC6E30"/>
    <w:rsid w:val="00CC72B2"/>
    <w:rsid w:val="00CC7CAF"/>
    <w:rsid w:val="00CD08F1"/>
    <w:rsid w:val="00CD091E"/>
    <w:rsid w:val="00CD0C01"/>
    <w:rsid w:val="00CD0D1E"/>
    <w:rsid w:val="00CD0FEC"/>
    <w:rsid w:val="00CD1522"/>
    <w:rsid w:val="00CD15A6"/>
    <w:rsid w:val="00CD1997"/>
    <w:rsid w:val="00CD1C9E"/>
    <w:rsid w:val="00CD1DF8"/>
    <w:rsid w:val="00CD1F89"/>
    <w:rsid w:val="00CD2137"/>
    <w:rsid w:val="00CD24E0"/>
    <w:rsid w:val="00CD2A97"/>
    <w:rsid w:val="00CD2AFE"/>
    <w:rsid w:val="00CD314D"/>
    <w:rsid w:val="00CD3205"/>
    <w:rsid w:val="00CD3A16"/>
    <w:rsid w:val="00CD486B"/>
    <w:rsid w:val="00CD4906"/>
    <w:rsid w:val="00CD4A73"/>
    <w:rsid w:val="00CD4CF3"/>
    <w:rsid w:val="00CD4DA3"/>
    <w:rsid w:val="00CD59AD"/>
    <w:rsid w:val="00CD5B18"/>
    <w:rsid w:val="00CD5F1D"/>
    <w:rsid w:val="00CD663B"/>
    <w:rsid w:val="00CD7142"/>
    <w:rsid w:val="00CD737B"/>
    <w:rsid w:val="00CD7772"/>
    <w:rsid w:val="00CD7BB1"/>
    <w:rsid w:val="00CE0331"/>
    <w:rsid w:val="00CE07CC"/>
    <w:rsid w:val="00CE0A7F"/>
    <w:rsid w:val="00CE0AE2"/>
    <w:rsid w:val="00CE0CA1"/>
    <w:rsid w:val="00CE0EA7"/>
    <w:rsid w:val="00CE1E04"/>
    <w:rsid w:val="00CE22B6"/>
    <w:rsid w:val="00CE29A4"/>
    <w:rsid w:val="00CE309C"/>
    <w:rsid w:val="00CE323F"/>
    <w:rsid w:val="00CE3947"/>
    <w:rsid w:val="00CE3C5E"/>
    <w:rsid w:val="00CE4635"/>
    <w:rsid w:val="00CE4775"/>
    <w:rsid w:val="00CE4797"/>
    <w:rsid w:val="00CE4EEE"/>
    <w:rsid w:val="00CE510D"/>
    <w:rsid w:val="00CE5167"/>
    <w:rsid w:val="00CE52C0"/>
    <w:rsid w:val="00CE5351"/>
    <w:rsid w:val="00CE554E"/>
    <w:rsid w:val="00CE55FA"/>
    <w:rsid w:val="00CE57EB"/>
    <w:rsid w:val="00CE6099"/>
    <w:rsid w:val="00CE6300"/>
    <w:rsid w:val="00CE66A4"/>
    <w:rsid w:val="00CE66CB"/>
    <w:rsid w:val="00CE6AC6"/>
    <w:rsid w:val="00CE6EAD"/>
    <w:rsid w:val="00CE6FE4"/>
    <w:rsid w:val="00CE7C98"/>
    <w:rsid w:val="00CE7F58"/>
    <w:rsid w:val="00CF0179"/>
    <w:rsid w:val="00CF01C0"/>
    <w:rsid w:val="00CF0220"/>
    <w:rsid w:val="00CF0A8B"/>
    <w:rsid w:val="00CF11D8"/>
    <w:rsid w:val="00CF121C"/>
    <w:rsid w:val="00CF12CE"/>
    <w:rsid w:val="00CF189C"/>
    <w:rsid w:val="00CF1AEF"/>
    <w:rsid w:val="00CF1BDB"/>
    <w:rsid w:val="00CF1F5D"/>
    <w:rsid w:val="00CF2400"/>
    <w:rsid w:val="00CF27CC"/>
    <w:rsid w:val="00CF2C74"/>
    <w:rsid w:val="00CF2E7D"/>
    <w:rsid w:val="00CF30C4"/>
    <w:rsid w:val="00CF3319"/>
    <w:rsid w:val="00CF3F5E"/>
    <w:rsid w:val="00CF442F"/>
    <w:rsid w:val="00CF46FA"/>
    <w:rsid w:val="00CF529B"/>
    <w:rsid w:val="00CF5547"/>
    <w:rsid w:val="00CF5EC0"/>
    <w:rsid w:val="00CF610E"/>
    <w:rsid w:val="00CF62C7"/>
    <w:rsid w:val="00CF71F9"/>
    <w:rsid w:val="00CF7439"/>
    <w:rsid w:val="00CF7947"/>
    <w:rsid w:val="00D00668"/>
    <w:rsid w:val="00D00E1E"/>
    <w:rsid w:val="00D0184D"/>
    <w:rsid w:val="00D01893"/>
    <w:rsid w:val="00D01CC8"/>
    <w:rsid w:val="00D01FFE"/>
    <w:rsid w:val="00D020C1"/>
    <w:rsid w:val="00D02645"/>
    <w:rsid w:val="00D02C2E"/>
    <w:rsid w:val="00D03254"/>
    <w:rsid w:val="00D0349A"/>
    <w:rsid w:val="00D0355C"/>
    <w:rsid w:val="00D03EB8"/>
    <w:rsid w:val="00D043C4"/>
    <w:rsid w:val="00D04709"/>
    <w:rsid w:val="00D04A75"/>
    <w:rsid w:val="00D04C1E"/>
    <w:rsid w:val="00D04C7D"/>
    <w:rsid w:val="00D04CA3"/>
    <w:rsid w:val="00D0527E"/>
    <w:rsid w:val="00D053D0"/>
    <w:rsid w:val="00D0562D"/>
    <w:rsid w:val="00D05749"/>
    <w:rsid w:val="00D05832"/>
    <w:rsid w:val="00D05B7D"/>
    <w:rsid w:val="00D05C3B"/>
    <w:rsid w:val="00D05D52"/>
    <w:rsid w:val="00D05EA6"/>
    <w:rsid w:val="00D063FA"/>
    <w:rsid w:val="00D065A2"/>
    <w:rsid w:val="00D068C5"/>
    <w:rsid w:val="00D06B56"/>
    <w:rsid w:val="00D06C47"/>
    <w:rsid w:val="00D0781F"/>
    <w:rsid w:val="00D07B3C"/>
    <w:rsid w:val="00D07B77"/>
    <w:rsid w:val="00D07CD2"/>
    <w:rsid w:val="00D10079"/>
    <w:rsid w:val="00D10158"/>
    <w:rsid w:val="00D10C7D"/>
    <w:rsid w:val="00D11A0F"/>
    <w:rsid w:val="00D11FEE"/>
    <w:rsid w:val="00D1326F"/>
    <w:rsid w:val="00D13774"/>
    <w:rsid w:val="00D1378D"/>
    <w:rsid w:val="00D14E14"/>
    <w:rsid w:val="00D1601A"/>
    <w:rsid w:val="00D16A9C"/>
    <w:rsid w:val="00D171DA"/>
    <w:rsid w:val="00D17290"/>
    <w:rsid w:val="00D17C32"/>
    <w:rsid w:val="00D17D33"/>
    <w:rsid w:val="00D17EB0"/>
    <w:rsid w:val="00D17FD5"/>
    <w:rsid w:val="00D205C7"/>
    <w:rsid w:val="00D20888"/>
    <w:rsid w:val="00D2094C"/>
    <w:rsid w:val="00D20DF2"/>
    <w:rsid w:val="00D212B1"/>
    <w:rsid w:val="00D21626"/>
    <w:rsid w:val="00D21754"/>
    <w:rsid w:val="00D22270"/>
    <w:rsid w:val="00D22C54"/>
    <w:rsid w:val="00D22EBC"/>
    <w:rsid w:val="00D22FCC"/>
    <w:rsid w:val="00D23187"/>
    <w:rsid w:val="00D237E5"/>
    <w:rsid w:val="00D23DF6"/>
    <w:rsid w:val="00D242A6"/>
    <w:rsid w:val="00D2448E"/>
    <w:rsid w:val="00D244F8"/>
    <w:rsid w:val="00D24C81"/>
    <w:rsid w:val="00D250CE"/>
    <w:rsid w:val="00D2548D"/>
    <w:rsid w:val="00D25549"/>
    <w:rsid w:val="00D2563C"/>
    <w:rsid w:val="00D257A2"/>
    <w:rsid w:val="00D25841"/>
    <w:rsid w:val="00D258BA"/>
    <w:rsid w:val="00D25D95"/>
    <w:rsid w:val="00D260D3"/>
    <w:rsid w:val="00D261C3"/>
    <w:rsid w:val="00D2629F"/>
    <w:rsid w:val="00D2654A"/>
    <w:rsid w:val="00D265F8"/>
    <w:rsid w:val="00D268FD"/>
    <w:rsid w:val="00D269B7"/>
    <w:rsid w:val="00D26AE3"/>
    <w:rsid w:val="00D27063"/>
    <w:rsid w:val="00D270CD"/>
    <w:rsid w:val="00D27400"/>
    <w:rsid w:val="00D27F24"/>
    <w:rsid w:val="00D30749"/>
    <w:rsid w:val="00D30E22"/>
    <w:rsid w:val="00D32672"/>
    <w:rsid w:val="00D3292D"/>
    <w:rsid w:val="00D32D03"/>
    <w:rsid w:val="00D32D75"/>
    <w:rsid w:val="00D32E95"/>
    <w:rsid w:val="00D32FA8"/>
    <w:rsid w:val="00D32FD4"/>
    <w:rsid w:val="00D3342F"/>
    <w:rsid w:val="00D33921"/>
    <w:rsid w:val="00D33E77"/>
    <w:rsid w:val="00D3509F"/>
    <w:rsid w:val="00D352B4"/>
    <w:rsid w:val="00D355A5"/>
    <w:rsid w:val="00D355D1"/>
    <w:rsid w:val="00D3663B"/>
    <w:rsid w:val="00D36B6D"/>
    <w:rsid w:val="00D36C08"/>
    <w:rsid w:val="00D36CEE"/>
    <w:rsid w:val="00D36EF4"/>
    <w:rsid w:val="00D37147"/>
    <w:rsid w:val="00D373A1"/>
    <w:rsid w:val="00D37454"/>
    <w:rsid w:val="00D379D0"/>
    <w:rsid w:val="00D4157F"/>
    <w:rsid w:val="00D4188D"/>
    <w:rsid w:val="00D41D46"/>
    <w:rsid w:val="00D42068"/>
    <w:rsid w:val="00D427CD"/>
    <w:rsid w:val="00D42D06"/>
    <w:rsid w:val="00D431AE"/>
    <w:rsid w:val="00D431F7"/>
    <w:rsid w:val="00D439C4"/>
    <w:rsid w:val="00D43A8C"/>
    <w:rsid w:val="00D43FA8"/>
    <w:rsid w:val="00D4446C"/>
    <w:rsid w:val="00D4573F"/>
    <w:rsid w:val="00D46222"/>
    <w:rsid w:val="00D4648E"/>
    <w:rsid w:val="00D465B4"/>
    <w:rsid w:val="00D46D12"/>
    <w:rsid w:val="00D46E28"/>
    <w:rsid w:val="00D46EF4"/>
    <w:rsid w:val="00D473FD"/>
    <w:rsid w:val="00D479E0"/>
    <w:rsid w:val="00D47D1D"/>
    <w:rsid w:val="00D5010E"/>
    <w:rsid w:val="00D504F4"/>
    <w:rsid w:val="00D5071E"/>
    <w:rsid w:val="00D510B9"/>
    <w:rsid w:val="00D510F2"/>
    <w:rsid w:val="00D5146E"/>
    <w:rsid w:val="00D516D6"/>
    <w:rsid w:val="00D51A41"/>
    <w:rsid w:val="00D51EAF"/>
    <w:rsid w:val="00D51FFF"/>
    <w:rsid w:val="00D5220F"/>
    <w:rsid w:val="00D52727"/>
    <w:rsid w:val="00D52863"/>
    <w:rsid w:val="00D52D71"/>
    <w:rsid w:val="00D52E86"/>
    <w:rsid w:val="00D52FB0"/>
    <w:rsid w:val="00D53783"/>
    <w:rsid w:val="00D53D71"/>
    <w:rsid w:val="00D540E4"/>
    <w:rsid w:val="00D541EA"/>
    <w:rsid w:val="00D5495E"/>
    <w:rsid w:val="00D54FE1"/>
    <w:rsid w:val="00D555C3"/>
    <w:rsid w:val="00D555FE"/>
    <w:rsid w:val="00D55AC9"/>
    <w:rsid w:val="00D56201"/>
    <w:rsid w:val="00D567D6"/>
    <w:rsid w:val="00D56DA8"/>
    <w:rsid w:val="00D574BD"/>
    <w:rsid w:val="00D57A11"/>
    <w:rsid w:val="00D60060"/>
    <w:rsid w:val="00D60478"/>
    <w:rsid w:val="00D60611"/>
    <w:rsid w:val="00D6093E"/>
    <w:rsid w:val="00D60ED4"/>
    <w:rsid w:val="00D61529"/>
    <w:rsid w:val="00D62872"/>
    <w:rsid w:val="00D628C3"/>
    <w:rsid w:val="00D62BA5"/>
    <w:rsid w:val="00D62BE3"/>
    <w:rsid w:val="00D62EDC"/>
    <w:rsid w:val="00D63502"/>
    <w:rsid w:val="00D63C95"/>
    <w:rsid w:val="00D63EE7"/>
    <w:rsid w:val="00D645AE"/>
    <w:rsid w:val="00D646C4"/>
    <w:rsid w:val="00D64E4E"/>
    <w:rsid w:val="00D64E7C"/>
    <w:rsid w:val="00D65300"/>
    <w:rsid w:val="00D6544A"/>
    <w:rsid w:val="00D660CD"/>
    <w:rsid w:val="00D661A1"/>
    <w:rsid w:val="00D6641A"/>
    <w:rsid w:val="00D664FA"/>
    <w:rsid w:val="00D66522"/>
    <w:rsid w:val="00D66A07"/>
    <w:rsid w:val="00D66AF8"/>
    <w:rsid w:val="00D66B08"/>
    <w:rsid w:val="00D66BB7"/>
    <w:rsid w:val="00D66E05"/>
    <w:rsid w:val="00D66EA6"/>
    <w:rsid w:val="00D67990"/>
    <w:rsid w:val="00D67AA7"/>
    <w:rsid w:val="00D67D8F"/>
    <w:rsid w:val="00D67F1F"/>
    <w:rsid w:val="00D707BE"/>
    <w:rsid w:val="00D70A80"/>
    <w:rsid w:val="00D70DB5"/>
    <w:rsid w:val="00D70F64"/>
    <w:rsid w:val="00D71F98"/>
    <w:rsid w:val="00D7223C"/>
    <w:rsid w:val="00D72852"/>
    <w:rsid w:val="00D728ED"/>
    <w:rsid w:val="00D72B52"/>
    <w:rsid w:val="00D731B2"/>
    <w:rsid w:val="00D731F3"/>
    <w:rsid w:val="00D734F3"/>
    <w:rsid w:val="00D73926"/>
    <w:rsid w:val="00D73CFC"/>
    <w:rsid w:val="00D74603"/>
    <w:rsid w:val="00D74B8F"/>
    <w:rsid w:val="00D74E82"/>
    <w:rsid w:val="00D7503B"/>
    <w:rsid w:val="00D75927"/>
    <w:rsid w:val="00D75BEF"/>
    <w:rsid w:val="00D75DFC"/>
    <w:rsid w:val="00D76123"/>
    <w:rsid w:val="00D76182"/>
    <w:rsid w:val="00D76446"/>
    <w:rsid w:val="00D7744C"/>
    <w:rsid w:val="00D774B9"/>
    <w:rsid w:val="00D77677"/>
    <w:rsid w:val="00D777A6"/>
    <w:rsid w:val="00D779AE"/>
    <w:rsid w:val="00D779F4"/>
    <w:rsid w:val="00D80334"/>
    <w:rsid w:val="00D80B5B"/>
    <w:rsid w:val="00D814B6"/>
    <w:rsid w:val="00D815F5"/>
    <w:rsid w:val="00D816E6"/>
    <w:rsid w:val="00D81902"/>
    <w:rsid w:val="00D81ED3"/>
    <w:rsid w:val="00D822EF"/>
    <w:rsid w:val="00D822FA"/>
    <w:rsid w:val="00D837D6"/>
    <w:rsid w:val="00D83B79"/>
    <w:rsid w:val="00D84119"/>
    <w:rsid w:val="00D841D5"/>
    <w:rsid w:val="00D84C6C"/>
    <w:rsid w:val="00D8505D"/>
    <w:rsid w:val="00D852CD"/>
    <w:rsid w:val="00D852D8"/>
    <w:rsid w:val="00D85AEC"/>
    <w:rsid w:val="00D86159"/>
    <w:rsid w:val="00D86495"/>
    <w:rsid w:val="00D86A5C"/>
    <w:rsid w:val="00D86E6A"/>
    <w:rsid w:val="00D86ECE"/>
    <w:rsid w:val="00D8706B"/>
    <w:rsid w:val="00D870D2"/>
    <w:rsid w:val="00D870EB"/>
    <w:rsid w:val="00D87243"/>
    <w:rsid w:val="00D87546"/>
    <w:rsid w:val="00D90032"/>
    <w:rsid w:val="00D90088"/>
    <w:rsid w:val="00D90EF0"/>
    <w:rsid w:val="00D927E6"/>
    <w:rsid w:val="00D93284"/>
    <w:rsid w:val="00D93816"/>
    <w:rsid w:val="00D93DA0"/>
    <w:rsid w:val="00D93DDE"/>
    <w:rsid w:val="00D941C7"/>
    <w:rsid w:val="00D943F8"/>
    <w:rsid w:val="00D94945"/>
    <w:rsid w:val="00D94A44"/>
    <w:rsid w:val="00D94CCC"/>
    <w:rsid w:val="00D94EB4"/>
    <w:rsid w:val="00D953FD"/>
    <w:rsid w:val="00D95694"/>
    <w:rsid w:val="00D959F8"/>
    <w:rsid w:val="00D95A57"/>
    <w:rsid w:val="00D963A3"/>
    <w:rsid w:val="00D97427"/>
    <w:rsid w:val="00D978F1"/>
    <w:rsid w:val="00D97AFC"/>
    <w:rsid w:val="00D97CF9"/>
    <w:rsid w:val="00DA0490"/>
    <w:rsid w:val="00DA067B"/>
    <w:rsid w:val="00DA0746"/>
    <w:rsid w:val="00DA0BA9"/>
    <w:rsid w:val="00DA122D"/>
    <w:rsid w:val="00DA126A"/>
    <w:rsid w:val="00DA15EE"/>
    <w:rsid w:val="00DA1852"/>
    <w:rsid w:val="00DA1902"/>
    <w:rsid w:val="00DA1C74"/>
    <w:rsid w:val="00DA1E24"/>
    <w:rsid w:val="00DA1FCE"/>
    <w:rsid w:val="00DA2867"/>
    <w:rsid w:val="00DA2A2D"/>
    <w:rsid w:val="00DA2E9F"/>
    <w:rsid w:val="00DA2EA5"/>
    <w:rsid w:val="00DA3926"/>
    <w:rsid w:val="00DA3C7B"/>
    <w:rsid w:val="00DA4364"/>
    <w:rsid w:val="00DA45C6"/>
    <w:rsid w:val="00DA469A"/>
    <w:rsid w:val="00DA493A"/>
    <w:rsid w:val="00DA4C4F"/>
    <w:rsid w:val="00DA562B"/>
    <w:rsid w:val="00DA569A"/>
    <w:rsid w:val="00DA56E0"/>
    <w:rsid w:val="00DA64B5"/>
    <w:rsid w:val="00DA6B69"/>
    <w:rsid w:val="00DA6BA4"/>
    <w:rsid w:val="00DA6FBC"/>
    <w:rsid w:val="00DA73B1"/>
    <w:rsid w:val="00DB021A"/>
    <w:rsid w:val="00DB0477"/>
    <w:rsid w:val="00DB0644"/>
    <w:rsid w:val="00DB0753"/>
    <w:rsid w:val="00DB0819"/>
    <w:rsid w:val="00DB093B"/>
    <w:rsid w:val="00DB0D89"/>
    <w:rsid w:val="00DB0FB6"/>
    <w:rsid w:val="00DB101E"/>
    <w:rsid w:val="00DB1150"/>
    <w:rsid w:val="00DB17AC"/>
    <w:rsid w:val="00DB18F6"/>
    <w:rsid w:val="00DB2041"/>
    <w:rsid w:val="00DB21D3"/>
    <w:rsid w:val="00DB2283"/>
    <w:rsid w:val="00DB2AD8"/>
    <w:rsid w:val="00DB2C3F"/>
    <w:rsid w:val="00DB2C9B"/>
    <w:rsid w:val="00DB3380"/>
    <w:rsid w:val="00DB3537"/>
    <w:rsid w:val="00DB3653"/>
    <w:rsid w:val="00DB3687"/>
    <w:rsid w:val="00DB394E"/>
    <w:rsid w:val="00DB40DA"/>
    <w:rsid w:val="00DB415D"/>
    <w:rsid w:val="00DB4AB0"/>
    <w:rsid w:val="00DB530D"/>
    <w:rsid w:val="00DB54CD"/>
    <w:rsid w:val="00DB55D9"/>
    <w:rsid w:val="00DB63D7"/>
    <w:rsid w:val="00DB648D"/>
    <w:rsid w:val="00DB6692"/>
    <w:rsid w:val="00DB6B5D"/>
    <w:rsid w:val="00DB769C"/>
    <w:rsid w:val="00DB778F"/>
    <w:rsid w:val="00DB7AFF"/>
    <w:rsid w:val="00DB7F27"/>
    <w:rsid w:val="00DC0335"/>
    <w:rsid w:val="00DC0562"/>
    <w:rsid w:val="00DC06EE"/>
    <w:rsid w:val="00DC079F"/>
    <w:rsid w:val="00DC17CB"/>
    <w:rsid w:val="00DC18E3"/>
    <w:rsid w:val="00DC18F5"/>
    <w:rsid w:val="00DC193C"/>
    <w:rsid w:val="00DC1B95"/>
    <w:rsid w:val="00DC1D35"/>
    <w:rsid w:val="00DC1DCD"/>
    <w:rsid w:val="00DC247F"/>
    <w:rsid w:val="00DC2FEA"/>
    <w:rsid w:val="00DC304C"/>
    <w:rsid w:val="00DC33E1"/>
    <w:rsid w:val="00DC3ABF"/>
    <w:rsid w:val="00DC3B09"/>
    <w:rsid w:val="00DC3B70"/>
    <w:rsid w:val="00DC3C5A"/>
    <w:rsid w:val="00DC3CE6"/>
    <w:rsid w:val="00DC3F1A"/>
    <w:rsid w:val="00DC426C"/>
    <w:rsid w:val="00DC476B"/>
    <w:rsid w:val="00DC4FA3"/>
    <w:rsid w:val="00DC51A9"/>
    <w:rsid w:val="00DC5EA6"/>
    <w:rsid w:val="00DC6DB9"/>
    <w:rsid w:val="00DC6EAC"/>
    <w:rsid w:val="00DC72FA"/>
    <w:rsid w:val="00DC75F7"/>
    <w:rsid w:val="00DC7A5D"/>
    <w:rsid w:val="00DD01E1"/>
    <w:rsid w:val="00DD0472"/>
    <w:rsid w:val="00DD04D2"/>
    <w:rsid w:val="00DD0AEF"/>
    <w:rsid w:val="00DD1029"/>
    <w:rsid w:val="00DD1370"/>
    <w:rsid w:val="00DD1480"/>
    <w:rsid w:val="00DD15F7"/>
    <w:rsid w:val="00DD1732"/>
    <w:rsid w:val="00DD2307"/>
    <w:rsid w:val="00DD2458"/>
    <w:rsid w:val="00DD24CC"/>
    <w:rsid w:val="00DD278D"/>
    <w:rsid w:val="00DD2ABD"/>
    <w:rsid w:val="00DD2E99"/>
    <w:rsid w:val="00DD32EB"/>
    <w:rsid w:val="00DD3585"/>
    <w:rsid w:val="00DD3A45"/>
    <w:rsid w:val="00DD4170"/>
    <w:rsid w:val="00DD47A4"/>
    <w:rsid w:val="00DD4EFD"/>
    <w:rsid w:val="00DD4F0B"/>
    <w:rsid w:val="00DD5176"/>
    <w:rsid w:val="00DD52DD"/>
    <w:rsid w:val="00DD596A"/>
    <w:rsid w:val="00DD5A94"/>
    <w:rsid w:val="00DD5B73"/>
    <w:rsid w:val="00DD6595"/>
    <w:rsid w:val="00DD6722"/>
    <w:rsid w:val="00DD6BB7"/>
    <w:rsid w:val="00DD6CEA"/>
    <w:rsid w:val="00DD751E"/>
    <w:rsid w:val="00DE053C"/>
    <w:rsid w:val="00DE0877"/>
    <w:rsid w:val="00DE0B70"/>
    <w:rsid w:val="00DE0E43"/>
    <w:rsid w:val="00DE0F15"/>
    <w:rsid w:val="00DE11F4"/>
    <w:rsid w:val="00DE11FB"/>
    <w:rsid w:val="00DE1573"/>
    <w:rsid w:val="00DE2059"/>
    <w:rsid w:val="00DE2210"/>
    <w:rsid w:val="00DE2510"/>
    <w:rsid w:val="00DE2565"/>
    <w:rsid w:val="00DE2658"/>
    <w:rsid w:val="00DE274C"/>
    <w:rsid w:val="00DE2B6B"/>
    <w:rsid w:val="00DE3E2F"/>
    <w:rsid w:val="00DE3E32"/>
    <w:rsid w:val="00DE4743"/>
    <w:rsid w:val="00DE4AC1"/>
    <w:rsid w:val="00DE4D31"/>
    <w:rsid w:val="00DE53DD"/>
    <w:rsid w:val="00DE561F"/>
    <w:rsid w:val="00DE5AC4"/>
    <w:rsid w:val="00DE5DF9"/>
    <w:rsid w:val="00DE6761"/>
    <w:rsid w:val="00DE6929"/>
    <w:rsid w:val="00DE6971"/>
    <w:rsid w:val="00DE6AD9"/>
    <w:rsid w:val="00DE6C1F"/>
    <w:rsid w:val="00DE70E3"/>
    <w:rsid w:val="00DE7192"/>
    <w:rsid w:val="00DE743B"/>
    <w:rsid w:val="00DE74AA"/>
    <w:rsid w:val="00DE74D2"/>
    <w:rsid w:val="00DE77AF"/>
    <w:rsid w:val="00DF0041"/>
    <w:rsid w:val="00DF0080"/>
    <w:rsid w:val="00DF0706"/>
    <w:rsid w:val="00DF074E"/>
    <w:rsid w:val="00DF0826"/>
    <w:rsid w:val="00DF0F15"/>
    <w:rsid w:val="00DF11B8"/>
    <w:rsid w:val="00DF11BC"/>
    <w:rsid w:val="00DF136E"/>
    <w:rsid w:val="00DF153C"/>
    <w:rsid w:val="00DF169F"/>
    <w:rsid w:val="00DF1B8B"/>
    <w:rsid w:val="00DF1E71"/>
    <w:rsid w:val="00DF2196"/>
    <w:rsid w:val="00DF2F66"/>
    <w:rsid w:val="00DF3379"/>
    <w:rsid w:val="00DF34A6"/>
    <w:rsid w:val="00DF34E4"/>
    <w:rsid w:val="00DF36D8"/>
    <w:rsid w:val="00DF3805"/>
    <w:rsid w:val="00DF3E6F"/>
    <w:rsid w:val="00DF4667"/>
    <w:rsid w:val="00DF4749"/>
    <w:rsid w:val="00DF4A38"/>
    <w:rsid w:val="00DF5285"/>
    <w:rsid w:val="00DF587D"/>
    <w:rsid w:val="00DF5D05"/>
    <w:rsid w:val="00DF5D31"/>
    <w:rsid w:val="00DF6297"/>
    <w:rsid w:val="00DF68F4"/>
    <w:rsid w:val="00DF6CA6"/>
    <w:rsid w:val="00DF6DA8"/>
    <w:rsid w:val="00DF78BF"/>
    <w:rsid w:val="00DF7DF9"/>
    <w:rsid w:val="00DF7FD5"/>
    <w:rsid w:val="00E0010F"/>
    <w:rsid w:val="00E006CE"/>
    <w:rsid w:val="00E0115A"/>
    <w:rsid w:val="00E012F9"/>
    <w:rsid w:val="00E01A76"/>
    <w:rsid w:val="00E020DA"/>
    <w:rsid w:val="00E02211"/>
    <w:rsid w:val="00E0250E"/>
    <w:rsid w:val="00E02A24"/>
    <w:rsid w:val="00E031E5"/>
    <w:rsid w:val="00E03287"/>
    <w:rsid w:val="00E03A07"/>
    <w:rsid w:val="00E044F6"/>
    <w:rsid w:val="00E05D98"/>
    <w:rsid w:val="00E05E87"/>
    <w:rsid w:val="00E06323"/>
    <w:rsid w:val="00E063CA"/>
    <w:rsid w:val="00E0753B"/>
    <w:rsid w:val="00E07D4B"/>
    <w:rsid w:val="00E103E1"/>
    <w:rsid w:val="00E108B1"/>
    <w:rsid w:val="00E10A02"/>
    <w:rsid w:val="00E11196"/>
    <w:rsid w:val="00E112F3"/>
    <w:rsid w:val="00E113B9"/>
    <w:rsid w:val="00E11656"/>
    <w:rsid w:val="00E11964"/>
    <w:rsid w:val="00E11D4D"/>
    <w:rsid w:val="00E12115"/>
    <w:rsid w:val="00E124BF"/>
    <w:rsid w:val="00E12CA4"/>
    <w:rsid w:val="00E12D0E"/>
    <w:rsid w:val="00E12D87"/>
    <w:rsid w:val="00E13163"/>
    <w:rsid w:val="00E13297"/>
    <w:rsid w:val="00E135BE"/>
    <w:rsid w:val="00E13880"/>
    <w:rsid w:val="00E13921"/>
    <w:rsid w:val="00E13B51"/>
    <w:rsid w:val="00E13C03"/>
    <w:rsid w:val="00E13C96"/>
    <w:rsid w:val="00E13F2E"/>
    <w:rsid w:val="00E14484"/>
    <w:rsid w:val="00E1472B"/>
    <w:rsid w:val="00E147A0"/>
    <w:rsid w:val="00E14CC4"/>
    <w:rsid w:val="00E154BD"/>
    <w:rsid w:val="00E15B6C"/>
    <w:rsid w:val="00E15C7A"/>
    <w:rsid w:val="00E160F5"/>
    <w:rsid w:val="00E16412"/>
    <w:rsid w:val="00E167E5"/>
    <w:rsid w:val="00E16806"/>
    <w:rsid w:val="00E168AE"/>
    <w:rsid w:val="00E16BA7"/>
    <w:rsid w:val="00E16E35"/>
    <w:rsid w:val="00E16E86"/>
    <w:rsid w:val="00E16EE0"/>
    <w:rsid w:val="00E172F3"/>
    <w:rsid w:val="00E17F24"/>
    <w:rsid w:val="00E20498"/>
    <w:rsid w:val="00E207E1"/>
    <w:rsid w:val="00E2093B"/>
    <w:rsid w:val="00E20C34"/>
    <w:rsid w:val="00E20D1E"/>
    <w:rsid w:val="00E20D6B"/>
    <w:rsid w:val="00E2104A"/>
    <w:rsid w:val="00E2107C"/>
    <w:rsid w:val="00E21477"/>
    <w:rsid w:val="00E215DC"/>
    <w:rsid w:val="00E22168"/>
    <w:rsid w:val="00E22171"/>
    <w:rsid w:val="00E226E5"/>
    <w:rsid w:val="00E22A39"/>
    <w:rsid w:val="00E22BBE"/>
    <w:rsid w:val="00E230B0"/>
    <w:rsid w:val="00E23501"/>
    <w:rsid w:val="00E237F8"/>
    <w:rsid w:val="00E239AE"/>
    <w:rsid w:val="00E241C4"/>
    <w:rsid w:val="00E2436E"/>
    <w:rsid w:val="00E24BE9"/>
    <w:rsid w:val="00E24DBA"/>
    <w:rsid w:val="00E24E6B"/>
    <w:rsid w:val="00E25018"/>
    <w:rsid w:val="00E2505C"/>
    <w:rsid w:val="00E252DC"/>
    <w:rsid w:val="00E25C0C"/>
    <w:rsid w:val="00E25C16"/>
    <w:rsid w:val="00E25C41"/>
    <w:rsid w:val="00E2642E"/>
    <w:rsid w:val="00E26504"/>
    <w:rsid w:val="00E26589"/>
    <w:rsid w:val="00E269B7"/>
    <w:rsid w:val="00E272BB"/>
    <w:rsid w:val="00E279D2"/>
    <w:rsid w:val="00E300E3"/>
    <w:rsid w:val="00E3010C"/>
    <w:rsid w:val="00E3080D"/>
    <w:rsid w:val="00E3092A"/>
    <w:rsid w:val="00E3094C"/>
    <w:rsid w:val="00E30B3A"/>
    <w:rsid w:val="00E30D2C"/>
    <w:rsid w:val="00E30FCE"/>
    <w:rsid w:val="00E31197"/>
    <w:rsid w:val="00E31277"/>
    <w:rsid w:val="00E31365"/>
    <w:rsid w:val="00E313FD"/>
    <w:rsid w:val="00E31724"/>
    <w:rsid w:val="00E31F14"/>
    <w:rsid w:val="00E327E9"/>
    <w:rsid w:val="00E32BAC"/>
    <w:rsid w:val="00E32D42"/>
    <w:rsid w:val="00E32EEE"/>
    <w:rsid w:val="00E32F00"/>
    <w:rsid w:val="00E33136"/>
    <w:rsid w:val="00E33473"/>
    <w:rsid w:val="00E33ABD"/>
    <w:rsid w:val="00E33BB8"/>
    <w:rsid w:val="00E33C4D"/>
    <w:rsid w:val="00E33F9A"/>
    <w:rsid w:val="00E344F1"/>
    <w:rsid w:val="00E354F0"/>
    <w:rsid w:val="00E3559F"/>
    <w:rsid w:val="00E365F1"/>
    <w:rsid w:val="00E37E68"/>
    <w:rsid w:val="00E37EE6"/>
    <w:rsid w:val="00E406B7"/>
    <w:rsid w:val="00E406EC"/>
    <w:rsid w:val="00E40801"/>
    <w:rsid w:val="00E409B1"/>
    <w:rsid w:val="00E40D48"/>
    <w:rsid w:val="00E40F2D"/>
    <w:rsid w:val="00E4123F"/>
    <w:rsid w:val="00E41320"/>
    <w:rsid w:val="00E4151B"/>
    <w:rsid w:val="00E419B2"/>
    <w:rsid w:val="00E41BD4"/>
    <w:rsid w:val="00E41C13"/>
    <w:rsid w:val="00E41E17"/>
    <w:rsid w:val="00E4244F"/>
    <w:rsid w:val="00E4292F"/>
    <w:rsid w:val="00E42C6B"/>
    <w:rsid w:val="00E43697"/>
    <w:rsid w:val="00E43DCE"/>
    <w:rsid w:val="00E43F8F"/>
    <w:rsid w:val="00E442F8"/>
    <w:rsid w:val="00E449AD"/>
    <w:rsid w:val="00E449E2"/>
    <w:rsid w:val="00E44A54"/>
    <w:rsid w:val="00E44BE7"/>
    <w:rsid w:val="00E44EDB"/>
    <w:rsid w:val="00E4638D"/>
    <w:rsid w:val="00E46790"/>
    <w:rsid w:val="00E46792"/>
    <w:rsid w:val="00E46F18"/>
    <w:rsid w:val="00E47267"/>
    <w:rsid w:val="00E4741B"/>
    <w:rsid w:val="00E47798"/>
    <w:rsid w:val="00E4785A"/>
    <w:rsid w:val="00E47D4D"/>
    <w:rsid w:val="00E47DAA"/>
    <w:rsid w:val="00E503A7"/>
    <w:rsid w:val="00E503C7"/>
    <w:rsid w:val="00E50A36"/>
    <w:rsid w:val="00E50BB8"/>
    <w:rsid w:val="00E5134A"/>
    <w:rsid w:val="00E51743"/>
    <w:rsid w:val="00E5237B"/>
    <w:rsid w:val="00E530B7"/>
    <w:rsid w:val="00E53114"/>
    <w:rsid w:val="00E535F3"/>
    <w:rsid w:val="00E542BD"/>
    <w:rsid w:val="00E546AC"/>
    <w:rsid w:val="00E551CD"/>
    <w:rsid w:val="00E556E7"/>
    <w:rsid w:val="00E55A3D"/>
    <w:rsid w:val="00E55FEB"/>
    <w:rsid w:val="00E562CF"/>
    <w:rsid w:val="00E565A9"/>
    <w:rsid w:val="00E570F4"/>
    <w:rsid w:val="00E574BF"/>
    <w:rsid w:val="00E57533"/>
    <w:rsid w:val="00E57703"/>
    <w:rsid w:val="00E5799C"/>
    <w:rsid w:val="00E57A88"/>
    <w:rsid w:val="00E57E25"/>
    <w:rsid w:val="00E60213"/>
    <w:rsid w:val="00E60392"/>
    <w:rsid w:val="00E603DB"/>
    <w:rsid w:val="00E603E6"/>
    <w:rsid w:val="00E6069E"/>
    <w:rsid w:val="00E6078D"/>
    <w:rsid w:val="00E60B81"/>
    <w:rsid w:val="00E61490"/>
    <w:rsid w:val="00E616D1"/>
    <w:rsid w:val="00E61DBE"/>
    <w:rsid w:val="00E62045"/>
    <w:rsid w:val="00E624FA"/>
    <w:rsid w:val="00E6279A"/>
    <w:rsid w:val="00E630B2"/>
    <w:rsid w:val="00E63227"/>
    <w:rsid w:val="00E632B1"/>
    <w:rsid w:val="00E633DC"/>
    <w:rsid w:val="00E63446"/>
    <w:rsid w:val="00E63DA8"/>
    <w:rsid w:val="00E6423C"/>
    <w:rsid w:val="00E648C7"/>
    <w:rsid w:val="00E649B9"/>
    <w:rsid w:val="00E64BFD"/>
    <w:rsid w:val="00E64E24"/>
    <w:rsid w:val="00E65468"/>
    <w:rsid w:val="00E658FA"/>
    <w:rsid w:val="00E65A8C"/>
    <w:rsid w:val="00E65D23"/>
    <w:rsid w:val="00E65F20"/>
    <w:rsid w:val="00E65FE9"/>
    <w:rsid w:val="00E66158"/>
    <w:rsid w:val="00E662A2"/>
    <w:rsid w:val="00E66D19"/>
    <w:rsid w:val="00E671D5"/>
    <w:rsid w:val="00E675A8"/>
    <w:rsid w:val="00E67685"/>
    <w:rsid w:val="00E679AE"/>
    <w:rsid w:val="00E67AC0"/>
    <w:rsid w:val="00E70C81"/>
    <w:rsid w:val="00E70D97"/>
    <w:rsid w:val="00E710E5"/>
    <w:rsid w:val="00E713A3"/>
    <w:rsid w:val="00E7145D"/>
    <w:rsid w:val="00E71655"/>
    <w:rsid w:val="00E718C2"/>
    <w:rsid w:val="00E71991"/>
    <w:rsid w:val="00E71BE5"/>
    <w:rsid w:val="00E71EE1"/>
    <w:rsid w:val="00E71F5F"/>
    <w:rsid w:val="00E72003"/>
    <w:rsid w:val="00E725C4"/>
    <w:rsid w:val="00E7270C"/>
    <w:rsid w:val="00E72A37"/>
    <w:rsid w:val="00E72AD7"/>
    <w:rsid w:val="00E72FDF"/>
    <w:rsid w:val="00E73578"/>
    <w:rsid w:val="00E73594"/>
    <w:rsid w:val="00E73604"/>
    <w:rsid w:val="00E736AC"/>
    <w:rsid w:val="00E73729"/>
    <w:rsid w:val="00E73B83"/>
    <w:rsid w:val="00E743C2"/>
    <w:rsid w:val="00E7443C"/>
    <w:rsid w:val="00E74D3A"/>
    <w:rsid w:val="00E74DAF"/>
    <w:rsid w:val="00E74E22"/>
    <w:rsid w:val="00E750D7"/>
    <w:rsid w:val="00E75A6D"/>
    <w:rsid w:val="00E75DC3"/>
    <w:rsid w:val="00E76378"/>
    <w:rsid w:val="00E76CC6"/>
    <w:rsid w:val="00E76D28"/>
    <w:rsid w:val="00E76D3C"/>
    <w:rsid w:val="00E771D7"/>
    <w:rsid w:val="00E77421"/>
    <w:rsid w:val="00E80576"/>
    <w:rsid w:val="00E80B25"/>
    <w:rsid w:val="00E81151"/>
    <w:rsid w:val="00E8139E"/>
    <w:rsid w:val="00E8183D"/>
    <w:rsid w:val="00E819C6"/>
    <w:rsid w:val="00E81B11"/>
    <w:rsid w:val="00E82984"/>
    <w:rsid w:val="00E82C5D"/>
    <w:rsid w:val="00E83269"/>
    <w:rsid w:val="00E83615"/>
    <w:rsid w:val="00E83634"/>
    <w:rsid w:val="00E83695"/>
    <w:rsid w:val="00E83E1A"/>
    <w:rsid w:val="00E83EE5"/>
    <w:rsid w:val="00E8412A"/>
    <w:rsid w:val="00E84306"/>
    <w:rsid w:val="00E8535C"/>
    <w:rsid w:val="00E85716"/>
    <w:rsid w:val="00E85AE8"/>
    <w:rsid w:val="00E86546"/>
    <w:rsid w:val="00E86AE4"/>
    <w:rsid w:val="00E86E69"/>
    <w:rsid w:val="00E87232"/>
    <w:rsid w:val="00E8788D"/>
    <w:rsid w:val="00E87AA6"/>
    <w:rsid w:val="00E901F9"/>
    <w:rsid w:val="00E908DE"/>
    <w:rsid w:val="00E90CEA"/>
    <w:rsid w:val="00E90D97"/>
    <w:rsid w:val="00E90FC4"/>
    <w:rsid w:val="00E91063"/>
    <w:rsid w:val="00E91437"/>
    <w:rsid w:val="00E91589"/>
    <w:rsid w:val="00E915E7"/>
    <w:rsid w:val="00E918F4"/>
    <w:rsid w:val="00E9212F"/>
    <w:rsid w:val="00E92402"/>
    <w:rsid w:val="00E92406"/>
    <w:rsid w:val="00E92792"/>
    <w:rsid w:val="00E9281A"/>
    <w:rsid w:val="00E92B03"/>
    <w:rsid w:val="00E92BDA"/>
    <w:rsid w:val="00E92CD8"/>
    <w:rsid w:val="00E93091"/>
    <w:rsid w:val="00E93D58"/>
    <w:rsid w:val="00E9418A"/>
    <w:rsid w:val="00E94B68"/>
    <w:rsid w:val="00E95498"/>
    <w:rsid w:val="00E95BD3"/>
    <w:rsid w:val="00E95DA5"/>
    <w:rsid w:val="00E95E45"/>
    <w:rsid w:val="00E9620D"/>
    <w:rsid w:val="00E96515"/>
    <w:rsid w:val="00E96A94"/>
    <w:rsid w:val="00E97373"/>
    <w:rsid w:val="00E9784D"/>
    <w:rsid w:val="00E97B95"/>
    <w:rsid w:val="00E97D4B"/>
    <w:rsid w:val="00EA07CF"/>
    <w:rsid w:val="00EA1294"/>
    <w:rsid w:val="00EA1448"/>
    <w:rsid w:val="00EA182B"/>
    <w:rsid w:val="00EA1B76"/>
    <w:rsid w:val="00EA1BBC"/>
    <w:rsid w:val="00EA2003"/>
    <w:rsid w:val="00EA2524"/>
    <w:rsid w:val="00EA282F"/>
    <w:rsid w:val="00EA2951"/>
    <w:rsid w:val="00EA2D99"/>
    <w:rsid w:val="00EA2EF7"/>
    <w:rsid w:val="00EA2FDD"/>
    <w:rsid w:val="00EA3179"/>
    <w:rsid w:val="00EA36E3"/>
    <w:rsid w:val="00EA3FDB"/>
    <w:rsid w:val="00EA4293"/>
    <w:rsid w:val="00EA4A80"/>
    <w:rsid w:val="00EA4DE3"/>
    <w:rsid w:val="00EA545E"/>
    <w:rsid w:val="00EA5647"/>
    <w:rsid w:val="00EA56D8"/>
    <w:rsid w:val="00EA5880"/>
    <w:rsid w:val="00EA5A43"/>
    <w:rsid w:val="00EA5D1E"/>
    <w:rsid w:val="00EA6020"/>
    <w:rsid w:val="00EA6101"/>
    <w:rsid w:val="00EA6ADF"/>
    <w:rsid w:val="00EA6BC1"/>
    <w:rsid w:val="00EA6FD1"/>
    <w:rsid w:val="00EA7AC4"/>
    <w:rsid w:val="00EA7B57"/>
    <w:rsid w:val="00EA7EFA"/>
    <w:rsid w:val="00EB0F26"/>
    <w:rsid w:val="00EB0F38"/>
    <w:rsid w:val="00EB1351"/>
    <w:rsid w:val="00EB1CA6"/>
    <w:rsid w:val="00EB26B5"/>
    <w:rsid w:val="00EB294E"/>
    <w:rsid w:val="00EB30ED"/>
    <w:rsid w:val="00EB347A"/>
    <w:rsid w:val="00EB391A"/>
    <w:rsid w:val="00EB3AAA"/>
    <w:rsid w:val="00EB3B56"/>
    <w:rsid w:val="00EB3FA1"/>
    <w:rsid w:val="00EB3FD9"/>
    <w:rsid w:val="00EB4090"/>
    <w:rsid w:val="00EB40FF"/>
    <w:rsid w:val="00EB45DA"/>
    <w:rsid w:val="00EB476A"/>
    <w:rsid w:val="00EB4C72"/>
    <w:rsid w:val="00EB4DB5"/>
    <w:rsid w:val="00EB4F5A"/>
    <w:rsid w:val="00EB5365"/>
    <w:rsid w:val="00EB5618"/>
    <w:rsid w:val="00EB5D37"/>
    <w:rsid w:val="00EB5D43"/>
    <w:rsid w:val="00EB5E12"/>
    <w:rsid w:val="00EB632D"/>
    <w:rsid w:val="00EB6432"/>
    <w:rsid w:val="00EB65A3"/>
    <w:rsid w:val="00EB6719"/>
    <w:rsid w:val="00EB678B"/>
    <w:rsid w:val="00EB67E8"/>
    <w:rsid w:val="00EB6E73"/>
    <w:rsid w:val="00EB7000"/>
    <w:rsid w:val="00EB72F7"/>
    <w:rsid w:val="00EB73C5"/>
    <w:rsid w:val="00EB78B0"/>
    <w:rsid w:val="00EB7D4E"/>
    <w:rsid w:val="00EB7E27"/>
    <w:rsid w:val="00EC0911"/>
    <w:rsid w:val="00EC0AB0"/>
    <w:rsid w:val="00EC0D60"/>
    <w:rsid w:val="00EC0D72"/>
    <w:rsid w:val="00EC0DDB"/>
    <w:rsid w:val="00EC0EB9"/>
    <w:rsid w:val="00EC1131"/>
    <w:rsid w:val="00EC20EC"/>
    <w:rsid w:val="00EC21B2"/>
    <w:rsid w:val="00EC2261"/>
    <w:rsid w:val="00EC2FF7"/>
    <w:rsid w:val="00EC387A"/>
    <w:rsid w:val="00EC39F4"/>
    <w:rsid w:val="00EC3A86"/>
    <w:rsid w:val="00EC3C2E"/>
    <w:rsid w:val="00EC6E6B"/>
    <w:rsid w:val="00EC6EDD"/>
    <w:rsid w:val="00EC6FFD"/>
    <w:rsid w:val="00EC714A"/>
    <w:rsid w:val="00EC7BEA"/>
    <w:rsid w:val="00EC7F42"/>
    <w:rsid w:val="00ED0587"/>
    <w:rsid w:val="00ED0EFC"/>
    <w:rsid w:val="00ED0F7F"/>
    <w:rsid w:val="00ED18DB"/>
    <w:rsid w:val="00ED18FB"/>
    <w:rsid w:val="00ED1C36"/>
    <w:rsid w:val="00ED22E4"/>
    <w:rsid w:val="00ED2978"/>
    <w:rsid w:val="00ED2ACA"/>
    <w:rsid w:val="00ED2C21"/>
    <w:rsid w:val="00ED3360"/>
    <w:rsid w:val="00ED36CF"/>
    <w:rsid w:val="00ED37E0"/>
    <w:rsid w:val="00ED3A41"/>
    <w:rsid w:val="00ED4049"/>
    <w:rsid w:val="00ED4121"/>
    <w:rsid w:val="00ED4383"/>
    <w:rsid w:val="00ED4688"/>
    <w:rsid w:val="00ED47BA"/>
    <w:rsid w:val="00ED4884"/>
    <w:rsid w:val="00ED4A21"/>
    <w:rsid w:val="00ED4F4A"/>
    <w:rsid w:val="00ED51C1"/>
    <w:rsid w:val="00ED5578"/>
    <w:rsid w:val="00ED55E0"/>
    <w:rsid w:val="00ED5EBD"/>
    <w:rsid w:val="00ED62FE"/>
    <w:rsid w:val="00ED6509"/>
    <w:rsid w:val="00ED6E16"/>
    <w:rsid w:val="00ED707C"/>
    <w:rsid w:val="00ED728A"/>
    <w:rsid w:val="00ED7A1B"/>
    <w:rsid w:val="00ED7B04"/>
    <w:rsid w:val="00ED7C24"/>
    <w:rsid w:val="00ED7C3E"/>
    <w:rsid w:val="00EE04EF"/>
    <w:rsid w:val="00EE0609"/>
    <w:rsid w:val="00EE0668"/>
    <w:rsid w:val="00EE0801"/>
    <w:rsid w:val="00EE08A5"/>
    <w:rsid w:val="00EE095C"/>
    <w:rsid w:val="00EE098E"/>
    <w:rsid w:val="00EE0AA8"/>
    <w:rsid w:val="00EE173C"/>
    <w:rsid w:val="00EE1A48"/>
    <w:rsid w:val="00EE1ED8"/>
    <w:rsid w:val="00EE1FDB"/>
    <w:rsid w:val="00EE24D6"/>
    <w:rsid w:val="00EE2BCC"/>
    <w:rsid w:val="00EE3248"/>
    <w:rsid w:val="00EE3AEC"/>
    <w:rsid w:val="00EE4138"/>
    <w:rsid w:val="00EE4C98"/>
    <w:rsid w:val="00EE500C"/>
    <w:rsid w:val="00EE52A5"/>
    <w:rsid w:val="00EE53D4"/>
    <w:rsid w:val="00EE5536"/>
    <w:rsid w:val="00EE620A"/>
    <w:rsid w:val="00EE67DE"/>
    <w:rsid w:val="00EE6AE9"/>
    <w:rsid w:val="00EE6CE6"/>
    <w:rsid w:val="00EE7116"/>
    <w:rsid w:val="00EF0124"/>
    <w:rsid w:val="00EF0397"/>
    <w:rsid w:val="00EF07A3"/>
    <w:rsid w:val="00EF07DB"/>
    <w:rsid w:val="00EF0A85"/>
    <w:rsid w:val="00EF0A98"/>
    <w:rsid w:val="00EF0D13"/>
    <w:rsid w:val="00EF10B1"/>
    <w:rsid w:val="00EF1632"/>
    <w:rsid w:val="00EF168C"/>
    <w:rsid w:val="00EF1DF7"/>
    <w:rsid w:val="00EF1EBA"/>
    <w:rsid w:val="00EF2318"/>
    <w:rsid w:val="00EF269E"/>
    <w:rsid w:val="00EF283B"/>
    <w:rsid w:val="00EF2845"/>
    <w:rsid w:val="00EF2910"/>
    <w:rsid w:val="00EF2BF4"/>
    <w:rsid w:val="00EF2C0B"/>
    <w:rsid w:val="00EF41B5"/>
    <w:rsid w:val="00EF442D"/>
    <w:rsid w:val="00EF47E2"/>
    <w:rsid w:val="00EF4868"/>
    <w:rsid w:val="00EF4A71"/>
    <w:rsid w:val="00EF4BB1"/>
    <w:rsid w:val="00EF4E15"/>
    <w:rsid w:val="00EF4FFA"/>
    <w:rsid w:val="00EF5352"/>
    <w:rsid w:val="00EF573F"/>
    <w:rsid w:val="00EF57C4"/>
    <w:rsid w:val="00EF5923"/>
    <w:rsid w:val="00EF5BCC"/>
    <w:rsid w:val="00EF5DDC"/>
    <w:rsid w:val="00EF5F6F"/>
    <w:rsid w:val="00EF6308"/>
    <w:rsid w:val="00EF684C"/>
    <w:rsid w:val="00EF6FE3"/>
    <w:rsid w:val="00EF736C"/>
    <w:rsid w:val="00EF7715"/>
    <w:rsid w:val="00EF79D2"/>
    <w:rsid w:val="00F01092"/>
    <w:rsid w:val="00F01E5B"/>
    <w:rsid w:val="00F01F75"/>
    <w:rsid w:val="00F02106"/>
    <w:rsid w:val="00F02196"/>
    <w:rsid w:val="00F02A0E"/>
    <w:rsid w:val="00F02A24"/>
    <w:rsid w:val="00F02A68"/>
    <w:rsid w:val="00F02AE5"/>
    <w:rsid w:val="00F02D85"/>
    <w:rsid w:val="00F02E67"/>
    <w:rsid w:val="00F03948"/>
    <w:rsid w:val="00F039F8"/>
    <w:rsid w:val="00F04D88"/>
    <w:rsid w:val="00F050D3"/>
    <w:rsid w:val="00F051DD"/>
    <w:rsid w:val="00F056C7"/>
    <w:rsid w:val="00F05798"/>
    <w:rsid w:val="00F06791"/>
    <w:rsid w:val="00F06FF0"/>
    <w:rsid w:val="00F07554"/>
    <w:rsid w:val="00F075F0"/>
    <w:rsid w:val="00F07FED"/>
    <w:rsid w:val="00F1086A"/>
    <w:rsid w:val="00F10AC0"/>
    <w:rsid w:val="00F11230"/>
    <w:rsid w:val="00F12261"/>
    <w:rsid w:val="00F125A5"/>
    <w:rsid w:val="00F127C4"/>
    <w:rsid w:val="00F1285D"/>
    <w:rsid w:val="00F128B4"/>
    <w:rsid w:val="00F13311"/>
    <w:rsid w:val="00F13660"/>
    <w:rsid w:val="00F1369B"/>
    <w:rsid w:val="00F13CE7"/>
    <w:rsid w:val="00F14E0A"/>
    <w:rsid w:val="00F151EB"/>
    <w:rsid w:val="00F155EE"/>
    <w:rsid w:val="00F159DB"/>
    <w:rsid w:val="00F15DC5"/>
    <w:rsid w:val="00F16074"/>
    <w:rsid w:val="00F165F9"/>
    <w:rsid w:val="00F16811"/>
    <w:rsid w:val="00F1683F"/>
    <w:rsid w:val="00F16953"/>
    <w:rsid w:val="00F169B4"/>
    <w:rsid w:val="00F16C01"/>
    <w:rsid w:val="00F16C68"/>
    <w:rsid w:val="00F16D78"/>
    <w:rsid w:val="00F174F1"/>
    <w:rsid w:val="00F176E2"/>
    <w:rsid w:val="00F17CA4"/>
    <w:rsid w:val="00F20EE5"/>
    <w:rsid w:val="00F20F37"/>
    <w:rsid w:val="00F215E6"/>
    <w:rsid w:val="00F21C12"/>
    <w:rsid w:val="00F221A2"/>
    <w:rsid w:val="00F221A9"/>
    <w:rsid w:val="00F2293F"/>
    <w:rsid w:val="00F22EA9"/>
    <w:rsid w:val="00F22F28"/>
    <w:rsid w:val="00F23006"/>
    <w:rsid w:val="00F23303"/>
    <w:rsid w:val="00F2334B"/>
    <w:rsid w:val="00F23D4C"/>
    <w:rsid w:val="00F23EFF"/>
    <w:rsid w:val="00F23FD6"/>
    <w:rsid w:val="00F24112"/>
    <w:rsid w:val="00F24366"/>
    <w:rsid w:val="00F2491E"/>
    <w:rsid w:val="00F24AD0"/>
    <w:rsid w:val="00F24E6B"/>
    <w:rsid w:val="00F25070"/>
    <w:rsid w:val="00F25685"/>
    <w:rsid w:val="00F25D64"/>
    <w:rsid w:val="00F25F83"/>
    <w:rsid w:val="00F26595"/>
    <w:rsid w:val="00F2669D"/>
    <w:rsid w:val="00F267CC"/>
    <w:rsid w:val="00F2737B"/>
    <w:rsid w:val="00F27651"/>
    <w:rsid w:val="00F27822"/>
    <w:rsid w:val="00F279DD"/>
    <w:rsid w:val="00F279E3"/>
    <w:rsid w:val="00F27D8F"/>
    <w:rsid w:val="00F30108"/>
    <w:rsid w:val="00F3025A"/>
    <w:rsid w:val="00F30403"/>
    <w:rsid w:val="00F30432"/>
    <w:rsid w:val="00F30755"/>
    <w:rsid w:val="00F308A8"/>
    <w:rsid w:val="00F30C2D"/>
    <w:rsid w:val="00F319A2"/>
    <w:rsid w:val="00F31C30"/>
    <w:rsid w:val="00F31FAA"/>
    <w:rsid w:val="00F3237E"/>
    <w:rsid w:val="00F325A1"/>
    <w:rsid w:val="00F32E87"/>
    <w:rsid w:val="00F32EBF"/>
    <w:rsid w:val="00F335E1"/>
    <w:rsid w:val="00F337EF"/>
    <w:rsid w:val="00F33C3F"/>
    <w:rsid w:val="00F33D36"/>
    <w:rsid w:val="00F33DC0"/>
    <w:rsid w:val="00F347D3"/>
    <w:rsid w:val="00F35189"/>
    <w:rsid w:val="00F3593B"/>
    <w:rsid w:val="00F359D5"/>
    <w:rsid w:val="00F35BDC"/>
    <w:rsid w:val="00F35F02"/>
    <w:rsid w:val="00F3606A"/>
    <w:rsid w:val="00F36443"/>
    <w:rsid w:val="00F372BF"/>
    <w:rsid w:val="00F40355"/>
    <w:rsid w:val="00F405EE"/>
    <w:rsid w:val="00F40879"/>
    <w:rsid w:val="00F40BD9"/>
    <w:rsid w:val="00F418C5"/>
    <w:rsid w:val="00F419C2"/>
    <w:rsid w:val="00F42108"/>
    <w:rsid w:val="00F425C3"/>
    <w:rsid w:val="00F42A54"/>
    <w:rsid w:val="00F42F24"/>
    <w:rsid w:val="00F4342D"/>
    <w:rsid w:val="00F43921"/>
    <w:rsid w:val="00F43D79"/>
    <w:rsid w:val="00F44016"/>
    <w:rsid w:val="00F4418D"/>
    <w:rsid w:val="00F453E7"/>
    <w:rsid w:val="00F456BD"/>
    <w:rsid w:val="00F45C1F"/>
    <w:rsid w:val="00F46A2A"/>
    <w:rsid w:val="00F46F09"/>
    <w:rsid w:val="00F47486"/>
    <w:rsid w:val="00F47AEE"/>
    <w:rsid w:val="00F50926"/>
    <w:rsid w:val="00F51170"/>
    <w:rsid w:val="00F51238"/>
    <w:rsid w:val="00F514BE"/>
    <w:rsid w:val="00F517C3"/>
    <w:rsid w:val="00F51CDF"/>
    <w:rsid w:val="00F51EAA"/>
    <w:rsid w:val="00F5208F"/>
    <w:rsid w:val="00F52A94"/>
    <w:rsid w:val="00F52EC9"/>
    <w:rsid w:val="00F5300A"/>
    <w:rsid w:val="00F531B6"/>
    <w:rsid w:val="00F53AF4"/>
    <w:rsid w:val="00F53B83"/>
    <w:rsid w:val="00F53C19"/>
    <w:rsid w:val="00F53E59"/>
    <w:rsid w:val="00F541AA"/>
    <w:rsid w:val="00F541D2"/>
    <w:rsid w:val="00F541F7"/>
    <w:rsid w:val="00F557BD"/>
    <w:rsid w:val="00F55A41"/>
    <w:rsid w:val="00F55AE0"/>
    <w:rsid w:val="00F55C2C"/>
    <w:rsid w:val="00F55F53"/>
    <w:rsid w:val="00F55FC9"/>
    <w:rsid w:val="00F56965"/>
    <w:rsid w:val="00F56AF7"/>
    <w:rsid w:val="00F56C93"/>
    <w:rsid w:val="00F56D4F"/>
    <w:rsid w:val="00F56FD4"/>
    <w:rsid w:val="00F57E15"/>
    <w:rsid w:val="00F57FA0"/>
    <w:rsid w:val="00F602C2"/>
    <w:rsid w:val="00F604FE"/>
    <w:rsid w:val="00F6137B"/>
    <w:rsid w:val="00F616F4"/>
    <w:rsid w:val="00F61815"/>
    <w:rsid w:val="00F618FE"/>
    <w:rsid w:val="00F61A75"/>
    <w:rsid w:val="00F61F1D"/>
    <w:rsid w:val="00F62448"/>
    <w:rsid w:val="00F62D2B"/>
    <w:rsid w:val="00F62D65"/>
    <w:rsid w:val="00F62E6C"/>
    <w:rsid w:val="00F62F6A"/>
    <w:rsid w:val="00F62F96"/>
    <w:rsid w:val="00F634A1"/>
    <w:rsid w:val="00F634B2"/>
    <w:rsid w:val="00F63708"/>
    <w:rsid w:val="00F6383A"/>
    <w:rsid w:val="00F6392F"/>
    <w:rsid w:val="00F63993"/>
    <w:rsid w:val="00F63D33"/>
    <w:rsid w:val="00F63E9B"/>
    <w:rsid w:val="00F64757"/>
    <w:rsid w:val="00F64895"/>
    <w:rsid w:val="00F64B7C"/>
    <w:rsid w:val="00F64D93"/>
    <w:rsid w:val="00F65633"/>
    <w:rsid w:val="00F65756"/>
    <w:rsid w:val="00F657F6"/>
    <w:rsid w:val="00F658FD"/>
    <w:rsid w:val="00F65BD9"/>
    <w:rsid w:val="00F66517"/>
    <w:rsid w:val="00F665C2"/>
    <w:rsid w:val="00F66B87"/>
    <w:rsid w:val="00F66CBE"/>
    <w:rsid w:val="00F6776B"/>
    <w:rsid w:val="00F67975"/>
    <w:rsid w:val="00F67A4F"/>
    <w:rsid w:val="00F67D40"/>
    <w:rsid w:val="00F67F1E"/>
    <w:rsid w:val="00F70046"/>
    <w:rsid w:val="00F717F8"/>
    <w:rsid w:val="00F71C9F"/>
    <w:rsid w:val="00F71EFF"/>
    <w:rsid w:val="00F7231F"/>
    <w:rsid w:val="00F72468"/>
    <w:rsid w:val="00F72AC3"/>
    <w:rsid w:val="00F72AE7"/>
    <w:rsid w:val="00F72D07"/>
    <w:rsid w:val="00F72E4C"/>
    <w:rsid w:val="00F72FA5"/>
    <w:rsid w:val="00F73512"/>
    <w:rsid w:val="00F73571"/>
    <w:rsid w:val="00F7386F"/>
    <w:rsid w:val="00F74428"/>
    <w:rsid w:val="00F75580"/>
    <w:rsid w:val="00F75CEE"/>
    <w:rsid w:val="00F766ED"/>
    <w:rsid w:val="00F76890"/>
    <w:rsid w:val="00F76D15"/>
    <w:rsid w:val="00F76EFA"/>
    <w:rsid w:val="00F77145"/>
    <w:rsid w:val="00F771CE"/>
    <w:rsid w:val="00F805A5"/>
    <w:rsid w:val="00F807C4"/>
    <w:rsid w:val="00F80AEC"/>
    <w:rsid w:val="00F80E0A"/>
    <w:rsid w:val="00F81433"/>
    <w:rsid w:val="00F817B5"/>
    <w:rsid w:val="00F81995"/>
    <w:rsid w:val="00F822CE"/>
    <w:rsid w:val="00F825EC"/>
    <w:rsid w:val="00F82686"/>
    <w:rsid w:val="00F82DC4"/>
    <w:rsid w:val="00F82E63"/>
    <w:rsid w:val="00F82ED3"/>
    <w:rsid w:val="00F83256"/>
    <w:rsid w:val="00F8350F"/>
    <w:rsid w:val="00F83D28"/>
    <w:rsid w:val="00F83DEC"/>
    <w:rsid w:val="00F84077"/>
    <w:rsid w:val="00F840A8"/>
    <w:rsid w:val="00F84987"/>
    <w:rsid w:val="00F84A2A"/>
    <w:rsid w:val="00F84C92"/>
    <w:rsid w:val="00F854BA"/>
    <w:rsid w:val="00F857D5"/>
    <w:rsid w:val="00F859B8"/>
    <w:rsid w:val="00F85E8A"/>
    <w:rsid w:val="00F861D2"/>
    <w:rsid w:val="00F8687D"/>
    <w:rsid w:val="00F90449"/>
    <w:rsid w:val="00F90B33"/>
    <w:rsid w:val="00F90B7D"/>
    <w:rsid w:val="00F91525"/>
    <w:rsid w:val="00F91FCF"/>
    <w:rsid w:val="00F922A8"/>
    <w:rsid w:val="00F925B0"/>
    <w:rsid w:val="00F92B60"/>
    <w:rsid w:val="00F92CF8"/>
    <w:rsid w:val="00F92EBC"/>
    <w:rsid w:val="00F93326"/>
    <w:rsid w:val="00F93740"/>
    <w:rsid w:val="00F939FD"/>
    <w:rsid w:val="00F93E3F"/>
    <w:rsid w:val="00F942C2"/>
    <w:rsid w:val="00F94361"/>
    <w:rsid w:val="00F944D9"/>
    <w:rsid w:val="00F94D16"/>
    <w:rsid w:val="00F9690B"/>
    <w:rsid w:val="00F96AB3"/>
    <w:rsid w:val="00F96D05"/>
    <w:rsid w:val="00F96D79"/>
    <w:rsid w:val="00F97271"/>
    <w:rsid w:val="00F974C2"/>
    <w:rsid w:val="00F977AE"/>
    <w:rsid w:val="00F97E01"/>
    <w:rsid w:val="00FA0168"/>
    <w:rsid w:val="00FA0D25"/>
    <w:rsid w:val="00FA1465"/>
    <w:rsid w:val="00FA1D14"/>
    <w:rsid w:val="00FA1F2E"/>
    <w:rsid w:val="00FA1FAF"/>
    <w:rsid w:val="00FA20CE"/>
    <w:rsid w:val="00FA238E"/>
    <w:rsid w:val="00FA283B"/>
    <w:rsid w:val="00FA29CA"/>
    <w:rsid w:val="00FA2D4A"/>
    <w:rsid w:val="00FA3A67"/>
    <w:rsid w:val="00FA3D26"/>
    <w:rsid w:val="00FA454C"/>
    <w:rsid w:val="00FA4912"/>
    <w:rsid w:val="00FA4B7D"/>
    <w:rsid w:val="00FA5038"/>
    <w:rsid w:val="00FA50B8"/>
    <w:rsid w:val="00FA56C0"/>
    <w:rsid w:val="00FA70B7"/>
    <w:rsid w:val="00FA7236"/>
    <w:rsid w:val="00FA729F"/>
    <w:rsid w:val="00FA730A"/>
    <w:rsid w:val="00FA73DF"/>
    <w:rsid w:val="00FA7749"/>
    <w:rsid w:val="00FA78D1"/>
    <w:rsid w:val="00FB0958"/>
    <w:rsid w:val="00FB0D40"/>
    <w:rsid w:val="00FB0F90"/>
    <w:rsid w:val="00FB1275"/>
    <w:rsid w:val="00FB12B3"/>
    <w:rsid w:val="00FB1C3B"/>
    <w:rsid w:val="00FB2A69"/>
    <w:rsid w:val="00FB2F50"/>
    <w:rsid w:val="00FB31C5"/>
    <w:rsid w:val="00FB31F9"/>
    <w:rsid w:val="00FB3B02"/>
    <w:rsid w:val="00FB3D6D"/>
    <w:rsid w:val="00FB4203"/>
    <w:rsid w:val="00FB45D9"/>
    <w:rsid w:val="00FB4862"/>
    <w:rsid w:val="00FB4B48"/>
    <w:rsid w:val="00FB4C34"/>
    <w:rsid w:val="00FB4D4A"/>
    <w:rsid w:val="00FB57A4"/>
    <w:rsid w:val="00FB5B1F"/>
    <w:rsid w:val="00FB6747"/>
    <w:rsid w:val="00FB6A53"/>
    <w:rsid w:val="00FB7390"/>
    <w:rsid w:val="00FB75BC"/>
    <w:rsid w:val="00FB7D45"/>
    <w:rsid w:val="00FC0377"/>
    <w:rsid w:val="00FC069B"/>
    <w:rsid w:val="00FC0E26"/>
    <w:rsid w:val="00FC1288"/>
    <w:rsid w:val="00FC12E3"/>
    <w:rsid w:val="00FC1921"/>
    <w:rsid w:val="00FC1F5F"/>
    <w:rsid w:val="00FC2372"/>
    <w:rsid w:val="00FC24A9"/>
    <w:rsid w:val="00FC24C0"/>
    <w:rsid w:val="00FC2C4F"/>
    <w:rsid w:val="00FC2C7D"/>
    <w:rsid w:val="00FC31BD"/>
    <w:rsid w:val="00FC359E"/>
    <w:rsid w:val="00FC3688"/>
    <w:rsid w:val="00FC37F7"/>
    <w:rsid w:val="00FC387A"/>
    <w:rsid w:val="00FC3AD2"/>
    <w:rsid w:val="00FC4566"/>
    <w:rsid w:val="00FC4755"/>
    <w:rsid w:val="00FC4862"/>
    <w:rsid w:val="00FC57C9"/>
    <w:rsid w:val="00FC5E76"/>
    <w:rsid w:val="00FC5EB4"/>
    <w:rsid w:val="00FC5EE0"/>
    <w:rsid w:val="00FC6144"/>
    <w:rsid w:val="00FC6559"/>
    <w:rsid w:val="00FC65F2"/>
    <w:rsid w:val="00FC6712"/>
    <w:rsid w:val="00FC68EF"/>
    <w:rsid w:val="00FC717E"/>
    <w:rsid w:val="00FC72EF"/>
    <w:rsid w:val="00FC7DB6"/>
    <w:rsid w:val="00FD076A"/>
    <w:rsid w:val="00FD0A09"/>
    <w:rsid w:val="00FD0BF5"/>
    <w:rsid w:val="00FD0CA1"/>
    <w:rsid w:val="00FD0DF9"/>
    <w:rsid w:val="00FD0EA3"/>
    <w:rsid w:val="00FD142D"/>
    <w:rsid w:val="00FD19A0"/>
    <w:rsid w:val="00FD1BE1"/>
    <w:rsid w:val="00FD227C"/>
    <w:rsid w:val="00FD2B09"/>
    <w:rsid w:val="00FD36A7"/>
    <w:rsid w:val="00FD36B9"/>
    <w:rsid w:val="00FD3DD6"/>
    <w:rsid w:val="00FD4A2A"/>
    <w:rsid w:val="00FD50F1"/>
    <w:rsid w:val="00FD5837"/>
    <w:rsid w:val="00FD6362"/>
    <w:rsid w:val="00FD6C37"/>
    <w:rsid w:val="00FD7691"/>
    <w:rsid w:val="00FD7D9D"/>
    <w:rsid w:val="00FE0644"/>
    <w:rsid w:val="00FE06D8"/>
    <w:rsid w:val="00FE0731"/>
    <w:rsid w:val="00FE09DF"/>
    <w:rsid w:val="00FE0E5E"/>
    <w:rsid w:val="00FE26C0"/>
    <w:rsid w:val="00FE3670"/>
    <w:rsid w:val="00FE3695"/>
    <w:rsid w:val="00FE3AA3"/>
    <w:rsid w:val="00FE3C75"/>
    <w:rsid w:val="00FE3EF8"/>
    <w:rsid w:val="00FE406E"/>
    <w:rsid w:val="00FE4163"/>
    <w:rsid w:val="00FE41CF"/>
    <w:rsid w:val="00FE5E18"/>
    <w:rsid w:val="00FE6FFA"/>
    <w:rsid w:val="00FE73A2"/>
    <w:rsid w:val="00FE7A12"/>
    <w:rsid w:val="00FE7B5F"/>
    <w:rsid w:val="00FE7B81"/>
    <w:rsid w:val="00FE7D1B"/>
    <w:rsid w:val="00FE7F1F"/>
    <w:rsid w:val="00FE7F82"/>
    <w:rsid w:val="00FE7FF5"/>
    <w:rsid w:val="00FF014F"/>
    <w:rsid w:val="00FF0185"/>
    <w:rsid w:val="00FF0611"/>
    <w:rsid w:val="00FF0769"/>
    <w:rsid w:val="00FF137D"/>
    <w:rsid w:val="00FF19BE"/>
    <w:rsid w:val="00FF1BE8"/>
    <w:rsid w:val="00FF1C29"/>
    <w:rsid w:val="00FF2556"/>
    <w:rsid w:val="00FF28CE"/>
    <w:rsid w:val="00FF2A40"/>
    <w:rsid w:val="00FF2DA7"/>
    <w:rsid w:val="00FF2F08"/>
    <w:rsid w:val="00FF2F3A"/>
    <w:rsid w:val="00FF37FC"/>
    <w:rsid w:val="00FF3A3A"/>
    <w:rsid w:val="00FF400C"/>
    <w:rsid w:val="00FF4519"/>
    <w:rsid w:val="00FF4A2D"/>
    <w:rsid w:val="00FF4D49"/>
    <w:rsid w:val="00FF4E38"/>
    <w:rsid w:val="00FF4EA5"/>
    <w:rsid w:val="00FF59B2"/>
    <w:rsid w:val="00FF5A01"/>
    <w:rsid w:val="00FF61A0"/>
    <w:rsid w:val="00FF65C2"/>
    <w:rsid w:val="00FF66C4"/>
    <w:rsid w:val="00FF6749"/>
    <w:rsid w:val="00FF7309"/>
    <w:rsid w:val="00FF731E"/>
    <w:rsid w:val="00FF7567"/>
    <w:rsid w:val="00FF7607"/>
    <w:rsid w:val="00FF76BB"/>
    <w:rsid w:val="00FF7772"/>
    <w:rsid w:val="00FF7A03"/>
    <w:rsid w:val="00FF7CDD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DD65D"/>
  <w15:chartTrackingRefBased/>
  <w15:docId w15:val="{C815BC2B-D344-4F66-B59D-2EDD383B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A79E5"/>
    <w:pPr>
      <w:spacing w:before="120" w:after="280" w:line="480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807"/>
    <w:pPr>
      <w:keepNext/>
      <w:keepLines/>
      <w:spacing w:before="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107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C7B"/>
    <w:pPr>
      <w:keepNext/>
      <w:keepLines/>
      <w:spacing w:before="480" w:after="0" w:line="36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12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7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DAA"/>
  </w:style>
  <w:style w:type="paragraph" w:styleId="Footer">
    <w:name w:val="footer"/>
    <w:basedOn w:val="Normal"/>
    <w:link w:val="FooterChar"/>
    <w:uiPriority w:val="99"/>
    <w:unhideWhenUsed/>
    <w:rsid w:val="00E47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DAA"/>
  </w:style>
  <w:style w:type="paragraph" w:styleId="ListParagraph">
    <w:name w:val="List Paragraph"/>
    <w:basedOn w:val="Normal"/>
    <w:uiPriority w:val="34"/>
    <w:qFormat/>
    <w:rsid w:val="00E47D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07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1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1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1F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A4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75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758"/>
    <w:rPr>
      <w:i/>
      <w:iCs/>
      <w:color w:val="4472C4" w:themeColor="accent1"/>
    </w:rPr>
  </w:style>
  <w:style w:type="character" w:styleId="IntenseEmphasis">
    <w:name w:val="Intense Emphasis"/>
    <w:basedOn w:val="Emphasis"/>
    <w:uiPriority w:val="21"/>
    <w:qFormat/>
    <w:rsid w:val="005D2B1D"/>
    <w:rPr>
      <w:i w:val="0"/>
      <w:iCs w:val="0"/>
      <w:color w:val="4472C4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1134C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56C93"/>
    <w:pPr>
      <w:tabs>
        <w:tab w:val="left" w:pos="440"/>
        <w:tab w:val="right" w:leader="dot" w:pos="9016"/>
      </w:tabs>
      <w:spacing w:after="100" w:line="240" w:lineRule="auto"/>
    </w:pPr>
  </w:style>
  <w:style w:type="character" w:styleId="Hyperlink">
    <w:name w:val="Hyperlink"/>
    <w:basedOn w:val="DefaultParagraphFont"/>
    <w:uiPriority w:val="99"/>
    <w:unhideWhenUsed/>
    <w:rsid w:val="001134C3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051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4C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67625"/>
    <w:pPr>
      <w:keepLines/>
      <w:tabs>
        <w:tab w:val="left" w:pos="880"/>
        <w:tab w:val="right" w:leader="dot" w:pos="9016"/>
      </w:tabs>
      <w:spacing w:before="0" w:after="0" w:line="276" w:lineRule="auto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5D2B1D"/>
    <w:pPr>
      <w:spacing w:after="100"/>
      <w:ind w:left="440"/>
    </w:pPr>
  </w:style>
  <w:style w:type="paragraph" w:styleId="NoSpacing">
    <w:name w:val="No Spacing"/>
    <w:uiPriority w:val="1"/>
    <w:qFormat/>
    <w:rsid w:val="005D2B1D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D2B1D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2D5666"/>
    <w:pPr>
      <w:spacing w:after="360" w:line="240" w:lineRule="auto"/>
      <w:jc w:val="center"/>
    </w:pPr>
    <w:rPr>
      <w:rFonts w:eastAsiaTheme="minorEastAsia"/>
      <w:bCs/>
      <w:i/>
      <w:iCs/>
      <w:color w:val="2F5496" w:themeColor="accent1" w:themeShade="BF"/>
      <w:sz w:val="20"/>
      <w:szCs w:val="18"/>
    </w:rPr>
  </w:style>
  <w:style w:type="table" w:styleId="TableGrid">
    <w:name w:val="Table Grid"/>
    <w:basedOn w:val="TableNormal"/>
    <w:uiPriority w:val="59"/>
    <w:rsid w:val="00DE5DF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A2D4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2D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2D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0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one-click">
    <w:name w:val="one-click"/>
    <w:basedOn w:val="DefaultParagraphFont"/>
    <w:rsid w:val="00B008AA"/>
  </w:style>
  <w:style w:type="character" w:styleId="UnresolvedMention">
    <w:name w:val="Unresolved Mention"/>
    <w:basedOn w:val="DefaultParagraphFont"/>
    <w:uiPriority w:val="99"/>
    <w:semiHidden/>
    <w:unhideWhenUsed/>
    <w:rsid w:val="00B008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08A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08AA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B008AA"/>
    <w:pPr>
      <w:spacing w:before="0" w:after="0" w:line="240" w:lineRule="auto"/>
      <w:jc w:val="left"/>
    </w:pPr>
    <w:rPr>
      <w:rFonts w:ascii="Calibri" w:hAnsi="Calibri" w:cs="Calibri"/>
      <w:lang w:eastAsia="en-GB"/>
    </w:rPr>
  </w:style>
  <w:style w:type="numbering" w:customStyle="1" w:styleId="Singlepunch">
    <w:name w:val="Single punch"/>
    <w:rsid w:val="005878DB"/>
    <w:pPr>
      <w:numPr>
        <w:numId w:val="1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25452D"/>
    <w:pPr>
      <w:spacing w:before="0" w:after="0"/>
      <w:jc w:val="left"/>
    </w:pPr>
    <w:rPr>
      <w:rFonts w:cstheme="minorHAnsi"/>
      <w:i/>
      <w:i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118B4"/>
    <w:pPr>
      <w:keepLines/>
      <w:spacing w:before="0" w:after="240" w:line="240" w:lineRule="auto"/>
      <w:ind w:left="862" w:right="862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8B4"/>
    <w:rPr>
      <w:i/>
      <w:iCs/>
      <w:color w:val="404040" w:themeColor="text1" w:themeTint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1123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table" w:customStyle="1" w:styleId="TableGrid1">
    <w:name w:val="Table Grid1"/>
    <w:basedOn w:val="TableNormal"/>
    <w:next w:val="TableGrid"/>
    <w:uiPriority w:val="59"/>
    <w:rsid w:val="00CD1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C0097"/>
  </w:style>
  <w:style w:type="table" w:customStyle="1" w:styleId="TableGrid2">
    <w:name w:val="Table Grid2"/>
    <w:basedOn w:val="TableNormal"/>
    <w:next w:val="TableGrid"/>
    <w:uiPriority w:val="39"/>
    <w:rsid w:val="00AC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32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74C3CAA57E1A4085EEE8268681FC92" ma:contentTypeVersion="13" ma:contentTypeDescription="Create a new document." ma:contentTypeScope="" ma:versionID="6694ec8171de9e69e6cedb000158b87c">
  <xsd:schema xmlns:xsd="http://www.w3.org/2001/XMLSchema" xmlns:xs="http://www.w3.org/2001/XMLSchema" xmlns:p="http://schemas.microsoft.com/office/2006/metadata/properties" xmlns:ns3="372c5dae-79a6-4d60-a45f-46125cee20d8" xmlns:ns4="4eb1a186-7fac-4443-96a0-85bdc159c1da" targetNamespace="http://schemas.microsoft.com/office/2006/metadata/properties" ma:root="true" ma:fieldsID="0ab7e55236eaf23240ef7b7ca918b5ef" ns3:_="" ns4:_="">
    <xsd:import namespace="372c5dae-79a6-4d60-a45f-46125cee20d8"/>
    <xsd:import namespace="4eb1a186-7fac-4443-96a0-85bdc159c1d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c5dae-79a6-4d60-a45f-46125cee20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1a186-7fac-4443-96a0-85bdc159c1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B4855B9-B2A3-46EC-BEB4-766A1BE8A1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CC8548-CC6A-4D30-AB11-3573B8189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c5dae-79a6-4d60-a45f-46125cee20d8"/>
    <ds:schemaRef ds:uri="4eb1a186-7fac-4443-96a0-85bdc159c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92562E-FCA6-4892-B9D6-A75CE080F7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194510-782C-4072-80AA-B60410CD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Late stage review Report</vt:lpstr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 stage review Report</dc:title>
  <dc:subject/>
  <dc:creator>Thiermann, Ute</dc:creator>
  <cp:keywords/>
  <dc:description/>
  <cp:lastModifiedBy>Thiermann, Ute</cp:lastModifiedBy>
  <cp:revision>9</cp:revision>
  <cp:lastPrinted>2020-04-16T18:11:00Z</cp:lastPrinted>
  <dcterms:created xsi:type="dcterms:W3CDTF">2020-06-02T20:56:00Z</dcterms:created>
  <dcterms:modified xsi:type="dcterms:W3CDTF">2020-06-02T21:33:00Z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http://www.zotero.org/styles/harvard1</vt:lpwstr>
  </property>
  <property fmtid="{D5CDD505-2E9C-101B-9397-08002B2CF9AE}" pid="24" name="Mendeley Unique User Id_1">
    <vt:lpwstr>e12b655f-d4f9-3d4b-92a2-ac9c5650877e</vt:lpwstr>
  </property>
  <property fmtid="{D5CDD505-2E9C-101B-9397-08002B2CF9AE}" pid="25" name="ContentTypeId">
    <vt:lpwstr>0x0101006F74C3CAA57E1A4085EEE8268681FC92</vt:lpwstr>
  </property>
</Properties>
</file>