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939" w:rsidRPr="009D29D8" w:rsidRDefault="00634762" w:rsidP="007D62F6">
      <w:pPr>
        <w:spacing w:line="240" w:lineRule="exact"/>
        <w:rPr>
          <w:rFonts w:asciiTheme="majorHAnsi" w:eastAsia="MS UI Gothic" w:hAnsiTheme="majorHAnsi" w:cstheme="majorHAnsi"/>
          <w:szCs w:val="20"/>
        </w:rPr>
      </w:pPr>
      <w:bookmarkStart w:id="0" w:name="OLE_LINK1"/>
      <w:r>
        <w:rPr>
          <w:rFonts w:asciiTheme="majorHAnsi" w:eastAsia="MS UI Gothic" w:hAnsiTheme="majorHAnsi" w:cstheme="majorHAnsi"/>
          <w:szCs w:val="20"/>
        </w:rPr>
        <w:t>Appe</w:t>
      </w:r>
      <w:r w:rsidR="000A2AD5">
        <w:rPr>
          <w:rFonts w:asciiTheme="majorHAnsi" w:eastAsia="MS UI Gothic" w:hAnsiTheme="majorHAnsi" w:cstheme="majorHAnsi"/>
          <w:szCs w:val="20"/>
        </w:rPr>
        <w:t>ndix 1</w:t>
      </w:r>
      <w:bookmarkStart w:id="1" w:name="_GoBack"/>
      <w:bookmarkEnd w:id="1"/>
      <w:r w:rsidR="005334F6">
        <w:rPr>
          <w:rFonts w:asciiTheme="majorHAnsi" w:eastAsia="MS UI Gothic" w:hAnsiTheme="majorHAnsi" w:cstheme="majorHAnsi"/>
          <w:szCs w:val="20"/>
        </w:rPr>
        <w:t xml:space="preserve">: </w:t>
      </w:r>
      <w:r w:rsidR="009D29D8" w:rsidRPr="009D29D8">
        <w:rPr>
          <w:rFonts w:asciiTheme="majorHAnsi" w:eastAsia="MS UI Gothic" w:hAnsiTheme="majorHAnsi" w:cstheme="majorHAnsi"/>
          <w:szCs w:val="20"/>
        </w:rPr>
        <w:t>Translation of relevant</w:t>
      </w:r>
      <w:r w:rsidR="001D4B9E" w:rsidRPr="009D29D8">
        <w:rPr>
          <w:rFonts w:asciiTheme="majorHAnsi" w:eastAsia="MS UI Gothic" w:hAnsiTheme="majorHAnsi" w:cstheme="majorHAnsi"/>
          <w:szCs w:val="20"/>
        </w:rPr>
        <w:t xml:space="preserve"> </w:t>
      </w:r>
      <w:r w:rsidR="009D29D8" w:rsidRPr="009D29D8">
        <w:rPr>
          <w:rFonts w:asciiTheme="majorHAnsi" w:eastAsia="MS UI Gothic" w:hAnsiTheme="majorHAnsi" w:cstheme="majorHAnsi"/>
          <w:szCs w:val="20"/>
        </w:rPr>
        <w:t>q</w:t>
      </w:r>
      <w:r w:rsidR="001D4B9E" w:rsidRPr="009D29D8">
        <w:rPr>
          <w:rFonts w:asciiTheme="majorHAnsi" w:eastAsia="MS UI Gothic" w:hAnsiTheme="majorHAnsi" w:cstheme="majorHAnsi"/>
          <w:szCs w:val="20"/>
        </w:rPr>
        <w:t>uestions</w:t>
      </w:r>
      <w:r w:rsidR="00E507A6" w:rsidRPr="009D29D8">
        <w:rPr>
          <w:rFonts w:asciiTheme="majorHAnsi" w:eastAsia="MS UI Gothic" w:hAnsiTheme="majorHAnsi" w:cstheme="majorHAnsi"/>
          <w:szCs w:val="20"/>
        </w:rPr>
        <w:t xml:space="preserve"> </w:t>
      </w:r>
      <w:r w:rsidR="005334F6">
        <w:rPr>
          <w:rFonts w:asciiTheme="majorHAnsi" w:eastAsia="MS UI Gothic" w:hAnsiTheme="majorHAnsi" w:cstheme="majorHAnsi"/>
          <w:szCs w:val="20"/>
        </w:rPr>
        <w:t xml:space="preserve">of Japanese language survey </w:t>
      </w:r>
    </w:p>
    <w:p w:rsidR="005334F6" w:rsidRDefault="005334F6" w:rsidP="007D62F6">
      <w:pPr>
        <w:spacing w:line="240" w:lineRule="exact"/>
        <w:rPr>
          <w:rFonts w:asciiTheme="majorHAnsi" w:eastAsia="MS UI Gothic" w:hAnsiTheme="majorHAnsi" w:cstheme="majorHAnsi"/>
          <w:b/>
          <w:szCs w:val="20"/>
        </w:rPr>
      </w:pPr>
    </w:p>
    <w:p w:rsidR="005334F6" w:rsidRDefault="005334F6" w:rsidP="007D62F6">
      <w:pPr>
        <w:spacing w:line="240" w:lineRule="exact"/>
        <w:rPr>
          <w:rFonts w:asciiTheme="majorHAnsi" w:eastAsia="MS UI Gothic" w:hAnsiTheme="majorHAnsi" w:cstheme="majorHAnsi"/>
          <w:b/>
          <w:szCs w:val="20"/>
        </w:rPr>
      </w:pPr>
    </w:p>
    <w:p w:rsidR="00A011D8" w:rsidRDefault="00634762" w:rsidP="007D62F6">
      <w:pPr>
        <w:spacing w:line="240" w:lineRule="exact"/>
        <w:rPr>
          <w:rFonts w:asciiTheme="majorHAnsi" w:eastAsia="MS UI Gothic" w:hAnsiTheme="majorHAnsi" w:cstheme="majorHAnsi"/>
          <w:b/>
          <w:szCs w:val="20"/>
        </w:rPr>
      </w:pPr>
      <w:r>
        <w:rPr>
          <w:rFonts w:asciiTheme="majorHAnsi" w:eastAsia="MS UI Gothic" w:hAnsiTheme="majorHAnsi" w:cstheme="majorHAnsi"/>
          <w:b/>
          <w:szCs w:val="20"/>
        </w:rPr>
        <w:t>Q</w:t>
      </w:r>
      <w:r w:rsidR="00A011D8" w:rsidRPr="009D29D8">
        <w:rPr>
          <w:rFonts w:asciiTheme="majorHAnsi" w:eastAsia="MS UI Gothic" w:hAnsiTheme="majorHAnsi" w:cstheme="majorHAnsi"/>
          <w:b/>
          <w:szCs w:val="20"/>
        </w:rPr>
        <w:t xml:space="preserve">10 </w:t>
      </w:r>
    </w:p>
    <w:p w:rsidR="00353595" w:rsidRPr="009D29D8" w:rsidRDefault="00353595" w:rsidP="007D62F6">
      <w:pPr>
        <w:spacing w:line="240" w:lineRule="exact"/>
        <w:rPr>
          <w:rFonts w:asciiTheme="majorHAnsi" w:eastAsia="MS UI Gothic" w:hAnsiTheme="majorHAnsi" w:cstheme="majorHAnsi"/>
          <w:b/>
          <w:szCs w:val="20"/>
        </w:rPr>
      </w:pPr>
    </w:p>
    <w:p w:rsidR="00A011D8" w:rsidRPr="009D29D8" w:rsidRDefault="00A011D8" w:rsidP="007D62F6">
      <w:pPr>
        <w:spacing w:line="240" w:lineRule="exact"/>
        <w:rPr>
          <w:rFonts w:asciiTheme="majorHAnsi" w:eastAsia="MS UI Gothic" w:hAnsiTheme="majorHAnsi" w:cstheme="majorHAnsi"/>
          <w:szCs w:val="20"/>
        </w:rPr>
      </w:pPr>
      <w:r w:rsidRPr="009D29D8">
        <w:rPr>
          <w:rFonts w:asciiTheme="majorHAnsi" w:eastAsia="MS UI Gothic" w:hAnsiTheme="majorHAnsi" w:cstheme="majorHAnsi"/>
          <w:szCs w:val="20"/>
        </w:rPr>
        <w:t>“</w:t>
      </w:r>
      <w:proofErr w:type="spellStart"/>
      <w:r w:rsidR="005334F6">
        <w:rPr>
          <w:rFonts w:asciiTheme="majorHAnsi" w:eastAsia="MS UI Gothic" w:hAnsiTheme="majorHAnsi" w:cstheme="majorHAnsi"/>
          <w:szCs w:val="20"/>
        </w:rPr>
        <w:t>R</w:t>
      </w:r>
      <w:r w:rsidRPr="009D29D8">
        <w:rPr>
          <w:rFonts w:asciiTheme="majorHAnsi" w:eastAsia="MS UI Gothic" w:hAnsiTheme="majorHAnsi" w:cstheme="majorHAnsi"/>
          <w:szCs w:val="20"/>
        </w:rPr>
        <w:t>egading</w:t>
      </w:r>
      <w:proofErr w:type="spellEnd"/>
      <w:r w:rsidRPr="009D29D8">
        <w:rPr>
          <w:rFonts w:asciiTheme="majorHAnsi" w:eastAsia="MS UI Gothic" w:hAnsiTheme="majorHAnsi" w:cstheme="majorHAnsi"/>
          <w:szCs w:val="20"/>
        </w:rPr>
        <w:t xml:space="preserve"> CLL treatment, pl</w:t>
      </w:r>
      <w:r w:rsidR="00285F50" w:rsidRPr="009D29D8">
        <w:rPr>
          <w:rFonts w:asciiTheme="majorHAnsi" w:eastAsia="MS UI Gothic" w:hAnsiTheme="majorHAnsi" w:cstheme="majorHAnsi"/>
          <w:szCs w:val="20"/>
        </w:rPr>
        <w:t>ease</w:t>
      </w:r>
      <w:r w:rsidRPr="009D29D8">
        <w:rPr>
          <w:rFonts w:asciiTheme="majorHAnsi" w:eastAsia="MS UI Gothic" w:hAnsiTheme="majorHAnsi" w:cstheme="majorHAnsi"/>
          <w:szCs w:val="20"/>
        </w:rPr>
        <w:t xml:space="preserve"> </w:t>
      </w:r>
      <w:r w:rsidR="00285F50" w:rsidRPr="009D29D8">
        <w:rPr>
          <w:rFonts w:asciiTheme="majorHAnsi" w:eastAsia="MS UI Gothic" w:hAnsiTheme="majorHAnsi" w:cstheme="majorHAnsi"/>
          <w:szCs w:val="20"/>
        </w:rPr>
        <w:t>provide</w:t>
      </w:r>
      <w:r w:rsidRPr="009D29D8">
        <w:rPr>
          <w:rFonts w:asciiTheme="majorHAnsi" w:eastAsia="MS UI Gothic" w:hAnsiTheme="majorHAnsi" w:cstheme="majorHAnsi"/>
          <w:szCs w:val="20"/>
        </w:rPr>
        <w:t xml:space="preserve"> details </w:t>
      </w:r>
      <w:r w:rsidR="00285F50" w:rsidRPr="009D29D8">
        <w:rPr>
          <w:rFonts w:asciiTheme="majorHAnsi" w:eastAsia="MS UI Gothic" w:hAnsiTheme="majorHAnsi" w:cstheme="majorHAnsi"/>
          <w:szCs w:val="20"/>
        </w:rPr>
        <w:t>about</w:t>
      </w:r>
      <w:r w:rsidRPr="009D29D8">
        <w:rPr>
          <w:rFonts w:asciiTheme="majorHAnsi" w:eastAsia="MS UI Gothic" w:hAnsiTheme="majorHAnsi" w:cstheme="majorHAnsi"/>
          <w:szCs w:val="20"/>
        </w:rPr>
        <w:t xml:space="preserve"> </w:t>
      </w:r>
      <w:r w:rsidR="00285F50" w:rsidRPr="009D29D8">
        <w:rPr>
          <w:rFonts w:asciiTheme="majorHAnsi" w:eastAsia="MS UI Gothic" w:hAnsiTheme="majorHAnsi" w:cstheme="majorHAnsi"/>
          <w:szCs w:val="20"/>
        </w:rPr>
        <w:t xml:space="preserve">the </w:t>
      </w:r>
      <w:r w:rsidRPr="009D29D8">
        <w:rPr>
          <w:rFonts w:asciiTheme="majorHAnsi" w:eastAsia="MS UI Gothic" w:hAnsiTheme="majorHAnsi" w:cstheme="majorHAnsi"/>
          <w:szCs w:val="20"/>
        </w:rPr>
        <w:t xml:space="preserve">last 3 patients who you have treated within this year. When necessary, </w:t>
      </w:r>
      <w:r w:rsidR="00285F50" w:rsidRPr="009D29D8">
        <w:rPr>
          <w:rFonts w:asciiTheme="majorHAnsi" w:eastAsia="MS UI Gothic" w:hAnsiTheme="majorHAnsi" w:cstheme="majorHAnsi"/>
          <w:szCs w:val="20"/>
        </w:rPr>
        <w:t>kindly</w:t>
      </w:r>
      <w:r w:rsidRPr="009D29D8">
        <w:rPr>
          <w:rFonts w:asciiTheme="majorHAnsi" w:eastAsia="MS UI Gothic" w:hAnsiTheme="majorHAnsi" w:cstheme="majorHAnsi"/>
          <w:szCs w:val="20"/>
        </w:rPr>
        <w:t xml:space="preserve"> check </w:t>
      </w:r>
      <w:r w:rsidR="00285F50" w:rsidRPr="009D29D8">
        <w:rPr>
          <w:rFonts w:asciiTheme="majorHAnsi" w:eastAsia="MS UI Gothic" w:hAnsiTheme="majorHAnsi" w:cstheme="majorHAnsi"/>
          <w:szCs w:val="20"/>
        </w:rPr>
        <w:t xml:space="preserve">the </w:t>
      </w:r>
      <w:r w:rsidRPr="009D29D8">
        <w:rPr>
          <w:rFonts w:asciiTheme="majorHAnsi" w:eastAsia="MS UI Gothic" w:hAnsiTheme="majorHAnsi" w:cstheme="majorHAnsi"/>
          <w:szCs w:val="20"/>
        </w:rPr>
        <w:t>clinical record.”</w:t>
      </w:r>
    </w:p>
    <w:p w:rsidR="001D4B9E" w:rsidRPr="009D29D8" w:rsidRDefault="001D4B9E" w:rsidP="001D4B9E">
      <w:pPr>
        <w:spacing w:line="240" w:lineRule="exact"/>
        <w:rPr>
          <w:rFonts w:asciiTheme="majorHAnsi" w:eastAsia="MS UI Gothic" w:hAnsiTheme="majorHAnsi" w:cstheme="majorHAnsi"/>
          <w:szCs w:val="20"/>
        </w:rPr>
      </w:pPr>
    </w:p>
    <w:p w:rsidR="00A011D8" w:rsidRPr="009D29D8" w:rsidRDefault="00634762" w:rsidP="00A011D8">
      <w:pPr>
        <w:spacing w:line="240" w:lineRule="exact"/>
        <w:rPr>
          <w:rFonts w:asciiTheme="majorHAnsi" w:eastAsia="MS UI Gothic" w:hAnsiTheme="majorHAnsi" w:cstheme="majorHAnsi"/>
          <w:b/>
          <w:szCs w:val="20"/>
        </w:rPr>
      </w:pPr>
      <w:r>
        <w:rPr>
          <w:rFonts w:asciiTheme="majorHAnsi" w:eastAsia="MS UI Gothic" w:hAnsiTheme="majorHAnsi" w:cstheme="majorHAnsi"/>
          <w:b/>
          <w:szCs w:val="20"/>
        </w:rPr>
        <w:t>Q</w:t>
      </w:r>
      <w:r w:rsidR="00A011D8" w:rsidRPr="009D29D8">
        <w:rPr>
          <w:rFonts w:asciiTheme="majorHAnsi" w:eastAsia="MS UI Gothic" w:hAnsiTheme="majorHAnsi" w:cstheme="majorHAnsi"/>
          <w:b/>
          <w:szCs w:val="20"/>
        </w:rPr>
        <w:t xml:space="preserve">11 </w:t>
      </w:r>
    </w:p>
    <w:p w:rsidR="00A011D8" w:rsidRPr="009D29D8" w:rsidRDefault="00A011D8" w:rsidP="00A011D8">
      <w:pPr>
        <w:spacing w:line="240" w:lineRule="exact"/>
        <w:rPr>
          <w:rFonts w:asciiTheme="majorHAnsi" w:eastAsia="MS UI Gothic" w:hAnsiTheme="majorHAnsi" w:cstheme="majorHAnsi"/>
          <w:szCs w:val="20"/>
        </w:rPr>
      </w:pPr>
      <w:r w:rsidRPr="009D29D8">
        <w:rPr>
          <w:rFonts w:asciiTheme="majorHAnsi" w:eastAsia="MS UI Gothic" w:hAnsiTheme="majorHAnsi" w:cstheme="majorHAnsi"/>
          <w:szCs w:val="20"/>
        </w:rPr>
        <w:t>“</w:t>
      </w:r>
      <w:r w:rsidR="00117BAE" w:rsidRPr="009D29D8">
        <w:rPr>
          <w:rFonts w:asciiTheme="majorHAnsi" w:eastAsia="MS UI Gothic" w:hAnsiTheme="majorHAnsi" w:cstheme="majorHAnsi"/>
          <w:szCs w:val="20"/>
        </w:rPr>
        <w:t xml:space="preserve">We will ask about </w:t>
      </w:r>
      <w:r w:rsidR="00535678">
        <w:rPr>
          <w:rFonts w:asciiTheme="majorHAnsi" w:eastAsia="MS UI Gothic" w:hAnsiTheme="majorHAnsi" w:cstheme="majorHAnsi"/>
          <w:szCs w:val="20"/>
        </w:rPr>
        <w:t>p</w:t>
      </w:r>
      <w:r w:rsidRPr="009D29D8">
        <w:rPr>
          <w:rFonts w:asciiTheme="majorHAnsi" w:eastAsia="MS UI Gothic" w:hAnsiTheme="majorHAnsi" w:cstheme="majorHAnsi"/>
          <w:szCs w:val="20"/>
        </w:rPr>
        <w:t>atient</w:t>
      </w:r>
      <w:r w:rsidR="00535678">
        <w:rPr>
          <w:rFonts w:asciiTheme="majorHAnsi" w:eastAsia="MS UI Gothic" w:hAnsiTheme="majorHAnsi" w:cstheme="majorHAnsi"/>
          <w:szCs w:val="20"/>
        </w:rPr>
        <w:t xml:space="preserve"> 1</w:t>
      </w:r>
      <w:r w:rsidRPr="009D29D8">
        <w:rPr>
          <w:rFonts w:asciiTheme="majorHAnsi" w:eastAsia="MS UI Gothic" w:hAnsiTheme="majorHAnsi" w:cstheme="majorHAnsi"/>
          <w:szCs w:val="20"/>
        </w:rPr>
        <w:t>”</w:t>
      </w:r>
    </w:p>
    <w:p w:rsidR="00C37686" w:rsidRPr="009D29D8" w:rsidRDefault="00C37686" w:rsidP="001D4B9E">
      <w:pPr>
        <w:spacing w:line="240" w:lineRule="exact"/>
        <w:rPr>
          <w:rFonts w:asciiTheme="majorHAnsi" w:eastAsia="MS UI Gothic" w:hAnsiTheme="majorHAnsi" w:cstheme="majorHAnsi"/>
          <w:szCs w:val="20"/>
        </w:rPr>
      </w:pPr>
    </w:p>
    <w:p w:rsidR="00A011D8" w:rsidRPr="009D29D8" w:rsidRDefault="00A011D8" w:rsidP="001D4B9E">
      <w:pPr>
        <w:spacing w:line="240" w:lineRule="exact"/>
        <w:rPr>
          <w:rFonts w:asciiTheme="majorHAnsi" w:eastAsia="MS UI Gothic" w:hAnsiTheme="majorHAnsi" w:cstheme="majorHAnsi"/>
          <w:szCs w:val="20"/>
        </w:rPr>
      </w:pPr>
      <w:r w:rsidRPr="009D29D8">
        <w:rPr>
          <w:rFonts w:asciiTheme="majorHAnsi" w:eastAsia="MS UI Gothic" w:hAnsiTheme="majorHAnsi" w:cstheme="majorHAnsi"/>
          <w:szCs w:val="20"/>
        </w:rPr>
        <w:t>“When this patient was diagnosed as CLL?”</w:t>
      </w:r>
    </w:p>
    <w:p w:rsidR="009D29D8" w:rsidRPr="009D29D8" w:rsidRDefault="009D29D8" w:rsidP="001D4B9E">
      <w:pPr>
        <w:spacing w:line="240" w:lineRule="exact"/>
        <w:rPr>
          <w:rFonts w:asciiTheme="majorHAnsi" w:eastAsia="MS UI Gothic" w:hAnsiTheme="majorHAnsi" w:cstheme="majorHAnsi"/>
          <w:szCs w:val="20"/>
        </w:rPr>
      </w:pPr>
    </w:p>
    <w:tbl>
      <w:tblPr>
        <w:tblStyle w:val="TableGrid"/>
        <w:tblW w:w="0" w:type="auto"/>
        <w:tblInd w:w="1526" w:type="dxa"/>
        <w:tblLook w:val="04A0" w:firstRow="1" w:lastRow="0" w:firstColumn="1" w:lastColumn="0" w:noHBand="0" w:noVBand="1"/>
      </w:tblPr>
      <w:tblGrid>
        <w:gridCol w:w="2311"/>
        <w:gridCol w:w="708"/>
        <w:gridCol w:w="1560"/>
        <w:gridCol w:w="1134"/>
      </w:tblGrid>
      <w:tr w:rsidR="00A011D8" w:rsidRPr="009D29D8" w:rsidTr="008E4BCB">
        <w:tc>
          <w:tcPr>
            <w:tcW w:w="2311" w:type="dxa"/>
          </w:tcPr>
          <w:p w:rsidR="00A011D8" w:rsidRPr="009D29D8" w:rsidRDefault="00A011D8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A011D8" w:rsidRPr="009D29D8" w:rsidRDefault="00A011D8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  <w:r w:rsidRPr="009D29D8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>year</w:t>
            </w:r>
          </w:p>
        </w:tc>
        <w:tc>
          <w:tcPr>
            <w:tcW w:w="1560" w:type="dxa"/>
          </w:tcPr>
          <w:p w:rsidR="00A011D8" w:rsidRPr="009D29D8" w:rsidRDefault="00A011D8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011D8" w:rsidRPr="009D29D8" w:rsidRDefault="00A011D8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  <w:r w:rsidRPr="009D29D8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>Month</w:t>
            </w:r>
          </w:p>
        </w:tc>
      </w:tr>
    </w:tbl>
    <w:p w:rsidR="00A011D8" w:rsidRDefault="00A011D8" w:rsidP="001D4B9E">
      <w:pPr>
        <w:spacing w:line="240" w:lineRule="exact"/>
        <w:rPr>
          <w:rFonts w:asciiTheme="majorHAnsi" w:eastAsia="MS UI Gothic" w:hAnsiTheme="majorHAnsi" w:cstheme="majorHAnsi"/>
          <w:szCs w:val="20"/>
        </w:rPr>
      </w:pPr>
    </w:p>
    <w:p w:rsidR="00535678" w:rsidRPr="00634762" w:rsidRDefault="00535678" w:rsidP="001D4B9E">
      <w:pPr>
        <w:spacing w:line="240" w:lineRule="exact"/>
        <w:rPr>
          <w:rFonts w:asciiTheme="majorHAnsi" w:eastAsia="MS UI Gothic" w:hAnsiTheme="majorHAnsi" w:cstheme="majorHAnsi"/>
          <w:i/>
          <w:szCs w:val="20"/>
        </w:rPr>
      </w:pPr>
      <w:r w:rsidRPr="00634762">
        <w:rPr>
          <w:rFonts w:asciiTheme="majorHAnsi" w:eastAsia="MS UI Gothic" w:hAnsiTheme="majorHAnsi" w:cstheme="majorHAnsi"/>
          <w:i/>
          <w:szCs w:val="20"/>
        </w:rPr>
        <w:t xml:space="preserve">The same question is asked for patient 2 and 3.  </w:t>
      </w:r>
    </w:p>
    <w:p w:rsidR="00535678" w:rsidRPr="009D29D8" w:rsidRDefault="00535678" w:rsidP="001D4B9E">
      <w:pPr>
        <w:spacing w:line="240" w:lineRule="exact"/>
        <w:rPr>
          <w:rFonts w:asciiTheme="majorHAnsi" w:eastAsia="MS UI Gothic" w:hAnsiTheme="majorHAnsi" w:cstheme="majorHAnsi"/>
          <w:szCs w:val="20"/>
        </w:rPr>
      </w:pPr>
    </w:p>
    <w:p w:rsidR="00117BAE" w:rsidRPr="009D29D8" w:rsidRDefault="00634762" w:rsidP="001D4B9E">
      <w:pPr>
        <w:spacing w:line="240" w:lineRule="exact"/>
        <w:rPr>
          <w:rFonts w:asciiTheme="majorHAnsi" w:eastAsia="MS UI Gothic" w:hAnsiTheme="majorHAnsi" w:cstheme="majorHAnsi"/>
          <w:b/>
          <w:szCs w:val="20"/>
        </w:rPr>
      </w:pPr>
      <w:r>
        <w:rPr>
          <w:rFonts w:asciiTheme="majorHAnsi" w:eastAsia="MS UI Gothic" w:hAnsiTheme="majorHAnsi" w:cstheme="majorHAnsi"/>
          <w:b/>
          <w:szCs w:val="20"/>
        </w:rPr>
        <w:t>Q</w:t>
      </w:r>
      <w:r w:rsidR="00117BAE" w:rsidRPr="009D29D8">
        <w:rPr>
          <w:rFonts w:asciiTheme="majorHAnsi" w:eastAsia="MS UI Gothic" w:hAnsiTheme="majorHAnsi" w:cstheme="majorHAnsi"/>
          <w:b/>
          <w:szCs w:val="20"/>
        </w:rPr>
        <w:t>12</w:t>
      </w:r>
    </w:p>
    <w:p w:rsidR="00117BAE" w:rsidRPr="009D29D8" w:rsidRDefault="00117BAE" w:rsidP="00117BAE">
      <w:pPr>
        <w:spacing w:line="240" w:lineRule="exact"/>
        <w:rPr>
          <w:rFonts w:asciiTheme="majorHAnsi" w:eastAsia="MS UI Gothic" w:hAnsiTheme="majorHAnsi" w:cstheme="majorHAnsi"/>
          <w:szCs w:val="20"/>
        </w:rPr>
      </w:pPr>
    </w:p>
    <w:p w:rsidR="008723DF" w:rsidRPr="009D29D8" w:rsidRDefault="008723DF" w:rsidP="00117BAE">
      <w:pPr>
        <w:spacing w:line="240" w:lineRule="exact"/>
        <w:rPr>
          <w:rFonts w:asciiTheme="majorHAnsi" w:eastAsia="MS UI Gothic" w:hAnsiTheme="majorHAnsi" w:cstheme="majorHAnsi"/>
          <w:szCs w:val="20"/>
        </w:rPr>
      </w:pPr>
      <w:r w:rsidRPr="009D29D8">
        <w:rPr>
          <w:rFonts w:asciiTheme="majorHAnsi" w:eastAsia="MS UI Gothic" w:hAnsiTheme="majorHAnsi" w:cstheme="majorHAnsi"/>
          <w:szCs w:val="20"/>
        </w:rPr>
        <w:t xml:space="preserve">“Select </w:t>
      </w:r>
      <w:r w:rsidR="009D29D8" w:rsidRPr="009D29D8">
        <w:rPr>
          <w:rFonts w:asciiTheme="majorHAnsi" w:eastAsia="MS UI Gothic" w:hAnsiTheme="majorHAnsi" w:cstheme="majorHAnsi"/>
          <w:szCs w:val="20"/>
        </w:rPr>
        <w:t xml:space="preserve">the </w:t>
      </w:r>
      <w:r w:rsidRPr="009D29D8">
        <w:rPr>
          <w:rFonts w:asciiTheme="majorHAnsi" w:eastAsia="MS UI Gothic" w:hAnsiTheme="majorHAnsi" w:cstheme="majorHAnsi"/>
          <w:szCs w:val="20"/>
        </w:rPr>
        <w:t>regimen for 1</w:t>
      </w:r>
      <w:r w:rsidRPr="009D29D8">
        <w:rPr>
          <w:rFonts w:asciiTheme="majorHAnsi" w:eastAsia="MS UI Gothic" w:hAnsiTheme="majorHAnsi" w:cstheme="majorHAnsi"/>
          <w:szCs w:val="20"/>
          <w:vertAlign w:val="superscript"/>
        </w:rPr>
        <w:t>st</w:t>
      </w:r>
      <w:r w:rsidRPr="009D29D8">
        <w:rPr>
          <w:rFonts w:asciiTheme="majorHAnsi" w:eastAsia="MS UI Gothic" w:hAnsiTheme="majorHAnsi" w:cstheme="majorHAnsi"/>
          <w:szCs w:val="20"/>
        </w:rPr>
        <w:t xml:space="preserve"> line treatment”</w:t>
      </w:r>
    </w:p>
    <w:p w:rsidR="009D29D8" w:rsidRPr="009D29D8" w:rsidRDefault="009D29D8" w:rsidP="00117BAE">
      <w:pPr>
        <w:spacing w:line="240" w:lineRule="exact"/>
        <w:rPr>
          <w:rFonts w:asciiTheme="majorHAnsi" w:eastAsia="MS UI Gothic" w:hAnsiTheme="majorHAnsi" w:cstheme="majorHAnsi"/>
          <w:szCs w:val="20"/>
        </w:rPr>
      </w:pPr>
    </w:p>
    <w:tbl>
      <w:tblPr>
        <w:tblStyle w:val="TableGrid"/>
        <w:tblW w:w="0" w:type="auto"/>
        <w:tblInd w:w="1526" w:type="dxa"/>
        <w:tblLook w:val="04A0" w:firstRow="1" w:lastRow="0" w:firstColumn="1" w:lastColumn="0" w:noHBand="0" w:noVBand="1"/>
      </w:tblPr>
      <w:tblGrid>
        <w:gridCol w:w="4394"/>
      </w:tblGrid>
      <w:tr w:rsidR="008723DF" w:rsidRPr="009D29D8" w:rsidTr="008723DF">
        <w:tc>
          <w:tcPr>
            <w:tcW w:w="4394" w:type="dxa"/>
          </w:tcPr>
          <w:p w:rsidR="008723DF" w:rsidRPr="009D29D8" w:rsidRDefault="008723DF" w:rsidP="005334F6">
            <w:pPr>
              <w:jc w:val="center"/>
              <w:rPr>
                <w:rFonts w:asciiTheme="majorHAnsi" w:eastAsia="MS UI Gothic" w:hAnsiTheme="majorHAnsi" w:cstheme="majorHAnsi"/>
                <w:b/>
                <w:color w:val="0000FF"/>
                <w:szCs w:val="20"/>
                <w:highlight w:val="yellow"/>
              </w:rPr>
            </w:pPr>
            <w:r w:rsidRPr="009D29D8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 xml:space="preserve">▼pulldown from the list –refer </w:t>
            </w:r>
            <w:r w:rsidR="005334F6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 xml:space="preserve">to </w:t>
            </w:r>
            <w:r w:rsidRPr="009D29D8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 xml:space="preserve">table </w:t>
            </w:r>
          </w:p>
        </w:tc>
      </w:tr>
    </w:tbl>
    <w:p w:rsidR="008723DF" w:rsidRPr="009D29D8" w:rsidRDefault="008723DF" w:rsidP="00117BAE">
      <w:pPr>
        <w:spacing w:line="240" w:lineRule="exact"/>
        <w:rPr>
          <w:rFonts w:asciiTheme="majorHAnsi" w:eastAsia="MS UI Gothic" w:hAnsiTheme="majorHAnsi" w:cstheme="majorHAnsi"/>
          <w:szCs w:val="20"/>
        </w:rPr>
      </w:pPr>
    </w:p>
    <w:p w:rsidR="00117BAE" w:rsidRPr="009D29D8" w:rsidRDefault="00117BAE" w:rsidP="001D4B9E">
      <w:pPr>
        <w:spacing w:line="240" w:lineRule="exact"/>
        <w:rPr>
          <w:rFonts w:asciiTheme="majorHAnsi" w:eastAsia="MS UI Gothic" w:hAnsiTheme="majorHAnsi" w:cstheme="majorHAnsi"/>
          <w:szCs w:val="20"/>
        </w:rPr>
      </w:pPr>
      <w:r w:rsidRPr="009D29D8">
        <w:rPr>
          <w:rFonts w:asciiTheme="majorHAnsi" w:eastAsia="MS UI Gothic" w:hAnsiTheme="majorHAnsi" w:cstheme="majorHAnsi"/>
          <w:szCs w:val="20"/>
        </w:rPr>
        <w:t>“</w:t>
      </w:r>
      <w:r w:rsidR="00B847CF" w:rsidRPr="009D29D8">
        <w:rPr>
          <w:rFonts w:asciiTheme="majorHAnsi" w:eastAsia="MS UI Gothic" w:hAnsiTheme="majorHAnsi" w:cstheme="majorHAnsi"/>
          <w:szCs w:val="20"/>
        </w:rPr>
        <w:t>Starting point of 1</w:t>
      </w:r>
      <w:r w:rsidRPr="009D29D8">
        <w:rPr>
          <w:rFonts w:asciiTheme="majorHAnsi" w:eastAsia="MS UI Gothic" w:hAnsiTheme="majorHAnsi" w:cstheme="majorHAnsi"/>
          <w:szCs w:val="20"/>
          <w:vertAlign w:val="superscript"/>
        </w:rPr>
        <w:t>st</w:t>
      </w:r>
      <w:r w:rsidRPr="009D29D8">
        <w:rPr>
          <w:rFonts w:asciiTheme="majorHAnsi" w:eastAsia="MS UI Gothic" w:hAnsiTheme="majorHAnsi" w:cstheme="majorHAnsi"/>
          <w:szCs w:val="20"/>
        </w:rPr>
        <w:t xml:space="preserve"> </w:t>
      </w:r>
      <w:r w:rsidR="00B847CF" w:rsidRPr="009D29D8">
        <w:rPr>
          <w:rFonts w:asciiTheme="majorHAnsi" w:eastAsia="MS UI Gothic" w:hAnsiTheme="majorHAnsi" w:cstheme="majorHAnsi"/>
          <w:szCs w:val="20"/>
        </w:rPr>
        <w:t>line treatment</w:t>
      </w:r>
      <w:r w:rsidRPr="009D29D8">
        <w:rPr>
          <w:rFonts w:asciiTheme="majorHAnsi" w:eastAsia="MS UI Gothic" w:hAnsiTheme="majorHAnsi" w:cstheme="majorHAnsi"/>
          <w:szCs w:val="20"/>
        </w:rPr>
        <w:t>”</w:t>
      </w:r>
    </w:p>
    <w:tbl>
      <w:tblPr>
        <w:tblStyle w:val="TableGrid"/>
        <w:tblW w:w="0" w:type="auto"/>
        <w:tblInd w:w="1526" w:type="dxa"/>
        <w:tblLook w:val="04A0" w:firstRow="1" w:lastRow="0" w:firstColumn="1" w:lastColumn="0" w:noHBand="0" w:noVBand="1"/>
      </w:tblPr>
      <w:tblGrid>
        <w:gridCol w:w="2311"/>
        <w:gridCol w:w="708"/>
        <w:gridCol w:w="1560"/>
        <w:gridCol w:w="1134"/>
      </w:tblGrid>
      <w:tr w:rsidR="00117BAE" w:rsidRPr="009D29D8" w:rsidTr="008E4BCB">
        <w:tc>
          <w:tcPr>
            <w:tcW w:w="2311" w:type="dxa"/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  <w:r w:rsidRPr="009D29D8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>year</w:t>
            </w:r>
          </w:p>
        </w:tc>
        <w:tc>
          <w:tcPr>
            <w:tcW w:w="1560" w:type="dxa"/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  <w:r w:rsidRPr="009D29D8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>Month</w:t>
            </w:r>
          </w:p>
        </w:tc>
      </w:tr>
    </w:tbl>
    <w:p w:rsidR="00117BAE" w:rsidRPr="009D29D8" w:rsidRDefault="00117BAE" w:rsidP="00117BAE">
      <w:pPr>
        <w:spacing w:line="240" w:lineRule="exact"/>
        <w:rPr>
          <w:rFonts w:asciiTheme="majorHAnsi" w:eastAsia="MS UI Gothic" w:hAnsiTheme="majorHAnsi" w:cstheme="majorHAnsi"/>
          <w:szCs w:val="20"/>
        </w:rPr>
      </w:pPr>
    </w:p>
    <w:p w:rsidR="00117BAE" w:rsidRPr="009D29D8" w:rsidRDefault="00117BAE" w:rsidP="00117BAE">
      <w:pPr>
        <w:spacing w:line="240" w:lineRule="exact"/>
        <w:rPr>
          <w:rFonts w:asciiTheme="majorHAnsi" w:eastAsia="MS UI Gothic" w:hAnsiTheme="majorHAnsi" w:cstheme="majorHAnsi"/>
          <w:szCs w:val="20"/>
        </w:rPr>
      </w:pPr>
      <w:r w:rsidRPr="009D29D8">
        <w:rPr>
          <w:rFonts w:asciiTheme="majorHAnsi" w:eastAsia="MS UI Gothic" w:hAnsiTheme="majorHAnsi" w:cstheme="majorHAnsi"/>
          <w:szCs w:val="20"/>
        </w:rPr>
        <w:t>“</w:t>
      </w:r>
      <w:r w:rsidR="00B847CF" w:rsidRPr="009D29D8">
        <w:rPr>
          <w:rFonts w:asciiTheme="majorHAnsi" w:eastAsia="MS UI Gothic" w:hAnsiTheme="majorHAnsi" w:cstheme="majorHAnsi"/>
          <w:szCs w:val="20"/>
        </w:rPr>
        <w:t xml:space="preserve">Ending point of </w:t>
      </w:r>
      <w:r w:rsidRPr="009D29D8">
        <w:rPr>
          <w:rFonts w:asciiTheme="majorHAnsi" w:eastAsia="MS UI Gothic" w:hAnsiTheme="majorHAnsi" w:cstheme="majorHAnsi"/>
          <w:szCs w:val="20"/>
        </w:rPr>
        <w:t>1</w:t>
      </w:r>
      <w:r w:rsidRPr="009D29D8">
        <w:rPr>
          <w:rFonts w:asciiTheme="majorHAnsi" w:eastAsia="MS UI Gothic" w:hAnsiTheme="majorHAnsi" w:cstheme="majorHAnsi"/>
          <w:szCs w:val="20"/>
          <w:vertAlign w:val="superscript"/>
        </w:rPr>
        <w:t>st</w:t>
      </w:r>
      <w:r w:rsidRPr="009D29D8">
        <w:rPr>
          <w:rFonts w:asciiTheme="majorHAnsi" w:eastAsia="MS UI Gothic" w:hAnsiTheme="majorHAnsi" w:cstheme="majorHAnsi"/>
          <w:szCs w:val="20"/>
        </w:rPr>
        <w:t xml:space="preserve"> line treatment</w:t>
      </w:r>
      <w:r w:rsidR="00B847CF" w:rsidRPr="009D29D8">
        <w:rPr>
          <w:rFonts w:asciiTheme="majorHAnsi" w:eastAsia="MS UI Gothic" w:hAnsiTheme="majorHAnsi" w:cstheme="majorHAnsi"/>
          <w:szCs w:val="20"/>
        </w:rPr>
        <w:t>”</w:t>
      </w:r>
    </w:p>
    <w:tbl>
      <w:tblPr>
        <w:tblStyle w:val="TableGrid"/>
        <w:tblW w:w="0" w:type="auto"/>
        <w:tblInd w:w="1526" w:type="dxa"/>
        <w:tblLook w:val="04A0" w:firstRow="1" w:lastRow="0" w:firstColumn="1" w:lastColumn="0" w:noHBand="0" w:noVBand="1"/>
      </w:tblPr>
      <w:tblGrid>
        <w:gridCol w:w="2311"/>
        <w:gridCol w:w="708"/>
        <w:gridCol w:w="1560"/>
        <w:gridCol w:w="1134"/>
      </w:tblGrid>
      <w:tr w:rsidR="00117BAE" w:rsidRPr="009D29D8" w:rsidTr="008E4BCB">
        <w:tc>
          <w:tcPr>
            <w:tcW w:w="2311" w:type="dxa"/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  <w:r w:rsidRPr="009D29D8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>year</w:t>
            </w:r>
          </w:p>
        </w:tc>
        <w:tc>
          <w:tcPr>
            <w:tcW w:w="1560" w:type="dxa"/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  <w:r w:rsidRPr="009D29D8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>Month</w:t>
            </w:r>
          </w:p>
        </w:tc>
      </w:tr>
    </w:tbl>
    <w:p w:rsidR="00117BAE" w:rsidRPr="009D29D8" w:rsidRDefault="00117BAE" w:rsidP="001D4B9E">
      <w:pPr>
        <w:spacing w:line="240" w:lineRule="exact"/>
        <w:rPr>
          <w:rFonts w:asciiTheme="majorHAnsi" w:eastAsia="MS UI Gothic" w:hAnsiTheme="majorHAnsi" w:cstheme="majorHAnsi"/>
          <w:szCs w:val="20"/>
        </w:rPr>
      </w:pPr>
    </w:p>
    <w:p w:rsidR="00535678" w:rsidRPr="00634762" w:rsidRDefault="00535678" w:rsidP="00535678">
      <w:pPr>
        <w:spacing w:line="240" w:lineRule="exact"/>
        <w:rPr>
          <w:rFonts w:asciiTheme="majorHAnsi" w:eastAsia="MS UI Gothic" w:hAnsiTheme="majorHAnsi" w:cstheme="majorHAnsi"/>
          <w:i/>
          <w:szCs w:val="20"/>
        </w:rPr>
      </w:pPr>
      <w:r w:rsidRPr="00634762">
        <w:rPr>
          <w:rFonts w:asciiTheme="majorHAnsi" w:eastAsia="MS UI Gothic" w:hAnsiTheme="majorHAnsi" w:cstheme="majorHAnsi"/>
          <w:i/>
          <w:szCs w:val="20"/>
        </w:rPr>
        <w:t xml:space="preserve">The same question is asked for patient 2 and 3.  </w:t>
      </w:r>
    </w:p>
    <w:p w:rsidR="00117BAE" w:rsidRPr="00535678" w:rsidRDefault="00117BAE" w:rsidP="001D4B9E">
      <w:pPr>
        <w:spacing w:line="240" w:lineRule="exact"/>
        <w:rPr>
          <w:rFonts w:asciiTheme="majorHAnsi" w:eastAsia="MS UI Gothic" w:hAnsiTheme="majorHAnsi" w:cstheme="majorHAnsi"/>
          <w:szCs w:val="20"/>
        </w:rPr>
      </w:pPr>
    </w:p>
    <w:p w:rsidR="00117BAE" w:rsidRPr="009D29D8" w:rsidRDefault="00634762" w:rsidP="00117BAE">
      <w:pPr>
        <w:spacing w:line="240" w:lineRule="exact"/>
        <w:rPr>
          <w:rFonts w:asciiTheme="majorHAnsi" w:eastAsia="MS UI Gothic" w:hAnsiTheme="majorHAnsi" w:cstheme="majorHAnsi"/>
          <w:b/>
          <w:szCs w:val="20"/>
        </w:rPr>
      </w:pPr>
      <w:r>
        <w:rPr>
          <w:rFonts w:asciiTheme="majorHAnsi" w:eastAsia="MS UI Gothic" w:hAnsiTheme="majorHAnsi" w:cstheme="majorHAnsi"/>
          <w:b/>
          <w:szCs w:val="20"/>
        </w:rPr>
        <w:t>Q</w:t>
      </w:r>
      <w:r w:rsidR="00117BAE" w:rsidRPr="009D29D8">
        <w:rPr>
          <w:rFonts w:asciiTheme="majorHAnsi" w:eastAsia="MS UI Gothic" w:hAnsiTheme="majorHAnsi" w:cstheme="majorHAnsi"/>
          <w:b/>
          <w:szCs w:val="20"/>
        </w:rPr>
        <w:t xml:space="preserve">13 </w:t>
      </w:r>
    </w:p>
    <w:p w:rsidR="009D29D8" w:rsidRPr="009D29D8" w:rsidRDefault="009D29D8" w:rsidP="00117BAE">
      <w:pPr>
        <w:spacing w:line="240" w:lineRule="exact"/>
        <w:rPr>
          <w:rFonts w:asciiTheme="majorHAnsi" w:eastAsia="MS UI Gothic" w:hAnsiTheme="majorHAnsi" w:cstheme="majorHAnsi"/>
          <w:b/>
          <w:szCs w:val="20"/>
        </w:rPr>
      </w:pPr>
    </w:p>
    <w:p w:rsidR="00117BAE" w:rsidRPr="009D29D8" w:rsidRDefault="00117BAE" w:rsidP="00117BAE">
      <w:pPr>
        <w:spacing w:line="240" w:lineRule="exact"/>
        <w:rPr>
          <w:rFonts w:asciiTheme="majorHAnsi" w:eastAsia="MS UI Gothic" w:hAnsiTheme="majorHAnsi" w:cstheme="majorHAnsi"/>
          <w:szCs w:val="20"/>
        </w:rPr>
      </w:pPr>
      <w:r w:rsidRPr="009D29D8">
        <w:rPr>
          <w:rFonts w:asciiTheme="majorHAnsi" w:eastAsia="MS UI Gothic" w:hAnsiTheme="majorHAnsi" w:cstheme="majorHAnsi"/>
          <w:szCs w:val="20"/>
        </w:rPr>
        <w:t>“We will ask about 2</w:t>
      </w:r>
      <w:r w:rsidRPr="009D29D8">
        <w:rPr>
          <w:rFonts w:asciiTheme="majorHAnsi" w:eastAsia="MS UI Gothic" w:hAnsiTheme="majorHAnsi" w:cstheme="majorHAnsi"/>
          <w:szCs w:val="20"/>
          <w:vertAlign w:val="superscript"/>
        </w:rPr>
        <w:t>nd</w:t>
      </w:r>
      <w:r w:rsidRPr="009D29D8">
        <w:rPr>
          <w:rFonts w:asciiTheme="majorHAnsi" w:eastAsia="MS UI Gothic" w:hAnsiTheme="majorHAnsi" w:cstheme="majorHAnsi"/>
          <w:szCs w:val="20"/>
        </w:rPr>
        <w:t xml:space="preserve"> line treatment of patient</w:t>
      </w:r>
      <w:r w:rsidR="00535678">
        <w:rPr>
          <w:rFonts w:asciiTheme="majorHAnsi" w:eastAsia="MS UI Gothic" w:hAnsiTheme="majorHAnsi" w:cstheme="majorHAnsi"/>
          <w:szCs w:val="20"/>
        </w:rPr>
        <w:t xml:space="preserve"> 1</w:t>
      </w:r>
      <w:r w:rsidRPr="009D29D8">
        <w:rPr>
          <w:rFonts w:asciiTheme="majorHAnsi" w:eastAsia="MS UI Gothic" w:hAnsiTheme="majorHAnsi" w:cstheme="majorHAnsi"/>
          <w:szCs w:val="20"/>
        </w:rPr>
        <w:t>”</w:t>
      </w:r>
    </w:p>
    <w:p w:rsidR="00117BAE" w:rsidRPr="009D29D8" w:rsidRDefault="00117BAE" w:rsidP="00117BAE">
      <w:pPr>
        <w:spacing w:line="240" w:lineRule="exact"/>
        <w:rPr>
          <w:rFonts w:asciiTheme="majorHAnsi" w:eastAsia="MS UI Gothic" w:hAnsiTheme="majorHAnsi" w:cstheme="majorHAnsi"/>
          <w:szCs w:val="20"/>
        </w:rPr>
      </w:pPr>
    </w:p>
    <w:p w:rsidR="008723DF" w:rsidRPr="009D29D8" w:rsidRDefault="008723DF" w:rsidP="008723DF">
      <w:pPr>
        <w:spacing w:line="240" w:lineRule="exact"/>
        <w:rPr>
          <w:rFonts w:asciiTheme="majorHAnsi" w:eastAsia="MS UI Gothic" w:hAnsiTheme="majorHAnsi" w:cstheme="majorHAnsi"/>
          <w:szCs w:val="20"/>
        </w:rPr>
      </w:pPr>
      <w:r w:rsidRPr="009D29D8">
        <w:rPr>
          <w:rFonts w:asciiTheme="majorHAnsi" w:eastAsia="MS UI Gothic" w:hAnsiTheme="majorHAnsi" w:cstheme="majorHAnsi"/>
          <w:szCs w:val="20"/>
        </w:rPr>
        <w:t>“Select regimen for 2</w:t>
      </w:r>
      <w:r w:rsidRPr="009D29D8">
        <w:rPr>
          <w:rFonts w:asciiTheme="majorHAnsi" w:eastAsia="MS UI Gothic" w:hAnsiTheme="majorHAnsi" w:cstheme="majorHAnsi"/>
          <w:szCs w:val="20"/>
          <w:vertAlign w:val="superscript"/>
        </w:rPr>
        <w:t>nd</w:t>
      </w:r>
      <w:r w:rsidRPr="009D29D8">
        <w:rPr>
          <w:rFonts w:asciiTheme="majorHAnsi" w:eastAsia="MS UI Gothic" w:hAnsiTheme="majorHAnsi" w:cstheme="majorHAnsi"/>
          <w:szCs w:val="20"/>
        </w:rPr>
        <w:t xml:space="preserve"> line treatment”</w:t>
      </w:r>
    </w:p>
    <w:tbl>
      <w:tblPr>
        <w:tblStyle w:val="TableGrid"/>
        <w:tblW w:w="0" w:type="auto"/>
        <w:tblInd w:w="1526" w:type="dxa"/>
        <w:tblLook w:val="04A0" w:firstRow="1" w:lastRow="0" w:firstColumn="1" w:lastColumn="0" w:noHBand="0" w:noVBand="1"/>
      </w:tblPr>
      <w:tblGrid>
        <w:gridCol w:w="4394"/>
      </w:tblGrid>
      <w:tr w:rsidR="008723DF" w:rsidRPr="009D29D8" w:rsidTr="008E4BCB">
        <w:tc>
          <w:tcPr>
            <w:tcW w:w="4394" w:type="dxa"/>
          </w:tcPr>
          <w:p w:rsidR="008723DF" w:rsidRPr="009D29D8" w:rsidRDefault="008723DF" w:rsidP="005334F6">
            <w:pPr>
              <w:jc w:val="center"/>
              <w:rPr>
                <w:rFonts w:asciiTheme="majorHAnsi" w:eastAsia="MS UI Gothic" w:hAnsiTheme="majorHAnsi" w:cstheme="majorHAnsi"/>
                <w:b/>
                <w:color w:val="0000FF"/>
                <w:szCs w:val="20"/>
                <w:highlight w:val="yellow"/>
              </w:rPr>
            </w:pPr>
            <w:r w:rsidRPr="009D29D8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 xml:space="preserve">▼pulldown from the list –refer table </w:t>
            </w:r>
          </w:p>
        </w:tc>
      </w:tr>
    </w:tbl>
    <w:p w:rsidR="008723DF" w:rsidRPr="009D29D8" w:rsidRDefault="008723DF" w:rsidP="00117BAE">
      <w:pPr>
        <w:spacing w:line="240" w:lineRule="exact"/>
        <w:rPr>
          <w:rFonts w:asciiTheme="majorHAnsi" w:eastAsia="MS UI Gothic" w:hAnsiTheme="majorHAnsi" w:cstheme="majorHAnsi"/>
          <w:szCs w:val="20"/>
        </w:rPr>
      </w:pPr>
    </w:p>
    <w:p w:rsidR="00B847CF" w:rsidRPr="009D29D8" w:rsidRDefault="00B847CF" w:rsidP="00B847CF">
      <w:pPr>
        <w:spacing w:line="240" w:lineRule="exact"/>
        <w:rPr>
          <w:rFonts w:asciiTheme="majorHAnsi" w:eastAsia="MS UI Gothic" w:hAnsiTheme="majorHAnsi" w:cstheme="majorHAnsi"/>
          <w:szCs w:val="20"/>
        </w:rPr>
      </w:pPr>
      <w:r w:rsidRPr="009D29D8">
        <w:rPr>
          <w:rFonts w:asciiTheme="majorHAnsi" w:eastAsia="MS UI Gothic" w:hAnsiTheme="majorHAnsi" w:cstheme="majorHAnsi"/>
          <w:szCs w:val="20"/>
        </w:rPr>
        <w:t>“Starting point of 2</w:t>
      </w:r>
      <w:r w:rsidRPr="009D29D8">
        <w:rPr>
          <w:rFonts w:asciiTheme="majorHAnsi" w:eastAsia="MS UI Gothic" w:hAnsiTheme="majorHAnsi" w:cstheme="majorHAnsi"/>
          <w:szCs w:val="20"/>
          <w:vertAlign w:val="superscript"/>
        </w:rPr>
        <w:t>nd</w:t>
      </w:r>
      <w:r w:rsidRPr="009D29D8">
        <w:rPr>
          <w:rFonts w:asciiTheme="majorHAnsi" w:eastAsia="MS UI Gothic" w:hAnsiTheme="majorHAnsi" w:cstheme="majorHAnsi"/>
          <w:szCs w:val="20"/>
        </w:rPr>
        <w:t xml:space="preserve"> line treatment”</w:t>
      </w:r>
    </w:p>
    <w:tbl>
      <w:tblPr>
        <w:tblStyle w:val="TableGrid"/>
        <w:tblW w:w="0" w:type="auto"/>
        <w:tblInd w:w="1526" w:type="dxa"/>
        <w:tblLook w:val="04A0" w:firstRow="1" w:lastRow="0" w:firstColumn="1" w:lastColumn="0" w:noHBand="0" w:noVBand="1"/>
      </w:tblPr>
      <w:tblGrid>
        <w:gridCol w:w="2311"/>
        <w:gridCol w:w="708"/>
        <w:gridCol w:w="1560"/>
        <w:gridCol w:w="1134"/>
      </w:tblGrid>
      <w:tr w:rsidR="00117BAE" w:rsidRPr="009D29D8" w:rsidTr="008E4BCB">
        <w:tc>
          <w:tcPr>
            <w:tcW w:w="2311" w:type="dxa"/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  <w:r w:rsidRPr="009D29D8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>year</w:t>
            </w:r>
          </w:p>
        </w:tc>
        <w:tc>
          <w:tcPr>
            <w:tcW w:w="1560" w:type="dxa"/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  <w:r w:rsidRPr="009D29D8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>Month</w:t>
            </w:r>
          </w:p>
        </w:tc>
      </w:tr>
    </w:tbl>
    <w:p w:rsidR="00117BAE" w:rsidRPr="009D29D8" w:rsidRDefault="00117BAE" w:rsidP="00117BAE">
      <w:pPr>
        <w:spacing w:line="240" w:lineRule="exact"/>
        <w:rPr>
          <w:rFonts w:asciiTheme="majorHAnsi" w:eastAsia="MS UI Gothic" w:hAnsiTheme="majorHAnsi" w:cstheme="majorHAnsi"/>
          <w:szCs w:val="20"/>
        </w:rPr>
      </w:pPr>
    </w:p>
    <w:p w:rsidR="00B847CF" w:rsidRPr="009D29D8" w:rsidRDefault="00B847CF" w:rsidP="00B847CF">
      <w:pPr>
        <w:spacing w:line="240" w:lineRule="exact"/>
        <w:rPr>
          <w:rFonts w:asciiTheme="majorHAnsi" w:eastAsia="MS UI Gothic" w:hAnsiTheme="majorHAnsi" w:cstheme="majorHAnsi"/>
          <w:szCs w:val="20"/>
        </w:rPr>
      </w:pPr>
      <w:r w:rsidRPr="009D29D8">
        <w:rPr>
          <w:rFonts w:asciiTheme="majorHAnsi" w:eastAsia="MS UI Gothic" w:hAnsiTheme="majorHAnsi" w:cstheme="majorHAnsi"/>
          <w:szCs w:val="20"/>
        </w:rPr>
        <w:t>“Ending point of 2</w:t>
      </w:r>
      <w:r w:rsidRPr="009D29D8">
        <w:rPr>
          <w:rFonts w:asciiTheme="majorHAnsi" w:eastAsia="MS UI Gothic" w:hAnsiTheme="majorHAnsi" w:cstheme="majorHAnsi"/>
          <w:szCs w:val="20"/>
          <w:vertAlign w:val="superscript"/>
        </w:rPr>
        <w:t>nd</w:t>
      </w:r>
      <w:r w:rsidRPr="009D29D8">
        <w:rPr>
          <w:rFonts w:asciiTheme="majorHAnsi" w:eastAsia="MS UI Gothic" w:hAnsiTheme="majorHAnsi" w:cstheme="majorHAnsi"/>
          <w:szCs w:val="20"/>
        </w:rPr>
        <w:t xml:space="preserve"> line treatment”</w:t>
      </w:r>
    </w:p>
    <w:tbl>
      <w:tblPr>
        <w:tblStyle w:val="TableGrid"/>
        <w:tblW w:w="0" w:type="auto"/>
        <w:tblInd w:w="1526" w:type="dxa"/>
        <w:tblLook w:val="04A0" w:firstRow="1" w:lastRow="0" w:firstColumn="1" w:lastColumn="0" w:noHBand="0" w:noVBand="1"/>
      </w:tblPr>
      <w:tblGrid>
        <w:gridCol w:w="2311"/>
        <w:gridCol w:w="708"/>
        <w:gridCol w:w="1560"/>
        <w:gridCol w:w="1134"/>
      </w:tblGrid>
      <w:tr w:rsidR="00117BAE" w:rsidRPr="009D29D8" w:rsidTr="008E4BCB">
        <w:tc>
          <w:tcPr>
            <w:tcW w:w="2311" w:type="dxa"/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  <w:r w:rsidRPr="009D29D8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>year</w:t>
            </w:r>
          </w:p>
        </w:tc>
        <w:tc>
          <w:tcPr>
            <w:tcW w:w="1560" w:type="dxa"/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  <w:r w:rsidRPr="009D29D8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>Month</w:t>
            </w:r>
          </w:p>
        </w:tc>
      </w:tr>
    </w:tbl>
    <w:p w:rsidR="00117BAE" w:rsidRPr="009D29D8" w:rsidRDefault="00117BAE" w:rsidP="00117BAE">
      <w:pPr>
        <w:spacing w:line="240" w:lineRule="exact"/>
        <w:rPr>
          <w:rFonts w:asciiTheme="majorHAnsi" w:eastAsia="MS UI Gothic" w:hAnsiTheme="majorHAnsi" w:cstheme="majorHAnsi"/>
          <w:szCs w:val="20"/>
        </w:rPr>
      </w:pPr>
    </w:p>
    <w:p w:rsidR="00535678" w:rsidRPr="00634762" w:rsidRDefault="00535678" w:rsidP="00535678">
      <w:pPr>
        <w:spacing w:line="240" w:lineRule="exact"/>
        <w:rPr>
          <w:rFonts w:asciiTheme="majorHAnsi" w:eastAsia="MS UI Gothic" w:hAnsiTheme="majorHAnsi" w:cstheme="majorHAnsi"/>
          <w:i/>
          <w:szCs w:val="20"/>
        </w:rPr>
      </w:pPr>
      <w:r w:rsidRPr="00634762">
        <w:rPr>
          <w:rFonts w:asciiTheme="majorHAnsi" w:eastAsia="MS UI Gothic" w:hAnsiTheme="majorHAnsi" w:cstheme="majorHAnsi"/>
          <w:i/>
          <w:szCs w:val="20"/>
        </w:rPr>
        <w:t xml:space="preserve">The same question is asked for patient 2 and 3.  </w:t>
      </w:r>
    </w:p>
    <w:p w:rsidR="00117BAE" w:rsidRPr="00535678" w:rsidRDefault="00117BAE" w:rsidP="001D4B9E">
      <w:pPr>
        <w:spacing w:line="240" w:lineRule="exact"/>
        <w:rPr>
          <w:rFonts w:asciiTheme="majorHAnsi" w:eastAsia="MS UI Gothic" w:hAnsiTheme="majorHAnsi" w:cstheme="majorHAnsi"/>
          <w:szCs w:val="20"/>
        </w:rPr>
      </w:pPr>
    </w:p>
    <w:p w:rsidR="00117BAE" w:rsidRPr="009D29D8" w:rsidRDefault="00634762" w:rsidP="00117BAE">
      <w:pPr>
        <w:spacing w:line="240" w:lineRule="exact"/>
        <w:rPr>
          <w:rFonts w:asciiTheme="majorHAnsi" w:eastAsia="MS UI Gothic" w:hAnsiTheme="majorHAnsi" w:cstheme="majorHAnsi"/>
          <w:b/>
          <w:szCs w:val="20"/>
        </w:rPr>
      </w:pPr>
      <w:r>
        <w:rPr>
          <w:rFonts w:asciiTheme="majorHAnsi" w:eastAsia="MS UI Gothic" w:hAnsiTheme="majorHAnsi" w:cstheme="majorHAnsi"/>
          <w:b/>
          <w:szCs w:val="20"/>
        </w:rPr>
        <w:t>Q</w:t>
      </w:r>
      <w:r w:rsidR="00117BAE" w:rsidRPr="009D29D8">
        <w:rPr>
          <w:rFonts w:asciiTheme="majorHAnsi" w:eastAsia="MS UI Gothic" w:hAnsiTheme="majorHAnsi" w:cstheme="majorHAnsi"/>
          <w:b/>
          <w:szCs w:val="20"/>
        </w:rPr>
        <w:t xml:space="preserve">14 </w:t>
      </w:r>
    </w:p>
    <w:p w:rsidR="009D29D8" w:rsidRPr="009D29D8" w:rsidRDefault="009D29D8" w:rsidP="00117BAE">
      <w:pPr>
        <w:spacing w:line="240" w:lineRule="exact"/>
        <w:rPr>
          <w:rFonts w:asciiTheme="majorHAnsi" w:eastAsia="MS UI Gothic" w:hAnsiTheme="majorHAnsi" w:cstheme="majorHAnsi"/>
          <w:b/>
          <w:szCs w:val="20"/>
        </w:rPr>
      </w:pPr>
    </w:p>
    <w:p w:rsidR="00117BAE" w:rsidRPr="009D29D8" w:rsidRDefault="00117BAE" w:rsidP="00117BAE">
      <w:pPr>
        <w:spacing w:line="240" w:lineRule="exact"/>
        <w:rPr>
          <w:rFonts w:asciiTheme="majorHAnsi" w:eastAsia="MS UI Gothic" w:hAnsiTheme="majorHAnsi" w:cstheme="majorHAnsi"/>
          <w:szCs w:val="20"/>
        </w:rPr>
      </w:pPr>
      <w:r w:rsidRPr="009D29D8">
        <w:rPr>
          <w:rFonts w:asciiTheme="majorHAnsi" w:eastAsia="MS UI Gothic" w:hAnsiTheme="majorHAnsi" w:cstheme="majorHAnsi"/>
          <w:szCs w:val="20"/>
        </w:rPr>
        <w:t>“We will ask about 3</w:t>
      </w:r>
      <w:r w:rsidRPr="009D29D8">
        <w:rPr>
          <w:rFonts w:asciiTheme="majorHAnsi" w:eastAsia="MS UI Gothic" w:hAnsiTheme="majorHAnsi" w:cstheme="majorHAnsi"/>
          <w:szCs w:val="20"/>
          <w:vertAlign w:val="superscript"/>
        </w:rPr>
        <w:t>rd</w:t>
      </w:r>
      <w:r w:rsidRPr="009D29D8">
        <w:rPr>
          <w:rFonts w:asciiTheme="majorHAnsi" w:eastAsia="MS UI Gothic" w:hAnsiTheme="majorHAnsi" w:cstheme="majorHAnsi"/>
          <w:szCs w:val="20"/>
        </w:rPr>
        <w:t xml:space="preserve"> line treatment of patient</w:t>
      </w:r>
      <w:r w:rsidR="00535678">
        <w:rPr>
          <w:rFonts w:asciiTheme="majorHAnsi" w:eastAsia="MS UI Gothic" w:hAnsiTheme="majorHAnsi" w:cstheme="majorHAnsi"/>
          <w:szCs w:val="20"/>
        </w:rPr>
        <w:t xml:space="preserve"> 1</w:t>
      </w:r>
      <w:r w:rsidRPr="009D29D8">
        <w:rPr>
          <w:rFonts w:asciiTheme="majorHAnsi" w:eastAsia="MS UI Gothic" w:hAnsiTheme="majorHAnsi" w:cstheme="majorHAnsi"/>
          <w:szCs w:val="20"/>
        </w:rPr>
        <w:t>”</w:t>
      </w:r>
    </w:p>
    <w:p w:rsidR="00117BAE" w:rsidRPr="009D29D8" w:rsidRDefault="00117BAE" w:rsidP="00117BAE">
      <w:pPr>
        <w:spacing w:line="240" w:lineRule="exact"/>
        <w:rPr>
          <w:rFonts w:asciiTheme="majorHAnsi" w:eastAsia="MS UI Gothic" w:hAnsiTheme="majorHAnsi" w:cstheme="majorHAnsi"/>
          <w:szCs w:val="20"/>
        </w:rPr>
      </w:pPr>
    </w:p>
    <w:p w:rsidR="008723DF" w:rsidRPr="009D29D8" w:rsidRDefault="008723DF" w:rsidP="008723DF">
      <w:pPr>
        <w:spacing w:line="240" w:lineRule="exact"/>
        <w:rPr>
          <w:rFonts w:asciiTheme="majorHAnsi" w:eastAsia="MS UI Gothic" w:hAnsiTheme="majorHAnsi" w:cstheme="majorHAnsi"/>
          <w:szCs w:val="20"/>
        </w:rPr>
      </w:pPr>
      <w:r w:rsidRPr="009D29D8">
        <w:rPr>
          <w:rFonts w:asciiTheme="majorHAnsi" w:eastAsia="MS UI Gothic" w:hAnsiTheme="majorHAnsi" w:cstheme="majorHAnsi"/>
          <w:szCs w:val="20"/>
        </w:rPr>
        <w:t>“Select regimen for 3</w:t>
      </w:r>
      <w:r w:rsidRPr="009D29D8">
        <w:rPr>
          <w:rFonts w:asciiTheme="majorHAnsi" w:eastAsia="MS UI Gothic" w:hAnsiTheme="majorHAnsi" w:cstheme="majorHAnsi"/>
          <w:szCs w:val="20"/>
          <w:vertAlign w:val="superscript"/>
        </w:rPr>
        <w:t>rd</w:t>
      </w:r>
      <w:r w:rsidRPr="009D29D8">
        <w:rPr>
          <w:rFonts w:asciiTheme="majorHAnsi" w:eastAsia="MS UI Gothic" w:hAnsiTheme="majorHAnsi" w:cstheme="majorHAnsi"/>
          <w:szCs w:val="20"/>
        </w:rPr>
        <w:t xml:space="preserve"> line treatment”</w:t>
      </w:r>
    </w:p>
    <w:tbl>
      <w:tblPr>
        <w:tblStyle w:val="TableGrid"/>
        <w:tblW w:w="0" w:type="auto"/>
        <w:tblInd w:w="1526" w:type="dxa"/>
        <w:tblLook w:val="04A0" w:firstRow="1" w:lastRow="0" w:firstColumn="1" w:lastColumn="0" w:noHBand="0" w:noVBand="1"/>
      </w:tblPr>
      <w:tblGrid>
        <w:gridCol w:w="4394"/>
      </w:tblGrid>
      <w:tr w:rsidR="008723DF" w:rsidRPr="009D29D8" w:rsidTr="008E4BCB">
        <w:tc>
          <w:tcPr>
            <w:tcW w:w="4394" w:type="dxa"/>
          </w:tcPr>
          <w:p w:rsidR="008723DF" w:rsidRPr="009D29D8" w:rsidRDefault="008723DF" w:rsidP="005334F6">
            <w:pPr>
              <w:jc w:val="center"/>
              <w:rPr>
                <w:rFonts w:asciiTheme="majorHAnsi" w:eastAsia="MS UI Gothic" w:hAnsiTheme="majorHAnsi" w:cstheme="majorHAnsi"/>
                <w:b/>
                <w:color w:val="0000FF"/>
                <w:szCs w:val="20"/>
                <w:highlight w:val="yellow"/>
              </w:rPr>
            </w:pPr>
            <w:r w:rsidRPr="009D29D8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 xml:space="preserve">▼pulldown from the list –refer </w:t>
            </w:r>
            <w:r w:rsidR="005334F6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>to t</w:t>
            </w:r>
            <w:r w:rsidRPr="009D29D8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>able</w:t>
            </w:r>
          </w:p>
        </w:tc>
      </w:tr>
    </w:tbl>
    <w:p w:rsidR="008723DF" w:rsidRPr="009D29D8" w:rsidRDefault="008723DF" w:rsidP="00117BAE">
      <w:pPr>
        <w:spacing w:line="240" w:lineRule="exact"/>
        <w:rPr>
          <w:rFonts w:asciiTheme="majorHAnsi" w:eastAsia="MS UI Gothic" w:hAnsiTheme="majorHAnsi" w:cstheme="majorHAnsi"/>
          <w:szCs w:val="20"/>
        </w:rPr>
      </w:pPr>
    </w:p>
    <w:p w:rsidR="00B847CF" w:rsidRPr="009D29D8" w:rsidRDefault="00B847CF" w:rsidP="00B847CF">
      <w:pPr>
        <w:spacing w:line="240" w:lineRule="exact"/>
        <w:rPr>
          <w:rFonts w:asciiTheme="majorHAnsi" w:eastAsia="MS UI Gothic" w:hAnsiTheme="majorHAnsi" w:cstheme="majorHAnsi"/>
          <w:szCs w:val="20"/>
        </w:rPr>
      </w:pPr>
      <w:r w:rsidRPr="009D29D8">
        <w:rPr>
          <w:rFonts w:asciiTheme="majorHAnsi" w:eastAsia="MS UI Gothic" w:hAnsiTheme="majorHAnsi" w:cstheme="majorHAnsi"/>
          <w:szCs w:val="20"/>
        </w:rPr>
        <w:t>“Starting point of 3</w:t>
      </w:r>
      <w:r w:rsidRPr="009D29D8">
        <w:rPr>
          <w:rFonts w:asciiTheme="majorHAnsi" w:eastAsia="MS UI Gothic" w:hAnsiTheme="majorHAnsi" w:cstheme="majorHAnsi"/>
          <w:szCs w:val="20"/>
          <w:vertAlign w:val="superscript"/>
        </w:rPr>
        <w:t>rd</w:t>
      </w:r>
      <w:r w:rsidRPr="009D29D8">
        <w:rPr>
          <w:rFonts w:asciiTheme="majorHAnsi" w:eastAsia="MS UI Gothic" w:hAnsiTheme="majorHAnsi" w:cstheme="majorHAnsi"/>
          <w:szCs w:val="20"/>
        </w:rPr>
        <w:t xml:space="preserve"> line treatment”</w:t>
      </w:r>
    </w:p>
    <w:tbl>
      <w:tblPr>
        <w:tblStyle w:val="TableGrid"/>
        <w:tblW w:w="0" w:type="auto"/>
        <w:tblInd w:w="1526" w:type="dxa"/>
        <w:tblLook w:val="04A0" w:firstRow="1" w:lastRow="0" w:firstColumn="1" w:lastColumn="0" w:noHBand="0" w:noVBand="1"/>
      </w:tblPr>
      <w:tblGrid>
        <w:gridCol w:w="2311"/>
        <w:gridCol w:w="708"/>
        <w:gridCol w:w="1560"/>
        <w:gridCol w:w="1134"/>
      </w:tblGrid>
      <w:tr w:rsidR="00117BAE" w:rsidRPr="009D29D8" w:rsidTr="008E4BCB">
        <w:tc>
          <w:tcPr>
            <w:tcW w:w="2311" w:type="dxa"/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  <w:r w:rsidRPr="009D29D8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>year</w:t>
            </w:r>
          </w:p>
        </w:tc>
        <w:tc>
          <w:tcPr>
            <w:tcW w:w="1560" w:type="dxa"/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  <w:r w:rsidRPr="009D29D8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>Month</w:t>
            </w:r>
          </w:p>
        </w:tc>
      </w:tr>
    </w:tbl>
    <w:p w:rsidR="00117BAE" w:rsidRPr="009D29D8" w:rsidRDefault="00117BAE" w:rsidP="00117BAE">
      <w:pPr>
        <w:spacing w:line="240" w:lineRule="exact"/>
        <w:rPr>
          <w:rFonts w:asciiTheme="majorHAnsi" w:eastAsia="MS UI Gothic" w:hAnsiTheme="majorHAnsi" w:cstheme="majorHAnsi"/>
          <w:szCs w:val="20"/>
        </w:rPr>
      </w:pPr>
    </w:p>
    <w:p w:rsidR="00B847CF" w:rsidRPr="009D29D8" w:rsidRDefault="00B847CF" w:rsidP="00B847CF">
      <w:pPr>
        <w:spacing w:line="240" w:lineRule="exact"/>
        <w:rPr>
          <w:rFonts w:asciiTheme="majorHAnsi" w:eastAsia="MS UI Gothic" w:hAnsiTheme="majorHAnsi" w:cstheme="majorHAnsi"/>
          <w:szCs w:val="20"/>
        </w:rPr>
      </w:pPr>
      <w:r w:rsidRPr="009D29D8">
        <w:rPr>
          <w:rFonts w:asciiTheme="majorHAnsi" w:eastAsia="MS UI Gothic" w:hAnsiTheme="majorHAnsi" w:cstheme="majorHAnsi"/>
          <w:szCs w:val="20"/>
        </w:rPr>
        <w:lastRenderedPageBreak/>
        <w:t>“Ending point of 3</w:t>
      </w:r>
      <w:r w:rsidRPr="009D29D8">
        <w:rPr>
          <w:rFonts w:asciiTheme="majorHAnsi" w:eastAsia="MS UI Gothic" w:hAnsiTheme="majorHAnsi" w:cstheme="majorHAnsi"/>
          <w:szCs w:val="20"/>
          <w:vertAlign w:val="superscript"/>
        </w:rPr>
        <w:t>rd</w:t>
      </w:r>
      <w:r w:rsidRPr="009D29D8">
        <w:rPr>
          <w:rFonts w:asciiTheme="majorHAnsi" w:eastAsia="MS UI Gothic" w:hAnsiTheme="majorHAnsi" w:cstheme="majorHAnsi"/>
          <w:szCs w:val="20"/>
        </w:rPr>
        <w:t xml:space="preserve"> line treatment”</w:t>
      </w:r>
    </w:p>
    <w:tbl>
      <w:tblPr>
        <w:tblStyle w:val="TableGrid"/>
        <w:tblW w:w="0" w:type="auto"/>
        <w:tblInd w:w="1526" w:type="dxa"/>
        <w:tblLook w:val="04A0" w:firstRow="1" w:lastRow="0" w:firstColumn="1" w:lastColumn="0" w:noHBand="0" w:noVBand="1"/>
      </w:tblPr>
      <w:tblGrid>
        <w:gridCol w:w="2311"/>
        <w:gridCol w:w="708"/>
        <w:gridCol w:w="1560"/>
        <w:gridCol w:w="1134"/>
      </w:tblGrid>
      <w:tr w:rsidR="00117BAE" w:rsidRPr="009D29D8" w:rsidTr="008E4BCB">
        <w:tc>
          <w:tcPr>
            <w:tcW w:w="2311" w:type="dxa"/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  <w:r w:rsidRPr="009D29D8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>year</w:t>
            </w:r>
          </w:p>
        </w:tc>
        <w:tc>
          <w:tcPr>
            <w:tcW w:w="1560" w:type="dxa"/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  <w:r w:rsidRPr="009D29D8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>Month</w:t>
            </w:r>
          </w:p>
        </w:tc>
      </w:tr>
    </w:tbl>
    <w:p w:rsidR="00117BAE" w:rsidRPr="009D29D8" w:rsidRDefault="00117BAE" w:rsidP="001D4B9E">
      <w:pPr>
        <w:spacing w:line="240" w:lineRule="exact"/>
        <w:rPr>
          <w:rFonts w:asciiTheme="majorHAnsi" w:eastAsia="MS UI Gothic" w:hAnsiTheme="majorHAnsi" w:cstheme="majorHAnsi"/>
          <w:szCs w:val="20"/>
        </w:rPr>
      </w:pPr>
    </w:p>
    <w:p w:rsidR="00535678" w:rsidRPr="00634762" w:rsidRDefault="00535678" w:rsidP="00535678">
      <w:pPr>
        <w:spacing w:line="240" w:lineRule="exact"/>
        <w:rPr>
          <w:rFonts w:asciiTheme="majorHAnsi" w:eastAsia="MS UI Gothic" w:hAnsiTheme="majorHAnsi" w:cstheme="majorHAnsi"/>
          <w:i/>
          <w:szCs w:val="20"/>
        </w:rPr>
      </w:pPr>
      <w:r w:rsidRPr="00634762">
        <w:rPr>
          <w:rFonts w:asciiTheme="majorHAnsi" w:eastAsia="MS UI Gothic" w:hAnsiTheme="majorHAnsi" w:cstheme="majorHAnsi"/>
          <w:i/>
          <w:szCs w:val="20"/>
        </w:rPr>
        <w:t xml:space="preserve">The same question is asked for patient 2 and 3.  </w:t>
      </w:r>
    </w:p>
    <w:p w:rsidR="00117BAE" w:rsidRPr="00535678" w:rsidRDefault="00117BAE" w:rsidP="001D4B9E">
      <w:pPr>
        <w:spacing w:line="240" w:lineRule="exact"/>
        <w:rPr>
          <w:rFonts w:asciiTheme="majorHAnsi" w:eastAsia="MS UI Gothic" w:hAnsiTheme="majorHAnsi" w:cstheme="majorHAnsi"/>
          <w:szCs w:val="20"/>
        </w:rPr>
      </w:pPr>
    </w:p>
    <w:p w:rsidR="00117BAE" w:rsidRPr="009D29D8" w:rsidRDefault="00634762" w:rsidP="001D4B9E">
      <w:pPr>
        <w:spacing w:line="240" w:lineRule="exact"/>
        <w:rPr>
          <w:rFonts w:asciiTheme="majorHAnsi" w:eastAsia="MS UI Gothic" w:hAnsiTheme="majorHAnsi" w:cstheme="majorHAnsi"/>
          <w:b/>
          <w:szCs w:val="20"/>
        </w:rPr>
      </w:pPr>
      <w:r>
        <w:rPr>
          <w:rFonts w:asciiTheme="majorHAnsi" w:eastAsia="MS UI Gothic" w:hAnsiTheme="majorHAnsi" w:cstheme="majorHAnsi"/>
          <w:b/>
          <w:szCs w:val="20"/>
        </w:rPr>
        <w:t>Q</w:t>
      </w:r>
      <w:r w:rsidR="00117BAE" w:rsidRPr="009D29D8">
        <w:rPr>
          <w:rFonts w:asciiTheme="majorHAnsi" w:eastAsia="MS UI Gothic" w:hAnsiTheme="majorHAnsi" w:cstheme="majorHAnsi"/>
          <w:b/>
          <w:szCs w:val="20"/>
        </w:rPr>
        <w:t xml:space="preserve">15 </w:t>
      </w:r>
    </w:p>
    <w:p w:rsidR="009D29D8" w:rsidRPr="009D29D8" w:rsidRDefault="009D29D8" w:rsidP="001D4B9E">
      <w:pPr>
        <w:spacing w:line="240" w:lineRule="exact"/>
        <w:rPr>
          <w:rFonts w:asciiTheme="majorHAnsi" w:eastAsia="MS UI Gothic" w:hAnsiTheme="majorHAnsi" w:cstheme="majorHAnsi"/>
          <w:b/>
          <w:szCs w:val="20"/>
        </w:rPr>
      </w:pPr>
    </w:p>
    <w:p w:rsidR="00117BAE" w:rsidRPr="009D29D8" w:rsidRDefault="00117BAE" w:rsidP="00117BAE">
      <w:pPr>
        <w:spacing w:line="240" w:lineRule="exact"/>
        <w:rPr>
          <w:rFonts w:asciiTheme="majorHAnsi" w:eastAsia="MS UI Gothic" w:hAnsiTheme="majorHAnsi" w:cstheme="majorHAnsi"/>
          <w:szCs w:val="20"/>
        </w:rPr>
      </w:pPr>
      <w:r w:rsidRPr="009D29D8">
        <w:rPr>
          <w:rFonts w:asciiTheme="majorHAnsi" w:eastAsia="MS UI Gothic" w:hAnsiTheme="majorHAnsi" w:cstheme="majorHAnsi"/>
          <w:szCs w:val="20"/>
        </w:rPr>
        <w:t>“We will ask about 4</w:t>
      </w:r>
      <w:r w:rsidRPr="009D29D8">
        <w:rPr>
          <w:rFonts w:asciiTheme="majorHAnsi" w:eastAsia="MS UI Gothic" w:hAnsiTheme="majorHAnsi" w:cstheme="majorHAnsi"/>
          <w:szCs w:val="20"/>
          <w:vertAlign w:val="superscript"/>
        </w:rPr>
        <w:t>th</w:t>
      </w:r>
      <w:r w:rsidRPr="009D29D8">
        <w:rPr>
          <w:rFonts w:asciiTheme="majorHAnsi" w:eastAsia="MS UI Gothic" w:hAnsiTheme="majorHAnsi" w:cstheme="majorHAnsi"/>
          <w:szCs w:val="20"/>
        </w:rPr>
        <w:t xml:space="preserve"> line treatment of patient</w:t>
      </w:r>
      <w:r w:rsidR="00535678">
        <w:rPr>
          <w:rFonts w:asciiTheme="majorHAnsi" w:eastAsia="MS UI Gothic" w:hAnsiTheme="majorHAnsi" w:cstheme="majorHAnsi"/>
          <w:szCs w:val="20"/>
        </w:rPr>
        <w:t xml:space="preserve"> 1</w:t>
      </w:r>
      <w:r w:rsidRPr="009D29D8">
        <w:rPr>
          <w:rFonts w:asciiTheme="majorHAnsi" w:eastAsia="MS UI Gothic" w:hAnsiTheme="majorHAnsi" w:cstheme="majorHAnsi"/>
          <w:szCs w:val="20"/>
        </w:rPr>
        <w:t>”</w:t>
      </w:r>
    </w:p>
    <w:p w:rsidR="00117BAE" w:rsidRPr="009D29D8" w:rsidRDefault="00117BAE" w:rsidP="00117BAE">
      <w:pPr>
        <w:spacing w:line="240" w:lineRule="exact"/>
        <w:rPr>
          <w:rFonts w:asciiTheme="majorHAnsi" w:eastAsia="MS UI Gothic" w:hAnsiTheme="majorHAnsi" w:cstheme="majorHAnsi"/>
          <w:szCs w:val="20"/>
        </w:rPr>
      </w:pPr>
    </w:p>
    <w:p w:rsidR="00B847CF" w:rsidRPr="009D29D8" w:rsidRDefault="00B847CF" w:rsidP="00B847CF">
      <w:pPr>
        <w:spacing w:line="240" w:lineRule="exact"/>
        <w:rPr>
          <w:rFonts w:asciiTheme="majorHAnsi" w:eastAsia="MS UI Gothic" w:hAnsiTheme="majorHAnsi" w:cstheme="majorHAnsi"/>
          <w:szCs w:val="20"/>
        </w:rPr>
      </w:pPr>
      <w:r w:rsidRPr="009D29D8">
        <w:rPr>
          <w:rFonts w:asciiTheme="majorHAnsi" w:eastAsia="MS UI Gothic" w:hAnsiTheme="majorHAnsi" w:cstheme="majorHAnsi"/>
          <w:szCs w:val="20"/>
        </w:rPr>
        <w:t>“Select regimen for 4</w:t>
      </w:r>
      <w:r w:rsidRPr="009D29D8">
        <w:rPr>
          <w:rFonts w:asciiTheme="majorHAnsi" w:eastAsia="MS UI Gothic" w:hAnsiTheme="majorHAnsi" w:cstheme="majorHAnsi"/>
          <w:szCs w:val="20"/>
          <w:vertAlign w:val="superscript"/>
        </w:rPr>
        <w:t>th</w:t>
      </w:r>
      <w:r w:rsidRPr="009D29D8">
        <w:rPr>
          <w:rFonts w:asciiTheme="majorHAnsi" w:eastAsia="MS UI Gothic" w:hAnsiTheme="majorHAnsi" w:cstheme="majorHAnsi"/>
          <w:szCs w:val="20"/>
        </w:rPr>
        <w:t xml:space="preserve"> line treatment”</w:t>
      </w:r>
    </w:p>
    <w:tbl>
      <w:tblPr>
        <w:tblStyle w:val="TableGrid"/>
        <w:tblW w:w="0" w:type="auto"/>
        <w:tblInd w:w="1526" w:type="dxa"/>
        <w:tblLook w:val="04A0" w:firstRow="1" w:lastRow="0" w:firstColumn="1" w:lastColumn="0" w:noHBand="0" w:noVBand="1"/>
      </w:tblPr>
      <w:tblGrid>
        <w:gridCol w:w="4394"/>
      </w:tblGrid>
      <w:tr w:rsidR="008723DF" w:rsidRPr="009D29D8" w:rsidTr="008E4BCB">
        <w:tc>
          <w:tcPr>
            <w:tcW w:w="4394" w:type="dxa"/>
          </w:tcPr>
          <w:p w:rsidR="008723DF" w:rsidRPr="009D29D8" w:rsidRDefault="008723DF" w:rsidP="005334F6">
            <w:pPr>
              <w:jc w:val="center"/>
              <w:rPr>
                <w:rFonts w:asciiTheme="majorHAnsi" w:eastAsia="MS UI Gothic" w:hAnsiTheme="majorHAnsi" w:cstheme="majorHAnsi"/>
                <w:b/>
                <w:color w:val="0000FF"/>
                <w:szCs w:val="20"/>
                <w:highlight w:val="yellow"/>
              </w:rPr>
            </w:pPr>
            <w:r w:rsidRPr="009D29D8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 xml:space="preserve">▼pulldown from the list –refer </w:t>
            </w:r>
            <w:r w:rsidR="005334F6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 xml:space="preserve">to </w:t>
            </w:r>
            <w:r w:rsidRPr="009D29D8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>table</w:t>
            </w:r>
          </w:p>
        </w:tc>
      </w:tr>
    </w:tbl>
    <w:p w:rsidR="008723DF" w:rsidRPr="009D29D8" w:rsidRDefault="008723DF" w:rsidP="00117BAE">
      <w:pPr>
        <w:spacing w:line="240" w:lineRule="exact"/>
        <w:rPr>
          <w:rFonts w:asciiTheme="majorHAnsi" w:eastAsia="MS UI Gothic" w:hAnsiTheme="majorHAnsi" w:cstheme="majorHAnsi"/>
          <w:szCs w:val="20"/>
        </w:rPr>
      </w:pPr>
    </w:p>
    <w:p w:rsidR="00B847CF" w:rsidRPr="009D29D8" w:rsidRDefault="00B847CF" w:rsidP="00B847CF">
      <w:pPr>
        <w:spacing w:line="240" w:lineRule="exact"/>
        <w:rPr>
          <w:rFonts w:asciiTheme="majorHAnsi" w:eastAsia="MS UI Gothic" w:hAnsiTheme="majorHAnsi" w:cstheme="majorHAnsi"/>
          <w:szCs w:val="20"/>
        </w:rPr>
      </w:pPr>
      <w:r w:rsidRPr="009D29D8">
        <w:rPr>
          <w:rFonts w:asciiTheme="majorHAnsi" w:eastAsia="MS UI Gothic" w:hAnsiTheme="majorHAnsi" w:cstheme="majorHAnsi"/>
          <w:szCs w:val="20"/>
        </w:rPr>
        <w:t>“Starting point of 4</w:t>
      </w:r>
      <w:r w:rsidRPr="009D29D8">
        <w:rPr>
          <w:rFonts w:asciiTheme="majorHAnsi" w:eastAsia="MS UI Gothic" w:hAnsiTheme="majorHAnsi" w:cstheme="majorHAnsi"/>
          <w:szCs w:val="20"/>
          <w:vertAlign w:val="superscript"/>
        </w:rPr>
        <w:t>th</w:t>
      </w:r>
      <w:r w:rsidRPr="009D29D8">
        <w:rPr>
          <w:rFonts w:asciiTheme="majorHAnsi" w:eastAsia="MS UI Gothic" w:hAnsiTheme="majorHAnsi" w:cstheme="majorHAnsi"/>
          <w:szCs w:val="20"/>
        </w:rPr>
        <w:t xml:space="preserve"> line treatment”</w:t>
      </w:r>
    </w:p>
    <w:tbl>
      <w:tblPr>
        <w:tblStyle w:val="TableGrid"/>
        <w:tblW w:w="0" w:type="auto"/>
        <w:tblInd w:w="1526" w:type="dxa"/>
        <w:tblLook w:val="04A0" w:firstRow="1" w:lastRow="0" w:firstColumn="1" w:lastColumn="0" w:noHBand="0" w:noVBand="1"/>
      </w:tblPr>
      <w:tblGrid>
        <w:gridCol w:w="2311"/>
        <w:gridCol w:w="708"/>
        <w:gridCol w:w="1560"/>
        <w:gridCol w:w="1134"/>
      </w:tblGrid>
      <w:tr w:rsidR="00117BAE" w:rsidRPr="009D29D8" w:rsidTr="008E4BCB">
        <w:tc>
          <w:tcPr>
            <w:tcW w:w="2311" w:type="dxa"/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  <w:r w:rsidRPr="009D29D8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>year</w:t>
            </w:r>
          </w:p>
        </w:tc>
        <w:tc>
          <w:tcPr>
            <w:tcW w:w="1560" w:type="dxa"/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  <w:r w:rsidRPr="009D29D8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>Month</w:t>
            </w:r>
          </w:p>
        </w:tc>
      </w:tr>
    </w:tbl>
    <w:p w:rsidR="00117BAE" w:rsidRPr="009D29D8" w:rsidRDefault="00117BAE" w:rsidP="00117BAE">
      <w:pPr>
        <w:spacing w:line="240" w:lineRule="exact"/>
        <w:rPr>
          <w:rFonts w:asciiTheme="majorHAnsi" w:eastAsia="MS UI Gothic" w:hAnsiTheme="majorHAnsi" w:cstheme="majorHAnsi"/>
          <w:szCs w:val="20"/>
        </w:rPr>
      </w:pPr>
    </w:p>
    <w:p w:rsidR="00B847CF" w:rsidRPr="009D29D8" w:rsidRDefault="00B847CF" w:rsidP="00B847CF">
      <w:pPr>
        <w:spacing w:line="240" w:lineRule="exact"/>
        <w:rPr>
          <w:rFonts w:asciiTheme="majorHAnsi" w:eastAsia="MS UI Gothic" w:hAnsiTheme="majorHAnsi" w:cstheme="majorHAnsi"/>
          <w:szCs w:val="20"/>
        </w:rPr>
      </w:pPr>
      <w:r w:rsidRPr="009D29D8">
        <w:rPr>
          <w:rFonts w:asciiTheme="majorHAnsi" w:eastAsia="MS UI Gothic" w:hAnsiTheme="majorHAnsi" w:cstheme="majorHAnsi"/>
          <w:szCs w:val="20"/>
        </w:rPr>
        <w:t>“Ending point of 4</w:t>
      </w:r>
      <w:r w:rsidRPr="009D29D8">
        <w:rPr>
          <w:rFonts w:asciiTheme="majorHAnsi" w:eastAsia="MS UI Gothic" w:hAnsiTheme="majorHAnsi" w:cstheme="majorHAnsi"/>
          <w:szCs w:val="20"/>
          <w:vertAlign w:val="superscript"/>
        </w:rPr>
        <w:t>th</w:t>
      </w:r>
      <w:r w:rsidRPr="009D29D8">
        <w:rPr>
          <w:rFonts w:asciiTheme="majorHAnsi" w:eastAsia="MS UI Gothic" w:hAnsiTheme="majorHAnsi" w:cstheme="majorHAnsi"/>
          <w:szCs w:val="20"/>
        </w:rPr>
        <w:t xml:space="preserve"> line treatment”</w:t>
      </w:r>
    </w:p>
    <w:tbl>
      <w:tblPr>
        <w:tblStyle w:val="TableGrid"/>
        <w:tblW w:w="0" w:type="auto"/>
        <w:tblInd w:w="1526" w:type="dxa"/>
        <w:tblLook w:val="04A0" w:firstRow="1" w:lastRow="0" w:firstColumn="1" w:lastColumn="0" w:noHBand="0" w:noVBand="1"/>
      </w:tblPr>
      <w:tblGrid>
        <w:gridCol w:w="2311"/>
        <w:gridCol w:w="708"/>
        <w:gridCol w:w="1560"/>
        <w:gridCol w:w="1134"/>
      </w:tblGrid>
      <w:tr w:rsidR="00117BAE" w:rsidRPr="009D29D8" w:rsidTr="008E4BCB">
        <w:tc>
          <w:tcPr>
            <w:tcW w:w="2311" w:type="dxa"/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  <w:r w:rsidRPr="009D29D8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>year</w:t>
            </w:r>
          </w:p>
        </w:tc>
        <w:tc>
          <w:tcPr>
            <w:tcW w:w="1560" w:type="dxa"/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117BAE" w:rsidRPr="009D29D8" w:rsidRDefault="00117BAE" w:rsidP="008E4BCB">
            <w:pPr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</w:pPr>
            <w:r w:rsidRPr="009D29D8">
              <w:rPr>
                <w:rFonts w:asciiTheme="majorHAnsi" w:eastAsia="MS UI Gothic" w:hAnsiTheme="majorHAnsi" w:cstheme="majorHAnsi"/>
                <w:b/>
                <w:color w:val="0000FF"/>
                <w:szCs w:val="20"/>
              </w:rPr>
              <w:t>Month</w:t>
            </w:r>
          </w:p>
        </w:tc>
      </w:tr>
    </w:tbl>
    <w:p w:rsidR="00117BAE" w:rsidRPr="009D29D8" w:rsidRDefault="00117BAE" w:rsidP="001D4B9E">
      <w:pPr>
        <w:spacing w:line="240" w:lineRule="exact"/>
        <w:rPr>
          <w:rFonts w:asciiTheme="majorHAnsi" w:eastAsia="MS UI Gothic" w:hAnsiTheme="majorHAnsi" w:cstheme="majorHAnsi"/>
          <w:szCs w:val="20"/>
        </w:rPr>
      </w:pPr>
    </w:p>
    <w:p w:rsidR="00535678" w:rsidRPr="00634762" w:rsidRDefault="00535678" w:rsidP="00535678">
      <w:pPr>
        <w:spacing w:line="240" w:lineRule="exact"/>
        <w:rPr>
          <w:rFonts w:asciiTheme="majorHAnsi" w:eastAsia="MS UI Gothic" w:hAnsiTheme="majorHAnsi" w:cstheme="majorHAnsi"/>
          <w:i/>
          <w:szCs w:val="20"/>
        </w:rPr>
      </w:pPr>
      <w:r w:rsidRPr="00634762">
        <w:rPr>
          <w:rFonts w:asciiTheme="majorHAnsi" w:eastAsia="MS UI Gothic" w:hAnsiTheme="majorHAnsi" w:cstheme="majorHAnsi"/>
          <w:i/>
          <w:szCs w:val="20"/>
        </w:rPr>
        <w:t xml:space="preserve">The same question is asked for patient 2 and 3.  </w:t>
      </w:r>
    </w:p>
    <w:p w:rsidR="00B847CF" w:rsidRPr="00535678" w:rsidRDefault="00B847CF" w:rsidP="00800351">
      <w:pPr>
        <w:widowControl/>
        <w:jc w:val="left"/>
        <w:rPr>
          <w:rFonts w:asciiTheme="majorHAnsi" w:eastAsia="MS UI Gothic" w:hAnsiTheme="majorHAnsi" w:cstheme="majorHAnsi"/>
          <w:b/>
          <w:color w:val="008000"/>
          <w:szCs w:val="20"/>
        </w:rPr>
      </w:pPr>
    </w:p>
    <w:p w:rsidR="00021EFE" w:rsidRDefault="009D29D8" w:rsidP="009D29D8">
      <w:pPr>
        <w:jc w:val="left"/>
        <w:rPr>
          <w:rFonts w:asciiTheme="majorHAnsi" w:eastAsia="MS UI Gothic" w:hAnsiTheme="majorHAnsi" w:cstheme="majorHAnsi"/>
        </w:rPr>
      </w:pPr>
      <w:r>
        <w:rPr>
          <w:rFonts w:asciiTheme="majorHAnsi" w:eastAsia="MS UI Gothic" w:hAnsiTheme="majorHAnsi" w:cstheme="majorHAnsi"/>
        </w:rPr>
        <w:t>Ta</w:t>
      </w:r>
      <w:r w:rsidR="00133189" w:rsidRPr="009D29D8">
        <w:rPr>
          <w:rFonts w:asciiTheme="majorHAnsi" w:eastAsia="MS UI Gothic" w:hAnsiTheme="majorHAnsi" w:cstheme="majorHAnsi"/>
        </w:rPr>
        <w:t>ble</w:t>
      </w:r>
      <w:r w:rsidR="00634762">
        <w:rPr>
          <w:rFonts w:asciiTheme="majorHAnsi" w:eastAsia="MS UI Gothic" w:hAnsiTheme="majorHAnsi" w:cstheme="majorHAnsi"/>
        </w:rPr>
        <w:t xml:space="preserve"> 1</w:t>
      </w:r>
      <w:r>
        <w:rPr>
          <w:rFonts w:asciiTheme="majorHAnsi" w:eastAsia="MS UI Gothic" w:hAnsiTheme="majorHAnsi" w:cstheme="majorHAnsi"/>
        </w:rPr>
        <w:t>:</w:t>
      </w:r>
      <w:r w:rsidR="00133189" w:rsidRPr="009D29D8">
        <w:rPr>
          <w:rFonts w:asciiTheme="majorHAnsi" w:eastAsia="MS UI Gothic" w:hAnsiTheme="majorHAnsi" w:cstheme="majorHAnsi"/>
        </w:rPr>
        <w:t xml:space="preserve"> </w:t>
      </w:r>
      <w:r w:rsidR="005334F6">
        <w:rPr>
          <w:rFonts w:asciiTheme="majorHAnsi" w:eastAsia="MS UI Gothic" w:hAnsiTheme="majorHAnsi" w:cstheme="majorHAnsi"/>
        </w:rPr>
        <w:t>Treatment r</w:t>
      </w:r>
      <w:r w:rsidR="00E507A6" w:rsidRPr="009D29D8">
        <w:rPr>
          <w:rFonts w:asciiTheme="majorHAnsi" w:hAnsiTheme="majorHAnsi" w:cstheme="majorHAnsi"/>
          <w:shd w:val="clear" w:color="auto" w:fill="FFFFFF"/>
        </w:rPr>
        <w:t>egimen option</w:t>
      </w:r>
      <w:r w:rsidR="005334F6">
        <w:rPr>
          <w:rFonts w:asciiTheme="majorHAnsi" w:hAnsiTheme="majorHAnsi" w:cstheme="majorHAnsi"/>
          <w:shd w:val="clear" w:color="auto" w:fill="FFFFFF"/>
        </w:rPr>
        <w:t>s</w:t>
      </w:r>
    </w:p>
    <w:p w:rsidR="005334F6" w:rsidRPr="009D29D8" w:rsidRDefault="005334F6" w:rsidP="009D29D8">
      <w:pPr>
        <w:jc w:val="left"/>
        <w:rPr>
          <w:rFonts w:asciiTheme="majorHAnsi" w:eastAsia="MS UI Gothic" w:hAnsiTheme="majorHAnsi" w:cstheme="majorHAnsi"/>
        </w:rPr>
      </w:pPr>
    </w:p>
    <w:tbl>
      <w:tblPr>
        <w:tblW w:w="7087" w:type="dxa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378"/>
      </w:tblGrid>
      <w:tr w:rsidR="00C37686" w:rsidRPr="009D29D8" w:rsidTr="009D29D8">
        <w:trPr>
          <w:trHeight w:val="179"/>
        </w:trPr>
        <w:tc>
          <w:tcPr>
            <w:tcW w:w="709" w:type="dxa"/>
            <w:shd w:val="clear" w:color="auto" w:fill="auto"/>
            <w:vAlign w:val="center"/>
          </w:tcPr>
          <w:p w:rsidR="00021EFE" w:rsidRPr="009D29D8" w:rsidRDefault="00021EFE" w:rsidP="00C37686">
            <w:pPr>
              <w:rPr>
                <w:rFonts w:asciiTheme="majorHAnsi" w:eastAsia="MS UI Gothic" w:hAnsiTheme="majorHAnsi" w:cstheme="majorHAnsi"/>
              </w:rPr>
            </w:pPr>
            <w:r w:rsidRPr="009D29D8">
              <w:rPr>
                <w:rFonts w:asciiTheme="majorHAnsi" w:eastAsia="MS UI Gothic" w:hAnsiTheme="majorHAnsi" w:cstheme="majorHAnsi"/>
              </w:rPr>
              <w:t>1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021EFE" w:rsidRPr="009D29D8" w:rsidRDefault="00021EFE" w:rsidP="00C37686">
            <w:pPr>
              <w:rPr>
                <w:rFonts w:asciiTheme="majorHAnsi" w:eastAsia="MS UI Gothic" w:hAnsiTheme="majorHAnsi" w:cstheme="majorHAnsi"/>
              </w:rPr>
            </w:pPr>
            <w:r w:rsidRPr="009D29D8">
              <w:rPr>
                <w:rFonts w:asciiTheme="majorHAnsi" w:eastAsia="MS UI Gothic" w:hAnsiTheme="majorHAnsi" w:cstheme="majorHAnsi"/>
              </w:rPr>
              <w:t>FC (</w:t>
            </w:r>
            <w:proofErr w:type="spellStart"/>
            <w:r w:rsidR="00133189" w:rsidRPr="009D29D8">
              <w:rPr>
                <w:rFonts w:asciiTheme="majorHAnsi" w:eastAsia="MS PGothic" w:hAnsiTheme="majorHAnsi" w:cstheme="majorHAnsi"/>
                <w:kern w:val="0"/>
              </w:rPr>
              <w:t>Fludarabine</w:t>
            </w:r>
            <w:proofErr w:type="spellEnd"/>
            <w:r w:rsidRPr="009D29D8">
              <w:rPr>
                <w:rFonts w:asciiTheme="majorHAnsi" w:eastAsia="MS UI Gothic" w:hAnsiTheme="majorHAnsi" w:cstheme="majorHAnsi"/>
              </w:rPr>
              <w:t>＋</w:t>
            </w:r>
            <w:r w:rsidR="00133189" w:rsidRPr="009D29D8">
              <w:rPr>
                <w:rStyle w:val="Emphasis"/>
                <w:rFonts w:asciiTheme="majorHAnsi" w:hAnsiTheme="majorHAnsi" w:cstheme="majorHAnsi"/>
                <w:bCs/>
                <w:i w:val="0"/>
                <w:iCs w:val="0"/>
                <w:sz w:val="21"/>
                <w:szCs w:val="21"/>
                <w:shd w:val="clear" w:color="auto" w:fill="FFFFFF"/>
              </w:rPr>
              <w:t>Cyclophosphamide</w:t>
            </w:r>
            <w:r w:rsidRPr="009D29D8">
              <w:rPr>
                <w:rFonts w:asciiTheme="majorHAnsi" w:eastAsia="MS UI Gothic" w:hAnsiTheme="majorHAnsi" w:cstheme="majorHAnsi"/>
              </w:rPr>
              <w:t>)</w:t>
            </w:r>
          </w:p>
        </w:tc>
      </w:tr>
      <w:tr w:rsidR="00C37686" w:rsidRPr="009D29D8" w:rsidTr="009D29D8">
        <w:trPr>
          <w:trHeight w:val="133"/>
        </w:trPr>
        <w:tc>
          <w:tcPr>
            <w:tcW w:w="709" w:type="dxa"/>
            <w:shd w:val="clear" w:color="auto" w:fill="auto"/>
            <w:vAlign w:val="center"/>
          </w:tcPr>
          <w:p w:rsidR="00021EFE" w:rsidRPr="009D29D8" w:rsidRDefault="00021EFE" w:rsidP="00C37686">
            <w:pPr>
              <w:rPr>
                <w:rFonts w:asciiTheme="majorHAnsi" w:eastAsia="MS UI Gothic" w:hAnsiTheme="majorHAnsi" w:cstheme="majorHAnsi"/>
              </w:rPr>
            </w:pPr>
            <w:r w:rsidRPr="009D29D8">
              <w:rPr>
                <w:rFonts w:asciiTheme="majorHAnsi" w:eastAsia="MS UI Gothic" w:hAnsiTheme="majorHAnsi" w:cstheme="majorHAnsi"/>
              </w:rPr>
              <w:t>2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021EFE" w:rsidRPr="009D29D8" w:rsidRDefault="00021EFE" w:rsidP="00C37686">
            <w:pPr>
              <w:rPr>
                <w:rFonts w:asciiTheme="majorHAnsi" w:eastAsia="MS UI Gothic" w:hAnsiTheme="majorHAnsi" w:cstheme="majorHAnsi"/>
              </w:rPr>
            </w:pPr>
            <w:r w:rsidRPr="009D29D8">
              <w:rPr>
                <w:rFonts w:asciiTheme="majorHAnsi" w:eastAsia="MS UI Gothic" w:hAnsiTheme="majorHAnsi" w:cstheme="majorHAnsi"/>
              </w:rPr>
              <w:t>FCR (</w:t>
            </w:r>
            <w:proofErr w:type="spellStart"/>
            <w:r w:rsidR="00133189" w:rsidRPr="009D29D8">
              <w:rPr>
                <w:rFonts w:asciiTheme="majorHAnsi" w:eastAsia="MS PGothic" w:hAnsiTheme="majorHAnsi" w:cstheme="majorHAnsi"/>
                <w:kern w:val="0"/>
              </w:rPr>
              <w:t>Fludarabine</w:t>
            </w:r>
            <w:proofErr w:type="spellEnd"/>
            <w:r w:rsidRPr="009D29D8">
              <w:rPr>
                <w:rFonts w:asciiTheme="majorHAnsi" w:eastAsia="MS UI Gothic" w:hAnsiTheme="majorHAnsi" w:cstheme="majorHAnsi"/>
              </w:rPr>
              <w:t>＋</w:t>
            </w:r>
            <w:r w:rsidR="00133189" w:rsidRPr="009D29D8">
              <w:rPr>
                <w:rStyle w:val="Emphasis"/>
                <w:rFonts w:asciiTheme="majorHAnsi" w:hAnsiTheme="majorHAnsi" w:cstheme="majorHAnsi"/>
                <w:bCs/>
                <w:i w:val="0"/>
                <w:iCs w:val="0"/>
                <w:sz w:val="21"/>
                <w:szCs w:val="21"/>
                <w:shd w:val="clear" w:color="auto" w:fill="FFFFFF"/>
              </w:rPr>
              <w:t>Cyclophosphamide</w:t>
            </w:r>
            <w:r w:rsidRPr="009D29D8">
              <w:rPr>
                <w:rFonts w:asciiTheme="majorHAnsi" w:eastAsia="MS UI Gothic" w:hAnsiTheme="majorHAnsi" w:cstheme="majorHAnsi"/>
              </w:rPr>
              <w:t>＋</w:t>
            </w:r>
            <w:r w:rsidR="00133189" w:rsidRPr="009D29D8">
              <w:rPr>
                <w:rFonts w:asciiTheme="majorHAnsi" w:eastAsia="MS PGothic" w:hAnsiTheme="majorHAnsi" w:cstheme="majorHAnsi"/>
                <w:kern w:val="0"/>
              </w:rPr>
              <w:t>Rituximab</w:t>
            </w:r>
            <w:r w:rsidRPr="009D29D8">
              <w:rPr>
                <w:rFonts w:asciiTheme="majorHAnsi" w:eastAsia="MS UI Gothic" w:hAnsiTheme="majorHAnsi" w:cstheme="majorHAnsi"/>
              </w:rPr>
              <w:t>)</w:t>
            </w:r>
          </w:p>
        </w:tc>
      </w:tr>
      <w:tr w:rsidR="00C37686" w:rsidRPr="009D29D8" w:rsidTr="009D29D8">
        <w:trPr>
          <w:trHeight w:val="133"/>
        </w:trPr>
        <w:tc>
          <w:tcPr>
            <w:tcW w:w="709" w:type="dxa"/>
            <w:shd w:val="clear" w:color="auto" w:fill="auto"/>
            <w:vAlign w:val="center"/>
          </w:tcPr>
          <w:p w:rsidR="00021EFE" w:rsidRPr="009D29D8" w:rsidRDefault="00021EFE" w:rsidP="00C37686">
            <w:pPr>
              <w:rPr>
                <w:rFonts w:asciiTheme="majorHAnsi" w:eastAsia="MS UI Gothic" w:hAnsiTheme="majorHAnsi" w:cstheme="majorHAnsi"/>
              </w:rPr>
            </w:pPr>
            <w:r w:rsidRPr="009D29D8">
              <w:rPr>
                <w:rFonts w:asciiTheme="majorHAnsi" w:eastAsia="MS UI Gothic" w:hAnsiTheme="majorHAnsi" w:cstheme="majorHAnsi"/>
              </w:rPr>
              <w:t>3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021EFE" w:rsidRPr="009D29D8" w:rsidRDefault="00021EFE" w:rsidP="00C37686">
            <w:pPr>
              <w:rPr>
                <w:rFonts w:asciiTheme="majorHAnsi" w:eastAsia="MS UI Gothic" w:hAnsiTheme="majorHAnsi" w:cstheme="majorHAnsi"/>
              </w:rPr>
            </w:pPr>
            <w:r w:rsidRPr="009D29D8">
              <w:rPr>
                <w:rFonts w:asciiTheme="majorHAnsi" w:eastAsia="MS UI Gothic" w:hAnsiTheme="majorHAnsi" w:cstheme="majorHAnsi"/>
              </w:rPr>
              <w:t>RF</w:t>
            </w:r>
            <w:r w:rsidR="00133189" w:rsidRPr="009D29D8">
              <w:rPr>
                <w:rFonts w:asciiTheme="majorHAnsi" w:eastAsia="MS UI Gothic" w:hAnsiTheme="majorHAnsi" w:cstheme="majorHAnsi"/>
              </w:rPr>
              <w:t xml:space="preserve"> (</w:t>
            </w:r>
            <w:r w:rsidR="00133189" w:rsidRPr="009D29D8">
              <w:rPr>
                <w:rFonts w:asciiTheme="majorHAnsi" w:eastAsia="MS PGothic" w:hAnsiTheme="majorHAnsi" w:cstheme="majorHAnsi"/>
                <w:kern w:val="0"/>
              </w:rPr>
              <w:t>Rituximab</w:t>
            </w:r>
            <w:r w:rsidRPr="009D29D8">
              <w:rPr>
                <w:rFonts w:asciiTheme="majorHAnsi" w:eastAsia="MS UI Gothic" w:hAnsiTheme="majorHAnsi" w:cstheme="majorHAnsi"/>
              </w:rPr>
              <w:t>＋</w:t>
            </w:r>
            <w:proofErr w:type="spellStart"/>
            <w:r w:rsidR="00133189" w:rsidRPr="009D29D8">
              <w:rPr>
                <w:rFonts w:asciiTheme="majorHAnsi" w:eastAsia="MS PGothic" w:hAnsiTheme="majorHAnsi" w:cstheme="majorHAnsi"/>
                <w:kern w:val="0"/>
              </w:rPr>
              <w:t>Fludarabine</w:t>
            </w:r>
            <w:proofErr w:type="spellEnd"/>
            <w:r w:rsidRPr="009D29D8">
              <w:rPr>
                <w:rFonts w:asciiTheme="majorHAnsi" w:eastAsia="MS UI Gothic" w:hAnsiTheme="majorHAnsi" w:cstheme="majorHAnsi"/>
              </w:rPr>
              <w:t>)</w:t>
            </w:r>
          </w:p>
        </w:tc>
      </w:tr>
      <w:tr w:rsidR="00C37686" w:rsidRPr="009D29D8" w:rsidTr="009D29D8">
        <w:trPr>
          <w:trHeight w:val="133"/>
        </w:trPr>
        <w:tc>
          <w:tcPr>
            <w:tcW w:w="709" w:type="dxa"/>
            <w:shd w:val="clear" w:color="auto" w:fill="auto"/>
            <w:vAlign w:val="center"/>
          </w:tcPr>
          <w:p w:rsidR="00021EFE" w:rsidRPr="009D29D8" w:rsidRDefault="00021EFE" w:rsidP="00C37686">
            <w:pPr>
              <w:rPr>
                <w:rFonts w:asciiTheme="majorHAnsi" w:eastAsia="MS UI Gothic" w:hAnsiTheme="majorHAnsi" w:cstheme="majorHAnsi"/>
              </w:rPr>
            </w:pPr>
            <w:r w:rsidRPr="009D29D8">
              <w:rPr>
                <w:rFonts w:asciiTheme="majorHAnsi" w:eastAsia="MS UI Gothic" w:hAnsiTheme="majorHAnsi" w:cstheme="majorHAnsi"/>
              </w:rPr>
              <w:t>4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021EFE" w:rsidRPr="009D29D8" w:rsidRDefault="00133189" w:rsidP="00C37686">
            <w:pPr>
              <w:rPr>
                <w:rFonts w:asciiTheme="majorHAnsi" w:eastAsia="MS UI Gothic" w:hAnsiTheme="majorHAnsi" w:cstheme="majorHAnsi"/>
              </w:rPr>
            </w:pPr>
            <w:proofErr w:type="spellStart"/>
            <w:r w:rsidRPr="009D29D8">
              <w:rPr>
                <w:rFonts w:asciiTheme="majorHAnsi" w:eastAsia="MS PGothic" w:hAnsiTheme="majorHAnsi" w:cstheme="majorHAnsi"/>
                <w:kern w:val="0"/>
              </w:rPr>
              <w:t>Fludarabine</w:t>
            </w:r>
            <w:proofErr w:type="spellEnd"/>
            <w:r w:rsidRPr="009D29D8">
              <w:rPr>
                <w:rFonts w:asciiTheme="majorHAnsi" w:eastAsia="MS PGothic" w:hAnsiTheme="majorHAnsi" w:cstheme="majorHAnsi"/>
                <w:kern w:val="0"/>
              </w:rPr>
              <w:t xml:space="preserve"> only</w:t>
            </w:r>
          </w:p>
        </w:tc>
      </w:tr>
      <w:tr w:rsidR="00C37686" w:rsidRPr="009D29D8" w:rsidTr="009D29D8">
        <w:trPr>
          <w:trHeight w:val="133"/>
        </w:trPr>
        <w:tc>
          <w:tcPr>
            <w:tcW w:w="709" w:type="dxa"/>
            <w:shd w:val="clear" w:color="auto" w:fill="auto"/>
            <w:vAlign w:val="center"/>
          </w:tcPr>
          <w:p w:rsidR="00021EFE" w:rsidRPr="009D29D8" w:rsidRDefault="00021EFE" w:rsidP="00C37686">
            <w:pPr>
              <w:rPr>
                <w:rFonts w:asciiTheme="majorHAnsi" w:eastAsia="MS UI Gothic" w:hAnsiTheme="majorHAnsi" w:cstheme="majorHAnsi"/>
              </w:rPr>
            </w:pPr>
            <w:r w:rsidRPr="009D29D8">
              <w:rPr>
                <w:rFonts w:asciiTheme="majorHAnsi" w:eastAsia="MS UI Gothic" w:hAnsiTheme="majorHAnsi" w:cstheme="majorHAnsi"/>
              </w:rPr>
              <w:t>5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021EFE" w:rsidRPr="009D29D8" w:rsidRDefault="00133189" w:rsidP="00C37686">
            <w:pPr>
              <w:rPr>
                <w:rFonts w:asciiTheme="majorHAnsi" w:eastAsia="MS UI Gothic" w:hAnsiTheme="majorHAnsi" w:cstheme="majorHAnsi"/>
              </w:rPr>
            </w:pPr>
            <w:r w:rsidRPr="009D29D8">
              <w:rPr>
                <w:rFonts w:asciiTheme="majorHAnsi" w:eastAsia="MS UI Gothic" w:hAnsiTheme="majorHAnsi" w:cstheme="majorHAnsi"/>
              </w:rPr>
              <w:t xml:space="preserve">Other regimen including </w:t>
            </w:r>
            <w:proofErr w:type="spellStart"/>
            <w:r w:rsidRPr="009D29D8">
              <w:rPr>
                <w:rFonts w:asciiTheme="majorHAnsi" w:eastAsia="MS PGothic" w:hAnsiTheme="majorHAnsi" w:cstheme="majorHAnsi"/>
                <w:kern w:val="0"/>
              </w:rPr>
              <w:t>Fludarabine</w:t>
            </w:r>
            <w:proofErr w:type="spellEnd"/>
          </w:p>
        </w:tc>
      </w:tr>
      <w:tr w:rsidR="00C37686" w:rsidRPr="009D29D8" w:rsidTr="009D29D8">
        <w:trPr>
          <w:trHeight w:val="133"/>
        </w:trPr>
        <w:tc>
          <w:tcPr>
            <w:tcW w:w="709" w:type="dxa"/>
            <w:shd w:val="clear" w:color="auto" w:fill="auto"/>
            <w:vAlign w:val="center"/>
          </w:tcPr>
          <w:p w:rsidR="00021EFE" w:rsidRPr="009D29D8" w:rsidRDefault="00021EFE" w:rsidP="00C37686">
            <w:pPr>
              <w:rPr>
                <w:rFonts w:asciiTheme="majorHAnsi" w:eastAsia="MS UI Gothic" w:hAnsiTheme="majorHAnsi" w:cstheme="majorHAnsi"/>
              </w:rPr>
            </w:pPr>
            <w:r w:rsidRPr="009D29D8">
              <w:rPr>
                <w:rFonts w:asciiTheme="majorHAnsi" w:eastAsia="MS UI Gothic" w:hAnsiTheme="majorHAnsi" w:cstheme="majorHAnsi"/>
              </w:rPr>
              <w:t>6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021EFE" w:rsidRPr="009D29D8" w:rsidRDefault="00021EFE" w:rsidP="00C37686">
            <w:pPr>
              <w:rPr>
                <w:rFonts w:asciiTheme="majorHAnsi" w:eastAsia="MS UI Gothic" w:hAnsiTheme="majorHAnsi" w:cstheme="majorHAnsi"/>
              </w:rPr>
            </w:pPr>
            <w:r w:rsidRPr="009D29D8">
              <w:rPr>
                <w:rFonts w:asciiTheme="majorHAnsi" w:eastAsia="MS UI Gothic" w:hAnsiTheme="majorHAnsi" w:cstheme="majorHAnsi"/>
              </w:rPr>
              <w:t>R-CHOP</w:t>
            </w:r>
            <w:r w:rsidR="00133189" w:rsidRPr="009D29D8">
              <w:rPr>
                <w:rFonts w:asciiTheme="majorHAnsi" w:eastAsia="MS UI Gothic" w:hAnsiTheme="majorHAnsi" w:cstheme="majorHAnsi"/>
              </w:rPr>
              <w:t>(</w:t>
            </w:r>
            <w:r w:rsidR="00133189" w:rsidRPr="009D29D8">
              <w:rPr>
                <w:rFonts w:asciiTheme="majorHAnsi" w:eastAsia="MS PGothic" w:hAnsiTheme="majorHAnsi" w:cstheme="majorHAnsi"/>
                <w:kern w:val="0"/>
              </w:rPr>
              <w:t xml:space="preserve"> Rituximab+</w:t>
            </w:r>
            <w:r w:rsidR="00C37686" w:rsidRPr="009D29D8">
              <w:rPr>
                <w:rFonts w:asciiTheme="majorHAnsi" w:hAnsiTheme="majorHAnsi" w:cstheme="majorHAnsi"/>
                <w:bCs/>
              </w:rPr>
              <w:t xml:space="preserve"> C</w:t>
            </w:r>
            <w:r w:rsidR="00C37686" w:rsidRPr="009D29D8">
              <w:rPr>
                <w:rFonts w:asciiTheme="majorHAnsi" w:hAnsiTheme="majorHAnsi" w:cstheme="majorHAnsi"/>
              </w:rPr>
              <w:t>yclophosphamide+</w:t>
            </w:r>
            <w:r w:rsidR="00C37686" w:rsidRPr="009D29D8">
              <w:rPr>
                <w:rFonts w:asciiTheme="majorHAnsi" w:eastAsia="MS PGothic" w:hAnsiTheme="majorHAnsi" w:cstheme="majorHAnsi"/>
                <w:kern w:val="0"/>
              </w:rPr>
              <w:t>+</w:t>
            </w:r>
            <w:r w:rsidR="00C37686" w:rsidRPr="009D29D8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="00C37686" w:rsidRPr="009D29D8">
              <w:rPr>
                <w:rFonts w:asciiTheme="majorHAnsi" w:hAnsiTheme="majorHAnsi" w:cstheme="majorHAnsi"/>
                <w:bCs/>
              </w:rPr>
              <w:t>H</w:t>
            </w:r>
            <w:r w:rsidR="00C37686" w:rsidRPr="009D29D8">
              <w:rPr>
                <w:rFonts w:asciiTheme="majorHAnsi" w:hAnsiTheme="majorHAnsi" w:cstheme="majorHAnsi"/>
              </w:rPr>
              <w:t>ydroxydaunorubicin</w:t>
            </w:r>
            <w:proofErr w:type="spellEnd"/>
            <w:r w:rsidR="00C37686" w:rsidRPr="009D29D8">
              <w:rPr>
                <w:rFonts w:asciiTheme="majorHAnsi" w:hAnsiTheme="majorHAnsi" w:cstheme="majorHAnsi"/>
              </w:rPr>
              <w:t>+</w:t>
            </w:r>
            <w:r w:rsidR="00C37686" w:rsidRPr="009D29D8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="00C37686" w:rsidRPr="009D29D8">
              <w:rPr>
                <w:rFonts w:asciiTheme="majorHAnsi" w:hAnsiTheme="majorHAnsi" w:cstheme="majorHAnsi"/>
                <w:bCs/>
              </w:rPr>
              <w:t>O</w:t>
            </w:r>
            <w:r w:rsidR="00C37686" w:rsidRPr="009D29D8">
              <w:rPr>
                <w:rFonts w:asciiTheme="majorHAnsi" w:hAnsiTheme="majorHAnsi" w:cstheme="majorHAnsi"/>
              </w:rPr>
              <w:t>ncovin</w:t>
            </w:r>
            <w:proofErr w:type="spellEnd"/>
            <w:r w:rsidR="00C37686" w:rsidRPr="009D29D8">
              <w:rPr>
                <w:rFonts w:asciiTheme="majorHAnsi" w:hAnsiTheme="majorHAnsi" w:cstheme="majorHAnsi"/>
              </w:rPr>
              <w:t>+</w:t>
            </w:r>
            <w:r w:rsidR="00C37686" w:rsidRPr="009D29D8">
              <w:rPr>
                <w:rFonts w:asciiTheme="majorHAnsi" w:hAnsiTheme="majorHAnsi" w:cstheme="majorHAnsi"/>
                <w:bCs/>
              </w:rPr>
              <w:t xml:space="preserve"> P</w:t>
            </w:r>
            <w:r w:rsidR="00C37686" w:rsidRPr="009D29D8">
              <w:rPr>
                <w:rFonts w:asciiTheme="majorHAnsi" w:hAnsiTheme="majorHAnsi" w:cstheme="majorHAnsi"/>
              </w:rPr>
              <w:t>rednisone)</w:t>
            </w:r>
          </w:p>
        </w:tc>
      </w:tr>
      <w:tr w:rsidR="00C37686" w:rsidRPr="009D29D8" w:rsidTr="009D29D8">
        <w:trPr>
          <w:trHeight w:val="133"/>
        </w:trPr>
        <w:tc>
          <w:tcPr>
            <w:tcW w:w="709" w:type="dxa"/>
            <w:shd w:val="clear" w:color="auto" w:fill="auto"/>
            <w:vAlign w:val="center"/>
          </w:tcPr>
          <w:p w:rsidR="00021EFE" w:rsidRPr="009D29D8" w:rsidRDefault="00021EFE" w:rsidP="00C37686">
            <w:pPr>
              <w:rPr>
                <w:rFonts w:asciiTheme="majorHAnsi" w:eastAsia="MS UI Gothic" w:hAnsiTheme="majorHAnsi" w:cstheme="majorHAnsi"/>
              </w:rPr>
            </w:pPr>
            <w:r w:rsidRPr="009D29D8">
              <w:rPr>
                <w:rFonts w:asciiTheme="majorHAnsi" w:eastAsia="MS UI Gothic" w:hAnsiTheme="majorHAnsi" w:cstheme="majorHAnsi"/>
              </w:rPr>
              <w:t>7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021EFE" w:rsidRPr="009D29D8" w:rsidRDefault="00021EFE" w:rsidP="00C37686">
            <w:pPr>
              <w:rPr>
                <w:rFonts w:asciiTheme="majorHAnsi" w:eastAsia="MS UI Gothic" w:hAnsiTheme="majorHAnsi" w:cstheme="majorHAnsi"/>
              </w:rPr>
            </w:pPr>
            <w:r w:rsidRPr="009D29D8">
              <w:rPr>
                <w:rFonts w:asciiTheme="majorHAnsi" w:eastAsia="MS UI Gothic" w:hAnsiTheme="majorHAnsi" w:cstheme="majorHAnsi"/>
              </w:rPr>
              <w:t>R-CVP</w:t>
            </w:r>
            <w:r w:rsidR="00C37686" w:rsidRPr="009D29D8">
              <w:rPr>
                <w:rFonts w:asciiTheme="majorHAnsi" w:eastAsia="MS UI Gothic" w:hAnsiTheme="majorHAnsi" w:cstheme="majorHAnsi"/>
              </w:rPr>
              <w:t xml:space="preserve"> (</w:t>
            </w:r>
            <w:r w:rsidR="00C37686" w:rsidRPr="009D29D8">
              <w:rPr>
                <w:rFonts w:asciiTheme="majorHAnsi" w:eastAsia="MS PGothic" w:hAnsiTheme="majorHAnsi" w:cstheme="majorHAnsi"/>
                <w:kern w:val="0"/>
              </w:rPr>
              <w:t>Rituximab+</w:t>
            </w:r>
            <w:r w:rsidR="00C37686" w:rsidRPr="009D29D8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="00C37686" w:rsidRPr="009D29D8">
              <w:rPr>
                <w:rFonts w:asciiTheme="majorHAnsi" w:hAnsiTheme="majorHAnsi" w:cstheme="majorHAnsi"/>
                <w:bCs/>
              </w:rPr>
              <w:t>C</w:t>
            </w:r>
            <w:r w:rsidR="00C37686" w:rsidRPr="009D29D8">
              <w:rPr>
                <w:rFonts w:asciiTheme="majorHAnsi" w:hAnsiTheme="majorHAnsi" w:cstheme="majorHAnsi"/>
              </w:rPr>
              <w:t>yclophosphamide+</w:t>
            </w:r>
            <w:r w:rsidR="00C37686" w:rsidRPr="009D29D8">
              <w:rPr>
                <w:rFonts w:asciiTheme="majorHAnsi" w:eastAsia="Meiryo" w:hAnsiTheme="majorHAnsi" w:cstheme="majorHAnsi"/>
                <w:shd w:val="clear" w:color="auto" w:fill="FFFFFF"/>
              </w:rPr>
              <w:t>Vincristine</w:t>
            </w:r>
            <w:proofErr w:type="spellEnd"/>
            <w:r w:rsidR="00C37686" w:rsidRPr="009D29D8">
              <w:rPr>
                <w:rFonts w:asciiTheme="majorHAnsi" w:hAnsiTheme="majorHAnsi" w:cstheme="majorHAnsi"/>
              </w:rPr>
              <w:t>+</w:t>
            </w:r>
            <w:r w:rsidR="00C37686" w:rsidRPr="009D29D8">
              <w:rPr>
                <w:rFonts w:asciiTheme="majorHAnsi" w:hAnsiTheme="majorHAnsi" w:cstheme="majorHAnsi"/>
                <w:bCs/>
              </w:rPr>
              <w:t xml:space="preserve"> P</w:t>
            </w:r>
            <w:r w:rsidR="00C37686" w:rsidRPr="009D29D8">
              <w:rPr>
                <w:rFonts w:asciiTheme="majorHAnsi" w:hAnsiTheme="majorHAnsi" w:cstheme="majorHAnsi"/>
              </w:rPr>
              <w:t>rednisone)</w:t>
            </w:r>
          </w:p>
        </w:tc>
      </w:tr>
      <w:tr w:rsidR="00C37686" w:rsidRPr="009D29D8" w:rsidTr="009D29D8">
        <w:trPr>
          <w:trHeight w:val="133"/>
        </w:trPr>
        <w:tc>
          <w:tcPr>
            <w:tcW w:w="709" w:type="dxa"/>
            <w:shd w:val="clear" w:color="auto" w:fill="auto"/>
            <w:vAlign w:val="center"/>
          </w:tcPr>
          <w:p w:rsidR="00021EFE" w:rsidRPr="009D29D8" w:rsidRDefault="00021EFE" w:rsidP="00C37686">
            <w:pPr>
              <w:rPr>
                <w:rFonts w:asciiTheme="majorHAnsi" w:eastAsia="MS UI Gothic" w:hAnsiTheme="majorHAnsi" w:cstheme="majorHAnsi"/>
              </w:rPr>
            </w:pPr>
            <w:r w:rsidRPr="009D29D8">
              <w:rPr>
                <w:rFonts w:asciiTheme="majorHAnsi" w:eastAsia="MS UI Gothic" w:hAnsiTheme="majorHAnsi" w:cstheme="majorHAnsi"/>
              </w:rPr>
              <w:t>8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021EFE" w:rsidRPr="009D29D8" w:rsidRDefault="00021EFE" w:rsidP="00C37686">
            <w:pPr>
              <w:rPr>
                <w:rFonts w:asciiTheme="majorHAnsi" w:eastAsia="MS UI Gothic" w:hAnsiTheme="majorHAnsi" w:cstheme="majorHAnsi"/>
              </w:rPr>
            </w:pPr>
            <w:r w:rsidRPr="009D29D8">
              <w:rPr>
                <w:rFonts w:asciiTheme="majorHAnsi" w:eastAsia="MS UI Gothic" w:hAnsiTheme="majorHAnsi" w:cstheme="majorHAnsi"/>
              </w:rPr>
              <w:t>RB (</w:t>
            </w:r>
            <w:r w:rsidR="00133189" w:rsidRPr="009D29D8">
              <w:rPr>
                <w:rFonts w:asciiTheme="majorHAnsi" w:eastAsia="MS PGothic" w:hAnsiTheme="majorHAnsi" w:cstheme="majorHAnsi"/>
                <w:kern w:val="0"/>
              </w:rPr>
              <w:t>Rituximab</w:t>
            </w:r>
            <w:r w:rsidRPr="009D29D8">
              <w:rPr>
                <w:rFonts w:asciiTheme="majorHAnsi" w:eastAsia="MS UI Gothic" w:hAnsiTheme="majorHAnsi" w:cstheme="majorHAnsi"/>
              </w:rPr>
              <w:t>＋</w:t>
            </w:r>
            <w:proofErr w:type="spellStart"/>
            <w:r w:rsidR="00133189" w:rsidRPr="009D29D8">
              <w:rPr>
                <w:rFonts w:asciiTheme="majorHAnsi" w:eastAsia="MS PGothic" w:hAnsiTheme="majorHAnsi" w:cstheme="majorHAnsi"/>
                <w:kern w:val="0"/>
              </w:rPr>
              <w:t>Bendamustine</w:t>
            </w:r>
            <w:proofErr w:type="spellEnd"/>
            <w:r w:rsidRPr="009D29D8">
              <w:rPr>
                <w:rFonts w:asciiTheme="majorHAnsi" w:eastAsia="MS UI Gothic" w:hAnsiTheme="majorHAnsi" w:cstheme="majorHAnsi"/>
              </w:rPr>
              <w:t>)</w:t>
            </w:r>
          </w:p>
        </w:tc>
      </w:tr>
      <w:tr w:rsidR="00C37686" w:rsidRPr="009D29D8" w:rsidTr="009D29D8">
        <w:trPr>
          <w:trHeight w:val="133"/>
        </w:trPr>
        <w:tc>
          <w:tcPr>
            <w:tcW w:w="709" w:type="dxa"/>
            <w:shd w:val="clear" w:color="auto" w:fill="auto"/>
            <w:vAlign w:val="center"/>
          </w:tcPr>
          <w:p w:rsidR="00021EFE" w:rsidRPr="009D29D8" w:rsidRDefault="00021EFE" w:rsidP="00C37686">
            <w:pPr>
              <w:rPr>
                <w:rFonts w:asciiTheme="majorHAnsi" w:eastAsia="MS UI Gothic" w:hAnsiTheme="majorHAnsi" w:cstheme="majorHAnsi"/>
              </w:rPr>
            </w:pPr>
            <w:r w:rsidRPr="009D29D8">
              <w:rPr>
                <w:rFonts w:asciiTheme="majorHAnsi" w:eastAsia="MS UI Gothic" w:hAnsiTheme="majorHAnsi" w:cstheme="majorHAnsi"/>
              </w:rPr>
              <w:t>9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021EFE" w:rsidRPr="009D29D8" w:rsidRDefault="00133189" w:rsidP="00C37686">
            <w:pPr>
              <w:rPr>
                <w:rFonts w:asciiTheme="majorHAnsi" w:eastAsia="MS UI Gothic" w:hAnsiTheme="majorHAnsi" w:cstheme="majorHAnsi"/>
              </w:rPr>
            </w:pPr>
            <w:r w:rsidRPr="009D29D8">
              <w:rPr>
                <w:rFonts w:asciiTheme="majorHAnsi" w:eastAsia="MS PGothic" w:hAnsiTheme="majorHAnsi" w:cstheme="majorHAnsi"/>
                <w:kern w:val="0"/>
              </w:rPr>
              <w:t>Rituximab only</w:t>
            </w:r>
          </w:p>
        </w:tc>
      </w:tr>
      <w:tr w:rsidR="00C37686" w:rsidRPr="009D29D8" w:rsidTr="009D29D8">
        <w:trPr>
          <w:trHeight w:val="133"/>
        </w:trPr>
        <w:tc>
          <w:tcPr>
            <w:tcW w:w="709" w:type="dxa"/>
            <w:shd w:val="clear" w:color="auto" w:fill="auto"/>
            <w:vAlign w:val="center"/>
          </w:tcPr>
          <w:p w:rsidR="00021EFE" w:rsidRPr="009D29D8" w:rsidRDefault="00021EFE" w:rsidP="00C37686">
            <w:pPr>
              <w:rPr>
                <w:rFonts w:asciiTheme="majorHAnsi" w:eastAsia="MS UI Gothic" w:hAnsiTheme="majorHAnsi" w:cstheme="majorHAnsi"/>
              </w:rPr>
            </w:pPr>
            <w:r w:rsidRPr="009D29D8">
              <w:rPr>
                <w:rFonts w:asciiTheme="majorHAnsi" w:eastAsia="MS UI Gothic" w:hAnsiTheme="majorHAnsi" w:cstheme="majorHAnsi"/>
              </w:rPr>
              <w:t>10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021EFE" w:rsidRPr="009D29D8" w:rsidRDefault="00133189" w:rsidP="00C37686">
            <w:pPr>
              <w:rPr>
                <w:rFonts w:asciiTheme="majorHAnsi" w:eastAsia="MS UI Gothic" w:hAnsiTheme="majorHAnsi" w:cstheme="majorHAnsi"/>
              </w:rPr>
            </w:pPr>
            <w:r w:rsidRPr="009D29D8">
              <w:rPr>
                <w:rFonts w:asciiTheme="majorHAnsi" w:eastAsia="MS UI Gothic" w:hAnsiTheme="majorHAnsi" w:cstheme="majorHAnsi"/>
              </w:rPr>
              <w:t xml:space="preserve">Other regimen including </w:t>
            </w:r>
            <w:r w:rsidRPr="009D29D8">
              <w:rPr>
                <w:rFonts w:asciiTheme="majorHAnsi" w:eastAsia="MS PGothic" w:hAnsiTheme="majorHAnsi" w:cstheme="majorHAnsi"/>
                <w:kern w:val="0"/>
              </w:rPr>
              <w:t>Rituximab</w:t>
            </w:r>
          </w:p>
        </w:tc>
      </w:tr>
      <w:tr w:rsidR="00C37686" w:rsidRPr="009D29D8" w:rsidTr="009D29D8">
        <w:trPr>
          <w:trHeight w:val="133"/>
        </w:trPr>
        <w:tc>
          <w:tcPr>
            <w:tcW w:w="709" w:type="dxa"/>
            <w:shd w:val="clear" w:color="auto" w:fill="auto"/>
            <w:vAlign w:val="center"/>
          </w:tcPr>
          <w:p w:rsidR="00021EFE" w:rsidRPr="009D29D8" w:rsidRDefault="00021EFE" w:rsidP="00C37686">
            <w:pPr>
              <w:rPr>
                <w:rFonts w:asciiTheme="majorHAnsi" w:eastAsia="MS UI Gothic" w:hAnsiTheme="majorHAnsi" w:cstheme="majorHAnsi"/>
              </w:rPr>
            </w:pPr>
            <w:r w:rsidRPr="009D29D8">
              <w:rPr>
                <w:rFonts w:asciiTheme="majorHAnsi" w:eastAsia="MS UI Gothic" w:hAnsiTheme="majorHAnsi" w:cstheme="majorHAnsi"/>
              </w:rPr>
              <w:t>11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021EFE" w:rsidRPr="009D29D8" w:rsidRDefault="00133189" w:rsidP="00C37686">
            <w:pPr>
              <w:rPr>
                <w:rFonts w:asciiTheme="majorHAnsi" w:eastAsia="MS UI Gothic" w:hAnsiTheme="majorHAnsi" w:cstheme="majorHAnsi"/>
              </w:rPr>
            </w:pPr>
            <w:proofErr w:type="spellStart"/>
            <w:r w:rsidRPr="009D29D8">
              <w:rPr>
                <w:rFonts w:asciiTheme="majorHAnsi" w:eastAsia="MS PGothic" w:hAnsiTheme="majorHAnsi" w:cstheme="majorHAnsi"/>
                <w:kern w:val="0"/>
              </w:rPr>
              <w:t>Ofatumumab</w:t>
            </w:r>
            <w:proofErr w:type="spellEnd"/>
            <w:r w:rsidRPr="009D29D8">
              <w:rPr>
                <w:rFonts w:asciiTheme="majorHAnsi" w:eastAsia="MS PGothic" w:hAnsiTheme="majorHAnsi" w:cstheme="majorHAnsi"/>
                <w:kern w:val="0"/>
              </w:rPr>
              <w:t xml:space="preserve"> only</w:t>
            </w:r>
          </w:p>
        </w:tc>
      </w:tr>
      <w:tr w:rsidR="00C37686" w:rsidRPr="009D29D8" w:rsidTr="009D29D8">
        <w:trPr>
          <w:trHeight w:val="133"/>
        </w:trPr>
        <w:tc>
          <w:tcPr>
            <w:tcW w:w="709" w:type="dxa"/>
            <w:shd w:val="clear" w:color="auto" w:fill="auto"/>
            <w:vAlign w:val="center"/>
          </w:tcPr>
          <w:p w:rsidR="00021EFE" w:rsidRPr="009D29D8" w:rsidRDefault="00021EFE" w:rsidP="00C37686">
            <w:pPr>
              <w:rPr>
                <w:rFonts w:asciiTheme="majorHAnsi" w:eastAsia="MS UI Gothic" w:hAnsiTheme="majorHAnsi" w:cstheme="majorHAnsi"/>
              </w:rPr>
            </w:pPr>
            <w:r w:rsidRPr="009D29D8">
              <w:rPr>
                <w:rFonts w:asciiTheme="majorHAnsi" w:eastAsia="MS UI Gothic" w:hAnsiTheme="majorHAnsi" w:cstheme="majorHAnsi"/>
              </w:rPr>
              <w:t>12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021EFE" w:rsidRPr="009D29D8" w:rsidRDefault="00133189" w:rsidP="00C37686">
            <w:pPr>
              <w:rPr>
                <w:rFonts w:asciiTheme="majorHAnsi" w:eastAsia="MS UI Gothic" w:hAnsiTheme="majorHAnsi" w:cstheme="majorHAnsi"/>
              </w:rPr>
            </w:pPr>
            <w:r w:rsidRPr="009D29D8">
              <w:rPr>
                <w:rFonts w:asciiTheme="majorHAnsi" w:eastAsia="MS UI Gothic" w:hAnsiTheme="majorHAnsi" w:cstheme="majorHAnsi"/>
              </w:rPr>
              <w:t xml:space="preserve">Other regimen including </w:t>
            </w:r>
            <w:proofErr w:type="spellStart"/>
            <w:r w:rsidRPr="009D29D8">
              <w:rPr>
                <w:rFonts w:asciiTheme="majorHAnsi" w:eastAsia="MS PGothic" w:hAnsiTheme="majorHAnsi" w:cstheme="majorHAnsi"/>
                <w:kern w:val="0"/>
              </w:rPr>
              <w:t>Ofatumumab</w:t>
            </w:r>
            <w:proofErr w:type="spellEnd"/>
          </w:p>
        </w:tc>
      </w:tr>
      <w:tr w:rsidR="00C37686" w:rsidRPr="009D29D8" w:rsidTr="009D29D8">
        <w:trPr>
          <w:trHeight w:val="133"/>
        </w:trPr>
        <w:tc>
          <w:tcPr>
            <w:tcW w:w="709" w:type="dxa"/>
            <w:shd w:val="clear" w:color="auto" w:fill="auto"/>
            <w:vAlign w:val="center"/>
          </w:tcPr>
          <w:p w:rsidR="00021EFE" w:rsidRPr="009D29D8" w:rsidRDefault="00021EFE" w:rsidP="00C37686">
            <w:pPr>
              <w:rPr>
                <w:rFonts w:asciiTheme="majorHAnsi" w:eastAsia="MS UI Gothic" w:hAnsiTheme="majorHAnsi" w:cstheme="majorHAnsi"/>
              </w:rPr>
            </w:pPr>
            <w:r w:rsidRPr="009D29D8">
              <w:rPr>
                <w:rFonts w:asciiTheme="majorHAnsi" w:eastAsia="MS UI Gothic" w:hAnsiTheme="majorHAnsi" w:cstheme="majorHAnsi"/>
              </w:rPr>
              <w:t>13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021EFE" w:rsidRPr="009D29D8" w:rsidRDefault="00133189" w:rsidP="00C37686">
            <w:pPr>
              <w:rPr>
                <w:rFonts w:asciiTheme="majorHAnsi" w:eastAsia="MS UI Gothic" w:hAnsiTheme="majorHAnsi" w:cstheme="majorHAnsi"/>
              </w:rPr>
            </w:pPr>
            <w:proofErr w:type="spellStart"/>
            <w:r w:rsidRPr="009D29D8">
              <w:rPr>
                <w:rFonts w:asciiTheme="majorHAnsi" w:eastAsia="MS PGothic" w:hAnsiTheme="majorHAnsi" w:cstheme="majorHAnsi"/>
                <w:kern w:val="0"/>
              </w:rPr>
              <w:t>Bendamustine</w:t>
            </w:r>
            <w:proofErr w:type="spellEnd"/>
            <w:r w:rsidRPr="009D29D8">
              <w:rPr>
                <w:rFonts w:asciiTheme="majorHAnsi" w:eastAsia="MS PGothic" w:hAnsiTheme="majorHAnsi" w:cstheme="majorHAnsi"/>
                <w:kern w:val="0"/>
              </w:rPr>
              <w:t xml:space="preserve"> only</w:t>
            </w:r>
          </w:p>
        </w:tc>
      </w:tr>
      <w:tr w:rsidR="00C37686" w:rsidRPr="009D29D8" w:rsidTr="009D29D8">
        <w:trPr>
          <w:trHeight w:val="133"/>
        </w:trPr>
        <w:tc>
          <w:tcPr>
            <w:tcW w:w="709" w:type="dxa"/>
            <w:shd w:val="clear" w:color="auto" w:fill="auto"/>
            <w:vAlign w:val="center"/>
          </w:tcPr>
          <w:p w:rsidR="00021EFE" w:rsidRPr="009D29D8" w:rsidRDefault="00021EFE" w:rsidP="00C37686">
            <w:pPr>
              <w:rPr>
                <w:rFonts w:asciiTheme="majorHAnsi" w:eastAsia="MS UI Gothic" w:hAnsiTheme="majorHAnsi" w:cstheme="majorHAnsi"/>
              </w:rPr>
            </w:pPr>
            <w:r w:rsidRPr="009D29D8">
              <w:rPr>
                <w:rFonts w:asciiTheme="majorHAnsi" w:eastAsia="MS UI Gothic" w:hAnsiTheme="majorHAnsi" w:cstheme="majorHAnsi"/>
              </w:rPr>
              <w:t>14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021EFE" w:rsidRPr="009D29D8" w:rsidRDefault="00133189" w:rsidP="00C37686">
            <w:pPr>
              <w:rPr>
                <w:rFonts w:asciiTheme="majorHAnsi" w:eastAsia="MS UI Gothic" w:hAnsiTheme="majorHAnsi" w:cstheme="majorHAnsi"/>
              </w:rPr>
            </w:pPr>
            <w:r w:rsidRPr="009D29D8">
              <w:rPr>
                <w:rStyle w:val="Emphasis"/>
                <w:rFonts w:asciiTheme="majorHAnsi" w:hAnsiTheme="majorHAnsi" w:cstheme="majorHAnsi"/>
                <w:bCs/>
                <w:i w:val="0"/>
                <w:iCs w:val="0"/>
                <w:sz w:val="21"/>
                <w:szCs w:val="21"/>
                <w:shd w:val="clear" w:color="auto" w:fill="FFFFFF"/>
              </w:rPr>
              <w:t>Cyclophosphamide only</w:t>
            </w:r>
          </w:p>
        </w:tc>
      </w:tr>
      <w:tr w:rsidR="00C37686" w:rsidRPr="009D29D8" w:rsidTr="009D29D8">
        <w:trPr>
          <w:trHeight w:val="133"/>
        </w:trPr>
        <w:tc>
          <w:tcPr>
            <w:tcW w:w="709" w:type="dxa"/>
            <w:shd w:val="clear" w:color="auto" w:fill="auto"/>
            <w:vAlign w:val="center"/>
          </w:tcPr>
          <w:p w:rsidR="00021EFE" w:rsidRPr="009D29D8" w:rsidRDefault="00021EFE" w:rsidP="00C37686">
            <w:pPr>
              <w:rPr>
                <w:rFonts w:asciiTheme="majorHAnsi" w:eastAsia="MS UI Gothic" w:hAnsiTheme="majorHAnsi" w:cstheme="majorHAnsi"/>
              </w:rPr>
            </w:pPr>
            <w:r w:rsidRPr="009D29D8">
              <w:rPr>
                <w:rFonts w:asciiTheme="majorHAnsi" w:eastAsia="MS UI Gothic" w:hAnsiTheme="majorHAnsi" w:cstheme="majorHAnsi"/>
              </w:rPr>
              <w:t>15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021EFE" w:rsidRPr="009D29D8" w:rsidRDefault="00133189" w:rsidP="00C37686">
            <w:pPr>
              <w:rPr>
                <w:rFonts w:asciiTheme="majorHAnsi" w:eastAsia="MS UI Gothic" w:hAnsiTheme="majorHAnsi" w:cstheme="majorHAnsi"/>
              </w:rPr>
            </w:pPr>
            <w:r w:rsidRPr="009D29D8">
              <w:rPr>
                <w:rFonts w:asciiTheme="majorHAnsi" w:eastAsia="MS UI Gothic" w:hAnsiTheme="majorHAnsi" w:cstheme="majorHAnsi"/>
              </w:rPr>
              <w:t>Others</w:t>
            </w:r>
            <w:r w:rsidR="00021EFE" w:rsidRPr="009D29D8">
              <w:rPr>
                <w:rFonts w:asciiTheme="majorHAnsi" w:eastAsia="MS UI Gothic" w:hAnsiTheme="majorHAnsi" w:cstheme="majorHAnsi"/>
              </w:rPr>
              <w:t xml:space="preserve"> (</w:t>
            </w:r>
            <w:r w:rsidR="00021EFE" w:rsidRPr="009D29D8">
              <w:rPr>
                <w:rFonts w:asciiTheme="majorHAnsi" w:eastAsia="MS UI Gothic" w:hAnsiTheme="majorHAnsi" w:cstheme="majorHAnsi"/>
              </w:rPr>
              <w:t xml:space="preserve">　　　　　　　　　　　　　　　　　</w:t>
            </w:r>
            <w:r w:rsidR="00021EFE" w:rsidRPr="009D29D8">
              <w:rPr>
                <w:rFonts w:asciiTheme="majorHAnsi" w:eastAsia="MS UI Gothic" w:hAnsiTheme="majorHAnsi" w:cstheme="majorHAnsi"/>
              </w:rPr>
              <w:t>)</w:t>
            </w:r>
          </w:p>
        </w:tc>
      </w:tr>
      <w:bookmarkEnd w:id="0"/>
    </w:tbl>
    <w:p w:rsidR="008568C3" w:rsidRPr="009D29D8" w:rsidRDefault="008568C3" w:rsidP="00991B63">
      <w:pPr>
        <w:widowControl/>
        <w:shd w:val="clear" w:color="auto" w:fill="FFFFFF"/>
        <w:spacing w:before="100" w:beforeAutospacing="1" w:after="24"/>
        <w:jc w:val="left"/>
        <w:rPr>
          <w:rFonts w:asciiTheme="majorHAnsi" w:eastAsia="MS UI Gothic" w:hAnsiTheme="majorHAnsi" w:cstheme="majorHAnsi"/>
          <w:szCs w:val="20"/>
        </w:rPr>
      </w:pPr>
    </w:p>
    <w:sectPr w:rsidR="008568C3" w:rsidRPr="009D29D8" w:rsidSect="00EC58E1">
      <w:footerReference w:type="even" r:id="rId9"/>
      <w:footerReference w:type="default" r:id="rId10"/>
      <w:pgSz w:w="11906" w:h="16838" w:code="9"/>
      <w:pgMar w:top="1134" w:right="1134" w:bottom="1134" w:left="1418" w:header="851" w:footer="851" w:gutter="0"/>
      <w:cols w:space="425"/>
      <w:rtlGutter/>
      <w:docGrid w:type="lines" w:linePitch="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BD7" w:rsidRDefault="00F76BD7">
      <w:r>
        <w:separator/>
      </w:r>
    </w:p>
  </w:endnote>
  <w:endnote w:type="continuationSeparator" w:id="0">
    <w:p w:rsidR="00F76BD7" w:rsidRDefault="00F76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Mincho">
    <w:altName w:val="ＭＳ Ｐ明朝"/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eiryo">
    <w:altName w:val="メイリオ"/>
    <w:panose1 w:val="020B0604030504040204"/>
    <w:charset w:val="80"/>
    <w:family w:val="swiss"/>
    <w:pitch w:val="variable"/>
    <w:sig w:usb0="E10102FF" w:usb1="EAC7FFFF" w:usb2="0001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76D" w:rsidRDefault="004C27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C276D" w:rsidRDefault="004C276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76D" w:rsidRDefault="004C27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A2AD5">
      <w:rPr>
        <w:rStyle w:val="PageNumber"/>
        <w:noProof/>
      </w:rPr>
      <w:t>1</w:t>
    </w:r>
    <w:r>
      <w:rPr>
        <w:rStyle w:val="PageNumber"/>
      </w:rPr>
      <w:fldChar w:fldCharType="end"/>
    </w:r>
  </w:p>
  <w:p w:rsidR="004C276D" w:rsidRDefault="004C27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BD7" w:rsidRDefault="00F76BD7">
      <w:r>
        <w:separator/>
      </w:r>
    </w:p>
  </w:footnote>
  <w:footnote w:type="continuationSeparator" w:id="0">
    <w:p w:rsidR="00F76BD7" w:rsidRDefault="00F76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70693"/>
    <w:multiLevelType w:val="hybridMultilevel"/>
    <w:tmpl w:val="771261AE"/>
    <w:lvl w:ilvl="0" w:tplc="B15C92DC">
      <w:start w:val="1"/>
      <w:numFmt w:val="decimalFullWidth"/>
      <w:lvlText w:val="%1．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>
    <w:nsid w:val="05D73062"/>
    <w:multiLevelType w:val="hybridMultilevel"/>
    <w:tmpl w:val="477CC00A"/>
    <w:lvl w:ilvl="0" w:tplc="40DEDA9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MS PMincho" w:eastAsia="MS PMincho" w:hAnsi="MS PMinch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074A5DD7"/>
    <w:multiLevelType w:val="hybridMultilevel"/>
    <w:tmpl w:val="22489764"/>
    <w:lvl w:ilvl="0" w:tplc="BA4A2E22">
      <w:start w:val="1"/>
      <w:numFmt w:val="decimalFullWidth"/>
      <w:lvlText w:val="%1）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>
    <w:nsid w:val="0865307E"/>
    <w:multiLevelType w:val="hybridMultilevel"/>
    <w:tmpl w:val="0F5A43AE"/>
    <w:lvl w:ilvl="0" w:tplc="B75A84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>
    <w:nsid w:val="0B3E09F2"/>
    <w:multiLevelType w:val="hybridMultilevel"/>
    <w:tmpl w:val="FA483F8C"/>
    <w:lvl w:ilvl="0" w:tplc="C916C4FE">
      <w:numFmt w:val="bullet"/>
      <w:lvlText w:val=""/>
      <w:lvlJc w:val="left"/>
      <w:pPr>
        <w:ind w:left="360" w:hanging="360"/>
      </w:pPr>
      <w:rPr>
        <w:rFonts w:ascii="Wingdings" w:eastAsia="MS UI Gothic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0CC75BEF"/>
    <w:multiLevelType w:val="hybridMultilevel"/>
    <w:tmpl w:val="697AEFF6"/>
    <w:lvl w:ilvl="0" w:tplc="4DD66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E9EAA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A501A6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6F242A7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8A4F54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AD3206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82C668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4CCFF8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C46853C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6">
    <w:nsid w:val="0D92570A"/>
    <w:multiLevelType w:val="hybridMultilevel"/>
    <w:tmpl w:val="F6CC7B5E"/>
    <w:lvl w:ilvl="0" w:tplc="C414EB56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0E562B0E"/>
    <w:multiLevelType w:val="multilevel"/>
    <w:tmpl w:val="D654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0302771"/>
    <w:multiLevelType w:val="hybridMultilevel"/>
    <w:tmpl w:val="A480443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114E0936"/>
    <w:multiLevelType w:val="hybridMultilevel"/>
    <w:tmpl w:val="CFF4666A"/>
    <w:lvl w:ilvl="0" w:tplc="16C4BD6E">
      <w:start w:val="2"/>
      <w:numFmt w:val="decimalFullWidth"/>
      <w:lvlText w:val="%1．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>
    <w:nsid w:val="142C1A2F"/>
    <w:multiLevelType w:val="hybridMultilevel"/>
    <w:tmpl w:val="6B029E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18383F87"/>
    <w:multiLevelType w:val="multilevel"/>
    <w:tmpl w:val="477CC00A"/>
    <w:lvl w:ilvl="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MS PMincho" w:eastAsia="MS PMincho" w:hAnsi="MS PMincho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>
    <w:nsid w:val="240F00BA"/>
    <w:multiLevelType w:val="multilevel"/>
    <w:tmpl w:val="00CA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E6D46F1"/>
    <w:multiLevelType w:val="hybridMultilevel"/>
    <w:tmpl w:val="8E32BB3A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>
    <w:nsid w:val="3299454B"/>
    <w:multiLevelType w:val="hybridMultilevel"/>
    <w:tmpl w:val="C7FCC2B2"/>
    <w:lvl w:ilvl="0" w:tplc="A67A14D0">
      <w:numFmt w:val="bullet"/>
      <w:lvlText w:val="★"/>
      <w:lvlJc w:val="left"/>
      <w:pPr>
        <w:ind w:left="360" w:hanging="360"/>
      </w:pPr>
      <w:rPr>
        <w:rFonts w:ascii="MS Mincho" w:eastAsia="MS Mincho" w:hAnsi="MS 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39704F1E"/>
    <w:multiLevelType w:val="hybridMultilevel"/>
    <w:tmpl w:val="04DA9224"/>
    <w:lvl w:ilvl="0" w:tplc="6DA26F6C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MS Mincho" w:eastAsia="MS Mincho" w:hAnsi="MS Minch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>
    <w:nsid w:val="3B9458F4"/>
    <w:multiLevelType w:val="hybridMultilevel"/>
    <w:tmpl w:val="BA6C334E"/>
    <w:lvl w:ilvl="0" w:tplc="CFBAD156">
      <w:start w:val="4"/>
      <w:numFmt w:val="decimal"/>
      <w:lvlText w:val="P%1"/>
      <w:lvlJc w:val="left"/>
      <w:pPr>
        <w:tabs>
          <w:tab w:val="num" w:pos="113"/>
        </w:tabs>
        <w:ind w:left="113" w:hanging="113"/>
      </w:pPr>
      <w:rPr>
        <w:rFonts w:ascii="Tahoma" w:hAnsi="Tahoma" w:cs="Times New Roman" w:hint="default"/>
        <w:b/>
        <w:i w:val="0"/>
        <w:color w:val="auto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7">
    <w:nsid w:val="3DE30085"/>
    <w:multiLevelType w:val="hybridMultilevel"/>
    <w:tmpl w:val="5AF4B752"/>
    <w:lvl w:ilvl="0" w:tplc="A330D612">
      <w:start w:val="1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MS Mincho" w:eastAsia="MS Mincho" w:hAnsi="MS Minch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>
    <w:nsid w:val="44133E2D"/>
    <w:multiLevelType w:val="multilevel"/>
    <w:tmpl w:val="082AA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64F0B63"/>
    <w:multiLevelType w:val="hybridMultilevel"/>
    <w:tmpl w:val="7A0823D2"/>
    <w:lvl w:ilvl="0" w:tplc="512A0D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4706012B"/>
    <w:multiLevelType w:val="hybridMultilevel"/>
    <w:tmpl w:val="11AAF378"/>
    <w:lvl w:ilvl="0" w:tplc="D2EA17C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48104A06"/>
    <w:multiLevelType w:val="multilevel"/>
    <w:tmpl w:val="5AF4B752"/>
    <w:lvl w:ilvl="0">
      <w:start w:val="1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MS Mincho" w:eastAsia="MS Mincho" w:hAnsi="MS Mincho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4BD56B9C"/>
    <w:multiLevelType w:val="hybridMultilevel"/>
    <w:tmpl w:val="6A5CDD7C"/>
    <w:lvl w:ilvl="0" w:tplc="F9E0A870">
      <w:start w:val="1"/>
      <w:numFmt w:val="decimal"/>
      <w:lvlText w:val="問%1．"/>
      <w:lvlJc w:val="left"/>
      <w:pPr>
        <w:tabs>
          <w:tab w:val="num" w:pos="284"/>
        </w:tabs>
        <w:ind w:left="567" w:hanging="567"/>
      </w:pPr>
      <w:rPr>
        <w:rFonts w:ascii="MS PMincho" w:eastAsia="MS PMincho" w:cs="Times New Roman" w:hint="eastAsia"/>
        <w:b w:val="0"/>
        <w:i w:val="0"/>
        <w:sz w:val="20"/>
        <w:szCs w:val="20"/>
      </w:rPr>
    </w:lvl>
    <w:lvl w:ilvl="1" w:tplc="7CF64B72">
      <w:start w:val="2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MS Mincho" w:eastAsia="MS Mincho" w:hAnsi="MS Mincho"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  <w:rPr>
        <w:rFonts w:cs="Times New Roman" w:hint="eastAsia"/>
        <w:b w:val="0"/>
        <w:i w:val="0"/>
        <w:sz w:val="20"/>
        <w:szCs w:val="2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3">
    <w:nsid w:val="4D1B41E0"/>
    <w:multiLevelType w:val="hybridMultilevel"/>
    <w:tmpl w:val="05EA39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>
    <w:nsid w:val="4DB612B0"/>
    <w:multiLevelType w:val="multilevel"/>
    <w:tmpl w:val="3DE6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1A2726F"/>
    <w:multiLevelType w:val="hybridMultilevel"/>
    <w:tmpl w:val="AA8647D8"/>
    <w:lvl w:ilvl="0" w:tplc="04090001">
      <w:start w:val="1"/>
      <w:numFmt w:val="bullet"/>
      <w:lvlText w:val=""/>
      <w:lvlJc w:val="left"/>
      <w:pPr>
        <w:ind w:left="183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2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98" w:hanging="420"/>
      </w:pPr>
      <w:rPr>
        <w:rFonts w:ascii="Wingdings" w:hAnsi="Wingdings" w:hint="default"/>
      </w:rPr>
    </w:lvl>
  </w:abstractNum>
  <w:abstractNum w:abstractNumId="26">
    <w:nsid w:val="577B63F2"/>
    <w:multiLevelType w:val="multilevel"/>
    <w:tmpl w:val="856AAA94"/>
    <w:lvl w:ilvl="0">
      <w:start w:val="5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MS Gothic" w:eastAsia="MS Gothic" w:hAnsi="MS Gothic" w:hint="eastAsia"/>
      </w:rPr>
    </w:lvl>
    <w:lvl w:ilvl="1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MS Gothic" w:eastAsia="MS Gothic" w:hAnsi="MS Gothic" w:hint="eastAsia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5B953BE5"/>
    <w:multiLevelType w:val="hybridMultilevel"/>
    <w:tmpl w:val="AF2A924E"/>
    <w:lvl w:ilvl="0" w:tplc="9880E116">
      <w:start w:val="16"/>
      <w:numFmt w:val="bullet"/>
      <w:lvlText w:val="・"/>
      <w:lvlJc w:val="left"/>
      <w:pPr>
        <w:tabs>
          <w:tab w:val="num" w:pos="1160"/>
        </w:tabs>
        <w:ind w:left="1160" w:hanging="360"/>
      </w:pPr>
      <w:rPr>
        <w:rFonts w:ascii="MS PMincho" w:eastAsia="MS PMincho" w:hAnsi="MS PMinch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40"/>
        </w:tabs>
        <w:ind w:left="1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60"/>
        </w:tabs>
        <w:ind w:left="2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0"/>
        </w:tabs>
        <w:ind w:left="2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00"/>
        </w:tabs>
        <w:ind w:left="2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20"/>
        </w:tabs>
        <w:ind w:left="3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40"/>
        </w:tabs>
        <w:ind w:left="3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60"/>
        </w:tabs>
        <w:ind w:left="4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80"/>
        </w:tabs>
        <w:ind w:left="4580" w:hanging="420"/>
      </w:pPr>
      <w:rPr>
        <w:rFonts w:ascii="Wingdings" w:hAnsi="Wingdings" w:hint="default"/>
      </w:rPr>
    </w:lvl>
  </w:abstractNum>
  <w:abstractNum w:abstractNumId="28">
    <w:nsid w:val="5FC41D5D"/>
    <w:multiLevelType w:val="hybridMultilevel"/>
    <w:tmpl w:val="856AAA94"/>
    <w:lvl w:ilvl="0" w:tplc="78DC36CC">
      <w:start w:val="5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MS Gothic" w:eastAsia="MS Gothic" w:hAnsi="MS Gothic" w:hint="eastAsia"/>
      </w:rPr>
    </w:lvl>
    <w:lvl w:ilvl="1" w:tplc="6D92E980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MS Gothic" w:eastAsia="MS Gothic" w:hAnsi="MS Gothic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>
    <w:nsid w:val="65D14FD4"/>
    <w:multiLevelType w:val="hybridMultilevel"/>
    <w:tmpl w:val="56FED00C"/>
    <w:lvl w:ilvl="0" w:tplc="D7C8938C">
      <w:start w:val="4"/>
      <w:numFmt w:val="decimal"/>
      <w:lvlText w:val="P%1"/>
      <w:lvlJc w:val="left"/>
      <w:pPr>
        <w:tabs>
          <w:tab w:val="num" w:pos="113"/>
        </w:tabs>
        <w:ind w:left="113" w:hanging="113"/>
      </w:pPr>
      <w:rPr>
        <w:rFonts w:ascii="Tahoma" w:hAnsi="Tahoma" w:cs="Times New Roman" w:hint="default"/>
        <w:b/>
        <w:i w:val="0"/>
        <w:color w:val="auto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66576924"/>
    <w:multiLevelType w:val="hybridMultilevel"/>
    <w:tmpl w:val="9CBA00BA"/>
    <w:lvl w:ilvl="0" w:tplc="EB9EAFD8">
      <w:start w:val="2"/>
      <w:numFmt w:val="decimalFullWidth"/>
      <w:lvlText w:val="%1．"/>
      <w:lvlJc w:val="left"/>
      <w:pPr>
        <w:ind w:left="7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1">
    <w:nsid w:val="6CBF291B"/>
    <w:multiLevelType w:val="multilevel"/>
    <w:tmpl w:val="856AAA94"/>
    <w:lvl w:ilvl="0">
      <w:start w:val="5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MS Gothic" w:eastAsia="MS Gothic" w:hAnsi="MS Gothic" w:hint="eastAsia"/>
      </w:rPr>
    </w:lvl>
    <w:lvl w:ilvl="1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MS Gothic" w:eastAsia="MS Gothic" w:hAnsi="MS Gothic" w:hint="eastAsia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>
    <w:nsid w:val="6D6B734F"/>
    <w:multiLevelType w:val="hybridMultilevel"/>
    <w:tmpl w:val="90CA0322"/>
    <w:lvl w:ilvl="0" w:tplc="9304A5A6">
      <w:start w:val="1"/>
      <w:numFmt w:val="decimal"/>
      <w:lvlText w:val="P%1"/>
      <w:lvlJc w:val="left"/>
      <w:pPr>
        <w:tabs>
          <w:tab w:val="num" w:pos="6351"/>
        </w:tabs>
        <w:ind w:left="6351" w:hanging="113"/>
      </w:pPr>
      <w:rPr>
        <w:rFonts w:ascii="Tahoma" w:hAnsi="Tahoma" w:cs="Times New Roman" w:hint="default"/>
        <w:b/>
        <w:i w:val="0"/>
        <w:color w:val="008000"/>
        <w:sz w:val="24"/>
        <w:szCs w:val="24"/>
      </w:rPr>
    </w:lvl>
    <w:lvl w:ilvl="1" w:tplc="1A269D4A">
      <w:start w:val="1"/>
      <w:numFmt w:val="aiueoFullWidth"/>
      <w:lvlText w:val="(%2)"/>
      <w:lvlJc w:val="left"/>
      <w:pPr>
        <w:tabs>
          <w:tab w:val="num" w:pos="7078"/>
        </w:tabs>
        <w:ind w:left="7078" w:hanging="420"/>
      </w:pPr>
      <w:rPr>
        <w:rFonts w:cs="Times New Roman"/>
      </w:rPr>
    </w:lvl>
    <w:lvl w:ilvl="2" w:tplc="B22EFAD4">
      <w:start w:val="1"/>
      <w:numFmt w:val="decimalEnclosedCircle"/>
      <w:lvlText w:val="%3"/>
      <w:lvlJc w:val="left"/>
      <w:pPr>
        <w:tabs>
          <w:tab w:val="num" w:pos="7498"/>
        </w:tabs>
        <w:ind w:left="7498" w:hanging="420"/>
      </w:pPr>
      <w:rPr>
        <w:rFonts w:cs="Times New Roman"/>
      </w:rPr>
    </w:lvl>
    <w:lvl w:ilvl="3" w:tplc="60F27738">
      <w:start w:val="1"/>
      <w:numFmt w:val="decimal"/>
      <w:lvlText w:val="%4."/>
      <w:lvlJc w:val="left"/>
      <w:pPr>
        <w:tabs>
          <w:tab w:val="num" w:pos="7918"/>
        </w:tabs>
        <w:ind w:left="7918" w:hanging="420"/>
      </w:pPr>
      <w:rPr>
        <w:rFonts w:cs="Times New Roman"/>
      </w:rPr>
    </w:lvl>
    <w:lvl w:ilvl="4" w:tplc="42982830">
      <w:start w:val="1"/>
      <w:numFmt w:val="aiueoFullWidth"/>
      <w:lvlText w:val="(%5)"/>
      <w:lvlJc w:val="left"/>
      <w:pPr>
        <w:tabs>
          <w:tab w:val="num" w:pos="8338"/>
        </w:tabs>
        <w:ind w:left="8338" w:hanging="420"/>
      </w:pPr>
      <w:rPr>
        <w:rFonts w:cs="Times New Roman"/>
      </w:rPr>
    </w:lvl>
    <w:lvl w:ilvl="5" w:tplc="1682E014">
      <w:start w:val="1"/>
      <w:numFmt w:val="decimalEnclosedCircle"/>
      <w:lvlText w:val="%6"/>
      <w:lvlJc w:val="left"/>
      <w:pPr>
        <w:tabs>
          <w:tab w:val="num" w:pos="8758"/>
        </w:tabs>
        <w:ind w:left="8758" w:hanging="420"/>
      </w:pPr>
      <w:rPr>
        <w:rFonts w:cs="Times New Roman"/>
      </w:rPr>
    </w:lvl>
    <w:lvl w:ilvl="6" w:tplc="D89A3FD2">
      <w:start w:val="1"/>
      <w:numFmt w:val="decimal"/>
      <w:lvlText w:val="%7."/>
      <w:lvlJc w:val="left"/>
      <w:pPr>
        <w:tabs>
          <w:tab w:val="num" w:pos="9178"/>
        </w:tabs>
        <w:ind w:left="9178" w:hanging="420"/>
      </w:pPr>
      <w:rPr>
        <w:rFonts w:cs="Times New Roman"/>
      </w:rPr>
    </w:lvl>
    <w:lvl w:ilvl="7" w:tplc="F0BA9F6A">
      <w:start w:val="1"/>
      <w:numFmt w:val="aiueoFullWidth"/>
      <w:lvlText w:val="(%8)"/>
      <w:lvlJc w:val="left"/>
      <w:pPr>
        <w:tabs>
          <w:tab w:val="num" w:pos="9598"/>
        </w:tabs>
        <w:ind w:left="9598" w:hanging="420"/>
      </w:pPr>
      <w:rPr>
        <w:rFonts w:cs="Times New Roman"/>
      </w:rPr>
    </w:lvl>
    <w:lvl w:ilvl="8" w:tplc="3D485226">
      <w:start w:val="1"/>
      <w:numFmt w:val="decimalEnclosedCircle"/>
      <w:lvlText w:val="%9"/>
      <w:lvlJc w:val="left"/>
      <w:pPr>
        <w:tabs>
          <w:tab w:val="num" w:pos="10018"/>
        </w:tabs>
        <w:ind w:left="10018" w:hanging="420"/>
      </w:pPr>
      <w:rPr>
        <w:rFonts w:cs="Times New Roman"/>
      </w:rPr>
    </w:lvl>
  </w:abstractNum>
  <w:abstractNum w:abstractNumId="33">
    <w:nsid w:val="74C04CB4"/>
    <w:multiLevelType w:val="hybridMultilevel"/>
    <w:tmpl w:val="DFDEDFEE"/>
    <w:lvl w:ilvl="0" w:tplc="B51A30F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4">
    <w:nsid w:val="756C0F7B"/>
    <w:multiLevelType w:val="hybridMultilevel"/>
    <w:tmpl w:val="CBF86148"/>
    <w:lvl w:ilvl="0" w:tplc="DBBE94CC">
      <w:start w:val="1"/>
      <w:numFmt w:val="decimalFullWidth"/>
      <w:lvlText w:val="%1）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5">
    <w:nsid w:val="76765113"/>
    <w:multiLevelType w:val="hybridMultilevel"/>
    <w:tmpl w:val="D506F368"/>
    <w:lvl w:ilvl="0" w:tplc="6CCAE3C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8"/>
  </w:num>
  <w:num w:numId="3">
    <w:abstractNumId w:val="15"/>
  </w:num>
  <w:num w:numId="4">
    <w:abstractNumId w:val="31"/>
  </w:num>
  <w:num w:numId="5">
    <w:abstractNumId w:val="26"/>
  </w:num>
  <w:num w:numId="6">
    <w:abstractNumId w:val="1"/>
  </w:num>
  <w:num w:numId="7">
    <w:abstractNumId w:val="11"/>
  </w:num>
  <w:num w:numId="8">
    <w:abstractNumId w:val="17"/>
  </w:num>
  <w:num w:numId="9">
    <w:abstractNumId w:val="21"/>
  </w:num>
  <w:num w:numId="10">
    <w:abstractNumId w:val="27"/>
  </w:num>
  <w:num w:numId="11">
    <w:abstractNumId w:val="8"/>
  </w:num>
  <w:num w:numId="12">
    <w:abstractNumId w:val="23"/>
  </w:num>
  <w:num w:numId="13">
    <w:abstractNumId w:val="22"/>
  </w:num>
  <w:num w:numId="14">
    <w:abstractNumId w:val="34"/>
  </w:num>
  <w:num w:numId="15">
    <w:abstractNumId w:val="2"/>
  </w:num>
  <w:num w:numId="16">
    <w:abstractNumId w:val="13"/>
  </w:num>
  <w:num w:numId="17">
    <w:abstractNumId w:val="14"/>
  </w:num>
  <w:num w:numId="18">
    <w:abstractNumId w:val="32"/>
  </w:num>
  <w:num w:numId="19">
    <w:abstractNumId w:val="0"/>
  </w:num>
  <w:num w:numId="20">
    <w:abstractNumId w:val="30"/>
  </w:num>
  <w:num w:numId="21">
    <w:abstractNumId w:val="9"/>
  </w:num>
  <w:num w:numId="22">
    <w:abstractNumId w:val="16"/>
  </w:num>
  <w:num w:numId="23">
    <w:abstractNumId w:val="29"/>
  </w:num>
  <w:num w:numId="24">
    <w:abstractNumId w:val="33"/>
  </w:num>
  <w:num w:numId="25">
    <w:abstractNumId w:val="10"/>
  </w:num>
  <w:num w:numId="26">
    <w:abstractNumId w:val="5"/>
  </w:num>
  <w:num w:numId="27">
    <w:abstractNumId w:val="6"/>
  </w:num>
  <w:num w:numId="28">
    <w:abstractNumId w:val="35"/>
  </w:num>
  <w:num w:numId="29">
    <w:abstractNumId w:val="25"/>
  </w:num>
  <w:num w:numId="30">
    <w:abstractNumId w:val="20"/>
  </w:num>
  <w:num w:numId="31">
    <w:abstractNumId w:val="19"/>
  </w:num>
  <w:num w:numId="32">
    <w:abstractNumId w:val="7"/>
  </w:num>
  <w:num w:numId="33">
    <w:abstractNumId w:val="12"/>
  </w:num>
  <w:num w:numId="34">
    <w:abstractNumId w:val="24"/>
  </w:num>
  <w:num w:numId="35">
    <w:abstractNumId w:val="18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"/>
  <w:drawingGridVerticalSpacing w:val="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EB7"/>
    <w:rsid w:val="00000769"/>
    <w:rsid w:val="000024C3"/>
    <w:rsid w:val="00004496"/>
    <w:rsid w:val="00005779"/>
    <w:rsid w:val="00007AED"/>
    <w:rsid w:val="00011194"/>
    <w:rsid w:val="00011E6A"/>
    <w:rsid w:val="0001250E"/>
    <w:rsid w:val="000150AC"/>
    <w:rsid w:val="00015965"/>
    <w:rsid w:val="0001653E"/>
    <w:rsid w:val="00021EFE"/>
    <w:rsid w:val="00022008"/>
    <w:rsid w:val="00023905"/>
    <w:rsid w:val="00023ED0"/>
    <w:rsid w:val="00024D51"/>
    <w:rsid w:val="000269BD"/>
    <w:rsid w:val="00027CE9"/>
    <w:rsid w:val="0003134F"/>
    <w:rsid w:val="00033D57"/>
    <w:rsid w:val="00033DFC"/>
    <w:rsid w:val="00034382"/>
    <w:rsid w:val="0003501A"/>
    <w:rsid w:val="000406BB"/>
    <w:rsid w:val="00041D94"/>
    <w:rsid w:val="00045DF8"/>
    <w:rsid w:val="00046CC1"/>
    <w:rsid w:val="00057A6E"/>
    <w:rsid w:val="00057FFE"/>
    <w:rsid w:val="00062CB0"/>
    <w:rsid w:val="00063F23"/>
    <w:rsid w:val="000642B2"/>
    <w:rsid w:val="00064D0A"/>
    <w:rsid w:val="0006554F"/>
    <w:rsid w:val="000675FB"/>
    <w:rsid w:val="00072646"/>
    <w:rsid w:val="00074649"/>
    <w:rsid w:val="00075127"/>
    <w:rsid w:val="0007617F"/>
    <w:rsid w:val="000771FA"/>
    <w:rsid w:val="00080C1B"/>
    <w:rsid w:val="00080E6A"/>
    <w:rsid w:val="0008547A"/>
    <w:rsid w:val="00087785"/>
    <w:rsid w:val="00087E06"/>
    <w:rsid w:val="00087FC9"/>
    <w:rsid w:val="00090452"/>
    <w:rsid w:val="0009110E"/>
    <w:rsid w:val="0009193A"/>
    <w:rsid w:val="00094716"/>
    <w:rsid w:val="000A2AD5"/>
    <w:rsid w:val="000A32F7"/>
    <w:rsid w:val="000A441B"/>
    <w:rsid w:val="000A7D34"/>
    <w:rsid w:val="000B06C7"/>
    <w:rsid w:val="000B59FD"/>
    <w:rsid w:val="000B641B"/>
    <w:rsid w:val="000C010D"/>
    <w:rsid w:val="000C036D"/>
    <w:rsid w:val="000C3B15"/>
    <w:rsid w:val="000C45B9"/>
    <w:rsid w:val="000C48AB"/>
    <w:rsid w:val="000C60FE"/>
    <w:rsid w:val="000D4E72"/>
    <w:rsid w:val="000E2D2F"/>
    <w:rsid w:val="000E6026"/>
    <w:rsid w:val="000E62D0"/>
    <w:rsid w:val="000F266B"/>
    <w:rsid w:val="000F2C7A"/>
    <w:rsid w:val="000F2EB7"/>
    <w:rsid w:val="000F3A34"/>
    <w:rsid w:val="000F4B37"/>
    <w:rsid w:val="000F69E9"/>
    <w:rsid w:val="000F7D76"/>
    <w:rsid w:val="00101442"/>
    <w:rsid w:val="001055A2"/>
    <w:rsid w:val="00117BAE"/>
    <w:rsid w:val="00120F51"/>
    <w:rsid w:val="00121527"/>
    <w:rsid w:val="00121634"/>
    <w:rsid w:val="0012251D"/>
    <w:rsid w:val="00125894"/>
    <w:rsid w:val="001272B6"/>
    <w:rsid w:val="001274AD"/>
    <w:rsid w:val="00127C85"/>
    <w:rsid w:val="00127EC0"/>
    <w:rsid w:val="001311A0"/>
    <w:rsid w:val="00133189"/>
    <w:rsid w:val="001375DE"/>
    <w:rsid w:val="00140276"/>
    <w:rsid w:val="00141356"/>
    <w:rsid w:val="00141E8E"/>
    <w:rsid w:val="001434E7"/>
    <w:rsid w:val="0014517E"/>
    <w:rsid w:val="00150F49"/>
    <w:rsid w:val="0015641A"/>
    <w:rsid w:val="00156527"/>
    <w:rsid w:val="001579FA"/>
    <w:rsid w:val="00161E03"/>
    <w:rsid w:val="001625AA"/>
    <w:rsid w:val="00163892"/>
    <w:rsid w:val="00163F18"/>
    <w:rsid w:val="00164371"/>
    <w:rsid w:val="00165DE5"/>
    <w:rsid w:val="00166B78"/>
    <w:rsid w:val="0016799A"/>
    <w:rsid w:val="00170040"/>
    <w:rsid w:val="0017067E"/>
    <w:rsid w:val="00170D02"/>
    <w:rsid w:val="00172BD4"/>
    <w:rsid w:val="00173A6D"/>
    <w:rsid w:val="00182BF0"/>
    <w:rsid w:val="00183B28"/>
    <w:rsid w:val="00183D54"/>
    <w:rsid w:val="00187575"/>
    <w:rsid w:val="00190DFC"/>
    <w:rsid w:val="00191423"/>
    <w:rsid w:val="001943E6"/>
    <w:rsid w:val="0019473E"/>
    <w:rsid w:val="0019553F"/>
    <w:rsid w:val="001A0AF4"/>
    <w:rsid w:val="001A0D27"/>
    <w:rsid w:val="001A227C"/>
    <w:rsid w:val="001A566D"/>
    <w:rsid w:val="001B07E8"/>
    <w:rsid w:val="001B1862"/>
    <w:rsid w:val="001B4863"/>
    <w:rsid w:val="001C07EC"/>
    <w:rsid w:val="001D05BC"/>
    <w:rsid w:val="001D086F"/>
    <w:rsid w:val="001D10D7"/>
    <w:rsid w:val="001D1EE2"/>
    <w:rsid w:val="001D4150"/>
    <w:rsid w:val="001D4B9E"/>
    <w:rsid w:val="001D54EE"/>
    <w:rsid w:val="001D5AA0"/>
    <w:rsid w:val="001D5C31"/>
    <w:rsid w:val="001D6863"/>
    <w:rsid w:val="001E10A8"/>
    <w:rsid w:val="001E38CE"/>
    <w:rsid w:val="001E3B95"/>
    <w:rsid w:val="001E4336"/>
    <w:rsid w:val="001E48C7"/>
    <w:rsid w:val="001E726D"/>
    <w:rsid w:val="001F1855"/>
    <w:rsid w:val="001F2354"/>
    <w:rsid w:val="001F691E"/>
    <w:rsid w:val="00200D40"/>
    <w:rsid w:val="0020122F"/>
    <w:rsid w:val="00201CF6"/>
    <w:rsid w:val="002022B5"/>
    <w:rsid w:val="002024F4"/>
    <w:rsid w:val="00202EE4"/>
    <w:rsid w:val="00203408"/>
    <w:rsid w:val="0020347F"/>
    <w:rsid w:val="0020488D"/>
    <w:rsid w:val="00211A59"/>
    <w:rsid w:val="00212398"/>
    <w:rsid w:val="00212957"/>
    <w:rsid w:val="0021479A"/>
    <w:rsid w:val="00214BBF"/>
    <w:rsid w:val="002163CF"/>
    <w:rsid w:val="002177D6"/>
    <w:rsid w:val="00220759"/>
    <w:rsid w:val="0022371A"/>
    <w:rsid w:val="002248DC"/>
    <w:rsid w:val="002256A9"/>
    <w:rsid w:val="0023384C"/>
    <w:rsid w:val="00233D27"/>
    <w:rsid w:val="002345D4"/>
    <w:rsid w:val="002350B9"/>
    <w:rsid w:val="00235D6F"/>
    <w:rsid w:val="0024081B"/>
    <w:rsid w:val="0024452B"/>
    <w:rsid w:val="00244B35"/>
    <w:rsid w:val="00246EA7"/>
    <w:rsid w:val="00250CE7"/>
    <w:rsid w:val="0025243F"/>
    <w:rsid w:val="00252BD2"/>
    <w:rsid w:val="00253478"/>
    <w:rsid w:val="002540C7"/>
    <w:rsid w:val="00254A17"/>
    <w:rsid w:val="00255EE1"/>
    <w:rsid w:val="0026187E"/>
    <w:rsid w:val="00261B96"/>
    <w:rsid w:val="0026341B"/>
    <w:rsid w:val="00263998"/>
    <w:rsid w:val="00263F05"/>
    <w:rsid w:val="00265248"/>
    <w:rsid w:val="00266B9E"/>
    <w:rsid w:val="00266EF3"/>
    <w:rsid w:val="002762F1"/>
    <w:rsid w:val="00276D61"/>
    <w:rsid w:val="0028398C"/>
    <w:rsid w:val="00285B6F"/>
    <w:rsid w:val="00285F50"/>
    <w:rsid w:val="00287CBC"/>
    <w:rsid w:val="00291165"/>
    <w:rsid w:val="00291D15"/>
    <w:rsid w:val="0029246A"/>
    <w:rsid w:val="00292860"/>
    <w:rsid w:val="002930A5"/>
    <w:rsid w:val="00293A50"/>
    <w:rsid w:val="00293E61"/>
    <w:rsid w:val="0029445E"/>
    <w:rsid w:val="00294AF5"/>
    <w:rsid w:val="00294B30"/>
    <w:rsid w:val="00294BF8"/>
    <w:rsid w:val="00295342"/>
    <w:rsid w:val="00297005"/>
    <w:rsid w:val="00297A80"/>
    <w:rsid w:val="002A1CC3"/>
    <w:rsid w:val="002A3DFF"/>
    <w:rsid w:val="002A5A4B"/>
    <w:rsid w:val="002A761E"/>
    <w:rsid w:val="002B36EF"/>
    <w:rsid w:val="002B6754"/>
    <w:rsid w:val="002B7239"/>
    <w:rsid w:val="002B7F13"/>
    <w:rsid w:val="002C0742"/>
    <w:rsid w:val="002C3109"/>
    <w:rsid w:val="002C3636"/>
    <w:rsid w:val="002D0AFA"/>
    <w:rsid w:val="002D1147"/>
    <w:rsid w:val="002D1B5B"/>
    <w:rsid w:val="002D4B91"/>
    <w:rsid w:val="002D5B7B"/>
    <w:rsid w:val="002D5EEA"/>
    <w:rsid w:val="002E15E6"/>
    <w:rsid w:val="002E312D"/>
    <w:rsid w:val="002E6C85"/>
    <w:rsid w:val="002F05D1"/>
    <w:rsid w:val="002F29E7"/>
    <w:rsid w:val="002F3FCE"/>
    <w:rsid w:val="002F4730"/>
    <w:rsid w:val="002F6F48"/>
    <w:rsid w:val="00300DBD"/>
    <w:rsid w:val="00303640"/>
    <w:rsid w:val="0030595A"/>
    <w:rsid w:val="0030634B"/>
    <w:rsid w:val="0031054C"/>
    <w:rsid w:val="00310F8C"/>
    <w:rsid w:val="00312145"/>
    <w:rsid w:val="0031379C"/>
    <w:rsid w:val="003137C6"/>
    <w:rsid w:val="00313D09"/>
    <w:rsid w:val="00316EFF"/>
    <w:rsid w:val="00316F01"/>
    <w:rsid w:val="00322716"/>
    <w:rsid w:val="0032332A"/>
    <w:rsid w:val="0032342A"/>
    <w:rsid w:val="00323D7A"/>
    <w:rsid w:val="0032574E"/>
    <w:rsid w:val="00326C57"/>
    <w:rsid w:val="00326E7A"/>
    <w:rsid w:val="00332177"/>
    <w:rsid w:val="0033624D"/>
    <w:rsid w:val="003418B5"/>
    <w:rsid w:val="003478C4"/>
    <w:rsid w:val="003523C0"/>
    <w:rsid w:val="00353595"/>
    <w:rsid w:val="00354144"/>
    <w:rsid w:val="00354D7E"/>
    <w:rsid w:val="003554A2"/>
    <w:rsid w:val="003561ED"/>
    <w:rsid w:val="00356867"/>
    <w:rsid w:val="00356D39"/>
    <w:rsid w:val="003573BA"/>
    <w:rsid w:val="00357851"/>
    <w:rsid w:val="00360724"/>
    <w:rsid w:val="00363D02"/>
    <w:rsid w:val="003701E9"/>
    <w:rsid w:val="00370253"/>
    <w:rsid w:val="00370501"/>
    <w:rsid w:val="00371AFA"/>
    <w:rsid w:val="00371E5E"/>
    <w:rsid w:val="00372199"/>
    <w:rsid w:val="00372A50"/>
    <w:rsid w:val="00372A92"/>
    <w:rsid w:val="003734D3"/>
    <w:rsid w:val="00373D4B"/>
    <w:rsid w:val="00373DBD"/>
    <w:rsid w:val="003754C4"/>
    <w:rsid w:val="00376681"/>
    <w:rsid w:val="0038029D"/>
    <w:rsid w:val="00381ECB"/>
    <w:rsid w:val="00385652"/>
    <w:rsid w:val="003900CD"/>
    <w:rsid w:val="00393401"/>
    <w:rsid w:val="0039415A"/>
    <w:rsid w:val="0039459A"/>
    <w:rsid w:val="00397953"/>
    <w:rsid w:val="00397A62"/>
    <w:rsid w:val="003A12EC"/>
    <w:rsid w:val="003A2036"/>
    <w:rsid w:val="003A30D5"/>
    <w:rsid w:val="003A4E58"/>
    <w:rsid w:val="003A7F47"/>
    <w:rsid w:val="003B225A"/>
    <w:rsid w:val="003B3B70"/>
    <w:rsid w:val="003C1386"/>
    <w:rsid w:val="003C2D37"/>
    <w:rsid w:val="003C5BE3"/>
    <w:rsid w:val="003C74C0"/>
    <w:rsid w:val="003C788D"/>
    <w:rsid w:val="003D031A"/>
    <w:rsid w:val="003D0EF2"/>
    <w:rsid w:val="003D1C0C"/>
    <w:rsid w:val="003D333E"/>
    <w:rsid w:val="003D4684"/>
    <w:rsid w:val="003D525D"/>
    <w:rsid w:val="003D5B21"/>
    <w:rsid w:val="003E1973"/>
    <w:rsid w:val="003E2612"/>
    <w:rsid w:val="003E2E7E"/>
    <w:rsid w:val="003E38B1"/>
    <w:rsid w:val="003E7F5A"/>
    <w:rsid w:val="003F0E1E"/>
    <w:rsid w:val="003F1772"/>
    <w:rsid w:val="003F2453"/>
    <w:rsid w:val="003F2512"/>
    <w:rsid w:val="003F49E6"/>
    <w:rsid w:val="003F4BA5"/>
    <w:rsid w:val="00401777"/>
    <w:rsid w:val="00406888"/>
    <w:rsid w:val="00406950"/>
    <w:rsid w:val="00407AD3"/>
    <w:rsid w:val="004153A1"/>
    <w:rsid w:val="00420127"/>
    <w:rsid w:val="004213BF"/>
    <w:rsid w:val="004262C0"/>
    <w:rsid w:val="004317BC"/>
    <w:rsid w:val="004325C8"/>
    <w:rsid w:val="00434701"/>
    <w:rsid w:val="00435FC9"/>
    <w:rsid w:val="00436F31"/>
    <w:rsid w:val="00441DAD"/>
    <w:rsid w:val="00441E16"/>
    <w:rsid w:val="004443EA"/>
    <w:rsid w:val="00444636"/>
    <w:rsid w:val="004448C3"/>
    <w:rsid w:val="0044643D"/>
    <w:rsid w:val="00447FD7"/>
    <w:rsid w:val="00451C17"/>
    <w:rsid w:val="0045564A"/>
    <w:rsid w:val="004558C2"/>
    <w:rsid w:val="00456B0D"/>
    <w:rsid w:val="00460581"/>
    <w:rsid w:val="00460F71"/>
    <w:rsid w:val="00474725"/>
    <w:rsid w:val="00474C65"/>
    <w:rsid w:val="00476998"/>
    <w:rsid w:val="00476FC8"/>
    <w:rsid w:val="004812A1"/>
    <w:rsid w:val="00483651"/>
    <w:rsid w:val="00483D67"/>
    <w:rsid w:val="00484D17"/>
    <w:rsid w:val="00485170"/>
    <w:rsid w:val="00486788"/>
    <w:rsid w:val="004872E0"/>
    <w:rsid w:val="00492A31"/>
    <w:rsid w:val="004939FE"/>
    <w:rsid w:val="004958E1"/>
    <w:rsid w:val="004964D3"/>
    <w:rsid w:val="004A2391"/>
    <w:rsid w:val="004A249C"/>
    <w:rsid w:val="004A4124"/>
    <w:rsid w:val="004B00ED"/>
    <w:rsid w:val="004B1F61"/>
    <w:rsid w:val="004B4571"/>
    <w:rsid w:val="004B5901"/>
    <w:rsid w:val="004B6EF4"/>
    <w:rsid w:val="004C1447"/>
    <w:rsid w:val="004C1CDD"/>
    <w:rsid w:val="004C276D"/>
    <w:rsid w:val="004C4818"/>
    <w:rsid w:val="004C4991"/>
    <w:rsid w:val="004C66AF"/>
    <w:rsid w:val="004C6976"/>
    <w:rsid w:val="004D108F"/>
    <w:rsid w:val="004D2800"/>
    <w:rsid w:val="004D2F98"/>
    <w:rsid w:val="004E0B0E"/>
    <w:rsid w:val="004E24BC"/>
    <w:rsid w:val="004E25C0"/>
    <w:rsid w:val="004E282D"/>
    <w:rsid w:val="004E3D80"/>
    <w:rsid w:val="004E41C9"/>
    <w:rsid w:val="004E4C8C"/>
    <w:rsid w:val="004E5F43"/>
    <w:rsid w:val="004E6140"/>
    <w:rsid w:val="004F2271"/>
    <w:rsid w:val="004F269E"/>
    <w:rsid w:val="005002FA"/>
    <w:rsid w:val="0050157B"/>
    <w:rsid w:val="00501D67"/>
    <w:rsid w:val="005028C7"/>
    <w:rsid w:val="00504DC0"/>
    <w:rsid w:val="00505244"/>
    <w:rsid w:val="005112B8"/>
    <w:rsid w:val="00512555"/>
    <w:rsid w:val="00512E34"/>
    <w:rsid w:val="00517FB2"/>
    <w:rsid w:val="00521AD1"/>
    <w:rsid w:val="005226D1"/>
    <w:rsid w:val="00523A8E"/>
    <w:rsid w:val="00524694"/>
    <w:rsid w:val="00526BD8"/>
    <w:rsid w:val="00526E8E"/>
    <w:rsid w:val="00530D49"/>
    <w:rsid w:val="005319E2"/>
    <w:rsid w:val="005334C6"/>
    <w:rsid w:val="005334F6"/>
    <w:rsid w:val="00535678"/>
    <w:rsid w:val="00536A4E"/>
    <w:rsid w:val="00537296"/>
    <w:rsid w:val="00541630"/>
    <w:rsid w:val="005418AC"/>
    <w:rsid w:val="00541AA5"/>
    <w:rsid w:val="0054467A"/>
    <w:rsid w:val="00544973"/>
    <w:rsid w:val="00551619"/>
    <w:rsid w:val="005534C4"/>
    <w:rsid w:val="00554DFE"/>
    <w:rsid w:val="00557225"/>
    <w:rsid w:val="00557236"/>
    <w:rsid w:val="00561353"/>
    <w:rsid w:val="0056236A"/>
    <w:rsid w:val="00562659"/>
    <w:rsid w:val="00565633"/>
    <w:rsid w:val="005667B3"/>
    <w:rsid w:val="005701C9"/>
    <w:rsid w:val="005706F8"/>
    <w:rsid w:val="0057124F"/>
    <w:rsid w:val="0057317B"/>
    <w:rsid w:val="00575667"/>
    <w:rsid w:val="00575AFA"/>
    <w:rsid w:val="00576240"/>
    <w:rsid w:val="00576C7B"/>
    <w:rsid w:val="0057714D"/>
    <w:rsid w:val="00577362"/>
    <w:rsid w:val="00580471"/>
    <w:rsid w:val="00580CF6"/>
    <w:rsid w:val="00582BCD"/>
    <w:rsid w:val="00583F78"/>
    <w:rsid w:val="00584F0F"/>
    <w:rsid w:val="0058616E"/>
    <w:rsid w:val="0058662D"/>
    <w:rsid w:val="00587BDE"/>
    <w:rsid w:val="005906B1"/>
    <w:rsid w:val="0059154D"/>
    <w:rsid w:val="00595417"/>
    <w:rsid w:val="005964CB"/>
    <w:rsid w:val="005A48D7"/>
    <w:rsid w:val="005A5AA3"/>
    <w:rsid w:val="005B0451"/>
    <w:rsid w:val="005B0EF5"/>
    <w:rsid w:val="005C0D5F"/>
    <w:rsid w:val="005C3766"/>
    <w:rsid w:val="005C44BA"/>
    <w:rsid w:val="005C5A47"/>
    <w:rsid w:val="005C6637"/>
    <w:rsid w:val="005C7429"/>
    <w:rsid w:val="005C7F82"/>
    <w:rsid w:val="005D1614"/>
    <w:rsid w:val="005D210A"/>
    <w:rsid w:val="005D47B7"/>
    <w:rsid w:val="005D685C"/>
    <w:rsid w:val="005D6919"/>
    <w:rsid w:val="005D7299"/>
    <w:rsid w:val="005D72CC"/>
    <w:rsid w:val="005D7EDA"/>
    <w:rsid w:val="005E1FA9"/>
    <w:rsid w:val="005E205B"/>
    <w:rsid w:val="005E3115"/>
    <w:rsid w:val="005E4CAF"/>
    <w:rsid w:val="005E6592"/>
    <w:rsid w:val="005E676D"/>
    <w:rsid w:val="005E69AD"/>
    <w:rsid w:val="005F18F2"/>
    <w:rsid w:val="005F3DAA"/>
    <w:rsid w:val="005F4FB4"/>
    <w:rsid w:val="006013E1"/>
    <w:rsid w:val="00603F6C"/>
    <w:rsid w:val="006044BA"/>
    <w:rsid w:val="00604F4E"/>
    <w:rsid w:val="006062F1"/>
    <w:rsid w:val="00607332"/>
    <w:rsid w:val="00610AC7"/>
    <w:rsid w:val="0061148A"/>
    <w:rsid w:val="006125DF"/>
    <w:rsid w:val="00613234"/>
    <w:rsid w:val="00616A91"/>
    <w:rsid w:val="00616B39"/>
    <w:rsid w:val="00617CB8"/>
    <w:rsid w:val="00621CB7"/>
    <w:rsid w:val="00622941"/>
    <w:rsid w:val="00624AD9"/>
    <w:rsid w:val="006254EF"/>
    <w:rsid w:val="006303B0"/>
    <w:rsid w:val="00630640"/>
    <w:rsid w:val="00630BFB"/>
    <w:rsid w:val="00630DF5"/>
    <w:rsid w:val="006324C0"/>
    <w:rsid w:val="00634762"/>
    <w:rsid w:val="00640435"/>
    <w:rsid w:val="006425BE"/>
    <w:rsid w:val="00642763"/>
    <w:rsid w:val="006448E7"/>
    <w:rsid w:val="006464A9"/>
    <w:rsid w:val="0064673E"/>
    <w:rsid w:val="0065237F"/>
    <w:rsid w:val="00653A83"/>
    <w:rsid w:val="00655E84"/>
    <w:rsid w:val="00656A62"/>
    <w:rsid w:val="00660DF3"/>
    <w:rsid w:val="00661B3B"/>
    <w:rsid w:val="00666FDE"/>
    <w:rsid w:val="006700CC"/>
    <w:rsid w:val="00671959"/>
    <w:rsid w:val="00672392"/>
    <w:rsid w:val="00684317"/>
    <w:rsid w:val="006855CC"/>
    <w:rsid w:val="00686F99"/>
    <w:rsid w:val="006876FC"/>
    <w:rsid w:val="00690141"/>
    <w:rsid w:val="0069365C"/>
    <w:rsid w:val="00695985"/>
    <w:rsid w:val="00695B7A"/>
    <w:rsid w:val="006A0323"/>
    <w:rsid w:val="006A0B5E"/>
    <w:rsid w:val="006A2D6D"/>
    <w:rsid w:val="006A2F93"/>
    <w:rsid w:val="006A61A0"/>
    <w:rsid w:val="006A6F81"/>
    <w:rsid w:val="006A7CE5"/>
    <w:rsid w:val="006B1C5B"/>
    <w:rsid w:val="006B3CB9"/>
    <w:rsid w:val="006B6250"/>
    <w:rsid w:val="006C404D"/>
    <w:rsid w:val="006C49DC"/>
    <w:rsid w:val="006C534B"/>
    <w:rsid w:val="006C5871"/>
    <w:rsid w:val="006C73E6"/>
    <w:rsid w:val="006C7E53"/>
    <w:rsid w:val="006D0159"/>
    <w:rsid w:val="006D0537"/>
    <w:rsid w:val="006D091E"/>
    <w:rsid w:val="006D2AF2"/>
    <w:rsid w:val="006D4D78"/>
    <w:rsid w:val="006D7169"/>
    <w:rsid w:val="006D7D75"/>
    <w:rsid w:val="006E04D8"/>
    <w:rsid w:val="006E0EEC"/>
    <w:rsid w:val="006E0FCD"/>
    <w:rsid w:val="006E2004"/>
    <w:rsid w:val="006E5A05"/>
    <w:rsid w:val="006E740F"/>
    <w:rsid w:val="006F043D"/>
    <w:rsid w:val="006F07D4"/>
    <w:rsid w:val="006F1483"/>
    <w:rsid w:val="006F1D37"/>
    <w:rsid w:val="006F447A"/>
    <w:rsid w:val="006F5C90"/>
    <w:rsid w:val="006F6915"/>
    <w:rsid w:val="00700876"/>
    <w:rsid w:val="00702BED"/>
    <w:rsid w:val="00703845"/>
    <w:rsid w:val="00704336"/>
    <w:rsid w:val="00704771"/>
    <w:rsid w:val="00712B77"/>
    <w:rsid w:val="00714C41"/>
    <w:rsid w:val="00714DEE"/>
    <w:rsid w:val="007151B2"/>
    <w:rsid w:val="00715D10"/>
    <w:rsid w:val="00717E5E"/>
    <w:rsid w:val="00720C91"/>
    <w:rsid w:val="007217E4"/>
    <w:rsid w:val="00721D5D"/>
    <w:rsid w:val="00723B02"/>
    <w:rsid w:val="007268E3"/>
    <w:rsid w:val="00726A10"/>
    <w:rsid w:val="007271C3"/>
    <w:rsid w:val="007320B1"/>
    <w:rsid w:val="00736DA7"/>
    <w:rsid w:val="00740A3F"/>
    <w:rsid w:val="007415F4"/>
    <w:rsid w:val="00744A5A"/>
    <w:rsid w:val="0074521C"/>
    <w:rsid w:val="007463A1"/>
    <w:rsid w:val="00750F3F"/>
    <w:rsid w:val="007514CA"/>
    <w:rsid w:val="00751D8A"/>
    <w:rsid w:val="007523C5"/>
    <w:rsid w:val="00752737"/>
    <w:rsid w:val="00753185"/>
    <w:rsid w:val="007624B9"/>
    <w:rsid w:val="0076265B"/>
    <w:rsid w:val="00763DD9"/>
    <w:rsid w:val="00764A4C"/>
    <w:rsid w:val="00765A3E"/>
    <w:rsid w:val="00766FCC"/>
    <w:rsid w:val="00767F6A"/>
    <w:rsid w:val="007709C0"/>
    <w:rsid w:val="00771C0C"/>
    <w:rsid w:val="00780EFD"/>
    <w:rsid w:val="00783A1A"/>
    <w:rsid w:val="00787376"/>
    <w:rsid w:val="00787BF8"/>
    <w:rsid w:val="00787ECB"/>
    <w:rsid w:val="00791DBE"/>
    <w:rsid w:val="00794EE1"/>
    <w:rsid w:val="007960A7"/>
    <w:rsid w:val="00797A8C"/>
    <w:rsid w:val="007A0534"/>
    <w:rsid w:val="007A5E36"/>
    <w:rsid w:val="007A612A"/>
    <w:rsid w:val="007A634B"/>
    <w:rsid w:val="007A6D58"/>
    <w:rsid w:val="007A74EA"/>
    <w:rsid w:val="007B1F03"/>
    <w:rsid w:val="007B368F"/>
    <w:rsid w:val="007B3E70"/>
    <w:rsid w:val="007B68ED"/>
    <w:rsid w:val="007C2B79"/>
    <w:rsid w:val="007C386D"/>
    <w:rsid w:val="007C5CDB"/>
    <w:rsid w:val="007C63FA"/>
    <w:rsid w:val="007C778C"/>
    <w:rsid w:val="007C7F97"/>
    <w:rsid w:val="007D22BC"/>
    <w:rsid w:val="007D26B6"/>
    <w:rsid w:val="007D3285"/>
    <w:rsid w:val="007D4AF4"/>
    <w:rsid w:val="007D542F"/>
    <w:rsid w:val="007D602E"/>
    <w:rsid w:val="007D62F6"/>
    <w:rsid w:val="007E57FD"/>
    <w:rsid w:val="007E6F50"/>
    <w:rsid w:val="007E79EF"/>
    <w:rsid w:val="007F344A"/>
    <w:rsid w:val="007F6BA1"/>
    <w:rsid w:val="00800351"/>
    <w:rsid w:val="00804C28"/>
    <w:rsid w:val="00804DFA"/>
    <w:rsid w:val="00811BF2"/>
    <w:rsid w:val="00814B68"/>
    <w:rsid w:val="00817230"/>
    <w:rsid w:val="0082267D"/>
    <w:rsid w:val="00822FED"/>
    <w:rsid w:val="00826C25"/>
    <w:rsid w:val="0083000B"/>
    <w:rsid w:val="00831585"/>
    <w:rsid w:val="00832566"/>
    <w:rsid w:val="00833EDF"/>
    <w:rsid w:val="00837D85"/>
    <w:rsid w:val="00840DB1"/>
    <w:rsid w:val="00841772"/>
    <w:rsid w:val="00841C2C"/>
    <w:rsid w:val="00842561"/>
    <w:rsid w:val="00842A23"/>
    <w:rsid w:val="00843202"/>
    <w:rsid w:val="00844F5B"/>
    <w:rsid w:val="0084521F"/>
    <w:rsid w:val="00846017"/>
    <w:rsid w:val="00846772"/>
    <w:rsid w:val="0084759A"/>
    <w:rsid w:val="008478EE"/>
    <w:rsid w:val="00847CB9"/>
    <w:rsid w:val="0085191B"/>
    <w:rsid w:val="00853AE7"/>
    <w:rsid w:val="008568C3"/>
    <w:rsid w:val="00857663"/>
    <w:rsid w:val="00863A92"/>
    <w:rsid w:val="008658CE"/>
    <w:rsid w:val="008674F9"/>
    <w:rsid w:val="008713D4"/>
    <w:rsid w:val="00871E5B"/>
    <w:rsid w:val="008723DF"/>
    <w:rsid w:val="00872AA8"/>
    <w:rsid w:val="00873573"/>
    <w:rsid w:val="0087428C"/>
    <w:rsid w:val="008742D1"/>
    <w:rsid w:val="008778F2"/>
    <w:rsid w:val="00881718"/>
    <w:rsid w:val="00886D8D"/>
    <w:rsid w:val="00894D96"/>
    <w:rsid w:val="008A0028"/>
    <w:rsid w:val="008A056A"/>
    <w:rsid w:val="008A0A9C"/>
    <w:rsid w:val="008A33EA"/>
    <w:rsid w:val="008A4A5D"/>
    <w:rsid w:val="008A651C"/>
    <w:rsid w:val="008A7BC4"/>
    <w:rsid w:val="008B4FDB"/>
    <w:rsid w:val="008B66BC"/>
    <w:rsid w:val="008C1128"/>
    <w:rsid w:val="008C557F"/>
    <w:rsid w:val="008C5909"/>
    <w:rsid w:val="008C5951"/>
    <w:rsid w:val="008D168C"/>
    <w:rsid w:val="008D3299"/>
    <w:rsid w:val="008E1576"/>
    <w:rsid w:val="008E37DB"/>
    <w:rsid w:val="008E47B9"/>
    <w:rsid w:val="008F3432"/>
    <w:rsid w:val="008F77F7"/>
    <w:rsid w:val="008F7910"/>
    <w:rsid w:val="009021F5"/>
    <w:rsid w:val="00904A5E"/>
    <w:rsid w:val="009065D2"/>
    <w:rsid w:val="00907D54"/>
    <w:rsid w:val="00910F30"/>
    <w:rsid w:val="00914F27"/>
    <w:rsid w:val="00917A24"/>
    <w:rsid w:val="0092166F"/>
    <w:rsid w:val="00921CA8"/>
    <w:rsid w:val="00926188"/>
    <w:rsid w:val="00932779"/>
    <w:rsid w:val="00933DA4"/>
    <w:rsid w:val="00936EB3"/>
    <w:rsid w:val="0093768A"/>
    <w:rsid w:val="00941D31"/>
    <w:rsid w:val="009462D0"/>
    <w:rsid w:val="00946A70"/>
    <w:rsid w:val="0094757F"/>
    <w:rsid w:val="009479B4"/>
    <w:rsid w:val="0095460D"/>
    <w:rsid w:val="00956776"/>
    <w:rsid w:val="009570CB"/>
    <w:rsid w:val="0096068C"/>
    <w:rsid w:val="00964F9C"/>
    <w:rsid w:val="009656F5"/>
    <w:rsid w:val="00970618"/>
    <w:rsid w:val="009734DD"/>
    <w:rsid w:val="00976352"/>
    <w:rsid w:val="0098057A"/>
    <w:rsid w:val="00981722"/>
    <w:rsid w:val="00981BAD"/>
    <w:rsid w:val="009821D7"/>
    <w:rsid w:val="00982967"/>
    <w:rsid w:val="00983D0C"/>
    <w:rsid w:val="00983E54"/>
    <w:rsid w:val="0098498D"/>
    <w:rsid w:val="00987918"/>
    <w:rsid w:val="00990D00"/>
    <w:rsid w:val="00991B63"/>
    <w:rsid w:val="00993C24"/>
    <w:rsid w:val="00993F8F"/>
    <w:rsid w:val="009943B3"/>
    <w:rsid w:val="0099585D"/>
    <w:rsid w:val="0099700D"/>
    <w:rsid w:val="00997DC5"/>
    <w:rsid w:val="009A1005"/>
    <w:rsid w:val="009A144E"/>
    <w:rsid w:val="009A485B"/>
    <w:rsid w:val="009A62F9"/>
    <w:rsid w:val="009A6A7D"/>
    <w:rsid w:val="009B221A"/>
    <w:rsid w:val="009B5E7B"/>
    <w:rsid w:val="009B6E12"/>
    <w:rsid w:val="009B7324"/>
    <w:rsid w:val="009B7635"/>
    <w:rsid w:val="009B7874"/>
    <w:rsid w:val="009B7D1E"/>
    <w:rsid w:val="009B7F95"/>
    <w:rsid w:val="009C012C"/>
    <w:rsid w:val="009C08A2"/>
    <w:rsid w:val="009C0AB2"/>
    <w:rsid w:val="009C235C"/>
    <w:rsid w:val="009C3C62"/>
    <w:rsid w:val="009C5029"/>
    <w:rsid w:val="009C54CA"/>
    <w:rsid w:val="009C5781"/>
    <w:rsid w:val="009C74BB"/>
    <w:rsid w:val="009D29D8"/>
    <w:rsid w:val="009D34D5"/>
    <w:rsid w:val="009D3C9A"/>
    <w:rsid w:val="009D5C07"/>
    <w:rsid w:val="009D6EBD"/>
    <w:rsid w:val="009D7FC3"/>
    <w:rsid w:val="009E0048"/>
    <w:rsid w:val="009E0DC7"/>
    <w:rsid w:val="009E3899"/>
    <w:rsid w:val="009F2776"/>
    <w:rsid w:val="009F49EC"/>
    <w:rsid w:val="009F63AD"/>
    <w:rsid w:val="009F77BF"/>
    <w:rsid w:val="00A011D8"/>
    <w:rsid w:val="00A02C07"/>
    <w:rsid w:val="00A04780"/>
    <w:rsid w:val="00A11FB3"/>
    <w:rsid w:val="00A13182"/>
    <w:rsid w:val="00A14A42"/>
    <w:rsid w:val="00A14AF2"/>
    <w:rsid w:val="00A1598A"/>
    <w:rsid w:val="00A174EE"/>
    <w:rsid w:val="00A21823"/>
    <w:rsid w:val="00A22077"/>
    <w:rsid w:val="00A242AF"/>
    <w:rsid w:val="00A261FB"/>
    <w:rsid w:val="00A27372"/>
    <w:rsid w:val="00A30313"/>
    <w:rsid w:val="00A31C04"/>
    <w:rsid w:val="00A33E60"/>
    <w:rsid w:val="00A36E74"/>
    <w:rsid w:val="00A430FF"/>
    <w:rsid w:val="00A4386E"/>
    <w:rsid w:val="00A43BF4"/>
    <w:rsid w:val="00A43D07"/>
    <w:rsid w:val="00A50171"/>
    <w:rsid w:val="00A52D12"/>
    <w:rsid w:val="00A52EC5"/>
    <w:rsid w:val="00A54BCD"/>
    <w:rsid w:val="00A551E4"/>
    <w:rsid w:val="00A6066A"/>
    <w:rsid w:val="00A6083F"/>
    <w:rsid w:val="00A611B7"/>
    <w:rsid w:val="00A62FFE"/>
    <w:rsid w:val="00A65C85"/>
    <w:rsid w:val="00A65D83"/>
    <w:rsid w:val="00A703E5"/>
    <w:rsid w:val="00A70A15"/>
    <w:rsid w:val="00A813D4"/>
    <w:rsid w:val="00A814F0"/>
    <w:rsid w:val="00A82F36"/>
    <w:rsid w:val="00A83F94"/>
    <w:rsid w:val="00A84032"/>
    <w:rsid w:val="00A85E98"/>
    <w:rsid w:val="00A921A9"/>
    <w:rsid w:val="00A92961"/>
    <w:rsid w:val="00A92ED7"/>
    <w:rsid w:val="00A93C2B"/>
    <w:rsid w:val="00A95B3A"/>
    <w:rsid w:val="00AA08FF"/>
    <w:rsid w:val="00AA1653"/>
    <w:rsid w:val="00AA2544"/>
    <w:rsid w:val="00AA3CE9"/>
    <w:rsid w:val="00AB0878"/>
    <w:rsid w:val="00AB2F1D"/>
    <w:rsid w:val="00AB36ED"/>
    <w:rsid w:val="00AB61FD"/>
    <w:rsid w:val="00AB63FF"/>
    <w:rsid w:val="00AB798B"/>
    <w:rsid w:val="00AC0985"/>
    <w:rsid w:val="00AC11EC"/>
    <w:rsid w:val="00AC159D"/>
    <w:rsid w:val="00AC2819"/>
    <w:rsid w:val="00AC4365"/>
    <w:rsid w:val="00AC5637"/>
    <w:rsid w:val="00AD2375"/>
    <w:rsid w:val="00AD242A"/>
    <w:rsid w:val="00AD6F88"/>
    <w:rsid w:val="00AE06DA"/>
    <w:rsid w:val="00AE3D08"/>
    <w:rsid w:val="00AF1D94"/>
    <w:rsid w:val="00AF3018"/>
    <w:rsid w:val="00AF65B8"/>
    <w:rsid w:val="00B06D44"/>
    <w:rsid w:val="00B07150"/>
    <w:rsid w:val="00B0778E"/>
    <w:rsid w:val="00B1228C"/>
    <w:rsid w:val="00B1484E"/>
    <w:rsid w:val="00B15B0D"/>
    <w:rsid w:val="00B2372F"/>
    <w:rsid w:val="00B25C6B"/>
    <w:rsid w:val="00B30D7A"/>
    <w:rsid w:val="00B30E24"/>
    <w:rsid w:val="00B312DD"/>
    <w:rsid w:val="00B314C4"/>
    <w:rsid w:val="00B32CED"/>
    <w:rsid w:val="00B33C15"/>
    <w:rsid w:val="00B34A5B"/>
    <w:rsid w:val="00B361F6"/>
    <w:rsid w:val="00B3645C"/>
    <w:rsid w:val="00B40692"/>
    <w:rsid w:val="00B44DDE"/>
    <w:rsid w:val="00B461B7"/>
    <w:rsid w:val="00B46BF3"/>
    <w:rsid w:val="00B50D04"/>
    <w:rsid w:val="00B527BB"/>
    <w:rsid w:val="00B528EB"/>
    <w:rsid w:val="00B534BE"/>
    <w:rsid w:val="00B634C4"/>
    <w:rsid w:val="00B70B2A"/>
    <w:rsid w:val="00B70F0A"/>
    <w:rsid w:val="00B71075"/>
    <w:rsid w:val="00B74608"/>
    <w:rsid w:val="00B75199"/>
    <w:rsid w:val="00B844DD"/>
    <w:rsid w:val="00B847CF"/>
    <w:rsid w:val="00B849F8"/>
    <w:rsid w:val="00B86AAA"/>
    <w:rsid w:val="00B9252F"/>
    <w:rsid w:val="00B92B6D"/>
    <w:rsid w:val="00B93B2F"/>
    <w:rsid w:val="00B94572"/>
    <w:rsid w:val="00B96DC0"/>
    <w:rsid w:val="00B97CD0"/>
    <w:rsid w:val="00BA1598"/>
    <w:rsid w:val="00BA35C5"/>
    <w:rsid w:val="00BA5A9F"/>
    <w:rsid w:val="00BB06FF"/>
    <w:rsid w:val="00BB2079"/>
    <w:rsid w:val="00BB34AE"/>
    <w:rsid w:val="00BB386B"/>
    <w:rsid w:val="00BB545C"/>
    <w:rsid w:val="00BB5A0C"/>
    <w:rsid w:val="00BC0FD0"/>
    <w:rsid w:val="00BC45BD"/>
    <w:rsid w:val="00BC487E"/>
    <w:rsid w:val="00BC5470"/>
    <w:rsid w:val="00BC6CBF"/>
    <w:rsid w:val="00BC6E71"/>
    <w:rsid w:val="00BC7E32"/>
    <w:rsid w:val="00BD1B57"/>
    <w:rsid w:val="00BD2370"/>
    <w:rsid w:val="00BD328B"/>
    <w:rsid w:val="00BD63C6"/>
    <w:rsid w:val="00BE1860"/>
    <w:rsid w:val="00BE3DB4"/>
    <w:rsid w:val="00BE3EA2"/>
    <w:rsid w:val="00BE3F02"/>
    <w:rsid w:val="00BE438E"/>
    <w:rsid w:val="00BE44F0"/>
    <w:rsid w:val="00BE6B77"/>
    <w:rsid w:val="00BE7C2E"/>
    <w:rsid w:val="00BF1FBE"/>
    <w:rsid w:val="00BF24FD"/>
    <w:rsid w:val="00BF3776"/>
    <w:rsid w:val="00BF51B7"/>
    <w:rsid w:val="00BF5D35"/>
    <w:rsid w:val="00BF6234"/>
    <w:rsid w:val="00BF68C2"/>
    <w:rsid w:val="00BF7D07"/>
    <w:rsid w:val="00C005B9"/>
    <w:rsid w:val="00C03EA3"/>
    <w:rsid w:val="00C06853"/>
    <w:rsid w:val="00C06A00"/>
    <w:rsid w:val="00C07FE6"/>
    <w:rsid w:val="00C10A3A"/>
    <w:rsid w:val="00C1104F"/>
    <w:rsid w:val="00C122A6"/>
    <w:rsid w:val="00C15022"/>
    <w:rsid w:val="00C151B1"/>
    <w:rsid w:val="00C2021E"/>
    <w:rsid w:val="00C223AD"/>
    <w:rsid w:val="00C24D54"/>
    <w:rsid w:val="00C2575D"/>
    <w:rsid w:val="00C27CC7"/>
    <w:rsid w:val="00C27CD4"/>
    <w:rsid w:val="00C31BE0"/>
    <w:rsid w:val="00C32FF1"/>
    <w:rsid w:val="00C33270"/>
    <w:rsid w:val="00C33DC1"/>
    <w:rsid w:val="00C340B3"/>
    <w:rsid w:val="00C34A60"/>
    <w:rsid w:val="00C36887"/>
    <w:rsid w:val="00C37686"/>
    <w:rsid w:val="00C41CF9"/>
    <w:rsid w:val="00C44058"/>
    <w:rsid w:val="00C52110"/>
    <w:rsid w:val="00C54799"/>
    <w:rsid w:val="00C55470"/>
    <w:rsid w:val="00C5551C"/>
    <w:rsid w:val="00C5584C"/>
    <w:rsid w:val="00C56BB5"/>
    <w:rsid w:val="00C575F6"/>
    <w:rsid w:val="00C60776"/>
    <w:rsid w:val="00C62EAE"/>
    <w:rsid w:val="00C64400"/>
    <w:rsid w:val="00C65747"/>
    <w:rsid w:val="00C67991"/>
    <w:rsid w:val="00C67CFE"/>
    <w:rsid w:val="00C7065E"/>
    <w:rsid w:val="00C7410F"/>
    <w:rsid w:val="00C83304"/>
    <w:rsid w:val="00C866A8"/>
    <w:rsid w:val="00C87913"/>
    <w:rsid w:val="00C9129B"/>
    <w:rsid w:val="00C921E8"/>
    <w:rsid w:val="00C92423"/>
    <w:rsid w:val="00C92FAE"/>
    <w:rsid w:val="00C9384B"/>
    <w:rsid w:val="00C94619"/>
    <w:rsid w:val="00C966BB"/>
    <w:rsid w:val="00C96A2E"/>
    <w:rsid w:val="00C96BCD"/>
    <w:rsid w:val="00C96C0C"/>
    <w:rsid w:val="00C9701D"/>
    <w:rsid w:val="00C97443"/>
    <w:rsid w:val="00C9760B"/>
    <w:rsid w:val="00CA1761"/>
    <w:rsid w:val="00CA23B7"/>
    <w:rsid w:val="00CA4661"/>
    <w:rsid w:val="00CA5587"/>
    <w:rsid w:val="00CA5A62"/>
    <w:rsid w:val="00CB109B"/>
    <w:rsid w:val="00CB21B9"/>
    <w:rsid w:val="00CB31F7"/>
    <w:rsid w:val="00CB3C90"/>
    <w:rsid w:val="00CB6F21"/>
    <w:rsid w:val="00CC0923"/>
    <w:rsid w:val="00CC351C"/>
    <w:rsid w:val="00CC57CC"/>
    <w:rsid w:val="00CC691A"/>
    <w:rsid w:val="00CC7A70"/>
    <w:rsid w:val="00CD61D7"/>
    <w:rsid w:val="00CD622E"/>
    <w:rsid w:val="00CD6D07"/>
    <w:rsid w:val="00CE027F"/>
    <w:rsid w:val="00CE36B3"/>
    <w:rsid w:val="00CE43A3"/>
    <w:rsid w:val="00CE55E2"/>
    <w:rsid w:val="00CE62C3"/>
    <w:rsid w:val="00CE7F81"/>
    <w:rsid w:val="00CF06F2"/>
    <w:rsid w:val="00CF371F"/>
    <w:rsid w:val="00CF3CFA"/>
    <w:rsid w:val="00CF5A60"/>
    <w:rsid w:val="00CF7045"/>
    <w:rsid w:val="00D0171E"/>
    <w:rsid w:val="00D01AE0"/>
    <w:rsid w:val="00D03200"/>
    <w:rsid w:val="00D0391D"/>
    <w:rsid w:val="00D0428B"/>
    <w:rsid w:val="00D04633"/>
    <w:rsid w:val="00D06955"/>
    <w:rsid w:val="00D11344"/>
    <w:rsid w:val="00D12B6E"/>
    <w:rsid w:val="00D13F07"/>
    <w:rsid w:val="00D15949"/>
    <w:rsid w:val="00D159C4"/>
    <w:rsid w:val="00D21622"/>
    <w:rsid w:val="00D2303A"/>
    <w:rsid w:val="00D24BAB"/>
    <w:rsid w:val="00D26405"/>
    <w:rsid w:val="00D27A61"/>
    <w:rsid w:val="00D27E8A"/>
    <w:rsid w:val="00D326D5"/>
    <w:rsid w:val="00D35127"/>
    <w:rsid w:val="00D37179"/>
    <w:rsid w:val="00D37779"/>
    <w:rsid w:val="00D4183F"/>
    <w:rsid w:val="00D42983"/>
    <w:rsid w:val="00D4305A"/>
    <w:rsid w:val="00D4331B"/>
    <w:rsid w:val="00D434D0"/>
    <w:rsid w:val="00D4583A"/>
    <w:rsid w:val="00D45E7D"/>
    <w:rsid w:val="00D46EC4"/>
    <w:rsid w:val="00D470B3"/>
    <w:rsid w:val="00D514AF"/>
    <w:rsid w:val="00D51527"/>
    <w:rsid w:val="00D52138"/>
    <w:rsid w:val="00D524AF"/>
    <w:rsid w:val="00D53EA5"/>
    <w:rsid w:val="00D573FB"/>
    <w:rsid w:val="00D60756"/>
    <w:rsid w:val="00D61701"/>
    <w:rsid w:val="00D63DDF"/>
    <w:rsid w:val="00D64DDA"/>
    <w:rsid w:val="00D651AF"/>
    <w:rsid w:val="00D652BD"/>
    <w:rsid w:val="00D72201"/>
    <w:rsid w:val="00D735E1"/>
    <w:rsid w:val="00D80D60"/>
    <w:rsid w:val="00D81560"/>
    <w:rsid w:val="00D82CA2"/>
    <w:rsid w:val="00D832FB"/>
    <w:rsid w:val="00D842E0"/>
    <w:rsid w:val="00D84442"/>
    <w:rsid w:val="00D85463"/>
    <w:rsid w:val="00D866A8"/>
    <w:rsid w:val="00D90E4A"/>
    <w:rsid w:val="00D90F49"/>
    <w:rsid w:val="00D915FD"/>
    <w:rsid w:val="00D946A3"/>
    <w:rsid w:val="00DA30E1"/>
    <w:rsid w:val="00DA5163"/>
    <w:rsid w:val="00DA69AD"/>
    <w:rsid w:val="00DB1CA3"/>
    <w:rsid w:val="00DB224A"/>
    <w:rsid w:val="00DB3D11"/>
    <w:rsid w:val="00DB4BBB"/>
    <w:rsid w:val="00DB79BE"/>
    <w:rsid w:val="00DB7F0F"/>
    <w:rsid w:val="00DC0F60"/>
    <w:rsid w:val="00DC468A"/>
    <w:rsid w:val="00DC61FF"/>
    <w:rsid w:val="00DD0332"/>
    <w:rsid w:val="00DD48B3"/>
    <w:rsid w:val="00DD4C69"/>
    <w:rsid w:val="00DE0D6B"/>
    <w:rsid w:val="00DE0EB3"/>
    <w:rsid w:val="00DE1061"/>
    <w:rsid w:val="00DE3286"/>
    <w:rsid w:val="00DE7212"/>
    <w:rsid w:val="00DF14CE"/>
    <w:rsid w:val="00DF30BD"/>
    <w:rsid w:val="00DF4850"/>
    <w:rsid w:val="00DF53DC"/>
    <w:rsid w:val="00DF6893"/>
    <w:rsid w:val="00E00757"/>
    <w:rsid w:val="00E00857"/>
    <w:rsid w:val="00E00A92"/>
    <w:rsid w:val="00E01264"/>
    <w:rsid w:val="00E033B5"/>
    <w:rsid w:val="00E03A6B"/>
    <w:rsid w:val="00E07C54"/>
    <w:rsid w:val="00E105FE"/>
    <w:rsid w:val="00E10623"/>
    <w:rsid w:val="00E1179E"/>
    <w:rsid w:val="00E119BE"/>
    <w:rsid w:val="00E11D53"/>
    <w:rsid w:val="00E12058"/>
    <w:rsid w:val="00E12FDC"/>
    <w:rsid w:val="00E163C6"/>
    <w:rsid w:val="00E21B56"/>
    <w:rsid w:val="00E24971"/>
    <w:rsid w:val="00E24E1F"/>
    <w:rsid w:val="00E33933"/>
    <w:rsid w:val="00E33DDF"/>
    <w:rsid w:val="00E36279"/>
    <w:rsid w:val="00E362E3"/>
    <w:rsid w:val="00E41EB5"/>
    <w:rsid w:val="00E44201"/>
    <w:rsid w:val="00E46742"/>
    <w:rsid w:val="00E47056"/>
    <w:rsid w:val="00E47A1F"/>
    <w:rsid w:val="00E507A6"/>
    <w:rsid w:val="00E52404"/>
    <w:rsid w:val="00E54C21"/>
    <w:rsid w:val="00E55B44"/>
    <w:rsid w:val="00E61B0D"/>
    <w:rsid w:val="00E63A44"/>
    <w:rsid w:val="00E63DCE"/>
    <w:rsid w:val="00E678C3"/>
    <w:rsid w:val="00E7183A"/>
    <w:rsid w:val="00E71CEA"/>
    <w:rsid w:val="00E72F80"/>
    <w:rsid w:val="00E741B7"/>
    <w:rsid w:val="00E83CAB"/>
    <w:rsid w:val="00E83FDE"/>
    <w:rsid w:val="00E844DC"/>
    <w:rsid w:val="00E85D58"/>
    <w:rsid w:val="00E86DAC"/>
    <w:rsid w:val="00E90779"/>
    <w:rsid w:val="00E93407"/>
    <w:rsid w:val="00E9438F"/>
    <w:rsid w:val="00E947FB"/>
    <w:rsid w:val="00E9487A"/>
    <w:rsid w:val="00E955F1"/>
    <w:rsid w:val="00E95CEF"/>
    <w:rsid w:val="00E96604"/>
    <w:rsid w:val="00EA31B6"/>
    <w:rsid w:val="00EA3890"/>
    <w:rsid w:val="00EA3AF3"/>
    <w:rsid w:val="00EA45C7"/>
    <w:rsid w:val="00EA5406"/>
    <w:rsid w:val="00EA5B55"/>
    <w:rsid w:val="00EA62F3"/>
    <w:rsid w:val="00EA6BE2"/>
    <w:rsid w:val="00EB3737"/>
    <w:rsid w:val="00EB39FC"/>
    <w:rsid w:val="00EB3C55"/>
    <w:rsid w:val="00EC06B1"/>
    <w:rsid w:val="00EC1A00"/>
    <w:rsid w:val="00EC4782"/>
    <w:rsid w:val="00EC5819"/>
    <w:rsid w:val="00EC58E1"/>
    <w:rsid w:val="00EC5D4E"/>
    <w:rsid w:val="00ED020C"/>
    <w:rsid w:val="00ED0966"/>
    <w:rsid w:val="00ED1646"/>
    <w:rsid w:val="00ED198E"/>
    <w:rsid w:val="00ED1A7D"/>
    <w:rsid w:val="00ED1AEA"/>
    <w:rsid w:val="00ED1E9F"/>
    <w:rsid w:val="00ED4269"/>
    <w:rsid w:val="00ED50C2"/>
    <w:rsid w:val="00ED5990"/>
    <w:rsid w:val="00ED6DFF"/>
    <w:rsid w:val="00EE0862"/>
    <w:rsid w:val="00EE2771"/>
    <w:rsid w:val="00EE2EDE"/>
    <w:rsid w:val="00EE3E8F"/>
    <w:rsid w:val="00EE4B6E"/>
    <w:rsid w:val="00EE6111"/>
    <w:rsid w:val="00EE621C"/>
    <w:rsid w:val="00EF2771"/>
    <w:rsid w:val="00EF3801"/>
    <w:rsid w:val="00EF4DFB"/>
    <w:rsid w:val="00EF5850"/>
    <w:rsid w:val="00EF5924"/>
    <w:rsid w:val="00EF6193"/>
    <w:rsid w:val="00F00AD4"/>
    <w:rsid w:val="00F00E12"/>
    <w:rsid w:val="00F01BA6"/>
    <w:rsid w:val="00F02AF3"/>
    <w:rsid w:val="00F037C0"/>
    <w:rsid w:val="00F03BAF"/>
    <w:rsid w:val="00F14A2A"/>
    <w:rsid w:val="00F14B74"/>
    <w:rsid w:val="00F15661"/>
    <w:rsid w:val="00F20A37"/>
    <w:rsid w:val="00F21437"/>
    <w:rsid w:val="00F2193A"/>
    <w:rsid w:val="00F31974"/>
    <w:rsid w:val="00F341AD"/>
    <w:rsid w:val="00F346EF"/>
    <w:rsid w:val="00F378F8"/>
    <w:rsid w:val="00F41F19"/>
    <w:rsid w:val="00F445DE"/>
    <w:rsid w:val="00F46915"/>
    <w:rsid w:val="00F4754A"/>
    <w:rsid w:val="00F47711"/>
    <w:rsid w:val="00F4791B"/>
    <w:rsid w:val="00F52174"/>
    <w:rsid w:val="00F532D6"/>
    <w:rsid w:val="00F55355"/>
    <w:rsid w:val="00F56240"/>
    <w:rsid w:val="00F57DE4"/>
    <w:rsid w:val="00F6180B"/>
    <w:rsid w:val="00F62121"/>
    <w:rsid w:val="00F62366"/>
    <w:rsid w:val="00F63E47"/>
    <w:rsid w:val="00F64DC9"/>
    <w:rsid w:val="00F73ACF"/>
    <w:rsid w:val="00F7450D"/>
    <w:rsid w:val="00F75218"/>
    <w:rsid w:val="00F76BD7"/>
    <w:rsid w:val="00F772E4"/>
    <w:rsid w:val="00F778FE"/>
    <w:rsid w:val="00F77939"/>
    <w:rsid w:val="00F82662"/>
    <w:rsid w:val="00F828BA"/>
    <w:rsid w:val="00F83B27"/>
    <w:rsid w:val="00F90DF6"/>
    <w:rsid w:val="00F930CA"/>
    <w:rsid w:val="00F9577E"/>
    <w:rsid w:val="00F95832"/>
    <w:rsid w:val="00F96BC0"/>
    <w:rsid w:val="00FA26BA"/>
    <w:rsid w:val="00FA4448"/>
    <w:rsid w:val="00FA57CC"/>
    <w:rsid w:val="00FA5D4D"/>
    <w:rsid w:val="00FA7D5B"/>
    <w:rsid w:val="00FB0CEC"/>
    <w:rsid w:val="00FB1719"/>
    <w:rsid w:val="00FB4388"/>
    <w:rsid w:val="00FB500C"/>
    <w:rsid w:val="00FB5D45"/>
    <w:rsid w:val="00FB6928"/>
    <w:rsid w:val="00FC019E"/>
    <w:rsid w:val="00FC506A"/>
    <w:rsid w:val="00FC6CBE"/>
    <w:rsid w:val="00FC6FC4"/>
    <w:rsid w:val="00FD330E"/>
    <w:rsid w:val="00FD65A7"/>
    <w:rsid w:val="00FE1B38"/>
    <w:rsid w:val="00FE3271"/>
    <w:rsid w:val="00FE43F2"/>
    <w:rsid w:val="00FE56AD"/>
    <w:rsid w:val="00FE5FCE"/>
    <w:rsid w:val="00FE6643"/>
    <w:rsid w:val="00FE694D"/>
    <w:rsid w:val="00FE7E88"/>
    <w:rsid w:val="00FF2880"/>
    <w:rsid w:val="00FF5051"/>
    <w:rsid w:val="00FF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MS Mincho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43D"/>
    <w:pPr>
      <w:widowControl w:val="0"/>
      <w:jc w:val="both"/>
    </w:pPr>
    <w:rPr>
      <w:rFonts w:ascii="Times New Roman" w:hAnsi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4643D"/>
    <w:pPr>
      <w:tabs>
        <w:tab w:val="center" w:pos="4252"/>
        <w:tab w:val="right" w:pos="8504"/>
      </w:tabs>
      <w:snapToGrid w:val="0"/>
    </w:pPr>
    <w:rPr>
      <w:rFonts w:ascii="Century" w:hAnsi="Century"/>
      <w:sz w:val="21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C7E53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44643D"/>
    <w:rPr>
      <w:rFonts w:cs="Times New Roman"/>
    </w:rPr>
  </w:style>
  <w:style w:type="paragraph" w:styleId="Header">
    <w:name w:val="header"/>
    <w:basedOn w:val="Normal"/>
    <w:link w:val="HeaderChar"/>
    <w:uiPriority w:val="99"/>
    <w:rsid w:val="0044643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C7E53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44643D"/>
    <w:pPr>
      <w:jc w:val="center"/>
    </w:pPr>
    <w:rPr>
      <w:rFonts w:eastAsia="MS PMincho"/>
      <w:color w:val="FF0000"/>
      <w:sz w:val="21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C7E53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44643D"/>
    <w:pPr>
      <w:spacing w:line="200" w:lineRule="exact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C7E53"/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44643D"/>
    <w:pPr>
      <w:spacing w:line="240" w:lineRule="exact"/>
    </w:pPr>
    <w:rPr>
      <w:color w:val="FF00FF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C7E53"/>
    <w:rPr>
      <w:rFonts w:ascii="Times New Roman" w:hAnsi="Times New Roman" w:cs="Times New Roman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rsid w:val="0044643D"/>
    <w:pPr>
      <w:spacing w:line="240" w:lineRule="exact"/>
      <w:ind w:leftChars="100" w:left="200"/>
    </w:pPr>
    <w:rPr>
      <w:rFonts w:eastAsia="MS PMincho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C7E5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4643D"/>
    <w:rPr>
      <w:rFonts w:ascii="Arial" w:eastAsia="MS Gothic" w:hAnsi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7E53"/>
    <w:rPr>
      <w:rFonts w:ascii="Arial" w:eastAsia="MS Gothic" w:hAnsi="Arial" w:cs="Times New Roman"/>
      <w:sz w:val="2"/>
    </w:rPr>
  </w:style>
  <w:style w:type="character" w:styleId="Hyperlink">
    <w:name w:val="Hyperlink"/>
    <w:basedOn w:val="DefaultParagraphFont"/>
    <w:uiPriority w:val="99"/>
    <w:rsid w:val="0044643D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0F69E9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インスト"/>
    <w:basedOn w:val="Normal"/>
    <w:uiPriority w:val="99"/>
    <w:rsid w:val="0044643D"/>
    <w:rPr>
      <w:rFonts w:ascii="Century" w:eastAsia="MS PGothic" w:hAnsi="Century"/>
      <w:shd w:val="pct15" w:color="auto" w:fill="FFFFFF"/>
    </w:rPr>
  </w:style>
  <w:style w:type="paragraph" w:styleId="ListParagraph">
    <w:name w:val="List Paragraph"/>
    <w:basedOn w:val="Normal"/>
    <w:uiPriority w:val="34"/>
    <w:qFormat/>
    <w:rsid w:val="003C1386"/>
    <w:pPr>
      <w:ind w:leftChars="400" w:left="840"/>
    </w:pPr>
  </w:style>
  <w:style w:type="character" w:styleId="CommentReference">
    <w:name w:val="annotation reference"/>
    <w:basedOn w:val="DefaultParagraphFont"/>
    <w:uiPriority w:val="99"/>
    <w:semiHidden/>
    <w:unhideWhenUsed/>
    <w:rsid w:val="004213B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13BF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13BF"/>
    <w:rPr>
      <w:rFonts w:ascii="Times New Roman" w:hAnsi="Times New Roman"/>
      <w:sz w:val="20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13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13BF"/>
    <w:rPr>
      <w:rFonts w:ascii="Times New Roman" w:hAnsi="Times New Roman"/>
      <w:b/>
      <w:bCs/>
      <w:sz w:val="20"/>
      <w:szCs w:val="24"/>
    </w:rPr>
  </w:style>
  <w:style w:type="character" w:styleId="Emphasis">
    <w:name w:val="Emphasis"/>
    <w:basedOn w:val="DefaultParagraphFont"/>
    <w:uiPriority w:val="20"/>
    <w:qFormat/>
    <w:locked/>
    <w:rsid w:val="00133189"/>
    <w:rPr>
      <w:i/>
      <w:iCs/>
    </w:rPr>
  </w:style>
  <w:style w:type="character" w:customStyle="1" w:styleId="apple-converted-space">
    <w:name w:val="apple-converted-space"/>
    <w:basedOn w:val="DefaultParagraphFont"/>
    <w:rsid w:val="001331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MS Mincho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43D"/>
    <w:pPr>
      <w:widowControl w:val="0"/>
      <w:jc w:val="both"/>
    </w:pPr>
    <w:rPr>
      <w:rFonts w:ascii="Times New Roman" w:hAnsi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4643D"/>
    <w:pPr>
      <w:tabs>
        <w:tab w:val="center" w:pos="4252"/>
        <w:tab w:val="right" w:pos="8504"/>
      </w:tabs>
      <w:snapToGrid w:val="0"/>
    </w:pPr>
    <w:rPr>
      <w:rFonts w:ascii="Century" w:hAnsi="Century"/>
      <w:sz w:val="21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C7E53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44643D"/>
    <w:rPr>
      <w:rFonts w:cs="Times New Roman"/>
    </w:rPr>
  </w:style>
  <w:style w:type="paragraph" w:styleId="Header">
    <w:name w:val="header"/>
    <w:basedOn w:val="Normal"/>
    <w:link w:val="HeaderChar"/>
    <w:uiPriority w:val="99"/>
    <w:rsid w:val="0044643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C7E53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44643D"/>
    <w:pPr>
      <w:jc w:val="center"/>
    </w:pPr>
    <w:rPr>
      <w:rFonts w:eastAsia="MS PMincho"/>
      <w:color w:val="FF0000"/>
      <w:sz w:val="21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C7E53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44643D"/>
    <w:pPr>
      <w:spacing w:line="200" w:lineRule="exact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C7E53"/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44643D"/>
    <w:pPr>
      <w:spacing w:line="240" w:lineRule="exact"/>
    </w:pPr>
    <w:rPr>
      <w:color w:val="FF00FF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C7E53"/>
    <w:rPr>
      <w:rFonts w:ascii="Times New Roman" w:hAnsi="Times New Roman" w:cs="Times New Roman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rsid w:val="0044643D"/>
    <w:pPr>
      <w:spacing w:line="240" w:lineRule="exact"/>
      <w:ind w:leftChars="100" w:left="200"/>
    </w:pPr>
    <w:rPr>
      <w:rFonts w:eastAsia="MS PMincho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C7E5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4643D"/>
    <w:rPr>
      <w:rFonts w:ascii="Arial" w:eastAsia="MS Gothic" w:hAnsi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7E53"/>
    <w:rPr>
      <w:rFonts w:ascii="Arial" w:eastAsia="MS Gothic" w:hAnsi="Arial" w:cs="Times New Roman"/>
      <w:sz w:val="2"/>
    </w:rPr>
  </w:style>
  <w:style w:type="character" w:styleId="Hyperlink">
    <w:name w:val="Hyperlink"/>
    <w:basedOn w:val="DefaultParagraphFont"/>
    <w:uiPriority w:val="99"/>
    <w:rsid w:val="0044643D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0F69E9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インスト"/>
    <w:basedOn w:val="Normal"/>
    <w:uiPriority w:val="99"/>
    <w:rsid w:val="0044643D"/>
    <w:rPr>
      <w:rFonts w:ascii="Century" w:eastAsia="MS PGothic" w:hAnsi="Century"/>
      <w:shd w:val="pct15" w:color="auto" w:fill="FFFFFF"/>
    </w:rPr>
  </w:style>
  <w:style w:type="paragraph" w:styleId="ListParagraph">
    <w:name w:val="List Paragraph"/>
    <w:basedOn w:val="Normal"/>
    <w:uiPriority w:val="34"/>
    <w:qFormat/>
    <w:rsid w:val="003C1386"/>
    <w:pPr>
      <w:ind w:leftChars="400" w:left="840"/>
    </w:pPr>
  </w:style>
  <w:style w:type="character" w:styleId="CommentReference">
    <w:name w:val="annotation reference"/>
    <w:basedOn w:val="DefaultParagraphFont"/>
    <w:uiPriority w:val="99"/>
    <w:semiHidden/>
    <w:unhideWhenUsed/>
    <w:rsid w:val="004213B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13BF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13BF"/>
    <w:rPr>
      <w:rFonts w:ascii="Times New Roman" w:hAnsi="Times New Roman"/>
      <w:sz w:val="20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13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13BF"/>
    <w:rPr>
      <w:rFonts w:ascii="Times New Roman" w:hAnsi="Times New Roman"/>
      <w:b/>
      <w:bCs/>
      <w:sz w:val="20"/>
      <w:szCs w:val="24"/>
    </w:rPr>
  </w:style>
  <w:style w:type="character" w:styleId="Emphasis">
    <w:name w:val="Emphasis"/>
    <w:basedOn w:val="DefaultParagraphFont"/>
    <w:uiPriority w:val="20"/>
    <w:qFormat/>
    <w:locked/>
    <w:rsid w:val="00133189"/>
    <w:rPr>
      <w:i/>
      <w:iCs/>
    </w:rPr>
  </w:style>
  <w:style w:type="character" w:customStyle="1" w:styleId="apple-converted-space">
    <w:name w:val="apple-converted-space"/>
    <w:basedOn w:val="DefaultParagraphFont"/>
    <w:rsid w:val="00133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accent6">
            <a:lumMod val="40000"/>
            <a:lumOff val="60000"/>
          </a:schemeClr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340B7-73CD-49D7-A112-0648F36E2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1792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MM調査票</vt:lpstr>
      <vt:lpstr>MM調査票</vt:lpstr>
    </vt:vector>
  </TitlesOfParts>
  <Company>Microsoft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MM調査票</dc:title>
  <dc:creator>yada</dc:creator>
  <cp:lastModifiedBy>Wrightson, Timothy, Springer</cp:lastModifiedBy>
  <cp:revision>2</cp:revision>
  <cp:lastPrinted>2014-07-25T06:54:00Z</cp:lastPrinted>
  <dcterms:created xsi:type="dcterms:W3CDTF">2017-04-11T03:14:00Z</dcterms:created>
  <dcterms:modified xsi:type="dcterms:W3CDTF">2017-04-11T03:14:00Z</dcterms:modified>
</cp:coreProperties>
</file>