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854" w:type="dxa"/>
        <w:tblInd w:w="-1005" w:type="dxa"/>
        <w:tblLayout w:type="fixed"/>
        <w:tblLook w:val="04A0" w:firstRow="1" w:lastRow="0" w:firstColumn="1" w:lastColumn="0" w:noHBand="0" w:noVBand="1"/>
      </w:tblPr>
      <w:tblGrid>
        <w:gridCol w:w="6783"/>
        <w:gridCol w:w="1276"/>
        <w:gridCol w:w="992"/>
        <w:gridCol w:w="993"/>
        <w:gridCol w:w="992"/>
        <w:gridCol w:w="850"/>
        <w:gridCol w:w="992"/>
        <w:gridCol w:w="993"/>
        <w:gridCol w:w="991"/>
        <w:gridCol w:w="992"/>
      </w:tblGrid>
      <w:tr w:rsidR="00E169BC" w:rsidRPr="009C7FAF" w14:paraId="175382E2" w14:textId="77777777" w:rsidTr="00AB42E1">
        <w:trPr>
          <w:trHeight w:val="585"/>
        </w:trPr>
        <w:tc>
          <w:tcPr>
            <w:tcW w:w="15854" w:type="dxa"/>
            <w:gridSpan w:val="10"/>
            <w:tcBorders>
              <w:left w:val="nil"/>
              <w:right w:val="nil"/>
            </w:tcBorders>
            <w:shd w:val="clear" w:color="auto" w:fill="auto"/>
          </w:tcPr>
          <w:p w14:paraId="09AAE98D" w14:textId="4D87A845" w:rsidR="00E169BC" w:rsidRPr="00301B9A" w:rsidRDefault="00E169BC" w:rsidP="00E169BC">
            <w:pPr>
              <w:spacing w:after="0" w:line="240" w:lineRule="auto"/>
              <w:rPr>
                <w:rFonts w:asciiTheme="minorHAnsi" w:hAnsiTheme="minorHAnsi"/>
                <w:b/>
                <w:color w:val="000000"/>
              </w:rPr>
            </w:pPr>
            <w:r w:rsidRPr="00301B9A">
              <w:rPr>
                <w:rFonts w:asciiTheme="minorHAnsi" w:hAnsiTheme="minorHAnsi"/>
                <w:b/>
                <w:color w:val="000000"/>
              </w:rPr>
              <w:t xml:space="preserve">Supplementary file </w:t>
            </w:r>
          </w:p>
          <w:p w14:paraId="684F4BDC" w14:textId="77777777" w:rsidR="00AB3CC6" w:rsidRDefault="00AB3CC6" w:rsidP="00E169BC">
            <w:pPr>
              <w:spacing w:after="0" w:line="240" w:lineRule="auto"/>
              <w:rPr>
                <w:rFonts w:asciiTheme="minorHAnsi" w:hAnsiTheme="minorHAnsi"/>
                <w:bCs/>
                <w:color w:val="000000"/>
              </w:rPr>
            </w:pPr>
          </w:p>
          <w:p w14:paraId="25B93735" w14:textId="56C9F2D6" w:rsidR="00AB3CC6" w:rsidRDefault="00AB3CC6" w:rsidP="00E169BC">
            <w:pPr>
              <w:spacing w:after="0" w:line="240" w:lineRule="auto"/>
            </w:pPr>
            <w:r w:rsidRPr="00C0570D">
              <w:rPr>
                <w:b/>
                <w:bCs/>
              </w:rPr>
              <w:t>Full title:</w:t>
            </w:r>
            <w:r>
              <w:t xml:space="preserve"> </w:t>
            </w:r>
            <w:r w:rsidRPr="00AB3CC6">
              <w:t>Inclusion of additional unintended consequences in economic evaluation. A systematic review of immunization and tuberculosis cost-effectiveness analyses.</w:t>
            </w:r>
          </w:p>
          <w:p w14:paraId="355D2FC0" w14:textId="1E1C1EA1" w:rsidR="00AB3CC6" w:rsidRDefault="00AB3CC6" w:rsidP="00E169BC">
            <w:pPr>
              <w:spacing w:after="0" w:line="240" w:lineRule="auto"/>
            </w:pPr>
            <w:r w:rsidRPr="00C0570D">
              <w:rPr>
                <w:b/>
                <w:bCs/>
              </w:rPr>
              <w:t>Journal:</w:t>
            </w:r>
            <w:r>
              <w:t xml:space="preserve"> </w:t>
            </w:r>
            <w:proofErr w:type="spellStart"/>
            <w:r w:rsidRPr="00AB3CC6">
              <w:t>PharmacoEconomics</w:t>
            </w:r>
            <w:proofErr w:type="spellEnd"/>
            <w:r>
              <w:t xml:space="preserve"> </w:t>
            </w:r>
            <w:r w:rsidRPr="00AB3CC6">
              <w:t>- Open</w:t>
            </w:r>
          </w:p>
          <w:p w14:paraId="06DBF477" w14:textId="107A3F14" w:rsidR="00AB3CC6" w:rsidRDefault="00AB3CC6" w:rsidP="00E169BC">
            <w:pPr>
              <w:spacing w:after="0" w:line="240" w:lineRule="auto"/>
            </w:pPr>
            <w:r w:rsidRPr="00C0570D">
              <w:rPr>
                <w:b/>
                <w:bCs/>
              </w:rPr>
              <w:t>Authors:</w:t>
            </w:r>
            <w:r>
              <w:t xml:space="preserve"> </w:t>
            </w:r>
            <w:r w:rsidR="00B52F68" w:rsidRPr="00B52F68">
              <w:t xml:space="preserve">Liv </w:t>
            </w:r>
            <w:proofErr w:type="spellStart"/>
            <w:r w:rsidR="00B52F68" w:rsidRPr="00B52F68">
              <w:t>Nymark</w:t>
            </w:r>
            <w:proofErr w:type="spellEnd"/>
            <w:r w:rsidR="00B52F68" w:rsidRPr="00B52F68">
              <w:t xml:space="preserve">, PhD, Alex Miller, </w:t>
            </w:r>
            <w:r w:rsidR="00182281">
              <w:t xml:space="preserve">MSc, </w:t>
            </w:r>
            <w:r w:rsidR="00B52F68" w:rsidRPr="00B52F68">
              <w:t xml:space="preserve">Anna </w:t>
            </w:r>
            <w:proofErr w:type="spellStart"/>
            <w:r w:rsidR="00B52F68" w:rsidRPr="00B52F68">
              <w:t>Vassall</w:t>
            </w:r>
            <w:proofErr w:type="spellEnd"/>
            <w:r w:rsidR="00B52F68" w:rsidRPr="00B52F68">
              <w:t>, PhD</w:t>
            </w:r>
          </w:p>
          <w:p w14:paraId="64719C41" w14:textId="4926349E" w:rsidR="00AB3CC6" w:rsidRPr="00C0570D" w:rsidRDefault="00AB3CC6" w:rsidP="00E169BC">
            <w:pPr>
              <w:spacing w:after="0" w:line="240" w:lineRule="auto"/>
              <w:rPr>
                <w:b/>
                <w:bCs/>
              </w:rPr>
            </w:pPr>
            <w:r w:rsidRPr="00C0570D">
              <w:rPr>
                <w:b/>
                <w:bCs/>
              </w:rPr>
              <w:t>Corresponding author:</w:t>
            </w:r>
            <w:r w:rsidR="00224E4D" w:rsidRPr="00C0570D">
              <w:rPr>
                <w:b/>
                <w:bCs/>
              </w:rPr>
              <w:t xml:space="preserve"> </w:t>
            </w:r>
          </w:p>
          <w:p w14:paraId="6ECA282C" w14:textId="5733B7F4" w:rsidR="00FA0CA0" w:rsidRDefault="00961EEA" w:rsidP="00E169BC">
            <w:pPr>
              <w:spacing w:after="0" w:line="240" w:lineRule="auto"/>
            </w:pPr>
            <w:r w:rsidRPr="00961EEA">
              <w:t xml:space="preserve">Liv </w:t>
            </w:r>
            <w:proofErr w:type="spellStart"/>
            <w:r w:rsidRPr="00961EEA">
              <w:t>Solvår</w:t>
            </w:r>
            <w:proofErr w:type="spellEnd"/>
            <w:r w:rsidRPr="00961EEA">
              <w:t xml:space="preserve"> </w:t>
            </w:r>
            <w:proofErr w:type="spellStart"/>
            <w:r w:rsidRPr="00961EEA">
              <w:t>Nymark</w:t>
            </w:r>
            <w:proofErr w:type="spellEnd"/>
          </w:p>
          <w:p w14:paraId="2C8E2F6E" w14:textId="77777777" w:rsidR="00301B9A" w:rsidRDefault="00301B9A" w:rsidP="00301B9A">
            <w:pPr>
              <w:spacing w:after="0" w:line="240" w:lineRule="auto"/>
            </w:pPr>
            <w:r>
              <w:t xml:space="preserve">The University of Amsterdam and the Academic Medical Center (AMC), Department of Global Health, </w:t>
            </w:r>
            <w:proofErr w:type="spellStart"/>
            <w:r>
              <w:t>Meibergdreef</w:t>
            </w:r>
            <w:proofErr w:type="spellEnd"/>
            <w:r>
              <w:t xml:space="preserve"> 9, 1105 AZ Amsterdam, The Netherlands</w:t>
            </w:r>
          </w:p>
          <w:p w14:paraId="7624FD61" w14:textId="2E285100" w:rsidR="00961EEA" w:rsidRDefault="00301B9A" w:rsidP="00301B9A">
            <w:pPr>
              <w:spacing w:after="0" w:line="240" w:lineRule="auto"/>
            </w:pPr>
            <w:r>
              <w:t xml:space="preserve">E-mail: </w:t>
            </w:r>
            <w:hyperlink r:id="rId8" w:history="1">
              <w:r w:rsidRPr="00184D9C">
                <w:rPr>
                  <w:rStyle w:val="Hyperlink"/>
                </w:rPr>
                <w:t>lsny@protonmail.com</w:t>
              </w:r>
            </w:hyperlink>
            <w:r>
              <w:t xml:space="preserve"> </w:t>
            </w:r>
          </w:p>
          <w:p w14:paraId="71166931" w14:textId="569B2C6D" w:rsidR="00AB3CC6" w:rsidRDefault="009B2866" w:rsidP="003F6BD5">
            <w:pPr>
              <w:spacing w:after="0"/>
              <w:rPr>
                <w:rFonts w:asciiTheme="minorHAnsi" w:hAnsiTheme="minorHAnsi" w:cstheme="minorHAnsi"/>
                <w:b/>
                <w:bCs/>
              </w:rPr>
            </w:pPr>
            <w:r w:rsidRPr="009B2866">
              <w:rPr>
                <w:rFonts w:asciiTheme="minorHAnsi" w:hAnsiTheme="minorHAnsi" w:cstheme="minorHAnsi"/>
                <w:b/>
                <w:bCs/>
              </w:rPr>
              <w:t>Declarations:</w:t>
            </w:r>
          </w:p>
          <w:p w14:paraId="2116FD11" w14:textId="21691E7D" w:rsidR="00A81BF9" w:rsidRPr="00A81BF9" w:rsidRDefault="003F6BD5" w:rsidP="003F6BD5">
            <w:pPr>
              <w:spacing w:after="0"/>
              <w:rPr>
                <w:rFonts w:asciiTheme="minorHAnsi" w:hAnsiTheme="minorHAnsi" w:cstheme="minorHAnsi"/>
              </w:rPr>
            </w:pPr>
            <w:r>
              <w:rPr>
                <w:rFonts w:asciiTheme="minorHAnsi" w:hAnsiTheme="minorHAnsi" w:cstheme="minorHAnsi"/>
              </w:rPr>
              <w:t>F</w:t>
            </w:r>
            <w:r w:rsidR="00A81BF9" w:rsidRPr="00A81BF9">
              <w:rPr>
                <w:rFonts w:asciiTheme="minorHAnsi" w:hAnsiTheme="minorHAnsi" w:cstheme="minorHAnsi"/>
              </w:rPr>
              <w:t>unding: Funding was received from the Dutch Ministry of Foreign Affairs [grant number DSO/GA-264/15].</w:t>
            </w:r>
          </w:p>
          <w:p w14:paraId="1941878C" w14:textId="6DC7B355" w:rsidR="009B2866" w:rsidRPr="009B2866" w:rsidRDefault="00A81BF9" w:rsidP="003F6BD5">
            <w:pPr>
              <w:spacing w:after="0"/>
              <w:rPr>
                <w:rFonts w:asciiTheme="minorHAnsi" w:hAnsiTheme="minorHAnsi" w:cstheme="minorHAnsi"/>
              </w:rPr>
            </w:pPr>
            <w:r w:rsidRPr="00A81BF9">
              <w:rPr>
                <w:rFonts w:asciiTheme="minorHAnsi" w:hAnsiTheme="minorHAnsi" w:cstheme="minorHAnsi"/>
              </w:rPr>
              <w:t>Conflicts of interest/Competing interests: None of the authors have expressed any conflict of interest.</w:t>
            </w:r>
          </w:p>
          <w:p w14:paraId="1584CD39" w14:textId="77777777" w:rsidR="00AB3CC6" w:rsidRDefault="00AB3CC6" w:rsidP="00E169BC">
            <w:pPr>
              <w:spacing w:after="0" w:line="240" w:lineRule="auto"/>
              <w:rPr>
                <w:rFonts w:asciiTheme="minorHAnsi" w:hAnsiTheme="minorHAnsi"/>
                <w:bCs/>
                <w:color w:val="000000"/>
              </w:rPr>
            </w:pPr>
          </w:p>
          <w:p w14:paraId="00BC484A" w14:textId="77777777" w:rsidR="00AB3CC6" w:rsidRDefault="00AB3CC6" w:rsidP="00E169BC">
            <w:pPr>
              <w:spacing w:after="0" w:line="240" w:lineRule="auto"/>
              <w:rPr>
                <w:rFonts w:asciiTheme="minorHAnsi" w:hAnsiTheme="minorHAnsi"/>
                <w:bCs/>
                <w:color w:val="000000"/>
              </w:rPr>
            </w:pPr>
          </w:p>
          <w:p w14:paraId="453681EF" w14:textId="77777777" w:rsidR="00AB3CC6" w:rsidRDefault="00AB3CC6" w:rsidP="00E169BC">
            <w:pPr>
              <w:spacing w:after="0" w:line="240" w:lineRule="auto"/>
              <w:rPr>
                <w:rFonts w:asciiTheme="minorHAnsi" w:hAnsiTheme="minorHAnsi"/>
                <w:bCs/>
                <w:color w:val="000000"/>
              </w:rPr>
            </w:pPr>
          </w:p>
          <w:p w14:paraId="0A7CC666" w14:textId="77777777" w:rsidR="00AB3CC6" w:rsidRDefault="00AB3CC6" w:rsidP="00E169BC">
            <w:pPr>
              <w:spacing w:after="0" w:line="240" w:lineRule="auto"/>
              <w:rPr>
                <w:rFonts w:asciiTheme="minorHAnsi" w:hAnsiTheme="minorHAnsi"/>
                <w:bCs/>
                <w:color w:val="000000"/>
              </w:rPr>
            </w:pPr>
          </w:p>
          <w:p w14:paraId="2DF08B11" w14:textId="77777777" w:rsidR="00AB3CC6" w:rsidRDefault="00AB3CC6" w:rsidP="00E169BC">
            <w:pPr>
              <w:spacing w:after="0" w:line="240" w:lineRule="auto"/>
              <w:rPr>
                <w:rFonts w:asciiTheme="minorHAnsi" w:hAnsiTheme="minorHAnsi"/>
                <w:bCs/>
                <w:color w:val="000000"/>
              </w:rPr>
            </w:pPr>
          </w:p>
          <w:p w14:paraId="11F5CDCA" w14:textId="77777777" w:rsidR="00AB3CC6" w:rsidRDefault="00AB3CC6" w:rsidP="00E169BC">
            <w:pPr>
              <w:spacing w:after="0" w:line="240" w:lineRule="auto"/>
              <w:rPr>
                <w:rFonts w:asciiTheme="minorHAnsi" w:hAnsiTheme="minorHAnsi"/>
                <w:bCs/>
                <w:color w:val="000000"/>
              </w:rPr>
            </w:pPr>
          </w:p>
          <w:p w14:paraId="614F9478" w14:textId="77777777" w:rsidR="00AB3CC6" w:rsidRDefault="00AB3CC6" w:rsidP="00E169BC">
            <w:pPr>
              <w:spacing w:after="0" w:line="240" w:lineRule="auto"/>
              <w:rPr>
                <w:rFonts w:asciiTheme="minorHAnsi" w:hAnsiTheme="minorHAnsi"/>
                <w:bCs/>
                <w:color w:val="000000"/>
              </w:rPr>
            </w:pPr>
          </w:p>
          <w:p w14:paraId="35D40A39" w14:textId="52B126AA" w:rsidR="00AB3CC6" w:rsidRDefault="00AB3CC6" w:rsidP="00E169BC">
            <w:pPr>
              <w:spacing w:after="0" w:line="240" w:lineRule="auto"/>
              <w:rPr>
                <w:rFonts w:asciiTheme="minorHAnsi" w:hAnsiTheme="minorHAnsi"/>
                <w:bCs/>
                <w:color w:val="000000"/>
              </w:rPr>
            </w:pPr>
          </w:p>
          <w:p w14:paraId="71252005" w14:textId="77777777" w:rsidR="00411331" w:rsidRDefault="00411331" w:rsidP="00E169BC">
            <w:pPr>
              <w:spacing w:after="0" w:line="240" w:lineRule="auto"/>
              <w:rPr>
                <w:rFonts w:asciiTheme="minorHAnsi" w:hAnsiTheme="minorHAnsi"/>
                <w:bCs/>
                <w:color w:val="000000"/>
              </w:rPr>
            </w:pPr>
          </w:p>
          <w:p w14:paraId="63B119A0" w14:textId="77777777" w:rsidR="00AB3CC6" w:rsidRDefault="00AB3CC6" w:rsidP="00E169BC">
            <w:pPr>
              <w:spacing w:after="0" w:line="240" w:lineRule="auto"/>
              <w:rPr>
                <w:rFonts w:asciiTheme="minorHAnsi" w:hAnsiTheme="minorHAnsi"/>
                <w:bCs/>
                <w:color w:val="000000"/>
              </w:rPr>
            </w:pPr>
          </w:p>
          <w:p w14:paraId="2A1362CF" w14:textId="29C358B8" w:rsidR="00AB3CC6" w:rsidRDefault="00C053CD" w:rsidP="00C053CD">
            <w:pPr>
              <w:tabs>
                <w:tab w:val="left" w:pos="3698"/>
              </w:tabs>
              <w:spacing w:after="0" w:line="240" w:lineRule="auto"/>
              <w:rPr>
                <w:rFonts w:asciiTheme="minorHAnsi" w:hAnsiTheme="minorHAnsi"/>
                <w:bCs/>
                <w:color w:val="000000"/>
              </w:rPr>
            </w:pPr>
            <w:r>
              <w:rPr>
                <w:rFonts w:asciiTheme="minorHAnsi" w:hAnsiTheme="minorHAnsi"/>
                <w:bCs/>
                <w:color w:val="000000"/>
              </w:rPr>
              <w:tab/>
            </w:r>
          </w:p>
          <w:p w14:paraId="766EBCC8" w14:textId="77777777" w:rsidR="00AB42E1" w:rsidRDefault="00AB42E1" w:rsidP="00E169BC">
            <w:pPr>
              <w:spacing w:after="0" w:line="240" w:lineRule="auto"/>
              <w:rPr>
                <w:rFonts w:asciiTheme="minorHAnsi" w:hAnsiTheme="minorHAnsi"/>
                <w:bCs/>
                <w:color w:val="000000"/>
              </w:rPr>
            </w:pPr>
          </w:p>
          <w:p w14:paraId="5AD92EF1" w14:textId="77777777" w:rsidR="00AB42E1" w:rsidRDefault="00AB42E1" w:rsidP="00E169BC">
            <w:pPr>
              <w:spacing w:after="0" w:line="240" w:lineRule="auto"/>
              <w:rPr>
                <w:rFonts w:asciiTheme="minorHAnsi" w:hAnsiTheme="minorHAnsi"/>
                <w:bCs/>
                <w:color w:val="000000"/>
              </w:rPr>
            </w:pPr>
          </w:p>
          <w:p w14:paraId="41B69CB6" w14:textId="77777777" w:rsidR="00AB42E1" w:rsidRDefault="00AB42E1" w:rsidP="00E169BC">
            <w:pPr>
              <w:spacing w:after="0" w:line="240" w:lineRule="auto"/>
              <w:rPr>
                <w:rFonts w:asciiTheme="minorHAnsi" w:hAnsiTheme="minorHAnsi"/>
                <w:bCs/>
                <w:color w:val="000000"/>
              </w:rPr>
            </w:pPr>
          </w:p>
          <w:p w14:paraId="3A1F30DC" w14:textId="77777777" w:rsidR="00AB42E1" w:rsidRDefault="00AB42E1" w:rsidP="00E169BC">
            <w:pPr>
              <w:spacing w:after="0" w:line="240" w:lineRule="auto"/>
              <w:rPr>
                <w:rFonts w:asciiTheme="minorHAnsi" w:hAnsiTheme="minorHAnsi"/>
                <w:bCs/>
                <w:color w:val="000000"/>
              </w:rPr>
            </w:pPr>
          </w:p>
          <w:p w14:paraId="3E8B60FD" w14:textId="77777777" w:rsidR="00AB42E1" w:rsidRDefault="00AB42E1" w:rsidP="00E169BC">
            <w:pPr>
              <w:spacing w:after="0" w:line="240" w:lineRule="auto"/>
              <w:rPr>
                <w:rFonts w:asciiTheme="minorHAnsi" w:hAnsiTheme="minorHAnsi"/>
                <w:bCs/>
                <w:color w:val="000000"/>
              </w:rPr>
            </w:pPr>
          </w:p>
          <w:p w14:paraId="27B82477" w14:textId="77777777" w:rsidR="00AB42E1" w:rsidRDefault="00AB42E1" w:rsidP="00E169BC">
            <w:pPr>
              <w:spacing w:after="0" w:line="240" w:lineRule="auto"/>
              <w:rPr>
                <w:rFonts w:asciiTheme="minorHAnsi" w:hAnsiTheme="minorHAnsi"/>
                <w:bCs/>
                <w:color w:val="000000"/>
              </w:rPr>
            </w:pPr>
          </w:p>
          <w:p w14:paraId="7FB68DF6" w14:textId="77777777" w:rsidR="00AB42E1" w:rsidRDefault="00AB42E1" w:rsidP="00E169BC">
            <w:pPr>
              <w:spacing w:after="0" w:line="240" w:lineRule="auto"/>
              <w:rPr>
                <w:rFonts w:asciiTheme="minorHAnsi" w:hAnsiTheme="minorHAnsi"/>
                <w:bCs/>
                <w:color w:val="000000"/>
              </w:rPr>
            </w:pPr>
          </w:p>
          <w:p w14:paraId="1FFAAD8E" w14:textId="77777777" w:rsidR="00AB42E1" w:rsidRDefault="00AB42E1" w:rsidP="00E169BC">
            <w:pPr>
              <w:spacing w:after="0" w:line="240" w:lineRule="auto"/>
              <w:rPr>
                <w:rFonts w:asciiTheme="minorHAnsi" w:hAnsiTheme="minorHAnsi"/>
                <w:bCs/>
                <w:color w:val="000000"/>
              </w:rPr>
            </w:pPr>
          </w:p>
          <w:p w14:paraId="41E0DF3C" w14:textId="77777777" w:rsidR="00AB42E1" w:rsidRDefault="00AB42E1" w:rsidP="00E169BC">
            <w:pPr>
              <w:spacing w:after="0" w:line="240" w:lineRule="auto"/>
              <w:rPr>
                <w:rFonts w:asciiTheme="minorHAnsi" w:hAnsiTheme="minorHAnsi"/>
                <w:bCs/>
                <w:color w:val="000000"/>
              </w:rPr>
            </w:pPr>
          </w:p>
          <w:p w14:paraId="4FCBA9E7" w14:textId="77777777" w:rsidR="00AB42E1" w:rsidRDefault="00AB42E1" w:rsidP="00E169BC">
            <w:pPr>
              <w:spacing w:after="0" w:line="240" w:lineRule="auto"/>
              <w:rPr>
                <w:rFonts w:asciiTheme="minorHAnsi" w:hAnsiTheme="minorHAnsi"/>
                <w:bCs/>
                <w:color w:val="000000"/>
              </w:rPr>
            </w:pPr>
          </w:p>
          <w:p w14:paraId="7CCE7460" w14:textId="6AE0DEAE" w:rsidR="00E169BC" w:rsidRPr="009C7FAF" w:rsidRDefault="00E169BC" w:rsidP="00E169BC">
            <w:pPr>
              <w:spacing w:after="0" w:line="240" w:lineRule="auto"/>
              <w:rPr>
                <w:rFonts w:asciiTheme="minorHAnsi" w:hAnsiTheme="minorHAnsi"/>
                <w:highlight w:val="magenta"/>
              </w:rPr>
            </w:pPr>
            <w:r w:rsidRPr="009C7FAF">
              <w:rPr>
                <w:rFonts w:asciiTheme="minorHAnsi" w:hAnsiTheme="minorHAnsi"/>
                <w:bCs/>
                <w:color w:val="000000"/>
              </w:rPr>
              <w:lastRenderedPageBreak/>
              <w:t>Table S</w:t>
            </w:r>
            <w:r w:rsidR="00CD4A9F">
              <w:rPr>
                <w:rFonts w:asciiTheme="minorHAnsi" w:hAnsiTheme="minorHAnsi"/>
                <w:bCs/>
                <w:color w:val="000000"/>
              </w:rPr>
              <w:t>1</w:t>
            </w:r>
            <w:r w:rsidRPr="009C7FAF">
              <w:rPr>
                <w:rFonts w:asciiTheme="minorHAnsi" w:hAnsiTheme="minorHAnsi"/>
                <w:bCs/>
                <w:color w:val="000000"/>
              </w:rPr>
              <w:t xml:space="preserve">:  Appraisal of CEAs using Consolidated Health Economic Evaluation Reporting Standards (CHEERS) Statement Checklist </w:t>
            </w:r>
          </w:p>
        </w:tc>
      </w:tr>
      <w:tr w:rsidR="00C053CD" w:rsidRPr="009C7FAF" w14:paraId="25E79A0F" w14:textId="77777777" w:rsidTr="00AB42E1">
        <w:trPr>
          <w:trHeight w:val="585"/>
        </w:trPr>
        <w:tc>
          <w:tcPr>
            <w:tcW w:w="15854" w:type="dxa"/>
            <w:gridSpan w:val="10"/>
            <w:tcBorders>
              <w:left w:val="nil"/>
              <w:bottom w:val="single" w:sz="4" w:space="0" w:color="auto"/>
              <w:right w:val="nil"/>
            </w:tcBorders>
            <w:shd w:val="clear" w:color="auto" w:fill="auto"/>
          </w:tcPr>
          <w:p w14:paraId="66C4C5DD" w14:textId="77777777" w:rsidR="00C053CD" w:rsidRPr="00301B9A" w:rsidRDefault="00C053CD" w:rsidP="00E169BC">
            <w:pPr>
              <w:spacing w:after="0" w:line="240" w:lineRule="auto"/>
              <w:rPr>
                <w:rFonts w:asciiTheme="minorHAnsi" w:hAnsiTheme="minorHAnsi"/>
                <w:b/>
                <w:color w:val="000000"/>
              </w:rPr>
            </w:pPr>
          </w:p>
        </w:tc>
      </w:tr>
      <w:tr w:rsidR="001A09A6" w:rsidRPr="00663881" w14:paraId="4482D006" w14:textId="77777777" w:rsidTr="00AB42E1">
        <w:trPr>
          <w:trHeight w:val="585"/>
        </w:trPr>
        <w:tc>
          <w:tcPr>
            <w:tcW w:w="6783" w:type="dxa"/>
            <w:tcBorders>
              <w:top w:val="single" w:sz="4" w:space="0" w:color="auto"/>
              <w:left w:val="nil"/>
              <w:bottom w:val="single" w:sz="4" w:space="0" w:color="auto"/>
              <w:right w:val="nil"/>
            </w:tcBorders>
            <w:shd w:val="clear" w:color="auto" w:fill="auto"/>
            <w:vAlign w:val="bottom"/>
            <w:hideMark/>
          </w:tcPr>
          <w:p w14:paraId="79D0E340" w14:textId="77777777" w:rsidR="001A09A6" w:rsidRPr="00663881" w:rsidRDefault="001A09A6" w:rsidP="001A09A6">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 xml:space="preserve"> CHEERS Checklist (1)</w:t>
            </w:r>
          </w:p>
        </w:tc>
        <w:tc>
          <w:tcPr>
            <w:tcW w:w="1276" w:type="dxa"/>
            <w:tcBorders>
              <w:top w:val="single" w:sz="4" w:space="0" w:color="auto"/>
              <w:left w:val="nil"/>
              <w:bottom w:val="single" w:sz="4" w:space="0" w:color="auto"/>
              <w:right w:val="nil"/>
            </w:tcBorders>
            <w:vAlign w:val="bottom"/>
          </w:tcPr>
          <w:p w14:paraId="5DAB1592" w14:textId="41762B5C" w:rsidR="001A09A6" w:rsidRPr="00663881" w:rsidRDefault="001A09A6" w:rsidP="001A09A6">
            <w:pPr>
              <w:spacing w:after="0" w:line="240" w:lineRule="auto"/>
              <w:rPr>
                <w:rFonts w:asciiTheme="minorHAnsi" w:hAnsiTheme="minorHAnsi"/>
                <w:color w:val="000000"/>
                <w:sz w:val="21"/>
                <w:szCs w:val="21"/>
              </w:rPr>
            </w:pPr>
            <w:r>
              <w:rPr>
                <w:rFonts w:cs="Calibri"/>
                <w:color w:val="000000"/>
                <w:shd w:val="clear" w:color="auto" w:fill="FFFFFF"/>
              </w:rPr>
              <w:t>Aguilar et al. (2015)</w:t>
            </w:r>
            <w:r w:rsidR="00C532F2">
              <w:rPr>
                <w:rFonts w:cs="Calibri"/>
                <w:color w:val="000000"/>
                <w:sz w:val="21"/>
                <w:szCs w:val="21"/>
                <w:shd w:val="clear" w:color="auto" w:fill="FFFFFF"/>
              </w:rPr>
              <w:t xml:space="preserve"> </w:t>
            </w:r>
            <w:r w:rsidR="00C532F2">
              <w:rPr>
                <w:rFonts w:cs="Calibri"/>
                <w:color w:val="000000"/>
                <w:sz w:val="21"/>
                <w:szCs w:val="21"/>
                <w:shd w:val="clear" w:color="auto" w:fill="FFFFFF"/>
              </w:rPr>
              <w:fldChar w:fldCharType="begin">
                <w:fldData xml:space="preserve">PEVuZE5vdGU+PENpdGU+PEF1dGhvcj5BZ3VpbGFyPC9BdXRob3I+PFllYXI+MjAxNTwvWWVhcj48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</w:fldData>
              </w:fldChar>
            </w:r>
            <w:r w:rsidR="00C532F2">
              <w:rPr>
                <w:rFonts w:cs="Calibri"/>
                <w:color w:val="000000"/>
                <w:sz w:val="21"/>
                <w:szCs w:val="21"/>
                <w:shd w:val="clear" w:color="auto" w:fill="FFFFFF"/>
              </w:rPr>
              <w:instrText xml:space="preserve"> ADDIN EN.CITE </w:instrText>
            </w:r>
            <w:r w:rsidR="00C532F2">
              <w:rPr>
                <w:rFonts w:cs="Calibri"/>
                <w:color w:val="000000"/>
                <w:sz w:val="21"/>
                <w:szCs w:val="21"/>
                <w:shd w:val="clear" w:color="auto" w:fill="FFFFFF"/>
              </w:rPr>
              <w:fldChar w:fldCharType="begin">
                <w:fldData xml:space="preserve">PEVuZE5vdGU+PENpdGU+PEF1dGhvcj5BZ3VpbGFyPC9BdXRob3I+PFllYXI+MjAxNTwvWWVhcj48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</w:fldData>
              </w:fldChar>
            </w:r>
            <w:r w:rsidR="00C532F2">
              <w:rPr>
                <w:rFonts w:cs="Calibri"/>
                <w:color w:val="000000"/>
                <w:sz w:val="21"/>
                <w:szCs w:val="21"/>
                <w:shd w:val="clear" w:color="auto" w:fill="FFFFFF"/>
              </w:rPr>
              <w:instrText xml:space="preserve"> ADDIN EN.CITE.DATA </w:instrText>
            </w:r>
            <w:r w:rsidR="00C532F2">
              <w:rPr>
                <w:rFonts w:cs="Calibri"/>
                <w:color w:val="000000"/>
                <w:sz w:val="21"/>
                <w:szCs w:val="21"/>
                <w:shd w:val="clear" w:color="auto" w:fill="FFFFFF"/>
              </w:rPr>
            </w:r>
            <w:r w:rsidR="00C532F2">
              <w:rPr>
                <w:rFonts w:cs="Calibri"/>
                <w:color w:val="000000"/>
                <w:sz w:val="21"/>
                <w:szCs w:val="21"/>
                <w:shd w:val="clear" w:color="auto" w:fill="FFFFFF"/>
              </w:rPr>
              <w:fldChar w:fldCharType="end"/>
            </w:r>
            <w:r w:rsidR="00C532F2">
              <w:rPr>
                <w:rFonts w:cs="Calibri"/>
                <w:color w:val="000000"/>
                <w:sz w:val="21"/>
                <w:szCs w:val="21"/>
                <w:shd w:val="clear" w:color="auto" w:fill="FFFFFF"/>
              </w:rPr>
            </w:r>
            <w:r w:rsidR="00C532F2">
              <w:rPr>
                <w:rFonts w:cs="Calibri"/>
                <w:color w:val="000000"/>
                <w:sz w:val="21"/>
                <w:szCs w:val="21"/>
                <w:shd w:val="clear" w:color="auto" w:fill="FFFFFF"/>
              </w:rPr>
              <w:fldChar w:fldCharType="separate"/>
            </w:r>
            <w:r w:rsidR="00C532F2">
              <w:rPr>
                <w:rFonts w:cs="Calibri"/>
                <w:noProof/>
                <w:color w:val="000000"/>
                <w:sz w:val="21"/>
                <w:szCs w:val="21"/>
                <w:shd w:val="clear" w:color="auto" w:fill="FFFFFF"/>
              </w:rPr>
              <w:t>(1)</w:t>
            </w:r>
            <w:r w:rsidR="00C532F2">
              <w:rPr>
                <w:rFonts w:cs="Calibri"/>
                <w:color w:val="000000"/>
                <w:sz w:val="21"/>
                <w:szCs w:val="21"/>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07675DAE" w14:textId="3FFCB5B1" w:rsidR="001A09A6" w:rsidRPr="00663881" w:rsidRDefault="001A09A6" w:rsidP="001A09A6">
            <w:pPr>
              <w:spacing w:after="0" w:line="240" w:lineRule="auto"/>
              <w:rPr>
                <w:rFonts w:asciiTheme="minorHAnsi" w:hAnsiTheme="minorHAnsi"/>
                <w:sz w:val="21"/>
                <w:szCs w:val="21"/>
              </w:rPr>
            </w:pPr>
            <w:proofErr w:type="spellStart"/>
            <w:r>
              <w:rPr>
                <w:rFonts w:cs="Calibri"/>
                <w:color w:val="000000"/>
                <w:shd w:val="clear" w:color="auto" w:fill="FFFFFF"/>
              </w:rPr>
              <w:t>Ahmeti</w:t>
            </w:r>
            <w:proofErr w:type="spellEnd"/>
            <w:r>
              <w:rPr>
                <w:rFonts w:cs="Calibri"/>
                <w:color w:val="000000"/>
                <w:shd w:val="clear" w:color="auto" w:fill="FFFFFF"/>
              </w:rPr>
              <w:t xml:space="preserve"> et al. (2015)</w:t>
            </w:r>
            <w:r w:rsidR="00564210">
              <w:rPr>
                <w:rFonts w:cs="Calibri"/>
                <w:color w:val="000000"/>
                <w:shd w:val="clear" w:color="auto" w:fill="FFFFFF"/>
              </w:rPr>
              <w:t xml:space="preserve"> </w:t>
            </w:r>
            <w:r w:rsidR="00564210">
              <w:rPr>
                <w:rFonts w:cs="Calibri"/>
                <w:color w:val="000000"/>
                <w:shd w:val="clear" w:color="auto" w:fill="FFFFFF"/>
              </w:rPr>
              <w:fldChar w:fldCharType="begin">
                <w:fldData xml:space="preserve">PEVuZE5vdGU+PENpdGU+PEF1dGhvcj5BaG1ldGk8L0F1dGhvcj48WWVhcj4yMDE1PC9ZZWFyPjxS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</w:fldData>
              </w:fldChar>
            </w:r>
            <w:r w:rsidR="00564210">
              <w:rPr>
                <w:rFonts w:cs="Calibri"/>
                <w:color w:val="000000"/>
                <w:shd w:val="clear" w:color="auto" w:fill="FFFFFF"/>
              </w:rPr>
              <w:instrText xml:space="preserve"> ADDIN EN.CITE </w:instrText>
            </w:r>
            <w:r w:rsidR="00564210">
              <w:rPr>
                <w:rFonts w:cs="Calibri"/>
                <w:color w:val="000000"/>
                <w:shd w:val="clear" w:color="auto" w:fill="FFFFFF"/>
              </w:rPr>
              <w:fldChar w:fldCharType="begin">
                <w:fldData xml:space="preserve">PEVuZE5vdGU+PENpdGU+PEF1dGhvcj5BaG1ldGk8L0F1dGhvcj48WWVhcj4yMDE1PC9ZZWFyPjxS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</w:fldData>
              </w:fldChar>
            </w:r>
            <w:r w:rsidR="00564210">
              <w:rPr>
                <w:rFonts w:cs="Calibri"/>
                <w:color w:val="000000"/>
                <w:shd w:val="clear" w:color="auto" w:fill="FFFFFF"/>
              </w:rPr>
              <w:instrText xml:space="preserve"> ADDIN EN.CITE.DATA </w:instrText>
            </w:r>
            <w:r w:rsidR="00564210">
              <w:rPr>
                <w:rFonts w:cs="Calibri"/>
                <w:color w:val="000000"/>
                <w:shd w:val="clear" w:color="auto" w:fill="FFFFFF"/>
              </w:rPr>
            </w:r>
            <w:r w:rsidR="00564210">
              <w:rPr>
                <w:rFonts w:cs="Calibri"/>
                <w:color w:val="000000"/>
                <w:shd w:val="clear" w:color="auto" w:fill="FFFFFF"/>
              </w:rPr>
              <w:fldChar w:fldCharType="end"/>
            </w:r>
            <w:r w:rsidR="00564210">
              <w:rPr>
                <w:rFonts w:cs="Calibri"/>
                <w:color w:val="000000"/>
                <w:shd w:val="clear" w:color="auto" w:fill="FFFFFF"/>
              </w:rPr>
            </w:r>
            <w:r w:rsidR="00564210">
              <w:rPr>
                <w:rFonts w:cs="Calibri"/>
                <w:color w:val="000000"/>
                <w:shd w:val="clear" w:color="auto" w:fill="FFFFFF"/>
              </w:rPr>
              <w:fldChar w:fldCharType="separate"/>
            </w:r>
            <w:r w:rsidR="00564210">
              <w:rPr>
                <w:rFonts w:cs="Calibri"/>
                <w:noProof/>
                <w:color w:val="000000"/>
                <w:shd w:val="clear" w:color="auto" w:fill="FFFFFF"/>
              </w:rPr>
              <w:t>(2)</w:t>
            </w:r>
            <w:r w:rsidR="00564210">
              <w:rPr>
                <w:rFonts w:cs="Calibri"/>
                <w:color w:val="000000"/>
                <w:shd w:val="clear" w:color="auto" w:fill="FFFFFF"/>
              </w:rPr>
              <w:fldChar w:fldCharType="end"/>
            </w:r>
          </w:p>
        </w:tc>
        <w:tc>
          <w:tcPr>
            <w:tcW w:w="993" w:type="dxa"/>
            <w:tcBorders>
              <w:top w:val="single" w:sz="4" w:space="0" w:color="auto"/>
              <w:left w:val="nil"/>
              <w:bottom w:val="single" w:sz="4" w:space="0" w:color="auto"/>
              <w:right w:val="nil"/>
            </w:tcBorders>
            <w:vAlign w:val="bottom"/>
          </w:tcPr>
          <w:p w14:paraId="2381954F" w14:textId="4168905E" w:rsidR="001A09A6" w:rsidRPr="00663881" w:rsidRDefault="001A09A6" w:rsidP="001A09A6">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Aljunid</w:t>
            </w:r>
            <w:proofErr w:type="spellEnd"/>
            <w:r>
              <w:rPr>
                <w:rFonts w:asciiTheme="minorHAnsi" w:hAnsiTheme="minorHAnsi"/>
                <w:color w:val="000000"/>
                <w:sz w:val="21"/>
                <w:szCs w:val="21"/>
              </w:rPr>
              <w:t xml:space="preserve"> et al. (2011)</w:t>
            </w:r>
            <w:r w:rsidR="00FE622E">
              <w:rPr>
                <w:rFonts w:asciiTheme="minorHAnsi" w:hAnsiTheme="minorHAnsi"/>
                <w:color w:val="000000"/>
                <w:sz w:val="21"/>
                <w:szCs w:val="21"/>
              </w:rPr>
              <w:t xml:space="preserve"> </w:t>
            </w:r>
            <w:r w:rsidR="00564210">
              <w:rPr>
                <w:rFonts w:asciiTheme="minorHAnsi" w:hAnsiTheme="minorHAnsi"/>
                <w:color w:val="000000"/>
                <w:sz w:val="21"/>
                <w:szCs w:val="21"/>
              </w:rPr>
              <w:fldChar w:fldCharType="begin">
                <w:fldData xml:space="preserve">PEVuZE5vdGU+PENpdGU+PEF1dGhvcj5BbGp1bmlkPC9BdXRob3I+PFllYXI+MjAxMTwvWWVhcj48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</w:fldData>
              </w:fldChar>
            </w:r>
            <w:r w:rsidR="00564210">
              <w:rPr>
                <w:rFonts w:asciiTheme="minorHAnsi" w:hAnsiTheme="minorHAnsi"/>
                <w:color w:val="000000"/>
                <w:sz w:val="21"/>
                <w:szCs w:val="21"/>
              </w:rPr>
              <w:instrText xml:space="preserve"> ADDIN EN.CITE </w:instrText>
            </w:r>
            <w:r w:rsidR="00564210">
              <w:rPr>
                <w:rFonts w:asciiTheme="minorHAnsi" w:hAnsiTheme="minorHAnsi"/>
                <w:color w:val="000000"/>
                <w:sz w:val="21"/>
                <w:szCs w:val="21"/>
              </w:rPr>
              <w:fldChar w:fldCharType="begin">
                <w:fldData xml:space="preserve">PEVuZE5vdGU+PENpdGU+PEF1dGhvcj5BbGp1bmlkPC9BdXRob3I+PFllYXI+MjAxMTwvWWVhcj48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</w:fldData>
              </w:fldChar>
            </w:r>
            <w:r w:rsidR="00564210">
              <w:rPr>
                <w:rFonts w:asciiTheme="minorHAnsi" w:hAnsiTheme="minorHAnsi"/>
                <w:color w:val="000000"/>
                <w:sz w:val="21"/>
                <w:szCs w:val="21"/>
              </w:rPr>
              <w:instrText xml:space="preserve"> ADDIN EN.CITE.DATA </w:instrText>
            </w:r>
            <w:r w:rsidR="00564210">
              <w:rPr>
                <w:rFonts w:asciiTheme="minorHAnsi" w:hAnsiTheme="minorHAnsi"/>
                <w:color w:val="000000"/>
                <w:sz w:val="21"/>
                <w:szCs w:val="21"/>
              </w:rPr>
            </w:r>
            <w:r w:rsidR="00564210">
              <w:rPr>
                <w:rFonts w:asciiTheme="minorHAnsi" w:hAnsiTheme="minorHAnsi"/>
                <w:color w:val="000000"/>
                <w:sz w:val="21"/>
                <w:szCs w:val="21"/>
              </w:rPr>
              <w:fldChar w:fldCharType="end"/>
            </w:r>
            <w:r w:rsidR="00564210">
              <w:rPr>
                <w:rFonts w:asciiTheme="minorHAnsi" w:hAnsiTheme="minorHAnsi"/>
                <w:color w:val="000000"/>
                <w:sz w:val="21"/>
                <w:szCs w:val="21"/>
              </w:rPr>
            </w:r>
            <w:r w:rsidR="00564210">
              <w:rPr>
                <w:rFonts w:asciiTheme="minorHAnsi" w:hAnsiTheme="minorHAnsi"/>
                <w:color w:val="000000"/>
                <w:sz w:val="21"/>
                <w:szCs w:val="21"/>
              </w:rPr>
              <w:fldChar w:fldCharType="separate"/>
            </w:r>
            <w:r w:rsidR="00564210">
              <w:rPr>
                <w:rFonts w:asciiTheme="minorHAnsi" w:hAnsiTheme="minorHAnsi"/>
                <w:noProof/>
                <w:color w:val="000000"/>
                <w:sz w:val="21"/>
                <w:szCs w:val="21"/>
              </w:rPr>
              <w:t>(3)</w:t>
            </w:r>
            <w:r w:rsidR="00564210">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3D49BAE9" w14:textId="3AAC4137" w:rsidR="001A09A6" w:rsidRPr="00663881" w:rsidRDefault="001A09A6" w:rsidP="001A09A6">
            <w:pPr>
              <w:spacing w:after="0" w:line="240" w:lineRule="auto"/>
              <w:rPr>
                <w:rFonts w:asciiTheme="minorHAnsi" w:hAnsiTheme="minorHAnsi"/>
                <w:color w:val="000000"/>
                <w:sz w:val="21"/>
                <w:szCs w:val="21"/>
              </w:rPr>
            </w:pPr>
            <w:proofErr w:type="spellStart"/>
            <w:r>
              <w:rPr>
                <w:rFonts w:cs="Calibri"/>
                <w:color w:val="000000"/>
                <w:shd w:val="clear" w:color="auto" w:fill="FFFFFF"/>
              </w:rPr>
              <w:t>Alkoshi</w:t>
            </w:r>
            <w:proofErr w:type="spellEnd"/>
            <w:r>
              <w:rPr>
                <w:rFonts w:cs="Calibri"/>
                <w:color w:val="000000"/>
                <w:shd w:val="clear" w:color="auto" w:fill="FFFFFF"/>
              </w:rPr>
              <w:t xml:space="preserve"> et al. (2014)</w:t>
            </w:r>
            <w:r w:rsidR="00FE622E">
              <w:rPr>
                <w:rFonts w:cs="Calibri"/>
                <w:color w:val="000000"/>
                <w:shd w:val="clear" w:color="auto" w:fill="FFFFFF"/>
              </w:rPr>
              <w:t xml:space="preserve"> </w:t>
            </w:r>
            <w:r w:rsidR="000C0938">
              <w:rPr>
                <w:rFonts w:cs="Calibri"/>
                <w:color w:val="000000"/>
                <w:shd w:val="clear" w:color="auto" w:fill="FFFFFF"/>
              </w:rPr>
              <w:fldChar w:fldCharType="begin"/>
            </w:r>
            <w:r w:rsidR="000C0938">
              <w:rPr>
                <w:rFonts w:cs="Calibri"/>
                <w:color w:val="000000"/>
                <w:shd w:val="clear" w:color="auto" w:fill="FFFFFF"/>
              </w:rPr>
              <w:instrText xml:space="preserve"> ADDIN EN.CITE &lt;EndNote&gt;&lt;Cite&gt;&lt;Author&gt;Alkoshi&lt;/Author&gt;&lt;Year&gt;2014&lt;/Year&gt;&lt;RecNum&gt;53&lt;/RecNum&gt;&lt;DisplayText&gt;(4)&lt;/DisplayText&gt;&lt;record&gt;&lt;rec-number&gt;53&lt;/rec-number&gt;&lt;foreign-keys&gt;&lt;key app="EN" db-id="s505zxr5o0p0rsezwxnvepzowpprt2dsssvr" timestamp="1586381633"&gt;53&lt;/key&gt;&lt;key app="ENWeb" db-id=""&gt;0&lt;/key&gt;&lt;/foreign-keys&gt;&lt;ref-type name="Journal Article"&gt;17&lt;/ref-type&gt;&lt;contributors&gt;&lt;authors&gt;&lt;author&gt;Alkoshi, Salem&lt;/author&gt;&lt;author&gt;Maimaiti, Namaitijiang&lt;/author&gt;&lt;author&gt;Dahlui, Maznah&lt;/author&gt;&lt;/authors&gt;&lt;/contributors&gt;&lt;titles&gt;&lt;title&gt;Cost-effectiveness analysis of rotavirus vaccination among Libyan children using a simple economic model&lt;/title&gt;&lt;secondary-title&gt;Libyan Journal of Medicine&lt;/secondary-title&gt;&lt;/titles&gt;&lt;periodical&gt;&lt;full-title&gt;Libyan Journal of Medicine&lt;/full-title&gt;&lt;/periodical&gt;&lt;volume&gt;9&lt;/volume&gt;&lt;number&gt;1&lt;/number&gt;&lt;section&gt;26236&lt;/section&gt;&lt;dates&gt;&lt;year&gt;2014&lt;/year&gt;&lt;/dates&gt;&lt;isbn&gt;1993-2820&amp;#xD;1819-6357&lt;/isbn&gt;&lt;urls&gt;&lt;/urls&gt;&lt;electronic-resource-num&gt;10.3402/ljm.v9.26236&lt;/electronic-resource-num&gt;&lt;/record&gt;&lt;/Cite&gt;&lt;/EndNote&gt;</w:instrText>
            </w:r>
            <w:r w:rsidR="000C0938">
              <w:rPr>
                <w:rFonts w:cs="Calibri"/>
                <w:color w:val="000000"/>
                <w:shd w:val="clear" w:color="auto" w:fill="FFFFFF"/>
              </w:rPr>
              <w:fldChar w:fldCharType="separate"/>
            </w:r>
            <w:r w:rsidR="000C0938">
              <w:rPr>
                <w:rFonts w:cs="Calibri"/>
                <w:noProof/>
                <w:color w:val="000000"/>
                <w:shd w:val="clear" w:color="auto" w:fill="FFFFFF"/>
              </w:rPr>
              <w:t>(4)</w:t>
            </w:r>
            <w:r w:rsidR="000C0938">
              <w:rPr>
                <w:rFonts w:cs="Calibri"/>
                <w:color w:val="000000"/>
                <w:shd w:val="clear" w:color="auto" w:fill="FFFFFF"/>
              </w:rPr>
              <w:fldChar w:fldCharType="end"/>
            </w:r>
          </w:p>
        </w:tc>
        <w:tc>
          <w:tcPr>
            <w:tcW w:w="850" w:type="dxa"/>
            <w:tcBorders>
              <w:top w:val="single" w:sz="4" w:space="0" w:color="auto"/>
              <w:left w:val="nil"/>
              <w:bottom w:val="single" w:sz="4" w:space="0" w:color="auto"/>
              <w:right w:val="nil"/>
            </w:tcBorders>
            <w:vAlign w:val="bottom"/>
          </w:tcPr>
          <w:p w14:paraId="509453DC" w14:textId="5814DDC4" w:rsidR="001A09A6" w:rsidRPr="00663881" w:rsidRDefault="001A09A6" w:rsidP="001A09A6">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Antillon</w:t>
            </w:r>
            <w:proofErr w:type="spellEnd"/>
            <w:r>
              <w:rPr>
                <w:rFonts w:asciiTheme="minorHAnsi" w:hAnsiTheme="minorHAnsi"/>
                <w:color w:val="000000"/>
                <w:sz w:val="21"/>
                <w:szCs w:val="21"/>
              </w:rPr>
              <w:t xml:space="preserve"> et al. (2017)</w:t>
            </w:r>
            <w:r w:rsidR="00664330">
              <w:rPr>
                <w:rFonts w:asciiTheme="minorHAnsi" w:hAnsiTheme="minorHAnsi"/>
                <w:color w:val="000000"/>
                <w:sz w:val="21"/>
                <w:szCs w:val="21"/>
              </w:rPr>
              <w:t xml:space="preserve"> </w:t>
            </w:r>
            <w:r w:rsidR="000F04BB">
              <w:rPr>
                <w:rFonts w:asciiTheme="minorHAnsi" w:hAnsiTheme="minorHAnsi"/>
                <w:color w:val="000000"/>
                <w:sz w:val="21"/>
                <w:szCs w:val="21"/>
              </w:rPr>
              <w:fldChar w:fldCharType="begin">
                <w:fldData xml:space="preserve">PEVuZE5vdGU+PENpdGU+PEF1dGhvcj5BbnRpbGxvbjwvQXV0aG9yPjxZZWFyPjIwMTc8L1llYXI+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</w:fldData>
              </w:fldChar>
            </w:r>
            <w:r w:rsidR="000F04BB">
              <w:rPr>
                <w:rFonts w:asciiTheme="minorHAnsi" w:hAnsiTheme="minorHAnsi"/>
                <w:color w:val="000000"/>
                <w:sz w:val="21"/>
                <w:szCs w:val="21"/>
              </w:rPr>
              <w:instrText xml:space="preserve"> ADDIN EN.CITE </w:instrText>
            </w:r>
            <w:r w:rsidR="000F04BB">
              <w:rPr>
                <w:rFonts w:asciiTheme="minorHAnsi" w:hAnsiTheme="minorHAnsi"/>
                <w:color w:val="000000"/>
                <w:sz w:val="21"/>
                <w:szCs w:val="21"/>
              </w:rPr>
              <w:fldChar w:fldCharType="begin">
                <w:fldData xml:space="preserve">PEVuZE5vdGU+PENpdGU+PEF1dGhvcj5BbnRpbGxvbjwvQXV0aG9yPjxZZWFyPjIwMTc8L1llYXI+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</w:fldData>
              </w:fldChar>
            </w:r>
            <w:r w:rsidR="000F04BB">
              <w:rPr>
                <w:rFonts w:asciiTheme="minorHAnsi" w:hAnsiTheme="minorHAnsi"/>
                <w:color w:val="000000"/>
                <w:sz w:val="21"/>
                <w:szCs w:val="21"/>
              </w:rPr>
              <w:instrText xml:space="preserve"> ADDIN EN.CITE.DATA </w:instrText>
            </w:r>
            <w:r w:rsidR="000F04BB">
              <w:rPr>
                <w:rFonts w:asciiTheme="minorHAnsi" w:hAnsiTheme="minorHAnsi"/>
                <w:color w:val="000000"/>
                <w:sz w:val="21"/>
                <w:szCs w:val="21"/>
              </w:rPr>
            </w:r>
            <w:r w:rsidR="000F04BB">
              <w:rPr>
                <w:rFonts w:asciiTheme="minorHAnsi" w:hAnsiTheme="minorHAnsi"/>
                <w:color w:val="000000"/>
                <w:sz w:val="21"/>
                <w:szCs w:val="21"/>
              </w:rPr>
              <w:fldChar w:fldCharType="end"/>
            </w:r>
            <w:r w:rsidR="000F04BB">
              <w:rPr>
                <w:rFonts w:asciiTheme="minorHAnsi" w:hAnsiTheme="minorHAnsi"/>
                <w:color w:val="000000"/>
                <w:sz w:val="21"/>
                <w:szCs w:val="21"/>
              </w:rPr>
            </w:r>
            <w:r w:rsidR="000F04BB">
              <w:rPr>
                <w:rFonts w:asciiTheme="minorHAnsi" w:hAnsiTheme="minorHAnsi"/>
                <w:color w:val="000000"/>
                <w:sz w:val="21"/>
                <w:szCs w:val="21"/>
              </w:rPr>
              <w:fldChar w:fldCharType="separate"/>
            </w:r>
            <w:r w:rsidR="000F04BB">
              <w:rPr>
                <w:rFonts w:asciiTheme="minorHAnsi" w:hAnsiTheme="minorHAnsi"/>
                <w:noProof/>
                <w:color w:val="000000"/>
                <w:sz w:val="21"/>
                <w:szCs w:val="21"/>
              </w:rPr>
              <w:t>(5)</w:t>
            </w:r>
            <w:r w:rsidR="000F04BB">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562093E" w14:textId="3CE10D56" w:rsidR="001A09A6" w:rsidRPr="00663881" w:rsidRDefault="001A09A6" w:rsidP="001A09A6">
            <w:pPr>
              <w:spacing w:after="0" w:line="240" w:lineRule="auto"/>
              <w:rPr>
                <w:rFonts w:asciiTheme="minorHAnsi" w:hAnsiTheme="minorHAnsi"/>
                <w:color w:val="000000"/>
                <w:sz w:val="21"/>
                <w:szCs w:val="21"/>
              </w:rPr>
            </w:pPr>
            <w:proofErr w:type="spellStart"/>
            <w:r>
              <w:rPr>
                <w:rFonts w:cs="Calibri"/>
                <w:color w:val="000000"/>
                <w:shd w:val="clear" w:color="auto" w:fill="FFFFFF"/>
              </w:rPr>
              <w:t>Atherly</w:t>
            </w:r>
            <w:proofErr w:type="spellEnd"/>
            <w:r>
              <w:rPr>
                <w:rFonts w:cs="Calibri"/>
                <w:color w:val="000000"/>
                <w:shd w:val="clear" w:color="auto" w:fill="FFFFFF"/>
              </w:rPr>
              <w:t xml:space="preserve"> et al. (2009)</w:t>
            </w:r>
            <w:r w:rsidR="002C1D12">
              <w:rPr>
                <w:rFonts w:cs="Calibri"/>
                <w:color w:val="000000"/>
                <w:shd w:val="clear" w:color="auto" w:fill="FFFFFF"/>
              </w:rPr>
              <w:t xml:space="preserve"> </w:t>
            </w:r>
            <w:r w:rsidR="000F04BB">
              <w:rPr>
                <w:rFonts w:cs="Calibri"/>
                <w:color w:val="000000"/>
                <w:shd w:val="clear" w:color="auto" w:fill="FFFFFF"/>
              </w:rPr>
              <w:fldChar w:fldCharType="begin"/>
            </w:r>
            <w:r w:rsidR="000F04BB">
              <w:rPr>
                <w:rFonts w:cs="Calibri"/>
                <w:color w:val="000000"/>
                <w:shd w:val="clear" w:color="auto" w:fill="FFFFFF"/>
              </w:rPr>
              <w:instrText xml:space="preserve"> ADDIN EN.CITE &lt;EndNote&gt;&lt;Cite&gt;&lt;Author&gt;Atherly&lt;/Author&gt;&lt;Year&gt;2009&lt;/Year&gt;&lt;RecNum&gt;55&lt;/RecNum&gt;&lt;DisplayText&gt;(6)&lt;/DisplayText&gt;&lt;record&gt;&lt;rec-number&gt;55&lt;/rec-number&gt;&lt;foreign-keys&gt;&lt;key app="EN" db-id="s505zxr5o0p0rsezwxnvepzowpprt2dsssvr" timestamp="1586381836"&gt;55&lt;/key&gt;&lt;key app="ENWeb" db-id=""&gt;0&lt;/key&gt;&lt;/foreign-keys&gt;&lt;ref-type name="Journal Article"&gt;17&lt;/ref-type&gt;&lt;contributors&gt;&lt;authors&gt;&lt;author&gt;Atherly, D.&lt;/author&gt;&lt;author&gt;Dreibelbis, R.&lt;/author&gt;&lt;author&gt;Parashar, U. D.&lt;/author&gt;&lt;author&gt;Levin, C.&lt;/author&gt;&lt;author&gt;Wecker, J.&lt;/author&gt;&lt;author&gt;Rheingans, R. D.&lt;/author&gt;&lt;/authors&gt;&lt;/contributors&gt;&lt;auth-address&gt;PATH, Seattle, Washington 98107, USA. datherly@path.org&lt;/auth-address&gt;&lt;titles&gt;&lt;title&gt;Rotavirus vaccination: cost-effectiveness and impact on child mortality in developing countries&lt;/title&gt;&lt;secondary-title&gt;J Infect Dis&lt;/secondary-title&gt;&lt;/titles&gt;&lt;periodical&gt;&lt;full-title&gt;J Infect Dis&lt;/full-title&gt;&lt;/periodical&gt;&lt;pages&gt;S28-38&lt;/pages&gt;&lt;volume&gt;200 Suppl 1&lt;/volume&gt;&lt;edition&gt;2009/10/13&lt;/edition&gt;&lt;keywords&gt;&lt;keyword&gt;Child&lt;/keyword&gt;&lt;keyword&gt;Cost-Benefit Analysis&lt;/keyword&gt;&lt;keyword&gt;Developing Countries&lt;/keyword&gt;&lt;keyword&gt;Humans&lt;/keyword&gt;&lt;keyword&gt;Rotavirus Infections/*mortality&lt;/keyword&gt;&lt;keyword&gt;Rotavirus Vaccines/economics/*immunology&lt;/keyword&gt;&lt;keyword&gt;Time Factors&lt;/keyword&gt;&lt;keyword&gt;*Vaccination/economics&lt;/keyword&gt;&lt;/keywords&gt;&lt;dates&gt;&lt;year&gt;2009&lt;/year&gt;&lt;pub-dates&gt;&lt;date&gt;Nov 1&lt;/date&gt;&lt;/pub-dates&gt;&lt;/dates&gt;&lt;isbn&gt;1537-6613 (Electronic)&amp;#xD;0022-1899 (Linking)&lt;/isbn&gt;&lt;accession-num&gt;19817610&lt;/accession-num&gt;&lt;urls&gt;&lt;related-urls&gt;&lt;url&gt;https://www.ncbi.nlm.nih.gov/pubmed/19817610&lt;/url&gt;&lt;/related-urls&gt;&lt;/urls&gt;&lt;electronic-resource-num&gt;10.1086/605033&lt;/electronic-resource-num&gt;&lt;/record&gt;&lt;/Cite&gt;&lt;/EndNote&gt;</w:instrText>
            </w:r>
            <w:r w:rsidR="000F04BB">
              <w:rPr>
                <w:rFonts w:cs="Calibri"/>
                <w:color w:val="000000"/>
                <w:shd w:val="clear" w:color="auto" w:fill="FFFFFF"/>
              </w:rPr>
              <w:fldChar w:fldCharType="separate"/>
            </w:r>
            <w:r w:rsidR="000F04BB">
              <w:rPr>
                <w:rFonts w:cs="Calibri"/>
                <w:noProof/>
                <w:color w:val="000000"/>
                <w:shd w:val="clear" w:color="auto" w:fill="FFFFFF"/>
              </w:rPr>
              <w:t>(6)</w:t>
            </w:r>
            <w:r w:rsidR="000F04BB">
              <w:rPr>
                <w:rFonts w:cs="Calibri"/>
                <w:color w:val="000000"/>
                <w:shd w:val="clear" w:color="auto" w:fill="FFFFFF"/>
              </w:rPr>
              <w:fldChar w:fldCharType="end"/>
            </w:r>
          </w:p>
        </w:tc>
        <w:tc>
          <w:tcPr>
            <w:tcW w:w="993" w:type="dxa"/>
            <w:tcBorders>
              <w:top w:val="single" w:sz="4" w:space="0" w:color="auto"/>
              <w:left w:val="nil"/>
              <w:bottom w:val="single" w:sz="4" w:space="0" w:color="auto"/>
              <w:right w:val="nil"/>
            </w:tcBorders>
            <w:vAlign w:val="bottom"/>
          </w:tcPr>
          <w:p w14:paraId="7D09860E" w14:textId="638ADDB7" w:rsidR="001A09A6" w:rsidRPr="00663881" w:rsidRDefault="001A09A6" w:rsidP="001A09A6">
            <w:pPr>
              <w:spacing w:after="0" w:line="240" w:lineRule="auto"/>
              <w:rPr>
                <w:rFonts w:asciiTheme="minorHAnsi" w:hAnsiTheme="minorHAnsi"/>
                <w:color w:val="000000"/>
                <w:sz w:val="21"/>
                <w:szCs w:val="21"/>
              </w:rPr>
            </w:pPr>
            <w:proofErr w:type="spellStart"/>
            <w:r>
              <w:rPr>
                <w:rFonts w:cs="Calibri"/>
                <w:color w:val="000000"/>
                <w:shd w:val="clear" w:color="auto" w:fill="FFFFFF"/>
              </w:rPr>
              <w:t>Atherly</w:t>
            </w:r>
            <w:proofErr w:type="spellEnd"/>
            <w:r>
              <w:rPr>
                <w:rFonts w:cs="Calibri"/>
                <w:color w:val="000000"/>
                <w:shd w:val="clear" w:color="auto" w:fill="FFFFFF"/>
              </w:rPr>
              <w:t xml:space="preserve"> et al. (2012)</w:t>
            </w:r>
            <w:r w:rsidR="002C1D12">
              <w:rPr>
                <w:rFonts w:cs="Calibri"/>
                <w:color w:val="000000"/>
                <w:shd w:val="clear" w:color="auto" w:fill="FFFFFF"/>
              </w:rPr>
              <w:t xml:space="preserve"> </w:t>
            </w:r>
            <w:r w:rsidR="000F04BB">
              <w:rPr>
                <w:rFonts w:cs="Calibri"/>
                <w:color w:val="000000"/>
                <w:shd w:val="clear" w:color="auto" w:fill="FFFFFF"/>
              </w:rPr>
              <w:fldChar w:fldCharType="begin"/>
            </w:r>
            <w:r w:rsidR="000F04BB">
              <w:rPr>
                <w:rFonts w:cs="Calibri"/>
                <w:color w:val="000000"/>
                <w:shd w:val="clear" w:color="auto" w:fill="FFFFFF"/>
              </w:rPr>
              <w:instrText xml:space="preserve"> ADDIN EN.CITE &lt;EndNote&gt;&lt;Cite&gt;&lt;Author&gt;Atherly&lt;/Author&gt;&lt;Year&gt;2012&lt;/Year&gt;&lt;RecNum&gt;56&lt;/RecNum&gt;&lt;DisplayText&gt;(7)&lt;/DisplayText&gt;&lt;record&gt;&lt;rec-number&gt;56&lt;/rec-number&gt;&lt;foreign-keys&gt;&lt;key app="EN" db-id="s505zxr5o0p0rsezwxnvepzowpprt2dsssvr" timestamp="1586382143"&gt;56&lt;/key&gt;&lt;key app="ENWeb" db-id=""&gt;0&lt;/key&gt;&lt;/foreign-keys&gt;&lt;ref-type name="Journal Article"&gt;17&lt;/ref-type&gt;&lt;contributors&gt;&lt;authors&gt;&lt;author&gt;Atherly, D. E.&lt;/author&gt;&lt;author&gt;Lewis, K. D.&lt;/author&gt;&lt;author&gt;Tate, J.&lt;/author&gt;&lt;author&gt;Parashar, U. D.&lt;/author&gt;&lt;author&gt;Rheingans, R. D.&lt;/author&gt;&lt;/authors&gt;&lt;/contributors&gt;&lt;auth-address&gt;Rotavirus Vaccine Program, PATH, Seattle, WA, United States. datherly@path.org&lt;/auth-address&gt;&lt;titles&gt;&lt;title&gt;Projected health and economic impact of rotavirus vaccination in GAVI-eligible countries: 2011-2030&lt;/title&gt;&lt;secondary-title&gt;Vaccine&lt;/secondary-title&gt;&lt;/titles&gt;&lt;periodical&gt;&lt;full-title&gt;Vaccine&lt;/full-title&gt;&lt;/periodical&gt;&lt;pages&gt;A7-14&lt;/pages&gt;&lt;volume&gt;30 Suppl 1&lt;/volume&gt;&lt;edition&gt;2012/05/02&lt;/edition&gt;&lt;keywords&gt;&lt;keyword&gt;Child, Preschool&lt;/keyword&gt;&lt;keyword&gt;Costs and Cost Analysis&lt;/keyword&gt;&lt;keyword&gt;Developing Countries&lt;/keyword&gt;&lt;keyword&gt;Diarrhea/economics/epidemiology/mortality/prevention &amp;amp; control&lt;/keyword&gt;&lt;keyword&gt;Humans&lt;/keyword&gt;&lt;keyword&gt;Immunization Programs/*economics&lt;/keyword&gt;&lt;keyword&gt;Infant&lt;/keyword&gt;&lt;keyword&gt;Infant, Newborn&lt;/keyword&gt;&lt;keyword&gt;Models, Statistical&lt;/keyword&gt;&lt;keyword&gt;Prevalence&lt;/keyword&gt;&lt;keyword&gt;Rotavirus Infections/*economics/epidemiology/mortality/*prevention &amp;amp; control&lt;/keyword&gt;&lt;keyword&gt;Rotavirus Vaccines/administration &amp;amp; dosage/*economics/*immunology&lt;/keyword&gt;&lt;/keywords&gt;&lt;dates&gt;&lt;year&gt;2012&lt;/year&gt;&lt;pub-dates&gt;&lt;date&gt;Apr 27&lt;/date&gt;&lt;/pub-dates&gt;&lt;/dates&gt;&lt;isbn&gt;1873-2518 (Electronic)&amp;#xD;0264-410X (Linking)&lt;/isbn&gt;&lt;accession-num&gt;22520139&lt;/accession-num&gt;&lt;urls&gt;&lt;related-urls&gt;&lt;url&gt;https://www.ncbi.nlm.nih.gov/pubmed/22520139&lt;/url&gt;&lt;/related-urls&gt;&lt;/urls&gt;&lt;electronic-resource-num&gt;10.1016/j.vaccine.2011.12.096&lt;/electronic-resource-num&gt;&lt;/record&gt;&lt;/Cite&gt;&lt;/EndNote&gt;</w:instrText>
            </w:r>
            <w:r w:rsidR="000F04BB">
              <w:rPr>
                <w:rFonts w:cs="Calibri"/>
                <w:color w:val="000000"/>
                <w:shd w:val="clear" w:color="auto" w:fill="FFFFFF"/>
              </w:rPr>
              <w:fldChar w:fldCharType="separate"/>
            </w:r>
            <w:r w:rsidR="000F04BB">
              <w:rPr>
                <w:rFonts w:cs="Calibri"/>
                <w:noProof/>
                <w:color w:val="000000"/>
                <w:shd w:val="clear" w:color="auto" w:fill="FFFFFF"/>
              </w:rPr>
              <w:t>(7)</w:t>
            </w:r>
            <w:r w:rsidR="000F04BB">
              <w:rPr>
                <w:rFonts w:cs="Calibri"/>
                <w:color w:val="000000"/>
                <w:shd w:val="clear" w:color="auto" w:fill="FFFFFF"/>
              </w:rPr>
              <w:fldChar w:fldCharType="end"/>
            </w:r>
          </w:p>
        </w:tc>
        <w:tc>
          <w:tcPr>
            <w:tcW w:w="991" w:type="dxa"/>
            <w:tcBorders>
              <w:top w:val="single" w:sz="4" w:space="0" w:color="auto"/>
              <w:left w:val="nil"/>
              <w:bottom w:val="single" w:sz="4" w:space="0" w:color="auto"/>
              <w:right w:val="nil"/>
            </w:tcBorders>
            <w:vAlign w:val="bottom"/>
          </w:tcPr>
          <w:p w14:paraId="7168D4EC" w14:textId="056BE80A" w:rsidR="001A09A6" w:rsidRPr="00663881" w:rsidRDefault="001A09A6" w:rsidP="001A09A6">
            <w:pPr>
              <w:spacing w:after="0" w:line="240" w:lineRule="auto"/>
              <w:rPr>
                <w:rFonts w:asciiTheme="minorHAnsi" w:hAnsiTheme="minorHAnsi"/>
                <w:color w:val="000000"/>
                <w:sz w:val="21"/>
                <w:szCs w:val="21"/>
              </w:rPr>
            </w:pPr>
            <w:proofErr w:type="spellStart"/>
            <w:r>
              <w:rPr>
                <w:rFonts w:asciiTheme="minorHAnsi" w:hAnsiTheme="minorHAnsi"/>
                <w:sz w:val="21"/>
                <w:szCs w:val="21"/>
              </w:rPr>
              <w:t>Ayieko</w:t>
            </w:r>
            <w:proofErr w:type="spellEnd"/>
            <w:r>
              <w:rPr>
                <w:rFonts w:asciiTheme="minorHAnsi" w:hAnsiTheme="minorHAnsi"/>
                <w:sz w:val="21"/>
                <w:szCs w:val="21"/>
              </w:rPr>
              <w:t xml:space="preserve"> et al. (2013)</w:t>
            </w:r>
            <w:r w:rsidR="002C1D12">
              <w:rPr>
                <w:rFonts w:asciiTheme="minorHAnsi" w:hAnsiTheme="minorHAnsi"/>
                <w:sz w:val="21"/>
                <w:szCs w:val="21"/>
              </w:rPr>
              <w:t xml:space="preserve"> </w:t>
            </w:r>
            <w:r w:rsidR="000F04BB">
              <w:rPr>
                <w:rFonts w:asciiTheme="minorHAnsi" w:hAnsiTheme="minorHAnsi"/>
                <w:sz w:val="21"/>
                <w:szCs w:val="21"/>
              </w:rPr>
              <w:fldChar w:fldCharType="begin"/>
            </w:r>
            <w:r w:rsidR="000F04BB">
              <w:rPr>
                <w:rFonts w:asciiTheme="minorHAnsi" w:hAnsiTheme="minorHAnsi"/>
                <w:sz w:val="21"/>
                <w:szCs w:val="21"/>
              </w:rPr>
              <w:instrText xml:space="preserve"> ADDIN EN.CITE &lt;EndNote&gt;&lt;Cite&gt;&lt;Author&gt;Ayieko&lt;/Author&gt;&lt;Year&gt;2013&lt;/Year&gt;&lt;RecNum&gt;57&lt;/RecNum&gt;&lt;DisplayText&gt;(8)&lt;/DisplayText&gt;&lt;record&gt;&lt;rec-number&gt;57&lt;/rec-number&gt;&lt;foreign-keys&gt;&lt;key app="EN" db-id="s505zxr5o0p0rsezwxnvepzowpprt2dsssvr" timestamp="1586382224"&gt;57&lt;/key&gt;&lt;key app="ENWeb" db-id=""&gt;0&lt;/key&gt;&lt;/foreign-keys&gt;&lt;ref-type name="Journal Article"&gt;17&lt;/ref-type&gt;&lt;contributors&gt;&lt;authors&gt;&lt;author&gt;Ayieko, P.&lt;/author&gt;&lt;author&gt;Griffiths, U. K.&lt;/author&gt;&lt;author&gt;Ndiritu, M.&lt;/author&gt;&lt;author&gt;Moisi, J.&lt;/author&gt;&lt;author&gt;Mugoya, I. K.&lt;/author&gt;&lt;author&gt;Kamau, T.&lt;/author&gt;&lt;author&gt;English, M.&lt;/author&gt;&lt;author&gt;Scott, J. A.&lt;/author&gt;&lt;/authors&gt;&lt;/contributors&gt;&lt;auth-address&gt;Kenya Medical Research Institute/Wellcome Trust Programme, Nairobi, Kenya. payieko@nairobi.kemri-wellcome.org&lt;/auth-address&gt;&lt;titles&gt;&lt;title&gt;Assessment of health benefits and cost-effectiveness of 10-valent and 13-valent pneumococcal conjugate vaccination in Kenyan children&lt;/title&gt;&lt;secondary-title&gt;PLoS One&lt;/secondary-title&gt;&lt;/titles&gt;&lt;periodical&gt;&lt;full-title&gt;PLoS One&lt;/full-title&gt;&lt;abbr-1&gt;PloS one&lt;/abbr-1&gt;&lt;/periodical&gt;&lt;pages&gt;e67324&lt;/pages&gt;&lt;volume&gt;8&lt;/volume&gt;&lt;number&gt;6&lt;/number&gt;&lt;edition&gt;2013/07/05&lt;/edition&gt;&lt;keywords&gt;&lt;keyword&gt;Child&lt;/keyword&gt;&lt;keyword&gt;Child, Preschool&lt;/keyword&gt;&lt;keyword&gt;Cost-Benefit Analysis&lt;/keyword&gt;&lt;keyword&gt;Humans&lt;/keyword&gt;&lt;keyword&gt;Infant&lt;/keyword&gt;&lt;keyword&gt;Insurance Benefits/*economics&lt;/keyword&gt;&lt;keyword&gt;Kenya&lt;/keyword&gt;&lt;keyword&gt;Pneumococcal Vaccines/*economics&lt;/keyword&gt;&lt;keyword&gt;Sensitivity and Specificity&lt;/keyword&gt;&lt;keyword&gt;Vaccination/*economics&lt;/keyword&gt;&lt;keyword&gt;Vaccines, Conjugate/*economics&lt;/keyword&gt;&lt;/keywords&gt;&lt;dates&gt;&lt;year&gt;2013&lt;/year&gt;&lt;/dates&gt;&lt;isbn&gt;1932-6203 (Electronic)&amp;#xD;1932-6203 (Linking)&lt;/isbn&gt;&lt;accession-num&gt;23826268&lt;/accession-num&gt;&lt;urls&gt;&lt;related-urls&gt;&lt;url&gt;https://www.ncbi.nlm.nih.gov/pubmed/23826268&lt;/url&gt;&lt;/related-urls&gt;&lt;/urls&gt;&lt;custom2&gt;PMC3691111&lt;/custom2&gt;&lt;electronic-resource-num&gt;10.1371/journal.pone.0067324&lt;/electronic-resource-num&gt;&lt;/record&gt;&lt;/Cite&gt;&lt;/EndNote&gt;</w:instrText>
            </w:r>
            <w:r w:rsidR="000F04BB">
              <w:rPr>
                <w:rFonts w:asciiTheme="minorHAnsi" w:hAnsiTheme="minorHAnsi"/>
                <w:sz w:val="21"/>
                <w:szCs w:val="21"/>
              </w:rPr>
              <w:fldChar w:fldCharType="separate"/>
            </w:r>
            <w:r w:rsidR="000F04BB">
              <w:rPr>
                <w:rFonts w:asciiTheme="minorHAnsi" w:hAnsiTheme="minorHAnsi"/>
                <w:noProof/>
                <w:sz w:val="21"/>
                <w:szCs w:val="21"/>
              </w:rPr>
              <w:t>(8)</w:t>
            </w:r>
            <w:r w:rsidR="000F04BB">
              <w:rPr>
                <w:rFonts w:asciiTheme="minorHAnsi" w:hAnsiTheme="minorHAnsi"/>
                <w:sz w:val="21"/>
                <w:szCs w:val="21"/>
              </w:rPr>
              <w:fldChar w:fldCharType="end"/>
            </w:r>
          </w:p>
        </w:tc>
        <w:tc>
          <w:tcPr>
            <w:tcW w:w="992" w:type="dxa"/>
            <w:tcBorders>
              <w:top w:val="single" w:sz="4" w:space="0" w:color="auto"/>
              <w:left w:val="nil"/>
              <w:bottom w:val="single" w:sz="4" w:space="0" w:color="auto"/>
              <w:right w:val="nil"/>
            </w:tcBorders>
            <w:vAlign w:val="bottom"/>
          </w:tcPr>
          <w:p w14:paraId="5DBD5C17" w14:textId="59151B0F" w:rsidR="001A09A6" w:rsidRPr="00663881" w:rsidRDefault="001A09A6" w:rsidP="001A09A6">
            <w:pPr>
              <w:spacing w:after="0" w:line="240" w:lineRule="auto"/>
              <w:rPr>
                <w:rFonts w:asciiTheme="minorHAnsi" w:hAnsiTheme="minorHAnsi"/>
                <w:color w:val="000000"/>
                <w:sz w:val="21"/>
                <w:szCs w:val="21"/>
              </w:rPr>
            </w:pPr>
            <w:proofErr w:type="spellStart"/>
            <w:r>
              <w:rPr>
                <w:rFonts w:cs="Calibri"/>
                <w:color w:val="000000"/>
                <w:shd w:val="clear" w:color="auto" w:fill="FFFFFF"/>
              </w:rPr>
              <w:t>Bardach</w:t>
            </w:r>
            <w:proofErr w:type="spellEnd"/>
            <w:r>
              <w:rPr>
                <w:rFonts w:cs="Calibri"/>
                <w:color w:val="000000"/>
                <w:shd w:val="clear" w:color="auto" w:fill="FFFFFF"/>
              </w:rPr>
              <w:t xml:space="preserve"> et al. (2017)</w:t>
            </w:r>
            <w:r w:rsidR="00322C98">
              <w:rPr>
                <w:rFonts w:cs="Calibri"/>
                <w:color w:val="000000"/>
                <w:shd w:val="clear" w:color="auto" w:fill="FFFFFF"/>
              </w:rPr>
              <w:t xml:space="preserve"> </w:t>
            </w:r>
            <w:r w:rsidR="000F04BB">
              <w:rPr>
                <w:rFonts w:cs="Calibri"/>
                <w:color w:val="000000"/>
                <w:shd w:val="clear" w:color="auto" w:fill="FFFFFF"/>
              </w:rPr>
              <w:fldChar w:fldCharType="begin">
                <w:fldData xml:space="preserve">PEVuZE5vdGU+PENpdGU+PEF1dGhvcj5CYXJkYWNoPC9BdXRob3I+PFllYXI+MjAxNzwvWWVhcj48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</w:fldData>
              </w:fldChar>
            </w:r>
            <w:r w:rsidR="000F04BB">
              <w:rPr>
                <w:rFonts w:cs="Calibri"/>
                <w:color w:val="000000"/>
                <w:shd w:val="clear" w:color="auto" w:fill="FFFFFF"/>
              </w:rPr>
              <w:instrText xml:space="preserve"> ADDIN EN.CITE </w:instrText>
            </w:r>
            <w:r w:rsidR="000F04BB">
              <w:rPr>
                <w:rFonts w:cs="Calibri"/>
                <w:color w:val="000000"/>
                <w:shd w:val="clear" w:color="auto" w:fill="FFFFFF"/>
              </w:rPr>
              <w:fldChar w:fldCharType="begin">
                <w:fldData xml:space="preserve">PEVuZE5vdGU+PENpdGU+PEF1dGhvcj5CYXJkYWNoPC9BdXRob3I+PFllYXI+MjAxNzwvWWVhcj48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</w:fldData>
              </w:fldChar>
            </w:r>
            <w:r w:rsidR="000F04BB">
              <w:rPr>
                <w:rFonts w:cs="Calibri"/>
                <w:color w:val="000000"/>
                <w:shd w:val="clear" w:color="auto" w:fill="FFFFFF"/>
              </w:rPr>
              <w:instrText xml:space="preserve"> ADDIN EN.CITE.DATA </w:instrText>
            </w:r>
            <w:r w:rsidR="000F04BB">
              <w:rPr>
                <w:rFonts w:cs="Calibri"/>
                <w:color w:val="000000"/>
                <w:shd w:val="clear" w:color="auto" w:fill="FFFFFF"/>
              </w:rPr>
            </w:r>
            <w:r w:rsidR="000F04BB">
              <w:rPr>
                <w:rFonts w:cs="Calibri"/>
                <w:color w:val="000000"/>
                <w:shd w:val="clear" w:color="auto" w:fill="FFFFFF"/>
              </w:rPr>
              <w:fldChar w:fldCharType="end"/>
            </w:r>
            <w:r w:rsidR="000F04BB">
              <w:rPr>
                <w:rFonts w:cs="Calibri"/>
                <w:color w:val="000000"/>
                <w:shd w:val="clear" w:color="auto" w:fill="FFFFFF"/>
              </w:rPr>
            </w:r>
            <w:r w:rsidR="000F04BB">
              <w:rPr>
                <w:rFonts w:cs="Calibri"/>
                <w:color w:val="000000"/>
                <w:shd w:val="clear" w:color="auto" w:fill="FFFFFF"/>
              </w:rPr>
              <w:fldChar w:fldCharType="separate"/>
            </w:r>
            <w:r w:rsidR="000F04BB">
              <w:rPr>
                <w:rFonts w:cs="Calibri"/>
                <w:noProof/>
                <w:color w:val="000000"/>
                <w:shd w:val="clear" w:color="auto" w:fill="FFFFFF"/>
              </w:rPr>
              <w:t>(9)</w:t>
            </w:r>
            <w:r w:rsidR="000F04BB">
              <w:rPr>
                <w:rFonts w:cs="Calibri"/>
                <w:color w:val="000000"/>
                <w:shd w:val="clear" w:color="auto" w:fill="FFFFFF"/>
              </w:rPr>
              <w:fldChar w:fldCharType="end"/>
            </w:r>
          </w:p>
        </w:tc>
      </w:tr>
      <w:tr w:rsidR="001A09A6" w:rsidRPr="00663881" w14:paraId="0B22A76E" w14:textId="77777777" w:rsidTr="0077193E">
        <w:trPr>
          <w:trHeight w:val="300"/>
        </w:trPr>
        <w:tc>
          <w:tcPr>
            <w:tcW w:w="6783" w:type="dxa"/>
            <w:tcBorders>
              <w:top w:val="nil"/>
              <w:left w:val="nil"/>
              <w:bottom w:val="nil"/>
              <w:right w:val="nil"/>
            </w:tcBorders>
            <w:shd w:val="clear" w:color="auto" w:fill="auto"/>
            <w:noWrap/>
            <w:vAlign w:val="bottom"/>
            <w:hideMark/>
          </w:tcPr>
          <w:p w14:paraId="69733EB5" w14:textId="77777777" w:rsidR="001A09A6" w:rsidRPr="00663881" w:rsidRDefault="001A09A6" w:rsidP="001A09A6">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05399F5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0EA3850F"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323454DC"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CA84F8B"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bottom"/>
          </w:tcPr>
          <w:p w14:paraId="00005640"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27F9850E"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2A723F95"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7BFE020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5AA1C580"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41F6BCB5" w14:textId="77777777" w:rsidTr="00E169BC">
        <w:trPr>
          <w:trHeight w:val="349"/>
        </w:trPr>
        <w:tc>
          <w:tcPr>
            <w:tcW w:w="6783" w:type="dxa"/>
            <w:tcBorders>
              <w:top w:val="nil"/>
              <w:left w:val="nil"/>
              <w:bottom w:val="nil"/>
              <w:right w:val="nil"/>
            </w:tcBorders>
            <w:shd w:val="clear" w:color="auto" w:fill="auto"/>
            <w:noWrap/>
            <w:vAlign w:val="bottom"/>
            <w:hideMark/>
          </w:tcPr>
          <w:p w14:paraId="4B7DD7F7"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35D2F0A1"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866186B"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FC3A918"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03AF10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03DAEBA"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964E1DA" w14:textId="3D159AD8"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E391839" w14:textId="78EF67F8"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7F632D1A" w14:textId="5D91463B"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AC63BF4" w14:textId="0CF3DF3C"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59E0B94C" w14:textId="77777777" w:rsidTr="00E169BC">
        <w:trPr>
          <w:trHeight w:val="300"/>
        </w:trPr>
        <w:tc>
          <w:tcPr>
            <w:tcW w:w="6783" w:type="dxa"/>
            <w:tcBorders>
              <w:top w:val="nil"/>
              <w:left w:val="nil"/>
              <w:bottom w:val="nil"/>
              <w:right w:val="nil"/>
            </w:tcBorders>
            <w:shd w:val="clear" w:color="auto" w:fill="auto"/>
            <w:noWrap/>
            <w:vAlign w:val="bottom"/>
            <w:hideMark/>
          </w:tcPr>
          <w:p w14:paraId="31B24705"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1F5B4770"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BD0452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FF94B6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CF43CE"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F68F9F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9499706" w14:textId="00E21CFA"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733A06A" w14:textId="13749F1D"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29DD72E" w14:textId="2940365A"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C54BCED" w14:textId="02C7BA92"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7C4A3593" w14:textId="77777777" w:rsidTr="00E169BC">
        <w:trPr>
          <w:trHeight w:val="300"/>
        </w:trPr>
        <w:tc>
          <w:tcPr>
            <w:tcW w:w="6783" w:type="dxa"/>
            <w:tcBorders>
              <w:top w:val="nil"/>
              <w:left w:val="nil"/>
              <w:bottom w:val="nil"/>
              <w:right w:val="nil"/>
            </w:tcBorders>
            <w:shd w:val="clear" w:color="auto" w:fill="auto"/>
            <w:noWrap/>
            <w:vAlign w:val="bottom"/>
            <w:hideMark/>
          </w:tcPr>
          <w:p w14:paraId="1D318A6E" w14:textId="77777777" w:rsidR="001A09A6" w:rsidRPr="00663881" w:rsidRDefault="001A09A6" w:rsidP="001A09A6">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10984E11"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DF7AD2E"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1BB90BB"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3AC39A9"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312CFF88"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653D70E"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796DF4F8"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0A5BD9D7"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0C0B772"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3E3178BF" w14:textId="77777777" w:rsidTr="00E169BC">
        <w:trPr>
          <w:trHeight w:val="300"/>
        </w:trPr>
        <w:tc>
          <w:tcPr>
            <w:tcW w:w="6783" w:type="dxa"/>
            <w:tcBorders>
              <w:top w:val="nil"/>
              <w:left w:val="nil"/>
              <w:bottom w:val="nil"/>
              <w:right w:val="nil"/>
            </w:tcBorders>
            <w:shd w:val="clear" w:color="auto" w:fill="auto"/>
            <w:noWrap/>
            <w:vAlign w:val="bottom"/>
            <w:hideMark/>
          </w:tcPr>
          <w:p w14:paraId="45F64C34"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14D63964"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79646447"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B67E56A"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BD8E374"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9AD21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07A035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3DECB50" w14:textId="7D7E416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52AAA6F" w14:textId="7C08E57C"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70D92D27" w14:textId="1F71EA45"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6A62049" w14:textId="434D283D"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7BC159D1" w14:textId="77777777" w:rsidTr="00E169BC">
        <w:trPr>
          <w:trHeight w:val="300"/>
        </w:trPr>
        <w:tc>
          <w:tcPr>
            <w:tcW w:w="6783" w:type="dxa"/>
            <w:tcBorders>
              <w:top w:val="nil"/>
              <w:left w:val="nil"/>
              <w:bottom w:val="nil"/>
              <w:right w:val="nil"/>
            </w:tcBorders>
            <w:shd w:val="clear" w:color="auto" w:fill="auto"/>
            <w:noWrap/>
            <w:vAlign w:val="bottom"/>
            <w:hideMark/>
          </w:tcPr>
          <w:p w14:paraId="0AF20444" w14:textId="77777777" w:rsidR="001A09A6" w:rsidRPr="00663881" w:rsidRDefault="001A09A6" w:rsidP="001A09A6">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019A661F"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B4C5655"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5A98AEA7"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E7135B7"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482684FF"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8C90A79"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23A383A6"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52FE39EA"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E00B233"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354159FA" w14:textId="77777777" w:rsidTr="00E169BC">
        <w:trPr>
          <w:trHeight w:val="300"/>
        </w:trPr>
        <w:tc>
          <w:tcPr>
            <w:tcW w:w="6783" w:type="dxa"/>
            <w:tcBorders>
              <w:top w:val="nil"/>
              <w:left w:val="nil"/>
              <w:bottom w:val="nil"/>
              <w:right w:val="nil"/>
            </w:tcBorders>
            <w:shd w:val="clear" w:color="auto" w:fill="auto"/>
            <w:noWrap/>
            <w:vAlign w:val="bottom"/>
            <w:hideMark/>
          </w:tcPr>
          <w:p w14:paraId="439F9A8A"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5CF88476"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44FE850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3420F11"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84901DA"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3D8D9A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122536E"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3CE75730" w14:textId="6F9F775D"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12089712" w14:textId="7C58D0F6"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E983DB7" w14:textId="70352F28"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1848DD0" w14:textId="020D84A8"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50095BE2" w14:textId="77777777" w:rsidTr="00E169BC">
        <w:trPr>
          <w:trHeight w:val="300"/>
        </w:trPr>
        <w:tc>
          <w:tcPr>
            <w:tcW w:w="6783" w:type="dxa"/>
            <w:tcBorders>
              <w:top w:val="nil"/>
              <w:left w:val="nil"/>
              <w:bottom w:val="nil"/>
              <w:right w:val="nil"/>
            </w:tcBorders>
            <w:shd w:val="clear" w:color="auto" w:fill="auto"/>
            <w:noWrap/>
            <w:vAlign w:val="bottom"/>
            <w:hideMark/>
          </w:tcPr>
          <w:p w14:paraId="27259780"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6831CE82"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9CC363B"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A49499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8988BEE"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F3D092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394A88E" w14:textId="53B30EAA"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91340CE" w14:textId="7655649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2A9E3FE" w14:textId="435F066B"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A9C7A37" w14:textId="5BA6D900"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6299A56C" w14:textId="77777777" w:rsidTr="00E169BC">
        <w:trPr>
          <w:trHeight w:val="300"/>
        </w:trPr>
        <w:tc>
          <w:tcPr>
            <w:tcW w:w="6783" w:type="dxa"/>
            <w:tcBorders>
              <w:top w:val="nil"/>
              <w:left w:val="nil"/>
              <w:bottom w:val="nil"/>
              <w:right w:val="nil"/>
            </w:tcBorders>
            <w:shd w:val="clear" w:color="auto" w:fill="auto"/>
            <w:noWrap/>
            <w:vAlign w:val="bottom"/>
            <w:hideMark/>
          </w:tcPr>
          <w:p w14:paraId="1216C705"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0EDDBD19"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6BAC16F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3FAB68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43887E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C240E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2406FD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D0EDB4D" w14:textId="17466E8B"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DFFF727" w14:textId="45005B4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FB99FBB" w14:textId="2F861E80"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F31BFD8" w14:textId="2ADFC925"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1312C986" w14:textId="77777777" w:rsidTr="00E169BC">
        <w:trPr>
          <w:trHeight w:val="300"/>
        </w:trPr>
        <w:tc>
          <w:tcPr>
            <w:tcW w:w="6783" w:type="dxa"/>
            <w:tcBorders>
              <w:top w:val="nil"/>
              <w:left w:val="nil"/>
              <w:bottom w:val="nil"/>
              <w:right w:val="nil"/>
            </w:tcBorders>
            <w:shd w:val="clear" w:color="auto" w:fill="auto"/>
            <w:noWrap/>
            <w:vAlign w:val="bottom"/>
            <w:hideMark/>
          </w:tcPr>
          <w:p w14:paraId="3B6C0610"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3A3167E2"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46B1B4D"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C03166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D7FB840"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7CC3DB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167DCB0" w14:textId="040B9BB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788A0B8C" w14:textId="39BB9B9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2EA023A" w14:textId="474CCFF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645B63" w14:textId="6634496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0B4F43C7" w14:textId="77777777" w:rsidTr="00E169BC">
        <w:trPr>
          <w:trHeight w:val="300"/>
        </w:trPr>
        <w:tc>
          <w:tcPr>
            <w:tcW w:w="6783" w:type="dxa"/>
            <w:tcBorders>
              <w:top w:val="nil"/>
              <w:left w:val="nil"/>
              <w:bottom w:val="nil"/>
              <w:right w:val="nil"/>
            </w:tcBorders>
            <w:shd w:val="clear" w:color="auto" w:fill="auto"/>
            <w:noWrap/>
            <w:vAlign w:val="bottom"/>
            <w:hideMark/>
          </w:tcPr>
          <w:p w14:paraId="52C9C403"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217198F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E06B29F"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1FF44A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8F9415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4D4C6074"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61D1551" w14:textId="4C61B7C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4C7695E" w14:textId="6D4C20E1"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12203AF" w14:textId="68D425A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0F3FD74" w14:textId="7EF0369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1E282D3E" w14:textId="77777777" w:rsidTr="00E169BC">
        <w:trPr>
          <w:trHeight w:val="300"/>
        </w:trPr>
        <w:tc>
          <w:tcPr>
            <w:tcW w:w="6783" w:type="dxa"/>
            <w:tcBorders>
              <w:top w:val="nil"/>
              <w:left w:val="nil"/>
              <w:bottom w:val="nil"/>
              <w:right w:val="nil"/>
            </w:tcBorders>
            <w:shd w:val="clear" w:color="auto" w:fill="auto"/>
            <w:noWrap/>
            <w:vAlign w:val="bottom"/>
            <w:hideMark/>
          </w:tcPr>
          <w:p w14:paraId="7AE7EDB3"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2E96E60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E02CFD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CEC414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E90F01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6956D40E"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311FE0B" w14:textId="5BD480F8"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44BC77C" w14:textId="1C9646B6"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A30B193" w14:textId="2DB564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918F97F" w14:textId="606B916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4D2214AA" w14:textId="77777777" w:rsidTr="00E169BC">
        <w:trPr>
          <w:trHeight w:val="300"/>
        </w:trPr>
        <w:tc>
          <w:tcPr>
            <w:tcW w:w="6783" w:type="dxa"/>
            <w:tcBorders>
              <w:top w:val="nil"/>
              <w:left w:val="nil"/>
              <w:bottom w:val="nil"/>
              <w:right w:val="nil"/>
            </w:tcBorders>
            <w:shd w:val="clear" w:color="auto" w:fill="auto"/>
            <w:noWrap/>
            <w:vAlign w:val="bottom"/>
            <w:hideMark/>
          </w:tcPr>
          <w:p w14:paraId="065C6E88"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23090411"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2BEDBD8B"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A8D4E44"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A007F8F"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02A90A2"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BFB37BE"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F966A42" w14:textId="026499F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8776653" w14:textId="4C23680B"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79D8434" w14:textId="22DBF92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0E570B9" w14:textId="19B60625"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41EBB285" w14:textId="77777777" w:rsidTr="00E169BC">
        <w:trPr>
          <w:trHeight w:val="300"/>
        </w:trPr>
        <w:tc>
          <w:tcPr>
            <w:tcW w:w="6783" w:type="dxa"/>
            <w:tcBorders>
              <w:top w:val="nil"/>
              <w:left w:val="nil"/>
              <w:bottom w:val="nil"/>
              <w:right w:val="nil"/>
            </w:tcBorders>
            <w:shd w:val="clear" w:color="auto" w:fill="auto"/>
            <w:noWrap/>
            <w:vAlign w:val="bottom"/>
            <w:hideMark/>
          </w:tcPr>
          <w:p w14:paraId="2F7FA516"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4EED02FA" w14:textId="77777777" w:rsidR="001A09A6" w:rsidRPr="00663881" w:rsidRDefault="001A09A6" w:rsidP="001A09A6">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7597FD52"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62DE1E1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E35100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4B4B4CF"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3894224"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33BB29D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E419B0A" w14:textId="6873537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25E5985D" w14:textId="055B431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7412F76E" w14:textId="6BF32C48"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6AB3A63" w14:textId="7716783A"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1A09A6" w:rsidRPr="00663881" w14:paraId="1DE635B7" w14:textId="77777777" w:rsidTr="00E169BC">
        <w:trPr>
          <w:trHeight w:val="300"/>
        </w:trPr>
        <w:tc>
          <w:tcPr>
            <w:tcW w:w="6783" w:type="dxa"/>
            <w:tcBorders>
              <w:top w:val="nil"/>
              <w:left w:val="nil"/>
              <w:bottom w:val="nil"/>
              <w:right w:val="nil"/>
            </w:tcBorders>
            <w:shd w:val="clear" w:color="auto" w:fill="auto"/>
            <w:noWrap/>
            <w:vAlign w:val="bottom"/>
            <w:hideMark/>
          </w:tcPr>
          <w:p w14:paraId="0A2C67E5"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649A6BEB"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132B0B4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55BCA9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D7857CD"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CCD3600"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79D98B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3F92C28" w14:textId="2B56326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91FB56C" w14:textId="192A9690"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07FE799" w14:textId="6AF6A670"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5E4999F" w14:textId="340F5184"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3568038A" w14:textId="77777777" w:rsidTr="00E169BC">
        <w:trPr>
          <w:trHeight w:val="300"/>
        </w:trPr>
        <w:tc>
          <w:tcPr>
            <w:tcW w:w="6783" w:type="dxa"/>
            <w:tcBorders>
              <w:top w:val="nil"/>
              <w:left w:val="nil"/>
              <w:bottom w:val="nil"/>
              <w:right w:val="nil"/>
            </w:tcBorders>
            <w:shd w:val="clear" w:color="auto" w:fill="auto"/>
            <w:noWrap/>
            <w:vAlign w:val="bottom"/>
            <w:hideMark/>
          </w:tcPr>
          <w:p w14:paraId="23A775DD"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6A616497" w14:textId="77777777" w:rsidR="001A09A6" w:rsidRPr="00663881" w:rsidRDefault="001A09A6" w:rsidP="001A09A6">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355CF5BC" w14:textId="77777777" w:rsidR="001A09A6" w:rsidRPr="00663881" w:rsidRDefault="001A09A6" w:rsidP="001A09A6">
            <w:pPr>
              <w:spacing w:after="0" w:line="240" w:lineRule="auto"/>
              <w:rPr>
                <w:rFonts w:asciiTheme="minorHAnsi" w:hAnsiTheme="minorHAnsi"/>
                <w:sz w:val="21"/>
                <w:szCs w:val="21"/>
                <w:vertAlign w:val="superscript"/>
              </w:rPr>
            </w:pPr>
            <w:r w:rsidRPr="00663881">
              <w:rPr>
                <w:rFonts w:asciiTheme="minorHAnsi" w:hAnsiTheme="minorHAnsi"/>
                <w:sz w:val="21"/>
                <w:szCs w:val="21"/>
              </w:rPr>
              <w:lastRenderedPageBreak/>
              <w:t xml:space="preserve">Description of approaches and primary/secondary research methods. </w:t>
            </w:r>
            <w:r w:rsidRPr="00663881">
              <w:rPr>
                <w:rFonts w:asciiTheme="minorHAnsi" w:hAnsiTheme="minorHAnsi"/>
                <w:sz w:val="21"/>
                <w:szCs w:val="21"/>
                <w:vertAlign w:val="superscript"/>
              </w:rPr>
              <w:t>m</w:t>
            </w:r>
          </w:p>
          <w:p w14:paraId="4A4BF0F5" w14:textId="77777777" w:rsidR="001A09A6" w:rsidRPr="00663881" w:rsidRDefault="001A09A6" w:rsidP="001A09A6">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5E67C1AA"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4D7D8EB8"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lastRenderedPageBreak/>
              <w:t>b) Yes</w:t>
            </w:r>
          </w:p>
        </w:tc>
        <w:tc>
          <w:tcPr>
            <w:tcW w:w="992" w:type="dxa"/>
            <w:tcBorders>
              <w:top w:val="nil"/>
              <w:left w:val="nil"/>
              <w:bottom w:val="nil"/>
              <w:right w:val="nil"/>
            </w:tcBorders>
            <w:vAlign w:val="center"/>
          </w:tcPr>
          <w:p w14:paraId="64D8FB4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732C320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188E81B"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7C3CFD17"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4AC65EC8" w14:textId="24D7B9E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372EF49A" w14:textId="11DEE2CA"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1F6A7889" w14:textId="135C0044"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529EE946" w14:textId="4AB705F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1A09A6" w:rsidRPr="00663881" w14:paraId="38314BF2" w14:textId="77777777" w:rsidTr="00204162">
        <w:trPr>
          <w:trHeight w:val="300"/>
        </w:trPr>
        <w:tc>
          <w:tcPr>
            <w:tcW w:w="6783" w:type="dxa"/>
            <w:tcBorders>
              <w:top w:val="nil"/>
              <w:left w:val="nil"/>
              <w:bottom w:val="nil"/>
              <w:right w:val="nil"/>
            </w:tcBorders>
            <w:shd w:val="clear" w:color="auto" w:fill="auto"/>
            <w:noWrap/>
            <w:vAlign w:val="center"/>
            <w:hideMark/>
          </w:tcPr>
          <w:p w14:paraId="725C8831" w14:textId="77777777" w:rsidR="001A09A6" w:rsidRPr="00663881" w:rsidRDefault="001A09A6" w:rsidP="00204162">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62E1AF71"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1474C5"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6D06091"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3155A96"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15412A60"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0035E59" w14:textId="0302FC9B"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C473C06" w14:textId="2EAF1602"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73D674CA" w14:textId="4B82E1A2"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54B6368" w14:textId="6A6C22AD"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3E57308A" w14:textId="77777777" w:rsidTr="00204162">
        <w:trPr>
          <w:trHeight w:val="300"/>
        </w:trPr>
        <w:tc>
          <w:tcPr>
            <w:tcW w:w="6783" w:type="dxa"/>
            <w:tcBorders>
              <w:top w:val="nil"/>
              <w:left w:val="nil"/>
              <w:bottom w:val="nil"/>
              <w:right w:val="nil"/>
            </w:tcBorders>
            <w:shd w:val="clear" w:color="auto" w:fill="auto"/>
            <w:noWrap/>
            <w:vAlign w:val="center"/>
            <w:hideMark/>
          </w:tcPr>
          <w:p w14:paraId="563B6179" w14:textId="77777777" w:rsidR="001A09A6" w:rsidRPr="00663881" w:rsidRDefault="001A09A6" w:rsidP="00204162">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3F1741A3" w14:textId="7AADEAF0" w:rsidR="001A09A6" w:rsidRPr="00663881" w:rsidRDefault="0052766F"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A3DEC84" w14:textId="09C1BA3B" w:rsidR="001A09A6" w:rsidRPr="00663881" w:rsidRDefault="00F76368"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34A79025" w14:textId="1557CDF6" w:rsidR="001A09A6" w:rsidRPr="00663881" w:rsidRDefault="00B10031"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B51AF97"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27C9E6A9"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7A29AB8" w14:textId="24A17032"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0416369A" w14:textId="0DEC0E2A"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6339566F" w14:textId="3F8AFD99" w:rsidR="001A09A6" w:rsidRPr="00663881" w:rsidRDefault="0029727A"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9B5CBC6" w14:textId="22FCB4BA" w:rsidR="001A09A6" w:rsidRPr="00663881" w:rsidRDefault="001E6C49" w:rsidP="00204162">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1A09A6" w:rsidRPr="00663881" w14:paraId="6530CF29" w14:textId="77777777" w:rsidTr="00204162">
        <w:trPr>
          <w:trHeight w:val="300"/>
        </w:trPr>
        <w:tc>
          <w:tcPr>
            <w:tcW w:w="6783" w:type="dxa"/>
            <w:tcBorders>
              <w:top w:val="nil"/>
              <w:left w:val="nil"/>
              <w:bottom w:val="nil"/>
              <w:right w:val="nil"/>
            </w:tcBorders>
            <w:shd w:val="clear" w:color="auto" w:fill="auto"/>
            <w:noWrap/>
            <w:vAlign w:val="center"/>
            <w:hideMark/>
          </w:tcPr>
          <w:p w14:paraId="31EDEE28" w14:textId="77777777" w:rsidR="001A09A6" w:rsidRPr="00663881" w:rsidRDefault="001A09A6" w:rsidP="00204162">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0FD64E13"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B7DE4B4"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17BB90E7"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1B2BAA6"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10AF25C9"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A493B54" w14:textId="6059F63F"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5675DEE7" w14:textId="33E82704"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02F53883" w14:textId="41079AB5"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4859EFB" w14:textId="7F7325A3"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2B87E34A" w14:textId="77777777" w:rsidTr="00204162">
        <w:trPr>
          <w:trHeight w:val="300"/>
        </w:trPr>
        <w:tc>
          <w:tcPr>
            <w:tcW w:w="6783" w:type="dxa"/>
            <w:tcBorders>
              <w:top w:val="nil"/>
              <w:left w:val="nil"/>
              <w:bottom w:val="nil"/>
              <w:right w:val="nil"/>
            </w:tcBorders>
            <w:shd w:val="clear" w:color="auto" w:fill="auto"/>
            <w:noWrap/>
            <w:vAlign w:val="center"/>
            <w:hideMark/>
          </w:tcPr>
          <w:p w14:paraId="1C884FC8" w14:textId="77777777" w:rsidR="001A09A6" w:rsidRPr="00663881" w:rsidRDefault="001A09A6" w:rsidP="00204162">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3469771C" w14:textId="77777777" w:rsidR="001A09A6" w:rsidRPr="00663881" w:rsidRDefault="001A09A6" w:rsidP="00204162">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4D0B43A3"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42EB595"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EF8E826"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DEEDD89"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0FB5A18C" w14:textId="77777777"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60323FE" w14:textId="7648B5AF"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188A098" w14:textId="6C2DA269"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7185881C" w14:textId="5BC6F9AE"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AC39069" w14:textId="7F77C9E2" w:rsidR="001A09A6" w:rsidRPr="00663881" w:rsidRDefault="001A09A6" w:rsidP="00204162">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23E0955A" w14:textId="77777777" w:rsidTr="00E169BC">
        <w:trPr>
          <w:trHeight w:val="300"/>
        </w:trPr>
        <w:tc>
          <w:tcPr>
            <w:tcW w:w="6783" w:type="dxa"/>
            <w:tcBorders>
              <w:top w:val="nil"/>
              <w:left w:val="nil"/>
              <w:bottom w:val="nil"/>
              <w:right w:val="nil"/>
            </w:tcBorders>
            <w:shd w:val="clear" w:color="auto" w:fill="auto"/>
            <w:noWrap/>
            <w:vAlign w:val="bottom"/>
            <w:hideMark/>
          </w:tcPr>
          <w:p w14:paraId="17274AE1" w14:textId="77777777" w:rsidR="001A09A6" w:rsidRPr="00663881" w:rsidRDefault="001A09A6" w:rsidP="001A09A6">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597047AB"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37A5239"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6B12C26"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5F786AC"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3F6384B"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7DA7DD9"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41AB731"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FF27F9C"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5164EF9"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2CE53FFB" w14:textId="77777777" w:rsidTr="00E169BC">
        <w:trPr>
          <w:trHeight w:val="300"/>
        </w:trPr>
        <w:tc>
          <w:tcPr>
            <w:tcW w:w="6783" w:type="dxa"/>
            <w:tcBorders>
              <w:top w:val="nil"/>
              <w:left w:val="nil"/>
              <w:bottom w:val="nil"/>
              <w:right w:val="nil"/>
            </w:tcBorders>
            <w:shd w:val="clear" w:color="auto" w:fill="auto"/>
            <w:noWrap/>
            <w:vAlign w:val="bottom"/>
            <w:hideMark/>
          </w:tcPr>
          <w:p w14:paraId="79CE70F0"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7FCF9FD2" w14:textId="77777777" w:rsidR="001A09A6" w:rsidRPr="00663881" w:rsidRDefault="001A09A6" w:rsidP="001A09A6">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5B33263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44DC73F"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6E1AFBA"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B1F455D"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59B4F5F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E4D2E99" w14:textId="5E6F02D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2014E97" w14:textId="2DBC8DC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4730DABC" w14:textId="7B655F9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8443D02" w14:textId="3188E40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34C6870A" w14:textId="77777777" w:rsidTr="00E169BC">
        <w:trPr>
          <w:trHeight w:val="300"/>
        </w:trPr>
        <w:tc>
          <w:tcPr>
            <w:tcW w:w="6783" w:type="dxa"/>
            <w:tcBorders>
              <w:top w:val="nil"/>
              <w:left w:val="nil"/>
              <w:bottom w:val="nil"/>
              <w:right w:val="nil"/>
            </w:tcBorders>
            <w:shd w:val="clear" w:color="auto" w:fill="auto"/>
            <w:noWrap/>
            <w:vAlign w:val="bottom"/>
          </w:tcPr>
          <w:p w14:paraId="71D45A3F"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7A970976"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F52E756"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A817E45"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4D60777"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31E93760"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AFE1ADE" w14:textId="679FEA33"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1598AF1"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33426A7"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2BBAC1C"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03E673DE" w14:textId="77777777" w:rsidTr="00E169BC">
        <w:trPr>
          <w:trHeight w:val="300"/>
        </w:trPr>
        <w:tc>
          <w:tcPr>
            <w:tcW w:w="6783" w:type="dxa"/>
            <w:tcBorders>
              <w:top w:val="nil"/>
              <w:left w:val="nil"/>
              <w:bottom w:val="nil"/>
              <w:right w:val="nil"/>
            </w:tcBorders>
            <w:shd w:val="clear" w:color="auto" w:fill="auto"/>
            <w:noWrap/>
            <w:vAlign w:val="bottom"/>
          </w:tcPr>
          <w:p w14:paraId="3F374E71"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47C92DA7"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BE92907"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0AD79E5B"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CE2AE00"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6F39FE87"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EE67AA7" w14:textId="7CE88F80" w:rsidR="001A09A6" w:rsidRPr="00663881" w:rsidRDefault="000B0F4E"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0AFC2B05" w14:textId="3598F4D3"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left w:val="nil"/>
              <w:right w:val="nil"/>
            </w:tcBorders>
            <w:vAlign w:val="center"/>
          </w:tcPr>
          <w:p w14:paraId="070B03D6" w14:textId="7B1082A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C9ED1E1" w14:textId="6BA1B7C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5E6AAE5F" w14:textId="77777777" w:rsidTr="0077193E">
        <w:trPr>
          <w:trHeight w:val="300"/>
        </w:trPr>
        <w:tc>
          <w:tcPr>
            <w:tcW w:w="6783" w:type="dxa"/>
            <w:tcBorders>
              <w:top w:val="nil"/>
              <w:left w:val="nil"/>
              <w:bottom w:val="nil"/>
              <w:right w:val="nil"/>
            </w:tcBorders>
            <w:shd w:val="clear" w:color="auto" w:fill="auto"/>
            <w:noWrap/>
            <w:vAlign w:val="bottom"/>
          </w:tcPr>
          <w:p w14:paraId="3AF7B7EF"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4C580CB6"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8EC877E"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516E3C2"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A2C7466"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67A4E9C"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D26A38B"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E5CE26A"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3C66CAF5"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E84F9A9"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5EB8EF6B" w14:textId="77777777" w:rsidTr="00E169BC">
        <w:trPr>
          <w:trHeight w:val="300"/>
        </w:trPr>
        <w:tc>
          <w:tcPr>
            <w:tcW w:w="6783" w:type="dxa"/>
            <w:tcBorders>
              <w:top w:val="nil"/>
              <w:left w:val="nil"/>
              <w:bottom w:val="nil"/>
              <w:right w:val="nil"/>
            </w:tcBorders>
            <w:shd w:val="clear" w:color="auto" w:fill="auto"/>
            <w:noWrap/>
            <w:vAlign w:val="bottom"/>
          </w:tcPr>
          <w:p w14:paraId="3DB05485"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30A73C46"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AC0079F"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3F12F75"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6B68D65"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45B3922"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AAB6DDF" w14:textId="6A70455E"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DA2D768"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B2E90FD"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47D1C71"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497E2111" w14:textId="77777777" w:rsidTr="00E169BC">
        <w:trPr>
          <w:trHeight w:val="300"/>
        </w:trPr>
        <w:tc>
          <w:tcPr>
            <w:tcW w:w="6783" w:type="dxa"/>
            <w:tcBorders>
              <w:top w:val="nil"/>
              <w:left w:val="nil"/>
              <w:bottom w:val="nil"/>
              <w:right w:val="nil"/>
            </w:tcBorders>
            <w:shd w:val="clear" w:color="auto" w:fill="auto"/>
            <w:noWrap/>
            <w:vAlign w:val="bottom"/>
          </w:tcPr>
          <w:p w14:paraId="77C5C9F0"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79E0F5DE"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6454540"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6A7E8EF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143FE7C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72ABD120"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482A0ED" w14:textId="70220D6C" w:rsidR="001A09A6" w:rsidRPr="00663881" w:rsidRDefault="000B0F4E"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626477F1" w14:textId="47F50616"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435A3C35" w14:textId="43717BC4"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77C4870E" w14:textId="36149DE5" w:rsidR="001A09A6" w:rsidRPr="007550C5"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1A09A6" w:rsidRPr="00663881" w14:paraId="3AABD79B" w14:textId="77777777" w:rsidTr="00E169BC">
        <w:trPr>
          <w:trHeight w:val="300"/>
        </w:trPr>
        <w:tc>
          <w:tcPr>
            <w:tcW w:w="6783" w:type="dxa"/>
            <w:tcBorders>
              <w:top w:val="nil"/>
              <w:left w:val="nil"/>
              <w:bottom w:val="nil"/>
              <w:right w:val="nil"/>
            </w:tcBorders>
            <w:shd w:val="clear" w:color="auto" w:fill="auto"/>
            <w:noWrap/>
            <w:vAlign w:val="bottom"/>
          </w:tcPr>
          <w:p w14:paraId="06C7621F"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2A0BE3A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52A4854"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225883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4E8A889"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7C966CD4"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1D9F1C9"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11D6DBC"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3107843D"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868E1D2"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5C22C606" w14:textId="77777777" w:rsidTr="00E169BC">
        <w:trPr>
          <w:trHeight w:val="300"/>
        </w:trPr>
        <w:tc>
          <w:tcPr>
            <w:tcW w:w="6783" w:type="dxa"/>
            <w:tcBorders>
              <w:top w:val="nil"/>
              <w:left w:val="nil"/>
              <w:bottom w:val="nil"/>
              <w:right w:val="nil"/>
            </w:tcBorders>
            <w:shd w:val="clear" w:color="auto" w:fill="auto"/>
            <w:noWrap/>
            <w:vAlign w:val="bottom"/>
          </w:tcPr>
          <w:p w14:paraId="6D7B367D" w14:textId="77777777" w:rsidR="001A09A6" w:rsidRPr="00663881" w:rsidRDefault="001A09A6" w:rsidP="001A09A6">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2AE649C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FAA28FE"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DF38B37"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33088E3"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8002005"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7D91218"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D97F7FD"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A117383"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A8930D2"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095D05E6" w14:textId="77777777" w:rsidTr="00E169BC">
        <w:trPr>
          <w:trHeight w:val="300"/>
        </w:trPr>
        <w:tc>
          <w:tcPr>
            <w:tcW w:w="6783" w:type="dxa"/>
            <w:tcBorders>
              <w:top w:val="nil"/>
              <w:left w:val="nil"/>
              <w:bottom w:val="nil"/>
              <w:right w:val="nil"/>
            </w:tcBorders>
            <w:shd w:val="clear" w:color="auto" w:fill="auto"/>
            <w:noWrap/>
            <w:vAlign w:val="bottom"/>
          </w:tcPr>
          <w:p w14:paraId="3D13B6F0" w14:textId="77777777" w:rsidR="001A09A6" w:rsidRPr="00663881" w:rsidRDefault="001A09A6" w:rsidP="001A09A6">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385DD819"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33818CB"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A1BD1D4"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84D80B2"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04EEC82"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ED3E169" w14:textId="3AB27666" w:rsidR="001A09A6" w:rsidRPr="00663881" w:rsidRDefault="001A09A6" w:rsidP="001A09A6">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17B5D19"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4AF6DC2" w14:textId="77777777" w:rsidR="001A09A6" w:rsidRPr="00663881" w:rsidRDefault="001A09A6" w:rsidP="001A09A6">
            <w:pPr>
              <w:spacing w:after="0" w:line="240" w:lineRule="auto"/>
              <w:rPr>
                <w:rFonts w:asciiTheme="minorHAnsi" w:hAnsiTheme="minorHAnsi"/>
                <w:color w:val="000000"/>
                <w:sz w:val="21"/>
                <w:szCs w:val="21"/>
                <w:highlight w:val="cyan"/>
              </w:rPr>
            </w:pPr>
          </w:p>
        </w:tc>
        <w:tc>
          <w:tcPr>
            <w:tcW w:w="992" w:type="dxa"/>
            <w:tcBorders>
              <w:left w:val="nil"/>
              <w:right w:val="nil"/>
            </w:tcBorders>
            <w:vAlign w:val="center"/>
          </w:tcPr>
          <w:p w14:paraId="691297F8"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475CF4E5" w14:textId="77777777" w:rsidTr="00E169BC">
        <w:trPr>
          <w:trHeight w:val="300"/>
        </w:trPr>
        <w:tc>
          <w:tcPr>
            <w:tcW w:w="6783" w:type="dxa"/>
            <w:tcBorders>
              <w:top w:val="nil"/>
              <w:left w:val="nil"/>
              <w:right w:val="nil"/>
            </w:tcBorders>
            <w:shd w:val="clear" w:color="auto" w:fill="auto"/>
            <w:noWrap/>
            <w:vAlign w:val="bottom"/>
          </w:tcPr>
          <w:p w14:paraId="50B8053F" w14:textId="77777777" w:rsidR="001A09A6" w:rsidRPr="00663881" w:rsidRDefault="001A09A6" w:rsidP="001A09A6">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3EAE20A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392837B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56EDF0B2"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137C39F"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left w:val="nil"/>
              <w:right w:val="nil"/>
            </w:tcBorders>
            <w:vAlign w:val="center"/>
          </w:tcPr>
          <w:p w14:paraId="53584DE7"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DB17806" w14:textId="6B74E97A" w:rsidR="001A09A6" w:rsidRPr="00663881" w:rsidRDefault="000B0F4E"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C567312" w14:textId="1DF7661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3B893ACD" w14:textId="73A5D71B"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1AA1AC55" w14:textId="4FFA280B"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5A9EC3AC" w14:textId="77777777" w:rsidTr="00E169BC">
        <w:trPr>
          <w:trHeight w:val="300"/>
        </w:trPr>
        <w:tc>
          <w:tcPr>
            <w:tcW w:w="6783" w:type="dxa"/>
            <w:tcBorders>
              <w:top w:val="nil"/>
              <w:left w:val="nil"/>
              <w:right w:val="nil"/>
            </w:tcBorders>
            <w:shd w:val="clear" w:color="auto" w:fill="auto"/>
            <w:noWrap/>
            <w:vAlign w:val="bottom"/>
            <w:hideMark/>
          </w:tcPr>
          <w:p w14:paraId="542BE1FD" w14:textId="77777777" w:rsidR="001A09A6" w:rsidRPr="00663881" w:rsidRDefault="001A09A6" w:rsidP="001A09A6">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328976DC"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EA1A87E"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AC9CA0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A596496"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42749EB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EFAA71C"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0E9869C"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59DDD34E"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E003FDD"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09A782E1" w14:textId="77777777" w:rsidTr="00E169BC">
        <w:trPr>
          <w:trHeight w:val="300"/>
        </w:trPr>
        <w:tc>
          <w:tcPr>
            <w:tcW w:w="6783" w:type="dxa"/>
            <w:tcBorders>
              <w:top w:val="nil"/>
              <w:left w:val="nil"/>
              <w:right w:val="nil"/>
            </w:tcBorders>
            <w:shd w:val="clear" w:color="auto" w:fill="auto"/>
            <w:noWrap/>
            <w:vAlign w:val="bottom"/>
          </w:tcPr>
          <w:p w14:paraId="17C574C7" w14:textId="77777777" w:rsidR="001A09A6" w:rsidRPr="00663881" w:rsidRDefault="001A09A6" w:rsidP="001A09A6">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0D1DC13A"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98A73C2"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5F87C153"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61083E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72A17E06"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86C9A1A" w14:textId="135C484C"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9609CE8" w14:textId="3715447F"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4A70325E" w14:textId="3C3A1CE5"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D4921EE" w14:textId="4ADEFD45"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080B64B9" w14:textId="77777777" w:rsidTr="00E169BC">
        <w:trPr>
          <w:trHeight w:val="300"/>
        </w:trPr>
        <w:tc>
          <w:tcPr>
            <w:tcW w:w="6783" w:type="dxa"/>
            <w:tcBorders>
              <w:top w:val="nil"/>
              <w:left w:val="nil"/>
              <w:right w:val="nil"/>
            </w:tcBorders>
            <w:shd w:val="clear" w:color="auto" w:fill="auto"/>
            <w:noWrap/>
            <w:vAlign w:val="bottom"/>
          </w:tcPr>
          <w:p w14:paraId="7A5495ED" w14:textId="77777777" w:rsidR="001A09A6" w:rsidRPr="00663881" w:rsidRDefault="001A09A6" w:rsidP="001A09A6">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1A089B0A"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7307E83"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A72440C"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CA9861C"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E8A9C7D"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6A249B8"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AF2D750"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713AC5C4"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6C1E8C2"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6581E254" w14:textId="77777777" w:rsidTr="00E169BC">
        <w:trPr>
          <w:trHeight w:val="300"/>
        </w:trPr>
        <w:tc>
          <w:tcPr>
            <w:tcW w:w="6783" w:type="dxa"/>
            <w:tcBorders>
              <w:top w:val="nil"/>
              <w:left w:val="nil"/>
              <w:right w:val="nil"/>
            </w:tcBorders>
            <w:shd w:val="clear" w:color="auto" w:fill="auto"/>
            <w:noWrap/>
            <w:vAlign w:val="bottom"/>
          </w:tcPr>
          <w:p w14:paraId="3823C5A1" w14:textId="77777777" w:rsidR="001A09A6" w:rsidRPr="00663881" w:rsidRDefault="001A09A6" w:rsidP="001A09A6">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4F6182B6"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AE0560F"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B526467"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2E28D12" w14:textId="77777777" w:rsidR="001A09A6" w:rsidRPr="00663881" w:rsidRDefault="001A09A6" w:rsidP="001A09A6">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284ADA96"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AB0674F" w14:textId="77777777" w:rsidR="001A09A6" w:rsidRPr="00663881" w:rsidRDefault="001A09A6" w:rsidP="001A09A6">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C783218" w14:textId="77777777" w:rsidR="001A09A6" w:rsidRPr="00663881" w:rsidRDefault="001A09A6" w:rsidP="001A09A6">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6A2687E0" w14:textId="77777777" w:rsidR="001A09A6" w:rsidRPr="00663881" w:rsidRDefault="001A09A6" w:rsidP="001A09A6">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3378F50" w14:textId="77777777" w:rsidR="001A09A6" w:rsidRPr="00663881" w:rsidRDefault="001A09A6" w:rsidP="001A09A6">
            <w:pPr>
              <w:spacing w:after="0" w:line="240" w:lineRule="auto"/>
              <w:rPr>
                <w:rFonts w:asciiTheme="minorHAnsi" w:hAnsiTheme="minorHAnsi"/>
                <w:color w:val="000000"/>
                <w:sz w:val="21"/>
                <w:szCs w:val="21"/>
              </w:rPr>
            </w:pPr>
          </w:p>
        </w:tc>
      </w:tr>
      <w:tr w:rsidR="001A09A6" w:rsidRPr="00663881" w14:paraId="6B9FD59E" w14:textId="77777777" w:rsidTr="00E169BC">
        <w:trPr>
          <w:trHeight w:val="300"/>
        </w:trPr>
        <w:tc>
          <w:tcPr>
            <w:tcW w:w="6783" w:type="dxa"/>
            <w:tcBorders>
              <w:top w:val="nil"/>
              <w:left w:val="nil"/>
              <w:right w:val="nil"/>
            </w:tcBorders>
            <w:shd w:val="clear" w:color="auto" w:fill="auto"/>
            <w:noWrap/>
            <w:vAlign w:val="bottom"/>
          </w:tcPr>
          <w:p w14:paraId="42D48A6E" w14:textId="77777777" w:rsidR="001A09A6" w:rsidRPr="00663881" w:rsidRDefault="001A09A6" w:rsidP="001A09A6">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6ECF7699"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805C737"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00B857BC"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B0A771A"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1B87F5F1"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9F2E728" w14:textId="564E345F"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69AC3C0" w14:textId="45F18D6F"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7A544489" w14:textId="1C73613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DD626EC" w14:textId="67A720A6"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5E71D133"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6DD2FCD7" w14:textId="77777777" w:rsidR="001A09A6" w:rsidRPr="00663881" w:rsidRDefault="001A09A6" w:rsidP="001A09A6">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523ABA6B"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320E6D8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6E8C4834"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16BAD845"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19079FC4" w14:textId="77777777"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5488EDBB" w14:textId="113BF329"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2414FC5F" w14:textId="5ECBB83C"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54228F65" w14:textId="11658DFE"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4CE3E916" w14:textId="119C5F51" w:rsidR="001A09A6" w:rsidRPr="00663881" w:rsidRDefault="001A09A6" w:rsidP="001A09A6">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1A09A6" w:rsidRPr="00663881" w14:paraId="7F5F2602" w14:textId="77777777" w:rsidTr="00A1402B">
        <w:trPr>
          <w:trHeight w:val="300"/>
        </w:trPr>
        <w:tc>
          <w:tcPr>
            <w:tcW w:w="6783" w:type="dxa"/>
            <w:tcBorders>
              <w:top w:val="single" w:sz="4" w:space="0" w:color="auto"/>
              <w:left w:val="nil"/>
              <w:right w:val="nil"/>
            </w:tcBorders>
            <w:shd w:val="clear" w:color="auto" w:fill="auto"/>
            <w:noWrap/>
            <w:vAlign w:val="bottom"/>
          </w:tcPr>
          <w:p w14:paraId="4F73740F" w14:textId="77777777" w:rsidR="001A09A6" w:rsidRPr="00663881" w:rsidRDefault="001A09A6" w:rsidP="00737FD5">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right w:val="nil"/>
            </w:tcBorders>
            <w:vAlign w:val="bottom"/>
          </w:tcPr>
          <w:p w14:paraId="1B3837D2" w14:textId="0E658883"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w:t>
            </w:r>
            <w:r w:rsidR="0052766F">
              <w:rPr>
                <w:rFonts w:asciiTheme="minorHAnsi" w:hAnsiTheme="minorHAnsi"/>
                <w:color w:val="000000"/>
                <w:sz w:val="21"/>
                <w:szCs w:val="21"/>
              </w:rPr>
              <w:t>1</w:t>
            </w:r>
          </w:p>
        </w:tc>
        <w:tc>
          <w:tcPr>
            <w:tcW w:w="992" w:type="dxa"/>
            <w:tcBorders>
              <w:top w:val="single" w:sz="4" w:space="0" w:color="auto"/>
              <w:left w:val="nil"/>
              <w:right w:val="nil"/>
            </w:tcBorders>
            <w:vAlign w:val="center"/>
          </w:tcPr>
          <w:p w14:paraId="56C23AFF" w14:textId="1C3C0DAE"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w:t>
            </w:r>
            <w:r w:rsidR="00F76368">
              <w:rPr>
                <w:rFonts w:asciiTheme="minorHAnsi" w:hAnsiTheme="minorHAnsi"/>
                <w:color w:val="000000"/>
                <w:sz w:val="21"/>
                <w:szCs w:val="21"/>
              </w:rPr>
              <w:t>1</w:t>
            </w:r>
          </w:p>
        </w:tc>
        <w:tc>
          <w:tcPr>
            <w:tcW w:w="993" w:type="dxa"/>
            <w:tcBorders>
              <w:top w:val="single" w:sz="4" w:space="0" w:color="auto"/>
              <w:left w:val="nil"/>
              <w:right w:val="nil"/>
            </w:tcBorders>
            <w:vAlign w:val="bottom"/>
          </w:tcPr>
          <w:p w14:paraId="745E1BF4" w14:textId="62D9A6F8"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w:t>
            </w:r>
            <w:r w:rsidR="00B10031">
              <w:rPr>
                <w:rFonts w:asciiTheme="minorHAnsi" w:hAnsiTheme="minorHAnsi"/>
                <w:color w:val="000000"/>
                <w:sz w:val="21"/>
                <w:szCs w:val="21"/>
              </w:rPr>
              <w:t>2</w:t>
            </w:r>
          </w:p>
        </w:tc>
        <w:tc>
          <w:tcPr>
            <w:tcW w:w="992" w:type="dxa"/>
            <w:tcBorders>
              <w:top w:val="single" w:sz="4" w:space="0" w:color="auto"/>
              <w:left w:val="nil"/>
              <w:right w:val="nil"/>
            </w:tcBorders>
            <w:vAlign w:val="bottom"/>
          </w:tcPr>
          <w:p w14:paraId="59635F3E" w14:textId="77777777"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20</w:t>
            </w:r>
          </w:p>
        </w:tc>
        <w:tc>
          <w:tcPr>
            <w:tcW w:w="850" w:type="dxa"/>
            <w:tcBorders>
              <w:top w:val="single" w:sz="4" w:space="0" w:color="auto"/>
              <w:left w:val="nil"/>
              <w:right w:val="nil"/>
            </w:tcBorders>
            <w:vAlign w:val="bottom"/>
          </w:tcPr>
          <w:p w14:paraId="5449B440" w14:textId="77777777"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23</w:t>
            </w:r>
          </w:p>
        </w:tc>
        <w:tc>
          <w:tcPr>
            <w:tcW w:w="992" w:type="dxa"/>
            <w:tcBorders>
              <w:top w:val="single" w:sz="4" w:space="0" w:color="auto"/>
              <w:left w:val="nil"/>
              <w:right w:val="nil"/>
            </w:tcBorders>
            <w:vAlign w:val="bottom"/>
          </w:tcPr>
          <w:p w14:paraId="2A94D637" w14:textId="43EC2CC8"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21</w:t>
            </w:r>
          </w:p>
        </w:tc>
        <w:tc>
          <w:tcPr>
            <w:tcW w:w="993" w:type="dxa"/>
            <w:tcBorders>
              <w:top w:val="single" w:sz="4" w:space="0" w:color="auto"/>
              <w:left w:val="nil"/>
              <w:right w:val="nil"/>
            </w:tcBorders>
            <w:vAlign w:val="bottom"/>
          </w:tcPr>
          <w:p w14:paraId="2AEAC317" w14:textId="4867B8A1"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21</w:t>
            </w:r>
          </w:p>
        </w:tc>
        <w:tc>
          <w:tcPr>
            <w:tcW w:w="991" w:type="dxa"/>
            <w:tcBorders>
              <w:top w:val="single" w:sz="4" w:space="0" w:color="auto"/>
              <w:left w:val="nil"/>
              <w:right w:val="nil"/>
            </w:tcBorders>
            <w:vAlign w:val="bottom"/>
          </w:tcPr>
          <w:p w14:paraId="0B4B0B4C" w14:textId="091A41B9"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w:t>
            </w:r>
            <w:r w:rsidR="0029727A">
              <w:rPr>
                <w:rFonts w:asciiTheme="minorHAnsi" w:hAnsiTheme="minorHAnsi"/>
                <w:color w:val="000000"/>
                <w:sz w:val="21"/>
                <w:szCs w:val="21"/>
              </w:rPr>
              <w:t>1</w:t>
            </w:r>
          </w:p>
        </w:tc>
        <w:tc>
          <w:tcPr>
            <w:tcW w:w="992" w:type="dxa"/>
            <w:tcBorders>
              <w:top w:val="single" w:sz="4" w:space="0" w:color="auto"/>
              <w:left w:val="nil"/>
              <w:right w:val="nil"/>
            </w:tcBorders>
            <w:vAlign w:val="bottom"/>
          </w:tcPr>
          <w:p w14:paraId="58FD1017" w14:textId="55F3A19F" w:rsidR="001A09A6" w:rsidRPr="00663881" w:rsidRDefault="001A09A6" w:rsidP="00737FD5">
            <w:pPr>
              <w:spacing w:after="0"/>
              <w:rPr>
                <w:rFonts w:asciiTheme="minorHAnsi" w:hAnsiTheme="minorHAnsi"/>
                <w:color w:val="000000"/>
                <w:sz w:val="21"/>
                <w:szCs w:val="21"/>
              </w:rPr>
            </w:pPr>
            <w:r>
              <w:rPr>
                <w:rFonts w:asciiTheme="minorHAnsi" w:hAnsiTheme="minorHAnsi"/>
                <w:color w:val="000000"/>
                <w:sz w:val="21"/>
                <w:szCs w:val="21"/>
              </w:rPr>
              <w:t>2</w:t>
            </w:r>
            <w:r w:rsidR="001E6C49">
              <w:rPr>
                <w:rFonts w:asciiTheme="minorHAnsi" w:hAnsiTheme="minorHAnsi"/>
                <w:color w:val="000000"/>
                <w:sz w:val="21"/>
                <w:szCs w:val="21"/>
              </w:rPr>
              <w:t>3</w:t>
            </w:r>
          </w:p>
        </w:tc>
      </w:tr>
      <w:tr w:rsidR="007C538C" w:rsidRPr="00663881" w14:paraId="79DCAE99" w14:textId="77777777" w:rsidTr="00C325C8">
        <w:trPr>
          <w:trHeight w:val="300"/>
        </w:trPr>
        <w:tc>
          <w:tcPr>
            <w:tcW w:w="6783" w:type="dxa"/>
            <w:tcBorders>
              <w:top w:val="single" w:sz="4" w:space="0" w:color="auto"/>
              <w:left w:val="nil"/>
              <w:right w:val="nil"/>
            </w:tcBorders>
            <w:shd w:val="clear" w:color="auto" w:fill="auto"/>
            <w:noWrap/>
            <w:vAlign w:val="bottom"/>
          </w:tcPr>
          <w:p w14:paraId="664340B6" w14:textId="3E6D9049" w:rsidR="00481164" w:rsidRPr="00663881" w:rsidRDefault="00481164" w:rsidP="001A09A6">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3D1675E9" w14:textId="77777777" w:rsidR="007C538C" w:rsidRDefault="007C538C" w:rsidP="001A09A6">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21B645C9" w14:textId="77777777" w:rsidR="007C538C" w:rsidRDefault="007C538C" w:rsidP="001A09A6">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689FF733" w14:textId="77777777" w:rsidR="007C538C" w:rsidRDefault="007C538C" w:rsidP="001A09A6">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5BDB4ECB" w14:textId="77777777" w:rsidR="007C538C" w:rsidRDefault="007C538C" w:rsidP="001A09A6">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076AB7D6" w14:textId="77777777" w:rsidR="007C538C" w:rsidRDefault="007C538C" w:rsidP="001A09A6">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241B4A69" w14:textId="77777777" w:rsidR="007C538C" w:rsidRDefault="007C538C" w:rsidP="001A09A6">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4602646D" w14:textId="77777777" w:rsidR="007C538C" w:rsidRDefault="007C538C" w:rsidP="001A09A6">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64D391F9" w14:textId="77777777" w:rsidR="007C538C" w:rsidRDefault="007C538C" w:rsidP="001A09A6">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2393D846" w14:textId="77777777" w:rsidR="007C538C" w:rsidRDefault="007C538C" w:rsidP="001A09A6">
            <w:pPr>
              <w:spacing w:after="0" w:line="240" w:lineRule="auto"/>
              <w:rPr>
                <w:rFonts w:asciiTheme="minorHAnsi" w:hAnsiTheme="minorHAnsi"/>
                <w:color w:val="000000"/>
                <w:sz w:val="21"/>
                <w:szCs w:val="21"/>
              </w:rPr>
            </w:pPr>
          </w:p>
        </w:tc>
      </w:tr>
      <w:tr w:rsidR="00704FAC" w:rsidRPr="00663881" w14:paraId="6576F549" w14:textId="77777777" w:rsidTr="00C325C8">
        <w:trPr>
          <w:trHeight w:val="585"/>
        </w:trPr>
        <w:tc>
          <w:tcPr>
            <w:tcW w:w="6783" w:type="dxa"/>
            <w:tcBorders>
              <w:top w:val="single" w:sz="4" w:space="0" w:color="auto"/>
              <w:left w:val="nil"/>
              <w:bottom w:val="single" w:sz="4" w:space="0" w:color="auto"/>
              <w:right w:val="nil"/>
            </w:tcBorders>
            <w:shd w:val="clear" w:color="auto" w:fill="auto"/>
            <w:vAlign w:val="bottom"/>
            <w:hideMark/>
          </w:tcPr>
          <w:p w14:paraId="4B3C0948" w14:textId="2B848483" w:rsidR="00704FAC" w:rsidRPr="00663881" w:rsidRDefault="00704FAC" w:rsidP="00704FAC">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lastRenderedPageBreak/>
              <w:t xml:space="preserve"> CHEERS Checklist (</w:t>
            </w:r>
            <w:r>
              <w:rPr>
                <w:rFonts w:asciiTheme="minorHAnsi" w:hAnsiTheme="minorHAnsi"/>
                <w:b/>
                <w:bCs/>
                <w:color w:val="000000"/>
                <w:sz w:val="21"/>
                <w:szCs w:val="21"/>
              </w:rPr>
              <w:t>2</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4AFF8384" w14:textId="77777777" w:rsidR="00704FAC" w:rsidRDefault="00704FAC" w:rsidP="00704FAC">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Bilcke</w:t>
            </w:r>
            <w:proofErr w:type="spellEnd"/>
            <w:r>
              <w:rPr>
                <w:rFonts w:asciiTheme="minorHAnsi" w:hAnsiTheme="minorHAnsi"/>
                <w:color w:val="000000"/>
                <w:sz w:val="21"/>
                <w:szCs w:val="21"/>
              </w:rPr>
              <w:t xml:space="preserve"> et al. (2019) </w:t>
            </w:r>
          </w:p>
          <w:p w14:paraId="593CE04D" w14:textId="1E511FBD" w:rsidR="00704FAC" w:rsidRPr="00663881" w:rsidRDefault="00704FAC" w:rsidP="00704FAC">
            <w:pPr>
              <w:spacing w:after="0" w:line="240" w:lineRule="auto"/>
              <w:rPr>
                <w:rFonts w:asciiTheme="minorHAnsi" w:hAnsiTheme="minorHAnsi"/>
                <w:sz w:val="21"/>
                <w:szCs w:val="21"/>
              </w:rPr>
            </w:pPr>
            <w:r>
              <w:rPr>
                <w:rFonts w:asciiTheme="minorHAnsi" w:hAnsiTheme="minorHAnsi"/>
                <w:sz w:val="21"/>
                <w:szCs w:val="21"/>
              </w:rPr>
              <w:fldChar w:fldCharType="begin"/>
            </w:r>
            <w:r>
              <w:rPr>
                <w:rFonts w:asciiTheme="minorHAnsi" w:hAnsiTheme="minorHAnsi"/>
                <w:sz w:val="21"/>
                <w:szCs w:val="21"/>
              </w:rPr>
              <w:instrText xml:space="preserve"> ADDIN EN.CITE &lt;EndNote&gt;&lt;Cite&gt;&lt;Author&gt;Bilcke&lt;/Author&gt;&lt;Year&gt;2019&lt;/Year&gt;&lt;RecNum&gt;59&lt;/RecNum&gt;&lt;DisplayText&gt;(10)&lt;/DisplayText&gt;&lt;record&gt;&lt;rec-number&gt;59&lt;/rec-number&gt;&lt;foreign-keys&gt;&lt;key app="EN" db-id="s505zxr5o0p0rsezwxnvepzowpprt2dsssvr" timestamp="1586382356"&gt;59&lt;/key&gt;&lt;key app="ENWeb" db-id=""&gt;0&lt;/key&gt;&lt;/foreign-keys&gt;&lt;ref-type name="Journal Article"&gt;17&lt;/ref-type&gt;&lt;contributors&gt;&lt;authors&gt;&lt;author&gt;Bilcke, Joke&lt;/author&gt;&lt;author&gt;Antillón, Marina&lt;/author&gt;&lt;author&gt;Pieters, Zoë&lt;/author&gt;&lt;author&gt;Kuylen, Elise&lt;/author&gt;&lt;author&gt;Abboud, Linda&lt;/author&gt;&lt;author&gt;Neuzil, Kathleen M.&lt;/author&gt;&lt;author&gt;Pollard, Andrew J.&lt;/author&gt;&lt;author&gt;Paltiel, A. David&lt;/author&gt;&lt;author&gt;Pitzer, Virginia E.&lt;/author&gt;&lt;/authors&gt;&lt;/contributors&gt;&lt;titles&gt;&lt;title&gt;Cost-effectiveness of routine and campaign use of typhoid Vi-conjugate vaccine in Gavi-eligible countries: a modelling study&lt;/title&gt;&lt;secondary-title&gt;The Lancet Infectious Diseases&lt;/secondary-title&gt;&lt;/titles&gt;&lt;periodical&gt;&lt;full-title&gt;The Lancet Infectious Diseases&lt;/full-title&gt;&lt;/periodical&gt;&lt;pages&gt;728-739&lt;/pages&gt;&lt;volume&gt;19&lt;/volume&gt;&lt;number&gt;7&lt;/number&gt;&lt;section&gt;728&lt;/section&gt;&lt;dates&gt;&lt;year&gt;2019&lt;/year&gt;&lt;/dates&gt;&lt;isbn&gt;14733099&lt;/isbn&gt;&lt;urls&gt;&lt;/urls&gt;&lt;electronic-resource-num&gt;10.1016/s1473-3099(18)30804-1&lt;/electronic-resource-num&gt;&lt;/record&gt;&lt;/Cite&gt;&lt;/EndNote&gt;</w:instrText>
            </w:r>
            <w:r>
              <w:rPr>
                <w:rFonts w:asciiTheme="minorHAnsi" w:hAnsiTheme="minorHAnsi"/>
                <w:sz w:val="21"/>
                <w:szCs w:val="21"/>
              </w:rPr>
              <w:fldChar w:fldCharType="separate"/>
            </w:r>
            <w:r>
              <w:rPr>
                <w:rFonts w:asciiTheme="minorHAnsi" w:hAnsiTheme="minorHAnsi"/>
                <w:noProof/>
                <w:sz w:val="21"/>
                <w:szCs w:val="21"/>
              </w:rPr>
              <w:t>(10)</w:t>
            </w:r>
            <w:r>
              <w:rPr>
                <w:rFonts w:asciiTheme="minorHAnsi" w:hAnsiTheme="minorHAnsi"/>
                <w:sz w:val="21"/>
                <w:szCs w:val="21"/>
              </w:rPr>
              <w:fldChar w:fldCharType="end"/>
            </w:r>
          </w:p>
        </w:tc>
        <w:tc>
          <w:tcPr>
            <w:tcW w:w="992" w:type="dxa"/>
            <w:tcBorders>
              <w:top w:val="single" w:sz="4" w:space="0" w:color="auto"/>
              <w:left w:val="nil"/>
              <w:bottom w:val="single" w:sz="4" w:space="0" w:color="auto"/>
              <w:right w:val="nil"/>
            </w:tcBorders>
            <w:vAlign w:val="bottom"/>
          </w:tcPr>
          <w:p w14:paraId="0F75DF50" w14:textId="264CEC57" w:rsidR="00704FAC" w:rsidRPr="00663881" w:rsidRDefault="00704FAC" w:rsidP="00704FAC">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Bishai</w:t>
            </w:r>
            <w:proofErr w:type="spellEnd"/>
            <w:r>
              <w:rPr>
                <w:rFonts w:asciiTheme="minorHAnsi" w:hAnsiTheme="minorHAnsi"/>
                <w:color w:val="000000"/>
                <w:sz w:val="21"/>
                <w:szCs w:val="21"/>
              </w:rPr>
              <w:t xml:space="preserve"> et al. (2011) </w:t>
            </w:r>
            <w:r>
              <w:rPr>
                <w:rFonts w:asciiTheme="minorHAnsi" w:hAnsiTheme="minorHAnsi"/>
                <w:color w:val="000000"/>
                <w:sz w:val="21"/>
                <w:szCs w:val="21"/>
              </w:rPr>
              <w:fldChar w:fldCharType="begin">
                <w:fldData xml:space="preserve">PEVuZE5vdGU+PENpdGU+PEF1dGhvcj5CaXNoYWk8L0F1dGhvcj48WWVhcj4yMDExPC9ZZWFyPjxS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PEVuZE5vdGU+PENpdGU+PEF1dGhvcj5CaXNoYWk8L0F1dGhvcj48WWVhcj4yMDExPC9ZZWFyPjxS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(11)</w:t>
            </w:r>
            <w:r>
              <w:rPr>
                <w:rFonts w:asciiTheme="minorHAnsi" w:hAnsiTheme="minorHAnsi"/>
                <w:color w:val="000000"/>
                <w:sz w:val="21"/>
                <w:szCs w:val="21"/>
              </w:rPr>
              <w:fldChar w:fldCharType="end"/>
            </w:r>
            <w:r>
              <w:rPr>
                <w:rFonts w:asciiTheme="minorHAnsi" w:hAnsiTheme="minorHAnsi"/>
                <w:color w:val="000000"/>
                <w:sz w:val="21"/>
                <w:szCs w:val="21"/>
              </w:rPr>
              <w:t xml:space="preserve"> </w:t>
            </w:r>
          </w:p>
        </w:tc>
        <w:tc>
          <w:tcPr>
            <w:tcW w:w="993" w:type="dxa"/>
            <w:tcBorders>
              <w:top w:val="single" w:sz="4" w:space="0" w:color="auto"/>
              <w:left w:val="nil"/>
              <w:bottom w:val="single" w:sz="4" w:space="0" w:color="auto"/>
              <w:right w:val="nil"/>
            </w:tcBorders>
            <w:vAlign w:val="bottom"/>
          </w:tcPr>
          <w:p w14:paraId="3804C4C6" w14:textId="2F1D7E66" w:rsidR="00704FAC" w:rsidRPr="00663881" w:rsidRDefault="00704FAC" w:rsidP="00704FAC">
            <w:pPr>
              <w:spacing w:after="0" w:line="240" w:lineRule="auto"/>
              <w:rPr>
                <w:rFonts w:asciiTheme="minorHAnsi" w:hAnsiTheme="minorHAnsi"/>
                <w:color w:val="000000"/>
                <w:sz w:val="21"/>
                <w:szCs w:val="21"/>
              </w:rPr>
            </w:pPr>
            <w:r>
              <w:rPr>
                <w:rFonts w:cs="Calibri"/>
                <w:color w:val="000000"/>
                <w:shd w:val="clear" w:color="auto" w:fill="FFFFFF"/>
              </w:rPr>
              <w:t xml:space="preserve">Burger et al. (2018) </w:t>
            </w:r>
            <w:r>
              <w:rPr>
                <w:rFonts w:cs="Calibri"/>
                <w:color w:val="000000"/>
                <w:shd w:val="clear" w:color="auto" w:fill="FFFFFF"/>
              </w:rPr>
              <w:fldChar w:fldCharType="begin">
                <w:fldData xml:space="preserve">PEVuZE5vdGU+PENpdGU+PEF1dGhvcj5CdXJnZXI8L0F1dGhvcj48WWVhcj4yMDE4PC9ZZWFyPjxS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PEVuZE5vdGU+PENpdGU+PEF1dGhvcj5CdXJnZXI8L0F1dGhvcj48WWVhcj4yMDE4PC9ZZWFyPjxS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(12)</w:t>
            </w:r>
            <w:r>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29FDA910" w14:textId="724E8E0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Caldwell et al. (2015) </w:t>
            </w:r>
            <w:r>
              <w:rPr>
                <w:rFonts w:asciiTheme="minorHAnsi" w:hAnsiTheme="minorHAnsi"/>
                <w:color w:val="000000"/>
                <w:sz w:val="21"/>
                <w:szCs w:val="21"/>
              </w:rPr>
              <w:fldChar w:fldCharType="begin">
                <w:fldData xml:space="preserve">PEVuZE5vdGU+PENpdGU+PEF1dGhvcj5DYWxkd2VsbDwvQXV0aG9yPjxZZWFyPjIwMTU8L1llYXI+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PEVuZE5vdGU+PENpdGU+PEF1dGhvcj5DYWxkd2VsbDwvQXV0aG9yPjxZZWFyPjIwMTU8L1llYXI+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(13)</w:t>
            </w:r>
            <w:r>
              <w:rPr>
                <w:rFonts w:asciiTheme="minorHAnsi" w:hAnsiTheme="minorHAnsi"/>
                <w:color w:val="000000"/>
                <w:sz w:val="21"/>
                <w:szCs w:val="21"/>
              </w:rPr>
              <w:fldChar w:fldCharType="end"/>
            </w:r>
          </w:p>
        </w:tc>
        <w:tc>
          <w:tcPr>
            <w:tcW w:w="850" w:type="dxa"/>
            <w:tcBorders>
              <w:top w:val="single" w:sz="4" w:space="0" w:color="auto"/>
              <w:left w:val="nil"/>
              <w:bottom w:val="single" w:sz="4" w:space="0" w:color="auto"/>
              <w:right w:val="nil"/>
            </w:tcBorders>
            <w:vAlign w:val="bottom"/>
          </w:tcPr>
          <w:p w14:paraId="034B8915" w14:textId="3B17AB5F" w:rsidR="00704FAC" w:rsidRPr="00663881" w:rsidRDefault="00704FAC" w:rsidP="00704FAC">
            <w:pPr>
              <w:spacing w:after="0" w:line="240" w:lineRule="auto"/>
              <w:rPr>
                <w:rFonts w:asciiTheme="minorHAnsi" w:hAnsiTheme="minorHAnsi"/>
                <w:sz w:val="21"/>
                <w:szCs w:val="21"/>
              </w:rPr>
            </w:pPr>
            <w:r>
              <w:rPr>
                <w:rFonts w:cs="Calibri"/>
                <w:color w:val="000000"/>
                <w:shd w:val="clear" w:color="auto" w:fill="FFFFFF"/>
              </w:rPr>
              <w:t xml:space="preserve">Carlos et al. (2016) </w:t>
            </w:r>
            <w:r>
              <w:rPr>
                <w:rFonts w:cs="Calibri"/>
                <w:color w:val="000000"/>
                <w:shd w:val="clear" w:color="auto" w:fill="FFFFFF"/>
              </w:rPr>
              <w:fldChar w:fldCharType="begin">
                <w:fldData xml:space="preserve">PEVuZE5vdGU+PENpdGU+PEF1dGhvcj5DYXJsb3M8L0F1dGhvcj48WWVhcj4yMDE2PC9ZZWFyPjxS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PEVuZE5vdGU+PENpdGU+PEF1dGhvcj5DYXJsb3M8L0F1dGhvcj48WWVhcj4yMDE2PC9ZZWFyPjxS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(14)</w:t>
            </w:r>
            <w:r>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03D69BF0" w14:textId="507EEC5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Castaneda-</w:t>
            </w:r>
            <w:proofErr w:type="spellStart"/>
            <w:r>
              <w:rPr>
                <w:rFonts w:asciiTheme="minorHAnsi" w:hAnsiTheme="minorHAnsi"/>
                <w:color w:val="000000"/>
                <w:sz w:val="21"/>
                <w:szCs w:val="21"/>
              </w:rPr>
              <w:t>Orjuela</w:t>
            </w:r>
            <w:proofErr w:type="spellEnd"/>
            <w:r>
              <w:rPr>
                <w:rFonts w:asciiTheme="minorHAnsi" w:hAnsiTheme="minorHAnsi"/>
                <w:color w:val="000000"/>
                <w:sz w:val="21"/>
                <w:szCs w:val="21"/>
              </w:rPr>
              <w:t xml:space="preserve"> et al. (2018) </w:t>
            </w:r>
            <w:r>
              <w:rPr>
                <w:rFonts w:asciiTheme="minorHAnsi" w:hAnsiTheme="minorHAnsi"/>
                <w:color w:val="000000"/>
                <w:sz w:val="21"/>
                <w:szCs w:val="21"/>
              </w:rPr>
              <w:fldChar w:fldCharType="begin">
                <w:fldData xml:space="preserve">PEVuZE5vdGU+PENpdGU+PEF1dGhvcj5DYXN0YW5lZGEtT3JqdWVsYTwvQXV0aG9yPjxZZWFyPjIw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PEVuZE5vdGU+PENpdGU+PEF1dGhvcj5DYXN0YW5lZGEtT3JqdWVsYTwvQXV0aG9yPjxZZWFyPjIw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(15)</w:t>
            </w:r>
            <w:r>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5B28E73B" w14:textId="005FD696" w:rsidR="00704FAC" w:rsidRPr="004411F6" w:rsidRDefault="00704FAC" w:rsidP="00704FAC">
            <w:pPr>
              <w:spacing w:after="0" w:line="240" w:lineRule="auto"/>
              <w:rPr>
                <w:rFonts w:asciiTheme="minorHAnsi" w:hAnsiTheme="minorHAnsi"/>
                <w:sz w:val="21"/>
                <w:szCs w:val="21"/>
              </w:rPr>
            </w:pPr>
            <w:r w:rsidRPr="00663881">
              <w:rPr>
                <w:rFonts w:asciiTheme="minorHAnsi" w:hAnsiTheme="minorHAnsi"/>
                <w:sz w:val="21"/>
                <w:szCs w:val="21"/>
              </w:rPr>
              <w:t xml:space="preserve">Che et al. </w:t>
            </w:r>
            <w:r w:rsidRPr="00663881">
              <w:rPr>
                <w:rFonts w:asciiTheme="minorHAnsi" w:hAnsiTheme="minorHAnsi"/>
                <w:color w:val="000000"/>
                <w:sz w:val="21"/>
                <w:szCs w:val="21"/>
              </w:rPr>
              <w:t xml:space="preserve"> (2014) </w:t>
            </w:r>
            <w:r>
              <w:rPr>
                <w:rFonts w:asciiTheme="minorHAnsi" w:hAnsiTheme="minorHAnsi"/>
                <w:color w:val="000000"/>
                <w:sz w:val="21"/>
                <w:szCs w:val="21"/>
              </w:rPr>
              <w:fldChar w:fldCharType="begin">
                <w:fldData xml:space="preserve">PEVuZE5vdGU+PENpdGU+PEF1dGhvcj5DaGU8L0F1dGhvcj48WWVhcj4yMDE0PC9ZZWFyPjxSZWNO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PEVuZE5vdGU+PENpdGU+PEF1dGhvcj5DaGU8L0F1dGhvcj48WWVhcj4yMDE0PC9ZZWFyPjxSZWNO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(16)</w:t>
            </w:r>
            <w:r>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4B3BB73D" w14:textId="74BA9FCE" w:rsidR="00704FAC" w:rsidRPr="00663881" w:rsidRDefault="00704FAC" w:rsidP="00704FAC">
            <w:pPr>
              <w:spacing w:after="0" w:line="240" w:lineRule="auto"/>
              <w:rPr>
                <w:rFonts w:asciiTheme="minorHAnsi" w:hAnsiTheme="minorHAnsi"/>
                <w:color w:val="000000"/>
                <w:sz w:val="21"/>
                <w:szCs w:val="21"/>
              </w:rPr>
            </w:pPr>
            <w:proofErr w:type="spellStart"/>
            <w:r>
              <w:rPr>
                <w:rFonts w:cs="Calibri"/>
                <w:color w:val="000000"/>
                <w:shd w:val="clear" w:color="auto" w:fill="FFFFFF"/>
              </w:rPr>
              <w:t>Chotivitayatarakorn</w:t>
            </w:r>
            <w:proofErr w:type="spellEnd"/>
            <w:r>
              <w:rPr>
                <w:rFonts w:cs="Calibri"/>
                <w:color w:val="000000"/>
                <w:shd w:val="clear" w:color="auto" w:fill="FFFFFF"/>
              </w:rPr>
              <w:t xml:space="preserve"> et al. (2010) </w:t>
            </w:r>
            <w:r>
              <w:rPr>
                <w:rFonts w:cs="Calibri"/>
                <w:color w:val="000000"/>
                <w:shd w:val="clear" w:color="auto" w:fill="FFFFFF"/>
              </w:rPr>
              <w:fldChar w:fldCharType="begin"/>
            </w:r>
            <w:r>
              <w:rPr>
                <w:rFonts w:cs="Calibri"/>
                <w:color w:val="000000"/>
                <w:shd w:val="clear" w:color="auto" w:fill="FFFFFF"/>
              </w:rPr>
              <w:instrText xml:space="preserve"> ADDIN EN.CITE &lt;EndNote&gt;&lt;Cite&gt;&lt;Author&gt;Chotivitayatarakorn&lt;/Author&gt;&lt;Year&gt;2010&lt;/Year&gt;&lt;RecNum&gt;66&lt;/RecNum&gt;&lt;DisplayText&gt;(17)&lt;/DisplayText&gt;&lt;record&gt;&lt;rec-number&gt;66&lt;/rec-number&gt;&lt;foreign-keys&gt;&lt;key app="EN" db-id="s505zxr5o0p0rsezwxnvepzowpprt2dsssvr" timestamp="1586384392"&gt;66&lt;/key&gt;&lt;key app="ENWeb" db-id=""&gt;0&lt;/key&gt;&lt;/foreign-keys&gt;&lt;ref-type name="Journal Article"&gt;17&lt;/ref-type&gt;&lt;contributors&gt;&lt;authors&gt;&lt;author&gt;&lt;style face="normal" font="default" size="100%"&gt;Chotivitayatarakorn, P&lt;/style&gt;&lt;style face="superscript" font="default" size="100%"&gt;1&lt;/style&gt;&lt;style face="normal" font="default" size="100%"&gt;.&lt;/style&gt;&lt;/author&gt;&lt;author&gt;Chotivitayatarakorn, P.&lt;/author&gt;&lt;author&gt;Poovorawan, Y.&lt;/author&gt;&lt;/authors&gt;&lt;/contributors&gt;&lt;titles&gt;&lt;title&gt;Cost-Effectiveness Of Rotavirus Vaccination As Part Of The National Immunization Program For Thai Children&lt;/title&gt;&lt;secondary-title&gt;Southeast Asian J Trop Med Public Health&lt;/secondary-title&gt;&lt;/titles&gt;&lt;periodical&gt;&lt;full-title&gt;Southeast Asian J Trop Med Public Health&lt;/full-title&gt;&lt;/periodical&gt;&lt;pages&gt;114-25&lt;/pages&gt;&lt;volume&gt;41&lt;/volume&gt;&lt;number&gt;1&lt;/number&gt;&lt;dates&gt;&lt;year&gt;2010&lt;/year&gt;&lt;/dates&gt;&lt;urls&gt;&lt;/urls&gt;&lt;/record&gt;&lt;/Cite&gt;&lt;/EndNote&gt;</w:instrText>
            </w:r>
            <w:r>
              <w:rPr>
                <w:rFonts w:cs="Calibri"/>
                <w:color w:val="000000"/>
                <w:shd w:val="clear" w:color="auto" w:fill="FFFFFF"/>
              </w:rPr>
              <w:fldChar w:fldCharType="separate"/>
            </w:r>
            <w:r>
              <w:rPr>
                <w:rFonts w:cs="Calibri"/>
                <w:noProof/>
                <w:color w:val="000000"/>
                <w:shd w:val="clear" w:color="auto" w:fill="FFFFFF"/>
              </w:rPr>
              <w:t>(17)</w:t>
            </w:r>
            <w:r>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53471E2B" w14:textId="77777777" w:rsidR="00704FAC"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Clark et al. (2009) </w:t>
            </w:r>
          </w:p>
          <w:p w14:paraId="4CF17088" w14:textId="7D16299B" w:rsidR="00704FAC" w:rsidRPr="00663881" w:rsidRDefault="00704FAC" w:rsidP="00704FAC">
            <w:pPr>
              <w:spacing w:after="0" w:line="240" w:lineRule="auto"/>
              <w:rPr>
                <w:rFonts w:asciiTheme="minorHAnsi" w:hAnsiTheme="minorHAnsi"/>
                <w:sz w:val="21"/>
                <w:szCs w:val="21"/>
              </w:rPr>
            </w:pPr>
            <w:r>
              <w:rPr>
                <w:rFonts w:asciiTheme="minorHAnsi" w:hAnsiTheme="minorHAnsi"/>
                <w:sz w:val="21"/>
                <w:szCs w:val="21"/>
              </w:rPr>
              <w:fldChar w:fldCharType="begin"/>
            </w:r>
            <w:r>
              <w:rPr>
                <w:rFonts w:asciiTheme="minorHAnsi" w:hAnsiTheme="minorHAnsi"/>
                <w:sz w:val="21"/>
                <w:szCs w:val="21"/>
              </w:rPr>
              <w:instrText xml:space="preserve"> ADDIN EN.CITE &lt;EndNote&gt;&lt;Cite&gt;&lt;Author&gt;Clark&lt;/Author&gt;&lt;Year&gt;2009&lt;/Year&gt;&lt;RecNum&gt;67&lt;/RecNum&gt;&lt;DisplayText&gt;(18)&lt;/DisplayText&gt;&lt;record&gt;&lt;rec-number&gt;67&lt;/rec-number&gt;&lt;foreign-keys&gt;&lt;key app="EN" db-id="s505zxr5o0p0rsezwxnvepzowpprt2dsssvr" timestamp="1586385183"&gt;67&lt;/key&gt;&lt;key app="ENWeb" db-id=""&gt;0&lt;/key&gt;&lt;/foreign-keys&gt;&lt;ref-type name="Journal Article"&gt;17&lt;/ref-type&gt;&lt;contributors&gt;&lt;authors&gt;&lt;author&gt;Clark, A. D.&lt;/author&gt;&lt;author&gt;Walker, D. G.&lt;/author&gt;&lt;author&gt;Mosqueira, N. R.&lt;/author&gt;&lt;author&gt;Penny, M. E.&lt;/author&gt;&lt;author&gt;Lanata, C. F.&lt;/author&gt;&lt;author&gt;Fox-Rushby, J.&lt;/author&gt;&lt;author&gt;Sanderson, C. F.&lt;/author&gt;&lt;/authors&gt;&lt;/contributors&gt;&lt;auth-address&gt;London School of Hygiene and Tropical Medicine, London, United Kingdom. andrew.clark@lshtm.ac.uk&lt;/auth-address&gt;&lt;titles&gt;&lt;title&gt;Cost-effectiveness of rotavirus vaccination in peru&lt;/title&gt;&lt;secondary-title&gt;J Infect Dis&lt;/secondary-title&gt;&lt;/titles&gt;&lt;periodical&gt;&lt;full-title&gt;J Infect Dis&lt;/full-title&gt;&lt;/periodical&gt;&lt;pages&gt;S114-24&lt;/pages&gt;&lt;volume&gt;200 Suppl 1&lt;/volume&gt;&lt;edition&gt;2009/10/13&lt;/edition&gt;&lt;keywords&gt;&lt;keyword&gt;Child, Preschool&lt;/keyword&gt;&lt;keyword&gt;Cost-Benefit Analysis&lt;/keyword&gt;&lt;keyword&gt;Humans&lt;/keyword&gt;&lt;keyword&gt;Infant&lt;/keyword&gt;&lt;keyword&gt;Peru&lt;/keyword&gt;&lt;keyword&gt;Rotavirus Infections/mortality&lt;/keyword&gt;&lt;keyword&gt;Rotavirus Vaccines/*economics&lt;/keyword&gt;&lt;keyword&gt;Vaccination/*economics&lt;/keyword&gt;&lt;/keywords&gt;&lt;dates&gt;&lt;year&gt;2009&lt;/year&gt;&lt;pub-dates&gt;&lt;date&gt;Nov 1&lt;/date&gt;&lt;/pub-dates&gt;&lt;/dates&gt;&lt;isbn&gt;1537-6613 (Electronic)&amp;#xD;0022-1899 (Linking)&lt;/isbn&gt;&lt;accession-num&gt;19817591&lt;/accession-num&gt;&lt;urls&gt;&lt;related-urls&gt;&lt;url&gt;https://www.ncbi.nlm.nih.gov/pubmed/19817591&lt;/url&gt;&lt;/related-urls&gt;&lt;/urls&gt;&lt;electronic-resource-num&gt;10.1086/605043&lt;/electronic-resource-num&gt;&lt;/record&gt;&lt;/Cite&gt;&lt;/EndNote&gt;</w:instrText>
            </w:r>
            <w:r>
              <w:rPr>
                <w:rFonts w:asciiTheme="minorHAnsi" w:hAnsiTheme="minorHAnsi"/>
                <w:sz w:val="21"/>
                <w:szCs w:val="21"/>
              </w:rPr>
              <w:fldChar w:fldCharType="separate"/>
            </w:r>
            <w:r>
              <w:rPr>
                <w:rFonts w:asciiTheme="minorHAnsi" w:hAnsiTheme="minorHAnsi"/>
                <w:noProof/>
                <w:sz w:val="21"/>
                <w:szCs w:val="21"/>
              </w:rPr>
              <w:t>(18)</w:t>
            </w:r>
            <w:r>
              <w:rPr>
                <w:rFonts w:asciiTheme="minorHAnsi" w:hAnsiTheme="minorHAnsi"/>
                <w:sz w:val="21"/>
                <w:szCs w:val="21"/>
              </w:rPr>
              <w:fldChar w:fldCharType="end"/>
            </w:r>
          </w:p>
        </w:tc>
      </w:tr>
      <w:tr w:rsidR="00704FAC" w:rsidRPr="00663881" w14:paraId="5634A0F8" w14:textId="77777777" w:rsidTr="0077193E">
        <w:trPr>
          <w:trHeight w:val="300"/>
        </w:trPr>
        <w:tc>
          <w:tcPr>
            <w:tcW w:w="6783" w:type="dxa"/>
            <w:tcBorders>
              <w:top w:val="nil"/>
              <w:left w:val="nil"/>
              <w:bottom w:val="nil"/>
              <w:right w:val="nil"/>
            </w:tcBorders>
            <w:shd w:val="clear" w:color="auto" w:fill="auto"/>
            <w:noWrap/>
            <w:vAlign w:val="bottom"/>
            <w:hideMark/>
          </w:tcPr>
          <w:p w14:paraId="1FACD03B" w14:textId="77777777" w:rsidR="00704FAC" w:rsidRPr="00663881" w:rsidRDefault="00704FAC" w:rsidP="00704FA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vAlign w:val="bottom"/>
          </w:tcPr>
          <w:p w14:paraId="43BD31B0"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4C280700"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36A17194"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6A8F07CA"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bottom"/>
          </w:tcPr>
          <w:p w14:paraId="0C2AC619"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5FFE6E45"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3ED927F4"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2BDEA225"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6FF2B81"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41F9C7F5" w14:textId="77777777" w:rsidTr="00E169BC">
        <w:trPr>
          <w:trHeight w:val="349"/>
        </w:trPr>
        <w:tc>
          <w:tcPr>
            <w:tcW w:w="6783" w:type="dxa"/>
            <w:tcBorders>
              <w:top w:val="nil"/>
              <w:left w:val="nil"/>
              <w:bottom w:val="nil"/>
              <w:right w:val="nil"/>
            </w:tcBorders>
            <w:shd w:val="clear" w:color="auto" w:fill="auto"/>
            <w:noWrap/>
            <w:vAlign w:val="bottom"/>
            <w:hideMark/>
          </w:tcPr>
          <w:p w14:paraId="3C103145"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543F027A" w14:textId="45BD44E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04ED711" w14:textId="768A8F4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B9D6B5C" w14:textId="020764E1"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12C8D81" w14:textId="3AC3513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453D429D" w14:textId="294A20F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5A315614" w14:textId="51340C0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1C01D53" w14:textId="38DB4C9D"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3231CDBF" w14:textId="37B9C4D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BAEF500" w14:textId="454C73A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7A449ADB" w14:textId="77777777" w:rsidTr="00E169BC">
        <w:trPr>
          <w:trHeight w:val="300"/>
        </w:trPr>
        <w:tc>
          <w:tcPr>
            <w:tcW w:w="6783" w:type="dxa"/>
            <w:tcBorders>
              <w:top w:val="nil"/>
              <w:left w:val="nil"/>
              <w:bottom w:val="nil"/>
              <w:right w:val="nil"/>
            </w:tcBorders>
            <w:shd w:val="clear" w:color="auto" w:fill="auto"/>
            <w:noWrap/>
            <w:vAlign w:val="bottom"/>
            <w:hideMark/>
          </w:tcPr>
          <w:p w14:paraId="2678DC5F"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05AADE3D" w14:textId="79EA9DF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1C86B5" w14:textId="3CA689C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C68783C" w14:textId="70B5B2D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ED9959F" w14:textId="72106EB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C4DF077" w14:textId="1BDF37A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50F013C" w14:textId="30D3D23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BAF4C50" w14:textId="5016E3D9"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4F0F7A05" w14:textId="6CC1819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FC8ED4E" w14:textId="317C88B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4304917B" w14:textId="77777777" w:rsidTr="00E169BC">
        <w:trPr>
          <w:trHeight w:val="300"/>
        </w:trPr>
        <w:tc>
          <w:tcPr>
            <w:tcW w:w="6783" w:type="dxa"/>
            <w:tcBorders>
              <w:top w:val="nil"/>
              <w:left w:val="nil"/>
              <w:bottom w:val="nil"/>
              <w:right w:val="nil"/>
            </w:tcBorders>
            <w:shd w:val="clear" w:color="auto" w:fill="auto"/>
            <w:noWrap/>
            <w:vAlign w:val="bottom"/>
            <w:hideMark/>
          </w:tcPr>
          <w:p w14:paraId="34F5B560" w14:textId="77777777" w:rsidR="00704FAC" w:rsidRPr="00663881" w:rsidRDefault="00704FAC" w:rsidP="00704FA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513BFA6B"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502ACD9"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52ADA95E"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B475F40"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2C1E0DDE"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806BB9E"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55585831"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393C27B1"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3CB8D9D"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236D3D0C" w14:textId="77777777" w:rsidTr="00E169BC">
        <w:trPr>
          <w:trHeight w:val="300"/>
        </w:trPr>
        <w:tc>
          <w:tcPr>
            <w:tcW w:w="6783" w:type="dxa"/>
            <w:tcBorders>
              <w:top w:val="nil"/>
              <w:left w:val="nil"/>
              <w:bottom w:val="nil"/>
              <w:right w:val="nil"/>
            </w:tcBorders>
            <w:shd w:val="clear" w:color="auto" w:fill="auto"/>
            <w:noWrap/>
            <w:vAlign w:val="bottom"/>
            <w:hideMark/>
          </w:tcPr>
          <w:p w14:paraId="214E0689"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495D69FF"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1FB82645" w14:textId="6A84DEA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6A0D53E" w14:textId="5C00772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321A3DD" w14:textId="059B27F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C97FDFA" w14:textId="7B756A3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DF70523" w14:textId="5D67345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88CD4B9" w14:textId="72A7877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DC9A235" w14:textId="192FDA3F"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1B60C5C4" w14:textId="56953FA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A8FA301" w14:textId="60462E0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522C5105" w14:textId="77777777" w:rsidTr="00E169BC">
        <w:trPr>
          <w:trHeight w:val="300"/>
        </w:trPr>
        <w:tc>
          <w:tcPr>
            <w:tcW w:w="6783" w:type="dxa"/>
            <w:tcBorders>
              <w:top w:val="nil"/>
              <w:left w:val="nil"/>
              <w:bottom w:val="nil"/>
              <w:right w:val="nil"/>
            </w:tcBorders>
            <w:shd w:val="clear" w:color="auto" w:fill="auto"/>
            <w:noWrap/>
            <w:vAlign w:val="bottom"/>
            <w:hideMark/>
          </w:tcPr>
          <w:p w14:paraId="30CBCD7A" w14:textId="77777777" w:rsidR="00704FAC" w:rsidRPr="00663881" w:rsidRDefault="00704FAC" w:rsidP="00704FA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15968C2D"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B8C5F6E"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335EAEE"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682A2D9"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7CAE385E"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2B570AC"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45B06082"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1A7335E4"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0E73D6D"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2453FDE8" w14:textId="77777777" w:rsidTr="00E169BC">
        <w:trPr>
          <w:trHeight w:val="300"/>
        </w:trPr>
        <w:tc>
          <w:tcPr>
            <w:tcW w:w="6783" w:type="dxa"/>
            <w:tcBorders>
              <w:top w:val="nil"/>
              <w:left w:val="nil"/>
              <w:bottom w:val="nil"/>
              <w:right w:val="nil"/>
            </w:tcBorders>
            <w:shd w:val="clear" w:color="auto" w:fill="auto"/>
            <w:noWrap/>
            <w:vAlign w:val="bottom"/>
            <w:hideMark/>
          </w:tcPr>
          <w:p w14:paraId="092CFF2B"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1E45B9A3"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73EF71B6" w14:textId="0483616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43EA489B" w14:textId="18E6ECA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DF034F5" w14:textId="2C5A211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32C5BE4" w14:textId="5591938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7CE1F34" w14:textId="5B51028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99004E0" w14:textId="69947F4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517F04C" w14:textId="5BD45144"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126A752B" w14:textId="36B7630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91DB922" w14:textId="4C2AC92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69AE8D86" w14:textId="77777777" w:rsidTr="00E169BC">
        <w:trPr>
          <w:trHeight w:val="300"/>
        </w:trPr>
        <w:tc>
          <w:tcPr>
            <w:tcW w:w="6783" w:type="dxa"/>
            <w:tcBorders>
              <w:top w:val="nil"/>
              <w:left w:val="nil"/>
              <w:bottom w:val="nil"/>
              <w:right w:val="nil"/>
            </w:tcBorders>
            <w:shd w:val="clear" w:color="auto" w:fill="auto"/>
            <w:noWrap/>
            <w:vAlign w:val="bottom"/>
            <w:hideMark/>
          </w:tcPr>
          <w:p w14:paraId="45407BBB"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55D79597" w14:textId="7E827D3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92A7D5" w14:textId="6E1291D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73D7862" w14:textId="18B4B68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C4037EC" w14:textId="531EEB5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6AE1701" w14:textId="4DDA724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FB532AB" w14:textId="214A39D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5659187" w14:textId="7B3E883F"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348CC5DB" w14:textId="345DCA7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78F25EC" w14:textId="03E13EF1"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5C1249A0" w14:textId="77777777" w:rsidTr="00E169BC">
        <w:trPr>
          <w:trHeight w:val="300"/>
        </w:trPr>
        <w:tc>
          <w:tcPr>
            <w:tcW w:w="6783" w:type="dxa"/>
            <w:tcBorders>
              <w:top w:val="nil"/>
              <w:left w:val="nil"/>
              <w:bottom w:val="nil"/>
              <w:right w:val="nil"/>
            </w:tcBorders>
            <w:shd w:val="clear" w:color="auto" w:fill="auto"/>
            <w:noWrap/>
            <w:vAlign w:val="bottom"/>
            <w:hideMark/>
          </w:tcPr>
          <w:p w14:paraId="68782FC2"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65CD1CC3"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08D54547" w14:textId="7F6F421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8CF5F80" w14:textId="5971117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68F9FDF" w14:textId="67CAB82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0EF4F6EC" w14:textId="62783E6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6B16518" w14:textId="505EA59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E802DC0" w14:textId="07E647C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667E508" w14:textId="28FDE454"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6ACA4C47" w14:textId="0D2D44C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DDD40F8" w14:textId="507E5B1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704FAC" w:rsidRPr="00663881" w14:paraId="06B52B4B" w14:textId="77777777" w:rsidTr="00E169BC">
        <w:trPr>
          <w:trHeight w:val="300"/>
        </w:trPr>
        <w:tc>
          <w:tcPr>
            <w:tcW w:w="6783" w:type="dxa"/>
            <w:tcBorders>
              <w:top w:val="nil"/>
              <w:left w:val="nil"/>
              <w:bottom w:val="nil"/>
              <w:right w:val="nil"/>
            </w:tcBorders>
            <w:shd w:val="clear" w:color="auto" w:fill="auto"/>
            <w:noWrap/>
            <w:vAlign w:val="bottom"/>
            <w:hideMark/>
          </w:tcPr>
          <w:p w14:paraId="449F6FBE"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338EA617" w14:textId="71E3E80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2868093" w14:textId="61B8A6F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CFF2E10" w14:textId="67076D9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4971186" w14:textId="39E8F87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288403D" w14:textId="5A04957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0150F9F" w14:textId="2643313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30507BA" w14:textId="2F2D45B4"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4306308E" w14:textId="1CB417F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F818416" w14:textId="48EF519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2174FC9A" w14:textId="77777777" w:rsidTr="00E169BC">
        <w:trPr>
          <w:trHeight w:val="300"/>
        </w:trPr>
        <w:tc>
          <w:tcPr>
            <w:tcW w:w="6783" w:type="dxa"/>
            <w:tcBorders>
              <w:top w:val="nil"/>
              <w:left w:val="nil"/>
              <w:bottom w:val="nil"/>
              <w:right w:val="nil"/>
            </w:tcBorders>
            <w:shd w:val="clear" w:color="auto" w:fill="auto"/>
            <w:noWrap/>
            <w:vAlign w:val="bottom"/>
            <w:hideMark/>
          </w:tcPr>
          <w:p w14:paraId="6F4A93EA"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1B1976A4" w14:textId="5B07DA0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AE92428" w14:textId="03EA920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D1CDD50" w14:textId="2304D16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763042D" w14:textId="39FEFCD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CA42271" w14:textId="7CE69B6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FCA18B3" w14:textId="70FB099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7226816" w14:textId="76D7E666"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7E0004C1" w14:textId="4408A69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1C36E8D" w14:textId="3D87310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704FAC" w:rsidRPr="00663881" w14:paraId="13040943" w14:textId="77777777" w:rsidTr="00E169BC">
        <w:trPr>
          <w:trHeight w:val="300"/>
        </w:trPr>
        <w:tc>
          <w:tcPr>
            <w:tcW w:w="6783" w:type="dxa"/>
            <w:tcBorders>
              <w:top w:val="nil"/>
              <w:left w:val="nil"/>
              <w:bottom w:val="nil"/>
              <w:right w:val="nil"/>
            </w:tcBorders>
            <w:shd w:val="clear" w:color="auto" w:fill="auto"/>
            <w:noWrap/>
            <w:vAlign w:val="bottom"/>
            <w:hideMark/>
          </w:tcPr>
          <w:p w14:paraId="200B7092"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71EA5599" w14:textId="09D15A9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5E2B023" w14:textId="58EFC0E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48C1BBD" w14:textId="0AE29DE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E10E027" w14:textId="06359A0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873FE60" w14:textId="35E44F21"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4F28A47" w14:textId="294E537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7AFCB18" w14:textId="53AED95B"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4E0F1097" w14:textId="1AEACCD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2FC4587" w14:textId="00DF802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21F0D832" w14:textId="77777777" w:rsidTr="00E169BC">
        <w:trPr>
          <w:trHeight w:val="300"/>
        </w:trPr>
        <w:tc>
          <w:tcPr>
            <w:tcW w:w="6783" w:type="dxa"/>
            <w:tcBorders>
              <w:top w:val="nil"/>
              <w:left w:val="nil"/>
              <w:bottom w:val="nil"/>
              <w:right w:val="nil"/>
            </w:tcBorders>
            <w:shd w:val="clear" w:color="auto" w:fill="auto"/>
            <w:noWrap/>
            <w:vAlign w:val="bottom"/>
            <w:hideMark/>
          </w:tcPr>
          <w:p w14:paraId="1CE4122E"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749A2315"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5840DB8E" w14:textId="51FE3D5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B33CB66" w14:textId="00C8FD0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1D0EE8B7" w14:textId="32CFC0C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0027418" w14:textId="51627F3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92C9EB9" w14:textId="12BC6BF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FD20F87" w14:textId="393514F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8AA6C3B" w14:textId="75D54D19"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1D070A7F" w14:textId="3CC1F90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22A75AA" w14:textId="42E6B68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669AADEA" w14:textId="77777777" w:rsidTr="00E169BC">
        <w:trPr>
          <w:trHeight w:val="300"/>
        </w:trPr>
        <w:tc>
          <w:tcPr>
            <w:tcW w:w="6783" w:type="dxa"/>
            <w:tcBorders>
              <w:top w:val="nil"/>
              <w:left w:val="nil"/>
              <w:bottom w:val="nil"/>
              <w:right w:val="nil"/>
            </w:tcBorders>
            <w:shd w:val="clear" w:color="auto" w:fill="auto"/>
            <w:noWrap/>
            <w:vAlign w:val="bottom"/>
            <w:hideMark/>
          </w:tcPr>
          <w:p w14:paraId="2FA2BD0C"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113B48C2" w14:textId="77777777" w:rsidR="00704FAC" w:rsidRPr="00663881" w:rsidRDefault="00704FAC" w:rsidP="00704FAC">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2A62F453"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3143D052" w14:textId="258E19D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19BAE29" w14:textId="39A06AA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1C75229A" w14:textId="6723EF7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54BD4144" w14:textId="56B812C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7B7DA6F0" w14:textId="6185FD4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E7A5234" w14:textId="7641B33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5B06909" w14:textId="12FBBE82"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1" w:type="dxa"/>
            <w:tcBorders>
              <w:top w:val="nil"/>
              <w:left w:val="nil"/>
              <w:bottom w:val="nil"/>
              <w:right w:val="nil"/>
            </w:tcBorders>
            <w:vAlign w:val="center"/>
          </w:tcPr>
          <w:p w14:paraId="6BBA576F" w14:textId="787A501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6B91D01" w14:textId="1378FF6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704FAC" w:rsidRPr="00663881" w14:paraId="7F0B5DCD" w14:textId="77777777" w:rsidTr="00E169BC">
        <w:trPr>
          <w:trHeight w:val="300"/>
        </w:trPr>
        <w:tc>
          <w:tcPr>
            <w:tcW w:w="6783" w:type="dxa"/>
            <w:tcBorders>
              <w:top w:val="nil"/>
              <w:left w:val="nil"/>
              <w:bottom w:val="nil"/>
              <w:right w:val="nil"/>
            </w:tcBorders>
            <w:shd w:val="clear" w:color="auto" w:fill="auto"/>
            <w:noWrap/>
            <w:vAlign w:val="bottom"/>
            <w:hideMark/>
          </w:tcPr>
          <w:p w14:paraId="570EE231"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71085920"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68500CF8" w14:textId="7C905A7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20E791B" w14:textId="5A27A84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048FA0A" w14:textId="68A7235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AAD4DC9" w14:textId="4AB7532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58E1767" w14:textId="6C5268E1"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2475CE" w14:textId="73A31DE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CC819D5" w14:textId="5EC82F9B"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4393CA7C" w14:textId="07603D9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7CBC32D" w14:textId="265FC21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589D7109" w14:textId="77777777" w:rsidTr="00E169BC">
        <w:trPr>
          <w:trHeight w:val="300"/>
        </w:trPr>
        <w:tc>
          <w:tcPr>
            <w:tcW w:w="6783" w:type="dxa"/>
            <w:tcBorders>
              <w:top w:val="nil"/>
              <w:left w:val="nil"/>
              <w:bottom w:val="nil"/>
              <w:right w:val="nil"/>
            </w:tcBorders>
            <w:shd w:val="clear" w:color="auto" w:fill="auto"/>
            <w:noWrap/>
            <w:vAlign w:val="bottom"/>
            <w:hideMark/>
          </w:tcPr>
          <w:p w14:paraId="721A741C"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7BE55313" w14:textId="77777777" w:rsidR="00704FAC" w:rsidRPr="00663881" w:rsidRDefault="00704FAC" w:rsidP="00704FAC">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27B0F850" w14:textId="77777777" w:rsidR="00704FAC" w:rsidRPr="00663881" w:rsidRDefault="00704FAC" w:rsidP="00704FAC">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4B32EB01" w14:textId="77777777" w:rsidR="00704FAC" w:rsidRPr="00663881" w:rsidRDefault="00704FAC" w:rsidP="00704FAC">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7B6E6C50"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563E28EE" w14:textId="76382EE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9B513A5" w14:textId="3E70D3B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22BF6AF9" w14:textId="6F02A7E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477979E" w14:textId="1EF80C7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1B0054FA" w14:textId="308E62A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6C8C6B8" w14:textId="4046A50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F7C8120" w14:textId="40D737DB"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1" w:type="dxa"/>
            <w:tcBorders>
              <w:top w:val="nil"/>
              <w:left w:val="nil"/>
              <w:bottom w:val="nil"/>
              <w:right w:val="nil"/>
            </w:tcBorders>
            <w:vAlign w:val="center"/>
          </w:tcPr>
          <w:p w14:paraId="36725AE7" w14:textId="122736E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5C16252F" w14:textId="01EFC92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704FAC" w:rsidRPr="00663881" w14:paraId="6B52392D" w14:textId="77777777" w:rsidTr="00204162">
        <w:trPr>
          <w:trHeight w:val="300"/>
        </w:trPr>
        <w:tc>
          <w:tcPr>
            <w:tcW w:w="6783" w:type="dxa"/>
            <w:tcBorders>
              <w:top w:val="nil"/>
              <w:left w:val="nil"/>
              <w:bottom w:val="nil"/>
              <w:right w:val="nil"/>
            </w:tcBorders>
            <w:shd w:val="clear" w:color="auto" w:fill="auto"/>
            <w:noWrap/>
            <w:vAlign w:val="center"/>
            <w:hideMark/>
          </w:tcPr>
          <w:p w14:paraId="2B0654DE" w14:textId="77777777" w:rsidR="00704FAC" w:rsidRPr="00663881" w:rsidRDefault="00704FAC" w:rsidP="00704FAC">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lastRenderedPageBreak/>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2CF28006" w14:textId="0D06534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E262292" w14:textId="0977C8D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8092450" w14:textId="53F01BB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1C2F2D9" w14:textId="75FE91E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EEB23E1" w14:textId="616B24C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DCC5FA8" w14:textId="271ECE6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47E7F9C" w14:textId="1B86B1A4"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53F23366" w14:textId="0571F11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DAAC4F2" w14:textId="3977EA3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3B5C8171" w14:textId="77777777" w:rsidTr="00204162">
        <w:trPr>
          <w:trHeight w:val="300"/>
        </w:trPr>
        <w:tc>
          <w:tcPr>
            <w:tcW w:w="6783" w:type="dxa"/>
            <w:tcBorders>
              <w:top w:val="nil"/>
              <w:left w:val="nil"/>
              <w:bottom w:val="nil"/>
              <w:right w:val="nil"/>
            </w:tcBorders>
            <w:shd w:val="clear" w:color="auto" w:fill="auto"/>
            <w:noWrap/>
            <w:vAlign w:val="center"/>
            <w:hideMark/>
          </w:tcPr>
          <w:p w14:paraId="4C685534"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59998E6C" w14:textId="54221F5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2F9999A" w14:textId="0344D43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6C869703" w14:textId="28B9A46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025C47DA" w14:textId="1561CE8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293D301E" w14:textId="10E53C4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B6BB20A" w14:textId="29814B2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5D99EA85" w14:textId="19599555"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1" w:type="dxa"/>
            <w:tcBorders>
              <w:top w:val="nil"/>
              <w:left w:val="nil"/>
              <w:right w:val="nil"/>
            </w:tcBorders>
            <w:vAlign w:val="center"/>
          </w:tcPr>
          <w:p w14:paraId="74C6D5B1" w14:textId="37DDB78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0B00DE4A" w14:textId="4D961C9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704FAC" w:rsidRPr="00663881" w14:paraId="29E80949" w14:textId="77777777" w:rsidTr="00204162">
        <w:trPr>
          <w:trHeight w:val="300"/>
        </w:trPr>
        <w:tc>
          <w:tcPr>
            <w:tcW w:w="6783" w:type="dxa"/>
            <w:tcBorders>
              <w:top w:val="nil"/>
              <w:left w:val="nil"/>
              <w:bottom w:val="nil"/>
              <w:right w:val="nil"/>
            </w:tcBorders>
            <w:shd w:val="clear" w:color="auto" w:fill="auto"/>
            <w:noWrap/>
            <w:vAlign w:val="center"/>
            <w:hideMark/>
          </w:tcPr>
          <w:p w14:paraId="66DEAD9B" w14:textId="77777777" w:rsidR="00704FAC" w:rsidRPr="00663881" w:rsidRDefault="00704FAC" w:rsidP="00704FAC">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07B7002F" w14:textId="7BEDEF21"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28EBBA1" w14:textId="5D805FE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8C0DDF1" w14:textId="41EF0F5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A0F20D8" w14:textId="694A953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616BE472" w14:textId="52FE840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327CB6D" w14:textId="22CB1D4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8B3B831" w14:textId="1CC28C90"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right w:val="nil"/>
            </w:tcBorders>
            <w:vAlign w:val="center"/>
          </w:tcPr>
          <w:p w14:paraId="11ADEDFF" w14:textId="37B597A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89010F9" w14:textId="49110E4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06E117FF" w14:textId="77777777" w:rsidTr="00204162">
        <w:trPr>
          <w:trHeight w:val="300"/>
        </w:trPr>
        <w:tc>
          <w:tcPr>
            <w:tcW w:w="6783" w:type="dxa"/>
            <w:tcBorders>
              <w:top w:val="nil"/>
              <w:left w:val="nil"/>
              <w:bottom w:val="nil"/>
              <w:right w:val="nil"/>
            </w:tcBorders>
            <w:shd w:val="clear" w:color="auto" w:fill="auto"/>
            <w:noWrap/>
            <w:vAlign w:val="center"/>
            <w:hideMark/>
          </w:tcPr>
          <w:p w14:paraId="45B8ED6B"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6278E8AD"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538327A3" w14:textId="1382CE9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9947C8B" w14:textId="20EBE04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07AC2A8" w14:textId="0B2C703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08A5890" w14:textId="7312AB9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56744243" w14:textId="091BC82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51EE149" w14:textId="40C6EE1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CB5900D" w14:textId="6E972A01"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right w:val="nil"/>
            </w:tcBorders>
            <w:vAlign w:val="center"/>
          </w:tcPr>
          <w:p w14:paraId="6C641717" w14:textId="4C88053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6D6BB6D" w14:textId="49793AD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3F6958A9" w14:textId="77777777" w:rsidTr="00E169BC">
        <w:trPr>
          <w:trHeight w:val="300"/>
        </w:trPr>
        <w:tc>
          <w:tcPr>
            <w:tcW w:w="6783" w:type="dxa"/>
            <w:tcBorders>
              <w:top w:val="nil"/>
              <w:left w:val="nil"/>
              <w:bottom w:val="nil"/>
              <w:right w:val="nil"/>
            </w:tcBorders>
            <w:shd w:val="clear" w:color="auto" w:fill="auto"/>
            <w:noWrap/>
            <w:vAlign w:val="bottom"/>
            <w:hideMark/>
          </w:tcPr>
          <w:p w14:paraId="04624B7C" w14:textId="77777777" w:rsidR="00704FAC" w:rsidRPr="00663881" w:rsidRDefault="00704FAC" w:rsidP="00704FA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49F69037"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307625A"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D54DE67"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BE4E8BD"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77C173E6"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3882535"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9083666"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3B1BC038"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2AA0407"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0AF918D0" w14:textId="77777777" w:rsidTr="00E169BC">
        <w:trPr>
          <w:trHeight w:val="300"/>
        </w:trPr>
        <w:tc>
          <w:tcPr>
            <w:tcW w:w="6783" w:type="dxa"/>
            <w:tcBorders>
              <w:top w:val="nil"/>
              <w:left w:val="nil"/>
              <w:bottom w:val="nil"/>
              <w:right w:val="nil"/>
            </w:tcBorders>
            <w:shd w:val="clear" w:color="auto" w:fill="auto"/>
            <w:noWrap/>
            <w:vAlign w:val="bottom"/>
            <w:hideMark/>
          </w:tcPr>
          <w:p w14:paraId="477B163F"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58115A55" w14:textId="77777777" w:rsidR="00704FAC" w:rsidRPr="00663881" w:rsidRDefault="00704FAC" w:rsidP="00704FA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2CC35ADA" w14:textId="2296EC2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D812D38" w14:textId="140903C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3FB096E2" w14:textId="42D9F89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4993843" w14:textId="19A8109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35104C37" w14:textId="09DB32B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D48A6C8" w14:textId="0574D13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77332776" w14:textId="38336352"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left w:val="nil"/>
              <w:right w:val="nil"/>
            </w:tcBorders>
            <w:vAlign w:val="center"/>
          </w:tcPr>
          <w:p w14:paraId="007DCDC9" w14:textId="193DBCA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54C4B7E" w14:textId="26D96A3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604FDDD8" w14:textId="77777777" w:rsidTr="00E169BC">
        <w:trPr>
          <w:trHeight w:val="300"/>
        </w:trPr>
        <w:tc>
          <w:tcPr>
            <w:tcW w:w="6783" w:type="dxa"/>
            <w:tcBorders>
              <w:top w:val="nil"/>
              <w:left w:val="nil"/>
              <w:bottom w:val="nil"/>
              <w:right w:val="nil"/>
            </w:tcBorders>
            <w:shd w:val="clear" w:color="auto" w:fill="auto"/>
            <w:noWrap/>
            <w:vAlign w:val="bottom"/>
          </w:tcPr>
          <w:p w14:paraId="1139A221"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6B0D992A"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3B9BD8C" w14:textId="79055308"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7A95CE2"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75D0659"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6C9394F"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0A84F49"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3F67738"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1484EB2"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DFFFB12" w14:textId="45972763"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365FFAB7" w14:textId="77777777" w:rsidTr="00E169BC">
        <w:trPr>
          <w:trHeight w:val="300"/>
        </w:trPr>
        <w:tc>
          <w:tcPr>
            <w:tcW w:w="6783" w:type="dxa"/>
            <w:tcBorders>
              <w:top w:val="nil"/>
              <w:left w:val="nil"/>
              <w:bottom w:val="nil"/>
              <w:right w:val="nil"/>
            </w:tcBorders>
            <w:shd w:val="clear" w:color="auto" w:fill="auto"/>
            <w:noWrap/>
            <w:vAlign w:val="bottom"/>
          </w:tcPr>
          <w:p w14:paraId="72FE8E7E"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2AAD6E9D" w14:textId="3126AF5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A7933CE" w14:textId="2FFFDE19"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76C55D91" w14:textId="3F22E0C5"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CA38DEC" w14:textId="04DC2AD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79884F27" w14:textId="3934DA6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D5182C0" w14:textId="4A97DCC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3B11FC0F" w14:textId="26761D7A"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left w:val="nil"/>
              <w:right w:val="nil"/>
            </w:tcBorders>
            <w:vAlign w:val="center"/>
          </w:tcPr>
          <w:p w14:paraId="3BFF8C1D" w14:textId="707AC45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5AF0502" w14:textId="54C4B75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3A4E950D" w14:textId="77777777" w:rsidTr="00E169BC">
        <w:trPr>
          <w:trHeight w:val="300"/>
        </w:trPr>
        <w:tc>
          <w:tcPr>
            <w:tcW w:w="6783" w:type="dxa"/>
            <w:tcBorders>
              <w:top w:val="nil"/>
              <w:left w:val="nil"/>
              <w:bottom w:val="nil"/>
              <w:right w:val="nil"/>
            </w:tcBorders>
            <w:shd w:val="clear" w:color="auto" w:fill="auto"/>
            <w:noWrap/>
            <w:vAlign w:val="bottom"/>
          </w:tcPr>
          <w:p w14:paraId="1B2201EB"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02B05A22"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27E81F3" w14:textId="38D6D48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A4C1895"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457B352"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53870430"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DB89680"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D72B060"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3E520BA"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8254ED9"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48E307CC" w14:textId="77777777" w:rsidTr="00E169BC">
        <w:trPr>
          <w:trHeight w:val="300"/>
        </w:trPr>
        <w:tc>
          <w:tcPr>
            <w:tcW w:w="6783" w:type="dxa"/>
            <w:tcBorders>
              <w:top w:val="nil"/>
              <w:left w:val="nil"/>
              <w:bottom w:val="nil"/>
              <w:right w:val="nil"/>
            </w:tcBorders>
            <w:shd w:val="clear" w:color="auto" w:fill="auto"/>
            <w:noWrap/>
            <w:vAlign w:val="bottom"/>
          </w:tcPr>
          <w:p w14:paraId="73B8F2BB"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1944D610"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0D4ED79"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3A6DD47"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383A79D"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5CC2078F" w14:textId="48D88C2B"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AA8EB7B"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D5E867A"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E59EA63"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A81994E" w14:textId="531F521A"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1A019807" w14:textId="77777777" w:rsidTr="00E169BC">
        <w:trPr>
          <w:trHeight w:val="300"/>
        </w:trPr>
        <w:tc>
          <w:tcPr>
            <w:tcW w:w="6783" w:type="dxa"/>
            <w:tcBorders>
              <w:top w:val="nil"/>
              <w:left w:val="nil"/>
              <w:bottom w:val="nil"/>
              <w:right w:val="nil"/>
            </w:tcBorders>
            <w:shd w:val="clear" w:color="auto" w:fill="auto"/>
            <w:noWrap/>
            <w:vAlign w:val="bottom"/>
          </w:tcPr>
          <w:p w14:paraId="48AEFB5E"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7BEE3251" w14:textId="03509EC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7C0D4036" w14:textId="6283B9F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23656250" w14:textId="3815C19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037952EF" w14:textId="2F74D81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606F5352" w14:textId="368621F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29DC48FB" w14:textId="4A590C2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02E89702" w14:textId="1C559F40"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1" w:type="dxa"/>
            <w:tcBorders>
              <w:left w:val="nil"/>
              <w:right w:val="nil"/>
            </w:tcBorders>
            <w:vAlign w:val="center"/>
          </w:tcPr>
          <w:p w14:paraId="2FF5E8B1" w14:textId="30CBBCA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07EC944A" w14:textId="26A4E6E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704FAC" w:rsidRPr="00663881" w14:paraId="010D6181" w14:textId="77777777" w:rsidTr="00E169BC">
        <w:trPr>
          <w:trHeight w:val="300"/>
        </w:trPr>
        <w:tc>
          <w:tcPr>
            <w:tcW w:w="6783" w:type="dxa"/>
            <w:tcBorders>
              <w:top w:val="nil"/>
              <w:left w:val="nil"/>
              <w:bottom w:val="nil"/>
              <w:right w:val="nil"/>
            </w:tcBorders>
            <w:shd w:val="clear" w:color="auto" w:fill="auto"/>
            <w:noWrap/>
            <w:vAlign w:val="bottom"/>
          </w:tcPr>
          <w:p w14:paraId="4A320069"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7B469B00"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EB54D8D"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C6D127B"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F6AE6FB"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332BED0C"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731B23D"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88F8F94"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683C3D6"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7FC9C85"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56F8F9FF" w14:textId="77777777" w:rsidTr="00E169BC">
        <w:trPr>
          <w:trHeight w:val="300"/>
        </w:trPr>
        <w:tc>
          <w:tcPr>
            <w:tcW w:w="6783" w:type="dxa"/>
            <w:tcBorders>
              <w:top w:val="nil"/>
              <w:left w:val="nil"/>
              <w:bottom w:val="nil"/>
              <w:right w:val="nil"/>
            </w:tcBorders>
            <w:shd w:val="clear" w:color="auto" w:fill="auto"/>
            <w:noWrap/>
            <w:vAlign w:val="bottom"/>
          </w:tcPr>
          <w:p w14:paraId="79623467" w14:textId="77777777"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47814982"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5EDC96E"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E556C8F"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E327D7F"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320538EB"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D6569AA"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6934D84"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C11819D"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6A65AE0"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3CB189CB" w14:textId="77777777" w:rsidTr="00E169BC">
        <w:trPr>
          <w:trHeight w:val="300"/>
        </w:trPr>
        <w:tc>
          <w:tcPr>
            <w:tcW w:w="6783" w:type="dxa"/>
            <w:tcBorders>
              <w:top w:val="nil"/>
              <w:left w:val="nil"/>
              <w:bottom w:val="nil"/>
              <w:right w:val="nil"/>
            </w:tcBorders>
            <w:shd w:val="clear" w:color="auto" w:fill="auto"/>
            <w:noWrap/>
            <w:vAlign w:val="bottom"/>
          </w:tcPr>
          <w:p w14:paraId="289B9570" w14:textId="77777777" w:rsidR="00704FAC" w:rsidRPr="00663881" w:rsidRDefault="00704FAC" w:rsidP="00704FAC">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73C0AF71" w14:textId="77777777" w:rsidR="00704FAC" w:rsidRPr="00663881" w:rsidRDefault="00704FAC" w:rsidP="00704FAC">
            <w:pPr>
              <w:spacing w:after="0" w:line="240" w:lineRule="auto"/>
              <w:rPr>
                <w:rFonts w:asciiTheme="minorHAnsi" w:hAnsiTheme="minorHAnsi"/>
                <w:color w:val="000000"/>
                <w:sz w:val="21"/>
                <w:szCs w:val="21"/>
                <w:highlight w:val="cyan"/>
              </w:rPr>
            </w:pPr>
          </w:p>
        </w:tc>
        <w:tc>
          <w:tcPr>
            <w:tcW w:w="992" w:type="dxa"/>
            <w:tcBorders>
              <w:left w:val="nil"/>
              <w:right w:val="nil"/>
            </w:tcBorders>
            <w:vAlign w:val="center"/>
          </w:tcPr>
          <w:p w14:paraId="42178660" w14:textId="47C5977A"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B8AE253"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A194EA3" w14:textId="77777777" w:rsidR="00704FAC" w:rsidRPr="00663881" w:rsidRDefault="00704FAC" w:rsidP="00704FAC">
            <w:pPr>
              <w:spacing w:after="0" w:line="240" w:lineRule="auto"/>
              <w:rPr>
                <w:rFonts w:asciiTheme="minorHAnsi" w:hAnsiTheme="minorHAnsi"/>
                <w:color w:val="000000"/>
                <w:sz w:val="21"/>
                <w:szCs w:val="21"/>
                <w:highlight w:val="cyan"/>
              </w:rPr>
            </w:pPr>
          </w:p>
        </w:tc>
        <w:tc>
          <w:tcPr>
            <w:tcW w:w="850" w:type="dxa"/>
            <w:tcBorders>
              <w:left w:val="nil"/>
              <w:right w:val="nil"/>
            </w:tcBorders>
            <w:vAlign w:val="center"/>
          </w:tcPr>
          <w:p w14:paraId="77EA9DCD" w14:textId="0937A7F2"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EB4B276"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52F55C5" w14:textId="77777777" w:rsidR="00704FAC" w:rsidRPr="00663881" w:rsidRDefault="00704FAC" w:rsidP="00704FAC">
            <w:pPr>
              <w:spacing w:after="0" w:line="240" w:lineRule="auto"/>
              <w:rPr>
                <w:rFonts w:asciiTheme="minorHAnsi" w:hAnsiTheme="minorHAnsi"/>
                <w:color w:val="000000"/>
                <w:sz w:val="21"/>
                <w:szCs w:val="21"/>
                <w:highlight w:val="cyan"/>
              </w:rPr>
            </w:pPr>
          </w:p>
        </w:tc>
        <w:tc>
          <w:tcPr>
            <w:tcW w:w="991" w:type="dxa"/>
            <w:tcBorders>
              <w:left w:val="nil"/>
              <w:right w:val="nil"/>
            </w:tcBorders>
            <w:vAlign w:val="center"/>
          </w:tcPr>
          <w:p w14:paraId="33FA5EFA"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71A72C4" w14:textId="7F96F0F2" w:rsidR="00704FAC" w:rsidRPr="00663881" w:rsidRDefault="00704FAC" w:rsidP="00704FAC">
            <w:pPr>
              <w:spacing w:after="0" w:line="240" w:lineRule="auto"/>
              <w:rPr>
                <w:rFonts w:asciiTheme="minorHAnsi" w:hAnsiTheme="minorHAnsi"/>
                <w:color w:val="000000"/>
                <w:sz w:val="21"/>
                <w:szCs w:val="21"/>
                <w:highlight w:val="cyan"/>
              </w:rPr>
            </w:pPr>
          </w:p>
        </w:tc>
      </w:tr>
      <w:tr w:rsidR="00704FAC" w:rsidRPr="00663881" w14:paraId="5DD6986A" w14:textId="77777777" w:rsidTr="00E169BC">
        <w:trPr>
          <w:trHeight w:val="300"/>
        </w:trPr>
        <w:tc>
          <w:tcPr>
            <w:tcW w:w="6783" w:type="dxa"/>
            <w:tcBorders>
              <w:top w:val="nil"/>
              <w:left w:val="nil"/>
              <w:right w:val="nil"/>
            </w:tcBorders>
            <w:shd w:val="clear" w:color="auto" w:fill="auto"/>
            <w:noWrap/>
            <w:vAlign w:val="bottom"/>
          </w:tcPr>
          <w:p w14:paraId="01FFFA41" w14:textId="77777777" w:rsidR="00704FAC" w:rsidRPr="00663881" w:rsidRDefault="00704FAC" w:rsidP="00704FAC">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54304A5B" w14:textId="31B7449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BA16E7C" w14:textId="7AA7C18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5B186B54" w14:textId="35B026B4"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52DA5F04" w14:textId="2E41712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1E7BECB4" w14:textId="2B3C572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13347D7A" w14:textId="471EAA8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5FBE5AC1" w14:textId="1BCB0A22"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left w:val="nil"/>
              <w:right w:val="nil"/>
            </w:tcBorders>
            <w:vAlign w:val="center"/>
          </w:tcPr>
          <w:p w14:paraId="24AC891D" w14:textId="131184ED"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A14DFB3" w14:textId="4E0FA40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45072C22" w14:textId="77777777" w:rsidTr="00E169BC">
        <w:trPr>
          <w:trHeight w:val="300"/>
        </w:trPr>
        <w:tc>
          <w:tcPr>
            <w:tcW w:w="6783" w:type="dxa"/>
            <w:tcBorders>
              <w:top w:val="nil"/>
              <w:left w:val="nil"/>
              <w:right w:val="nil"/>
            </w:tcBorders>
            <w:shd w:val="clear" w:color="auto" w:fill="auto"/>
            <w:noWrap/>
            <w:vAlign w:val="bottom"/>
            <w:hideMark/>
          </w:tcPr>
          <w:p w14:paraId="0CA1F1CD" w14:textId="77777777" w:rsidR="00704FAC" w:rsidRPr="00663881" w:rsidRDefault="00704FAC" w:rsidP="00704FAC">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3BC61067"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8700B79"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D74E272"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81FFFD0"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0EA5A495"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3A7AFB0"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30BB852"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3AB0346"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2A953F8"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77ACC156" w14:textId="77777777" w:rsidTr="00E169BC">
        <w:trPr>
          <w:trHeight w:val="300"/>
        </w:trPr>
        <w:tc>
          <w:tcPr>
            <w:tcW w:w="6783" w:type="dxa"/>
            <w:tcBorders>
              <w:top w:val="nil"/>
              <w:left w:val="nil"/>
              <w:right w:val="nil"/>
            </w:tcBorders>
            <w:shd w:val="clear" w:color="auto" w:fill="auto"/>
            <w:noWrap/>
            <w:vAlign w:val="bottom"/>
          </w:tcPr>
          <w:p w14:paraId="3F34E26D" w14:textId="77777777" w:rsidR="00704FAC" w:rsidRPr="00663881" w:rsidRDefault="00704FAC" w:rsidP="00704FA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6ADF53C6" w14:textId="10DEDB2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49DCD84" w14:textId="00D350A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4E1FABA" w14:textId="41C99C5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C5C66C4" w14:textId="76B0026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2FDF6C0F" w14:textId="580F977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94142DC" w14:textId="4CDE9B9F"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7AEA95E" w14:textId="57507073"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1" w:type="dxa"/>
            <w:tcBorders>
              <w:top w:val="nil"/>
              <w:left w:val="nil"/>
              <w:right w:val="nil"/>
            </w:tcBorders>
            <w:vAlign w:val="center"/>
          </w:tcPr>
          <w:p w14:paraId="12A464E0" w14:textId="2225304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7BEA42A" w14:textId="1B4F94A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62334FF0" w14:textId="77777777" w:rsidTr="00E169BC">
        <w:trPr>
          <w:trHeight w:val="300"/>
        </w:trPr>
        <w:tc>
          <w:tcPr>
            <w:tcW w:w="6783" w:type="dxa"/>
            <w:tcBorders>
              <w:top w:val="nil"/>
              <w:left w:val="nil"/>
              <w:right w:val="nil"/>
            </w:tcBorders>
            <w:shd w:val="clear" w:color="auto" w:fill="auto"/>
            <w:noWrap/>
            <w:vAlign w:val="bottom"/>
          </w:tcPr>
          <w:p w14:paraId="3981F787" w14:textId="77777777" w:rsidR="00704FAC" w:rsidRPr="00663881" w:rsidRDefault="00704FAC" w:rsidP="00704FAC">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4A01D67A"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38DD765"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38D05B3"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4206CDC"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2AFCFCAE"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67660FF"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67402E8"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6BA06A2D"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4162FC5"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69707670" w14:textId="77777777" w:rsidTr="00E169BC">
        <w:trPr>
          <w:trHeight w:val="300"/>
        </w:trPr>
        <w:tc>
          <w:tcPr>
            <w:tcW w:w="6783" w:type="dxa"/>
            <w:tcBorders>
              <w:top w:val="nil"/>
              <w:left w:val="nil"/>
              <w:right w:val="nil"/>
            </w:tcBorders>
            <w:shd w:val="clear" w:color="auto" w:fill="auto"/>
            <w:noWrap/>
            <w:vAlign w:val="bottom"/>
          </w:tcPr>
          <w:p w14:paraId="658E8CF1" w14:textId="77777777" w:rsidR="00704FAC" w:rsidRPr="00663881" w:rsidRDefault="00704FAC" w:rsidP="00704FA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28C1E2D4"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1279A5C"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7598FDD"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1F10653"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368C6D5A"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44BEF4F"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0288CD5"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1EAF86C5"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ED200AB"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5288A7FE" w14:textId="77777777" w:rsidTr="00E169BC">
        <w:trPr>
          <w:trHeight w:val="300"/>
        </w:trPr>
        <w:tc>
          <w:tcPr>
            <w:tcW w:w="6783" w:type="dxa"/>
            <w:tcBorders>
              <w:top w:val="nil"/>
              <w:left w:val="nil"/>
              <w:right w:val="nil"/>
            </w:tcBorders>
            <w:shd w:val="clear" w:color="auto" w:fill="auto"/>
            <w:noWrap/>
            <w:vAlign w:val="bottom"/>
          </w:tcPr>
          <w:p w14:paraId="1A7C8A1F" w14:textId="77777777" w:rsidR="00704FAC" w:rsidRPr="00663881" w:rsidRDefault="00704FAC" w:rsidP="00704FA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36CB7C29" w14:textId="76808551"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76713E0" w14:textId="45C92EAB"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8725032" w14:textId="6E804E82"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47B3D25" w14:textId="6A6EBE5C"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26E58A03" w14:textId="6932964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EEC5933" w14:textId="4941AD6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5C26D7A3" w14:textId="43F6CB29"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right w:val="nil"/>
            </w:tcBorders>
            <w:vAlign w:val="center"/>
          </w:tcPr>
          <w:p w14:paraId="592B6773" w14:textId="07BA8FE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12C7B72" w14:textId="16BEBC03"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45FD99FF"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5FA1A48C" w14:textId="77777777" w:rsidR="00704FAC" w:rsidRPr="00663881" w:rsidRDefault="00704FAC" w:rsidP="00704FA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57327091" w14:textId="472C8AB0"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45153F1F" w14:textId="52102B7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5B2356EF" w14:textId="4B50D04E"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75CB0462" w14:textId="4F55FE56"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08742395" w14:textId="54BC3121"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6A85C7E5" w14:textId="31C11837"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295281F2" w14:textId="6DDCC67F" w:rsidR="00704FAC" w:rsidRPr="00663881" w:rsidRDefault="00704FAC" w:rsidP="00704FA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5D4FEE04" w14:textId="1B305968"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single" w:sz="4" w:space="0" w:color="auto"/>
              <w:right w:val="nil"/>
            </w:tcBorders>
            <w:vAlign w:val="center"/>
          </w:tcPr>
          <w:p w14:paraId="5E6AE5C5" w14:textId="54E121EA" w:rsidR="00704FAC" w:rsidRPr="00663881" w:rsidRDefault="00704FAC" w:rsidP="00704FA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704FAC" w:rsidRPr="00663881" w14:paraId="5CEA92FE" w14:textId="77777777" w:rsidTr="00397CDE">
        <w:trPr>
          <w:trHeight w:val="300"/>
        </w:trPr>
        <w:tc>
          <w:tcPr>
            <w:tcW w:w="6783" w:type="dxa"/>
            <w:tcBorders>
              <w:top w:val="single" w:sz="4" w:space="0" w:color="auto"/>
              <w:left w:val="nil"/>
              <w:right w:val="nil"/>
            </w:tcBorders>
            <w:shd w:val="clear" w:color="auto" w:fill="auto"/>
            <w:noWrap/>
            <w:vAlign w:val="bottom"/>
          </w:tcPr>
          <w:p w14:paraId="2D09A6E7" w14:textId="77777777" w:rsidR="00704FAC" w:rsidRPr="00663881" w:rsidRDefault="00704FAC" w:rsidP="00704FAC">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right w:val="nil"/>
            </w:tcBorders>
            <w:vAlign w:val="bottom"/>
          </w:tcPr>
          <w:p w14:paraId="6654A888" w14:textId="052DADCC"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23</w:t>
            </w:r>
          </w:p>
        </w:tc>
        <w:tc>
          <w:tcPr>
            <w:tcW w:w="992" w:type="dxa"/>
            <w:tcBorders>
              <w:top w:val="single" w:sz="4" w:space="0" w:color="auto"/>
              <w:left w:val="nil"/>
              <w:right w:val="nil"/>
            </w:tcBorders>
            <w:vAlign w:val="bottom"/>
          </w:tcPr>
          <w:p w14:paraId="58D26796" w14:textId="44663F00"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21</w:t>
            </w:r>
          </w:p>
        </w:tc>
        <w:tc>
          <w:tcPr>
            <w:tcW w:w="993" w:type="dxa"/>
            <w:tcBorders>
              <w:top w:val="single" w:sz="4" w:space="0" w:color="auto"/>
              <w:left w:val="nil"/>
              <w:right w:val="nil"/>
            </w:tcBorders>
            <w:vAlign w:val="bottom"/>
          </w:tcPr>
          <w:p w14:paraId="1ADCBAD7" w14:textId="109D9E60"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20</w:t>
            </w:r>
          </w:p>
        </w:tc>
        <w:tc>
          <w:tcPr>
            <w:tcW w:w="992" w:type="dxa"/>
            <w:tcBorders>
              <w:top w:val="single" w:sz="4" w:space="0" w:color="auto"/>
              <w:left w:val="nil"/>
              <w:right w:val="nil"/>
            </w:tcBorders>
            <w:vAlign w:val="bottom"/>
          </w:tcPr>
          <w:p w14:paraId="20F87950" w14:textId="3302DF0E"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22</w:t>
            </w:r>
          </w:p>
        </w:tc>
        <w:tc>
          <w:tcPr>
            <w:tcW w:w="850" w:type="dxa"/>
            <w:tcBorders>
              <w:top w:val="single" w:sz="4" w:space="0" w:color="auto"/>
              <w:left w:val="nil"/>
              <w:right w:val="nil"/>
            </w:tcBorders>
            <w:vAlign w:val="bottom"/>
          </w:tcPr>
          <w:p w14:paraId="7752B62B" w14:textId="063532DE"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21</w:t>
            </w:r>
          </w:p>
        </w:tc>
        <w:tc>
          <w:tcPr>
            <w:tcW w:w="992" w:type="dxa"/>
            <w:tcBorders>
              <w:top w:val="single" w:sz="4" w:space="0" w:color="auto"/>
              <w:left w:val="nil"/>
              <w:right w:val="nil"/>
            </w:tcBorders>
            <w:vAlign w:val="bottom"/>
          </w:tcPr>
          <w:p w14:paraId="3B239418" w14:textId="0EFF79DF"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right w:val="nil"/>
            </w:tcBorders>
            <w:vAlign w:val="bottom"/>
          </w:tcPr>
          <w:p w14:paraId="5EF53BF3" w14:textId="49B7F7D6" w:rsidR="00704FAC" w:rsidRPr="00663881" w:rsidRDefault="00704FAC" w:rsidP="00704FAC">
            <w:pPr>
              <w:spacing w:after="0"/>
              <w:rPr>
                <w:rFonts w:asciiTheme="minorHAnsi" w:hAnsiTheme="minorHAnsi"/>
                <w:color w:val="000000"/>
                <w:sz w:val="21"/>
                <w:szCs w:val="21"/>
              </w:rPr>
            </w:pPr>
            <w:r w:rsidRPr="00663881">
              <w:rPr>
                <w:rFonts w:asciiTheme="minorHAnsi" w:hAnsiTheme="minorHAnsi"/>
                <w:color w:val="000000"/>
                <w:sz w:val="21"/>
                <w:szCs w:val="21"/>
              </w:rPr>
              <w:t>23</w:t>
            </w:r>
          </w:p>
        </w:tc>
        <w:tc>
          <w:tcPr>
            <w:tcW w:w="991" w:type="dxa"/>
            <w:tcBorders>
              <w:top w:val="single" w:sz="4" w:space="0" w:color="auto"/>
              <w:left w:val="nil"/>
              <w:right w:val="nil"/>
            </w:tcBorders>
            <w:vAlign w:val="bottom"/>
          </w:tcPr>
          <w:p w14:paraId="0109D450" w14:textId="6FF1211B"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21</w:t>
            </w:r>
          </w:p>
        </w:tc>
        <w:tc>
          <w:tcPr>
            <w:tcW w:w="992" w:type="dxa"/>
            <w:tcBorders>
              <w:top w:val="single" w:sz="4" w:space="0" w:color="auto"/>
              <w:left w:val="nil"/>
              <w:right w:val="nil"/>
            </w:tcBorders>
            <w:vAlign w:val="bottom"/>
          </w:tcPr>
          <w:p w14:paraId="7122BE47" w14:textId="11884079" w:rsidR="00704FAC" w:rsidRPr="00663881" w:rsidRDefault="00704FAC" w:rsidP="00704FAC">
            <w:pPr>
              <w:spacing w:after="0"/>
              <w:rPr>
                <w:rFonts w:asciiTheme="minorHAnsi" w:hAnsiTheme="minorHAnsi"/>
                <w:color w:val="000000"/>
                <w:sz w:val="21"/>
                <w:szCs w:val="21"/>
              </w:rPr>
            </w:pPr>
            <w:r>
              <w:rPr>
                <w:rFonts w:asciiTheme="minorHAnsi" w:hAnsiTheme="minorHAnsi"/>
                <w:color w:val="000000"/>
                <w:sz w:val="21"/>
                <w:szCs w:val="21"/>
              </w:rPr>
              <w:t>21</w:t>
            </w:r>
          </w:p>
        </w:tc>
      </w:tr>
      <w:tr w:rsidR="00704FAC" w:rsidRPr="00663881" w14:paraId="02F176C2" w14:textId="77777777" w:rsidTr="004A1BD2">
        <w:trPr>
          <w:trHeight w:val="300"/>
        </w:trPr>
        <w:tc>
          <w:tcPr>
            <w:tcW w:w="6783" w:type="dxa"/>
            <w:tcBorders>
              <w:top w:val="single" w:sz="4" w:space="0" w:color="auto"/>
              <w:left w:val="nil"/>
              <w:right w:val="nil"/>
            </w:tcBorders>
            <w:shd w:val="clear" w:color="auto" w:fill="auto"/>
            <w:noWrap/>
            <w:vAlign w:val="bottom"/>
          </w:tcPr>
          <w:p w14:paraId="4627FA99" w14:textId="77777777" w:rsidR="00704FAC" w:rsidRPr="00663881" w:rsidRDefault="00704FAC" w:rsidP="00704FAC">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06C593CE" w14:textId="77777777" w:rsidR="00704FAC"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64C3FF9B" w14:textId="77777777" w:rsidR="00704FAC" w:rsidRDefault="00704FAC" w:rsidP="00704FAC">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4E31B8DF" w14:textId="77777777" w:rsidR="00704FAC"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648E1B80" w14:textId="77777777" w:rsidR="00704FAC" w:rsidRDefault="00704FAC" w:rsidP="00704FAC">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3AC1EB32" w14:textId="77777777" w:rsidR="00704FAC"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3C68B402" w14:textId="77777777" w:rsidR="00704FAC" w:rsidRDefault="00704FAC" w:rsidP="00704FAC">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17CE7836"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66E66E08" w14:textId="77777777" w:rsidR="00704FAC"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31180E83" w14:textId="77777777" w:rsidR="00704FAC" w:rsidRDefault="00704FAC" w:rsidP="00704FAC">
            <w:pPr>
              <w:spacing w:after="0" w:line="240" w:lineRule="auto"/>
              <w:rPr>
                <w:rFonts w:asciiTheme="minorHAnsi" w:hAnsiTheme="minorHAnsi"/>
                <w:color w:val="000000"/>
                <w:sz w:val="21"/>
                <w:szCs w:val="21"/>
              </w:rPr>
            </w:pPr>
          </w:p>
        </w:tc>
      </w:tr>
      <w:tr w:rsidR="00704FAC" w:rsidRPr="00663881" w14:paraId="41585AA8" w14:textId="77777777" w:rsidTr="004A1BD2">
        <w:trPr>
          <w:trHeight w:val="300"/>
        </w:trPr>
        <w:tc>
          <w:tcPr>
            <w:tcW w:w="6783" w:type="dxa"/>
            <w:tcBorders>
              <w:left w:val="nil"/>
              <w:right w:val="nil"/>
            </w:tcBorders>
            <w:shd w:val="clear" w:color="auto" w:fill="auto"/>
            <w:noWrap/>
            <w:vAlign w:val="bottom"/>
          </w:tcPr>
          <w:p w14:paraId="3FACE297" w14:textId="77777777" w:rsidR="00704FAC" w:rsidRDefault="00704FAC" w:rsidP="00704FAC">
            <w:pPr>
              <w:spacing w:before="100" w:beforeAutospacing="1" w:after="100" w:afterAutospacing="1" w:line="240" w:lineRule="auto"/>
              <w:rPr>
                <w:rFonts w:asciiTheme="minorHAnsi" w:hAnsiTheme="minorHAnsi"/>
                <w:color w:val="000000"/>
                <w:sz w:val="21"/>
                <w:szCs w:val="21"/>
              </w:rPr>
            </w:pPr>
          </w:p>
          <w:p w14:paraId="5A49599B" w14:textId="2F0A7811" w:rsidR="00704FAC" w:rsidRPr="00663881" w:rsidRDefault="00704FAC" w:rsidP="00704FAC">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4AFF6DF1" w14:textId="77777777" w:rsidR="00704FAC"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4429A033" w14:textId="77777777" w:rsidR="00704FAC"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0BF3A2B7" w14:textId="77777777" w:rsidR="00704FAC"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1CB60652" w14:textId="77777777" w:rsidR="00704FAC"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0E1D4857" w14:textId="77777777" w:rsidR="00704FAC"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146CEF33" w14:textId="77777777" w:rsidR="00704FAC"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322136D8"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3F41C29A" w14:textId="77777777" w:rsidR="00704FAC"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58D36862" w14:textId="77777777" w:rsidR="00704FAC" w:rsidRDefault="00704FAC" w:rsidP="00704FAC">
            <w:pPr>
              <w:spacing w:after="0" w:line="240" w:lineRule="auto"/>
              <w:rPr>
                <w:rFonts w:asciiTheme="minorHAnsi" w:hAnsiTheme="minorHAnsi"/>
                <w:color w:val="000000"/>
                <w:sz w:val="21"/>
                <w:szCs w:val="21"/>
              </w:rPr>
            </w:pPr>
          </w:p>
        </w:tc>
      </w:tr>
      <w:tr w:rsidR="003C218C" w:rsidRPr="00663881" w14:paraId="5AFB21B9" w14:textId="77777777" w:rsidTr="004A1BD2">
        <w:trPr>
          <w:trHeight w:val="585"/>
        </w:trPr>
        <w:tc>
          <w:tcPr>
            <w:tcW w:w="6783" w:type="dxa"/>
            <w:tcBorders>
              <w:top w:val="single" w:sz="4" w:space="0" w:color="auto"/>
              <w:left w:val="nil"/>
              <w:bottom w:val="single" w:sz="4" w:space="0" w:color="auto"/>
              <w:right w:val="nil"/>
            </w:tcBorders>
            <w:shd w:val="clear" w:color="auto" w:fill="auto"/>
            <w:vAlign w:val="bottom"/>
            <w:hideMark/>
          </w:tcPr>
          <w:p w14:paraId="2B030522" w14:textId="6178689A" w:rsidR="003C218C" w:rsidRPr="00663881" w:rsidRDefault="003C218C" w:rsidP="003C218C">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lastRenderedPageBreak/>
              <w:t xml:space="preserve"> CHEERS Checklist (</w:t>
            </w:r>
            <w:r>
              <w:rPr>
                <w:rFonts w:asciiTheme="minorHAnsi" w:hAnsiTheme="minorHAnsi"/>
                <w:b/>
                <w:bCs/>
                <w:color w:val="000000"/>
                <w:sz w:val="21"/>
                <w:szCs w:val="21"/>
              </w:rPr>
              <w:t>3</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684BA3D3" w14:textId="77777777" w:rsidR="009C2B1E"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Clark et al. (2013)</w:t>
            </w:r>
          </w:p>
          <w:p w14:paraId="2DE8A67F" w14:textId="38D8D4E2" w:rsidR="003C218C" w:rsidRPr="00663881" w:rsidRDefault="009C2B1E" w:rsidP="003C218C">
            <w:pPr>
              <w:spacing w:after="0" w:line="240" w:lineRule="auto"/>
              <w:rPr>
                <w:rFonts w:asciiTheme="minorHAnsi" w:hAnsiTheme="minorHAnsi"/>
                <w:color w:val="000000"/>
                <w:sz w:val="21"/>
                <w:szCs w:val="21"/>
              </w:rPr>
            </w:pP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&lt;EndNote&gt;&lt;Cite&gt;&lt;Author&gt;Clark&lt;/Author&gt;&lt;Year&gt;2013&lt;/Year&gt;&lt;RecNum&gt;68&lt;/RecNum&gt;&lt;DisplayText&gt;(19)&lt;/DisplayText&gt;&lt;record&gt;&lt;rec-number&gt;68&lt;/rec-number&gt;&lt;foreign-keys&gt;&lt;key app="EN" db-id="s505zxr5o0p0rsezwxnvepzowpprt2dsssvr" timestamp="1586385230"&gt;68&lt;/key&gt;&lt;key app="ENWeb" db-id=""&gt;0&lt;/key&gt;&lt;/foreign-keys&gt;&lt;ref-type name="Journal Article"&gt;17&lt;/ref-type&gt;&lt;contributors&gt;&lt;authors&gt;&lt;author&gt;Clark, Andrew D.&lt;/author&gt;&lt;author&gt;Griffiths, Ulla K.&lt;/author&gt;&lt;author&gt;Abbas, Syed Shahid&lt;/author&gt;&lt;author&gt;Rao, Krishna D.&lt;/author&gt;&lt;author&gt;Privor-Dumm, Lois&lt;/author&gt;&lt;author&gt;Hajjeh, Rana&lt;/author&gt;&lt;author&gt;Johnson, Hope&lt;/author&gt;&lt;author&gt;Sanderson, Colin&lt;/author&gt;&lt;author&gt;Santosham, Mathuram&lt;/author&gt;&lt;/authors&gt;&lt;/contributors&gt;&lt;titles&gt;&lt;title&gt;Impact and Cost-Effectiveness of Haemophilus influenzae Type b Conjugate Vaccination in India&lt;/title&gt;&lt;secondary-title&gt;The Journal of Pediatrics&lt;/secondary-title&gt;&lt;/titles&gt;&lt;periodical&gt;&lt;full-title&gt;The Journal of Pediatrics&lt;/full-title&gt;&lt;/periodical&gt;&lt;pages&gt;S60-S72&lt;/pages&gt;&lt;volume&gt;163&lt;/volume&gt;&lt;number&gt;1&lt;/number&gt;&lt;section&gt;S60&lt;/section&gt;&lt;dates&gt;&lt;year&gt;2013&lt;/year&gt;&lt;/dates&gt;&lt;isbn&gt;00223476&lt;/isbn&gt;&lt;urls&gt;&lt;/urls&gt;&lt;electronic-resource-num&gt;10.1016/j.jpeds.2013.03.032&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(19)</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51481201" w14:textId="250C5242" w:rsidR="003C218C" w:rsidRPr="00663881" w:rsidRDefault="003C218C" w:rsidP="003C218C">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Constenla</w:t>
            </w:r>
            <w:proofErr w:type="spellEnd"/>
            <w:r>
              <w:rPr>
                <w:rFonts w:asciiTheme="minorHAnsi" w:hAnsiTheme="minorHAnsi"/>
                <w:color w:val="000000"/>
                <w:sz w:val="21"/>
                <w:szCs w:val="21"/>
              </w:rPr>
              <w:t xml:space="preserve"> et al. (2015) </w:t>
            </w:r>
            <w:r w:rsidR="009C2B1E">
              <w:rPr>
                <w:rFonts w:asciiTheme="minorHAnsi" w:hAnsiTheme="minorHAnsi"/>
                <w:color w:val="000000"/>
                <w:sz w:val="21"/>
                <w:szCs w:val="21"/>
              </w:rPr>
              <w:fldChar w:fldCharType="begin"/>
            </w:r>
            <w:r w:rsidR="009C2B1E">
              <w:rPr>
                <w:rFonts w:asciiTheme="minorHAnsi" w:hAnsiTheme="minorHAnsi"/>
                <w:color w:val="000000"/>
                <w:sz w:val="21"/>
                <w:szCs w:val="21"/>
              </w:rPr>
              <w:instrText xml:space="preserve"> ADDIN EN.CITE &lt;EndNote&gt;&lt;Cite&gt;&lt;Author&gt;Constenla&lt;/Author&gt;&lt;Year&gt;2015&lt;/Year&gt;&lt;RecNum&gt;69&lt;/RecNum&gt;&lt;DisplayText&gt;(20)&lt;/DisplayText&gt;&lt;record&gt;&lt;rec-number&gt;69&lt;/rec-number&gt;&lt;foreign-keys&gt;&lt;key app="EN" db-id="s505zxr5o0p0rsezwxnvepzowpprt2dsssvr" timestamp="1586385288"&gt;69&lt;/key&gt;&lt;key app="ENWeb" db-id=""&gt;0&lt;/key&gt;&lt;/foreign-keys&gt;&lt;ref-type name="Journal Article"&gt;17&lt;/ref-type&gt;&lt;contributors&gt;&lt;authors&gt;&lt;author&gt;Constenla, D. O.&lt;/author&gt;&lt;/authors&gt;&lt;/contributors&gt;&lt;auth-address&gt;International Vaccine Access Center, Department of International Health, Johns Hopkins Bloomberg School of Public Health.&lt;/auth-address&gt;&lt;titles&gt;&lt;title&gt;Post-introduction economic evaluation of pneumococcal conjugate vaccination in Ecuador, Honduras, and Paraguay&lt;/title&gt;&lt;secondary-title&gt;Rev Panam Salud Publica&lt;/secondary-title&gt;&lt;/titles&gt;&lt;periodical&gt;&lt;full-title&gt;Rev Panam Salud Publica&lt;/full-title&gt;&lt;/periodical&gt;&lt;pages&gt;388-95&lt;/pages&gt;&lt;volume&gt;38&lt;/volume&gt;&lt;number&gt;5&lt;/number&gt;&lt;edition&gt;2016/02/04&lt;/edition&gt;&lt;keywords&gt;&lt;keyword&gt;Cost-Benefit Analysis&lt;/keyword&gt;&lt;keyword&gt;Ecuador&lt;/keyword&gt;&lt;keyword&gt;Honduras&lt;/keyword&gt;&lt;keyword&gt;Humans&lt;/keyword&gt;&lt;keyword&gt;Paraguay&lt;/keyword&gt;&lt;keyword&gt;Pneumococcal Infections/*economics&lt;/keyword&gt;&lt;keyword&gt;Pneumococcal Vaccines&lt;/keyword&gt;&lt;keyword&gt;Vaccination&lt;/keyword&gt;&lt;/keywords&gt;&lt;dates&gt;&lt;year&gt;2015&lt;/year&gt;&lt;pub-dates&gt;&lt;date&gt;Nov&lt;/date&gt;&lt;/pub-dates&gt;&lt;/dates&gt;&lt;isbn&gt;1680-5348 (Electronic)&amp;#xD;1020-4989 (Linking)&lt;/isbn&gt;&lt;accession-num&gt;26837524&lt;/accession-num&gt;&lt;urls&gt;&lt;related-urls&gt;&lt;url&gt;https://www.ncbi.nlm.nih.gov/pubmed/26837524&lt;/url&gt;&lt;/related-urls&gt;&lt;/urls&gt;&lt;/record&gt;&lt;/Cite&gt;&lt;/EndNote&gt;</w:instrText>
            </w:r>
            <w:r w:rsidR="009C2B1E">
              <w:rPr>
                <w:rFonts w:asciiTheme="minorHAnsi" w:hAnsiTheme="minorHAnsi"/>
                <w:color w:val="000000"/>
                <w:sz w:val="21"/>
                <w:szCs w:val="21"/>
              </w:rPr>
              <w:fldChar w:fldCharType="separate"/>
            </w:r>
            <w:r w:rsidR="009C2B1E">
              <w:rPr>
                <w:rFonts w:asciiTheme="minorHAnsi" w:hAnsiTheme="minorHAnsi"/>
                <w:noProof/>
                <w:color w:val="000000"/>
                <w:sz w:val="21"/>
                <w:szCs w:val="21"/>
              </w:rPr>
              <w:t>(20)</w:t>
            </w:r>
            <w:r w:rsidR="009C2B1E">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54E78F39" w14:textId="593E9C51" w:rsidR="003C218C" w:rsidRPr="00663881" w:rsidRDefault="003C218C" w:rsidP="003C218C">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Datiko</w:t>
            </w:r>
            <w:proofErr w:type="spellEnd"/>
            <w:r>
              <w:rPr>
                <w:rFonts w:asciiTheme="minorHAnsi" w:hAnsiTheme="minorHAnsi"/>
                <w:color w:val="000000"/>
                <w:sz w:val="21"/>
                <w:szCs w:val="21"/>
              </w:rPr>
              <w:t xml:space="preserve"> et al. (2010) </w:t>
            </w:r>
            <w:r w:rsidR="009C2B1E">
              <w:rPr>
                <w:rFonts w:asciiTheme="minorHAnsi" w:hAnsiTheme="minorHAnsi"/>
                <w:color w:val="000000"/>
                <w:sz w:val="21"/>
                <w:szCs w:val="21"/>
              </w:rPr>
              <w:fldChar w:fldCharType="begin"/>
            </w:r>
            <w:r w:rsidR="009C2B1E">
              <w:rPr>
                <w:rFonts w:asciiTheme="minorHAnsi" w:hAnsiTheme="minorHAnsi"/>
                <w:color w:val="000000"/>
                <w:sz w:val="21"/>
                <w:szCs w:val="21"/>
              </w:rPr>
              <w:instrText xml:space="preserve"> ADDIN EN.CITE &lt;EndNote&gt;&lt;Cite&gt;&lt;Author&gt;Datiko&lt;/Author&gt;&lt;Year&gt;2010&lt;/Year&gt;&lt;RecNum&gt;70&lt;/RecNum&gt;&lt;DisplayText&gt;(21)&lt;/DisplayText&gt;&lt;record&gt;&lt;rec-number&gt;70&lt;/rec-number&gt;&lt;foreign-keys&gt;&lt;key app="EN" db-id="s505zxr5o0p0rsezwxnvepzowpprt2dsssvr" timestamp="1586385581"&gt;70&lt;/key&gt;&lt;key app="ENWeb" db-id=""&gt;0&lt;/key&gt;&lt;/foreign-keys&gt;&lt;ref-type name="Journal Article"&gt;17&lt;/ref-type&gt;&lt;contributors&gt;&lt;authors&gt;&lt;author&gt;Datiko, D. G.&lt;/author&gt;&lt;author&gt;Lindtjorn, B.&lt;/author&gt;&lt;/authors&gt;&lt;/contributors&gt;&lt;auth-address&gt;Centre for International Health, University of Bergen, Overlege Danielsens Hus, Bergen, Norway. danieljohn42@yahoo.com&lt;/auth-address&gt;&lt;titles&gt;&lt;title&gt;Cost and cost-effectiveness of smear-positive tuberculosis treatment by Health Extension Workers in Southern Ethiopia: a community randomized trial&lt;/title&gt;&lt;secondary-title&gt;PLoS One&lt;/secondary-title&gt;&lt;/titles&gt;&lt;periodical&gt;&lt;full-title&gt;PLoS One&lt;/full-title&gt;&lt;abbr-1&gt;PloS one&lt;/abbr-1&gt;&lt;/periodical&gt;&lt;pages&gt;e9158&lt;/pages&gt;&lt;volume&gt;5&lt;/volume&gt;&lt;number&gt;2&lt;/number&gt;&lt;edition&gt;2010/02/23&lt;/edition&gt;&lt;keywords&gt;&lt;keyword&gt;Adolescent&lt;/keyword&gt;&lt;keyword&gt;Adult&lt;/keyword&gt;&lt;keyword&gt;Caregivers/economics&lt;/keyword&gt;&lt;keyword&gt;Community Health Services/economics&lt;/keyword&gt;&lt;keyword&gt;*Community Health Workers&lt;/keyword&gt;&lt;keyword&gt;Cost-Benefit Analysis&lt;/keyword&gt;&lt;keyword&gt;Ethiopia&lt;/keyword&gt;&lt;keyword&gt;Female&lt;/keyword&gt;&lt;keyword&gt;Health Care Costs/*statistics &amp;amp; numerical data&lt;/keyword&gt;&lt;keyword&gt;Humans&lt;/keyword&gt;&lt;keyword&gt;Male&lt;/keyword&gt;&lt;keyword&gt;Rural Health Services/economics&lt;/keyword&gt;&lt;keyword&gt;Tuberculosis/diagnosis/*economics/*therapy&lt;/keyword&gt;&lt;keyword&gt;Young Adult&lt;/keyword&gt;&lt;/keywords&gt;&lt;dates&gt;&lt;year&gt;2010&lt;/year&gt;&lt;pub-dates&gt;&lt;date&gt;Feb 17&lt;/date&gt;&lt;/pub-dates&gt;&lt;/dates&gt;&lt;isbn&gt;1932-6203 (Electronic)&amp;#xD;1932-6203 (Linking)&lt;/isbn&gt;&lt;accession-num&gt;20174642&lt;/accession-num&gt;&lt;urls&gt;&lt;related-urls&gt;&lt;url&gt;https://www.ncbi.nlm.nih.gov/pubmed/20174642&lt;/url&gt;&lt;/related-urls&gt;&lt;/urls&gt;&lt;custom2&gt;PMC2822844&lt;/custom2&gt;&lt;electronic-resource-num&gt;10.1371/journal.pone.0009158&lt;/electronic-resource-num&gt;&lt;/record&gt;&lt;/Cite&gt;&lt;/EndNote&gt;</w:instrText>
            </w:r>
            <w:r w:rsidR="009C2B1E">
              <w:rPr>
                <w:rFonts w:asciiTheme="minorHAnsi" w:hAnsiTheme="minorHAnsi"/>
                <w:color w:val="000000"/>
                <w:sz w:val="21"/>
                <w:szCs w:val="21"/>
              </w:rPr>
              <w:fldChar w:fldCharType="separate"/>
            </w:r>
            <w:r w:rsidR="009C2B1E">
              <w:rPr>
                <w:rFonts w:asciiTheme="minorHAnsi" w:hAnsiTheme="minorHAnsi"/>
                <w:noProof/>
                <w:color w:val="000000"/>
                <w:sz w:val="21"/>
                <w:szCs w:val="21"/>
              </w:rPr>
              <w:t>(21)</w:t>
            </w:r>
            <w:r w:rsidR="009C2B1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526E55E6" w14:textId="79877820" w:rsidR="003C218C" w:rsidRPr="00663881" w:rsidRDefault="003C218C" w:rsidP="003C218C">
            <w:pPr>
              <w:spacing w:after="0" w:line="240" w:lineRule="auto"/>
              <w:rPr>
                <w:rFonts w:asciiTheme="minorHAnsi" w:hAnsiTheme="minorHAnsi"/>
                <w:color w:val="000000"/>
                <w:sz w:val="21"/>
                <w:szCs w:val="21"/>
              </w:rPr>
            </w:pPr>
            <w:r>
              <w:rPr>
                <w:rFonts w:cs="Calibri"/>
                <w:color w:val="000000"/>
                <w:shd w:val="clear" w:color="auto" w:fill="FFFFFF"/>
              </w:rPr>
              <w:t xml:space="preserve">de Blasio et al. (2014) </w:t>
            </w:r>
            <w:r w:rsidR="009C2B1E">
              <w:rPr>
                <w:rFonts w:cs="Calibri"/>
                <w:color w:val="000000"/>
                <w:shd w:val="clear" w:color="auto" w:fill="FFFFFF"/>
              </w:rPr>
              <w:fldChar w:fldCharType="begin">
                <w:fldData xml:space="preserve">PEVuZE5vdGU+PENpdGU+PEF1dGhvcj5kZSBCbGFzaW88L0F1dGhvcj48WWVhcj4yMDE0PC9ZZWFy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</w:fldData>
              </w:fldChar>
            </w:r>
            <w:r w:rsidR="009C2B1E">
              <w:rPr>
                <w:rFonts w:cs="Calibri"/>
                <w:color w:val="000000"/>
                <w:shd w:val="clear" w:color="auto" w:fill="FFFFFF"/>
              </w:rPr>
              <w:instrText xml:space="preserve"> ADDIN EN.CITE </w:instrText>
            </w:r>
            <w:r w:rsidR="009C2B1E">
              <w:rPr>
                <w:rFonts w:cs="Calibri"/>
                <w:color w:val="000000"/>
                <w:shd w:val="clear" w:color="auto" w:fill="FFFFFF"/>
              </w:rPr>
              <w:fldChar w:fldCharType="begin">
                <w:fldData xml:space="preserve">PEVuZE5vdGU+PENpdGU+PEF1dGhvcj5kZSBCbGFzaW88L0F1dGhvcj48WWVhcj4yMDE0PC9ZZWFy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</w:fldData>
              </w:fldChar>
            </w:r>
            <w:r w:rsidR="009C2B1E">
              <w:rPr>
                <w:rFonts w:cs="Calibri"/>
                <w:color w:val="000000"/>
                <w:shd w:val="clear" w:color="auto" w:fill="FFFFFF"/>
              </w:rPr>
              <w:instrText xml:space="preserve"> ADDIN EN.CITE.DATA </w:instrText>
            </w:r>
            <w:r w:rsidR="009C2B1E">
              <w:rPr>
                <w:rFonts w:cs="Calibri"/>
                <w:color w:val="000000"/>
                <w:shd w:val="clear" w:color="auto" w:fill="FFFFFF"/>
              </w:rPr>
            </w:r>
            <w:r w:rsidR="009C2B1E">
              <w:rPr>
                <w:rFonts w:cs="Calibri"/>
                <w:color w:val="000000"/>
                <w:shd w:val="clear" w:color="auto" w:fill="FFFFFF"/>
              </w:rPr>
              <w:fldChar w:fldCharType="end"/>
            </w:r>
            <w:r w:rsidR="009C2B1E">
              <w:rPr>
                <w:rFonts w:cs="Calibri"/>
                <w:color w:val="000000"/>
                <w:shd w:val="clear" w:color="auto" w:fill="FFFFFF"/>
              </w:rPr>
            </w:r>
            <w:r w:rsidR="009C2B1E">
              <w:rPr>
                <w:rFonts w:cs="Calibri"/>
                <w:color w:val="000000"/>
                <w:shd w:val="clear" w:color="auto" w:fill="FFFFFF"/>
              </w:rPr>
              <w:fldChar w:fldCharType="separate"/>
            </w:r>
            <w:r w:rsidR="009C2B1E">
              <w:rPr>
                <w:rFonts w:cs="Calibri"/>
                <w:noProof/>
                <w:color w:val="000000"/>
                <w:shd w:val="clear" w:color="auto" w:fill="FFFFFF"/>
              </w:rPr>
              <w:t>(22)</w:t>
            </w:r>
            <w:r w:rsidR="009C2B1E">
              <w:rPr>
                <w:rFonts w:cs="Calibri"/>
                <w:color w:val="000000"/>
                <w:shd w:val="clear" w:color="auto" w:fill="FFFFFF"/>
              </w:rPr>
              <w:fldChar w:fldCharType="end"/>
            </w:r>
          </w:p>
        </w:tc>
        <w:tc>
          <w:tcPr>
            <w:tcW w:w="850" w:type="dxa"/>
            <w:tcBorders>
              <w:top w:val="single" w:sz="4" w:space="0" w:color="auto"/>
              <w:left w:val="nil"/>
              <w:bottom w:val="single" w:sz="4" w:space="0" w:color="auto"/>
              <w:right w:val="nil"/>
            </w:tcBorders>
            <w:vAlign w:val="bottom"/>
          </w:tcPr>
          <w:p w14:paraId="6DE22A60" w14:textId="76C0301A" w:rsidR="003C218C" w:rsidRPr="00663881" w:rsidRDefault="003C218C" w:rsidP="003C218C">
            <w:pPr>
              <w:spacing w:after="0" w:line="240" w:lineRule="auto"/>
              <w:rPr>
                <w:rFonts w:asciiTheme="minorHAnsi" w:hAnsiTheme="minorHAnsi"/>
                <w:sz w:val="21"/>
                <w:szCs w:val="21"/>
              </w:rPr>
            </w:pPr>
            <w:r>
              <w:rPr>
                <w:rFonts w:asciiTheme="minorHAnsi" w:hAnsiTheme="minorHAnsi"/>
                <w:color w:val="000000"/>
                <w:sz w:val="21"/>
                <w:szCs w:val="21"/>
              </w:rPr>
              <w:t xml:space="preserve">de </w:t>
            </w:r>
            <w:proofErr w:type="spellStart"/>
            <w:r>
              <w:rPr>
                <w:rFonts w:asciiTheme="minorHAnsi" w:hAnsiTheme="minorHAnsi"/>
                <w:color w:val="000000"/>
                <w:sz w:val="21"/>
                <w:szCs w:val="21"/>
              </w:rPr>
              <w:t>Soarez</w:t>
            </w:r>
            <w:proofErr w:type="spellEnd"/>
            <w:r>
              <w:rPr>
                <w:rFonts w:asciiTheme="minorHAnsi" w:hAnsiTheme="minorHAnsi"/>
                <w:color w:val="000000"/>
                <w:sz w:val="21"/>
                <w:szCs w:val="21"/>
              </w:rPr>
              <w:t xml:space="preserve"> et al. (2011) </w:t>
            </w:r>
            <w:r w:rsidR="009C2B1E">
              <w:rPr>
                <w:rFonts w:asciiTheme="minorHAnsi" w:hAnsiTheme="minorHAnsi"/>
                <w:color w:val="000000"/>
                <w:sz w:val="21"/>
                <w:szCs w:val="21"/>
              </w:rPr>
              <w:fldChar w:fldCharType="begin"/>
            </w:r>
            <w:r w:rsidR="009C2B1E">
              <w:rPr>
                <w:rFonts w:asciiTheme="minorHAnsi" w:hAnsiTheme="minorHAnsi"/>
                <w:color w:val="000000"/>
                <w:sz w:val="21"/>
                <w:szCs w:val="21"/>
              </w:rPr>
              <w:instrText xml:space="preserve"> ADDIN EN.CITE &lt;EndNote&gt;&lt;Cite&gt;&lt;Author&gt;de Soarez&lt;/Author&gt;&lt;Year&gt;2011&lt;/Year&gt;&lt;RecNum&gt;73&lt;/RecNum&gt;&lt;DisplayText&gt;(23)&lt;/DisplayText&gt;&lt;record&gt;&lt;rec-number&gt;73&lt;/rec-number&gt;&lt;foreign-keys&gt;&lt;key app="EN" db-id="s505zxr5o0p0rsezwxnvepzowpprt2dsssvr" timestamp="1587409436"&gt;73&lt;/key&gt;&lt;key app="ENWeb" db-id=""&gt;0&lt;/key&gt;&lt;/foreign-keys&gt;&lt;ref-type name="Journal Article"&gt;17&lt;/ref-type&gt;&lt;contributors&gt;&lt;authors&gt;&lt;author&gt;de Soarez, P. C.&lt;/author&gt;&lt;author&gt;Sartori, A. M.&lt;/author&gt;&lt;author&gt;de Andrade Lagoa Nobrega, L.&lt;/author&gt;&lt;author&gt;Itria, A.&lt;/author&gt;&lt;author&gt;Novaes, H. M.&lt;/author&gt;&lt;/authors&gt;&lt;/contributors&gt;&lt;auth-address&gt;Departamento de Medicina Preventiva da Faculdade de Medicina da Universidade de Sao Paulo, Sao Paulo, Brazil. pcsoarez@uol.com.br&lt;/auth-address&gt;&lt;titles&gt;&lt;title&gt;Cost-effectiveness analysis of a universal infant immunization program with meningococcal C conjugate vaccine in Brazil&lt;/title&gt;&lt;secondary-title&gt;Value Health&lt;/secondary-title&gt;&lt;/titles&gt;&lt;periodical&gt;&lt;full-title&gt;Value Health&lt;/full-title&gt;&lt;/periodical&gt;&lt;pages&gt;1019-27&lt;/pages&gt;&lt;volume&gt;14&lt;/volume&gt;&lt;number&gt;8&lt;/number&gt;&lt;edition&gt;2011/12/14&lt;/edition&gt;&lt;keywords&gt;&lt;keyword&gt;Brazil/epidemiology&lt;/keyword&gt;&lt;keyword&gt;Cost-Benefit Analysis&lt;/keyword&gt;&lt;keyword&gt;Decision Trees&lt;/keyword&gt;&lt;keyword&gt;Humans&lt;/keyword&gt;&lt;keyword&gt;Immunization Programs/*economics&lt;/keyword&gt;&lt;keyword&gt;Infant&lt;/keyword&gt;&lt;keyword&gt;Meningococcal Infections/epidemiology/*prevention &amp;amp; control&lt;/keyword&gt;&lt;keyword&gt;Meningococcal Vaccines/administration &amp;amp; dosage/*economics&lt;/keyword&gt;&lt;keyword&gt;National Health Programs/economics&lt;/keyword&gt;&lt;/keywords&gt;&lt;dates&gt;&lt;year&gt;2011&lt;/year&gt;&lt;pub-dates&gt;&lt;date&gt;Dec&lt;/date&gt;&lt;/pub-dates&gt;&lt;/dates&gt;&lt;isbn&gt;1524-4733 (Electronic)&amp;#xD;1098-3015 (Linking)&lt;/isbn&gt;&lt;accession-num&gt;22152170&lt;/accession-num&gt;&lt;urls&gt;&lt;related-urls&gt;&lt;url&gt;https://www.ncbi.nlm.nih.gov/pubmed/22152170&lt;/url&gt;&lt;/related-urls&gt;&lt;/urls&gt;&lt;electronic-resource-num&gt;10.1016/j.jval.2011.05.045&lt;/electronic-resource-num&gt;&lt;/record&gt;&lt;/Cite&gt;&lt;/EndNote&gt;</w:instrText>
            </w:r>
            <w:r w:rsidR="009C2B1E">
              <w:rPr>
                <w:rFonts w:asciiTheme="minorHAnsi" w:hAnsiTheme="minorHAnsi"/>
                <w:color w:val="000000"/>
                <w:sz w:val="21"/>
                <w:szCs w:val="21"/>
              </w:rPr>
              <w:fldChar w:fldCharType="separate"/>
            </w:r>
            <w:r w:rsidR="009C2B1E">
              <w:rPr>
                <w:rFonts w:asciiTheme="minorHAnsi" w:hAnsiTheme="minorHAnsi"/>
                <w:noProof/>
                <w:color w:val="000000"/>
                <w:sz w:val="21"/>
                <w:szCs w:val="21"/>
              </w:rPr>
              <w:t>(23)</w:t>
            </w:r>
            <w:r w:rsidR="009C2B1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18808C34" w14:textId="401E9EA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de </w:t>
            </w:r>
            <w:proofErr w:type="spellStart"/>
            <w:r>
              <w:rPr>
                <w:rFonts w:asciiTheme="minorHAnsi" w:hAnsiTheme="minorHAnsi"/>
                <w:color w:val="000000"/>
                <w:sz w:val="21"/>
                <w:szCs w:val="21"/>
              </w:rPr>
              <w:t>Soarez</w:t>
            </w:r>
            <w:proofErr w:type="spellEnd"/>
            <w:r>
              <w:rPr>
                <w:rFonts w:asciiTheme="minorHAnsi" w:hAnsiTheme="minorHAnsi"/>
                <w:color w:val="000000"/>
                <w:sz w:val="21"/>
                <w:szCs w:val="21"/>
              </w:rPr>
              <w:t xml:space="preserve"> et al. (2015)</w:t>
            </w:r>
            <w:r w:rsidR="009C2B1E">
              <w:rPr>
                <w:rFonts w:asciiTheme="minorHAnsi" w:hAnsiTheme="minorHAnsi"/>
                <w:color w:val="000000"/>
                <w:sz w:val="21"/>
                <w:szCs w:val="21"/>
              </w:rPr>
              <w:t xml:space="preserve"> </w:t>
            </w:r>
            <w:r w:rsidR="009C2B1E">
              <w:rPr>
                <w:rFonts w:asciiTheme="minorHAnsi" w:hAnsiTheme="minorHAnsi"/>
                <w:color w:val="000000"/>
                <w:sz w:val="21"/>
                <w:szCs w:val="21"/>
              </w:rPr>
              <w:fldChar w:fldCharType="begin">
                <w:fldData xml:space="preserve">PEVuZE5vdGU+PENpdGU+PEF1dGhvcj5kZSBTb2FyZXo8L0F1dGhvcj48WWVhcj4yMDE1PC9ZZWFy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==
</w:fldData>
              </w:fldChar>
            </w:r>
            <w:r w:rsidR="009C2B1E">
              <w:rPr>
                <w:rFonts w:asciiTheme="minorHAnsi" w:hAnsiTheme="minorHAnsi"/>
                <w:color w:val="000000"/>
                <w:sz w:val="21"/>
                <w:szCs w:val="21"/>
              </w:rPr>
              <w:instrText xml:space="preserve"> ADDIN EN.CITE </w:instrText>
            </w:r>
            <w:r w:rsidR="009C2B1E">
              <w:rPr>
                <w:rFonts w:asciiTheme="minorHAnsi" w:hAnsiTheme="minorHAnsi"/>
                <w:color w:val="000000"/>
                <w:sz w:val="21"/>
                <w:szCs w:val="21"/>
              </w:rPr>
              <w:fldChar w:fldCharType="begin">
                <w:fldData xml:space="preserve">PEVuZE5vdGU+PENpdGU+PEF1dGhvcj5kZSBTb2FyZXo8L0F1dGhvcj48WWVhcj4yMDE1PC9ZZWFy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==
</w:fldData>
              </w:fldChar>
            </w:r>
            <w:r w:rsidR="009C2B1E">
              <w:rPr>
                <w:rFonts w:asciiTheme="minorHAnsi" w:hAnsiTheme="minorHAnsi"/>
                <w:color w:val="000000"/>
                <w:sz w:val="21"/>
                <w:szCs w:val="21"/>
              </w:rPr>
              <w:instrText xml:space="preserve"> ADDIN EN.CITE.DATA </w:instrText>
            </w:r>
            <w:r w:rsidR="009C2B1E">
              <w:rPr>
                <w:rFonts w:asciiTheme="minorHAnsi" w:hAnsiTheme="minorHAnsi"/>
                <w:color w:val="000000"/>
                <w:sz w:val="21"/>
                <w:szCs w:val="21"/>
              </w:rPr>
            </w:r>
            <w:r w:rsidR="009C2B1E">
              <w:rPr>
                <w:rFonts w:asciiTheme="minorHAnsi" w:hAnsiTheme="minorHAnsi"/>
                <w:color w:val="000000"/>
                <w:sz w:val="21"/>
                <w:szCs w:val="21"/>
              </w:rPr>
              <w:fldChar w:fldCharType="end"/>
            </w:r>
            <w:r w:rsidR="009C2B1E">
              <w:rPr>
                <w:rFonts w:asciiTheme="minorHAnsi" w:hAnsiTheme="minorHAnsi"/>
                <w:color w:val="000000"/>
                <w:sz w:val="21"/>
                <w:szCs w:val="21"/>
              </w:rPr>
            </w:r>
            <w:r w:rsidR="009C2B1E">
              <w:rPr>
                <w:rFonts w:asciiTheme="minorHAnsi" w:hAnsiTheme="minorHAnsi"/>
                <w:color w:val="000000"/>
                <w:sz w:val="21"/>
                <w:szCs w:val="21"/>
              </w:rPr>
              <w:fldChar w:fldCharType="separate"/>
            </w:r>
            <w:r w:rsidR="009C2B1E">
              <w:rPr>
                <w:rFonts w:asciiTheme="minorHAnsi" w:hAnsiTheme="minorHAnsi"/>
                <w:noProof/>
                <w:color w:val="000000"/>
                <w:sz w:val="21"/>
                <w:szCs w:val="21"/>
              </w:rPr>
              <w:t>(24)</w:t>
            </w:r>
            <w:r w:rsidR="009C2B1E">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168F6CF4" w14:textId="6FC7FFAE" w:rsidR="003C218C" w:rsidRPr="00663881" w:rsidRDefault="003C218C" w:rsidP="003C218C">
            <w:pPr>
              <w:spacing w:after="0" w:line="240" w:lineRule="auto"/>
              <w:rPr>
                <w:rFonts w:asciiTheme="minorHAnsi" w:hAnsiTheme="minorHAnsi"/>
                <w:color w:val="000000"/>
                <w:sz w:val="21"/>
                <w:szCs w:val="21"/>
              </w:rPr>
            </w:pPr>
            <w:r>
              <w:rPr>
                <w:rFonts w:cs="Calibri"/>
                <w:color w:val="000000"/>
                <w:shd w:val="clear" w:color="auto" w:fill="FFFFFF"/>
              </w:rPr>
              <w:t xml:space="preserve">Diop et al. (2015) </w:t>
            </w:r>
            <w:r w:rsidR="009C2B1E">
              <w:rPr>
                <w:rFonts w:cs="Calibri"/>
                <w:color w:val="000000"/>
                <w:shd w:val="clear" w:color="auto" w:fill="FFFFFF"/>
              </w:rPr>
              <w:fldChar w:fldCharType="begin">
                <w:fldData xml:space="preserve">PEVuZE5vdGU+PENpdGU+PEF1dGhvcj5EaW9wPC9BdXRob3I+PFllYXI+MjAxNTwvWWVhcj48UmVj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</w:fldData>
              </w:fldChar>
            </w:r>
            <w:r w:rsidR="009C2B1E">
              <w:rPr>
                <w:rFonts w:cs="Calibri"/>
                <w:color w:val="000000"/>
                <w:shd w:val="clear" w:color="auto" w:fill="FFFFFF"/>
              </w:rPr>
              <w:instrText xml:space="preserve"> ADDIN EN.CITE </w:instrText>
            </w:r>
            <w:r w:rsidR="009C2B1E">
              <w:rPr>
                <w:rFonts w:cs="Calibri"/>
                <w:color w:val="000000"/>
                <w:shd w:val="clear" w:color="auto" w:fill="FFFFFF"/>
              </w:rPr>
              <w:fldChar w:fldCharType="begin">
                <w:fldData xml:space="preserve">PEVuZE5vdGU+PENpdGU+PEF1dGhvcj5EaW9wPC9BdXRob3I+PFllYXI+MjAxNTwvWWVhcj48UmVj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</w:fldData>
              </w:fldChar>
            </w:r>
            <w:r w:rsidR="009C2B1E">
              <w:rPr>
                <w:rFonts w:cs="Calibri"/>
                <w:color w:val="000000"/>
                <w:shd w:val="clear" w:color="auto" w:fill="FFFFFF"/>
              </w:rPr>
              <w:instrText xml:space="preserve"> ADDIN EN.CITE.DATA </w:instrText>
            </w:r>
            <w:r w:rsidR="009C2B1E">
              <w:rPr>
                <w:rFonts w:cs="Calibri"/>
                <w:color w:val="000000"/>
                <w:shd w:val="clear" w:color="auto" w:fill="FFFFFF"/>
              </w:rPr>
            </w:r>
            <w:r w:rsidR="009C2B1E">
              <w:rPr>
                <w:rFonts w:cs="Calibri"/>
                <w:color w:val="000000"/>
                <w:shd w:val="clear" w:color="auto" w:fill="FFFFFF"/>
              </w:rPr>
              <w:fldChar w:fldCharType="end"/>
            </w:r>
            <w:r w:rsidR="009C2B1E">
              <w:rPr>
                <w:rFonts w:cs="Calibri"/>
                <w:color w:val="000000"/>
                <w:shd w:val="clear" w:color="auto" w:fill="FFFFFF"/>
              </w:rPr>
            </w:r>
            <w:r w:rsidR="009C2B1E">
              <w:rPr>
                <w:rFonts w:cs="Calibri"/>
                <w:color w:val="000000"/>
                <w:shd w:val="clear" w:color="auto" w:fill="FFFFFF"/>
              </w:rPr>
              <w:fldChar w:fldCharType="separate"/>
            </w:r>
            <w:r w:rsidR="009C2B1E">
              <w:rPr>
                <w:rFonts w:cs="Calibri"/>
                <w:noProof/>
                <w:color w:val="000000"/>
                <w:shd w:val="clear" w:color="auto" w:fill="FFFFFF"/>
              </w:rPr>
              <w:t>(25)</w:t>
            </w:r>
            <w:r w:rsidR="009C2B1E">
              <w:rPr>
                <w:rFonts w:cs="Calibri"/>
                <w:color w:val="000000"/>
                <w:shd w:val="clear" w:color="auto" w:fill="FFFFFF"/>
              </w:rPr>
              <w:fldChar w:fldCharType="end"/>
            </w:r>
          </w:p>
        </w:tc>
        <w:tc>
          <w:tcPr>
            <w:tcW w:w="991" w:type="dxa"/>
            <w:tcBorders>
              <w:top w:val="single" w:sz="4" w:space="0" w:color="auto"/>
              <w:left w:val="nil"/>
              <w:bottom w:val="single" w:sz="4" w:space="0" w:color="auto"/>
              <w:right w:val="nil"/>
            </w:tcBorders>
            <w:vAlign w:val="bottom"/>
          </w:tcPr>
          <w:p w14:paraId="175379C0" w14:textId="0AC4E2E2" w:rsidR="003C218C" w:rsidRPr="00663881" w:rsidRDefault="003C218C" w:rsidP="003C218C">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Dorji</w:t>
            </w:r>
            <w:proofErr w:type="spellEnd"/>
            <w:r>
              <w:rPr>
                <w:rFonts w:asciiTheme="minorHAnsi" w:hAnsiTheme="minorHAnsi"/>
                <w:color w:val="000000"/>
                <w:sz w:val="21"/>
                <w:szCs w:val="21"/>
              </w:rPr>
              <w:t xml:space="preserve"> et al. (2018) </w:t>
            </w:r>
            <w:r w:rsidR="009C2B1E">
              <w:rPr>
                <w:rFonts w:asciiTheme="minorHAnsi" w:hAnsiTheme="minorHAnsi"/>
                <w:color w:val="000000"/>
                <w:sz w:val="21"/>
                <w:szCs w:val="21"/>
              </w:rPr>
              <w:fldChar w:fldCharType="begin">
                <w:fldData xml:space="preserve">PEVuZE5vdGU+PENpdGU+PEF1dGhvcj5Eb3JqaTwvQXV0aG9yPjxZZWFyPjIwMTg8L1llYXI+PFJl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</w:fldData>
              </w:fldChar>
            </w:r>
            <w:r w:rsidR="009C2B1E">
              <w:rPr>
                <w:rFonts w:asciiTheme="minorHAnsi" w:hAnsiTheme="minorHAnsi"/>
                <w:color w:val="000000"/>
                <w:sz w:val="21"/>
                <w:szCs w:val="21"/>
              </w:rPr>
              <w:instrText xml:space="preserve"> ADDIN EN.CITE </w:instrText>
            </w:r>
            <w:r w:rsidR="009C2B1E">
              <w:rPr>
                <w:rFonts w:asciiTheme="minorHAnsi" w:hAnsiTheme="minorHAnsi"/>
                <w:color w:val="000000"/>
                <w:sz w:val="21"/>
                <w:szCs w:val="21"/>
              </w:rPr>
              <w:fldChar w:fldCharType="begin">
                <w:fldData xml:space="preserve">PEVuZE5vdGU+PENpdGU+PEF1dGhvcj5Eb3JqaTwvQXV0aG9yPjxZZWFyPjIwMTg8L1llYXI+PFJl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</w:fldData>
              </w:fldChar>
            </w:r>
            <w:r w:rsidR="009C2B1E">
              <w:rPr>
                <w:rFonts w:asciiTheme="minorHAnsi" w:hAnsiTheme="minorHAnsi"/>
                <w:color w:val="000000"/>
                <w:sz w:val="21"/>
                <w:szCs w:val="21"/>
              </w:rPr>
              <w:instrText xml:space="preserve"> ADDIN EN.CITE.DATA </w:instrText>
            </w:r>
            <w:r w:rsidR="009C2B1E">
              <w:rPr>
                <w:rFonts w:asciiTheme="minorHAnsi" w:hAnsiTheme="minorHAnsi"/>
                <w:color w:val="000000"/>
                <w:sz w:val="21"/>
                <w:szCs w:val="21"/>
              </w:rPr>
            </w:r>
            <w:r w:rsidR="009C2B1E">
              <w:rPr>
                <w:rFonts w:asciiTheme="minorHAnsi" w:hAnsiTheme="minorHAnsi"/>
                <w:color w:val="000000"/>
                <w:sz w:val="21"/>
                <w:szCs w:val="21"/>
              </w:rPr>
              <w:fldChar w:fldCharType="end"/>
            </w:r>
            <w:r w:rsidR="009C2B1E">
              <w:rPr>
                <w:rFonts w:asciiTheme="minorHAnsi" w:hAnsiTheme="minorHAnsi"/>
                <w:color w:val="000000"/>
                <w:sz w:val="21"/>
                <w:szCs w:val="21"/>
              </w:rPr>
            </w:r>
            <w:r w:rsidR="009C2B1E">
              <w:rPr>
                <w:rFonts w:asciiTheme="minorHAnsi" w:hAnsiTheme="minorHAnsi"/>
                <w:color w:val="000000"/>
                <w:sz w:val="21"/>
                <w:szCs w:val="21"/>
              </w:rPr>
              <w:fldChar w:fldCharType="separate"/>
            </w:r>
            <w:r w:rsidR="009C2B1E">
              <w:rPr>
                <w:rFonts w:asciiTheme="minorHAnsi" w:hAnsiTheme="minorHAnsi"/>
                <w:noProof/>
                <w:color w:val="000000"/>
                <w:sz w:val="21"/>
                <w:szCs w:val="21"/>
              </w:rPr>
              <w:t>(26)</w:t>
            </w:r>
            <w:r w:rsidR="009C2B1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78727B8F" w14:textId="4F2402AF" w:rsidR="003C218C" w:rsidRPr="00663881" w:rsidRDefault="003C218C" w:rsidP="003C218C">
            <w:pPr>
              <w:spacing w:after="0" w:line="240" w:lineRule="auto"/>
              <w:rPr>
                <w:rFonts w:asciiTheme="minorHAnsi" w:hAnsiTheme="minorHAnsi"/>
                <w:color w:val="000000"/>
                <w:sz w:val="21"/>
                <w:szCs w:val="21"/>
              </w:rPr>
            </w:pPr>
            <w:proofErr w:type="spellStart"/>
            <w:r>
              <w:rPr>
                <w:rFonts w:cs="Calibri"/>
                <w:color w:val="000000"/>
                <w:shd w:val="clear" w:color="auto" w:fill="FFFFFF"/>
              </w:rPr>
              <w:t>Duintjer</w:t>
            </w:r>
            <w:proofErr w:type="spellEnd"/>
            <w:r>
              <w:rPr>
                <w:rFonts w:cs="Calibri"/>
                <w:color w:val="000000"/>
                <w:shd w:val="clear" w:color="auto" w:fill="FFFFFF"/>
              </w:rPr>
              <w:t xml:space="preserve"> </w:t>
            </w:r>
            <w:proofErr w:type="spellStart"/>
            <w:r>
              <w:rPr>
                <w:rFonts w:cs="Calibri"/>
                <w:color w:val="000000"/>
                <w:shd w:val="clear" w:color="auto" w:fill="FFFFFF"/>
              </w:rPr>
              <w:t>Tebbens</w:t>
            </w:r>
            <w:proofErr w:type="spellEnd"/>
            <w:r>
              <w:rPr>
                <w:rFonts w:cs="Calibri"/>
                <w:color w:val="000000"/>
                <w:shd w:val="clear" w:color="auto" w:fill="FFFFFF"/>
              </w:rPr>
              <w:t xml:space="preserve"> et al. (2011) </w:t>
            </w:r>
            <w:r w:rsidR="00764A0F">
              <w:rPr>
                <w:rFonts w:cs="Calibri"/>
                <w:color w:val="000000"/>
                <w:shd w:val="clear" w:color="auto" w:fill="FFFFFF"/>
              </w:rPr>
              <w:fldChar w:fldCharType="begin"/>
            </w:r>
            <w:r w:rsidR="00764A0F">
              <w:rPr>
                <w:rFonts w:cs="Calibri"/>
                <w:color w:val="000000"/>
                <w:shd w:val="clear" w:color="auto" w:fill="FFFFFF"/>
              </w:rPr>
              <w:instrText xml:space="preserve"> ADDIN EN.CITE &lt;EndNote&gt;&lt;Cite&gt;&lt;Author&gt;Duintjer Tebbens&lt;/Author&gt;&lt;Year&gt;2010&lt;/Year&gt;&lt;RecNum&gt;76&lt;/RecNum&gt;&lt;DisplayText&gt;(27)&lt;/DisplayText&gt;&lt;record&gt;&lt;rec-number&gt;76&lt;/rec-number&gt;&lt;foreign-keys&gt;&lt;key app="EN" db-id="s505zxr5o0p0rsezwxnvepzowpprt2dsssvr" timestamp="1587410521"&gt;76&lt;/key&gt;&lt;key app="ENWeb" db-id=""&gt;0&lt;/key&gt;&lt;/foreign-keys&gt;&lt;ref-type name="Journal Article"&gt;17&lt;/ref-type&gt;&lt;contributors&gt;&lt;authors&gt;&lt;author&gt;Duintjer Tebbens, R. J.&lt;/author&gt;&lt;author&gt;Pallansch, M. A.&lt;/author&gt;&lt;author&gt;Cochi, S. L.&lt;/author&gt;&lt;author&gt;Wassilak, S. G.&lt;/author&gt;&lt;author&gt;Linkins, J.&lt;/author&gt;&lt;author&gt;Sutter, R. W.&lt;/author&gt;&lt;author&gt;Aylward, R. B.&lt;/author&gt;&lt;author&gt;Thompson, K. M.&lt;/author&gt;&lt;/authors&gt;&lt;/contributors&gt;&lt;auth-address&gt;Kid Risk, Inc., P.O. Box 590129, Newton, MA 02459, USA. rdt@kidrisk.org&lt;/auth-address&gt;&lt;titles&gt;&lt;title&gt;Economic analysis of the global polio eradication initiative&lt;/title&gt;&lt;secondary-title&gt;Vaccine&lt;/secondary-title&gt;&lt;/titles&gt;&lt;periodical&gt;&lt;full-title&gt;Vaccine&lt;/full-title&gt;&lt;/periodical&gt;&lt;pages&gt;334-43&lt;/pages&gt;&lt;volume&gt;29&lt;/volume&gt;&lt;number&gt;2&lt;/number&gt;&lt;edition&gt;2010/10/30&lt;/edition&gt;&lt;keywords&gt;&lt;keyword&gt;Cost-Benefit Analysis&lt;/keyword&gt;&lt;keyword&gt;Humans&lt;/keyword&gt;&lt;keyword&gt;Incidence&lt;/keyword&gt;&lt;keyword&gt;International Cooperation&lt;/keyword&gt;&lt;keyword&gt;Poliomyelitis/*epidemiology/*prevention &amp;amp; control&lt;/keyword&gt;&lt;keyword&gt;Poliovirus Vaccines/administration &amp;amp; dosage/*economics&lt;/keyword&gt;&lt;keyword&gt;Vaccination/*economics/methods&lt;/keyword&gt;&lt;/keywords&gt;&lt;dates&gt;&lt;year&gt;2010&lt;/year&gt;&lt;pub-dates&gt;&lt;date&gt;Dec 16&lt;/date&gt;&lt;/pub-dates&gt;&lt;/dates&gt;&lt;isbn&gt;1873-2518 (Electronic)&amp;#xD;0264-410X (Linking)&lt;/isbn&gt;&lt;accession-num&gt;21029809&lt;/accession-num&gt;&lt;urls&gt;&lt;related-urls&gt;&lt;url&gt;https://www.ncbi.nlm.nih.gov/pubmed/21029809&lt;/url&gt;&lt;/related-urls&gt;&lt;/urls&gt;&lt;electronic-resource-num&gt;10.1016/j.vaccine.2010.10.026&lt;/electronic-resource-num&gt;&lt;/record&gt;&lt;/Cite&gt;&lt;/EndNote&gt;</w:instrText>
            </w:r>
            <w:r w:rsidR="00764A0F">
              <w:rPr>
                <w:rFonts w:cs="Calibri"/>
                <w:color w:val="000000"/>
                <w:shd w:val="clear" w:color="auto" w:fill="FFFFFF"/>
              </w:rPr>
              <w:fldChar w:fldCharType="separate"/>
            </w:r>
            <w:r w:rsidR="00764A0F">
              <w:rPr>
                <w:rFonts w:cs="Calibri"/>
                <w:noProof/>
                <w:color w:val="000000"/>
                <w:shd w:val="clear" w:color="auto" w:fill="FFFFFF"/>
              </w:rPr>
              <w:t>(27)</w:t>
            </w:r>
            <w:r w:rsidR="00764A0F">
              <w:rPr>
                <w:rFonts w:cs="Calibri"/>
                <w:color w:val="000000"/>
                <w:shd w:val="clear" w:color="auto" w:fill="FFFFFF"/>
              </w:rPr>
              <w:fldChar w:fldCharType="end"/>
            </w:r>
          </w:p>
        </w:tc>
      </w:tr>
      <w:tr w:rsidR="003C218C" w:rsidRPr="00663881" w14:paraId="0157D051" w14:textId="77777777" w:rsidTr="0077193E">
        <w:trPr>
          <w:trHeight w:val="300"/>
        </w:trPr>
        <w:tc>
          <w:tcPr>
            <w:tcW w:w="6783" w:type="dxa"/>
            <w:tcBorders>
              <w:top w:val="nil"/>
              <w:left w:val="nil"/>
              <w:bottom w:val="nil"/>
              <w:right w:val="nil"/>
            </w:tcBorders>
            <w:shd w:val="clear" w:color="auto" w:fill="auto"/>
            <w:noWrap/>
            <w:vAlign w:val="bottom"/>
            <w:hideMark/>
          </w:tcPr>
          <w:p w14:paraId="6F498AF3" w14:textId="77777777" w:rsidR="003C218C" w:rsidRPr="00663881" w:rsidRDefault="003C218C" w:rsidP="003C218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736476D3"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702F61E1"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64CADDDC"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55AE3B21"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top w:val="nil"/>
              <w:left w:val="nil"/>
              <w:bottom w:val="nil"/>
              <w:right w:val="nil"/>
            </w:tcBorders>
          </w:tcPr>
          <w:p w14:paraId="181F44A5"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029937C0"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4AFC7101"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51880C4E"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6B4CEE1D"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40B95194" w14:textId="77777777" w:rsidTr="00E169BC">
        <w:trPr>
          <w:trHeight w:val="349"/>
        </w:trPr>
        <w:tc>
          <w:tcPr>
            <w:tcW w:w="6783" w:type="dxa"/>
            <w:tcBorders>
              <w:top w:val="nil"/>
              <w:left w:val="nil"/>
              <w:bottom w:val="nil"/>
              <w:right w:val="nil"/>
            </w:tcBorders>
            <w:shd w:val="clear" w:color="auto" w:fill="auto"/>
            <w:noWrap/>
            <w:vAlign w:val="bottom"/>
            <w:hideMark/>
          </w:tcPr>
          <w:p w14:paraId="20DF579E"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333117F9" w14:textId="6FA6D1AE"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7D718D0C" w14:textId="581128B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83D08E6" w14:textId="1A3D64E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88B2145" w14:textId="04C4296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C881301" w14:textId="15A2ECA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B4DFD62" w14:textId="532C7D2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9FE615B" w14:textId="03BDB04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EE9C836" w14:textId="230DC9E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B28587" w14:textId="5812E64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3C218C" w:rsidRPr="00663881" w14:paraId="28510CC6" w14:textId="77777777" w:rsidTr="00E169BC">
        <w:trPr>
          <w:trHeight w:val="300"/>
        </w:trPr>
        <w:tc>
          <w:tcPr>
            <w:tcW w:w="6783" w:type="dxa"/>
            <w:tcBorders>
              <w:top w:val="nil"/>
              <w:left w:val="nil"/>
              <w:bottom w:val="nil"/>
              <w:right w:val="nil"/>
            </w:tcBorders>
            <w:shd w:val="clear" w:color="auto" w:fill="auto"/>
            <w:noWrap/>
            <w:vAlign w:val="bottom"/>
            <w:hideMark/>
          </w:tcPr>
          <w:p w14:paraId="207B63D3"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38B14CF3" w14:textId="0667B442"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4E1E212" w14:textId="5814700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8AA6D35" w14:textId="407C3D6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D2C6B95" w14:textId="7474702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C283175" w14:textId="64FE9AB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CFE38F0" w14:textId="6877FD3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FDB0417" w14:textId="1F210AF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038A2F9" w14:textId="51A2C33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7D10245" w14:textId="6818ADB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29A56B4C" w14:textId="77777777" w:rsidTr="00E169BC">
        <w:trPr>
          <w:trHeight w:val="300"/>
        </w:trPr>
        <w:tc>
          <w:tcPr>
            <w:tcW w:w="6783" w:type="dxa"/>
            <w:tcBorders>
              <w:top w:val="nil"/>
              <w:left w:val="nil"/>
              <w:bottom w:val="nil"/>
              <w:right w:val="nil"/>
            </w:tcBorders>
            <w:shd w:val="clear" w:color="auto" w:fill="auto"/>
            <w:noWrap/>
            <w:vAlign w:val="bottom"/>
            <w:hideMark/>
          </w:tcPr>
          <w:p w14:paraId="4863DD93" w14:textId="77777777" w:rsidR="003C218C" w:rsidRPr="00663881" w:rsidRDefault="003C218C" w:rsidP="003C218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3A381B7B"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58317AD"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130011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9A6C6DF"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5E28019F"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FD31BD6"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20DFA9E0"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3F84B4A4"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112CF3E"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10654AF5" w14:textId="77777777" w:rsidTr="00E169BC">
        <w:trPr>
          <w:trHeight w:val="300"/>
        </w:trPr>
        <w:tc>
          <w:tcPr>
            <w:tcW w:w="6783" w:type="dxa"/>
            <w:tcBorders>
              <w:top w:val="nil"/>
              <w:left w:val="nil"/>
              <w:bottom w:val="nil"/>
              <w:right w:val="nil"/>
            </w:tcBorders>
            <w:shd w:val="clear" w:color="auto" w:fill="auto"/>
            <w:noWrap/>
            <w:vAlign w:val="bottom"/>
            <w:hideMark/>
          </w:tcPr>
          <w:p w14:paraId="4A11FA0E"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2EB2D4D0"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1D9AEE5B" w14:textId="310A576F"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5BB6D4C6" w14:textId="469BA721"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00DA738" w14:textId="2831A7D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6D4C969" w14:textId="31FFD3C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C3FB894" w14:textId="7F3CA1A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398F44A" w14:textId="53F68A8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DE06B49" w14:textId="51AF21F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580B665" w14:textId="6C285A9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5E229AA" w14:textId="15CE599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4B758DEF" w14:textId="77777777" w:rsidTr="00E169BC">
        <w:trPr>
          <w:trHeight w:val="300"/>
        </w:trPr>
        <w:tc>
          <w:tcPr>
            <w:tcW w:w="6783" w:type="dxa"/>
            <w:tcBorders>
              <w:top w:val="nil"/>
              <w:left w:val="nil"/>
              <w:bottom w:val="nil"/>
              <w:right w:val="nil"/>
            </w:tcBorders>
            <w:shd w:val="clear" w:color="auto" w:fill="auto"/>
            <w:noWrap/>
            <w:vAlign w:val="bottom"/>
            <w:hideMark/>
          </w:tcPr>
          <w:p w14:paraId="18F95792" w14:textId="77777777" w:rsidR="003C218C" w:rsidRPr="00663881" w:rsidRDefault="003C218C" w:rsidP="003C218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30A1493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682A044"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4C4B3003"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B7DBEB9"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220AC508"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2358745"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2A9320DC"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696053A3"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F758B81"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6BD11B59" w14:textId="77777777" w:rsidTr="00E169BC">
        <w:trPr>
          <w:trHeight w:val="300"/>
        </w:trPr>
        <w:tc>
          <w:tcPr>
            <w:tcW w:w="6783" w:type="dxa"/>
            <w:tcBorders>
              <w:top w:val="nil"/>
              <w:left w:val="nil"/>
              <w:bottom w:val="nil"/>
              <w:right w:val="nil"/>
            </w:tcBorders>
            <w:shd w:val="clear" w:color="auto" w:fill="auto"/>
            <w:noWrap/>
            <w:vAlign w:val="bottom"/>
            <w:hideMark/>
          </w:tcPr>
          <w:p w14:paraId="77D2DAE5"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6F24718F"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64256A37" w14:textId="5EDE56B5"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A68B625" w14:textId="73636C6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E206E13" w14:textId="51F0CE0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D2BB76D" w14:textId="3E6B342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128B96C" w14:textId="4C766D6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25E4291" w14:textId="700B065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52CA8D2" w14:textId="46B5DD7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D55223C" w14:textId="632745F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60F1623" w14:textId="284F001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3C218C" w:rsidRPr="00663881" w14:paraId="49CEAD21" w14:textId="77777777" w:rsidTr="00E169BC">
        <w:trPr>
          <w:trHeight w:val="300"/>
        </w:trPr>
        <w:tc>
          <w:tcPr>
            <w:tcW w:w="6783" w:type="dxa"/>
            <w:tcBorders>
              <w:top w:val="nil"/>
              <w:left w:val="nil"/>
              <w:bottom w:val="nil"/>
              <w:right w:val="nil"/>
            </w:tcBorders>
            <w:shd w:val="clear" w:color="auto" w:fill="auto"/>
            <w:noWrap/>
            <w:vAlign w:val="bottom"/>
            <w:hideMark/>
          </w:tcPr>
          <w:p w14:paraId="50130EFB"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06329186" w14:textId="36DEEF2A"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5D056917" w14:textId="5C27C58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39D8607" w14:textId="2A209E9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D2B78E2" w14:textId="31BCC05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7C954BC" w14:textId="07C9601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1C499F3" w14:textId="23FEF08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E52B719" w14:textId="49FDD99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647204A" w14:textId="74B4E88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1AE6111" w14:textId="79C277B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3C218C" w:rsidRPr="00663881" w14:paraId="42D47A91" w14:textId="77777777" w:rsidTr="00E169BC">
        <w:trPr>
          <w:trHeight w:val="300"/>
        </w:trPr>
        <w:tc>
          <w:tcPr>
            <w:tcW w:w="6783" w:type="dxa"/>
            <w:tcBorders>
              <w:top w:val="nil"/>
              <w:left w:val="nil"/>
              <w:bottom w:val="nil"/>
              <w:right w:val="nil"/>
            </w:tcBorders>
            <w:shd w:val="clear" w:color="auto" w:fill="auto"/>
            <w:noWrap/>
            <w:vAlign w:val="bottom"/>
            <w:hideMark/>
          </w:tcPr>
          <w:p w14:paraId="18D4B0D2"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329015FF"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5CA8A9D5" w14:textId="42030B28"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4D88342F" w14:textId="2287084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D46C6D0" w14:textId="4831374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F460E4E" w14:textId="312BB35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D9F79CF" w14:textId="69CD3CF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10F23C" w14:textId="644A6C5E"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729C131" w14:textId="2A90B0D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7E51CA9" w14:textId="5B49794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B897182" w14:textId="3476DA9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1606044B" w14:textId="77777777" w:rsidTr="00E169BC">
        <w:trPr>
          <w:trHeight w:val="300"/>
        </w:trPr>
        <w:tc>
          <w:tcPr>
            <w:tcW w:w="6783" w:type="dxa"/>
            <w:tcBorders>
              <w:top w:val="nil"/>
              <w:left w:val="nil"/>
              <w:bottom w:val="nil"/>
              <w:right w:val="nil"/>
            </w:tcBorders>
            <w:shd w:val="clear" w:color="auto" w:fill="auto"/>
            <w:noWrap/>
            <w:vAlign w:val="bottom"/>
            <w:hideMark/>
          </w:tcPr>
          <w:p w14:paraId="6C6EED8E"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769C5B77" w14:textId="03024628"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676DE03C" w14:textId="29193DD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D404F4F" w14:textId="6AC4CFD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72F9106" w14:textId="748B82A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6DB4874" w14:textId="165EE3A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577699A" w14:textId="20B1D20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11AFC28" w14:textId="0BDD438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34861C0" w14:textId="2CBE8AE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ADAC6B5" w14:textId="4EAD385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23C5509E" w14:textId="77777777" w:rsidTr="00E169BC">
        <w:trPr>
          <w:trHeight w:val="300"/>
        </w:trPr>
        <w:tc>
          <w:tcPr>
            <w:tcW w:w="6783" w:type="dxa"/>
            <w:tcBorders>
              <w:top w:val="nil"/>
              <w:left w:val="nil"/>
              <w:bottom w:val="nil"/>
              <w:right w:val="nil"/>
            </w:tcBorders>
            <w:shd w:val="clear" w:color="auto" w:fill="auto"/>
            <w:noWrap/>
            <w:vAlign w:val="bottom"/>
            <w:hideMark/>
          </w:tcPr>
          <w:p w14:paraId="7FDF725B"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3A330758" w14:textId="7C057B09"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52AD7F3A" w14:textId="673E361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4F6C01D" w14:textId="0BDF604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93515E3" w14:textId="2720BC3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495A13F" w14:textId="17BB118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B57CA6C" w14:textId="4DE4B4A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1FD7797" w14:textId="4273A16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3E19421" w14:textId="24E3D8A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FFC7946" w14:textId="6658094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11A93522" w14:textId="77777777" w:rsidTr="00E169BC">
        <w:trPr>
          <w:trHeight w:val="300"/>
        </w:trPr>
        <w:tc>
          <w:tcPr>
            <w:tcW w:w="6783" w:type="dxa"/>
            <w:tcBorders>
              <w:top w:val="nil"/>
              <w:left w:val="nil"/>
              <w:bottom w:val="nil"/>
              <w:right w:val="nil"/>
            </w:tcBorders>
            <w:shd w:val="clear" w:color="auto" w:fill="auto"/>
            <w:noWrap/>
            <w:vAlign w:val="bottom"/>
            <w:hideMark/>
          </w:tcPr>
          <w:p w14:paraId="63B27D3C"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517B5DB5" w14:textId="4079AD59"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04C6CCB6" w14:textId="4104E47E"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9A8216E" w14:textId="3A41880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2176576" w14:textId="2DE0E7E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69C13F0" w14:textId="691892F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CB5E79B" w14:textId="468656E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983043E" w14:textId="6904AC3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2469DAF" w14:textId="54133A5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A1C1047" w14:textId="5A6892D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2D887A8E" w14:textId="77777777" w:rsidTr="00E169BC">
        <w:trPr>
          <w:trHeight w:val="300"/>
        </w:trPr>
        <w:tc>
          <w:tcPr>
            <w:tcW w:w="6783" w:type="dxa"/>
            <w:tcBorders>
              <w:top w:val="nil"/>
              <w:left w:val="nil"/>
              <w:bottom w:val="nil"/>
              <w:right w:val="nil"/>
            </w:tcBorders>
            <w:shd w:val="clear" w:color="auto" w:fill="auto"/>
            <w:noWrap/>
            <w:vAlign w:val="bottom"/>
            <w:hideMark/>
          </w:tcPr>
          <w:p w14:paraId="23681BD1"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6BFFD8D2"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512DDD75" w14:textId="5B8BCA9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6795C45E" w14:textId="590FD4B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79B3571" w14:textId="26B7B88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85E3474" w14:textId="282CD6DE"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10EF81D" w14:textId="3130246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65176A8" w14:textId="5A5D65D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5E41EA43" w14:textId="734F76B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1C50760" w14:textId="3F8F8A7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EB8AB18" w14:textId="78D5A50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014254EC" w14:textId="77777777" w:rsidTr="00E169BC">
        <w:trPr>
          <w:trHeight w:val="300"/>
        </w:trPr>
        <w:tc>
          <w:tcPr>
            <w:tcW w:w="6783" w:type="dxa"/>
            <w:tcBorders>
              <w:top w:val="nil"/>
              <w:left w:val="nil"/>
              <w:bottom w:val="nil"/>
              <w:right w:val="nil"/>
            </w:tcBorders>
            <w:shd w:val="clear" w:color="auto" w:fill="auto"/>
            <w:noWrap/>
            <w:vAlign w:val="bottom"/>
            <w:hideMark/>
          </w:tcPr>
          <w:p w14:paraId="67D27452"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0FC56CB9" w14:textId="77777777" w:rsidR="003C218C" w:rsidRPr="00663881" w:rsidRDefault="003C218C" w:rsidP="003C218C">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23E89D25"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2DE1672A" w14:textId="07241DAA"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2" w:type="dxa"/>
            <w:tcBorders>
              <w:top w:val="nil"/>
              <w:left w:val="nil"/>
              <w:bottom w:val="nil"/>
              <w:right w:val="nil"/>
            </w:tcBorders>
            <w:vAlign w:val="center"/>
          </w:tcPr>
          <w:p w14:paraId="3B3F7E1D" w14:textId="0D77DF6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DD5FFCC" w14:textId="534027D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5C2DFBE" w14:textId="5B3BCF9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000E636E" w14:textId="4E664FF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4309198D" w14:textId="22D5038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4F25FE9B" w14:textId="4A8B632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7FA55340" w14:textId="00BFA68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477C161" w14:textId="372911D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3C218C" w:rsidRPr="00663881" w14:paraId="2404CFEA" w14:textId="77777777" w:rsidTr="00E169BC">
        <w:trPr>
          <w:trHeight w:val="300"/>
        </w:trPr>
        <w:tc>
          <w:tcPr>
            <w:tcW w:w="6783" w:type="dxa"/>
            <w:tcBorders>
              <w:top w:val="nil"/>
              <w:left w:val="nil"/>
              <w:bottom w:val="nil"/>
              <w:right w:val="nil"/>
            </w:tcBorders>
            <w:shd w:val="clear" w:color="auto" w:fill="auto"/>
            <w:noWrap/>
            <w:vAlign w:val="bottom"/>
            <w:hideMark/>
          </w:tcPr>
          <w:p w14:paraId="68C09B6D"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40179F8E"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6550F2A9" w14:textId="0D0C4EF4"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6D7A22B2" w14:textId="6016719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191F6B0" w14:textId="132F440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57B16054" w14:textId="20980F5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4AC95EAB" w14:textId="36C5893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A41977F" w14:textId="6138B20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15DA0A7" w14:textId="6067295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FE90560" w14:textId="4BA0D9A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980247E" w14:textId="3D9DB77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3362836D" w14:textId="77777777" w:rsidTr="00E169BC">
        <w:trPr>
          <w:trHeight w:val="300"/>
        </w:trPr>
        <w:tc>
          <w:tcPr>
            <w:tcW w:w="6783" w:type="dxa"/>
            <w:tcBorders>
              <w:top w:val="nil"/>
              <w:left w:val="nil"/>
              <w:bottom w:val="nil"/>
              <w:right w:val="nil"/>
            </w:tcBorders>
            <w:shd w:val="clear" w:color="auto" w:fill="auto"/>
            <w:noWrap/>
            <w:vAlign w:val="bottom"/>
            <w:hideMark/>
          </w:tcPr>
          <w:p w14:paraId="67A90B30"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5B1F1FB4" w14:textId="77777777" w:rsidR="003C218C" w:rsidRPr="00663881" w:rsidRDefault="003C218C" w:rsidP="003C218C">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5410327A" w14:textId="77777777" w:rsidR="003C218C" w:rsidRPr="00663881" w:rsidRDefault="003C218C" w:rsidP="003C218C">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0C6D565A" w14:textId="77777777" w:rsidR="003C218C" w:rsidRPr="00663881" w:rsidRDefault="003C218C" w:rsidP="003C218C">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599680FA"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7DDEDF31" w14:textId="50379AA0"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2" w:type="dxa"/>
            <w:tcBorders>
              <w:top w:val="nil"/>
              <w:left w:val="nil"/>
              <w:bottom w:val="nil"/>
              <w:right w:val="nil"/>
            </w:tcBorders>
            <w:vAlign w:val="center"/>
          </w:tcPr>
          <w:p w14:paraId="6A255BFA" w14:textId="61D39AA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3646655B" w14:textId="79493E2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45AB1E3D" w14:textId="0490CED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50B3DD41" w14:textId="6857D69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F3BF150" w14:textId="64ED2FF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9A556B7" w14:textId="70A95FC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36FC7D5A" w14:textId="33FD0C1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F61BB7E" w14:textId="6694856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3C218C" w:rsidRPr="00663881" w14:paraId="0B3F721D" w14:textId="77777777" w:rsidTr="00204162">
        <w:trPr>
          <w:trHeight w:val="300"/>
        </w:trPr>
        <w:tc>
          <w:tcPr>
            <w:tcW w:w="6783" w:type="dxa"/>
            <w:tcBorders>
              <w:top w:val="nil"/>
              <w:left w:val="nil"/>
              <w:bottom w:val="nil"/>
              <w:right w:val="nil"/>
            </w:tcBorders>
            <w:shd w:val="clear" w:color="auto" w:fill="auto"/>
            <w:noWrap/>
            <w:vAlign w:val="center"/>
            <w:hideMark/>
          </w:tcPr>
          <w:p w14:paraId="6558BE58" w14:textId="77777777" w:rsidR="003C218C" w:rsidRPr="00663881" w:rsidRDefault="003C218C" w:rsidP="003C218C">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lastRenderedPageBreak/>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188B1654" w14:textId="5D106878"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2AE45E9F" w14:textId="2FC7EFB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60EC5E4" w14:textId="53D94B5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FCA8448" w14:textId="425B4F2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741B0CC" w14:textId="136C4E7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E285881" w14:textId="1D319F3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CD810E7" w14:textId="2CCBE3C1"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580D1EB2" w14:textId="0DC6793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A5F7606" w14:textId="6ACEC88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2F75CC65" w14:textId="77777777" w:rsidTr="00204162">
        <w:trPr>
          <w:trHeight w:val="300"/>
        </w:trPr>
        <w:tc>
          <w:tcPr>
            <w:tcW w:w="6783" w:type="dxa"/>
            <w:tcBorders>
              <w:top w:val="nil"/>
              <w:left w:val="nil"/>
              <w:bottom w:val="nil"/>
              <w:right w:val="nil"/>
            </w:tcBorders>
            <w:shd w:val="clear" w:color="auto" w:fill="auto"/>
            <w:noWrap/>
            <w:vAlign w:val="center"/>
            <w:hideMark/>
          </w:tcPr>
          <w:p w14:paraId="1C098347"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33FDEBDF" w14:textId="53A91C91"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F4EA2E1" w14:textId="25CF93B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76CB558C" w14:textId="37B74B7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19DC475" w14:textId="68A09AA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4C86AC39" w14:textId="316F4C1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6589D9F3" w14:textId="275CD4A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747B37E9" w14:textId="2E175E8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361CD06B" w14:textId="34772FB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0A746C92" w14:textId="19F117B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3C218C" w:rsidRPr="00663881" w14:paraId="51AB37F8" w14:textId="77777777" w:rsidTr="00204162">
        <w:trPr>
          <w:trHeight w:val="300"/>
        </w:trPr>
        <w:tc>
          <w:tcPr>
            <w:tcW w:w="6783" w:type="dxa"/>
            <w:tcBorders>
              <w:top w:val="nil"/>
              <w:left w:val="nil"/>
              <w:bottom w:val="nil"/>
              <w:right w:val="nil"/>
            </w:tcBorders>
            <w:shd w:val="clear" w:color="auto" w:fill="auto"/>
            <w:noWrap/>
            <w:vAlign w:val="center"/>
            <w:hideMark/>
          </w:tcPr>
          <w:p w14:paraId="552F10BD" w14:textId="77777777" w:rsidR="003C218C" w:rsidRPr="00663881" w:rsidRDefault="003C218C" w:rsidP="003C218C">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09A1F888" w14:textId="05F8DB2E"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25C83307" w14:textId="4E8B49D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C5A612C" w14:textId="192909DE"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24E8F5C" w14:textId="3EF3ECD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1ADE5CA5" w14:textId="0C1C47A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F94DD77" w14:textId="739D85B1"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D00FF8F" w14:textId="3C9E6A6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A590F47" w14:textId="5DE6911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5ABFA3A" w14:textId="5128052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52544C52" w14:textId="77777777" w:rsidTr="00204162">
        <w:trPr>
          <w:trHeight w:val="300"/>
        </w:trPr>
        <w:tc>
          <w:tcPr>
            <w:tcW w:w="6783" w:type="dxa"/>
            <w:tcBorders>
              <w:top w:val="nil"/>
              <w:left w:val="nil"/>
              <w:bottom w:val="nil"/>
              <w:right w:val="nil"/>
            </w:tcBorders>
            <w:shd w:val="clear" w:color="auto" w:fill="auto"/>
            <w:noWrap/>
            <w:vAlign w:val="center"/>
            <w:hideMark/>
          </w:tcPr>
          <w:p w14:paraId="308F0813"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7A3598B7"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7530A02F" w14:textId="2A6D5BBF"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657E2714" w14:textId="23CB027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3AE1BC8" w14:textId="3FC8A4F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96CA89D" w14:textId="2ED105E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188D6A86" w14:textId="25A288B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43C6835" w14:textId="371BE93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1C765E59" w14:textId="2465F52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040E2C71" w14:textId="7158AA4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ECB8FB1" w14:textId="07596C3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142E2A4C" w14:textId="77777777" w:rsidTr="00E169BC">
        <w:trPr>
          <w:trHeight w:val="300"/>
        </w:trPr>
        <w:tc>
          <w:tcPr>
            <w:tcW w:w="6783" w:type="dxa"/>
            <w:tcBorders>
              <w:top w:val="nil"/>
              <w:left w:val="nil"/>
              <w:bottom w:val="nil"/>
              <w:right w:val="nil"/>
            </w:tcBorders>
            <w:shd w:val="clear" w:color="auto" w:fill="auto"/>
            <w:noWrap/>
            <w:vAlign w:val="bottom"/>
            <w:hideMark/>
          </w:tcPr>
          <w:p w14:paraId="0700C986" w14:textId="77777777" w:rsidR="003C218C" w:rsidRPr="00663881" w:rsidRDefault="003C218C" w:rsidP="003C218C">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443FC41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D5278DA"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FF31C83"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C9994D8"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AF018B4"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7F0A382"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5BD7E33"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19F71C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CDC8D86"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17DC700C" w14:textId="77777777" w:rsidTr="00E169BC">
        <w:trPr>
          <w:trHeight w:val="300"/>
        </w:trPr>
        <w:tc>
          <w:tcPr>
            <w:tcW w:w="6783" w:type="dxa"/>
            <w:tcBorders>
              <w:top w:val="nil"/>
              <w:left w:val="nil"/>
              <w:bottom w:val="nil"/>
              <w:right w:val="nil"/>
            </w:tcBorders>
            <w:shd w:val="clear" w:color="auto" w:fill="auto"/>
            <w:noWrap/>
            <w:vAlign w:val="bottom"/>
            <w:hideMark/>
          </w:tcPr>
          <w:p w14:paraId="4A1951AB"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485EDF78" w14:textId="77777777" w:rsidR="003C218C" w:rsidRPr="00663881" w:rsidRDefault="003C218C" w:rsidP="003C218C">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7AAFC9F8" w14:textId="10A0FC55"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44E424F5" w14:textId="6C69EE0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7F6A9A33" w14:textId="41C960F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7AA9681" w14:textId="23DBA7E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265CB5FF" w14:textId="3A83FF2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DBEB707" w14:textId="0ED7EE1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288054A5" w14:textId="767B727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5E3C1442" w14:textId="7189ED0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1E20B68" w14:textId="0C98B6A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30A5564E" w14:textId="77777777" w:rsidTr="00E169BC">
        <w:trPr>
          <w:trHeight w:val="300"/>
        </w:trPr>
        <w:tc>
          <w:tcPr>
            <w:tcW w:w="6783" w:type="dxa"/>
            <w:tcBorders>
              <w:top w:val="nil"/>
              <w:left w:val="nil"/>
              <w:bottom w:val="nil"/>
              <w:right w:val="nil"/>
            </w:tcBorders>
            <w:shd w:val="clear" w:color="auto" w:fill="auto"/>
            <w:noWrap/>
            <w:vAlign w:val="bottom"/>
          </w:tcPr>
          <w:p w14:paraId="7EC338F9"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226DA6A3"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39E908E"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51C9384"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454196D"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96048B5"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DD226FD"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22E8C94" w14:textId="28E7B047" w:rsidR="003C218C" w:rsidRPr="00663881" w:rsidRDefault="003C218C" w:rsidP="003C218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ED3ED58" w14:textId="26B7B939"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345323F" w14:textId="49F3BD73"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7924E1B7" w14:textId="77777777" w:rsidTr="00E169BC">
        <w:trPr>
          <w:trHeight w:val="300"/>
        </w:trPr>
        <w:tc>
          <w:tcPr>
            <w:tcW w:w="6783" w:type="dxa"/>
            <w:tcBorders>
              <w:top w:val="nil"/>
              <w:left w:val="nil"/>
              <w:bottom w:val="nil"/>
              <w:right w:val="nil"/>
            </w:tcBorders>
            <w:shd w:val="clear" w:color="auto" w:fill="auto"/>
            <w:noWrap/>
            <w:vAlign w:val="bottom"/>
          </w:tcPr>
          <w:p w14:paraId="51ECC9BF"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0404954F" w14:textId="29D99929"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left w:val="nil"/>
              <w:right w:val="nil"/>
            </w:tcBorders>
            <w:vAlign w:val="center"/>
          </w:tcPr>
          <w:p w14:paraId="3EE0A0E9" w14:textId="50695D5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A89E0BD" w14:textId="4BCCB59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267F8130" w14:textId="3CC481D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048BCFB4" w14:textId="630505D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2ABE7E3" w14:textId="2B6A9CE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7EBAB7C" w14:textId="3BB1EC0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471E7A7B" w14:textId="7B5B2C9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74DA7A2" w14:textId="59A2C04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08C55FB2" w14:textId="77777777" w:rsidTr="00E169BC">
        <w:trPr>
          <w:trHeight w:val="300"/>
        </w:trPr>
        <w:tc>
          <w:tcPr>
            <w:tcW w:w="6783" w:type="dxa"/>
            <w:tcBorders>
              <w:top w:val="nil"/>
              <w:left w:val="nil"/>
              <w:bottom w:val="nil"/>
              <w:right w:val="nil"/>
            </w:tcBorders>
            <w:shd w:val="clear" w:color="auto" w:fill="auto"/>
            <w:noWrap/>
            <w:vAlign w:val="bottom"/>
          </w:tcPr>
          <w:p w14:paraId="16F43107"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3109A3A6"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9D7E36E"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A3CE1C8"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CAE81F0"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DBB843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DCC1C61"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A698C62" w14:textId="0747F5E2" w:rsidR="003C218C" w:rsidRPr="00663881" w:rsidRDefault="003C218C" w:rsidP="003C218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E3B4898" w14:textId="2DE814CD"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35CC384" w14:textId="71498E61"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70F0D09B" w14:textId="77777777" w:rsidTr="00E169BC">
        <w:trPr>
          <w:trHeight w:val="300"/>
        </w:trPr>
        <w:tc>
          <w:tcPr>
            <w:tcW w:w="6783" w:type="dxa"/>
            <w:tcBorders>
              <w:top w:val="nil"/>
              <w:left w:val="nil"/>
              <w:bottom w:val="nil"/>
              <w:right w:val="nil"/>
            </w:tcBorders>
            <w:shd w:val="clear" w:color="auto" w:fill="auto"/>
            <w:noWrap/>
            <w:vAlign w:val="bottom"/>
          </w:tcPr>
          <w:p w14:paraId="16F4E0BF"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4B5EB1E3"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ADB3BA4"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78BC4D1"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80A4F47"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E905053"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16671D2"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2294DE5"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59E2468" w14:textId="4DC1B93B"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EE777EE" w14:textId="06CC4D20"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45D84D3E" w14:textId="77777777" w:rsidTr="00E169BC">
        <w:trPr>
          <w:trHeight w:val="300"/>
        </w:trPr>
        <w:tc>
          <w:tcPr>
            <w:tcW w:w="6783" w:type="dxa"/>
            <w:tcBorders>
              <w:top w:val="nil"/>
              <w:left w:val="nil"/>
              <w:bottom w:val="nil"/>
              <w:right w:val="nil"/>
            </w:tcBorders>
            <w:shd w:val="clear" w:color="auto" w:fill="auto"/>
            <w:noWrap/>
            <w:vAlign w:val="bottom"/>
          </w:tcPr>
          <w:p w14:paraId="617FC0C5"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7D132625" w14:textId="667E1F6C"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a) Yes</w:t>
            </w:r>
          </w:p>
        </w:tc>
        <w:tc>
          <w:tcPr>
            <w:tcW w:w="992" w:type="dxa"/>
            <w:tcBorders>
              <w:left w:val="nil"/>
              <w:right w:val="nil"/>
            </w:tcBorders>
            <w:vAlign w:val="center"/>
          </w:tcPr>
          <w:p w14:paraId="62AB5ED0" w14:textId="46B01153"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636137B0" w14:textId="7D0F046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23A24AE2" w14:textId="59B4D3F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241F81D1" w14:textId="6538042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67C3EDDD" w14:textId="66BAB94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6289274D" w14:textId="6EB087C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42B5A404" w14:textId="73CAC3CB"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D620EA2" w14:textId="66B77C9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3C218C" w:rsidRPr="00663881" w14:paraId="5DF4AA6E" w14:textId="77777777" w:rsidTr="00E169BC">
        <w:trPr>
          <w:trHeight w:val="300"/>
        </w:trPr>
        <w:tc>
          <w:tcPr>
            <w:tcW w:w="6783" w:type="dxa"/>
            <w:tcBorders>
              <w:top w:val="nil"/>
              <w:left w:val="nil"/>
              <w:bottom w:val="nil"/>
              <w:right w:val="nil"/>
            </w:tcBorders>
            <w:shd w:val="clear" w:color="auto" w:fill="auto"/>
            <w:noWrap/>
            <w:vAlign w:val="bottom"/>
          </w:tcPr>
          <w:p w14:paraId="16182F0C"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38D1ABF0"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EBDE217"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5976645"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C3B3DB6"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57BB1E05"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07B9AC8"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0EDB2E3"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9F48C34"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5B36348"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0B3F2691" w14:textId="77777777" w:rsidTr="00E169BC">
        <w:trPr>
          <w:trHeight w:val="300"/>
        </w:trPr>
        <w:tc>
          <w:tcPr>
            <w:tcW w:w="6783" w:type="dxa"/>
            <w:tcBorders>
              <w:top w:val="nil"/>
              <w:left w:val="nil"/>
              <w:bottom w:val="nil"/>
              <w:right w:val="nil"/>
            </w:tcBorders>
            <w:shd w:val="clear" w:color="auto" w:fill="auto"/>
            <w:noWrap/>
            <w:vAlign w:val="bottom"/>
          </w:tcPr>
          <w:p w14:paraId="0E3B1FAC" w14:textId="77777777"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0D3AB792"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0A1045A"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C30BFE5"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53E8DCE"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5BD2FAF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7F2BB7C"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60F5126"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4A8F51F"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0D089B0"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482FA734" w14:textId="77777777" w:rsidTr="00E169BC">
        <w:trPr>
          <w:trHeight w:val="300"/>
        </w:trPr>
        <w:tc>
          <w:tcPr>
            <w:tcW w:w="6783" w:type="dxa"/>
            <w:tcBorders>
              <w:top w:val="nil"/>
              <w:left w:val="nil"/>
              <w:bottom w:val="nil"/>
              <w:right w:val="nil"/>
            </w:tcBorders>
            <w:shd w:val="clear" w:color="auto" w:fill="auto"/>
            <w:noWrap/>
            <w:vAlign w:val="bottom"/>
          </w:tcPr>
          <w:p w14:paraId="10B74572" w14:textId="77777777" w:rsidR="003C218C" w:rsidRPr="00663881" w:rsidRDefault="003C218C" w:rsidP="003C218C">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61EFE5CD"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B4FDCF0"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1DBB981"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5686D4A"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235B182"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0E7AB5C"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2A5A7CF" w14:textId="3A5D1805" w:rsidR="003C218C" w:rsidRPr="00663881" w:rsidRDefault="003C218C" w:rsidP="003C218C">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823A3AA" w14:textId="3F8ECCFE" w:rsidR="003C218C" w:rsidRPr="00663881" w:rsidRDefault="003C218C" w:rsidP="003C218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A4A8726" w14:textId="05CFCDBE"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76D07F9B" w14:textId="77777777" w:rsidTr="00E169BC">
        <w:trPr>
          <w:trHeight w:val="300"/>
        </w:trPr>
        <w:tc>
          <w:tcPr>
            <w:tcW w:w="6783" w:type="dxa"/>
            <w:tcBorders>
              <w:top w:val="nil"/>
              <w:left w:val="nil"/>
              <w:right w:val="nil"/>
            </w:tcBorders>
            <w:shd w:val="clear" w:color="auto" w:fill="auto"/>
            <w:noWrap/>
            <w:vAlign w:val="bottom"/>
          </w:tcPr>
          <w:p w14:paraId="672E4D08" w14:textId="77777777" w:rsidR="003C218C" w:rsidRPr="00663881" w:rsidRDefault="003C218C" w:rsidP="003C218C">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764E0F42" w14:textId="7DFA629E"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c>
          <w:tcPr>
            <w:tcW w:w="992" w:type="dxa"/>
            <w:tcBorders>
              <w:left w:val="nil"/>
              <w:right w:val="nil"/>
            </w:tcBorders>
            <w:vAlign w:val="center"/>
          </w:tcPr>
          <w:p w14:paraId="2BAC51A3" w14:textId="358EDEA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0CC49B08" w14:textId="7590F9CC"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D7C39F3" w14:textId="0933940E"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left w:val="nil"/>
              <w:right w:val="nil"/>
            </w:tcBorders>
            <w:vAlign w:val="center"/>
          </w:tcPr>
          <w:p w14:paraId="51C81A62" w14:textId="40F2D66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04A90C3A" w14:textId="0B99912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6446D2C0" w14:textId="719318A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left w:val="nil"/>
              <w:right w:val="nil"/>
            </w:tcBorders>
            <w:vAlign w:val="center"/>
          </w:tcPr>
          <w:p w14:paraId="0C100D1C" w14:textId="44C6374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ED39A3A" w14:textId="05AED83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23F5A467" w14:textId="77777777" w:rsidTr="00E169BC">
        <w:trPr>
          <w:trHeight w:val="300"/>
        </w:trPr>
        <w:tc>
          <w:tcPr>
            <w:tcW w:w="6783" w:type="dxa"/>
            <w:tcBorders>
              <w:top w:val="nil"/>
              <w:left w:val="nil"/>
              <w:right w:val="nil"/>
            </w:tcBorders>
            <w:shd w:val="clear" w:color="auto" w:fill="auto"/>
            <w:noWrap/>
            <w:vAlign w:val="bottom"/>
            <w:hideMark/>
          </w:tcPr>
          <w:p w14:paraId="37BC43A9" w14:textId="77777777" w:rsidR="003C218C" w:rsidRPr="00663881" w:rsidRDefault="003C218C" w:rsidP="003C218C">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4C7C890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0A1BB31"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79724FD"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C72BDC0"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18E63F4D"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4172A90"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7C8BBFE"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AE0C569"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C020138"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2055522F" w14:textId="77777777" w:rsidTr="00E169BC">
        <w:trPr>
          <w:trHeight w:val="300"/>
        </w:trPr>
        <w:tc>
          <w:tcPr>
            <w:tcW w:w="6783" w:type="dxa"/>
            <w:tcBorders>
              <w:top w:val="nil"/>
              <w:left w:val="nil"/>
              <w:right w:val="nil"/>
            </w:tcBorders>
            <w:shd w:val="clear" w:color="auto" w:fill="auto"/>
            <w:noWrap/>
            <w:vAlign w:val="bottom"/>
          </w:tcPr>
          <w:p w14:paraId="21B0BBFE" w14:textId="77777777" w:rsidR="003C218C" w:rsidRPr="00663881" w:rsidRDefault="003C218C" w:rsidP="003C218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1428B812" w14:textId="4BCDA86A"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right w:val="nil"/>
            </w:tcBorders>
            <w:vAlign w:val="center"/>
          </w:tcPr>
          <w:p w14:paraId="792A583D" w14:textId="389252A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88803DC" w14:textId="4754F27E"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508F7BF" w14:textId="1AC385D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041538A7" w14:textId="45A843D9"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D2AFF1D" w14:textId="62A916F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589C7F7" w14:textId="5F5506E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01C90CB3" w14:textId="5AA8E5E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8F8EAD3" w14:textId="5B5636FD"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3C218C" w:rsidRPr="00663881" w14:paraId="2AF5C6D6" w14:textId="77777777" w:rsidTr="00E169BC">
        <w:trPr>
          <w:trHeight w:val="300"/>
        </w:trPr>
        <w:tc>
          <w:tcPr>
            <w:tcW w:w="6783" w:type="dxa"/>
            <w:tcBorders>
              <w:top w:val="nil"/>
              <w:left w:val="nil"/>
              <w:right w:val="nil"/>
            </w:tcBorders>
            <w:shd w:val="clear" w:color="auto" w:fill="auto"/>
            <w:noWrap/>
            <w:vAlign w:val="bottom"/>
          </w:tcPr>
          <w:p w14:paraId="043EA208" w14:textId="77777777" w:rsidR="003C218C" w:rsidRPr="00663881" w:rsidRDefault="003C218C" w:rsidP="003C218C">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71DAAEEC"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D757F67"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FA5935E"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E136E38"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6A78117D"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B43DCA0"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573B567"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1302EAA4"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1F04E39"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2E0A6BAA" w14:textId="77777777" w:rsidTr="00E169BC">
        <w:trPr>
          <w:trHeight w:val="300"/>
        </w:trPr>
        <w:tc>
          <w:tcPr>
            <w:tcW w:w="6783" w:type="dxa"/>
            <w:tcBorders>
              <w:top w:val="nil"/>
              <w:left w:val="nil"/>
              <w:right w:val="nil"/>
            </w:tcBorders>
            <w:shd w:val="clear" w:color="auto" w:fill="auto"/>
            <w:noWrap/>
            <w:vAlign w:val="bottom"/>
          </w:tcPr>
          <w:p w14:paraId="31D9C966" w14:textId="77777777" w:rsidR="003C218C" w:rsidRPr="00663881" w:rsidRDefault="003C218C" w:rsidP="003C218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0B1016BD"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3450B7C"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AD637B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7242CA4" w14:textId="77777777" w:rsidR="003C218C" w:rsidRPr="00663881" w:rsidRDefault="003C218C" w:rsidP="003C218C">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21D17327"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B3B52B7" w14:textId="77777777" w:rsidR="003C218C" w:rsidRPr="00663881" w:rsidRDefault="003C218C" w:rsidP="003C218C">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DE1357C" w14:textId="77777777" w:rsidR="003C218C" w:rsidRPr="00663881" w:rsidRDefault="003C218C" w:rsidP="003C218C">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33CDAB64" w14:textId="77777777" w:rsidR="003C218C" w:rsidRPr="00663881" w:rsidRDefault="003C218C" w:rsidP="003C218C">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434F0E5" w14:textId="77777777" w:rsidR="003C218C" w:rsidRPr="00663881" w:rsidRDefault="003C218C" w:rsidP="003C218C">
            <w:pPr>
              <w:spacing w:after="0" w:line="240" w:lineRule="auto"/>
              <w:rPr>
                <w:rFonts w:asciiTheme="minorHAnsi" w:hAnsiTheme="minorHAnsi"/>
                <w:color w:val="000000"/>
                <w:sz w:val="21"/>
                <w:szCs w:val="21"/>
              </w:rPr>
            </w:pPr>
          </w:p>
        </w:tc>
      </w:tr>
      <w:tr w:rsidR="003C218C" w:rsidRPr="00663881" w14:paraId="70F270F2" w14:textId="77777777" w:rsidTr="00E169BC">
        <w:trPr>
          <w:trHeight w:val="300"/>
        </w:trPr>
        <w:tc>
          <w:tcPr>
            <w:tcW w:w="6783" w:type="dxa"/>
            <w:tcBorders>
              <w:top w:val="nil"/>
              <w:left w:val="nil"/>
              <w:right w:val="nil"/>
            </w:tcBorders>
            <w:shd w:val="clear" w:color="auto" w:fill="auto"/>
            <w:noWrap/>
            <w:vAlign w:val="bottom"/>
          </w:tcPr>
          <w:p w14:paraId="60D136F1" w14:textId="77777777" w:rsidR="003C218C" w:rsidRPr="00663881" w:rsidRDefault="003C218C" w:rsidP="003C218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5535A1C1" w14:textId="6BA56879"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right w:val="nil"/>
            </w:tcBorders>
            <w:vAlign w:val="center"/>
          </w:tcPr>
          <w:p w14:paraId="058B39AA" w14:textId="6D0E7EE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92FEC59" w14:textId="2C11028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E8AF802" w14:textId="59F2A87A"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44595139" w14:textId="5B0B95B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18DD226" w14:textId="42466D27"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8C3B880" w14:textId="5BF5A1E8"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7789BEEB" w14:textId="1C88C30F"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A6E34F4" w14:textId="158874B5"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3C218C" w:rsidRPr="00663881" w14:paraId="00044EFA"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1FE3DAF1" w14:textId="77777777" w:rsidR="003C218C" w:rsidRPr="00663881" w:rsidRDefault="003C218C" w:rsidP="003C218C">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0353201A" w14:textId="4DBEE7F5" w:rsidR="003C218C" w:rsidRPr="00663881" w:rsidRDefault="003C218C" w:rsidP="003C218C">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single" w:sz="4" w:space="0" w:color="auto"/>
              <w:right w:val="nil"/>
            </w:tcBorders>
            <w:vAlign w:val="center"/>
          </w:tcPr>
          <w:p w14:paraId="2703430A" w14:textId="73CA609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432F95F3" w14:textId="780CA610"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1398686B" w14:textId="4D36379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single" w:sz="4" w:space="0" w:color="auto"/>
              <w:right w:val="nil"/>
            </w:tcBorders>
            <w:vAlign w:val="center"/>
          </w:tcPr>
          <w:p w14:paraId="58EA7BE1" w14:textId="024177E2"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single" w:sz="4" w:space="0" w:color="auto"/>
              <w:right w:val="nil"/>
            </w:tcBorders>
            <w:vAlign w:val="center"/>
          </w:tcPr>
          <w:p w14:paraId="369F4A9E" w14:textId="5953B4D1"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single" w:sz="4" w:space="0" w:color="auto"/>
              <w:right w:val="nil"/>
            </w:tcBorders>
            <w:vAlign w:val="center"/>
          </w:tcPr>
          <w:p w14:paraId="17FE6E1C" w14:textId="795115A6"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16D2F26E" w14:textId="45AFDEC1"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35AB19AA" w14:textId="2EF213B4" w:rsidR="003C218C" w:rsidRPr="00663881" w:rsidRDefault="003C218C" w:rsidP="003C218C">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3C218C" w:rsidRPr="00663881" w14:paraId="4C27FAC2" w14:textId="77777777" w:rsidTr="0001380E">
        <w:trPr>
          <w:trHeight w:val="300"/>
        </w:trPr>
        <w:tc>
          <w:tcPr>
            <w:tcW w:w="6783" w:type="dxa"/>
            <w:tcBorders>
              <w:top w:val="single" w:sz="4" w:space="0" w:color="auto"/>
              <w:left w:val="nil"/>
              <w:bottom w:val="single" w:sz="4" w:space="0" w:color="auto"/>
              <w:right w:val="nil"/>
            </w:tcBorders>
            <w:shd w:val="clear" w:color="auto" w:fill="auto"/>
            <w:noWrap/>
            <w:vAlign w:val="bottom"/>
          </w:tcPr>
          <w:p w14:paraId="4056737C" w14:textId="77777777" w:rsidR="003C218C" w:rsidRPr="00663881" w:rsidRDefault="003C218C" w:rsidP="003C218C">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center"/>
          </w:tcPr>
          <w:p w14:paraId="4F992B66" w14:textId="2AAC8E46" w:rsidR="003C218C" w:rsidRPr="00663881" w:rsidRDefault="003C218C" w:rsidP="003C218C">
            <w:pPr>
              <w:spacing w:after="0"/>
              <w:rPr>
                <w:rFonts w:asciiTheme="minorHAnsi" w:hAnsiTheme="minorHAnsi"/>
                <w:color w:val="000000"/>
                <w:sz w:val="21"/>
                <w:szCs w:val="21"/>
              </w:rPr>
            </w:pPr>
            <w:r w:rsidRPr="00663881">
              <w:rPr>
                <w:rFonts w:asciiTheme="minorHAnsi" w:hAnsiTheme="minorHAnsi"/>
                <w:color w:val="000000"/>
                <w:sz w:val="21"/>
                <w:szCs w:val="21"/>
              </w:rPr>
              <w:t>2</w:t>
            </w:r>
            <w:r>
              <w:rPr>
                <w:rFonts w:asciiTheme="minorHAnsi" w:hAnsiTheme="minorHAnsi"/>
                <w:color w:val="000000"/>
                <w:sz w:val="21"/>
                <w:szCs w:val="21"/>
              </w:rPr>
              <w:t>2</w:t>
            </w:r>
          </w:p>
        </w:tc>
        <w:tc>
          <w:tcPr>
            <w:tcW w:w="992" w:type="dxa"/>
            <w:tcBorders>
              <w:top w:val="single" w:sz="4" w:space="0" w:color="auto"/>
              <w:left w:val="nil"/>
              <w:bottom w:val="single" w:sz="4" w:space="0" w:color="auto"/>
              <w:right w:val="nil"/>
            </w:tcBorders>
            <w:vAlign w:val="bottom"/>
          </w:tcPr>
          <w:p w14:paraId="4222B71B" w14:textId="2AFA396D"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23</w:t>
            </w:r>
          </w:p>
        </w:tc>
        <w:tc>
          <w:tcPr>
            <w:tcW w:w="993" w:type="dxa"/>
            <w:tcBorders>
              <w:top w:val="single" w:sz="4" w:space="0" w:color="auto"/>
              <w:left w:val="nil"/>
              <w:bottom w:val="single" w:sz="4" w:space="0" w:color="auto"/>
              <w:right w:val="nil"/>
            </w:tcBorders>
            <w:vAlign w:val="bottom"/>
          </w:tcPr>
          <w:p w14:paraId="48D7527C" w14:textId="71D1E951"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18</w:t>
            </w:r>
          </w:p>
        </w:tc>
        <w:tc>
          <w:tcPr>
            <w:tcW w:w="992" w:type="dxa"/>
            <w:tcBorders>
              <w:top w:val="single" w:sz="4" w:space="0" w:color="auto"/>
              <w:left w:val="nil"/>
              <w:bottom w:val="single" w:sz="4" w:space="0" w:color="auto"/>
              <w:right w:val="nil"/>
            </w:tcBorders>
            <w:vAlign w:val="bottom"/>
          </w:tcPr>
          <w:p w14:paraId="07844A6C" w14:textId="182B00AA"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19</w:t>
            </w:r>
          </w:p>
        </w:tc>
        <w:tc>
          <w:tcPr>
            <w:tcW w:w="850" w:type="dxa"/>
            <w:tcBorders>
              <w:top w:val="single" w:sz="4" w:space="0" w:color="auto"/>
              <w:left w:val="nil"/>
              <w:bottom w:val="single" w:sz="4" w:space="0" w:color="auto"/>
              <w:right w:val="nil"/>
            </w:tcBorders>
            <w:vAlign w:val="bottom"/>
          </w:tcPr>
          <w:p w14:paraId="7927CFDF" w14:textId="7E33E8C3"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19</w:t>
            </w:r>
          </w:p>
        </w:tc>
        <w:tc>
          <w:tcPr>
            <w:tcW w:w="992" w:type="dxa"/>
            <w:tcBorders>
              <w:top w:val="single" w:sz="4" w:space="0" w:color="auto"/>
              <w:left w:val="nil"/>
              <w:bottom w:val="single" w:sz="4" w:space="0" w:color="auto"/>
              <w:right w:val="nil"/>
            </w:tcBorders>
            <w:vAlign w:val="bottom"/>
          </w:tcPr>
          <w:p w14:paraId="075E9886" w14:textId="3A59F266"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20</w:t>
            </w:r>
          </w:p>
        </w:tc>
        <w:tc>
          <w:tcPr>
            <w:tcW w:w="993" w:type="dxa"/>
            <w:tcBorders>
              <w:top w:val="single" w:sz="4" w:space="0" w:color="auto"/>
              <w:left w:val="nil"/>
              <w:bottom w:val="single" w:sz="4" w:space="0" w:color="auto"/>
              <w:right w:val="nil"/>
            </w:tcBorders>
            <w:vAlign w:val="bottom"/>
          </w:tcPr>
          <w:p w14:paraId="530DFF8E" w14:textId="50EC7DBB"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21</w:t>
            </w:r>
          </w:p>
        </w:tc>
        <w:tc>
          <w:tcPr>
            <w:tcW w:w="991" w:type="dxa"/>
            <w:tcBorders>
              <w:top w:val="single" w:sz="4" w:space="0" w:color="auto"/>
              <w:left w:val="nil"/>
              <w:bottom w:val="single" w:sz="4" w:space="0" w:color="auto"/>
              <w:right w:val="nil"/>
            </w:tcBorders>
            <w:vAlign w:val="bottom"/>
          </w:tcPr>
          <w:p w14:paraId="5B11D13D" w14:textId="48CF19D6"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5594E527" w14:textId="17EAB2F7" w:rsidR="003C218C" w:rsidRPr="00663881" w:rsidRDefault="003C218C" w:rsidP="003C218C">
            <w:pPr>
              <w:spacing w:after="0"/>
              <w:rPr>
                <w:rFonts w:asciiTheme="minorHAnsi" w:hAnsiTheme="minorHAnsi"/>
                <w:color w:val="000000"/>
                <w:sz w:val="21"/>
                <w:szCs w:val="21"/>
              </w:rPr>
            </w:pPr>
            <w:r>
              <w:rPr>
                <w:rFonts w:asciiTheme="minorHAnsi" w:hAnsiTheme="minorHAnsi"/>
                <w:color w:val="000000"/>
                <w:sz w:val="21"/>
                <w:szCs w:val="21"/>
              </w:rPr>
              <w:t>18</w:t>
            </w:r>
          </w:p>
        </w:tc>
      </w:tr>
      <w:tr w:rsidR="00704FAC" w:rsidRPr="00663881" w14:paraId="1DF4EA6B" w14:textId="77777777" w:rsidTr="004A1BD2">
        <w:trPr>
          <w:trHeight w:val="300"/>
        </w:trPr>
        <w:tc>
          <w:tcPr>
            <w:tcW w:w="6783" w:type="dxa"/>
            <w:tcBorders>
              <w:top w:val="single" w:sz="4" w:space="0" w:color="auto"/>
              <w:left w:val="nil"/>
              <w:right w:val="nil"/>
            </w:tcBorders>
            <w:shd w:val="clear" w:color="auto" w:fill="auto"/>
            <w:noWrap/>
            <w:vAlign w:val="bottom"/>
          </w:tcPr>
          <w:p w14:paraId="34CBCC67" w14:textId="77777777" w:rsidR="00704FAC" w:rsidRPr="00663881" w:rsidRDefault="00704FAC" w:rsidP="00704FAC">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096D62CA"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44738AEB"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1FA5214E"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CFB6F33"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74E5C467"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2DAC8B32"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4F64C6AB"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68266F3A"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2585ED7F"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1A1AF20A" w14:textId="77777777" w:rsidTr="001129CE">
        <w:trPr>
          <w:trHeight w:val="300"/>
        </w:trPr>
        <w:tc>
          <w:tcPr>
            <w:tcW w:w="6783" w:type="dxa"/>
            <w:tcBorders>
              <w:left w:val="nil"/>
              <w:right w:val="nil"/>
            </w:tcBorders>
            <w:shd w:val="clear" w:color="auto" w:fill="auto"/>
            <w:noWrap/>
            <w:vAlign w:val="bottom"/>
          </w:tcPr>
          <w:p w14:paraId="15D790DB" w14:textId="77777777" w:rsidR="00704FAC" w:rsidRDefault="00704FAC" w:rsidP="00704FAC">
            <w:pPr>
              <w:spacing w:before="100" w:beforeAutospacing="1" w:after="100" w:afterAutospacing="1" w:line="240" w:lineRule="auto"/>
              <w:rPr>
                <w:rFonts w:asciiTheme="minorHAnsi" w:hAnsiTheme="minorHAnsi"/>
                <w:color w:val="000000"/>
                <w:sz w:val="21"/>
                <w:szCs w:val="21"/>
              </w:rPr>
            </w:pPr>
          </w:p>
          <w:p w14:paraId="4D1BBCF2" w14:textId="09DCDDA8" w:rsidR="00704FAC" w:rsidRPr="00663881" w:rsidRDefault="00704FAC" w:rsidP="00704FAC">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3C2C615D"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0D9FF146"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4BF7BEA8"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7A59FDA8"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696512EF"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6594533B"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649FAAB"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5F222BBD"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CF4E5A6"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5C384636" w14:textId="77777777" w:rsidTr="001129CE">
        <w:trPr>
          <w:trHeight w:val="300"/>
        </w:trPr>
        <w:tc>
          <w:tcPr>
            <w:tcW w:w="6783" w:type="dxa"/>
            <w:tcBorders>
              <w:left w:val="nil"/>
              <w:right w:val="nil"/>
            </w:tcBorders>
            <w:shd w:val="clear" w:color="auto" w:fill="auto"/>
            <w:noWrap/>
            <w:vAlign w:val="bottom"/>
          </w:tcPr>
          <w:p w14:paraId="3FA6BB43" w14:textId="2A070B36" w:rsidR="00704FAC" w:rsidRDefault="00704FAC" w:rsidP="00704FAC">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7A6ACD08"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6E48A7FC"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746166F4"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57B79AF2" w14:textId="77777777" w:rsidR="00704FAC" w:rsidRPr="00663881" w:rsidRDefault="00704FAC" w:rsidP="00704FAC">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39C01CF1"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1A231A07" w14:textId="77777777" w:rsidR="00704FAC" w:rsidRPr="00663881" w:rsidRDefault="00704FAC" w:rsidP="00704FAC">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FAA352A"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4FC6760E" w14:textId="77777777" w:rsidR="00704FAC" w:rsidRPr="00663881" w:rsidRDefault="00704FAC" w:rsidP="00704FAC">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BABE336" w14:textId="77777777" w:rsidR="00704FAC" w:rsidRPr="00663881" w:rsidRDefault="00704FAC" w:rsidP="00704FAC">
            <w:pPr>
              <w:spacing w:after="0" w:line="240" w:lineRule="auto"/>
              <w:rPr>
                <w:rFonts w:asciiTheme="minorHAnsi" w:hAnsiTheme="minorHAnsi"/>
                <w:color w:val="000000"/>
                <w:sz w:val="21"/>
                <w:szCs w:val="21"/>
              </w:rPr>
            </w:pPr>
          </w:p>
        </w:tc>
      </w:tr>
      <w:tr w:rsidR="00704FAC" w:rsidRPr="00663881" w14:paraId="11E53A9E" w14:textId="77777777" w:rsidTr="001129CE">
        <w:trPr>
          <w:trHeight w:val="585"/>
        </w:trPr>
        <w:tc>
          <w:tcPr>
            <w:tcW w:w="6783" w:type="dxa"/>
            <w:tcBorders>
              <w:left w:val="nil"/>
              <w:bottom w:val="single" w:sz="4" w:space="0" w:color="auto"/>
              <w:right w:val="nil"/>
            </w:tcBorders>
            <w:shd w:val="clear" w:color="auto" w:fill="auto"/>
            <w:vAlign w:val="bottom"/>
          </w:tcPr>
          <w:p w14:paraId="3185E8FB" w14:textId="77777777" w:rsidR="00704FAC" w:rsidRPr="00663881" w:rsidRDefault="00704FAC" w:rsidP="00704FAC">
            <w:pPr>
              <w:spacing w:after="0" w:line="240" w:lineRule="auto"/>
              <w:rPr>
                <w:rFonts w:asciiTheme="minorHAnsi" w:hAnsiTheme="minorHAnsi"/>
                <w:b/>
                <w:bCs/>
                <w:color w:val="000000"/>
                <w:sz w:val="21"/>
                <w:szCs w:val="21"/>
              </w:rPr>
            </w:pPr>
          </w:p>
        </w:tc>
        <w:tc>
          <w:tcPr>
            <w:tcW w:w="1276" w:type="dxa"/>
            <w:tcBorders>
              <w:left w:val="nil"/>
              <w:bottom w:val="single" w:sz="4" w:space="0" w:color="auto"/>
              <w:right w:val="nil"/>
            </w:tcBorders>
            <w:vAlign w:val="bottom"/>
          </w:tcPr>
          <w:p w14:paraId="7947B86D" w14:textId="77777777" w:rsidR="00704FAC" w:rsidRPr="00095F9D" w:rsidRDefault="00704FAC" w:rsidP="00704FAC">
            <w:pPr>
              <w:spacing w:after="0" w:line="240" w:lineRule="auto"/>
              <w:rPr>
                <w:rFonts w:asciiTheme="minorHAnsi" w:hAnsiTheme="minorHAnsi"/>
                <w:color w:val="000000"/>
                <w:sz w:val="21"/>
                <w:szCs w:val="21"/>
              </w:rPr>
            </w:pPr>
          </w:p>
        </w:tc>
        <w:tc>
          <w:tcPr>
            <w:tcW w:w="992" w:type="dxa"/>
            <w:tcBorders>
              <w:left w:val="nil"/>
              <w:bottom w:val="single" w:sz="4" w:space="0" w:color="auto"/>
              <w:right w:val="nil"/>
            </w:tcBorders>
            <w:vAlign w:val="bottom"/>
          </w:tcPr>
          <w:p w14:paraId="4F7B263B" w14:textId="77777777" w:rsidR="00704FAC" w:rsidRPr="00D253CF" w:rsidRDefault="00704FAC" w:rsidP="00704FAC">
            <w:pPr>
              <w:spacing w:after="0" w:line="240" w:lineRule="auto"/>
              <w:rPr>
                <w:rFonts w:asciiTheme="minorHAnsi" w:hAnsiTheme="minorHAnsi"/>
                <w:color w:val="000000"/>
                <w:sz w:val="21"/>
                <w:szCs w:val="21"/>
              </w:rPr>
            </w:pPr>
          </w:p>
        </w:tc>
        <w:tc>
          <w:tcPr>
            <w:tcW w:w="993" w:type="dxa"/>
            <w:tcBorders>
              <w:left w:val="nil"/>
              <w:bottom w:val="single" w:sz="4" w:space="0" w:color="auto"/>
              <w:right w:val="nil"/>
            </w:tcBorders>
            <w:vAlign w:val="bottom"/>
          </w:tcPr>
          <w:p w14:paraId="4276905B" w14:textId="77777777" w:rsidR="00704FAC" w:rsidRPr="00903A23" w:rsidRDefault="00704FAC" w:rsidP="00704FAC">
            <w:pPr>
              <w:spacing w:after="0" w:line="240" w:lineRule="auto"/>
              <w:rPr>
                <w:rFonts w:asciiTheme="minorHAnsi" w:hAnsiTheme="minorHAnsi"/>
                <w:color w:val="000000"/>
                <w:sz w:val="21"/>
                <w:szCs w:val="21"/>
              </w:rPr>
            </w:pPr>
          </w:p>
        </w:tc>
        <w:tc>
          <w:tcPr>
            <w:tcW w:w="992" w:type="dxa"/>
            <w:tcBorders>
              <w:left w:val="nil"/>
              <w:bottom w:val="single" w:sz="4" w:space="0" w:color="auto"/>
              <w:right w:val="nil"/>
            </w:tcBorders>
            <w:vAlign w:val="bottom"/>
          </w:tcPr>
          <w:p w14:paraId="598CD49D" w14:textId="77777777" w:rsidR="00704FAC" w:rsidRDefault="00704FAC" w:rsidP="00704FAC">
            <w:pPr>
              <w:spacing w:after="0" w:line="240" w:lineRule="auto"/>
              <w:rPr>
                <w:rFonts w:asciiTheme="minorHAnsi" w:hAnsiTheme="minorHAnsi"/>
                <w:color w:val="000000"/>
                <w:sz w:val="21"/>
                <w:szCs w:val="21"/>
              </w:rPr>
            </w:pPr>
          </w:p>
        </w:tc>
        <w:tc>
          <w:tcPr>
            <w:tcW w:w="850" w:type="dxa"/>
            <w:tcBorders>
              <w:left w:val="nil"/>
              <w:bottom w:val="single" w:sz="4" w:space="0" w:color="auto"/>
              <w:right w:val="nil"/>
            </w:tcBorders>
            <w:vAlign w:val="bottom"/>
          </w:tcPr>
          <w:p w14:paraId="0AC577E9" w14:textId="77777777" w:rsidR="00704FAC" w:rsidRDefault="00704FAC" w:rsidP="00704FAC">
            <w:pPr>
              <w:spacing w:after="0" w:line="240" w:lineRule="auto"/>
              <w:rPr>
                <w:rFonts w:cs="Calibri"/>
                <w:color w:val="000000"/>
                <w:shd w:val="clear" w:color="auto" w:fill="FFFFFF"/>
              </w:rPr>
            </w:pPr>
          </w:p>
        </w:tc>
        <w:tc>
          <w:tcPr>
            <w:tcW w:w="992" w:type="dxa"/>
            <w:tcBorders>
              <w:left w:val="nil"/>
              <w:bottom w:val="single" w:sz="4" w:space="0" w:color="auto"/>
              <w:right w:val="nil"/>
            </w:tcBorders>
            <w:vAlign w:val="bottom"/>
          </w:tcPr>
          <w:p w14:paraId="5495D632" w14:textId="77777777" w:rsidR="00704FAC" w:rsidRDefault="00704FAC" w:rsidP="00704FAC">
            <w:pPr>
              <w:spacing w:after="0" w:line="240" w:lineRule="auto"/>
              <w:rPr>
                <w:rFonts w:asciiTheme="minorHAnsi" w:hAnsiTheme="minorHAnsi"/>
                <w:sz w:val="21"/>
                <w:szCs w:val="21"/>
              </w:rPr>
            </w:pPr>
          </w:p>
        </w:tc>
        <w:tc>
          <w:tcPr>
            <w:tcW w:w="993" w:type="dxa"/>
            <w:tcBorders>
              <w:left w:val="nil"/>
              <w:bottom w:val="single" w:sz="4" w:space="0" w:color="auto"/>
              <w:right w:val="nil"/>
            </w:tcBorders>
            <w:vAlign w:val="bottom"/>
          </w:tcPr>
          <w:p w14:paraId="134730FB" w14:textId="77777777" w:rsidR="00704FAC" w:rsidRPr="00663881" w:rsidRDefault="00704FAC" w:rsidP="00704FAC">
            <w:pPr>
              <w:spacing w:after="0" w:line="240" w:lineRule="auto"/>
              <w:rPr>
                <w:rFonts w:asciiTheme="minorHAnsi" w:hAnsiTheme="minorHAnsi"/>
                <w:color w:val="000000"/>
                <w:sz w:val="21"/>
                <w:szCs w:val="21"/>
              </w:rPr>
            </w:pPr>
          </w:p>
        </w:tc>
        <w:tc>
          <w:tcPr>
            <w:tcW w:w="991" w:type="dxa"/>
            <w:tcBorders>
              <w:left w:val="nil"/>
              <w:bottom w:val="single" w:sz="4" w:space="0" w:color="auto"/>
              <w:right w:val="nil"/>
            </w:tcBorders>
            <w:vAlign w:val="bottom"/>
          </w:tcPr>
          <w:p w14:paraId="2D2EC77B" w14:textId="77777777" w:rsidR="00704FAC" w:rsidRDefault="00704FAC" w:rsidP="00704FAC">
            <w:pPr>
              <w:spacing w:after="0" w:line="240" w:lineRule="auto"/>
              <w:rPr>
                <w:rFonts w:asciiTheme="minorHAnsi" w:hAnsiTheme="minorHAnsi"/>
                <w:color w:val="000000"/>
                <w:sz w:val="21"/>
                <w:szCs w:val="21"/>
              </w:rPr>
            </w:pPr>
          </w:p>
        </w:tc>
        <w:tc>
          <w:tcPr>
            <w:tcW w:w="992" w:type="dxa"/>
            <w:tcBorders>
              <w:left w:val="nil"/>
              <w:bottom w:val="single" w:sz="4" w:space="0" w:color="auto"/>
              <w:right w:val="nil"/>
            </w:tcBorders>
            <w:vAlign w:val="bottom"/>
          </w:tcPr>
          <w:p w14:paraId="76A7794B" w14:textId="77777777" w:rsidR="00704FAC" w:rsidRPr="00663881" w:rsidRDefault="00704FAC" w:rsidP="00704FAC">
            <w:pPr>
              <w:spacing w:after="0" w:line="240" w:lineRule="auto"/>
              <w:rPr>
                <w:rFonts w:asciiTheme="minorHAnsi" w:hAnsiTheme="minorHAnsi"/>
                <w:sz w:val="21"/>
                <w:szCs w:val="21"/>
              </w:rPr>
            </w:pPr>
          </w:p>
        </w:tc>
      </w:tr>
      <w:tr w:rsidR="00986869" w:rsidRPr="00663881" w14:paraId="6ED716A4" w14:textId="77777777" w:rsidTr="001129CE">
        <w:trPr>
          <w:trHeight w:val="585"/>
        </w:trPr>
        <w:tc>
          <w:tcPr>
            <w:tcW w:w="6783" w:type="dxa"/>
            <w:tcBorders>
              <w:left w:val="nil"/>
              <w:bottom w:val="single" w:sz="4" w:space="0" w:color="auto"/>
              <w:right w:val="nil"/>
            </w:tcBorders>
            <w:shd w:val="clear" w:color="auto" w:fill="auto"/>
            <w:vAlign w:val="bottom"/>
            <w:hideMark/>
          </w:tcPr>
          <w:p w14:paraId="7FA2C885" w14:textId="35D2F1A9" w:rsidR="00986869" w:rsidRPr="00663881" w:rsidRDefault="00986869" w:rsidP="00986869">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CHEERS Checklist (</w:t>
            </w:r>
            <w:r>
              <w:rPr>
                <w:rFonts w:asciiTheme="minorHAnsi" w:hAnsiTheme="minorHAnsi"/>
                <w:b/>
                <w:bCs/>
                <w:color w:val="000000"/>
                <w:sz w:val="21"/>
                <w:szCs w:val="21"/>
              </w:rPr>
              <w:t>4</w:t>
            </w:r>
            <w:r w:rsidRPr="00663881">
              <w:rPr>
                <w:rFonts w:asciiTheme="minorHAnsi" w:hAnsiTheme="minorHAnsi"/>
                <w:b/>
                <w:bCs/>
                <w:color w:val="000000"/>
                <w:sz w:val="21"/>
                <w:szCs w:val="21"/>
              </w:rPr>
              <w:t>)</w:t>
            </w:r>
          </w:p>
        </w:tc>
        <w:tc>
          <w:tcPr>
            <w:tcW w:w="1276" w:type="dxa"/>
            <w:tcBorders>
              <w:left w:val="nil"/>
              <w:bottom w:val="single" w:sz="4" w:space="0" w:color="auto"/>
              <w:right w:val="nil"/>
            </w:tcBorders>
            <w:vAlign w:val="bottom"/>
          </w:tcPr>
          <w:p w14:paraId="22F3A1E9" w14:textId="16CF83B6" w:rsidR="00986869" w:rsidRPr="00663881" w:rsidRDefault="00986869" w:rsidP="00986869">
            <w:pPr>
              <w:spacing w:after="0" w:line="240" w:lineRule="auto"/>
              <w:rPr>
                <w:rFonts w:asciiTheme="minorHAnsi" w:hAnsiTheme="minorHAnsi"/>
                <w:color w:val="000000"/>
                <w:sz w:val="21"/>
                <w:szCs w:val="21"/>
              </w:rPr>
            </w:pPr>
            <w:proofErr w:type="spellStart"/>
            <w:r w:rsidRPr="00095F9D">
              <w:rPr>
                <w:rFonts w:asciiTheme="minorHAnsi" w:hAnsiTheme="minorHAnsi"/>
                <w:color w:val="000000"/>
                <w:sz w:val="21"/>
                <w:szCs w:val="21"/>
              </w:rPr>
              <w:t>Esmaeeli</w:t>
            </w:r>
            <w:proofErr w:type="spellEnd"/>
            <w:r>
              <w:rPr>
                <w:rFonts w:asciiTheme="minorHAnsi" w:hAnsiTheme="minorHAnsi"/>
                <w:color w:val="000000"/>
                <w:sz w:val="21"/>
                <w:szCs w:val="21"/>
              </w:rPr>
              <w:t xml:space="preserve"> et al. (2017) </w:t>
            </w: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&lt;EndNote&gt;&lt;Cite&gt;&lt;Author&gt;Esmaeeli&lt;/Author&gt;&lt;Year&gt;2017&lt;/Year&gt;&lt;RecNum&gt;77&lt;/RecNum&gt;&lt;DisplayText&gt;(28)&lt;/DisplayText&gt;&lt;record&gt;&lt;rec-number&gt;77&lt;/rec-number&gt;&lt;foreign-keys&gt;&lt;key app="EN" db-id="s505zxr5o0p0rsezwxnvepzowpprt2dsssvr" timestamp="1587410578"&gt;77&lt;/key&gt;&lt;key app="ENWeb" db-id=""&gt;0&lt;/key&gt;&lt;/foreign-keys&gt;&lt;ref-type name="Journal Article"&gt;17&lt;/ref-type&gt;&lt;contributors&gt;&lt;authors&gt;&lt;author&gt;Esmaeeli, S.&lt;/author&gt;&lt;author&gt;Yaghoubi, M.&lt;/author&gt;&lt;author&gt;Nojomi, M.&lt;/author&gt;&lt;/authors&gt;&lt;/contributors&gt;&lt;titles&gt;&lt;title&gt;Cost-efectiveness of Varicella Vaccination Program in Iran&lt;/title&gt;&lt;secondary-title&gt;Int J Prev Med.&lt;/secondary-title&gt;&lt;/titles&gt;&lt;periodical&gt;&lt;full-title&gt;Int J Prev Med.&lt;/full-title&gt;&lt;/periodical&gt;&lt;volume&gt;8&lt;/volume&gt;&lt;number&gt;103&lt;/number&gt;&lt;dates&gt;&lt;year&gt;2017&lt;/year&gt;&lt;/dates&gt;&lt;urls&gt;&lt;/urls&gt;&lt;/record&gt;&lt;/Cite&gt;&lt;/EndNote&gt;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(28)</w:t>
            </w:r>
            <w:r>
              <w:rPr>
                <w:rFonts w:asciiTheme="minorHAnsi" w:hAnsiTheme="minorHAnsi"/>
                <w:color w:val="000000"/>
                <w:sz w:val="21"/>
                <w:szCs w:val="21"/>
              </w:rPr>
              <w:fldChar w:fldCharType="end"/>
            </w:r>
          </w:p>
        </w:tc>
        <w:tc>
          <w:tcPr>
            <w:tcW w:w="992" w:type="dxa"/>
            <w:tcBorders>
              <w:left w:val="nil"/>
              <w:bottom w:val="single" w:sz="4" w:space="0" w:color="auto"/>
              <w:right w:val="nil"/>
            </w:tcBorders>
            <w:vAlign w:val="bottom"/>
          </w:tcPr>
          <w:p w14:paraId="77972A67" w14:textId="3DDBBB70" w:rsidR="00986869" w:rsidRPr="00663881" w:rsidRDefault="00986869" w:rsidP="00986869">
            <w:pPr>
              <w:spacing w:after="0" w:line="240" w:lineRule="auto"/>
              <w:rPr>
                <w:rFonts w:asciiTheme="minorHAnsi" w:hAnsiTheme="minorHAnsi"/>
                <w:color w:val="000000"/>
                <w:sz w:val="21"/>
                <w:szCs w:val="21"/>
              </w:rPr>
            </w:pPr>
            <w:r w:rsidRPr="00D253CF">
              <w:rPr>
                <w:rFonts w:asciiTheme="minorHAnsi" w:hAnsiTheme="minorHAnsi"/>
                <w:color w:val="000000"/>
                <w:sz w:val="21"/>
                <w:szCs w:val="21"/>
              </w:rPr>
              <w:t>Fernandes</w:t>
            </w:r>
            <w:r>
              <w:rPr>
                <w:rFonts w:asciiTheme="minorHAnsi" w:hAnsiTheme="minorHAnsi"/>
                <w:color w:val="000000"/>
                <w:sz w:val="21"/>
                <w:szCs w:val="21"/>
              </w:rPr>
              <w:t xml:space="preserve"> et al. (2019) </w:t>
            </w:r>
            <w:r>
              <w:rPr>
                <w:rFonts w:asciiTheme="minorHAnsi" w:hAnsiTheme="minorHAnsi"/>
                <w:color w:val="000000"/>
                <w:sz w:val="21"/>
                <w:szCs w:val="21"/>
              </w:rPr>
              <w:fldChar w:fldCharType="begin">
                <w:fldData xml:space="preserve">PEVuZE5vdGU+PENpdGU+PEF1dGhvcj5GZXJuYW5kZXM8L0F1dGhvcj48WWVhcj4yMDIwPC9ZZWFy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PEVuZE5vdGU+PENpdGU+PEF1dGhvcj5GZXJuYW5kZXM8L0F1dGhvcj48WWVhcj4yMDIwPC9ZZWFy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(29)</w:t>
            </w:r>
            <w:r>
              <w:rPr>
                <w:rFonts w:asciiTheme="minorHAnsi" w:hAnsiTheme="minorHAnsi"/>
                <w:color w:val="000000"/>
                <w:sz w:val="21"/>
                <w:szCs w:val="21"/>
              </w:rPr>
              <w:fldChar w:fldCharType="end"/>
            </w:r>
          </w:p>
        </w:tc>
        <w:tc>
          <w:tcPr>
            <w:tcW w:w="993" w:type="dxa"/>
            <w:tcBorders>
              <w:left w:val="nil"/>
              <w:bottom w:val="single" w:sz="4" w:space="0" w:color="auto"/>
              <w:right w:val="nil"/>
            </w:tcBorders>
            <w:vAlign w:val="bottom"/>
          </w:tcPr>
          <w:p w14:paraId="7D42AB8C" w14:textId="1AE87876" w:rsidR="00986869" w:rsidRPr="00663881" w:rsidRDefault="00986869" w:rsidP="00986869">
            <w:pPr>
              <w:spacing w:after="0" w:line="240" w:lineRule="auto"/>
              <w:rPr>
                <w:rFonts w:asciiTheme="minorHAnsi" w:hAnsiTheme="minorHAnsi"/>
                <w:color w:val="000000"/>
                <w:sz w:val="21"/>
                <w:szCs w:val="21"/>
              </w:rPr>
            </w:pPr>
            <w:r w:rsidRPr="00903A23">
              <w:rPr>
                <w:rFonts w:asciiTheme="minorHAnsi" w:hAnsiTheme="minorHAnsi"/>
                <w:color w:val="000000"/>
                <w:sz w:val="21"/>
                <w:szCs w:val="21"/>
              </w:rPr>
              <w:t>Fitzpatrick</w:t>
            </w:r>
            <w:r>
              <w:rPr>
                <w:rFonts w:asciiTheme="minorHAnsi" w:hAnsiTheme="minorHAnsi"/>
                <w:color w:val="000000"/>
                <w:sz w:val="21"/>
                <w:szCs w:val="21"/>
              </w:rPr>
              <w:t xml:space="preserve"> et al. (2015) </w:t>
            </w:r>
            <w:r>
              <w:rPr>
                <w:rFonts w:asciiTheme="minorHAnsi" w:hAnsiTheme="minorHAnsi"/>
                <w:color w:val="000000"/>
                <w:sz w:val="21"/>
                <w:szCs w:val="21"/>
              </w:rPr>
              <w:fldChar w:fldCharType="begin">
                <w:fldData xml:space="preserve">PEVuZE5vdGU+PENpdGU+PEF1dGhvcj5GaXR6cGF0cmljazwvQXV0aG9yPjxZZWFyPjIwMTU8L1ll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PEVuZE5vdGU+PENpdGU+PEF1dGhvcj5GaXR6cGF0cmljazwvQXV0aG9yPjxZZWFyPjIwMTU8L1ll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(30)</w:t>
            </w:r>
            <w:r>
              <w:rPr>
                <w:rFonts w:asciiTheme="minorHAnsi" w:hAnsiTheme="minorHAnsi"/>
                <w:color w:val="000000"/>
                <w:sz w:val="21"/>
                <w:szCs w:val="21"/>
              </w:rPr>
              <w:fldChar w:fldCharType="end"/>
            </w:r>
          </w:p>
        </w:tc>
        <w:tc>
          <w:tcPr>
            <w:tcW w:w="992" w:type="dxa"/>
            <w:tcBorders>
              <w:left w:val="nil"/>
              <w:bottom w:val="single" w:sz="4" w:space="0" w:color="auto"/>
              <w:right w:val="nil"/>
            </w:tcBorders>
            <w:vAlign w:val="bottom"/>
          </w:tcPr>
          <w:p w14:paraId="01BC1D10" w14:textId="785EDFBE" w:rsidR="00986869" w:rsidRPr="00663881" w:rsidRDefault="00986869" w:rsidP="00986869">
            <w:pPr>
              <w:spacing w:after="0" w:line="240" w:lineRule="auto"/>
              <w:rPr>
                <w:rFonts w:asciiTheme="minorHAnsi" w:hAnsiTheme="minorHAnsi"/>
                <w:color w:val="000000"/>
                <w:sz w:val="21"/>
                <w:szCs w:val="21"/>
              </w:rPr>
            </w:pPr>
            <w:r w:rsidRPr="00903A23">
              <w:rPr>
                <w:rFonts w:asciiTheme="minorHAnsi" w:hAnsiTheme="minorHAnsi"/>
                <w:color w:val="000000"/>
                <w:sz w:val="21"/>
                <w:szCs w:val="21"/>
              </w:rPr>
              <w:t>Fitzpatrick</w:t>
            </w:r>
            <w:r>
              <w:rPr>
                <w:rFonts w:asciiTheme="minorHAnsi" w:hAnsiTheme="minorHAnsi"/>
                <w:color w:val="000000"/>
                <w:sz w:val="21"/>
                <w:szCs w:val="21"/>
              </w:rPr>
              <w:t xml:space="preserve"> et al. (2017) </w:t>
            </w:r>
            <w:r>
              <w:rPr>
                <w:rFonts w:asciiTheme="minorHAnsi" w:hAnsiTheme="minorHAnsi"/>
                <w:color w:val="000000"/>
                <w:sz w:val="21"/>
                <w:szCs w:val="21"/>
              </w:rPr>
              <w:fldChar w:fldCharType="begin">
                <w:fldData xml:space="preserve">PEVuZE5vdGU+PENpdGU+PEF1dGhvcj5GaXR6cGF0cmljazwvQXV0aG9yPjxZZWFyPjIwMTc8L1ll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PEVuZE5vdGU+PENpdGU+PEF1dGhvcj5GaXR6cGF0cmljazwvQXV0aG9yPjxZZWFyPjIwMTc8L1ll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(31)</w:t>
            </w:r>
            <w:r>
              <w:rPr>
                <w:rFonts w:asciiTheme="minorHAnsi" w:hAnsiTheme="minorHAnsi"/>
                <w:color w:val="000000"/>
                <w:sz w:val="21"/>
                <w:szCs w:val="21"/>
              </w:rPr>
              <w:fldChar w:fldCharType="end"/>
            </w:r>
          </w:p>
        </w:tc>
        <w:tc>
          <w:tcPr>
            <w:tcW w:w="850" w:type="dxa"/>
            <w:tcBorders>
              <w:left w:val="nil"/>
              <w:bottom w:val="single" w:sz="4" w:space="0" w:color="auto"/>
              <w:right w:val="nil"/>
            </w:tcBorders>
            <w:vAlign w:val="bottom"/>
          </w:tcPr>
          <w:p w14:paraId="28B3A463" w14:textId="6E49C115" w:rsidR="00986869" w:rsidRPr="00663881" w:rsidRDefault="00986869" w:rsidP="00986869">
            <w:pPr>
              <w:spacing w:after="0" w:line="240" w:lineRule="auto"/>
              <w:rPr>
                <w:rFonts w:asciiTheme="minorHAnsi" w:hAnsiTheme="minorHAnsi"/>
                <w:sz w:val="21"/>
                <w:szCs w:val="21"/>
              </w:rPr>
            </w:pPr>
            <w:proofErr w:type="spellStart"/>
            <w:r>
              <w:rPr>
                <w:rFonts w:asciiTheme="minorHAnsi" w:hAnsiTheme="minorHAnsi"/>
                <w:color w:val="000000"/>
                <w:sz w:val="21"/>
                <w:szCs w:val="21"/>
              </w:rPr>
              <w:t>Flem</w:t>
            </w:r>
            <w:proofErr w:type="spellEnd"/>
            <w:r>
              <w:rPr>
                <w:rFonts w:asciiTheme="minorHAnsi" w:hAnsiTheme="minorHAnsi"/>
                <w:color w:val="000000"/>
                <w:sz w:val="21"/>
                <w:szCs w:val="21"/>
              </w:rPr>
              <w:t xml:space="preserve"> et al. (2009) </w:t>
            </w: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&lt;EndNote&gt;&lt;Cite&gt;&lt;Author&gt;Flem&lt;/Author&gt;&lt;Year&gt;2009&lt;/Year&gt;&lt;RecNum&gt;80&lt;/RecNum&gt;&lt;DisplayText&gt;(32)&lt;/DisplayText&gt;&lt;record&gt;&lt;rec-number&gt;80&lt;/rec-number&gt;&lt;foreign-keys&gt;&lt;key app="EN" db-id="s505zxr5o0p0rsezwxnvepzowpprt2dsssvr" timestamp="1587413102"&gt;80&lt;/key&gt;&lt;key app="ENWeb" db-id=""&gt;0&lt;/key&gt;&lt;/foreign-keys&gt;&lt;ref-type name="Journal Article"&gt;17&lt;/ref-type&gt;&lt;contributors&gt;&lt;authors&gt;&lt;author&gt;Flem, E. T.&lt;/author&gt;&lt;author&gt;Latipov, R.&lt;/author&gt;&lt;author&gt;Nurmatov, Z. S.&lt;/author&gt;&lt;author&gt;Xue, Y.&lt;/author&gt;&lt;author&gt;Kasymbekova, K. T.&lt;/author&gt;&lt;author&gt;Rheingans, R. D.&lt;/author&gt;&lt;/authors&gt;&lt;/contributors&gt;&lt;auth-address&gt;Division of Infectious Disease Control, Norwegian Institute of Public Health, Oslo, Norway. elmira.flem@fhi.no&lt;/auth-address&gt;&lt;titles&gt;&lt;title&gt;Costs of diarrheal disease and the cost-effectiveness of a rotavirus vaccination program in kyrgyzstan&lt;/title&gt;&lt;secondary-title&gt;J Infect Dis&lt;/secondary-title&gt;&lt;/titles&gt;&lt;periodical&gt;&lt;full-title&gt;J Infect Dis&lt;/full-title&gt;&lt;/periodical&gt;&lt;pages&gt;S195-202&lt;/pages&gt;&lt;volume&gt;200 Suppl 1&lt;/volume&gt;&lt;edition&gt;2009/10/13&lt;/edition&gt;&lt;keywords&gt;&lt;keyword&gt;Child, Preschool&lt;/keyword&gt;&lt;keyword&gt;Cost-Benefit Analysis&lt;/keyword&gt;&lt;keyword&gt;Diarrhea/*economics/prevention &amp;amp; control&lt;/keyword&gt;&lt;keyword&gt;Health Care Costs&lt;/keyword&gt;&lt;keyword&gt;Humans&lt;/keyword&gt;&lt;keyword&gt;Immunization Programs/*economics&lt;/keyword&gt;&lt;keyword&gt;Infant&lt;/keyword&gt;&lt;keyword&gt;Infant, Newborn&lt;/keyword&gt;&lt;keyword&gt;Kyrgyzstan&lt;/keyword&gt;&lt;keyword&gt;Rotavirus Infections/*economics/prevention &amp;amp; control&lt;/keyword&gt;&lt;keyword&gt;Rotavirus Vaccines/*economics/immunology&lt;/keyword&gt;&lt;keyword&gt;Vaccination/*economics&lt;/keyword&gt;&lt;/keywords&gt;&lt;dates&gt;&lt;year&gt;2009&lt;/year&gt;&lt;pub-dates&gt;&lt;date&gt;Nov 1&lt;/date&gt;&lt;/pub-dates&gt;&lt;/dates&gt;&lt;isbn&gt;1537-6613 (Electronic)&amp;#xD;0022-1899 (Linking)&lt;/isbn&gt;&lt;accession-num&gt;19817600&lt;/accession-num&gt;&lt;urls&gt;&lt;related-urls&gt;&lt;url&gt;https://www.ncbi.nlm.nih.gov/pubmed/19817600&lt;/url&gt;&lt;/related-urls&gt;&lt;/urls&gt;&lt;electronic-resource-num&gt;10.1086/605040&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(32)</w:t>
            </w:r>
            <w:r>
              <w:rPr>
                <w:rFonts w:asciiTheme="minorHAnsi" w:hAnsiTheme="minorHAnsi"/>
                <w:color w:val="000000"/>
                <w:sz w:val="21"/>
                <w:szCs w:val="21"/>
              </w:rPr>
              <w:fldChar w:fldCharType="end"/>
            </w:r>
          </w:p>
        </w:tc>
        <w:tc>
          <w:tcPr>
            <w:tcW w:w="992" w:type="dxa"/>
            <w:tcBorders>
              <w:left w:val="nil"/>
              <w:bottom w:val="single" w:sz="4" w:space="0" w:color="auto"/>
              <w:right w:val="nil"/>
            </w:tcBorders>
            <w:vAlign w:val="bottom"/>
          </w:tcPr>
          <w:p w14:paraId="0EB63EF0" w14:textId="52A1AF12" w:rsidR="00986869" w:rsidRPr="00663881" w:rsidRDefault="00986869" w:rsidP="00986869">
            <w:pPr>
              <w:spacing w:after="0" w:line="240" w:lineRule="auto"/>
              <w:rPr>
                <w:rFonts w:asciiTheme="minorHAnsi" w:hAnsiTheme="minorHAnsi"/>
                <w:color w:val="000000"/>
                <w:sz w:val="21"/>
                <w:szCs w:val="21"/>
              </w:rPr>
            </w:pPr>
            <w:proofErr w:type="spellStart"/>
            <w:r>
              <w:rPr>
                <w:rFonts w:cs="Calibri"/>
                <w:color w:val="000000"/>
                <w:shd w:val="clear" w:color="auto" w:fill="FFFFFF"/>
              </w:rPr>
              <w:t>Germar</w:t>
            </w:r>
            <w:proofErr w:type="spellEnd"/>
            <w:r>
              <w:rPr>
                <w:rFonts w:cs="Calibri"/>
                <w:color w:val="000000"/>
                <w:shd w:val="clear" w:color="auto" w:fill="FFFFFF"/>
              </w:rPr>
              <w:t xml:space="preserve"> et al. (2017) </w:t>
            </w:r>
            <w:r>
              <w:rPr>
                <w:rFonts w:cs="Calibri"/>
                <w:color w:val="000000"/>
                <w:shd w:val="clear" w:color="auto" w:fill="FFFFFF"/>
              </w:rPr>
              <w:fldChar w:fldCharType="begin">
                <w:fldData xml:space="preserve">PEVuZE5vdGU+PENpdGU+PEF1dGhvcj5HZXJtYXI8L0F1dGhvcj48WWVhcj4yMDE3PC9ZZWFyPjxS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PEVuZE5vdGU+PENpdGU+PEF1dGhvcj5HZXJtYXI8L0F1dGhvcj48WWVhcj4yMDE3PC9ZZWFyPjxS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(33)</w:t>
            </w:r>
            <w:r>
              <w:rPr>
                <w:rFonts w:cs="Calibri"/>
                <w:color w:val="000000"/>
                <w:shd w:val="clear" w:color="auto" w:fill="FFFFFF"/>
              </w:rPr>
              <w:fldChar w:fldCharType="end"/>
            </w:r>
          </w:p>
        </w:tc>
        <w:tc>
          <w:tcPr>
            <w:tcW w:w="993" w:type="dxa"/>
            <w:tcBorders>
              <w:left w:val="nil"/>
              <w:bottom w:val="single" w:sz="4" w:space="0" w:color="auto"/>
              <w:right w:val="nil"/>
            </w:tcBorders>
            <w:vAlign w:val="bottom"/>
          </w:tcPr>
          <w:p w14:paraId="009946EC" w14:textId="3CA32E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sz w:val="21"/>
                <w:szCs w:val="21"/>
              </w:rPr>
              <w:t xml:space="preserve">Gomez et al. (2013) </w:t>
            </w:r>
            <w:r>
              <w:rPr>
                <w:rFonts w:asciiTheme="minorHAnsi" w:hAnsiTheme="minorHAnsi"/>
                <w:sz w:val="21"/>
                <w:szCs w:val="21"/>
              </w:rPr>
              <w:fldChar w:fldCharType="begin"/>
            </w:r>
            <w:r>
              <w:rPr>
                <w:rFonts w:asciiTheme="minorHAnsi" w:hAnsiTheme="minorHAnsi"/>
                <w:sz w:val="21"/>
                <w:szCs w:val="21"/>
              </w:rPr>
              <w:instrText xml:space="preserve"> ADDIN EN.CITE &lt;EndNote&gt;&lt;Cite&gt;&lt;Author&gt;Gomez&lt;/Author&gt;&lt;Year&gt;2013&lt;/Year&gt;&lt;RecNum&gt;82&lt;/RecNum&gt;&lt;DisplayText&gt;(34)&lt;/DisplayText&gt;&lt;record&gt;&lt;rec-number&gt;82&lt;/rec-number&gt;&lt;foreign-keys&gt;&lt;key app="EN" db-id="s505zxr5o0p0rsezwxnvepzowpprt2dsssvr" timestamp="1587413246"&gt;82&lt;/key&gt;&lt;key app="ENWeb" db-id=""&gt;0&lt;/key&gt;&lt;/foreign-keys&gt;&lt;ref-type name="Journal Article"&gt;17&lt;/ref-type&gt;&lt;contributors&gt;&lt;authors&gt;&lt;author&gt;Gomez, J. A.&lt;/author&gt;&lt;author&gt;Tirado, J. C.&lt;/author&gt;&lt;author&gt;Navarro Rojas, A. A.&lt;/author&gt;&lt;author&gt;Castrejon Alba, M. M.&lt;/author&gt;&lt;author&gt;Topachevskyi, O.&lt;/author&gt;&lt;/authors&gt;&lt;/contributors&gt;&lt;auth-address&gt;GSK Argentina, Victoria, Buenos Aires, Argentina. Jorge.A.Gomez@gsk.com.&lt;/auth-address&gt;&lt;titles&gt;&lt;title&gt;Cost-effectiveness and cost utility analysis of three pneumococcal conjugate vaccines in children of Peru&lt;/title&gt;&lt;secondary-title&gt;BMC Public Health&lt;/secondary-title&gt;&lt;/titles&gt;&lt;periodical&gt;&lt;full-title&gt;BMC Public Health&lt;/full-title&gt;&lt;abbr-1&gt;BMC public health&lt;/abbr-1&gt;&lt;/periodical&gt;&lt;pages&gt;1025&lt;/pages&gt;&lt;volume&gt;13&lt;/volume&gt;&lt;edition&gt;2013/11/01&lt;/edition&gt;&lt;keywords&gt;&lt;keyword&gt;Child&lt;/keyword&gt;&lt;keyword&gt;Child, Preschool&lt;/keyword&gt;&lt;keyword&gt;Cost Savings&lt;/keyword&gt;&lt;keyword&gt;*Cost of Illness&lt;/keyword&gt;&lt;keyword&gt;Cost-Benefit Analysis&lt;/keyword&gt;&lt;keyword&gt;Humans&lt;/keyword&gt;&lt;keyword&gt;Infant&lt;/keyword&gt;&lt;keyword&gt;Markov Chains&lt;/keyword&gt;&lt;keyword&gt;Models, Statistical&lt;/keyword&gt;&lt;keyword&gt;Peru/epidemiology&lt;/keyword&gt;&lt;keyword&gt;Pneumococcal Infections/*economics/epidemiology/*prevention &amp;amp; control&lt;/keyword&gt;&lt;keyword&gt;Pneumococcal Vaccines/*economics&lt;/keyword&gt;&lt;keyword&gt;Quality-Adjusted Life Years&lt;/keyword&gt;&lt;keyword&gt;Vaccines, Conjugate/economics&lt;/keyword&gt;&lt;/keywords&gt;&lt;dates&gt;&lt;year&gt;2013&lt;/year&gt;&lt;pub-dates&gt;&lt;date&gt;Oct 30&lt;/date&gt;&lt;/pub-dates&gt;&lt;/dates&gt;&lt;isbn&gt;1471-2458 (Electronic)&amp;#xD;1471-2458 (Linking)&lt;/isbn&gt;&lt;accession-num&gt;24171921&lt;/accession-num&gt;&lt;urls&gt;&lt;related-urls&gt;&lt;url&gt;https://www.ncbi.nlm.nih.gov/pubmed/24171921&lt;/url&gt;&lt;/related-urls&gt;&lt;/urls&gt;&lt;custom2&gt;PMC4228443&lt;/custom2&gt;&lt;electronic-resource-num&gt;10.1186/1471-2458-13-1025&lt;/electronic-resource-num&gt;&lt;/record&gt;&lt;/Cite&gt;&lt;/EndNote&gt;</w:instrText>
            </w:r>
            <w:r>
              <w:rPr>
                <w:rFonts w:asciiTheme="minorHAnsi" w:hAnsiTheme="minorHAnsi"/>
                <w:sz w:val="21"/>
                <w:szCs w:val="21"/>
              </w:rPr>
              <w:fldChar w:fldCharType="separate"/>
            </w:r>
            <w:r>
              <w:rPr>
                <w:rFonts w:asciiTheme="minorHAnsi" w:hAnsiTheme="minorHAnsi"/>
                <w:noProof/>
                <w:sz w:val="21"/>
                <w:szCs w:val="21"/>
              </w:rPr>
              <w:t>(34)</w:t>
            </w:r>
            <w:r>
              <w:rPr>
                <w:rFonts w:asciiTheme="minorHAnsi" w:hAnsiTheme="minorHAnsi"/>
                <w:sz w:val="21"/>
                <w:szCs w:val="21"/>
              </w:rPr>
              <w:fldChar w:fldCharType="end"/>
            </w:r>
          </w:p>
        </w:tc>
        <w:tc>
          <w:tcPr>
            <w:tcW w:w="991" w:type="dxa"/>
            <w:tcBorders>
              <w:left w:val="nil"/>
              <w:bottom w:val="single" w:sz="4" w:space="0" w:color="auto"/>
              <w:right w:val="nil"/>
            </w:tcBorders>
            <w:vAlign w:val="bottom"/>
          </w:tcPr>
          <w:p w14:paraId="13427506" w14:textId="73AD4A8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Griffiths et al. (2011) </w:t>
            </w:r>
            <w:r>
              <w:rPr>
                <w:rFonts w:asciiTheme="minorHAnsi" w:hAnsiTheme="minorHAnsi"/>
                <w:color w:val="000000"/>
                <w:sz w:val="21"/>
                <w:szCs w:val="21"/>
              </w:rPr>
              <w:fldChar w:fldCharType="begin">
                <w:fldData xml:space="preserve">PEVuZE5vdGU+PENpdGU+PEF1dGhvcj5HcmlmZml0aHM8L0F1dGhvcj48WWVhcj4yMDExPC9ZZWFy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PEVuZE5vdGU+PENpdGU+PEF1dGhvcj5HcmlmZml0aHM8L0F1dGhvcj48WWVhcj4yMDExPC9ZZWFy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(35)</w:t>
            </w:r>
            <w:r>
              <w:rPr>
                <w:rFonts w:asciiTheme="minorHAnsi" w:hAnsiTheme="minorHAnsi"/>
                <w:color w:val="000000"/>
                <w:sz w:val="21"/>
                <w:szCs w:val="21"/>
              </w:rPr>
              <w:fldChar w:fldCharType="end"/>
            </w:r>
            <w:r>
              <w:rPr>
                <w:rFonts w:asciiTheme="minorHAnsi" w:hAnsiTheme="minorHAnsi"/>
                <w:color w:val="000000"/>
                <w:sz w:val="21"/>
                <w:szCs w:val="21"/>
              </w:rPr>
              <w:t xml:space="preserve"> </w:t>
            </w:r>
          </w:p>
        </w:tc>
        <w:tc>
          <w:tcPr>
            <w:tcW w:w="992" w:type="dxa"/>
            <w:tcBorders>
              <w:left w:val="nil"/>
              <w:bottom w:val="single" w:sz="4" w:space="0" w:color="auto"/>
              <w:right w:val="nil"/>
            </w:tcBorders>
            <w:vAlign w:val="bottom"/>
          </w:tcPr>
          <w:p w14:paraId="77901DE0" w14:textId="171AFBC4" w:rsidR="00986869" w:rsidRPr="00663881" w:rsidRDefault="00986869" w:rsidP="00986869">
            <w:pPr>
              <w:spacing w:after="0" w:line="240" w:lineRule="auto"/>
              <w:rPr>
                <w:rFonts w:asciiTheme="minorHAnsi" w:hAnsiTheme="minorHAnsi"/>
                <w:sz w:val="21"/>
                <w:szCs w:val="21"/>
              </w:rPr>
            </w:pPr>
            <w:r>
              <w:rPr>
                <w:rFonts w:asciiTheme="minorHAnsi" w:hAnsiTheme="minorHAnsi"/>
                <w:color w:val="000000"/>
                <w:sz w:val="21"/>
                <w:szCs w:val="21"/>
              </w:rPr>
              <w:t xml:space="preserve">Griffiths et al. (2013) </w:t>
            </w:r>
            <w:r>
              <w:rPr>
                <w:rFonts w:asciiTheme="minorHAnsi" w:hAnsiTheme="minorHAnsi"/>
                <w:color w:val="000000"/>
                <w:sz w:val="21"/>
                <w:szCs w:val="21"/>
              </w:rPr>
              <w:fldChar w:fldCharType="begin">
                <w:fldData xml:space="preserve">PEVuZE5vdGU+PENpdGU+PEF1dGhvcj5HcmlmZml0aHM8L0F1dGhvcj48WWVhcj4yMDEzPC9ZZWFy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PEVuZE5vdGU+PENpdGU+PEF1dGhvcj5HcmlmZml0aHM8L0F1dGhvcj48WWVhcj4yMDEzPC9ZZWFy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(36)</w:t>
            </w:r>
            <w:r>
              <w:rPr>
                <w:rFonts w:asciiTheme="minorHAnsi" w:hAnsiTheme="minorHAnsi"/>
                <w:color w:val="000000"/>
                <w:sz w:val="21"/>
                <w:szCs w:val="21"/>
              </w:rPr>
              <w:fldChar w:fldCharType="end"/>
            </w:r>
          </w:p>
        </w:tc>
      </w:tr>
      <w:tr w:rsidR="00986869" w:rsidRPr="00663881" w14:paraId="20CE7162" w14:textId="77777777" w:rsidTr="00C43322">
        <w:trPr>
          <w:trHeight w:val="300"/>
        </w:trPr>
        <w:tc>
          <w:tcPr>
            <w:tcW w:w="6783" w:type="dxa"/>
            <w:tcBorders>
              <w:top w:val="nil"/>
              <w:left w:val="nil"/>
              <w:bottom w:val="nil"/>
              <w:right w:val="nil"/>
            </w:tcBorders>
            <w:shd w:val="clear" w:color="auto" w:fill="auto"/>
            <w:noWrap/>
            <w:vAlign w:val="bottom"/>
            <w:hideMark/>
          </w:tcPr>
          <w:p w14:paraId="4C8C8857"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465747B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D666C8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7D5F44D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4AE11AB0"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bottom"/>
          </w:tcPr>
          <w:p w14:paraId="38C9B47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2D1D33F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545F5270"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67EA660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265833F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26766B1" w14:textId="77777777" w:rsidTr="00E169BC">
        <w:trPr>
          <w:trHeight w:val="349"/>
        </w:trPr>
        <w:tc>
          <w:tcPr>
            <w:tcW w:w="6783" w:type="dxa"/>
            <w:tcBorders>
              <w:top w:val="nil"/>
              <w:left w:val="nil"/>
              <w:bottom w:val="nil"/>
              <w:right w:val="nil"/>
            </w:tcBorders>
            <w:shd w:val="clear" w:color="auto" w:fill="auto"/>
            <w:noWrap/>
            <w:vAlign w:val="bottom"/>
            <w:hideMark/>
          </w:tcPr>
          <w:p w14:paraId="2AE09099"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041808D0" w14:textId="2FA4242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16D520" w14:textId="178E59F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BFB03FD" w14:textId="0437E70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7D4F92C" w14:textId="1034113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067D4FD" w14:textId="425ACA9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A62DD1B" w14:textId="30B463B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DC91D91" w14:textId="3B755D5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77800576" w14:textId="62B9064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55E6C24" w14:textId="301913F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069714A8" w14:textId="77777777" w:rsidTr="00E169BC">
        <w:trPr>
          <w:trHeight w:val="300"/>
        </w:trPr>
        <w:tc>
          <w:tcPr>
            <w:tcW w:w="6783" w:type="dxa"/>
            <w:tcBorders>
              <w:top w:val="nil"/>
              <w:left w:val="nil"/>
              <w:bottom w:val="nil"/>
              <w:right w:val="nil"/>
            </w:tcBorders>
            <w:shd w:val="clear" w:color="auto" w:fill="auto"/>
            <w:noWrap/>
            <w:vAlign w:val="bottom"/>
            <w:hideMark/>
          </w:tcPr>
          <w:p w14:paraId="23DB3DF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2CE4DFE8" w14:textId="4C140A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36EA371" w14:textId="4B1D9A2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6810FED" w14:textId="08D3963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04CC3D3" w14:textId="002369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C014F7D" w14:textId="7E07FAD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9536672" w14:textId="3383F21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F8DFCCE" w14:textId="5562D75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5283910" w14:textId="7018530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4321E691" w14:textId="30D6DB9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CCA9BB6" w14:textId="77777777" w:rsidTr="00E169BC">
        <w:trPr>
          <w:trHeight w:val="300"/>
        </w:trPr>
        <w:tc>
          <w:tcPr>
            <w:tcW w:w="6783" w:type="dxa"/>
            <w:tcBorders>
              <w:top w:val="nil"/>
              <w:left w:val="nil"/>
              <w:bottom w:val="nil"/>
              <w:right w:val="nil"/>
            </w:tcBorders>
            <w:shd w:val="clear" w:color="auto" w:fill="auto"/>
            <w:noWrap/>
            <w:vAlign w:val="bottom"/>
            <w:hideMark/>
          </w:tcPr>
          <w:p w14:paraId="6D002B8C"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3A9394B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ABE12A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78DEF53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C717F85"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4935CAA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FABA75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73F32B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7E8A1B6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3494437"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3FC33A5" w14:textId="77777777" w:rsidTr="00E169BC">
        <w:trPr>
          <w:trHeight w:val="300"/>
        </w:trPr>
        <w:tc>
          <w:tcPr>
            <w:tcW w:w="6783" w:type="dxa"/>
            <w:tcBorders>
              <w:top w:val="nil"/>
              <w:left w:val="nil"/>
              <w:bottom w:val="nil"/>
              <w:right w:val="nil"/>
            </w:tcBorders>
            <w:shd w:val="clear" w:color="auto" w:fill="auto"/>
            <w:noWrap/>
            <w:vAlign w:val="bottom"/>
            <w:hideMark/>
          </w:tcPr>
          <w:p w14:paraId="03C49BF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28A110F4"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46142487" w14:textId="2F0555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DCA1840" w14:textId="49B023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D11147C" w14:textId="1A1CBBA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34BAC98" w14:textId="5735719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9290AFF" w14:textId="6C1A9E9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697D94A" w14:textId="3C418F1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A77C113" w14:textId="3B6C625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F36E3E5" w14:textId="17FCAB5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57D1BAE8" w14:textId="00B9D58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046A686" w14:textId="77777777" w:rsidTr="00E169BC">
        <w:trPr>
          <w:trHeight w:val="300"/>
        </w:trPr>
        <w:tc>
          <w:tcPr>
            <w:tcW w:w="6783" w:type="dxa"/>
            <w:tcBorders>
              <w:top w:val="nil"/>
              <w:left w:val="nil"/>
              <w:bottom w:val="nil"/>
              <w:right w:val="nil"/>
            </w:tcBorders>
            <w:shd w:val="clear" w:color="auto" w:fill="auto"/>
            <w:noWrap/>
            <w:vAlign w:val="bottom"/>
            <w:hideMark/>
          </w:tcPr>
          <w:p w14:paraId="1D5600DC"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076BA91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8421DB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2B7B9B5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0038E4F"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6377328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EDA705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4D14606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21C3C64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E9B8B94"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8DFEF78" w14:textId="77777777" w:rsidTr="00E169BC">
        <w:trPr>
          <w:trHeight w:val="300"/>
        </w:trPr>
        <w:tc>
          <w:tcPr>
            <w:tcW w:w="6783" w:type="dxa"/>
            <w:tcBorders>
              <w:top w:val="nil"/>
              <w:left w:val="nil"/>
              <w:bottom w:val="nil"/>
              <w:right w:val="nil"/>
            </w:tcBorders>
            <w:shd w:val="clear" w:color="auto" w:fill="auto"/>
            <w:noWrap/>
            <w:vAlign w:val="bottom"/>
            <w:hideMark/>
          </w:tcPr>
          <w:p w14:paraId="116F42F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7468C0D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71BBD4E5" w14:textId="4B898A7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DE343B6" w14:textId="0558B5E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2A973F6" w14:textId="5E5CBA2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9D26BD9" w14:textId="64DD406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880489C" w14:textId="75B5A54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C6E6E46" w14:textId="1468437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38958F5" w14:textId="7542484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7268DA4" w14:textId="300F16E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D148FDE" w14:textId="6FFD4E3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669012D" w14:textId="77777777" w:rsidTr="00E169BC">
        <w:trPr>
          <w:trHeight w:val="300"/>
        </w:trPr>
        <w:tc>
          <w:tcPr>
            <w:tcW w:w="6783" w:type="dxa"/>
            <w:tcBorders>
              <w:top w:val="nil"/>
              <w:left w:val="nil"/>
              <w:bottom w:val="nil"/>
              <w:right w:val="nil"/>
            </w:tcBorders>
            <w:shd w:val="clear" w:color="auto" w:fill="auto"/>
            <w:noWrap/>
            <w:vAlign w:val="bottom"/>
            <w:hideMark/>
          </w:tcPr>
          <w:p w14:paraId="71F2B4CB"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070EC6A9" w14:textId="29E47B6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CE7FF0F" w14:textId="37470C0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B30CF18" w14:textId="2B63CAC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A85B418" w14:textId="74CAF0E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65AD788" w14:textId="4E9EB3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0B5BF1" w14:textId="38C230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CD2F6BB" w14:textId="6DD6E18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4503708" w14:textId="6749DAB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145BF23E" w14:textId="3317414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1F608C8" w14:textId="77777777" w:rsidTr="00E169BC">
        <w:trPr>
          <w:trHeight w:val="300"/>
        </w:trPr>
        <w:tc>
          <w:tcPr>
            <w:tcW w:w="6783" w:type="dxa"/>
            <w:tcBorders>
              <w:top w:val="nil"/>
              <w:left w:val="nil"/>
              <w:bottom w:val="nil"/>
              <w:right w:val="nil"/>
            </w:tcBorders>
            <w:shd w:val="clear" w:color="auto" w:fill="auto"/>
            <w:noWrap/>
            <w:vAlign w:val="bottom"/>
            <w:hideMark/>
          </w:tcPr>
          <w:p w14:paraId="255EEE3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45E5B023"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17A307BC" w14:textId="1D7486A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46C62AE" w14:textId="3BA5295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D128D92" w14:textId="6370C59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BCDE425" w14:textId="7706AB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64B62B91" w14:textId="365C542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BB2487F" w14:textId="3AB7888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193FC6A" w14:textId="196966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54744E6" w14:textId="58D07A1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7A2B15F3" w14:textId="54FC8B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FBDD6B7" w14:textId="77777777" w:rsidTr="00E169BC">
        <w:trPr>
          <w:trHeight w:val="300"/>
        </w:trPr>
        <w:tc>
          <w:tcPr>
            <w:tcW w:w="6783" w:type="dxa"/>
            <w:tcBorders>
              <w:top w:val="nil"/>
              <w:left w:val="nil"/>
              <w:bottom w:val="nil"/>
              <w:right w:val="nil"/>
            </w:tcBorders>
            <w:shd w:val="clear" w:color="auto" w:fill="auto"/>
            <w:noWrap/>
            <w:vAlign w:val="bottom"/>
            <w:hideMark/>
          </w:tcPr>
          <w:p w14:paraId="36BBC41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5C5E5B41" w14:textId="74FEBF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ADFAF98" w14:textId="4A30667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2603208" w14:textId="317DC38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F6C589D" w14:textId="7FD5EA0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A90549B" w14:textId="48EFA9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E0A826B" w14:textId="17076B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43A20FB" w14:textId="688FDF3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5101C6B" w14:textId="0457D4E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761F0989" w14:textId="0E6187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5D94B1A3" w14:textId="77777777" w:rsidTr="00E169BC">
        <w:trPr>
          <w:trHeight w:val="300"/>
        </w:trPr>
        <w:tc>
          <w:tcPr>
            <w:tcW w:w="6783" w:type="dxa"/>
            <w:tcBorders>
              <w:top w:val="nil"/>
              <w:left w:val="nil"/>
              <w:bottom w:val="nil"/>
              <w:right w:val="nil"/>
            </w:tcBorders>
            <w:shd w:val="clear" w:color="auto" w:fill="auto"/>
            <w:noWrap/>
            <w:vAlign w:val="bottom"/>
            <w:hideMark/>
          </w:tcPr>
          <w:p w14:paraId="50E2ED64"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2CB9F709" w14:textId="6CEC586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546E8B6" w14:textId="3DD7DE5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C5A8328" w14:textId="3F177A7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76664E1" w14:textId="6F56CFE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E38F34A" w14:textId="1E33DC6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9DA38EB" w14:textId="4D4840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3C683D0" w14:textId="30C908F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1BB8062" w14:textId="49FA31E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bottom w:val="nil"/>
              <w:right w:val="nil"/>
            </w:tcBorders>
            <w:vAlign w:val="center"/>
          </w:tcPr>
          <w:p w14:paraId="6138DD75" w14:textId="44E68DA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FE30D75" w14:textId="77777777" w:rsidTr="00E169BC">
        <w:trPr>
          <w:trHeight w:val="300"/>
        </w:trPr>
        <w:tc>
          <w:tcPr>
            <w:tcW w:w="6783" w:type="dxa"/>
            <w:tcBorders>
              <w:top w:val="nil"/>
              <w:left w:val="nil"/>
              <w:bottom w:val="nil"/>
              <w:right w:val="nil"/>
            </w:tcBorders>
            <w:shd w:val="clear" w:color="auto" w:fill="auto"/>
            <w:noWrap/>
            <w:vAlign w:val="bottom"/>
            <w:hideMark/>
          </w:tcPr>
          <w:p w14:paraId="2C6F95C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4FD1CBC8" w14:textId="70DC6C3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3E83A55A" w14:textId="1D7973C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B6B4489" w14:textId="6C83E99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D31299D" w14:textId="0A640A2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221650D1" w14:textId="70BCEEF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D27212A" w14:textId="7BC08D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1302DC8" w14:textId="2756CF8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0595694" w14:textId="710067B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5E5B4E98" w14:textId="17C4F2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C26B899" w14:textId="77777777" w:rsidTr="00E169BC">
        <w:trPr>
          <w:trHeight w:val="300"/>
        </w:trPr>
        <w:tc>
          <w:tcPr>
            <w:tcW w:w="6783" w:type="dxa"/>
            <w:tcBorders>
              <w:top w:val="nil"/>
              <w:left w:val="nil"/>
              <w:bottom w:val="nil"/>
              <w:right w:val="nil"/>
            </w:tcBorders>
            <w:shd w:val="clear" w:color="auto" w:fill="auto"/>
            <w:noWrap/>
            <w:vAlign w:val="bottom"/>
            <w:hideMark/>
          </w:tcPr>
          <w:p w14:paraId="74884573"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2ADD4809"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06215378" w14:textId="37A6194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78BE009" w14:textId="575BF17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C1E9102" w14:textId="38D21F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BADEE78" w14:textId="0F03AC1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7AA224EB" w14:textId="24EA21C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96F3578" w14:textId="1E9F60E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A631E39" w14:textId="69D000F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78B648C" w14:textId="0224780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499D21CE" w14:textId="0810F0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06200382" w14:textId="77777777" w:rsidTr="00E169BC">
        <w:trPr>
          <w:trHeight w:val="300"/>
        </w:trPr>
        <w:tc>
          <w:tcPr>
            <w:tcW w:w="6783" w:type="dxa"/>
            <w:tcBorders>
              <w:top w:val="nil"/>
              <w:left w:val="nil"/>
              <w:bottom w:val="nil"/>
              <w:right w:val="nil"/>
            </w:tcBorders>
            <w:shd w:val="clear" w:color="auto" w:fill="auto"/>
            <w:noWrap/>
            <w:vAlign w:val="bottom"/>
            <w:hideMark/>
          </w:tcPr>
          <w:p w14:paraId="64849A7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4E270C71"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4B1527E3"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05A80B55" w14:textId="1DB6EFE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AC76385" w14:textId="7D4B16F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6E419C29" w14:textId="0A3188E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610CF99" w14:textId="0C8AC66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2DF9006B" w14:textId="53A34F8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4491C88F" w14:textId="2784661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27C7FEED" w14:textId="2215870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3E8B8FEE" w14:textId="317DFAE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2" w:type="dxa"/>
            <w:tcBorders>
              <w:top w:val="nil"/>
              <w:left w:val="nil"/>
              <w:bottom w:val="nil"/>
              <w:right w:val="nil"/>
            </w:tcBorders>
            <w:vAlign w:val="center"/>
          </w:tcPr>
          <w:p w14:paraId="0B1D8265" w14:textId="64018AB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210A04C3" w14:textId="77777777" w:rsidTr="00E169BC">
        <w:trPr>
          <w:trHeight w:val="300"/>
        </w:trPr>
        <w:tc>
          <w:tcPr>
            <w:tcW w:w="6783" w:type="dxa"/>
            <w:tcBorders>
              <w:top w:val="nil"/>
              <w:left w:val="nil"/>
              <w:bottom w:val="nil"/>
              <w:right w:val="nil"/>
            </w:tcBorders>
            <w:shd w:val="clear" w:color="auto" w:fill="auto"/>
            <w:noWrap/>
            <w:vAlign w:val="bottom"/>
            <w:hideMark/>
          </w:tcPr>
          <w:p w14:paraId="1533492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6B8A161C"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2B7F322D" w14:textId="15F1661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9B4A185" w14:textId="44BD70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1A5357F" w14:textId="64686CF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A021C3C" w14:textId="45B1A3A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E01EE22" w14:textId="4A85B63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B195B01" w14:textId="75F58E6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6C5083C" w14:textId="1C91B94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FD9BB97" w14:textId="50135A1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1EFE68DF" w14:textId="043539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2DB7CD8" w14:textId="77777777" w:rsidTr="00E169BC">
        <w:trPr>
          <w:trHeight w:val="300"/>
        </w:trPr>
        <w:tc>
          <w:tcPr>
            <w:tcW w:w="6783" w:type="dxa"/>
            <w:tcBorders>
              <w:top w:val="nil"/>
              <w:left w:val="nil"/>
              <w:bottom w:val="nil"/>
              <w:right w:val="nil"/>
            </w:tcBorders>
            <w:shd w:val="clear" w:color="auto" w:fill="auto"/>
            <w:noWrap/>
            <w:vAlign w:val="bottom"/>
            <w:hideMark/>
          </w:tcPr>
          <w:p w14:paraId="186566D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0526E9DA" w14:textId="77777777" w:rsidR="00986869" w:rsidRPr="00663881" w:rsidRDefault="00986869" w:rsidP="00986869">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40E5F5F6"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5119A6D2" w14:textId="77777777"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6021B8E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lastRenderedPageBreak/>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08C058DB" w14:textId="3A1BEC0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lastRenderedPageBreak/>
              <w:t>b) Yes</w:t>
            </w:r>
          </w:p>
        </w:tc>
        <w:tc>
          <w:tcPr>
            <w:tcW w:w="992" w:type="dxa"/>
            <w:tcBorders>
              <w:top w:val="nil"/>
              <w:left w:val="nil"/>
              <w:bottom w:val="nil"/>
              <w:right w:val="nil"/>
            </w:tcBorders>
            <w:vAlign w:val="center"/>
          </w:tcPr>
          <w:p w14:paraId="561D8D98" w14:textId="3287413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46CDD75C" w14:textId="6B21BE8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1CBC7C6" w14:textId="0F5D85A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61BBF196" w14:textId="292DBA7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22FEE99" w14:textId="086CD44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c>
          <w:tcPr>
            <w:tcW w:w="993" w:type="dxa"/>
            <w:tcBorders>
              <w:top w:val="nil"/>
              <w:left w:val="nil"/>
              <w:bottom w:val="nil"/>
              <w:right w:val="nil"/>
            </w:tcBorders>
            <w:vAlign w:val="center"/>
          </w:tcPr>
          <w:p w14:paraId="03E114AA" w14:textId="28FA239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6CE27042" w14:textId="37147E4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2" w:type="dxa"/>
            <w:tcBorders>
              <w:top w:val="nil"/>
              <w:left w:val="nil"/>
              <w:bottom w:val="nil"/>
              <w:right w:val="nil"/>
            </w:tcBorders>
            <w:vAlign w:val="center"/>
          </w:tcPr>
          <w:p w14:paraId="45F99525" w14:textId="3B118A6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2EBD7518" w14:textId="77777777" w:rsidTr="00204162">
        <w:trPr>
          <w:trHeight w:val="300"/>
        </w:trPr>
        <w:tc>
          <w:tcPr>
            <w:tcW w:w="6783" w:type="dxa"/>
            <w:tcBorders>
              <w:top w:val="nil"/>
              <w:left w:val="nil"/>
              <w:bottom w:val="nil"/>
              <w:right w:val="nil"/>
            </w:tcBorders>
            <w:shd w:val="clear" w:color="auto" w:fill="auto"/>
            <w:noWrap/>
            <w:vAlign w:val="center"/>
            <w:hideMark/>
          </w:tcPr>
          <w:p w14:paraId="09511A20"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0764052F" w14:textId="6A43E4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327A176" w14:textId="09DD437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269E6FC" w14:textId="12041E4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3CF3772" w14:textId="608132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F8F11D0" w14:textId="7CBC331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EAB4D13" w14:textId="64C27F3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6CB8BD1F" w14:textId="2717DE2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63C4BB2" w14:textId="409D703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5230A1D6" w14:textId="6AB91B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268A8BE4" w14:textId="77777777" w:rsidTr="00204162">
        <w:trPr>
          <w:trHeight w:val="300"/>
        </w:trPr>
        <w:tc>
          <w:tcPr>
            <w:tcW w:w="6783" w:type="dxa"/>
            <w:tcBorders>
              <w:top w:val="nil"/>
              <w:left w:val="nil"/>
              <w:bottom w:val="nil"/>
              <w:right w:val="nil"/>
            </w:tcBorders>
            <w:shd w:val="clear" w:color="auto" w:fill="auto"/>
            <w:noWrap/>
            <w:vAlign w:val="center"/>
            <w:hideMark/>
          </w:tcPr>
          <w:p w14:paraId="3541F834"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3EDBBE9A" w14:textId="68CF047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0F2C0060" w14:textId="2C0F4F9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261721F7" w14:textId="16CA301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607ED852" w14:textId="309113E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7D3DA896" w14:textId="496215B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41798AC9" w14:textId="0A05A47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6ECE2A71" w14:textId="73FC6D9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763F20B1" w14:textId="20914FA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right w:val="nil"/>
            </w:tcBorders>
            <w:vAlign w:val="center"/>
          </w:tcPr>
          <w:p w14:paraId="6ED61903" w14:textId="6F70D52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5990B985" w14:textId="77777777" w:rsidTr="00204162">
        <w:trPr>
          <w:trHeight w:val="300"/>
        </w:trPr>
        <w:tc>
          <w:tcPr>
            <w:tcW w:w="6783" w:type="dxa"/>
            <w:tcBorders>
              <w:top w:val="nil"/>
              <w:left w:val="nil"/>
              <w:bottom w:val="nil"/>
              <w:right w:val="nil"/>
            </w:tcBorders>
            <w:shd w:val="clear" w:color="auto" w:fill="auto"/>
            <w:noWrap/>
            <w:vAlign w:val="center"/>
            <w:hideMark/>
          </w:tcPr>
          <w:p w14:paraId="2C2570C9"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3364A962" w14:textId="344282C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7C2F0B0" w14:textId="07ECBB3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C9872D8" w14:textId="6B7C7E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F7A9952" w14:textId="487DDC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6D5891E3" w14:textId="591290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9E1AD05" w14:textId="6A876CB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1B786E2" w14:textId="5590B3B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8BE85DC" w14:textId="52AEDF2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20222922" w14:textId="15F0064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E2851D8" w14:textId="77777777" w:rsidTr="00204162">
        <w:trPr>
          <w:trHeight w:val="300"/>
        </w:trPr>
        <w:tc>
          <w:tcPr>
            <w:tcW w:w="6783" w:type="dxa"/>
            <w:tcBorders>
              <w:top w:val="nil"/>
              <w:left w:val="nil"/>
              <w:bottom w:val="nil"/>
              <w:right w:val="nil"/>
            </w:tcBorders>
            <w:shd w:val="clear" w:color="auto" w:fill="auto"/>
            <w:noWrap/>
            <w:vAlign w:val="center"/>
            <w:hideMark/>
          </w:tcPr>
          <w:p w14:paraId="2029F7B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050FE2A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4D76A743" w14:textId="2E82178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BFB8E94" w14:textId="1FD5D0E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5C99AA6A" w14:textId="762F565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E2B9EDE" w14:textId="2A1B49C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3A7A75E1" w14:textId="0D1E4D0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708FA4E" w14:textId="28440D4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E773356" w14:textId="152D631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3DF96281" w14:textId="7731EC2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2344B6DF" w14:textId="442CF1B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395CFD7" w14:textId="77777777" w:rsidTr="00E169BC">
        <w:trPr>
          <w:trHeight w:val="300"/>
        </w:trPr>
        <w:tc>
          <w:tcPr>
            <w:tcW w:w="6783" w:type="dxa"/>
            <w:tcBorders>
              <w:top w:val="nil"/>
              <w:left w:val="nil"/>
              <w:bottom w:val="nil"/>
              <w:right w:val="nil"/>
            </w:tcBorders>
            <w:shd w:val="clear" w:color="auto" w:fill="auto"/>
            <w:noWrap/>
            <w:vAlign w:val="bottom"/>
            <w:hideMark/>
          </w:tcPr>
          <w:p w14:paraId="0BD8943A"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0EBB36D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F345BD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6B3BFE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8D63D10"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DF16C7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1DB39B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2431B6C"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37FB93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5F0D7D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9E8A0D1" w14:textId="77777777" w:rsidTr="00E169BC">
        <w:trPr>
          <w:trHeight w:val="300"/>
        </w:trPr>
        <w:tc>
          <w:tcPr>
            <w:tcW w:w="6783" w:type="dxa"/>
            <w:tcBorders>
              <w:top w:val="nil"/>
              <w:left w:val="nil"/>
              <w:bottom w:val="nil"/>
              <w:right w:val="nil"/>
            </w:tcBorders>
            <w:shd w:val="clear" w:color="auto" w:fill="auto"/>
            <w:noWrap/>
            <w:vAlign w:val="bottom"/>
            <w:hideMark/>
          </w:tcPr>
          <w:p w14:paraId="7553386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14A8BF30"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28BB4538" w14:textId="440210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35B3256" w14:textId="68BC8E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CA6E189" w14:textId="44053EC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9272BDF" w14:textId="2778302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2ECAE174" w14:textId="2A05CD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837F802" w14:textId="7CEE085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56322889" w14:textId="38F233E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 Yes</w:t>
            </w:r>
          </w:p>
        </w:tc>
        <w:tc>
          <w:tcPr>
            <w:tcW w:w="991" w:type="dxa"/>
            <w:tcBorders>
              <w:left w:val="nil"/>
              <w:right w:val="nil"/>
            </w:tcBorders>
            <w:vAlign w:val="center"/>
          </w:tcPr>
          <w:p w14:paraId="5D49F85E" w14:textId="2B3C3D8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79CA1DDD" w14:textId="5BC99FB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005AAC32" w14:textId="77777777" w:rsidTr="00E169BC">
        <w:trPr>
          <w:trHeight w:val="300"/>
        </w:trPr>
        <w:tc>
          <w:tcPr>
            <w:tcW w:w="6783" w:type="dxa"/>
            <w:tcBorders>
              <w:top w:val="nil"/>
              <w:left w:val="nil"/>
              <w:bottom w:val="nil"/>
              <w:right w:val="nil"/>
            </w:tcBorders>
            <w:shd w:val="clear" w:color="auto" w:fill="auto"/>
            <w:noWrap/>
            <w:vAlign w:val="bottom"/>
          </w:tcPr>
          <w:p w14:paraId="4C6E63B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41F5467E" w14:textId="5FB27986"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99E1AC6" w14:textId="1F74D23F"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176175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A693BCA" w14:textId="78BB2E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227AB8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6EBDFD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1F607E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69909F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8214B84"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8D07975" w14:textId="77777777" w:rsidTr="00E169BC">
        <w:trPr>
          <w:trHeight w:val="300"/>
        </w:trPr>
        <w:tc>
          <w:tcPr>
            <w:tcW w:w="6783" w:type="dxa"/>
            <w:tcBorders>
              <w:top w:val="nil"/>
              <w:left w:val="nil"/>
              <w:bottom w:val="nil"/>
              <w:right w:val="nil"/>
            </w:tcBorders>
            <w:shd w:val="clear" w:color="auto" w:fill="auto"/>
            <w:noWrap/>
            <w:vAlign w:val="bottom"/>
          </w:tcPr>
          <w:p w14:paraId="318CB835"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7E838C03" w14:textId="2AEEDE3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79F579D" w14:textId="24C125F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56F0D3B6" w14:textId="37542C3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FF6D75D" w14:textId="57276E8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6BB0FA5A" w14:textId="74293F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F813A5D" w14:textId="2EAD050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BA902BD" w14:textId="135069F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3DDAD75D" w14:textId="256CC65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left w:val="nil"/>
              <w:right w:val="nil"/>
            </w:tcBorders>
            <w:vAlign w:val="center"/>
          </w:tcPr>
          <w:p w14:paraId="0F84E84D" w14:textId="65E7EAD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443E9A5A" w14:textId="77777777" w:rsidTr="00E169BC">
        <w:trPr>
          <w:trHeight w:val="300"/>
        </w:trPr>
        <w:tc>
          <w:tcPr>
            <w:tcW w:w="6783" w:type="dxa"/>
            <w:tcBorders>
              <w:top w:val="nil"/>
              <w:left w:val="nil"/>
              <w:bottom w:val="nil"/>
              <w:right w:val="nil"/>
            </w:tcBorders>
            <w:shd w:val="clear" w:color="auto" w:fill="auto"/>
            <w:noWrap/>
            <w:vAlign w:val="bottom"/>
          </w:tcPr>
          <w:p w14:paraId="70D07324"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07DE0CD0" w14:textId="42535E2A"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C9E4E38" w14:textId="19252D9B"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02B9F3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4872DE2"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0F8267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AE7BA4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6E13D76"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9FFA1B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EECF9F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8C1FDA3" w14:textId="77777777" w:rsidTr="00E169BC">
        <w:trPr>
          <w:trHeight w:val="300"/>
        </w:trPr>
        <w:tc>
          <w:tcPr>
            <w:tcW w:w="6783" w:type="dxa"/>
            <w:tcBorders>
              <w:top w:val="nil"/>
              <w:left w:val="nil"/>
              <w:bottom w:val="nil"/>
              <w:right w:val="nil"/>
            </w:tcBorders>
            <w:shd w:val="clear" w:color="auto" w:fill="auto"/>
            <w:noWrap/>
            <w:vAlign w:val="bottom"/>
          </w:tcPr>
          <w:p w14:paraId="30B440D1"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0E276EC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9D10AB4" w14:textId="0830E04C"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394696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F9BFE89" w14:textId="1BDAC3CB"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E80CC7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E311DC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D50B46F"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C26EF4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CB722E2"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FC7DE90" w14:textId="77777777" w:rsidTr="00E169BC">
        <w:trPr>
          <w:trHeight w:val="300"/>
        </w:trPr>
        <w:tc>
          <w:tcPr>
            <w:tcW w:w="6783" w:type="dxa"/>
            <w:tcBorders>
              <w:top w:val="nil"/>
              <w:left w:val="nil"/>
              <w:bottom w:val="nil"/>
              <w:right w:val="nil"/>
            </w:tcBorders>
            <w:shd w:val="clear" w:color="auto" w:fill="auto"/>
            <w:noWrap/>
            <w:vAlign w:val="bottom"/>
          </w:tcPr>
          <w:p w14:paraId="052C1F4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08B877BB" w14:textId="5D0C592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27D5F65C" w14:textId="20DAA71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5658EE74" w14:textId="1691686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2CC0B979" w14:textId="599596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c>
          <w:tcPr>
            <w:tcW w:w="850" w:type="dxa"/>
            <w:tcBorders>
              <w:left w:val="nil"/>
              <w:right w:val="nil"/>
            </w:tcBorders>
            <w:vAlign w:val="center"/>
          </w:tcPr>
          <w:p w14:paraId="78982EEB" w14:textId="6AF7A2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014CF705" w14:textId="19FF1DF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00AD21DC" w14:textId="5F61D0B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0CF89A64" w14:textId="3237DD5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2" w:type="dxa"/>
            <w:tcBorders>
              <w:left w:val="nil"/>
              <w:right w:val="nil"/>
            </w:tcBorders>
            <w:vAlign w:val="center"/>
          </w:tcPr>
          <w:p w14:paraId="3847A669" w14:textId="5859B66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16385A50" w14:textId="77777777" w:rsidTr="00E169BC">
        <w:trPr>
          <w:trHeight w:val="300"/>
        </w:trPr>
        <w:tc>
          <w:tcPr>
            <w:tcW w:w="6783" w:type="dxa"/>
            <w:tcBorders>
              <w:top w:val="nil"/>
              <w:left w:val="nil"/>
              <w:bottom w:val="nil"/>
              <w:right w:val="nil"/>
            </w:tcBorders>
            <w:shd w:val="clear" w:color="auto" w:fill="auto"/>
            <w:noWrap/>
            <w:vAlign w:val="bottom"/>
          </w:tcPr>
          <w:p w14:paraId="21B20192"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44F30DE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B69959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C9D661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D61D007"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C76705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6BF89B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D1458A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09ABB1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B083DD1"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CA19319" w14:textId="77777777" w:rsidTr="00E169BC">
        <w:trPr>
          <w:trHeight w:val="300"/>
        </w:trPr>
        <w:tc>
          <w:tcPr>
            <w:tcW w:w="6783" w:type="dxa"/>
            <w:tcBorders>
              <w:top w:val="nil"/>
              <w:left w:val="nil"/>
              <w:bottom w:val="nil"/>
              <w:right w:val="nil"/>
            </w:tcBorders>
            <w:shd w:val="clear" w:color="auto" w:fill="auto"/>
            <w:noWrap/>
            <w:vAlign w:val="bottom"/>
          </w:tcPr>
          <w:p w14:paraId="0AED76C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52F236E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1307BB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C068F0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2AA6CF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F24178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6A6716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A5A39F8"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26E8AA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5C90A6C"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C9E4ED2" w14:textId="77777777" w:rsidTr="00E169BC">
        <w:trPr>
          <w:trHeight w:val="300"/>
        </w:trPr>
        <w:tc>
          <w:tcPr>
            <w:tcW w:w="6783" w:type="dxa"/>
            <w:tcBorders>
              <w:top w:val="nil"/>
              <w:left w:val="nil"/>
              <w:bottom w:val="nil"/>
              <w:right w:val="nil"/>
            </w:tcBorders>
            <w:shd w:val="clear" w:color="auto" w:fill="auto"/>
            <w:noWrap/>
            <w:vAlign w:val="bottom"/>
          </w:tcPr>
          <w:p w14:paraId="4D94F2F5"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663988C7" w14:textId="4EAFA3F8"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8412A16" w14:textId="717272EB"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6F8682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2BFA78A" w14:textId="618502F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D8AFBA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7E5EB93"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A8B3B12"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A66051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6DF391A"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CD399F9" w14:textId="77777777" w:rsidTr="00E169BC">
        <w:trPr>
          <w:trHeight w:val="300"/>
        </w:trPr>
        <w:tc>
          <w:tcPr>
            <w:tcW w:w="6783" w:type="dxa"/>
            <w:tcBorders>
              <w:top w:val="nil"/>
              <w:left w:val="nil"/>
              <w:right w:val="nil"/>
            </w:tcBorders>
            <w:shd w:val="clear" w:color="auto" w:fill="auto"/>
            <w:noWrap/>
            <w:vAlign w:val="bottom"/>
          </w:tcPr>
          <w:p w14:paraId="2042A6DB"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3807EDDC" w14:textId="4CF7EEE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233CE3A5" w14:textId="7F47CF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71F5F8CB" w14:textId="663F0FA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4568B5F" w14:textId="0EC640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072D664D" w14:textId="1920D71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3BA4095" w14:textId="51C854A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4B4C7F33" w14:textId="4729F8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left w:val="nil"/>
              <w:right w:val="nil"/>
            </w:tcBorders>
            <w:vAlign w:val="center"/>
          </w:tcPr>
          <w:p w14:paraId="50B8B718" w14:textId="5BB5722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left w:val="nil"/>
              <w:right w:val="nil"/>
            </w:tcBorders>
            <w:vAlign w:val="center"/>
          </w:tcPr>
          <w:p w14:paraId="5954FF51" w14:textId="2458DCC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03861A88" w14:textId="77777777" w:rsidTr="00E169BC">
        <w:trPr>
          <w:trHeight w:val="300"/>
        </w:trPr>
        <w:tc>
          <w:tcPr>
            <w:tcW w:w="6783" w:type="dxa"/>
            <w:tcBorders>
              <w:top w:val="nil"/>
              <w:left w:val="nil"/>
              <w:right w:val="nil"/>
            </w:tcBorders>
            <w:shd w:val="clear" w:color="auto" w:fill="auto"/>
            <w:noWrap/>
            <w:vAlign w:val="bottom"/>
            <w:hideMark/>
          </w:tcPr>
          <w:p w14:paraId="4CC6AD3D"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7CF0D77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E862BE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C4ED73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7A34FD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0F39E1E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A9C917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384882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2E68DDF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8175E37"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39B188C" w14:textId="77777777" w:rsidTr="00E169BC">
        <w:trPr>
          <w:trHeight w:val="300"/>
        </w:trPr>
        <w:tc>
          <w:tcPr>
            <w:tcW w:w="6783" w:type="dxa"/>
            <w:tcBorders>
              <w:top w:val="nil"/>
              <w:left w:val="nil"/>
              <w:right w:val="nil"/>
            </w:tcBorders>
            <w:shd w:val="clear" w:color="auto" w:fill="auto"/>
            <w:noWrap/>
            <w:vAlign w:val="bottom"/>
          </w:tcPr>
          <w:p w14:paraId="4AB48FE0"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0C004E42" w14:textId="34F9A0F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2C6F134" w14:textId="0102886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5200659" w14:textId="130ACEE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8A04F7C" w14:textId="6B625F7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19164003" w14:textId="7DA0F3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5A25F27" w14:textId="31C23AE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1290727" w14:textId="2063DC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E042E8B" w14:textId="2FE9346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right w:val="nil"/>
            </w:tcBorders>
            <w:vAlign w:val="center"/>
          </w:tcPr>
          <w:p w14:paraId="617A805B" w14:textId="7DA2E98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D2288AB" w14:textId="77777777" w:rsidTr="00E169BC">
        <w:trPr>
          <w:trHeight w:val="300"/>
        </w:trPr>
        <w:tc>
          <w:tcPr>
            <w:tcW w:w="6783" w:type="dxa"/>
            <w:tcBorders>
              <w:top w:val="nil"/>
              <w:left w:val="nil"/>
              <w:right w:val="nil"/>
            </w:tcBorders>
            <w:shd w:val="clear" w:color="auto" w:fill="auto"/>
            <w:noWrap/>
            <w:vAlign w:val="bottom"/>
          </w:tcPr>
          <w:p w14:paraId="60098581"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68538D1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85976E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B33BFA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B4B6E6A"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37D793B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44A26E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BC31C7A"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57281C6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8D6A271"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ED6E4CE" w14:textId="77777777" w:rsidTr="00E169BC">
        <w:trPr>
          <w:trHeight w:val="300"/>
        </w:trPr>
        <w:tc>
          <w:tcPr>
            <w:tcW w:w="6783" w:type="dxa"/>
            <w:tcBorders>
              <w:top w:val="nil"/>
              <w:left w:val="nil"/>
              <w:right w:val="nil"/>
            </w:tcBorders>
            <w:shd w:val="clear" w:color="auto" w:fill="auto"/>
            <w:noWrap/>
            <w:vAlign w:val="bottom"/>
          </w:tcPr>
          <w:p w14:paraId="50E1C3C3"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0020002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6B2E31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7BE93B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534C73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34CB619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96CE60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61C18F8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59AB368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857E41D"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C5B2A0A" w14:textId="77777777" w:rsidTr="00E169BC">
        <w:trPr>
          <w:trHeight w:val="300"/>
        </w:trPr>
        <w:tc>
          <w:tcPr>
            <w:tcW w:w="6783" w:type="dxa"/>
            <w:tcBorders>
              <w:top w:val="nil"/>
              <w:left w:val="nil"/>
              <w:right w:val="nil"/>
            </w:tcBorders>
            <w:shd w:val="clear" w:color="auto" w:fill="auto"/>
            <w:noWrap/>
            <w:vAlign w:val="bottom"/>
          </w:tcPr>
          <w:p w14:paraId="15149C7D"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52C41F61" w14:textId="3E91FC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8F4C060" w14:textId="5936D41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085118B" w14:textId="107C7C5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BFEE633" w14:textId="5CA4512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3CD2112A" w14:textId="2D8F1F9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1E93B8B" w14:textId="5A8639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B9E21AE" w14:textId="0CFEB10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0C7EF66B" w14:textId="29300F4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right w:val="nil"/>
            </w:tcBorders>
            <w:vAlign w:val="center"/>
          </w:tcPr>
          <w:p w14:paraId="7DC0110D" w14:textId="296AF2B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020E8B74" w14:textId="77777777" w:rsidTr="00F5627B">
        <w:trPr>
          <w:trHeight w:val="300"/>
        </w:trPr>
        <w:tc>
          <w:tcPr>
            <w:tcW w:w="6783" w:type="dxa"/>
            <w:tcBorders>
              <w:top w:val="nil"/>
              <w:left w:val="nil"/>
              <w:bottom w:val="single" w:sz="4" w:space="0" w:color="auto"/>
              <w:right w:val="nil"/>
            </w:tcBorders>
            <w:shd w:val="clear" w:color="auto" w:fill="auto"/>
            <w:noWrap/>
            <w:vAlign w:val="bottom"/>
          </w:tcPr>
          <w:p w14:paraId="6068A775"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29ED2DF0" w14:textId="5153648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0B082263" w14:textId="2772806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521BED68" w14:textId="7A1E305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146F8686" w14:textId="4ED341D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1588910F" w14:textId="305E091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33319FC7" w14:textId="17EAB5F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11CB5908" w14:textId="70D9844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4123432D" w14:textId="00DF7DB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bottom w:val="single" w:sz="4" w:space="0" w:color="auto"/>
              <w:right w:val="nil"/>
            </w:tcBorders>
            <w:vAlign w:val="center"/>
          </w:tcPr>
          <w:p w14:paraId="00D4E2D4" w14:textId="10AB8F0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96850E4" w14:textId="77777777" w:rsidTr="00C43322">
        <w:trPr>
          <w:trHeight w:val="300"/>
        </w:trPr>
        <w:tc>
          <w:tcPr>
            <w:tcW w:w="6783" w:type="dxa"/>
            <w:tcBorders>
              <w:top w:val="single" w:sz="4" w:space="0" w:color="auto"/>
              <w:left w:val="nil"/>
              <w:bottom w:val="single" w:sz="4" w:space="0" w:color="auto"/>
              <w:right w:val="nil"/>
            </w:tcBorders>
            <w:shd w:val="clear" w:color="auto" w:fill="auto"/>
            <w:noWrap/>
            <w:vAlign w:val="bottom"/>
          </w:tcPr>
          <w:p w14:paraId="0308899B" w14:textId="77777777" w:rsidR="00986869" w:rsidRPr="00663881" w:rsidRDefault="00986869" w:rsidP="00986869">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center"/>
          </w:tcPr>
          <w:p w14:paraId="7993C194" w14:textId="0F3458EF"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bottom"/>
          </w:tcPr>
          <w:p w14:paraId="34763A28" w14:textId="6407CB25"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36A1E6ED" w14:textId="3968C359"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7C24D621" w14:textId="7C998BA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c>
          <w:tcPr>
            <w:tcW w:w="850" w:type="dxa"/>
            <w:tcBorders>
              <w:top w:val="single" w:sz="4" w:space="0" w:color="auto"/>
              <w:left w:val="nil"/>
              <w:bottom w:val="single" w:sz="4" w:space="0" w:color="auto"/>
              <w:right w:val="nil"/>
            </w:tcBorders>
            <w:vAlign w:val="bottom"/>
          </w:tcPr>
          <w:p w14:paraId="2C37AD7F" w14:textId="490744AE"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6F079E33" w14:textId="30EA0EA5"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c>
          <w:tcPr>
            <w:tcW w:w="993" w:type="dxa"/>
            <w:tcBorders>
              <w:top w:val="single" w:sz="4" w:space="0" w:color="auto"/>
              <w:left w:val="nil"/>
              <w:bottom w:val="single" w:sz="4" w:space="0" w:color="auto"/>
              <w:right w:val="nil"/>
            </w:tcBorders>
            <w:vAlign w:val="center"/>
          </w:tcPr>
          <w:p w14:paraId="124D0C28" w14:textId="2E5CF642"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1" w:type="dxa"/>
            <w:tcBorders>
              <w:top w:val="single" w:sz="4" w:space="0" w:color="auto"/>
              <w:left w:val="nil"/>
              <w:bottom w:val="single" w:sz="4" w:space="0" w:color="auto"/>
              <w:right w:val="nil"/>
            </w:tcBorders>
            <w:vAlign w:val="bottom"/>
          </w:tcPr>
          <w:p w14:paraId="30D8174D" w14:textId="375E5A9F"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bottom"/>
          </w:tcPr>
          <w:p w14:paraId="6D02A45C" w14:textId="600DC900"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r>
      <w:tr w:rsidR="00986869" w:rsidRPr="00663881" w14:paraId="30D717CB" w14:textId="77777777" w:rsidTr="00F5627B">
        <w:trPr>
          <w:trHeight w:val="585"/>
        </w:trPr>
        <w:tc>
          <w:tcPr>
            <w:tcW w:w="6783" w:type="dxa"/>
            <w:tcBorders>
              <w:top w:val="single" w:sz="4" w:space="0" w:color="auto"/>
              <w:left w:val="nil"/>
              <w:right w:val="nil"/>
            </w:tcBorders>
            <w:shd w:val="clear" w:color="auto" w:fill="auto"/>
            <w:vAlign w:val="bottom"/>
          </w:tcPr>
          <w:p w14:paraId="266B729E" w14:textId="77777777" w:rsidR="00986869" w:rsidRDefault="00986869" w:rsidP="00986869">
            <w:pPr>
              <w:spacing w:after="0" w:line="240" w:lineRule="auto"/>
              <w:rPr>
                <w:rFonts w:asciiTheme="minorHAnsi" w:hAnsiTheme="minorHAnsi"/>
                <w:b/>
                <w:bCs/>
                <w:color w:val="000000"/>
                <w:sz w:val="21"/>
                <w:szCs w:val="21"/>
              </w:rPr>
            </w:pPr>
          </w:p>
          <w:p w14:paraId="2C8AC29A" w14:textId="77777777" w:rsidR="00986869" w:rsidRDefault="00986869" w:rsidP="00986869">
            <w:pPr>
              <w:spacing w:after="0" w:line="240" w:lineRule="auto"/>
              <w:rPr>
                <w:rFonts w:asciiTheme="minorHAnsi" w:hAnsiTheme="minorHAnsi"/>
                <w:b/>
                <w:bCs/>
                <w:color w:val="000000"/>
                <w:sz w:val="21"/>
                <w:szCs w:val="21"/>
              </w:rPr>
            </w:pPr>
          </w:p>
          <w:p w14:paraId="0F468933" w14:textId="34C60A6D" w:rsidR="00986869" w:rsidRPr="00663881" w:rsidRDefault="00986869" w:rsidP="00986869">
            <w:pPr>
              <w:spacing w:after="0" w:line="240" w:lineRule="auto"/>
              <w:rPr>
                <w:rFonts w:asciiTheme="minorHAnsi" w:hAnsiTheme="minorHAnsi"/>
                <w:b/>
                <w:bCs/>
                <w:color w:val="000000"/>
                <w:sz w:val="21"/>
                <w:szCs w:val="21"/>
              </w:rPr>
            </w:pPr>
          </w:p>
        </w:tc>
        <w:tc>
          <w:tcPr>
            <w:tcW w:w="1276" w:type="dxa"/>
            <w:tcBorders>
              <w:top w:val="single" w:sz="4" w:space="0" w:color="auto"/>
              <w:left w:val="nil"/>
              <w:right w:val="nil"/>
            </w:tcBorders>
            <w:vAlign w:val="bottom"/>
          </w:tcPr>
          <w:p w14:paraId="200A119E" w14:textId="77C209C8"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3D5294B1" w14:textId="0571BF3C"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241F3048" w14:textId="3366AFC4"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5B8BF5CC" w14:textId="33CBFAF1"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2361836E" w14:textId="332BD660"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6EFBD126" w14:textId="176C5CAB"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4D9395DE" w14:textId="1A750C7A"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31E93141" w14:textId="4F521178"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5A1348A7" w14:textId="3F94ECED" w:rsidR="00986869" w:rsidRPr="00663881" w:rsidRDefault="00986869" w:rsidP="00986869">
            <w:pPr>
              <w:spacing w:after="0" w:line="240" w:lineRule="auto"/>
              <w:rPr>
                <w:rFonts w:asciiTheme="minorHAnsi" w:hAnsiTheme="minorHAnsi"/>
                <w:sz w:val="21"/>
                <w:szCs w:val="21"/>
              </w:rPr>
            </w:pPr>
          </w:p>
        </w:tc>
      </w:tr>
      <w:tr w:rsidR="00986869" w:rsidRPr="00663881" w14:paraId="4AAE32A7" w14:textId="77777777" w:rsidTr="00F5627B">
        <w:trPr>
          <w:trHeight w:val="585"/>
        </w:trPr>
        <w:tc>
          <w:tcPr>
            <w:tcW w:w="6783" w:type="dxa"/>
            <w:tcBorders>
              <w:top w:val="single" w:sz="4" w:space="0" w:color="auto"/>
              <w:left w:val="nil"/>
              <w:bottom w:val="single" w:sz="4" w:space="0" w:color="auto"/>
              <w:right w:val="nil"/>
            </w:tcBorders>
            <w:shd w:val="clear" w:color="auto" w:fill="auto"/>
            <w:vAlign w:val="bottom"/>
          </w:tcPr>
          <w:p w14:paraId="62025A89" w14:textId="77777777" w:rsidR="00986869" w:rsidRDefault="00986869" w:rsidP="00986869">
            <w:pPr>
              <w:spacing w:after="0" w:line="240" w:lineRule="auto"/>
              <w:rPr>
                <w:rFonts w:asciiTheme="minorHAnsi" w:hAnsiTheme="minorHAnsi"/>
                <w:b/>
                <w:bCs/>
                <w:color w:val="000000"/>
                <w:sz w:val="21"/>
                <w:szCs w:val="21"/>
              </w:rPr>
            </w:pPr>
          </w:p>
          <w:p w14:paraId="0F5826F1" w14:textId="77777777" w:rsidR="00986869" w:rsidRDefault="00986869" w:rsidP="00986869">
            <w:pPr>
              <w:spacing w:after="0" w:line="240" w:lineRule="auto"/>
              <w:rPr>
                <w:rFonts w:asciiTheme="minorHAnsi" w:hAnsiTheme="minorHAnsi"/>
                <w:b/>
                <w:bCs/>
                <w:color w:val="000000"/>
                <w:sz w:val="21"/>
                <w:szCs w:val="21"/>
              </w:rPr>
            </w:pPr>
          </w:p>
          <w:p w14:paraId="43DAB7FA" w14:textId="77777777" w:rsidR="00986869" w:rsidRDefault="00986869" w:rsidP="00986869">
            <w:pPr>
              <w:spacing w:after="0" w:line="240" w:lineRule="auto"/>
              <w:rPr>
                <w:rFonts w:asciiTheme="minorHAnsi" w:hAnsiTheme="minorHAnsi"/>
                <w:b/>
                <w:bCs/>
                <w:color w:val="000000"/>
                <w:sz w:val="21"/>
                <w:szCs w:val="21"/>
              </w:rPr>
            </w:pPr>
          </w:p>
          <w:p w14:paraId="00BDD552" w14:textId="38D0D626" w:rsidR="00986869" w:rsidRDefault="00986869" w:rsidP="00986869">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 xml:space="preserve"> CHEERS Checklist (</w:t>
            </w:r>
            <w:r>
              <w:rPr>
                <w:rFonts w:asciiTheme="minorHAnsi" w:hAnsiTheme="minorHAnsi"/>
                <w:b/>
                <w:bCs/>
                <w:color w:val="000000"/>
                <w:sz w:val="21"/>
                <w:szCs w:val="21"/>
              </w:rPr>
              <w:t>5</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505CDDE9" w14:textId="77777777" w:rsidR="00986869"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Hu et al.</w:t>
            </w:r>
            <w:r w:rsidRPr="00663881">
              <w:rPr>
                <w:rFonts w:asciiTheme="minorHAnsi" w:hAnsiTheme="minorHAnsi"/>
                <w:color w:val="000000"/>
                <w:sz w:val="21"/>
                <w:szCs w:val="21"/>
              </w:rPr>
              <w:t xml:space="preserve"> (2014) </w:t>
            </w:r>
          </w:p>
          <w:p w14:paraId="0DAD5BF2" w14:textId="33DF853C" w:rsidR="00986869" w:rsidRDefault="00986869" w:rsidP="00986869">
            <w:pPr>
              <w:spacing w:after="0" w:line="240" w:lineRule="auto"/>
              <w:rPr>
                <w:rFonts w:cs="Calibri"/>
                <w:color w:val="000000"/>
                <w:shd w:val="clear" w:color="auto" w:fill="FFFFFF"/>
              </w:rPr>
            </w:pPr>
            <w:r>
              <w:rPr>
                <w:rFonts w:cs="Calibri"/>
                <w:color w:val="000000"/>
                <w:shd w:val="clear" w:color="auto" w:fill="FFFFFF"/>
              </w:rPr>
              <w:fldChar w:fldCharType="begin">
                <w:fldData xml:space="preserve">PEVuZE5vdGU+PENpdGU+PEF1dGhvcj5IdTwvQXV0aG9yPjxZZWFyPjIwMTQ8L1llYXI+PFJlY051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PEVuZE5vdGU+PENpdGU+PEF1dGhvcj5IdTwvQXV0aG9yPjxZZWFyPjIwMTQ8L1llYXI+PFJlY051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(37)</w:t>
            </w:r>
            <w:r>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4EAD0C62" w14:textId="05D91405" w:rsidR="00986869" w:rsidRDefault="00986869" w:rsidP="00986869">
            <w:pPr>
              <w:spacing w:after="0" w:line="240" w:lineRule="auto"/>
              <w:rPr>
                <w:rFonts w:cs="Calibri"/>
                <w:color w:val="000000"/>
                <w:shd w:val="clear" w:color="auto" w:fill="FFFFFF"/>
              </w:rPr>
            </w:pPr>
            <w:proofErr w:type="spellStart"/>
            <w:r>
              <w:rPr>
                <w:rFonts w:cs="Calibri"/>
                <w:color w:val="000000"/>
                <w:shd w:val="clear" w:color="auto" w:fill="FFFFFF"/>
              </w:rPr>
              <w:t>Jamotte</w:t>
            </w:r>
            <w:proofErr w:type="spellEnd"/>
            <w:r>
              <w:rPr>
                <w:rFonts w:cs="Calibri"/>
                <w:color w:val="000000"/>
                <w:shd w:val="clear" w:color="auto" w:fill="FFFFFF"/>
              </w:rPr>
              <w:t xml:space="preserve"> et al. (2017) </w:t>
            </w:r>
            <w:r>
              <w:rPr>
                <w:rFonts w:cs="Calibri"/>
                <w:color w:val="000000"/>
                <w:shd w:val="clear" w:color="auto" w:fill="FFFFFF"/>
              </w:rPr>
              <w:fldChar w:fldCharType="begin">
                <w:fldData xml:space="preserve">PEVuZE5vdGU+PENpdGU+PEF1dGhvcj5KYW1vdHRlPC9BdXRob3I+PFllYXI+MjAxNzwvWWVhcj48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==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PEVuZE5vdGU+PENpdGU+PEF1dGhvcj5KYW1vdHRlPC9BdXRob3I+PFllYXI+MjAxNzwvWWVhcj48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==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(38)</w:t>
            </w:r>
            <w:r>
              <w:rPr>
                <w:rFonts w:cs="Calibri"/>
                <w:color w:val="000000"/>
                <w:shd w:val="clear" w:color="auto" w:fill="FFFFFF"/>
              </w:rPr>
              <w:fldChar w:fldCharType="end"/>
            </w:r>
            <w:r>
              <w:rPr>
                <w:rFonts w:asciiTheme="minorHAnsi" w:hAnsiTheme="minorHAnsi"/>
                <w:color w:val="000000"/>
                <w:sz w:val="21"/>
                <w:szCs w:val="21"/>
              </w:rPr>
              <w:t xml:space="preserve"> </w:t>
            </w:r>
          </w:p>
        </w:tc>
        <w:tc>
          <w:tcPr>
            <w:tcW w:w="993" w:type="dxa"/>
            <w:tcBorders>
              <w:top w:val="single" w:sz="4" w:space="0" w:color="auto"/>
              <w:left w:val="nil"/>
              <w:bottom w:val="single" w:sz="4" w:space="0" w:color="auto"/>
              <w:right w:val="nil"/>
            </w:tcBorders>
            <w:vAlign w:val="bottom"/>
          </w:tcPr>
          <w:p w14:paraId="5FC0FD27" w14:textId="05E0B82F" w:rsidR="00986869" w:rsidRPr="00663881" w:rsidRDefault="00986869" w:rsidP="00986869">
            <w:pPr>
              <w:spacing w:after="0" w:line="240" w:lineRule="auto"/>
              <w:rPr>
                <w:rFonts w:asciiTheme="minorHAnsi" w:hAnsiTheme="minorHAnsi"/>
                <w:sz w:val="21"/>
                <w:szCs w:val="21"/>
              </w:rPr>
            </w:pPr>
            <w:proofErr w:type="spellStart"/>
            <w:r>
              <w:rPr>
                <w:rFonts w:cs="Calibri"/>
                <w:color w:val="000000"/>
                <w:shd w:val="clear" w:color="auto" w:fill="FFFFFF"/>
              </w:rPr>
              <w:t>Javanbakht</w:t>
            </w:r>
            <w:proofErr w:type="spellEnd"/>
            <w:r>
              <w:rPr>
                <w:rFonts w:cs="Calibri"/>
                <w:color w:val="000000"/>
                <w:shd w:val="clear" w:color="auto" w:fill="FFFFFF"/>
              </w:rPr>
              <w:t xml:space="preserve"> et al. (2015) </w:t>
            </w:r>
            <w:r>
              <w:rPr>
                <w:rFonts w:cs="Calibri"/>
                <w:color w:val="000000"/>
                <w:shd w:val="clear" w:color="auto" w:fill="FFFFFF"/>
              </w:rPr>
              <w:fldChar w:fldCharType="begin">
                <w:fldData xml:space="preserve">PEVuZE5vdGU+PENpdGU+PEF1dGhvcj5KYXZhbmJha2h0PC9BdXRob3I+PFllYXI+MjAxNTwvWWVh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==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PEVuZE5vdGU+PENpdGU+PEF1dGhvcj5KYXZhbmJha2h0PC9BdXRob3I+PFllYXI+MjAxNTwvWWVh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==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(39)</w:t>
            </w:r>
            <w:r>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09BCB8C2" w14:textId="75AFBFA9" w:rsidR="00986869" w:rsidRDefault="00986869" w:rsidP="00986869">
            <w:pPr>
              <w:spacing w:after="0" w:line="240" w:lineRule="auto"/>
              <w:rPr>
                <w:rFonts w:asciiTheme="minorHAnsi" w:hAnsiTheme="minorHAnsi"/>
                <w:color w:val="000000"/>
                <w:sz w:val="21"/>
                <w:szCs w:val="21"/>
              </w:rPr>
            </w:pPr>
            <w:proofErr w:type="spellStart"/>
            <w:r w:rsidRPr="00663881">
              <w:rPr>
                <w:rFonts w:asciiTheme="minorHAnsi" w:hAnsiTheme="minorHAnsi"/>
                <w:sz w:val="21"/>
                <w:szCs w:val="21"/>
              </w:rPr>
              <w:t>Jeuland</w:t>
            </w:r>
            <w:proofErr w:type="spellEnd"/>
            <w:r w:rsidRPr="00663881">
              <w:rPr>
                <w:rFonts w:asciiTheme="minorHAnsi" w:hAnsiTheme="minorHAnsi"/>
                <w:sz w:val="21"/>
                <w:szCs w:val="21"/>
              </w:rPr>
              <w:t xml:space="preserve"> et al. (2009) </w:t>
            </w:r>
            <w:r w:rsidR="00623A6B">
              <w:rPr>
                <w:rFonts w:asciiTheme="minorHAnsi" w:hAnsiTheme="minorHAnsi"/>
                <w:sz w:val="21"/>
                <w:szCs w:val="21"/>
              </w:rPr>
              <w:fldChar w:fldCharType="begin">
                <w:fldData xml:space="preserve">PEVuZE5vdGU+PENpdGU+PEF1dGhvcj5KZXVsYW5kPC9BdXRob3I+PFllYXI+MjAwOTwvWWVhcj48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</w:fldData>
              </w:fldChar>
            </w:r>
            <w:r w:rsidR="00623A6B">
              <w:rPr>
                <w:rFonts w:asciiTheme="minorHAnsi" w:hAnsiTheme="minorHAnsi"/>
                <w:sz w:val="21"/>
                <w:szCs w:val="21"/>
              </w:rPr>
              <w:instrText xml:space="preserve"> ADDIN EN.CITE </w:instrText>
            </w:r>
            <w:r w:rsidR="00623A6B">
              <w:rPr>
                <w:rFonts w:asciiTheme="minorHAnsi" w:hAnsiTheme="minorHAnsi"/>
                <w:sz w:val="21"/>
                <w:szCs w:val="21"/>
              </w:rPr>
              <w:fldChar w:fldCharType="begin">
                <w:fldData xml:space="preserve">PEVuZE5vdGU+PENpdGU+PEF1dGhvcj5KZXVsYW5kPC9BdXRob3I+PFllYXI+MjAwOTwvWWVhcj48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</w:fldData>
              </w:fldChar>
            </w:r>
            <w:r w:rsidR="00623A6B">
              <w:rPr>
                <w:rFonts w:asciiTheme="minorHAnsi" w:hAnsiTheme="minorHAnsi"/>
                <w:sz w:val="21"/>
                <w:szCs w:val="21"/>
              </w:rPr>
              <w:instrText xml:space="preserve"> ADDIN EN.CITE.DATA </w:instrText>
            </w:r>
            <w:r w:rsidR="00623A6B">
              <w:rPr>
                <w:rFonts w:asciiTheme="minorHAnsi" w:hAnsiTheme="minorHAnsi"/>
                <w:sz w:val="21"/>
                <w:szCs w:val="21"/>
              </w:rPr>
            </w:r>
            <w:r w:rsidR="00623A6B">
              <w:rPr>
                <w:rFonts w:asciiTheme="minorHAnsi" w:hAnsiTheme="minorHAnsi"/>
                <w:sz w:val="21"/>
                <w:szCs w:val="21"/>
              </w:rPr>
              <w:fldChar w:fldCharType="end"/>
            </w:r>
            <w:r w:rsidR="00623A6B">
              <w:rPr>
                <w:rFonts w:asciiTheme="minorHAnsi" w:hAnsiTheme="minorHAnsi"/>
                <w:sz w:val="21"/>
                <w:szCs w:val="21"/>
              </w:rPr>
            </w:r>
            <w:r w:rsidR="00623A6B">
              <w:rPr>
                <w:rFonts w:asciiTheme="minorHAnsi" w:hAnsiTheme="minorHAnsi"/>
                <w:sz w:val="21"/>
                <w:szCs w:val="21"/>
              </w:rPr>
              <w:fldChar w:fldCharType="separate"/>
            </w:r>
            <w:r w:rsidR="00623A6B">
              <w:rPr>
                <w:rFonts w:asciiTheme="minorHAnsi" w:hAnsiTheme="minorHAnsi"/>
                <w:noProof/>
                <w:sz w:val="21"/>
                <w:szCs w:val="21"/>
              </w:rPr>
              <w:t>(40)</w:t>
            </w:r>
            <w:r w:rsidR="00623A6B">
              <w:rPr>
                <w:rFonts w:asciiTheme="minorHAnsi" w:hAnsiTheme="minorHAnsi"/>
                <w:sz w:val="21"/>
                <w:szCs w:val="21"/>
              </w:rPr>
              <w:fldChar w:fldCharType="end"/>
            </w:r>
          </w:p>
        </w:tc>
        <w:tc>
          <w:tcPr>
            <w:tcW w:w="850" w:type="dxa"/>
            <w:tcBorders>
              <w:top w:val="single" w:sz="4" w:space="0" w:color="auto"/>
              <w:left w:val="nil"/>
              <w:bottom w:val="single" w:sz="4" w:space="0" w:color="auto"/>
              <w:right w:val="nil"/>
            </w:tcBorders>
            <w:vAlign w:val="bottom"/>
          </w:tcPr>
          <w:p w14:paraId="28089A0F" w14:textId="0421AA1A" w:rsidR="00986869"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Jia et al. (2014) </w:t>
            </w:r>
            <w:r w:rsidR="002D28ED">
              <w:rPr>
                <w:rFonts w:asciiTheme="minorHAnsi" w:hAnsiTheme="minorHAnsi"/>
                <w:color w:val="000000"/>
                <w:sz w:val="21"/>
                <w:szCs w:val="21"/>
              </w:rPr>
              <w:fldChar w:fldCharType="begin">
                <w:fldData xml:space="preserve">PEVuZE5vdGU+PENpdGU+PEF1dGhvcj5KaWE8L0F1dGhvcj48WWVhcj4yMDE0PC9ZZWFyPjxSZWNO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</w:fldData>
              </w:fldChar>
            </w:r>
            <w:r w:rsidR="002D28ED">
              <w:rPr>
                <w:rFonts w:asciiTheme="minorHAnsi" w:hAnsiTheme="minorHAnsi"/>
                <w:color w:val="000000"/>
                <w:sz w:val="21"/>
                <w:szCs w:val="21"/>
              </w:rPr>
              <w:instrText xml:space="preserve"> ADDIN EN.CITE </w:instrText>
            </w:r>
            <w:r w:rsidR="002D28ED">
              <w:rPr>
                <w:rFonts w:asciiTheme="minorHAnsi" w:hAnsiTheme="minorHAnsi"/>
                <w:color w:val="000000"/>
                <w:sz w:val="21"/>
                <w:szCs w:val="21"/>
              </w:rPr>
              <w:fldChar w:fldCharType="begin">
                <w:fldData xml:space="preserve">PEVuZE5vdGU+PENpdGU+PEF1dGhvcj5KaWE8L0F1dGhvcj48WWVhcj4yMDE0PC9ZZWFyPjxSZWNO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</w:fldData>
              </w:fldChar>
            </w:r>
            <w:r w:rsidR="002D28ED">
              <w:rPr>
                <w:rFonts w:asciiTheme="minorHAnsi" w:hAnsiTheme="minorHAnsi"/>
                <w:color w:val="000000"/>
                <w:sz w:val="21"/>
                <w:szCs w:val="21"/>
              </w:rPr>
              <w:instrText xml:space="preserve"> ADDIN EN.CITE.DATA </w:instrText>
            </w:r>
            <w:r w:rsidR="002D28ED">
              <w:rPr>
                <w:rFonts w:asciiTheme="minorHAnsi" w:hAnsiTheme="minorHAnsi"/>
                <w:color w:val="000000"/>
                <w:sz w:val="21"/>
                <w:szCs w:val="21"/>
              </w:rPr>
            </w:r>
            <w:r w:rsidR="002D28ED">
              <w:rPr>
                <w:rFonts w:asciiTheme="minorHAnsi" w:hAnsiTheme="minorHAnsi"/>
                <w:color w:val="000000"/>
                <w:sz w:val="21"/>
                <w:szCs w:val="21"/>
              </w:rPr>
              <w:fldChar w:fldCharType="end"/>
            </w:r>
            <w:r w:rsidR="002D28ED">
              <w:rPr>
                <w:rFonts w:asciiTheme="minorHAnsi" w:hAnsiTheme="minorHAnsi"/>
                <w:color w:val="000000"/>
                <w:sz w:val="21"/>
                <w:szCs w:val="21"/>
              </w:rPr>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(41)</w:t>
            </w:r>
            <w:r w:rsidR="002D28ED">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D0AF209" w14:textId="64A0EE8A" w:rsidR="00986869"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Jit et al. (2011) </w:t>
            </w:r>
            <w:r w:rsidR="002D28ED">
              <w:rPr>
                <w:rFonts w:asciiTheme="minorHAnsi" w:hAnsiTheme="minorHAnsi"/>
                <w:color w:val="000000"/>
                <w:sz w:val="21"/>
                <w:szCs w:val="21"/>
              </w:rPr>
              <w:fldChar w:fldCharType="begin"/>
            </w:r>
            <w:r w:rsidR="002D28ED">
              <w:rPr>
                <w:rFonts w:asciiTheme="minorHAnsi" w:hAnsiTheme="minorHAnsi"/>
                <w:color w:val="000000"/>
                <w:sz w:val="21"/>
                <w:szCs w:val="21"/>
              </w:rPr>
              <w:instrText xml:space="preserve"> ADDIN EN.CITE &lt;EndNote&gt;&lt;Cite&gt;&lt;Author&gt;Jit&lt;/Author&gt;&lt;Year&gt;2011&lt;/Year&gt;&lt;RecNum&gt;90&lt;/RecNum&gt;&lt;DisplayText&gt;(42)&lt;/DisplayText&gt;&lt;record&gt;&lt;rec-number&gt;90&lt;/rec-number&gt;&lt;foreign-keys&gt;&lt;key app="EN" db-id="s505zxr5o0p0rsezwxnvepzowpprt2dsssvr" timestamp="1587418247"&gt;90&lt;/key&gt;&lt;key app="ENWeb" db-id=""&gt;0&lt;/key&gt;&lt;/foreign-keys&gt;&lt;ref-type name="Journal Article"&gt;17&lt;/ref-type&gt;&lt;contributors&gt;&lt;authors&gt;&lt;author&gt;Jit, M.&lt;/author&gt;&lt;author&gt;Yuzbashyan, R.&lt;/author&gt;&lt;author&gt;Sahakyan, G.&lt;/author&gt;&lt;author&gt;Avagyan, T.&lt;/author&gt;&lt;author&gt;Mosina, L.&lt;/author&gt;&lt;/authors&gt;&lt;/contributors&gt;&lt;auth-address&gt;Modelling and Economics Unit, Health Protection Agency, 61 Colindale Avenue, London NW9 6BT, United Kingdom. mark.jit@hpa.org.uk&lt;/auth-address&gt;&lt;titles&gt;&lt;title&gt;The cost-effectiveness of rotavirus vaccination in Armenia&lt;/title&gt;&lt;secondary-title&gt;Vaccine&lt;/secondary-title&gt;&lt;/titles&gt;&lt;periodical&gt;&lt;full-title&gt;Vaccine&lt;/full-title&gt;&lt;/periodical&gt;&lt;pages&gt;9104-11&lt;/pages&gt;&lt;volume&gt;29&lt;/volume&gt;&lt;number&gt;48&lt;/number&gt;&lt;edition&gt;2011/09/29&lt;/edition&gt;&lt;keywords&gt;&lt;keyword&gt;Armenia&lt;/keyword&gt;&lt;keyword&gt;Cost of Illness&lt;/keyword&gt;&lt;keyword&gt;Cost-Benefit Analysis&lt;/keyword&gt;&lt;keyword&gt;*Health Care Costs&lt;/keyword&gt;&lt;keyword&gt;Humans&lt;/keyword&gt;&lt;keyword&gt;Infant&lt;/keyword&gt;&lt;keyword&gt;Models, Economic&lt;/keyword&gt;&lt;keyword&gt;Rotavirus Infections/economics/*prevention &amp;amp; control&lt;/keyword&gt;&lt;keyword&gt;Rotavirus Vaccines/administration &amp;amp; dosage/*economics&lt;/keyword&gt;&lt;keyword&gt;Sentinel Surveillance&lt;/keyword&gt;&lt;keyword&gt;Vaccination/*economics&lt;/keyword&gt;&lt;keyword&gt;Vaccines, Attenuated/administration &amp;amp; dosage/economics&lt;/keyword&gt;&lt;/keywords&gt;&lt;dates&gt;&lt;year&gt;2011&lt;/year&gt;&lt;pub-dates&gt;&lt;date&gt;Nov 8&lt;/date&gt;&lt;/pub-dates&gt;&lt;/dates&gt;&lt;isbn&gt;1873-2518 (Electronic)&amp;#xD;0264-410X (Linking)&lt;/isbn&gt;&lt;accession-num&gt;21945959&lt;/accession-num&gt;&lt;urls&gt;&lt;related-urls&gt;&lt;url&gt;https://www.ncbi.nlm.nih.gov/pubmed/21945959&lt;/url&gt;&lt;/related-urls&gt;&lt;/urls&gt;&lt;electronic-resource-num&gt;10.1016/j.vaccine.2011.08.127&lt;/electronic-resource-num&gt;&lt;/record&gt;&lt;/Cite&gt;&lt;/EndNote&gt;</w:instrText>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(42)</w:t>
            </w:r>
            <w:r w:rsidR="002D28ED">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57F43323" w14:textId="20C78E96" w:rsidR="00986869"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Kebede et al. (2019) </w:t>
            </w:r>
            <w:r w:rsidR="002D28ED">
              <w:rPr>
                <w:rFonts w:asciiTheme="minorHAnsi" w:hAnsiTheme="minorHAnsi"/>
                <w:color w:val="000000"/>
                <w:sz w:val="21"/>
                <w:szCs w:val="21"/>
              </w:rPr>
              <w:fldChar w:fldCharType="begin">
                <w:fldData xml:space="preserve">PEVuZE5vdGU+PENpdGU+PEF1dGhvcj5LZWJlZGU8L0F1dGhvcj48WWVhcj4yMDE5PC9ZZWFyPjxS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</w:fldData>
              </w:fldChar>
            </w:r>
            <w:r w:rsidR="002D28ED">
              <w:rPr>
                <w:rFonts w:asciiTheme="minorHAnsi" w:hAnsiTheme="minorHAnsi"/>
                <w:color w:val="000000"/>
                <w:sz w:val="21"/>
                <w:szCs w:val="21"/>
              </w:rPr>
              <w:instrText xml:space="preserve"> ADDIN EN.CITE </w:instrText>
            </w:r>
            <w:r w:rsidR="002D28ED">
              <w:rPr>
                <w:rFonts w:asciiTheme="minorHAnsi" w:hAnsiTheme="minorHAnsi"/>
                <w:color w:val="000000"/>
                <w:sz w:val="21"/>
                <w:szCs w:val="21"/>
              </w:rPr>
              <w:fldChar w:fldCharType="begin">
                <w:fldData xml:space="preserve">PEVuZE5vdGU+PENpdGU+PEF1dGhvcj5LZWJlZGU8L0F1dGhvcj48WWVhcj4yMDE5PC9ZZWFyPjxS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</w:fldData>
              </w:fldChar>
            </w:r>
            <w:r w:rsidR="002D28ED">
              <w:rPr>
                <w:rFonts w:asciiTheme="minorHAnsi" w:hAnsiTheme="minorHAnsi"/>
                <w:color w:val="000000"/>
                <w:sz w:val="21"/>
                <w:szCs w:val="21"/>
              </w:rPr>
              <w:instrText xml:space="preserve"> ADDIN EN.CITE.DATA </w:instrText>
            </w:r>
            <w:r w:rsidR="002D28ED">
              <w:rPr>
                <w:rFonts w:asciiTheme="minorHAnsi" w:hAnsiTheme="minorHAnsi"/>
                <w:color w:val="000000"/>
                <w:sz w:val="21"/>
                <w:szCs w:val="21"/>
              </w:rPr>
            </w:r>
            <w:r w:rsidR="002D28ED">
              <w:rPr>
                <w:rFonts w:asciiTheme="minorHAnsi" w:hAnsiTheme="minorHAnsi"/>
                <w:color w:val="000000"/>
                <w:sz w:val="21"/>
                <w:szCs w:val="21"/>
              </w:rPr>
              <w:fldChar w:fldCharType="end"/>
            </w:r>
            <w:r w:rsidR="002D28ED">
              <w:rPr>
                <w:rFonts w:asciiTheme="minorHAnsi" w:hAnsiTheme="minorHAnsi"/>
                <w:color w:val="000000"/>
                <w:sz w:val="21"/>
                <w:szCs w:val="21"/>
              </w:rPr>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(43)</w:t>
            </w:r>
            <w:r w:rsidR="002D28ED">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4E5AA6E5" w14:textId="67F3F564" w:rsidR="00986869" w:rsidRPr="00663881" w:rsidRDefault="00986869" w:rsidP="00986869">
            <w:pPr>
              <w:spacing w:after="0" w:line="240" w:lineRule="auto"/>
              <w:rPr>
                <w:rFonts w:asciiTheme="minorHAnsi" w:hAnsiTheme="minorHAnsi"/>
                <w:sz w:val="21"/>
                <w:szCs w:val="21"/>
              </w:rPr>
            </w:pPr>
            <w:r>
              <w:rPr>
                <w:rFonts w:asciiTheme="minorHAnsi" w:hAnsiTheme="minorHAnsi"/>
                <w:color w:val="000000"/>
                <w:sz w:val="21"/>
                <w:szCs w:val="21"/>
              </w:rPr>
              <w:t xml:space="preserve">Khan et al. (2018) </w:t>
            </w:r>
            <w:r w:rsidR="002D28ED">
              <w:rPr>
                <w:rFonts w:asciiTheme="minorHAnsi" w:hAnsiTheme="minorHAnsi"/>
                <w:color w:val="000000"/>
                <w:sz w:val="21"/>
                <w:szCs w:val="21"/>
              </w:rPr>
              <w:fldChar w:fldCharType="begin">
                <w:fldData xml:space="preserve">PEVuZE5vdGU+PENpdGU+PEF1dGhvcj5LaGFuPC9BdXRob3I+PFllYXI+MjAxODwvWWVhcj48UmVj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</w:fldData>
              </w:fldChar>
            </w:r>
            <w:r w:rsidR="002D28ED">
              <w:rPr>
                <w:rFonts w:asciiTheme="minorHAnsi" w:hAnsiTheme="minorHAnsi"/>
                <w:color w:val="000000"/>
                <w:sz w:val="21"/>
                <w:szCs w:val="21"/>
              </w:rPr>
              <w:instrText xml:space="preserve"> ADDIN EN.CITE </w:instrText>
            </w:r>
            <w:r w:rsidR="002D28ED">
              <w:rPr>
                <w:rFonts w:asciiTheme="minorHAnsi" w:hAnsiTheme="minorHAnsi"/>
                <w:color w:val="000000"/>
                <w:sz w:val="21"/>
                <w:szCs w:val="21"/>
              </w:rPr>
              <w:fldChar w:fldCharType="begin">
                <w:fldData xml:space="preserve">PEVuZE5vdGU+PENpdGU+PEF1dGhvcj5LaGFuPC9BdXRob3I+PFllYXI+MjAxODwvWWVhcj48UmVj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</w:fldData>
              </w:fldChar>
            </w:r>
            <w:r w:rsidR="002D28ED">
              <w:rPr>
                <w:rFonts w:asciiTheme="minorHAnsi" w:hAnsiTheme="minorHAnsi"/>
                <w:color w:val="000000"/>
                <w:sz w:val="21"/>
                <w:szCs w:val="21"/>
              </w:rPr>
              <w:instrText xml:space="preserve"> ADDIN EN.CITE.DATA </w:instrText>
            </w:r>
            <w:r w:rsidR="002D28ED">
              <w:rPr>
                <w:rFonts w:asciiTheme="minorHAnsi" w:hAnsiTheme="minorHAnsi"/>
                <w:color w:val="000000"/>
                <w:sz w:val="21"/>
                <w:szCs w:val="21"/>
              </w:rPr>
            </w:r>
            <w:r w:rsidR="002D28ED">
              <w:rPr>
                <w:rFonts w:asciiTheme="minorHAnsi" w:hAnsiTheme="minorHAnsi"/>
                <w:color w:val="000000"/>
                <w:sz w:val="21"/>
                <w:szCs w:val="21"/>
              </w:rPr>
              <w:fldChar w:fldCharType="end"/>
            </w:r>
            <w:r w:rsidR="002D28ED">
              <w:rPr>
                <w:rFonts w:asciiTheme="minorHAnsi" w:hAnsiTheme="minorHAnsi"/>
                <w:color w:val="000000"/>
                <w:sz w:val="21"/>
                <w:szCs w:val="21"/>
              </w:rPr>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(44)</w:t>
            </w:r>
            <w:r w:rsidR="002D28ED">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06C18F96" w14:textId="29C9F2B0" w:rsidR="00986869" w:rsidRDefault="00986869" w:rsidP="00986869">
            <w:pPr>
              <w:spacing w:after="0" w:line="240" w:lineRule="auto"/>
              <w:rPr>
                <w:rFonts w:asciiTheme="minorHAnsi" w:hAnsiTheme="minorHAnsi"/>
                <w:color w:val="000000"/>
                <w:sz w:val="21"/>
                <w:szCs w:val="21"/>
              </w:rPr>
            </w:pPr>
            <w:proofErr w:type="spellStart"/>
            <w:r w:rsidRPr="00663881">
              <w:rPr>
                <w:rFonts w:asciiTheme="minorHAnsi" w:hAnsiTheme="minorHAnsi"/>
                <w:sz w:val="21"/>
                <w:szCs w:val="21"/>
              </w:rPr>
              <w:t>Kieninger</w:t>
            </w:r>
            <w:proofErr w:type="spellEnd"/>
            <w:r w:rsidRPr="00663881">
              <w:rPr>
                <w:rFonts w:asciiTheme="minorHAnsi" w:hAnsiTheme="minorHAnsi"/>
                <w:sz w:val="21"/>
                <w:szCs w:val="21"/>
              </w:rPr>
              <w:t xml:space="preserve"> et al.</w:t>
            </w:r>
            <w:r w:rsidRPr="00663881">
              <w:rPr>
                <w:rFonts w:asciiTheme="minorHAnsi" w:hAnsiTheme="minorHAnsi"/>
                <w:color w:val="000000"/>
                <w:sz w:val="21"/>
                <w:szCs w:val="21"/>
              </w:rPr>
              <w:t xml:space="preserve"> (2015) </w:t>
            </w:r>
            <w:r w:rsidR="002D28ED">
              <w:rPr>
                <w:rFonts w:asciiTheme="minorHAnsi" w:hAnsiTheme="minorHAnsi"/>
                <w:color w:val="000000"/>
                <w:sz w:val="21"/>
                <w:szCs w:val="21"/>
              </w:rPr>
              <w:fldChar w:fldCharType="begin">
                <w:fldData xml:space="preserve">PEVuZE5vdGU+PENpdGU+PEF1dGhvcj5LaWVuaW5nZXI8L0F1dGhvcj48WWVhcj4yMDE1PC9ZZWFy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</w:fldData>
              </w:fldChar>
            </w:r>
            <w:r w:rsidR="002D28ED">
              <w:rPr>
                <w:rFonts w:asciiTheme="minorHAnsi" w:hAnsiTheme="minorHAnsi"/>
                <w:color w:val="000000"/>
                <w:sz w:val="21"/>
                <w:szCs w:val="21"/>
              </w:rPr>
              <w:instrText xml:space="preserve"> ADDIN EN.CITE </w:instrText>
            </w:r>
            <w:r w:rsidR="002D28ED">
              <w:rPr>
                <w:rFonts w:asciiTheme="minorHAnsi" w:hAnsiTheme="minorHAnsi"/>
                <w:color w:val="000000"/>
                <w:sz w:val="21"/>
                <w:szCs w:val="21"/>
              </w:rPr>
              <w:fldChar w:fldCharType="begin">
                <w:fldData xml:space="preserve">PEVuZE5vdGU+PENpdGU+PEF1dGhvcj5LaWVuaW5nZXI8L0F1dGhvcj48WWVhcj4yMDE1PC9ZZWFy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</w:fldData>
              </w:fldChar>
            </w:r>
            <w:r w:rsidR="002D28ED">
              <w:rPr>
                <w:rFonts w:asciiTheme="minorHAnsi" w:hAnsiTheme="minorHAnsi"/>
                <w:color w:val="000000"/>
                <w:sz w:val="21"/>
                <w:szCs w:val="21"/>
              </w:rPr>
              <w:instrText xml:space="preserve"> ADDIN EN.CITE.DATA </w:instrText>
            </w:r>
            <w:r w:rsidR="002D28ED">
              <w:rPr>
                <w:rFonts w:asciiTheme="minorHAnsi" w:hAnsiTheme="minorHAnsi"/>
                <w:color w:val="000000"/>
                <w:sz w:val="21"/>
                <w:szCs w:val="21"/>
              </w:rPr>
            </w:r>
            <w:r w:rsidR="002D28ED">
              <w:rPr>
                <w:rFonts w:asciiTheme="minorHAnsi" w:hAnsiTheme="minorHAnsi"/>
                <w:color w:val="000000"/>
                <w:sz w:val="21"/>
                <w:szCs w:val="21"/>
              </w:rPr>
              <w:fldChar w:fldCharType="end"/>
            </w:r>
            <w:r w:rsidR="002D28ED">
              <w:rPr>
                <w:rFonts w:asciiTheme="minorHAnsi" w:hAnsiTheme="minorHAnsi"/>
                <w:color w:val="000000"/>
                <w:sz w:val="21"/>
                <w:szCs w:val="21"/>
              </w:rPr>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(45)</w:t>
            </w:r>
            <w:r w:rsidR="002D28ED">
              <w:rPr>
                <w:rFonts w:asciiTheme="minorHAnsi" w:hAnsiTheme="minorHAnsi"/>
                <w:color w:val="000000"/>
                <w:sz w:val="21"/>
                <w:szCs w:val="21"/>
              </w:rPr>
              <w:fldChar w:fldCharType="end"/>
            </w:r>
          </w:p>
        </w:tc>
      </w:tr>
      <w:tr w:rsidR="00986869" w:rsidRPr="00663881" w14:paraId="513D383B" w14:textId="77777777" w:rsidTr="0094599C">
        <w:trPr>
          <w:trHeight w:val="300"/>
        </w:trPr>
        <w:tc>
          <w:tcPr>
            <w:tcW w:w="6783" w:type="dxa"/>
            <w:tcBorders>
              <w:top w:val="nil"/>
              <w:left w:val="nil"/>
              <w:bottom w:val="nil"/>
              <w:right w:val="nil"/>
            </w:tcBorders>
            <w:shd w:val="clear" w:color="auto" w:fill="auto"/>
            <w:noWrap/>
            <w:vAlign w:val="bottom"/>
            <w:hideMark/>
          </w:tcPr>
          <w:p w14:paraId="46B89A84"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330C96A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04FBDF8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4DBA2E1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7A879E44"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tcPr>
          <w:p w14:paraId="3FCF9C7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AB1CA7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31B0CCD0"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66AE070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3D506B9D"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B4CF9BB" w14:textId="77777777" w:rsidTr="00E169BC">
        <w:trPr>
          <w:trHeight w:val="349"/>
        </w:trPr>
        <w:tc>
          <w:tcPr>
            <w:tcW w:w="6783" w:type="dxa"/>
            <w:tcBorders>
              <w:top w:val="nil"/>
              <w:left w:val="nil"/>
              <w:bottom w:val="nil"/>
              <w:right w:val="nil"/>
            </w:tcBorders>
            <w:shd w:val="clear" w:color="auto" w:fill="auto"/>
            <w:noWrap/>
            <w:vAlign w:val="bottom"/>
            <w:hideMark/>
          </w:tcPr>
          <w:p w14:paraId="34A3133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6F25E2E6" w14:textId="08237B4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1B7E864C" w14:textId="3AD935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5FF2C515" w14:textId="4E71A95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F7FAEA9" w14:textId="3B0FFDA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605C8925" w14:textId="36D5F06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906451B" w14:textId="36B0326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095EF87" w14:textId="02B25DB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7312FC42" w14:textId="2F2100B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A647799" w14:textId="20258D6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99C020D" w14:textId="77777777" w:rsidTr="00E169BC">
        <w:trPr>
          <w:trHeight w:val="300"/>
        </w:trPr>
        <w:tc>
          <w:tcPr>
            <w:tcW w:w="6783" w:type="dxa"/>
            <w:tcBorders>
              <w:top w:val="nil"/>
              <w:left w:val="nil"/>
              <w:bottom w:val="nil"/>
              <w:right w:val="nil"/>
            </w:tcBorders>
            <w:shd w:val="clear" w:color="auto" w:fill="auto"/>
            <w:noWrap/>
            <w:vAlign w:val="bottom"/>
            <w:hideMark/>
          </w:tcPr>
          <w:p w14:paraId="131549E9"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32C1345B" w14:textId="543E3C2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9025030" w14:textId="7437D77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8CB2611" w14:textId="138C16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48031D8" w14:textId="2B6642B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1504F2E1" w14:textId="5053F1E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9E6592F" w14:textId="4D9A167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4F849CD" w14:textId="15A056D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433FC57" w14:textId="2673907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64584B" w14:textId="3A78D5A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608D35A3" w14:textId="77777777" w:rsidTr="00E169BC">
        <w:trPr>
          <w:trHeight w:val="300"/>
        </w:trPr>
        <w:tc>
          <w:tcPr>
            <w:tcW w:w="6783" w:type="dxa"/>
            <w:tcBorders>
              <w:top w:val="nil"/>
              <w:left w:val="nil"/>
              <w:bottom w:val="nil"/>
              <w:right w:val="nil"/>
            </w:tcBorders>
            <w:shd w:val="clear" w:color="auto" w:fill="auto"/>
            <w:noWrap/>
            <w:vAlign w:val="bottom"/>
            <w:hideMark/>
          </w:tcPr>
          <w:p w14:paraId="4107672B"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540DAA2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B4633C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F3C177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F5C9AA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1EA5C68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8BDABA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7F6F804E"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739A319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D6D2E11"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1B4ED60" w14:textId="77777777" w:rsidTr="00E169BC">
        <w:trPr>
          <w:trHeight w:val="300"/>
        </w:trPr>
        <w:tc>
          <w:tcPr>
            <w:tcW w:w="6783" w:type="dxa"/>
            <w:tcBorders>
              <w:top w:val="nil"/>
              <w:left w:val="nil"/>
              <w:bottom w:val="nil"/>
              <w:right w:val="nil"/>
            </w:tcBorders>
            <w:shd w:val="clear" w:color="auto" w:fill="auto"/>
            <w:noWrap/>
            <w:vAlign w:val="bottom"/>
            <w:hideMark/>
          </w:tcPr>
          <w:p w14:paraId="244FAAF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1F5ED67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145776EB" w14:textId="72973FD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7A79D25C" w14:textId="47AC63F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E880E15" w14:textId="4B22BAD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490FC71" w14:textId="209E6BF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39315976" w14:textId="46F69B2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541D89D" w14:textId="3369CD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A1FC338" w14:textId="209EA0E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F91206B" w14:textId="1A42FE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D95AA59" w14:textId="1721138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0908E935" w14:textId="77777777" w:rsidTr="00E169BC">
        <w:trPr>
          <w:trHeight w:val="300"/>
        </w:trPr>
        <w:tc>
          <w:tcPr>
            <w:tcW w:w="6783" w:type="dxa"/>
            <w:tcBorders>
              <w:top w:val="nil"/>
              <w:left w:val="nil"/>
              <w:bottom w:val="nil"/>
              <w:right w:val="nil"/>
            </w:tcBorders>
            <w:shd w:val="clear" w:color="auto" w:fill="auto"/>
            <w:noWrap/>
            <w:vAlign w:val="bottom"/>
            <w:hideMark/>
          </w:tcPr>
          <w:p w14:paraId="75035BEE"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1CEAB46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318498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05CAC0E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E56279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5A3AB4D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9393B4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43A501F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2C4855E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E13CF69"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A23C567" w14:textId="77777777" w:rsidTr="00E169BC">
        <w:trPr>
          <w:trHeight w:val="300"/>
        </w:trPr>
        <w:tc>
          <w:tcPr>
            <w:tcW w:w="6783" w:type="dxa"/>
            <w:tcBorders>
              <w:top w:val="nil"/>
              <w:left w:val="nil"/>
              <w:bottom w:val="nil"/>
              <w:right w:val="nil"/>
            </w:tcBorders>
            <w:shd w:val="clear" w:color="auto" w:fill="auto"/>
            <w:noWrap/>
            <w:vAlign w:val="bottom"/>
            <w:hideMark/>
          </w:tcPr>
          <w:p w14:paraId="35E745A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04692398"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5087299A" w14:textId="2F7935D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6C53D94D" w14:textId="43FCF2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7C44F70" w14:textId="6FA895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1286E40" w14:textId="6E046E9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371A830A" w14:textId="10AA028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21DECB" w14:textId="57148B5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16CC227" w14:textId="26C495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46112AE" w14:textId="2DA7CFE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B16861B" w14:textId="19E0713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54AA6004" w14:textId="77777777" w:rsidTr="00E169BC">
        <w:trPr>
          <w:trHeight w:val="300"/>
        </w:trPr>
        <w:tc>
          <w:tcPr>
            <w:tcW w:w="6783" w:type="dxa"/>
            <w:tcBorders>
              <w:top w:val="nil"/>
              <w:left w:val="nil"/>
              <w:bottom w:val="nil"/>
              <w:right w:val="nil"/>
            </w:tcBorders>
            <w:shd w:val="clear" w:color="auto" w:fill="auto"/>
            <w:noWrap/>
            <w:vAlign w:val="bottom"/>
            <w:hideMark/>
          </w:tcPr>
          <w:p w14:paraId="3958C32E"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1D448F7C" w14:textId="581309A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6A413E5E" w14:textId="0EDE919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402906F" w14:textId="3D37558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16BEEEE" w14:textId="55EAAE5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34B9FCEC" w14:textId="6080B6E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E28C91E" w14:textId="7BFA7BA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DB86681" w14:textId="43936D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6413E34" w14:textId="03FF9A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FC147B" w14:textId="7FD4D91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1C92D5F2" w14:textId="77777777" w:rsidTr="00E169BC">
        <w:trPr>
          <w:trHeight w:val="300"/>
        </w:trPr>
        <w:tc>
          <w:tcPr>
            <w:tcW w:w="6783" w:type="dxa"/>
            <w:tcBorders>
              <w:top w:val="nil"/>
              <w:left w:val="nil"/>
              <w:bottom w:val="nil"/>
              <w:right w:val="nil"/>
            </w:tcBorders>
            <w:shd w:val="clear" w:color="auto" w:fill="auto"/>
            <w:noWrap/>
            <w:vAlign w:val="bottom"/>
            <w:hideMark/>
          </w:tcPr>
          <w:p w14:paraId="27324F2C"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50141D0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2EAA91C7" w14:textId="6D669E1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60A738E9" w14:textId="3ECA4FE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A3F36A3" w14:textId="202C127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61FC596" w14:textId="1034BE0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7BEBD212" w14:textId="3E677EB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0E700CA" w14:textId="4242A48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9160FC9" w14:textId="7AB331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E687A05" w14:textId="759026C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91DF027" w14:textId="362D548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5B486C15" w14:textId="77777777" w:rsidTr="00E169BC">
        <w:trPr>
          <w:trHeight w:val="300"/>
        </w:trPr>
        <w:tc>
          <w:tcPr>
            <w:tcW w:w="6783" w:type="dxa"/>
            <w:tcBorders>
              <w:top w:val="nil"/>
              <w:left w:val="nil"/>
              <w:bottom w:val="nil"/>
              <w:right w:val="nil"/>
            </w:tcBorders>
            <w:shd w:val="clear" w:color="auto" w:fill="auto"/>
            <w:noWrap/>
            <w:vAlign w:val="bottom"/>
            <w:hideMark/>
          </w:tcPr>
          <w:p w14:paraId="48266D38"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0538E20D" w14:textId="14CACDD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7244C4FE" w14:textId="2A170A9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3462DEC" w14:textId="4514AB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5C9512" w14:textId="33251D9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68CFA150" w14:textId="1ACE425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06C68BC" w14:textId="4465BEA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9FAB2A3" w14:textId="11ADF66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1A3F5DB" w14:textId="61898FA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A1B7AF3" w14:textId="7559B3F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31433161" w14:textId="77777777" w:rsidTr="00E169BC">
        <w:trPr>
          <w:trHeight w:val="300"/>
        </w:trPr>
        <w:tc>
          <w:tcPr>
            <w:tcW w:w="6783" w:type="dxa"/>
            <w:tcBorders>
              <w:top w:val="nil"/>
              <w:left w:val="nil"/>
              <w:bottom w:val="nil"/>
              <w:right w:val="nil"/>
            </w:tcBorders>
            <w:shd w:val="clear" w:color="auto" w:fill="auto"/>
            <w:noWrap/>
            <w:vAlign w:val="bottom"/>
            <w:hideMark/>
          </w:tcPr>
          <w:p w14:paraId="046742A1"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0873BFF5" w14:textId="4346841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5B97C696" w14:textId="74C6D88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8AA4540" w14:textId="7B179B4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No </w:t>
            </w:r>
          </w:p>
        </w:tc>
        <w:tc>
          <w:tcPr>
            <w:tcW w:w="992" w:type="dxa"/>
            <w:tcBorders>
              <w:top w:val="nil"/>
              <w:left w:val="nil"/>
              <w:bottom w:val="nil"/>
              <w:right w:val="nil"/>
            </w:tcBorders>
            <w:vAlign w:val="center"/>
          </w:tcPr>
          <w:p w14:paraId="672FA381" w14:textId="208AA15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850" w:type="dxa"/>
            <w:tcBorders>
              <w:top w:val="nil"/>
              <w:left w:val="nil"/>
              <w:bottom w:val="nil"/>
              <w:right w:val="nil"/>
            </w:tcBorders>
            <w:vAlign w:val="center"/>
          </w:tcPr>
          <w:p w14:paraId="29A0845A" w14:textId="72B8D64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E02272C" w14:textId="4B191DB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3A5787D" w14:textId="3A7898C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7E0BFB0B" w14:textId="16CB244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CAAD892" w14:textId="0A3BAB3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454C3C31" w14:textId="77777777" w:rsidTr="00E169BC">
        <w:trPr>
          <w:trHeight w:val="300"/>
        </w:trPr>
        <w:tc>
          <w:tcPr>
            <w:tcW w:w="6783" w:type="dxa"/>
            <w:tcBorders>
              <w:top w:val="nil"/>
              <w:left w:val="nil"/>
              <w:bottom w:val="nil"/>
              <w:right w:val="nil"/>
            </w:tcBorders>
            <w:shd w:val="clear" w:color="auto" w:fill="auto"/>
            <w:noWrap/>
            <w:vAlign w:val="bottom"/>
            <w:hideMark/>
          </w:tcPr>
          <w:p w14:paraId="79CA35FE"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5D8656B8" w14:textId="03467D4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5B9BE05" w14:textId="0EC78BC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41BB6BE1" w14:textId="7C0D42C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E267B11" w14:textId="45C5D5D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354C1D55" w14:textId="41B88E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40E1DC5" w14:textId="1E8532B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C98EAE0" w14:textId="3A3369E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1778B30" w14:textId="0D1B72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2237500" w14:textId="70FB27D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727796A3" w14:textId="77777777" w:rsidTr="00E169BC">
        <w:trPr>
          <w:trHeight w:val="300"/>
        </w:trPr>
        <w:tc>
          <w:tcPr>
            <w:tcW w:w="6783" w:type="dxa"/>
            <w:tcBorders>
              <w:top w:val="nil"/>
              <w:left w:val="nil"/>
              <w:bottom w:val="nil"/>
              <w:right w:val="nil"/>
            </w:tcBorders>
            <w:shd w:val="clear" w:color="auto" w:fill="auto"/>
            <w:noWrap/>
            <w:vAlign w:val="bottom"/>
            <w:hideMark/>
          </w:tcPr>
          <w:p w14:paraId="18AE10AD"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68C26D6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05EBD6DF" w14:textId="4240466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439EE34E" w14:textId="415B1D1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1830D50" w14:textId="41949AF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5BA29811" w14:textId="10D6BA9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07B0B47F" w14:textId="4ACFEA1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1092A54" w14:textId="21537B1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7A9A936" w14:textId="5B1E48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2CD6E82" w14:textId="50D777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E154EA9" w14:textId="750718E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6CD8E608" w14:textId="77777777" w:rsidTr="00E169BC">
        <w:trPr>
          <w:trHeight w:val="300"/>
        </w:trPr>
        <w:tc>
          <w:tcPr>
            <w:tcW w:w="6783" w:type="dxa"/>
            <w:tcBorders>
              <w:top w:val="nil"/>
              <w:left w:val="nil"/>
              <w:bottom w:val="nil"/>
              <w:right w:val="nil"/>
            </w:tcBorders>
            <w:shd w:val="clear" w:color="auto" w:fill="auto"/>
            <w:noWrap/>
            <w:vAlign w:val="bottom"/>
            <w:hideMark/>
          </w:tcPr>
          <w:p w14:paraId="70DAE4F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188F04BE"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41B5B03C"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7236C503" w14:textId="36DAFB0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top w:val="nil"/>
              <w:left w:val="nil"/>
              <w:bottom w:val="nil"/>
              <w:right w:val="nil"/>
            </w:tcBorders>
            <w:vAlign w:val="center"/>
          </w:tcPr>
          <w:p w14:paraId="3A30EE6A" w14:textId="74A83F5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23728C3" w14:textId="05366E3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923628F" w14:textId="44C2C92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850" w:type="dxa"/>
            <w:tcBorders>
              <w:top w:val="nil"/>
              <w:left w:val="nil"/>
              <w:bottom w:val="nil"/>
              <w:right w:val="nil"/>
            </w:tcBorders>
            <w:vAlign w:val="center"/>
          </w:tcPr>
          <w:p w14:paraId="7D88D7BF" w14:textId="7B0E48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5C9BC64" w14:textId="16E819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274D0180" w14:textId="414D1D7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503F55AE" w14:textId="4B62C6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8C6C74F" w14:textId="275858A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r>
      <w:tr w:rsidR="00986869" w:rsidRPr="00663881" w14:paraId="6CC5616F" w14:textId="77777777" w:rsidTr="00E169BC">
        <w:trPr>
          <w:trHeight w:val="300"/>
        </w:trPr>
        <w:tc>
          <w:tcPr>
            <w:tcW w:w="6783" w:type="dxa"/>
            <w:tcBorders>
              <w:top w:val="nil"/>
              <w:left w:val="nil"/>
              <w:bottom w:val="nil"/>
              <w:right w:val="nil"/>
            </w:tcBorders>
            <w:shd w:val="clear" w:color="auto" w:fill="auto"/>
            <w:noWrap/>
            <w:vAlign w:val="bottom"/>
            <w:hideMark/>
          </w:tcPr>
          <w:p w14:paraId="57FDB3EC"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3AEC37AE"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1320EAFA" w14:textId="09DCF8D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bottom w:val="nil"/>
              <w:right w:val="nil"/>
            </w:tcBorders>
            <w:vAlign w:val="center"/>
          </w:tcPr>
          <w:p w14:paraId="70E32759" w14:textId="7E2FE08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556979D1" w14:textId="732EEE1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7323C3" w14:textId="36131BD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3E2FCBB4" w14:textId="0F1477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A68664" w14:textId="6A54B21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17E8789" w14:textId="5AAE41E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E22917A" w14:textId="11983FF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F33AECB" w14:textId="18DB775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2AB38D83" w14:textId="77777777" w:rsidTr="00E169BC">
        <w:trPr>
          <w:trHeight w:val="300"/>
        </w:trPr>
        <w:tc>
          <w:tcPr>
            <w:tcW w:w="6783" w:type="dxa"/>
            <w:tcBorders>
              <w:top w:val="nil"/>
              <w:left w:val="nil"/>
              <w:bottom w:val="nil"/>
              <w:right w:val="nil"/>
            </w:tcBorders>
            <w:shd w:val="clear" w:color="auto" w:fill="auto"/>
            <w:noWrap/>
            <w:vAlign w:val="bottom"/>
            <w:hideMark/>
          </w:tcPr>
          <w:p w14:paraId="6B37C84C"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560BF7E1" w14:textId="77777777" w:rsidR="00986869" w:rsidRPr="00663881" w:rsidRDefault="00986869" w:rsidP="00986869">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24315EB6"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150B3C25" w14:textId="77777777"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6B0F0A9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3B172B90" w14:textId="7D42F38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top w:val="nil"/>
              <w:left w:val="nil"/>
              <w:bottom w:val="nil"/>
              <w:right w:val="nil"/>
            </w:tcBorders>
            <w:vAlign w:val="center"/>
          </w:tcPr>
          <w:p w14:paraId="02EEF6FA" w14:textId="018A64D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2485891F" w14:textId="200A28E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1EA3BDD" w14:textId="5DEC6B5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a) Yes</w:t>
            </w:r>
          </w:p>
        </w:tc>
        <w:tc>
          <w:tcPr>
            <w:tcW w:w="850" w:type="dxa"/>
            <w:tcBorders>
              <w:top w:val="nil"/>
              <w:left w:val="nil"/>
              <w:bottom w:val="nil"/>
              <w:right w:val="nil"/>
            </w:tcBorders>
            <w:vAlign w:val="center"/>
          </w:tcPr>
          <w:p w14:paraId="0207505A" w14:textId="1A2D145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DA22F9C" w14:textId="09B6D0B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209663E" w14:textId="5A88D0C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3DA41896" w14:textId="0CD240B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5B5017F2" w14:textId="79099DC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r>
      <w:tr w:rsidR="00986869" w:rsidRPr="00663881" w14:paraId="662C0A08" w14:textId="77777777" w:rsidTr="00AF5F11">
        <w:trPr>
          <w:trHeight w:val="300"/>
        </w:trPr>
        <w:tc>
          <w:tcPr>
            <w:tcW w:w="6783" w:type="dxa"/>
            <w:tcBorders>
              <w:top w:val="nil"/>
              <w:left w:val="nil"/>
              <w:bottom w:val="nil"/>
              <w:right w:val="nil"/>
            </w:tcBorders>
            <w:shd w:val="clear" w:color="auto" w:fill="auto"/>
            <w:noWrap/>
            <w:vAlign w:val="center"/>
            <w:hideMark/>
          </w:tcPr>
          <w:p w14:paraId="454891F6"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lastRenderedPageBreak/>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0C146D20" w14:textId="0C86187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6AB278A" w14:textId="0BBF051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F189479" w14:textId="7253BD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D04E0C4" w14:textId="7DB77C1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No </w:t>
            </w:r>
          </w:p>
        </w:tc>
        <w:tc>
          <w:tcPr>
            <w:tcW w:w="850" w:type="dxa"/>
            <w:tcBorders>
              <w:top w:val="nil"/>
              <w:left w:val="nil"/>
              <w:bottom w:val="nil"/>
              <w:right w:val="nil"/>
            </w:tcBorders>
            <w:vAlign w:val="center"/>
          </w:tcPr>
          <w:p w14:paraId="5F2F8DF4" w14:textId="36A070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E659FCF" w14:textId="3E91352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BB09DB1" w14:textId="7EA4F70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19E72CF" w14:textId="265A9DA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56A72B11" w14:textId="7D5F386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7311E42A" w14:textId="77777777" w:rsidTr="00AF5F11">
        <w:trPr>
          <w:trHeight w:val="300"/>
        </w:trPr>
        <w:tc>
          <w:tcPr>
            <w:tcW w:w="6783" w:type="dxa"/>
            <w:tcBorders>
              <w:top w:val="nil"/>
              <w:left w:val="nil"/>
              <w:bottom w:val="nil"/>
              <w:right w:val="nil"/>
            </w:tcBorders>
            <w:shd w:val="clear" w:color="auto" w:fill="auto"/>
            <w:noWrap/>
            <w:vAlign w:val="center"/>
            <w:hideMark/>
          </w:tcPr>
          <w:p w14:paraId="4289D37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3C8227B0" w14:textId="0F65D94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right w:val="nil"/>
            </w:tcBorders>
            <w:vAlign w:val="center"/>
          </w:tcPr>
          <w:p w14:paraId="68397243" w14:textId="315E6CE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7EE160AF" w14:textId="7DE0894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7470C71" w14:textId="3B56AFF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No </w:t>
            </w:r>
          </w:p>
        </w:tc>
        <w:tc>
          <w:tcPr>
            <w:tcW w:w="850" w:type="dxa"/>
            <w:tcBorders>
              <w:top w:val="nil"/>
              <w:left w:val="nil"/>
              <w:right w:val="nil"/>
            </w:tcBorders>
            <w:vAlign w:val="center"/>
          </w:tcPr>
          <w:p w14:paraId="6BB5100F" w14:textId="7925487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C35F474" w14:textId="49F9786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5CEFDA49" w14:textId="0E5AC8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7895FBAE" w14:textId="1EF3BEF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CE54842" w14:textId="07F1B7A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r>
      <w:tr w:rsidR="00986869" w:rsidRPr="00663881" w14:paraId="46A4747D" w14:textId="77777777" w:rsidTr="00AF5F11">
        <w:trPr>
          <w:trHeight w:val="300"/>
        </w:trPr>
        <w:tc>
          <w:tcPr>
            <w:tcW w:w="6783" w:type="dxa"/>
            <w:tcBorders>
              <w:top w:val="nil"/>
              <w:left w:val="nil"/>
              <w:bottom w:val="nil"/>
              <w:right w:val="nil"/>
            </w:tcBorders>
            <w:shd w:val="clear" w:color="auto" w:fill="auto"/>
            <w:noWrap/>
            <w:vAlign w:val="center"/>
            <w:hideMark/>
          </w:tcPr>
          <w:p w14:paraId="106B1772"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776F3160" w14:textId="514CAA1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7FC61C38" w14:textId="5E82A09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E35835B" w14:textId="2E71D8A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5FD335F" w14:textId="50B306F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850" w:type="dxa"/>
            <w:tcBorders>
              <w:top w:val="nil"/>
              <w:left w:val="nil"/>
              <w:right w:val="nil"/>
            </w:tcBorders>
            <w:vAlign w:val="center"/>
          </w:tcPr>
          <w:p w14:paraId="2DA879FC" w14:textId="0C4A0DB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35C9469" w14:textId="7B0659F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1B64E26" w14:textId="383CA17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49E0BEA7" w14:textId="00BCA96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DFEE503" w14:textId="60BC930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08CA955" w14:textId="77777777" w:rsidTr="00AF5F11">
        <w:trPr>
          <w:trHeight w:val="300"/>
        </w:trPr>
        <w:tc>
          <w:tcPr>
            <w:tcW w:w="6783" w:type="dxa"/>
            <w:tcBorders>
              <w:top w:val="nil"/>
              <w:left w:val="nil"/>
              <w:bottom w:val="nil"/>
              <w:right w:val="nil"/>
            </w:tcBorders>
            <w:shd w:val="clear" w:color="auto" w:fill="auto"/>
            <w:noWrap/>
            <w:vAlign w:val="center"/>
            <w:hideMark/>
          </w:tcPr>
          <w:p w14:paraId="2E15B56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11DE0485"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0D6027B4" w14:textId="0527256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3CDFDF82" w14:textId="43D1F8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38E6420" w14:textId="2A27DB6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8A42107" w14:textId="089EFBB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850" w:type="dxa"/>
            <w:tcBorders>
              <w:top w:val="nil"/>
              <w:left w:val="nil"/>
              <w:right w:val="nil"/>
            </w:tcBorders>
            <w:vAlign w:val="center"/>
          </w:tcPr>
          <w:p w14:paraId="0B93D7B2" w14:textId="4D5468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1C68C73" w14:textId="641838B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906E7DF" w14:textId="429A73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18FA5CE3" w14:textId="7354645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7CA2224" w14:textId="0799C3A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28DBECDE" w14:textId="77777777" w:rsidTr="00E169BC">
        <w:trPr>
          <w:trHeight w:val="300"/>
        </w:trPr>
        <w:tc>
          <w:tcPr>
            <w:tcW w:w="6783" w:type="dxa"/>
            <w:tcBorders>
              <w:top w:val="nil"/>
              <w:left w:val="nil"/>
              <w:bottom w:val="nil"/>
              <w:right w:val="nil"/>
            </w:tcBorders>
            <w:shd w:val="clear" w:color="auto" w:fill="auto"/>
            <w:noWrap/>
            <w:vAlign w:val="bottom"/>
            <w:hideMark/>
          </w:tcPr>
          <w:p w14:paraId="2F48C4B9"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15AFB27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05D781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6CD52D8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93FD54A"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30E6604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1079EC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6C638AEA"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41D5238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8C1AB7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BE62629" w14:textId="77777777" w:rsidTr="00E169BC">
        <w:trPr>
          <w:trHeight w:val="300"/>
        </w:trPr>
        <w:tc>
          <w:tcPr>
            <w:tcW w:w="6783" w:type="dxa"/>
            <w:tcBorders>
              <w:top w:val="nil"/>
              <w:left w:val="nil"/>
              <w:bottom w:val="nil"/>
              <w:right w:val="nil"/>
            </w:tcBorders>
            <w:shd w:val="clear" w:color="auto" w:fill="auto"/>
            <w:noWrap/>
            <w:vAlign w:val="bottom"/>
            <w:hideMark/>
          </w:tcPr>
          <w:p w14:paraId="181AC51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5606A411"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57D1154A" w14:textId="49D1C3F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0B2A8E0E" w14:textId="39F7EE0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7A985E36" w14:textId="3EAF481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263477C" w14:textId="1DB9E98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left w:val="nil"/>
              <w:right w:val="nil"/>
            </w:tcBorders>
            <w:vAlign w:val="center"/>
          </w:tcPr>
          <w:p w14:paraId="75BA4246" w14:textId="76EA4F5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58D7CA8" w14:textId="7A08BB8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FF3EB03" w14:textId="18848EA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6B8B8B7C" w14:textId="2FB15BC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372F321" w14:textId="421BE30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50A87BD9" w14:textId="77777777" w:rsidTr="00E169BC">
        <w:trPr>
          <w:trHeight w:val="300"/>
        </w:trPr>
        <w:tc>
          <w:tcPr>
            <w:tcW w:w="6783" w:type="dxa"/>
            <w:tcBorders>
              <w:top w:val="nil"/>
              <w:left w:val="nil"/>
              <w:bottom w:val="nil"/>
              <w:right w:val="nil"/>
            </w:tcBorders>
            <w:shd w:val="clear" w:color="auto" w:fill="auto"/>
            <w:noWrap/>
            <w:vAlign w:val="bottom"/>
          </w:tcPr>
          <w:p w14:paraId="5752BF52"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1C82911F" w14:textId="3520D46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8060E0E" w14:textId="0B36E740"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B5606F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E568122"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7A4C6C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76B6AF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EF31398"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E4378D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D7FF360" w14:textId="43F0DC6E"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09BE677E" w14:textId="77777777" w:rsidTr="00E169BC">
        <w:trPr>
          <w:trHeight w:val="300"/>
        </w:trPr>
        <w:tc>
          <w:tcPr>
            <w:tcW w:w="6783" w:type="dxa"/>
            <w:tcBorders>
              <w:top w:val="nil"/>
              <w:left w:val="nil"/>
              <w:bottom w:val="nil"/>
              <w:right w:val="nil"/>
            </w:tcBorders>
            <w:shd w:val="clear" w:color="auto" w:fill="auto"/>
            <w:noWrap/>
            <w:vAlign w:val="bottom"/>
          </w:tcPr>
          <w:p w14:paraId="6AA402B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3109A40A" w14:textId="0F57D0B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59E6E0E2" w14:textId="558706C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094E225C" w14:textId="3DCBFF9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588D840" w14:textId="483D108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left w:val="nil"/>
              <w:right w:val="nil"/>
            </w:tcBorders>
            <w:vAlign w:val="center"/>
          </w:tcPr>
          <w:p w14:paraId="3DDCC4E6" w14:textId="0C95F47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97A877E" w14:textId="767F4F0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CACC1BE" w14:textId="03418F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1A916F1E" w14:textId="5F3A074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8608440" w14:textId="50364CA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32DEDED4" w14:textId="77777777" w:rsidTr="00E169BC">
        <w:trPr>
          <w:trHeight w:val="300"/>
        </w:trPr>
        <w:tc>
          <w:tcPr>
            <w:tcW w:w="6783" w:type="dxa"/>
            <w:tcBorders>
              <w:top w:val="nil"/>
              <w:left w:val="nil"/>
              <w:bottom w:val="nil"/>
              <w:right w:val="nil"/>
            </w:tcBorders>
            <w:shd w:val="clear" w:color="auto" w:fill="auto"/>
            <w:noWrap/>
            <w:vAlign w:val="bottom"/>
          </w:tcPr>
          <w:p w14:paraId="6894F0E3"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34EA236F" w14:textId="6E11153F"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55E338A" w14:textId="2320826B"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9EC034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E46CC4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D189C7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4362ED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DAF796C"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3FD1E81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2C2B677"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5058559" w14:textId="77777777" w:rsidTr="00E169BC">
        <w:trPr>
          <w:trHeight w:val="300"/>
        </w:trPr>
        <w:tc>
          <w:tcPr>
            <w:tcW w:w="6783" w:type="dxa"/>
            <w:tcBorders>
              <w:top w:val="nil"/>
              <w:left w:val="nil"/>
              <w:bottom w:val="nil"/>
              <w:right w:val="nil"/>
            </w:tcBorders>
            <w:shd w:val="clear" w:color="auto" w:fill="auto"/>
            <w:noWrap/>
            <w:vAlign w:val="bottom"/>
          </w:tcPr>
          <w:p w14:paraId="2B173E9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35C7E21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0398D0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AE35AD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F20F780"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7EC3939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002A4A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073AAE7"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070530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02D4D92" w14:textId="5F28EA90"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D61F3D9" w14:textId="77777777" w:rsidTr="00E169BC">
        <w:trPr>
          <w:trHeight w:val="300"/>
        </w:trPr>
        <w:tc>
          <w:tcPr>
            <w:tcW w:w="6783" w:type="dxa"/>
            <w:tcBorders>
              <w:top w:val="nil"/>
              <w:left w:val="nil"/>
              <w:bottom w:val="nil"/>
              <w:right w:val="nil"/>
            </w:tcBorders>
            <w:shd w:val="clear" w:color="auto" w:fill="auto"/>
            <w:noWrap/>
            <w:vAlign w:val="bottom"/>
          </w:tcPr>
          <w:p w14:paraId="2FD980B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462C076F" w14:textId="36EFE61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left w:val="nil"/>
              <w:right w:val="nil"/>
            </w:tcBorders>
            <w:vAlign w:val="center"/>
          </w:tcPr>
          <w:p w14:paraId="2225F914" w14:textId="6374A19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25D1403F" w14:textId="1F95B30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679A6B67" w14:textId="3F581B3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a) Yes</w:t>
            </w:r>
          </w:p>
        </w:tc>
        <w:tc>
          <w:tcPr>
            <w:tcW w:w="850" w:type="dxa"/>
            <w:tcBorders>
              <w:left w:val="nil"/>
              <w:right w:val="nil"/>
            </w:tcBorders>
            <w:vAlign w:val="center"/>
          </w:tcPr>
          <w:p w14:paraId="2A17494D" w14:textId="6FEE75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5A63E49D" w14:textId="02F5753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45464C7A" w14:textId="58CC55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34F0BE4F" w14:textId="4A54D72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12C1BC50" w14:textId="33CF5E8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r>
      <w:tr w:rsidR="00986869" w:rsidRPr="00663881" w14:paraId="3428187E" w14:textId="77777777" w:rsidTr="00E169BC">
        <w:trPr>
          <w:trHeight w:val="300"/>
        </w:trPr>
        <w:tc>
          <w:tcPr>
            <w:tcW w:w="6783" w:type="dxa"/>
            <w:tcBorders>
              <w:top w:val="nil"/>
              <w:left w:val="nil"/>
              <w:bottom w:val="nil"/>
              <w:right w:val="nil"/>
            </w:tcBorders>
            <w:shd w:val="clear" w:color="auto" w:fill="auto"/>
            <w:noWrap/>
            <w:vAlign w:val="bottom"/>
          </w:tcPr>
          <w:p w14:paraId="21D49AC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7443BBE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58CA2C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F4D6A8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7FDC79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DDFBFC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BCE1FA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DA0E6A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0BDECE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13688BA"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62EE9D5" w14:textId="77777777" w:rsidTr="00E169BC">
        <w:trPr>
          <w:trHeight w:val="300"/>
        </w:trPr>
        <w:tc>
          <w:tcPr>
            <w:tcW w:w="6783" w:type="dxa"/>
            <w:tcBorders>
              <w:top w:val="nil"/>
              <w:left w:val="nil"/>
              <w:bottom w:val="nil"/>
              <w:right w:val="nil"/>
            </w:tcBorders>
            <w:shd w:val="clear" w:color="auto" w:fill="auto"/>
            <w:noWrap/>
            <w:vAlign w:val="bottom"/>
          </w:tcPr>
          <w:p w14:paraId="01407A3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219D145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221A28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F64C30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79A217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F03C77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F07571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7A54F7F"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BE786D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C2BC4EF"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DB7187D" w14:textId="77777777" w:rsidTr="00E169BC">
        <w:trPr>
          <w:trHeight w:val="300"/>
        </w:trPr>
        <w:tc>
          <w:tcPr>
            <w:tcW w:w="6783" w:type="dxa"/>
            <w:tcBorders>
              <w:top w:val="nil"/>
              <w:left w:val="nil"/>
              <w:bottom w:val="nil"/>
              <w:right w:val="nil"/>
            </w:tcBorders>
            <w:shd w:val="clear" w:color="auto" w:fill="auto"/>
            <w:noWrap/>
            <w:vAlign w:val="bottom"/>
          </w:tcPr>
          <w:p w14:paraId="20CD3E2A"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7CD6840E" w14:textId="2D8A2A68"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C951322" w14:textId="5D01A93C"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E0BD78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758C15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2FD27C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4EADD2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133B475"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79EAD5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D6BDAD5" w14:textId="2AEFAE7F"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C3D9878" w14:textId="77777777" w:rsidTr="00E169BC">
        <w:trPr>
          <w:trHeight w:val="300"/>
        </w:trPr>
        <w:tc>
          <w:tcPr>
            <w:tcW w:w="6783" w:type="dxa"/>
            <w:tcBorders>
              <w:top w:val="nil"/>
              <w:left w:val="nil"/>
              <w:right w:val="nil"/>
            </w:tcBorders>
            <w:shd w:val="clear" w:color="auto" w:fill="auto"/>
            <w:noWrap/>
            <w:vAlign w:val="bottom"/>
          </w:tcPr>
          <w:p w14:paraId="643337AB"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1BEB872C" w14:textId="2C5AA46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35AD539D" w14:textId="3933451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556D8374" w14:textId="3A0741E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6558D5AD" w14:textId="0B0D394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c>
          <w:tcPr>
            <w:tcW w:w="850" w:type="dxa"/>
            <w:tcBorders>
              <w:left w:val="nil"/>
              <w:right w:val="nil"/>
            </w:tcBorders>
            <w:vAlign w:val="center"/>
          </w:tcPr>
          <w:p w14:paraId="1C0A3434" w14:textId="57C8EE4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E816703" w14:textId="3829BB7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5559B9CD" w14:textId="1599B93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6E39D3E6" w14:textId="20BA48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B830402" w14:textId="258838C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5D6E72C" w14:textId="77777777" w:rsidTr="00E169BC">
        <w:trPr>
          <w:trHeight w:val="300"/>
        </w:trPr>
        <w:tc>
          <w:tcPr>
            <w:tcW w:w="6783" w:type="dxa"/>
            <w:tcBorders>
              <w:top w:val="nil"/>
              <w:left w:val="nil"/>
              <w:right w:val="nil"/>
            </w:tcBorders>
            <w:shd w:val="clear" w:color="auto" w:fill="auto"/>
            <w:noWrap/>
            <w:vAlign w:val="bottom"/>
            <w:hideMark/>
          </w:tcPr>
          <w:p w14:paraId="520F01F8"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24CB60C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94CC2C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0D847C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44537D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6E7CEC1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979BBF3"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E2C3D7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623E85B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39CEA5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CB2B154" w14:textId="77777777" w:rsidTr="00E169BC">
        <w:trPr>
          <w:trHeight w:val="300"/>
        </w:trPr>
        <w:tc>
          <w:tcPr>
            <w:tcW w:w="6783" w:type="dxa"/>
            <w:tcBorders>
              <w:top w:val="nil"/>
              <w:left w:val="nil"/>
              <w:right w:val="nil"/>
            </w:tcBorders>
            <w:shd w:val="clear" w:color="auto" w:fill="auto"/>
            <w:noWrap/>
            <w:vAlign w:val="bottom"/>
          </w:tcPr>
          <w:p w14:paraId="206F351D"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655560DD" w14:textId="2C619EB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1771FB7E" w14:textId="33ED1D2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AC9D842" w14:textId="06A890C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C7A1A63" w14:textId="3D248EF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right w:val="nil"/>
            </w:tcBorders>
            <w:vAlign w:val="center"/>
          </w:tcPr>
          <w:p w14:paraId="735353EE" w14:textId="705BEE6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EC7B6FD" w14:textId="2C4B350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EC3E68C" w14:textId="441B2B5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2C704C26" w14:textId="06B622B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B2605A0" w14:textId="145FAC3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1309E824" w14:textId="77777777" w:rsidTr="00E169BC">
        <w:trPr>
          <w:trHeight w:val="300"/>
        </w:trPr>
        <w:tc>
          <w:tcPr>
            <w:tcW w:w="6783" w:type="dxa"/>
            <w:tcBorders>
              <w:top w:val="nil"/>
              <w:left w:val="nil"/>
              <w:right w:val="nil"/>
            </w:tcBorders>
            <w:shd w:val="clear" w:color="auto" w:fill="auto"/>
            <w:noWrap/>
            <w:vAlign w:val="bottom"/>
          </w:tcPr>
          <w:p w14:paraId="5E49B410"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4C8DADC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2501DE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6972D3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0AF313C"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0C00ADD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11A632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C59C826"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5B60278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2D86791"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35D2F0E" w14:textId="77777777" w:rsidTr="00E169BC">
        <w:trPr>
          <w:trHeight w:val="300"/>
        </w:trPr>
        <w:tc>
          <w:tcPr>
            <w:tcW w:w="6783" w:type="dxa"/>
            <w:tcBorders>
              <w:top w:val="nil"/>
              <w:left w:val="nil"/>
              <w:right w:val="nil"/>
            </w:tcBorders>
            <w:shd w:val="clear" w:color="auto" w:fill="auto"/>
            <w:noWrap/>
            <w:vAlign w:val="bottom"/>
          </w:tcPr>
          <w:p w14:paraId="7E1B64F9"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7BFD91A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9C899F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FC86A4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6A23129"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0744C60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46E46C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59EDFC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7AFC46E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B3A370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BF18D7E" w14:textId="77777777" w:rsidTr="00E169BC">
        <w:trPr>
          <w:trHeight w:val="300"/>
        </w:trPr>
        <w:tc>
          <w:tcPr>
            <w:tcW w:w="6783" w:type="dxa"/>
            <w:tcBorders>
              <w:top w:val="nil"/>
              <w:left w:val="nil"/>
              <w:right w:val="nil"/>
            </w:tcBorders>
            <w:shd w:val="clear" w:color="auto" w:fill="auto"/>
            <w:noWrap/>
            <w:vAlign w:val="bottom"/>
          </w:tcPr>
          <w:p w14:paraId="68E2F211"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656D690A" w14:textId="3811CAA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right w:val="nil"/>
            </w:tcBorders>
            <w:vAlign w:val="center"/>
          </w:tcPr>
          <w:p w14:paraId="31638FEE" w14:textId="60FBB66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53957B7F" w14:textId="4775C7C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8AF8F67" w14:textId="7CB4B86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right w:val="nil"/>
            </w:tcBorders>
            <w:vAlign w:val="center"/>
          </w:tcPr>
          <w:p w14:paraId="721D3B35" w14:textId="78A1DF4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6754375" w14:textId="34A7417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BA9CC3A" w14:textId="56A607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7C0C960C" w14:textId="5B51EE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9E5476B" w14:textId="71462E3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r>
      <w:tr w:rsidR="00986869" w:rsidRPr="00663881" w14:paraId="4D350A97"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3CCDE866"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425971CA" w14:textId="1D979CF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c>
          <w:tcPr>
            <w:tcW w:w="992" w:type="dxa"/>
            <w:tcBorders>
              <w:top w:val="nil"/>
              <w:left w:val="nil"/>
              <w:bottom w:val="single" w:sz="4" w:space="0" w:color="auto"/>
              <w:right w:val="nil"/>
            </w:tcBorders>
            <w:vAlign w:val="center"/>
          </w:tcPr>
          <w:p w14:paraId="7C6F18F6" w14:textId="4AC233C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4D1D999D" w14:textId="1CCBF8B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039B0CCE" w14:textId="24CB042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850" w:type="dxa"/>
            <w:tcBorders>
              <w:top w:val="nil"/>
              <w:left w:val="nil"/>
              <w:bottom w:val="single" w:sz="4" w:space="0" w:color="auto"/>
              <w:right w:val="nil"/>
            </w:tcBorders>
            <w:vAlign w:val="center"/>
          </w:tcPr>
          <w:p w14:paraId="6E46FC78" w14:textId="6157187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34508C4B" w14:textId="4BA7154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single" w:sz="4" w:space="0" w:color="auto"/>
              <w:right w:val="nil"/>
            </w:tcBorders>
            <w:vAlign w:val="center"/>
          </w:tcPr>
          <w:p w14:paraId="1122E71A" w14:textId="02BFD3C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0308795C" w14:textId="2B85A3F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772478A3" w14:textId="40F09FC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2A29CA86" w14:textId="77777777" w:rsidTr="0095581C">
        <w:trPr>
          <w:trHeight w:val="300"/>
        </w:trPr>
        <w:tc>
          <w:tcPr>
            <w:tcW w:w="6783" w:type="dxa"/>
            <w:tcBorders>
              <w:top w:val="single" w:sz="4" w:space="0" w:color="auto"/>
              <w:left w:val="nil"/>
              <w:bottom w:val="single" w:sz="4" w:space="0" w:color="auto"/>
              <w:right w:val="nil"/>
            </w:tcBorders>
            <w:shd w:val="clear" w:color="auto" w:fill="auto"/>
            <w:noWrap/>
            <w:vAlign w:val="bottom"/>
          </w:tcPr>
          <w:p w14:paraId="06E419B3" w14:textId="77777777" w:rsidR="00986869" w:rsidRPr="00663881" w:rsidRDefault="00986869" w:rsidP="00986869">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77BAAF82" w14:textId="5C6E8494"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center"/>
          </w:tcPr>
          <w:p w14:paraId="4FEBF301" w14:textId="1F7F065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18</w:t>
            </w:r>
          </w:p>
        </w:tc>
        <w:tc>
          <w:tcPr>
            <w:tcW w:w="993" w:type="dxa"/>
            <w:tcBorders>
              <w:top w:val="single" w:sz="4" w:space="0" w:color="auto"/>
              <w:left w:val="nil"/>
              <w:bottom w:val="single" w:sz="4" w:space="0" w:color="auto"/>
              <w:right w:val="nil"/>
            </w:tcBorders>
            <w:vAlign w:val="bottom"/>
          </w:tcPr>
          <w:p w14:paraId="29D6530B" w14:textId="6336F37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bottom"/>
          </w:tcPr>
          <w:p w14:paraId="1E3C9322" w14:textId="6870497C"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19</w:t>
            </w:r>
          </w:p>
        </w:tc>
        <w:tc>
          <w:tcPr>
            <w:tcW w:w="850" w:type="dxa"/>
            <w:tcBorders>
              <w:top w:val="single" w:sz="4" w:space="0" w:color="auto"/>
              <w:left w:val="nil"/>
              <w:bottom w:val="single" w:sz="4" w:space="0" w:color="auto"/>
              <w:right w:val="nil"/>
            </w:tcBorders>
            <w:vAlign w:val="bottom"/>
          </w:tcPr>
          <w:p w14:paraId="14E5336E" w14:textId="7D60B89B"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bottom"/>
          </w:tcPr>
          <w:p w14:paraId="37F2BFA7" w14:textId="79FE4E21"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76AF4873" w14:textId="5170AEF6"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1" w:type="dxa"/>
            <w:tcBorders>
              <w:top w:val="single" w:sz="4" w:space="0" w:color="auto"/>
              <w:left w:val="nil"/>
              <w:bottom w:val="single" w:sz="4" w:space="0" w:color="auto"/>
              <w:right w:val="nil"/>
            </w:tcBorders>
            <w:vAlign w:val="bottom"/>
          </w:tcPr>
          <w:p w14:paraId="3D7B5B5D" w14:textId="504E46A9"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406CD4BA" w14:textId="65F997A3"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22</w:t>
            </w:r>
          </w:p>
        </w:tc>
      </w:tr>
      <w:tr w:rsidR="00986869" w:rsidRPr="00663881" w14:paraId="3D035C0A" w14:textId="77777777" w:rsidTr="00C30198">
        <w:trPr>
          <w:trHeight w:val="300"/>
        </w:trPr>
        <w:tc>
          <w:tcPr>
            <w:tcW w:w="6783" w:type="dxa"/>
            <w:tcBorders>
              <w:top w:val="single" w:sz="4" w:space="0" w:color="auto"/>
              <w:left w:val="nil"/>
              <w:right w:val="nil"/>
            </w:tcBorders>
            <w:shd w:val="clear" w:color="auto" w:fill="auto"/>
            <w:noWrap/>
            <w:vAlign w:val="bottom"/>
          </w:tcPr>
          <w:p w14:paraId="204B4030"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01EA2C2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0FADCA23"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19306A0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715F3ED7"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6DFAAAD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4478501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56A4A046"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04A5803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5C337459"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9C7FAF" w14:paraId="0E5B9EB0" w14:textId="77777777" w:rsidTr="00C30198">
        <w:trPr>
          <w:trHeight w:val="585"/>
        </w:trPr>
        <w:tc>
          <w:tcPr>
            <w:tcW w:w="15854" w:type="dxa"/>
            <w:gridSpan w:val="10"/>
            <w:tcBorders>
              <w:left w:val="nil"/>
              <w:right w:val="nil"/>
            </w:tcBorders>
            <w:shd w:val="clear" w:color="auto" w:fill="auto"/>
          </w:tcPr>
          <w:p w14:paraId="466AE839" w14:textId="77777777" w:rsidR="00986869" w:rsidRDefault="00986869" w:rsidP="00986869">
            <w:pPr>
              <w:spacing w:after="160" w:line="259" w:lineRule="auto"/>
              <w:rPr>
                <w:rFonts w:asciiTheme="minorHAnsi" w:hAnsiTheme="minorHAnsi"/>
                <w:bCs/>
                <w:color w:val="000000"/>
              </w:rPr>
            </w:pPr>
          </w:p>
        </w:tc>
      </w:tr>
      <w:tr w:rsidR="00986869" w:rsidRPr="009C7FAF" w14:paraId="300ECBC7" w14:textId="77777777" w:rsidTr="00C30198">
        <w:trPr>
          <w:trHeight w:val="585"/>
        </w:trPr>
        <w:tc>
          <w:tcPr>
            <w:tcW w:w="15854" w:type="dxa"/>
            <w:gridSpan w:val="10"/>
            <w:tcBorders>
              <w:left w:val="nil"/>
              <w:right w:val="nil"/>
            </w:tcBorders>
            <w:shd w:val="clear" w:color="auto" w:fill="auto"/>
          </w:tcPr>
          <w:p w14:paraId="3440ABE2" w14:textId="77777777" w:rsidR="00986869" w:rsidRDefault="00986869" w:rsidP="00986869">
            <w:pPr>
              <w:spacing w:after="160" w:line="259" w:lineRule="auto"/>
              <w:rPr>
                <w:rFonts w:asciiTheme="minorHAnsi" w:hAnsiTheme="minorHAnsi"/>
                <w:bCs/>
                <w:color w:val="000000"/>
              </w:rPr>
            </w:pPr>
          </w:p>
        </w:tc>
      </w:tr>
      <w:tr w:rsidR="00986869" w:rsidRPr="00663881" w14:paraId="480BF557" w14:textId="77777777" w:rsidTr="008F4C6D">
        <w:trPr>
          <w:trHeight w:val="585"/>
        </w:trPr>
        <w:tc>
          <w:tcPr>
            <w:tcW w:w="6783" w:type="dxa"/>
            <w:tcBorders>
              <w:top w:val="single" w:sz="4" w:space="0" w:color="auto"/>
              <w:left w:val="nil"/>
              <w:bottom w:val="single" w:sz="4" w:space="0" w:color="auto"/>
              <w:right w:val="nil"/>
            </w:tcBorders>
            <w:shd w:val="clear" w:color="auto" w:fill="auto"/>
            <w:vAlign w:val="bottom"/>
            <w:hideMark/>
          </w:tcPr>
          <w:p w14:paraId="4D9D95F1" w14:textId="77777777" w:rsidR="00986869" w:rsidRPr="00663881" w:rsidRDefault="00986869" w:rsidP="00986869">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lastRenderedPageBreak/>
              <w:t xml:space="preserve"> CHEERS Checklist (</w:t>
            </w:r>
            <w:r>
              <w:rPr>
                <w:rFonts w:asciiTheme="minorHAnsi" w:hAnsiTheme="minorHAnsi"/>
                <w:b/>
                <w:bCs/>
                <w:color w:val="000000"/>
                <w:sz w:val="21"/>
                <w:szCs w:val="21"/>
              </w:rPr>
              <w:t>6</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3F2C2B64" w14:textId="77777777" w:rsidR="00986869"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Kim et al. (2009) </w:t>
            </w:r>
          </w:p>
          <w:p w14:paraId="318E14DF" w14:textId="703352CE" w:rsidR="00986869" w:rsidRPr="00663881" w:rsidRDefault="002D28ED" w:rsidP="00986869">
            <w:pPr>
              <w:spacing w:after="0" w:line="240" w:lineRule="auto"/>
              <w:rPr>
                <w:rFonts w:asciiTheme="minorHAnsi" w:hAnsiTheme="minorHAnsi"/>
                <w:color w:val="000000"/>
                <w:sz w:val="21"/>
                <w:szCs w:val="21"/>
              </w:rPr>
            </w:pP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&lt;EndNote&gt;&lt;Cite&gt;&lt;Author&gt;Kim&lt;/Author&gt;&lt;Year&gt;2009&lt;/Year&gt;&lt;RecNum&gt;94&lt;/RecNum&gt;&lt;DisplayText&gt;(46)&lt;/DisplayText&gt;&lt;record&gt;&lt;rec-number&gt;94&lt;/rec-number&gt;&lt;foreign-keys&gt;&lt;key app="EN" db-id="s505zxr5o0p0rsezwxnvepzowpprt2dsssvr" timestamp="1587418551"&gt;94&lt;/key&gt;&lt;key app="ENWeb" db-id=""&gt;0&lt;/key&gt;&lt;/foreign-keys&gt;&lt;ref-type name="Journal Article"&gt;17&lt;/ref-type&gt;&lt;contributors&gt;&lt;authors&gt;&lt;author&gt;Kim, S. Y.&lt;/author&gt;&lt;author&gt;Goldie, S. J.&lt;/author&gt;&lt;author&gt;Salomon, J. A.&lt;/author&gt;&lt;/authors&gt;&lt;/contributors&gt;&lt;auth-address&gt;Department of Health Policy and Management, Harvard School of Public Health, Boston, MA, USA. sykim@hsph.harvard.edu&lt;/auth-address&gt;&lt;titles&gt;&lt;title&gt;Cost-effectiveness of Rotavirus vaccination in Vietnam&lt;/title&gt;&lt;secondary-title&gt;BMC Public Health&lt;/secondary-title&gt;&lt;/titles&gt;&lt;periodical&gt;&lt;full-title&gt;BMC Public Health&lt;/full-title&gt;&lt;abbr-1&gt;BMC public health&lt;/abbr-1&gt;&lt;/periodical&gt;&lt;pages&gt;29&lt;/pages&gt;&lt;volume&gt;9&lt;/volume&gt;&lt;edition&gt;2009/01/23&lt;/edition&gt;&lt;keywords&gt;&lt;keyword&gt;Analysis of Variance&lt;/keyword&gt;&lt;keyword&gt;Child, Preschool&lt;/keyword&gt;&lt;keyword&gt;Cost-Benefit Analysis&lt;/keyword&gt;&lt;keyword&gt;Disability Evaluation&lt;/keyword&gt;&lt;keyword&gt;Humans&lt;/keyword&gt;&lt;keyword&gt;Infant&lt;/keyword&gt;&lt;keyword&gt;Markov Chains&lt;/keyword&gt;&lt;keyword&gt;Models, Economic&lt;/keyword&gt;&lt;keyword&gt;Quality-Adjusted Life Years&lt;/keyword&gt;&lt;keyword&gt;Rotavirus Infections/*economics/epidemiology/prevention &amp;amp; control&lt;/keyword&gt;&lt;keyword&gt;Rotavirus Vaccines/*economics/immunology&lt;/keyword&gt;&lt;keyword&gt;Vaccines, Attenuated/*economics/immunology&lt;/keyword&gt;&lt;keyword&gt;Vietnam&lt;/keyword&gt;&lt;/keywords&gt;&lt;dates&gt;&lt;year&gt;2009&lt;/year&gt;&lt;pub-dates&gt;&lt;date&gt;Jan 21&lt;/date&gt;&lt;/pub-dates&gt;&lt;/dates&gt;&lt;isbn&gt;1471-2458 (Electronic)&amp;#xD;1471-2458 (Linking)&lt;/isbn&gt;&lt;accession-num&gt;19159483&lt;/accession-num&gt;&lt;urls&gt;&lt;related-urls&gt;&lt;url&gt;https://www.ncbi.nlm.nih.gov/pubmed/19159483&lt;/url&gt;&lt;/related-urls&gt;&lt;/urls&gt;&lt;custom2&gt;PMC2663769&lt;/custom2&gt;&lt;electronic-resource-num&gt;10.1186/1471-2458-9-29&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(46)</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32C36C14" w14:textId="701B2A3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Kim et al. (2010) Pneumococcal </w:t>
            </w:r>
            <w:r w:rsidR="002D28ED">
              <w:rPr>
                <w:rFonts w:asciiTheme="minorHAnsi" w:hAnsiTheme="minorHAnsi"/>
                <w:color w:val="000000"/>
                <w:sz w:val="21"/>
                <w:szCs w:val="21"/>
              </w:rPr>
              <w:fldChar w:fldCharType="begin"/>
            </w:r>
            <w:r w:rsidR="002D28ED">
              <w:rPr>
                <w:rFonts w:asciiTheme="minorHAnsi" w:hAnsiTheme="minorHAnsi"/>
                <w:color w:val="000000"/>
                <w:sz w:val="21"/>
                <w:szCs w:val="21"/>
              </w:rPr>
              <w:instrText xml:space="preserve"> ADDIN EN.CITE &lt;EndNote&gt;&lt;Cite&gt;&lt;Author&gt;Kim&lt;/Author&gt;&lt;Year&gt;2010&lt;/Year&gt;&lt;RecNum&gt;95&lt;/RecNum&gt;&lt;DisplayText&gt;(47)&lt;/DisplayText&gt;&lt;record&gt;&lt;rec-number&gt;95&lt;/rec-number&gt;&lt;foreign-keys&gt;&lt;key app="EN" db-id="s505zxr5o0p0rsezwxnvepzowpprt2dsssvr" timestamp="1587418616"&gt;95&lt;/key&gt;&lt;key app="ENWeb" db-id=""&gt;0&lt;/key&gt;&lt;/foreign-keys&gt;&lt;ref-type name="Journal Article"&gt;17&lt;/ref-type&gt;&lt;contributors&gt;&lt;authors&gt;&lt;author&gt;Kim, S. Y.&lt;/author&gt;&lt;author&gt;Lee, G.&lt;/author&gt;&lt;author&gt;Goldie, S. J.&lt;/author&gt;&lt;/authors&gt;&lt;/contributors&gt;&lt;auth-address&gt;Department of Health Policy and Management, Harvard School of Public Health, Center for Health Decision Science, Boston, MA, USA. sykim@hsph.harvard.edu&lt;/auth-address&gt;&lt;titles&gt;&lt;title&gt;Economic evaluation of pneumococcal conjugate vaccination in The Gambia&lt;/title&gt;&lt;secondary-title&gt;BMC Infect Dis&lt;/secondary-title&gt;&lt;/titles&gt;&lt;periodical&gt;&lt;full-title&gt;BMC Infect Dis&lt;/full-title&gt;&lt;abbr-1&gt;BMC infectious diseases&lt;/abbr-1&gt;&lt;/periodical&gt;&lt;pages&gt;260&lt;/pages&gt;&lt;volume&gt;10&lt;/volume&gt;&lt;edition&gt;2010/09/08&lt;/edition&gt;&lt;keywords&gt;&lt;keyword&gt;Child, Preschool&lt;/keyword&gt;&lt;keyword&gt;Cost-Benefit Analysis&lt;/keyword&gt;&lt;keyword&gt;Gambia/epidemiology&lt;/keyword&gt;&lt;keyword&gt;Humans&lt;/keyword&gt;&lt;keyword&gt;Infant&lt;/keyword&gt;&lt;keyword&gt;Infant, Newborn&lt;/keyword&gt;&lt;keyword&gt;Pneumococcal Infections/*economics/epidemiology/*prevention &amp;amp; control&lt;/keyword&gt;&lt;keyword&gt;Pneumococcal Vaccines/*administration &amp;amp; dosage/*economics/immunology&lt;/keyword&gt;&lt;keyword&gt;Vaccination/*economics&lt;/keyword&gt;&lt;keyword&gt;Vaccines, Conjugate/administration &amp;amp; dosage/economics/immunology&lt;/keyword&gt;&lt;/keywords&gt;&lt;dates&gt;&lt;year&gt;2010&lt;/year&gt;&lt;pub-dates&gt;&lt;date&gt;Sep 3&lt;/date&gt;&lt;/pub-dates&gt;&lt;/dates&gt;&lt;isbn&gt;1471-2334 (Electronic)&amp;#xD;1471-2334 (Linking)&lt;/isbn&gt;&lt;accession-num&gt;20815900&lt;/accession-num&gt;&lt;urls&gt;&lt;related-urls&gt;&lt;url&gt;https://www.ncbi.nlm.nih.gov/pubmed/20815900&lt;/url&gt;&lt;/related-urls&gt;&lt;/urls&gt;&lt;custom2&gt;PMC2944347&lt;/custom2&gt;&lt;electronic-resource-num&gt;10.1186/1471-2334-10-260&lt;/electronic-resource-num&gt;&lt;/record&gt;&lt;/Cite&gt;&lt;/EndNote&gt;</w:instrText>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(47)</w:t>
            </w:r>
            <w:r w:rsidR="002D28ED">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0E161688" w14:textId="6225B4A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Kim et al. (2010) </w:t>
            </w:r>
            <w:proofErr w:type="spellStart"/>
            <w:r>
              <w:rPr>
                <w:rFonts w:asciiTheme="minorHAnsi" w:hAnsiTheme="minorHAnsi"/>
                <w:color w:val="000000"/>
                <w:sz w:val="21"/>
                <w:szCs w:val="21"/>
              </w:rPr>
              <w:t>Rotavir</w:t>
            </w:r>
            <w:proofErr w:type="spellEnd"/>
            <w:r>
              <w:rPr>
                <w:rFonts w:asciiTheme="minorHAnsi" w:hAnsiTheme="minorHAnsi"/>
                <w:color w:val="000000"/>
                <w:sz w:val="21"/>
                <w:szCs w:val="21"/>
              </w:rPr>
              <w:t xml:space="preserve"> </w:t>
            </w:r>
            <w:r w:rsidR="002D28ED">
              <w:rPr>
                <w:rFonts w:asciiTheme="minorHAnsi" w:hAnsiTheme="minorHAnsi"/>
                <w:color w:val="000000"/>
                <w:sz w:val="21"/>
                <w:szCs w:val="21"/>
              </w:rPr>
              <w:fldChar w:fldCharType="begin"/>
            </w:r>
            <w:r w:rsidR="002D28ED">
              <w:rPr>
                <w:rFonts w:asciiTheme="minorHAnsi" w:hAnsiTheme="minorHAnsi"/>
                <w:color w:val="000000"/>
                <w:sz w:val="21"/>
                <w:szCs w:val="21"/>
              </w:rPr>
              <w:instrText xml:space="preserve"> ADDIN EN.CITE &lt;EndNote&gt;&lt;Cite&gt;&lt;Author&gt;Kim&lt;/Author&gt;&lt;Year&gt;2010&lt;/Year&gt;&lt;RecNum&gt;96&lt;/RecNum&gt;&lt;DisplayText&gt;(48)&lt;/DisplayText&gt;&lt;record&gt;&lt;rec-number&gt;96&lt;/rec-number&gt;&lt;foreign-keys&gt;&lt;key app="EN" db-id="s505zxr5o0p0rsezwxnvepzowpprt2dsssvr" timestamp="1587418913"&gt;96&lt;/key&gt;&lt;key app="ENWeb" db-id=""&gt;0&lt;/key&gt;&lt;/foreign-keys&gt;&lt;ref-type name="Journal Article"&gt;17&lt;/ref-type&gt;&lt;contributors&gt;&lt;authors&gt;&lt;author&gt;Kim, S. Y.&lt;/author&gt;&lt;author&gt;Sweet, S.&lt;/author&gt;&lt;author&gt;Slichter, D.&lt;/author&gt;&lt;author&gt;Goldie, S. J.&lt;/author&gt;&lt;/authors&gt;&lt;/contributors&gt;&lt;auth-address&gt;Center for Health Decision Science, Department of Health Policy and Management, Harvard School of Public Health, Boston, MA, USA. sykim@hsph.harvard.edu&lt;/auth-address&gt;&lt;titles&gt;&lt;title&gt;Health and economic impact of rotavirus vaccination in GAVI-eligible countries&lt;/title&gt;&lt;secondary-title&gt;BMC Public Health&lt;/secondary-title&gt;&lt;/titles&gt;&lt;periodical&gt;&lt;full-title&gt;BMC Public Health&lt;/full-title&gt;&lt;abbr-1&gt;BMC public health&lt;/abbr-1&gt;&lt;/periodical&gt;&lt;pages&gt;253&lt;/pages&gt;&lt;volume&gt;10&lt;/volume&gt;&lt;edition&gt;2010/05/18&lt;/edition&gt;&lt;keywords&gt;&lt;keyword&gt;Cost-Benefit Analysis&lt;/keyword&gt;&lt;keyword&gt;*Developing Countries&lt;/keyword&gt;&lt;keyword&gt;Health Expenditures&lt;/keyword&gt;&lt;keyword&gt;Humans&lt;/keyword&gt;&lt;keyword&gt;Immunization Programs/*economics&lt;/keyword&gt;&lt;keyword&gt;Infant&lt;/keyword&gt;&lt;keyword&gt;Population Surveillance&lt;/keyword&gt;&lt;keyword&gt;Quality-Adjusted Life Years&lt;/keyword&gt;&lt;keyword&gt;Rotavirus Infections/*prevention &amp;amp; control&lt;/keyword&gt;&lt;keyword&gt;Rotavirus Vaccines/*economics&lt;/keyword&gt;&lt;/keywords&gt;&lt;dates&gt;&lt;year&gt;2010&lt;/year&gt;&lt;pub-dates&gt;&lt;date&gt;May 14&lt;/date&gt;&lt;/pub-dates&gt;&lt;/dates&gt;&lt;isbn&gt;1471-2458 (Electronic)&amp;#xD;1471-2458 (Linking)&lt;/isbn&gt;&lt;accession-num&gt;20470426&lt;/accession-num&gt;&lt;urls&gt;&lt;related-urls&gt;&lt;url&gt;https://www.ncbi.nlm.nih.gov/pubmed/20470426&lt;/url&gt;&lt;/related-urls&gt;&lt;/urls&gt;&lt;custom2&gt;PMC2893091&lt;/custom2&gt;&lt;electronic-resource-num&gt;10.1186/1471-2458-10-253&lt;/electronic-resource-num&gt;&lt;/record&gt;&lt;/Cite&gt;&lt;/EndNote&gt;</w:instrText>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(48)</w:t>
            </w:r>
            <w:r w:rsidR="002D28ED">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006B1C07" w14:textId="2C49F8A8" w:rsidR="00986869" w:rsidRPr="00663881" w:rsidRDefault="00986869" w:rsidP="00986869">
            <w:pPr>
              <w:spacing w:after="0" w:line="240" w:lineRule="auto"/>
              <w:rPr>
                <w:rFonts w:asciiTheme="minorHAnsi" w:hAnsiTheme="minorHAnsi"/>
                <w:color w:val="000000"/>
                <w:sz w:val="21"/>
                <w:szCs w:val="21"/>
              </w:rPr>
            </w:pPr>
            <w:proofErr w:type="spellStart"/>
            <w:r w:rsidRPr="00663881">
              <w:rPr>
                <w:rFonts w:asciiTheme="minorHAnsi" w:hAnsiTheme="minorHAnsi"/>
                <w:sz w:val="21"/>
                <w:szCs w:val="21"/>
                <w:lang w:val="da-DK"/>
              </w:rPr>
              <w:t>Komakhidze</w:t>
            </w:r>
            <w:proofErr w:type="spellEnd"/>
            <w:r w:rsidRPr="00663881">
              <w:rPr>
                <w:rFonts w:asciiTheme="minorHAnsi" w:hAnsiTheme="minorHAnsi"/>
                <w:sz w:val="21"/>
                <w:szCs w:val="21"/>
                <w:lang w:val="da-DK"/>
              </w:rPr>
              <w:t xml:space="preserve"> et al.</w:t>
            </w:r>
            <w:r w:rsidRPr="00663881">
              <w:rPr>
                <w:rFonts w:asciiTheme="minorHAnsi" w:hAnsiTheme="minorHAnsi"/>
                <w:color w:val="000000"/>
                <w:sz w:val="21"/>
                <w:szCs w:val="21"/>
                <w:lang w:val="da-DK"/>
              </w:rPr>
              <w:t xml:space="preserve"> (2015) </w:t>
            </w:r>
            <w:r w:rsidR="002D28ED">
              <w:rPr>
                <w:rFonts w:asciiTheme="minorHAnsi" w:hAnsiTheme="minorHAnsi"/>
                <w:color w:val="000000"/>
                <w:sz w:val="21"/>
                <w:szCs w:val="21"/>
                <w:lang w:val="da-DK"/>
              </w:rPr>
              <w:fldChar w:fldCharType="begin">
                <w:fldData xml:space="preserve">PEVuZE5vdGU+PENpdGU+PEF1dGhvcj5Lb21ha2hpZHplPC9BdXRob3I+PFllYXI+MjAxNTwvWWVh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</w:fldData>
              </w:fldChar>
            </w:r>
            <w:r w:rsidR="002D28ED">
              <w:rPr>
                <w:rFonts w:asciiTheme="minorHAnsi" w:hAnsiTheme="minorHAnsi"/>
                <w:color w:val="000000"/>
                <w:sz w:val="21"/>
                <w:szCs w:val="21"/>
                <w:lang w:val="da-DK"/>
              </w:rPr>
              <w:instrText xml:space="preserve"> ADDIN EN.CITE </w:instrText>
            </w:r>
            <w:r w:rsidR="002D28ED">
              <w:rPr>
                <w:rFonts w:asciiTheme="minorHAnsi" w:hAnsiTheme="minorHAnsi"/>
                <w:color w:val="000000"/>
                <w:sz w:val="21"/>
                <w:szCs w:val="21"/>
                <w:lang w:val="da-DK"/>
              </w:rPr>
              <w:fldChar w:fldCharType="begin">
                <w:fldData xml:space="preserve">PEVuZE5vdGU+PENpdGU+PEF1dGhvcj5Lb21ha2hpZHplPC9BdXRob3I+PFllYXI+MjAxNTwvWWVh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</w:fldData>
              </w:fldChar>
            </w:r>
            <w:r w:rsidR="002D28ED">
              <w:rPr>
                <w:rFonts w:asciiTheme="minorHAnsi" w:hAnsiTheme="minorHAnsi"/>
                <w:color w:val="000000"/>
                <w:sz w:val="21"/>
                <w:szCs w:val="21"/>
                <w:lang w:val="da-DK"/>
              </w:rPr>
              <w:instrText xml:space="preserve"> ADDIN EN.CITE.DATA </w:instrText>
            </w:r>
            <w:r w:rsidR="002D28ED">
              <w:rPr>
                <w:rFonts w:asciiTheme="minorHAnsi" w:hAnsiTheme="minorHAnsi"/>
                <w:color w:val="000000"/>
                <w:sz w:val="21"/>
                <w:szCs w:val="21"/>
                <w:lang w:val="da-DK"/>
              </w:rPr>
            </w:r>
            <w:r w:rsidR="002D28ED">
              <w:rPr>
                <w:rFonts w:asciiTheme="minorHAnsi" w:hAnsiTheme="minorHAnsi"/>
                <w:color w:val="000000"/>
                <w:sz w:val="21"/>
                <w:szCs w:val="21"/>
                <w:lang w:val="da-DK"/>
              </w:rPr>
              <w:fldChar w:fldCharType="end"/>
            </w:r>
            <w:r w:rsidR="002D28ED">
              <w:rPr>
                <w:rFonts w:asciiTheme="minorHAnsi" w:hAnsiTheme="minorHAnsi"/>
                <w:color w:val="000000"/>
                <w:sz w:val="21"/>
                <w:szCs w:val="21"/>
                <w:lang w:val="da-DK"/>
              </w:rPr>
            </w:r>
            <w:r w:rsidR="002D28ED">
              <w:rPr>
                <w:rFonts w:asciiTheme="minorHAnsi" w:hAnsiTheme="minorHAnsi"/>
                <w:color w:val="000000"/>
                <w:sz w:val="21"/>
                <w:szCs w:val="21"/>
                <w:lang w:val="da-DK"/>
              </w:rPr>
              <w:fldChar w:fldCharType="separate"/>
            </w:r>
            <w:r w:rsidR="002D28ED">
              <w:rPr>
                <w:rFonts w:asciiTheme="minorHAnsi" w:hAnsiTheme="minorHAnsi"/>
                <w:noProof/>
                <w:color w:val="000000"/>
                <w:sz w:val="21"/>
                <w:szCs w:val="21"/>
                <w:lang w:val="da-DK"/>
              </w:rPr>
              <w:t>(49)</w:t>
            </w:r>
            <w:r w:rsidR="002D28ED">
              <w:rPr>
                <w:rFonts w:asciiTheme="minorHAnsi" w:hAnsiTheme="minorHAnsi"/>
                <w:color w:val="000000"/>
                <w:sz w:val="21"/>
                <w:szCs w:val="21"/>
                <w:lang w:val="da-DK"/>
              </w:rPr>
              <w:fldChar w:fldCharType="end"/>
            </w:r>
          </w:p>
        </w:tc>
        <w:tc>
          <w:tcPr>
            <w:tcW w:w="850" w:type="dxa"/>
            <w:tcBorders>
              <w:top w:val="single" w:sz="4" w:space="0" w:color="auto"/>
              <w:left w:val="nil"/>
              <w:bottom w:val="single" w:sz="4" w:space="0" w:color="auto"/>
              <w:right w:val="nil"/>
            </w:tcBorders>
            <w:vAlign w:val="bottom"/>
          </w:tcPr>
          <w:p w14:paraId="281EE9FF" w14:textId="4A9594B6" w:rsidR="00986869" w:rsidRPr="00663881" w:rsidRDefault="00986869" w:rsidP="00986869">
            <w:pPr>
              <w:spacing w:after="0" w:line="240" w:lineRule="auto"/>
              <w:rPr>
                <w:rFonts w:asciiTheme="minorHAnsi" w:hAnsiTheme="minorHAnsi"/>
                <w:color w:val="000000"/>
                <w:sz w:val="21"/>
                <w:szCs w:val="21"/>
              </w:rPr>
            </w:pPr>
            <w:proofErr w:type="spellStart"/>
            <w:r w:rsidRPr="00663881">
              <w:rPr>
                <w:rFonts w:asciiTheme="minorHAnsi" w:hAnsiTheme="minorHAnsi"/>
                <w:sz w:val="21"/>
                <w:szCs w:val="21"/>
              </w:rPr>
              <w:t>Kulpeng</w:t>
            </w:r>
            <w:proofErr w:type="spellEnd"/>
            <w:r w:rsidRPr="00663881">
              <w:rPr>
                <w:rFonts w:asciiTheme="minorHAnsi" w:hAnsiTheme="minorHAnsi"/>
                <w:sz w:val="21"/>
                <w:szCs w:val="21"/>
              </w:rPr>
              <w:t xml:space="preserve"> </w:t>
            </w:r>
            <w:r w:rsidRPr="00663881">
              <w:rPr>
                <w:rFonts w:asciiTheme="minorHAnsi" w:hAnsiTheme="minorHAnsi"/>
                <w:color w:val="000000"/>
                <w:sz w:val="21"/>
                <w:szCs w:val="21"/>
              </w:rPr>
              <w:t xml:space="preserve">et al. (2013) </w:t>
            </w:r>
            <w:r w:rsidR="002D28ED">
              <w:rPr>
                <w:rFonts w:asciiTheme="minorHAnsi" w:hAnsiTheme="minorHAnsi"/>
                <w:color w:val="000000"/>
                <w:sz w:val="21"/>
                <w:szCs w:val="21"/>
              </w:rPr>
              <w:fldChar w:fldCharType="begin">
                <w:fldData xml:space="preserve">PEVuZE5vdGU+PENpdGU+PEF1dGhvcj5LdWxwZW5nPC9BdXRob3I+PFllYXI+MjAxMzwvWWVhcj48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</w:fldData>
              </w:fldChar>
            </w:r>
            <w:r w:rsidR="002D28ED">
              <w:rPr>
                <w:rFonts w:asciiTheme="minorHAnsi" w:hAnsiTheme="minorHAnsi"/>
                <w:color w:val="000000"/>
                <w:sz w:val="21"/>
                <w:szCs w:val="21"/>
              </w:rPr>
              <w:instrText xml:space="preserve"> ADDIN EN.CITE </w:instrText>
            </w:r>
            <w:r w:rsidR="002D28ED">
              <w:rPr>
                <w:rFonts w:asciiTheme="minorHAnsi" w:hAnsiTheme="minorHAnsi"/>
                <w:color w:val="000000"/>
                <w:sz w:val="21"/>
                <w:szCs w:val="21"/>
              </w:rPr>
              <w:fldChar w:fldCharType="begin">
                <w:fldData xml:space="preserve">PEVuZE5vdGU+PENpdGU+PEF1dGhvcj5LdWxwZW5nPC9BdXRob3I+PFllYXI+MjAxMzwvWWVhcj48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</w:fldData>
              </w:fldChar>
            </w:r>
            <w:r w:rsidR="002D28ED">
              <w:rPr>
                <w:rFonts w:asciiTheme="minorHAnsi" w:hAnsiTheme="minorHAnsi"/>
                <w:color w:val="000000"/>
                <w:sz w:val="21"/>
                <w:szCs w:val="21"/>
              </w:rPr>
              <w:instrText xml:space="preserve"> ADDIN EN.CITE.DATA </w:instrText>
            </w:r>
            <w:r w:rsidR="002D28ED">
              <w:rPr>
                <w:rFonts w:asciiTheme="minorHAnsi" w:hAnsiTheme="minorHAnsi"/>
                <w:color w:val="000000"/>
                <w:sz w:val="21"/>
                <w:szCs w:val="21"/>
              </w:rPr>
            </w:r>
            <w:r w:rsidR="002D28ED">
              <w:rPr>
                <w:rFonts w:asciiTheme="minorHAnsi" w:hAnsiTheme="minorHAnsi"/>
                <w:color w:val="000000"/>
                <w:sz w:val="21"/>
                <w:szCs w:val="21"/>
              </w:rPr>
              <w:fldChar w:fldCharType="end"/>
            </w:r>
            <w:r w:rsidR="002D28ED">
              <w:rPr>
                <w:rFonts w:asciiTheme="minorHAnsi" w:hAnsiTheme="minorHAnsi"/>
                <w:color w:val="000000"/>
                <w:sz w:val="21"/>
                <w:szCs w:val="21"/>
              </w:rPr>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(50)</w:t>
            </w:r>
            <w:r w:rsidR="002D28ED">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4503B0FB" w14:textId="1A7473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Lara et al. (2018) </w:t>
            </w:r>
            <w:r w:rsidR="002D28ED">
              <w:rPr>
                <w:rFonts w:asciiTheme="minorHAnsi" w:hAnsiTheme="minorHAnsi"/>
                <w:color w:val="000000"/>
                <w:sz w:val="21"/>
                <w:szCs w:val="21"/>
              </w:rPr>
              <w:fldChar w:fldCharType="begin">
                <w:fldData xml:space="preserve">PEVuZE5vdGU+PENpdGU+PEF1dGhvcj5MYXJhPC9BdXRob3I+PFllYXI+MjAxODwvWWVhcj48UmVj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==
</w:fldData>
              </w:fldChar>
            </w:r>
            <w:r w:rsidR="002D28ED">
              <w:rPr>
                <w:rFonts w:asciiTheme="minorHAnsi" w:hAnsiTheme="minorHAnsi"/>
                <w:color w:val="000000"/>
                <w:sz w:val="21"/>
                <w:szCs w:val="21"/>
              </w:rPr>
              <w:instrText xml:space="preserve"> ADDIN EN.CITE </w:instrText>
            </w:r>
            <w:r w:rsidR="002D28ED">
              <w:rPr>
                <w:rFonts w:asciiTheme="minorHAnsi" w:hAnsiTheme="minorHAnsi"/>
                <w:color w:val="000000"/>
                <w:sz w:val="21"/>
                <w:szCs w:val="21"/>
              </w:rPr>
              <w:fldChar w:fldCharType="begin">
                <w:fldData xml:space="preserve">PEVuZE5vdGU+PENpdGU+PEF1dGhvcj5MYXJhPC9BdXRob3I+PFllYXI+MjAxODwvWWVhcj48UmVj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==
</w:fldData>
              </w:fldChar>
            </w:r>
            <w:r w:rsidR="002D28ED">
              <w:rPr>
                <w:rFonts w:asciiTheme="minorHAnsi" w:hAnsiTheme="minorHAnsi"/>
                <w:color w:val="000000"/>
                <w:sz w:val="21"/>
                <w:szCs w:val="21"/>
              </w:rPr>
              <w:instrText xml:space="preserve"> ADDIN EN.CITE.DATA </w:instrText>
            </w:r>
            <w:r w:rsidR="002D28ED">
              <w:rPr>
                <w:rFonts w:asciiTheme="minorHAnsi" w:hAnsiTheme="minorHAnsi"/>
                <w:color w:val="000000"/>
                <w:sz w:val="21"/>
                <w:szCs w:val="21"/>
              </w:rPr>
            </w:r>
            <w:r w:rsidR="002D28ED">
              <w:rPr>
                <w:rFonts w:asciiTheme="minorHAnsi" w:hAnsiTheme="minorHAnsi"/>
                <w:color w:val="000000"/>
                <w:sz w:val="21"/>
                <w:szCs w:val="21"/>
              </w:rPr>
              <w:fldChar w:fldCharType="end"/>
            </w:r>
            <w:r w:rsidR="002D28ED">
              <w:rPr>
                <w:rFonts w:asciiTheme="minorHAnsi" w:hAnsiTheme="minorHAnsi"/>
                <w:color w:val="000000"/>
                <w:sz w:val="21"/>
                <w:szCs w:val="21"/>
              </w:rPr>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(51)</w:t>
            </w:r>
            <w:r w:rsidR="002D28ED">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39A96E41" w14:textId="2939C22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Le et al. (2015) </w:t>
            </w:r>
            <w:r w:rsidR="002D28ED">
              <w:rPr>
                <w:rFonts w:asciiTheme="minorHAnsi" w:hAnsiTheme="minorHAnsi"/>
                <w:color w:val="000000"/>
                <w:sz w:val="21"/>
                <w:szCs w:val="21"/>
              </w:rPr>
              <w:fldChar w:fldCharType="begin">
                <w:fldData xml:space="preserve">PEVuZE5vdGU+PENpdGU+PEF1dGhvcj5MZTwvQXV0aG9yPjxZZWFyPjIwMTU8L1llYXI+PFJlY051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</w:fldData>
              </w:fldChar>
            </w:r>
            <w:r w:rsidR="002D28ED">
              <w:rPr>
                <w:rFonts w:asciiTheme="minorHAnsi" w:hAnsiTheme="minorHAnsi"/>
                <w:color w:val="000000"/>
                <w:sz w:val="21"/>
                <w:szCs w:val="21"/>
              </w:rPr>
              <w:instrText xml:space="preserve"> ADDIN EN.CITE </w:instrText>
            </w:r>
            <w:r w:rsidR="002D28ED">
              <w:rPr>
                <w:rFonts w:asciiTheme="minorHAnsi" w:hAnsiTheme="minorHAnsi"/>
                <w:color w:val="000000"/>
                <w:sz w:val="21"/>
                <w:szCs w:val="21"/>
              </w:rPr>
              <w:fldChar w:fldCharType="begin">
                <w:fldData xml:space="preserve">PEVuZE5vdGU+PENpdGU+PEF1dGhvcj5MZTwvQXV0aG9yPjxZZWFyPjIwMTU8L1llYXI+PFJlY051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</w:fldData>
              </w:fldChar>
            </w:r>
            <w:r w:rsidR="002D28ED">
              <w:rPr>
                <w:rFonts w:asciiTheme="minorHAnsi" w:hAnsiTheme="minorHAnsi"/>
                <w:color w:val="000000"/>
                <w:sz w:val="21"/>
                <w:szCs w:val="21"/>
              </w:rPr>
              <w:instrText xml:space="preserve"> ADDIN EN.CITE.DATA </w:instrText>
            </w:r>
            <w:r w:rsidR="002D28ED">
              <w:rPr>
                <w:rFonts w:asciiTheme="minorHAnsi" w:hAnsiTheme="minorHAnsi"/>
                <w:color w:val="000000"/>
                <w:sz w:val="21"/>
                <w:szCs w:val="21"/>
              </w:rPr>
            </w:r>
            <w:r w:rsidR="002D28ED">
              <w:rPr>
                <w:rFonts w:asciiTheme="minorHAnsi" w:hAnsiTheme="minorHAnsi"/>
                <w:color w:val="000000"/>
                <w:sz w:val="21"/>
                <w:szCs w:val="21"/>
              </w:rPr>
              <w:fldChar w:fldCharType="end"/>
            </w:r>
            <w:r w:rsidR="002D28ED">
              <w:rPr>
                <w:rFonts w:asciiTheme="minorHAnsi" w:hAnsiTheme="minorHAnsi"/>
                <w:color w:val="000000"/>
                <w:sz w:val="21"/>
                <w:szCs w:val="21"/>
              </w:rPr>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(52)</w:t>
            </w:r>
            <w:r w:rsidR="002D28ED">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33F78656" w14:textId="5AECDEE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Lee et al. (2018) </w:t>
            </w:r>
            <w:r w:rsidR="002D28ED">
              <w:rPr>
                <w:rFonts w:asciiTheme="minorHAnsi" w:hAnsiTheme="minorHAnsi"/>
                <w:color w:val="000000"/>
                <w:sz w:val="21"/>
                <w:szCs w:val="21"/>
              </w:rPr>
              <w:fldChar w:fldCharType="begin"/>
            </w:r>
            <w:r w:rsidR="002D28ED">
              <w:rPr>
                <w:rFonts w:asciiTheme="minorHAnsi" w:hAnsiTheme="minorHAnsi"/>
                <w:color w:val="000000"/>
                <w:sz w:val="21"/>
                <w:szCs w:val="21"/>
              </w:rPr>
              <w:instrText xml:space="preserve"> ADDIN EN.CITE &lt;EndNote&gt;&lt;Cite&gt;&lt;Author&gt;Lee&lt;/Author&gt;&lt;Year&gt;2018&lt;/Year&gt;&lt;RecNum&gt;101&lt;/RecNum&gt;&lt;DisplayText&gt;(53)&lt;/DisplayText&gt;&lt;record&gt;&lt;rec-number&gt;101&lt;/rec-number&gt;&lt;foreign-keys&gt;&lt;key app="EN" db-id="s505zxr5o0p0rsezwxnvepzowpprt2dsssvr" timestamp="1587419457"&gt;101&lt;/key&gt;&lt;key app="ENWeb" db-id=""&gt;0&lt;/key&gt;&lt;/foreign-keys&gt;&lt;ref-type name="Journal Article"&gt;17&lt;/ref-type&gt;&lt;contributors&gt;&lt;authors&gt;&lt;author&gt;Lee, D.&lt;/author&gt;&lt;author&gt;Shin, H. Y.&lt;/author&gt;&lt;author&gt;Park, S. M.&lt;/author&gt;&lt;/authors&gt;&lt;/contributors&gt;&lt;auth-address&gt;1Department of Preventive Medicine, Kyung Hee University College of Medicine, Seoul, South Korea.0000 0001 2171 7818grid.289247.2&amp;#xD;2Department of Family Medicine, Myongji Hospital, Goyang, South Korea.0000 0004 0475 0976grid.416355.0&amp;#xD;3Department of Biomedical Sciences, Seoul National University College of Medicine, Seoul, South Korea.0000 0004 0470 5905grid.31501.36&amp;#xD;4Department of Family Medicine, Seoul National University College of Medicine, Seoul, South Korea.0000 0004 0470 5905grid.31501.36&lt;/auth-address&gt;&lt;titles&gt;&lt;title&gt;Cost-effectiveness of antiviral prophylaxis during pregnancy for the prevention of perinatal hepatitis B infection in South Korea&lt;/title&gt;&lt;secondary-title&gt;Cost Eff Resour Alloc&lt;/secondary-title&gt;&lt;/titles&gt;&lt;periodical&gt;&lt;full-title&gt;Cost Eff Resour Alloc&lt;/full-title&gt;&lt;/periodical&gt;&lt;pages&gt;6&lt;/pages&gt;&lt;volume&gt;16&lt;/volume&gt;&lt;edition&gt;2018/02/23&lt;/edition&gt;&lt;keywords&gt;&lt;keyword&gt;Antiviral prophylaxis&lt;/keyword&gt;&lt;keyword&gt;Cost-effectiveness analysis&lt;/keyword&gt;&lt;keyword&gt;Hepatitis B&lt;/keyword&gt;&lt;keyword&gt;Perinatal infection&lt;/keyword&gt;&lt;/keywords&gt;&lt;dates&gt;&lt;year&gt;2018&lt;/year&gt;&lt;/dates&gt;&lt;isbn&gt;1478-7547 (Print)&amp;#xD;1478-7547 (Linking)&lt;/isbn&gt;&lt;accession-num&gt;29467596&lt;/accession-num&gt;&lt;urls&gt;&lt;related-urls&gt;&lt;url&gt;https://www.ncbi.nlm.nih.gov/pubmed/29467596&lt;/url&gt;&lt;/related-urls&gt;&lt;/urls&gt;&lt;custom2&gt;PMC5815213&lt;/custom2&gt;&lt;electronic-resource-num&gt;10.1186/s12962-018-0088-9&lt;/electronic-resource-num&gt;&lt;/record&gt;&lt;/Cite&gt;&lt;/EndNote&gt;</w:instrText>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(53)</w:t>
            </w:r>
            <w:r w:rsidR="002D28ED">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39E95919" w14:textId="0D85F106"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color w:val="000000"/>
                <w:sz w:val="21"/>
                <w:szCs w:val="21"/>
              </w:rPr>
              <w:t xml:space="preserve">Levin et al. (2011) </w:t>
            </w:r>
            <w:r w:rsidR="002D28ED">
              <w:rPr>
                <w:rFonts w:asciiTheme="minorHAnsi" w:hAnsiTheme="minorHAnsi"/>
                <w:color w:val="000000"/>
                <w:sz w:val="21"/>
                <w:szCs w:val="21"/>
              </w:rPr>
              <w:fldChar w:fldCharType="begin"/>
            </w:r>
            <w:r w:rsidR="002D28ED">
              <w:rPr>
                <w:rFonts w:asciiTheme="minorHAnsi" w:hAnsiTheme="minorHAnsi"/>
                <w:color w:val="000000"/>
                <w:sz w:val="21"/>
                <w:szCs w:val="21"/>
              </w:rPr>
              <w:instrText xml:space="preserve"> ADDIN EN.CITE &lt;EndNote&gt;&lt;Cite&gt;&lt;Author&gt;Levin&lt;/Author&gt;&lt;Year&gt;2011&lt;/Year&gt;&lt;RecNum&gt;102&lt;/RecNum&gt;&lt;DisplayText&gt;(54)&lt;/DisplayText&gt;&lt;record&gt;&lt;rec-number&gt;102&lt;/rec-number&gt;&lt;foreign-keys&gt;&lt;key app="EN" db-id="s505zxr5o0p0rsezwxnvepzowpprt2dsssvr" timestamp="1587419491"&gt;102&lt;/key&gt;&lt;key app="ENWeb" db-id=""&gt;0&lt;/key&gt;&lt;/foreign-keys&gt;&lt;ref-type name="Journal Article"&gt;17&lt;/ref-type&gt;&lt;contributors&gt;&lt;authors&gt;&lt;author&gt;Levin, A.&lt;/author&gt;&lt;author&gt;Burgess, C.&lt;/author&gt;&lt;author&gt;Garrison, L. P., Jr.&lt;/author&gt;&lt;author&gt;Bauch, C.&lt;/author&gt;&lt;author&gt;Babigumira, J.&lt;/author&gt;&lt;author&gt;Simons, E.&lt;/author&gt;&lt;author&gt;Dabbagh, A.&lt;/author&gt;&lt;/authors&gt;&lt;/contributors&gt;&lt;auth-address&gt;MathEcology, Phoenix, Arizona, USA.&lt;/auth-address&gt;&lt;titles&gt;&lt;title&gt;Global eradication of measles: an epidemiologic and economic evaluation&lt;/title&gt;&lt;secondary-title&gt;J Infect Dis&lt;/secondary-title&gt;&lt;/titles&gt;&lt;periodical&gt;&lt;full-title&gt;J Infect Dis&lt;/full-title&gt;&lt;/periodical&gt;&lt;pages&gt;S98-106&lt;/pages&gt;&lt;volume&gt;204 Suppl 1&lt;/volume&gt;&lt;edition&gt;2011/06/17&lt;/edition&gt;&lt;keywords&gt;&lt;keyword&gt;Cost-Benefit Analysis&lt;/keyword&gt;&lt;keyword&gt;*Global Health&lt;/keyword&gt;&lt;keyword&gt;Humans&lt;/keyword&gt;&lt;keyword&gt;Measles/economics/epidemiology/*prevention &amp;amp; control&lt;/keyword&gt;&lt;keyword&gt;Measles Vaccine/administration &amp;amp; dosage/*economics&lt;/keyword&gt;&lt;keyword&gt;*Models, Biological&lt;/keyword&gt;&lt;keyword&gt;*Models, Economic&lt;/keyword&gt;&lt;keyword&gt;Vaccination/*economics&lt;/keyword&gt;&lt;/keywords&gt;&lt;dates&gt;&lt;year&gt;2011&lt;/year&gt;&lt;pub-dates&gt;&lt;date&gt;Jul&lt;/date&gt;&lt;/pub-dates&gt;&lt;/dates&gt;&lt;isbn&gt;1537-6613 (Electronic)&amp;#xD;0022-1899 (Linking)&lt;/isbn&gt;&lt;accession-num&gt;21666220&lt;/accession-num&gt;&lt;urls&gt;&lt;related-urls&gt;&lt;url&gt;https://www.ncbi.nlm.nih.gov/pubmed/21666220&lt;/url&gt;&lt;/related-urls&gt;&lt;/urls&gt;&lt;electronic-resource-num&gt;10.1093/infdis/jir096&lt;/electronic-resource-num&gt;&lt;/record&gt;&lt;/Cite&gt;&lt;/EndNote&gt;</w:instrText>
            </w:r>
            <w:r w:rsidR="002D28ED">
              <w:rPr>
                <w:rFonts w:asciiTheme="minorHAnsi" w:hAnsiTheme="minorHAnsi"/>
                <w:color w:val="000000"/>
                <w:sz w:val="21"/>
                <w:szCs w:val="21"/>
              </w:rPr>
              <w:fldChar w:fldCharType="separate"/>
            </w:r>
            <w:r w:rsidR="002D28ED">
              <w:rPr>
                <w:rFonts w:asciiTheme="minorHAnsi" w:hAnsiTheme="minorHAnsi"/>
                <w:noProof/>
                <w:color w:val="000000"/>
                <w:sz w:val="21"/>
                <w:szCs w:val="21"/>
              </w:rPr>
              <w:t>(54)</w:t>
            </w:r>
            <w:r w:rsidR="002D28ED">
              <w:rPr>
                <w:rFonts w:asciiTheme="minorHAnsi" w:hAnsiTheme="minorHAnsi"/>
                <w:color w:val="000000"/>
                <w:sz w:val="21"/>
                <w:szCs w:val="21"/>
              </w:rPr>
              <w:fldChar w:fldCharType="end"/>
            </w:r>
          </w:p>
        </w:tc>
      </w:tr>
      <w:tr w:rsidR="00986869" w:rsidRPr="00663881" w14:paraId="0B27DF34" w14:textId="77777777" w:rsidTr="00493BA7">
        <w:trPr>
          <w:trHeight w:val="300"/>
        </w:trPr>
        <w:tc>
          <w:tcPr>
            <w:tcW w:w="6783" w:type="dxa"/>
            <w:tcBorders>
              <w:top w:val="nil"/>
              <w:left w:val="nil"/>
              <w:bottom w:val="nil"/>
              <w:right w:val="nil"/>
            </w:tcBorders>
            <w:shd w:val="clear" w:color="auto" w:fill="auto"/>
            <w:noWrap/>
            <w:vAlign w:val="bottom"/>
            <w:hideMark/>
          </w:tcPr>
          <w:p w14:paraId="0DCFDB9B"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vAlign w:val="bottom"/>
          </w:tcPr>
          <w:p w14:paraId="7A288A5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0050454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227EC9F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75174819"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bottom"/>
          </w:tcPr>
          <w:p w14:paraId="1935CBD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3FDA9C9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40B6861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354287B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545CE772"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639731D" w14:textId="77777777" w:rsidTr="00E169BC">
        <w:trPr>
          <w:trHeight w:val="349"/>
        </w:trPr>
        <w:tc>
          <w:tcPr>
            <w:tcW w:w="6783" w:type="dxa"/>
            <w:tcBorders>
              <w:top w:val="nil"/>
              <w:left w:val="nil"/>
              <w:bottom w:val="nil"/>
              <w:right w:val="nil"/>
            </w:tcBorders>
            <w:shd w:val="clear" w:color="auto" w:fill="auto"/>
            <w:noWrap/>
            <w:vAlign w:val="bottom"/>
            <w:hideMark/>
          </w:tcPr>
          <w:p w14:paraId="13AA78C1"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0DE733B2" w14:textId="242CBE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9B6F440" w14:textId="2DC661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AC52B1D" w14:textId="0FA08FE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913FF14" w14:textId="790283E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0F2D92BC" w14:textId="447FAA1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6263027F" w14:textId="38ECB28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B63B7ED" w14:textId="04A4DEB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B93C742" w14:textId="64DAF43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F4FDF61" w14:textId="3ED74FC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591235DA" w14:textId="77777777" w:rsidTr="00E169BC">
        <w:trPr>
          <w:trHeight w:val="300"/>
        </w:trPr>
        <w:tc>
          <w:tcPr>
            <w:tcW w:w="6783" w:type="dxa"/>
            <w:tcBorders>
              <w:top w:val="nil"/>
              <w:left w:val="nil"/>
              <w:bottom w:val="nil"/>
              <w:right w:val="nil"/>
            </w:tcBorders>
            <w:shd w:val="clear" w:color="auto" w:fill="auto"/>
            <w:noWrap/>
            <w:vAlign w:val="bottom"/>
            <w:hideMark/>
          </w:tcPr>
          <w:p w14:paraId="15020870"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0A0A6F8E" w14:textId="638A81B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D665D46" w14:textId="05EE98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B15133B" w14:textId="7849010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28F9F3E" w14:textId="38B6A10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7ADCDB12" w14:textId="78ECAB0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05CD41AC" w14:textId="3DDC4F1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E5D07FA" w14:textId="26C0094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207C6E8" w14:textId="76FEA09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F6677E4" w14:textId="2163CC6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7761AB80" w14:textId="77777777" w:rsidTr="00E169BC">
        <w:trPr>
          <w:trHeight w:val="300"/>
        </w:trPr>
        <w:tc>
          <w:tcPr>
            <w:tcW w:w="6783" w:type="dxa"/>
            <w:tcBorders>
              <w:top w:val="nil"/>
              <w:left w:val="nil"/>
              <w:bottom w:val="nil"/>
              <w:right w:val="nil"/>
            </w:tcBorders>
            <w:shd w:val="clear" w:color="auto" w:fill="auto"/>
            <w:noWrap/>
            <w:vAlign w:val="bottom"/>
            <w:hideMark/>
          </w:tcPr>
          <w:p w14:paraId="2AA8C5BC"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27B6997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32A076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1E69E0F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EE83D9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0E8EDBB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98FAE8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8267F7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37F450E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2D02D2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C2949B9" w14:textId="77777777" w:rsidTr="00E169BC">
        <w:trPr>
          <w:trHeight w:val="300"/>
        </w:trPr>
        <w:tc>
          <w:tcPr>
            <w:tcW w:w="6783" w:type="dxa"/>
            <w:tcBorders>
              <w:top w:val="nil"/>
              <w:left w:val="nil"/>
              <w:bottom w:val="nil"/>
              <w:right w:val="nil"/>
            </w:tcBorders>
            <w:shd w:val="clear" w:color="auto" w:fill="auto"/>
            <w:noWrap/>
            <w:vAlign w:val="bottom"/>
            <w:hideMark/>
          </w:tcPr>
          <w:p w14:paraId="78FD4861"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27CEAD3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3ED9150A" w14:textId="539E869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090197" w14:textId="136E69E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98ED957" w14:textId="06499E1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834D67D" w14:textId="6641EFD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7E156B39" w14:textId="7CCDBC2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16BF668A" w14:textId="7FB7CF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7CD8749" w14:textId="2D9A05B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2CBDC7A" w14:textId="464CA9A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1D60FCF" w14:textId="0615C41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0105962E" w14:textId="77777777" w:rsidTr="00E169BC">
        <w:trPr>
          <w:trHeight w:val="300"/>
        </w:trPr>
        <w:tc>
          <w:tcPr>
            <w:tcW w:w="6783" w:type="dxa"/>
            <w:tcBorders>
              <w:top w:val="nil"/>
              <w:left w:val="nil"/>
              <w:bottom w:val="nil"/>
              <w:right w:val="nil"/>
            </w:tcBorders>
            <w:shd w:val="clear" w:color="auto" w:fill="auto"/>
            <w:noWrap/>
            <w:vAlign w:val="bottom"/>
            <w:hideMark/>
          </w:tcPr>
          <w:p w14:paraId="76FE09A8"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0AC56ED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33ADF7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149AACA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CDE116F"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3E4F7A7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A1AB28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D3EAEF8"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28CB2B1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541311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A6163EA" w14:textId="77777777" w:rsidTr="00E169BC">
        <w:trPr>
          <w:trHeight w:val="300"/>
        </w:trPr>
        <w:tc>
          <w:tcPr>
            <w:tcW w:w="6783" w:type="dxa"/>
            <w:tcBorders>
              <w:top w:val="nil"/>
              <w:left w:val="nil"/>
              <w:bottom w:val="nil"/>
              <w:right w:val="nil"/>
            </w:tcBorders>
            <w:shd w:val="clear" w:color="auto" w:fill="auto"/>
            <w:noWrap/>
            <w:vAlign w:val="bottom"/>
            <w:hideMark/>
          </w:tcPr>
          <w:p w14:paraId="4E5F0D1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2F8730C3"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70666741" w14:textId="039D610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3940E38" w14:textId="4567BB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1F23983" w14:textId="03164A1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4950EC9" w14:textId="4CD236D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256517B4" w14:textId="5C9D680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24B2756" w14:textId="5C0DAB0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830EB02" w14:textId="0C56061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7B45A42" w14:textId="220E0D2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CF76819" w14:textId="101AC12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r>
      <w:tr w:rsidR="00986869" w:rsidRPr="00663881" w14:paraId="203E40F3" w14:textId="77777777" w:rsidTr="00E169BC">
        <w:trPr>
          <w:trHeight w:val="300"/>
        </w:trPr>
        <w:tc>
          <w:tcPr>
            <w:tcW w:w="6783" w:type="dxa"/>
            <w:tcBorders>
              <w:top w:val="nil"/>
              <w:left w:val="nil"/>
              <w:bottom w:val="nil"/>
              <w:right w:val="nil"/>
            </w:tcBorders>
            <w:shd w:val="clear" w:color="auto" w:fill="auto"/>
            <w:noWrap/>
            <w:vAlign w:val="bottom"/>
            <w:hideMark/>
          </w:tcPr>
          <w:p w14:paraId="05430A3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77EC6DF2" w14:textId="479F7EF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442C810" w14:textId="104E555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101DE0F" w14:textId="2DB7078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FB0D3E5" w14:textId="4B531DB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4DBDC7FD" w14:textId="756A4ED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4AE1FE9" w14:textId="680F3DA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70AEFCF" w14:textId="11C8C7D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99E9A95" w14:textId="7E53CD0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49D43CA" w14:textId="6FEDCAC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32FBD363" w14:textId="77777777" w:rsidTr="00E169BC">
        <w:trPr>
          <w:trHeight w:val="300"/>
        </w:trPr>
        <w:tc>
          <w:tcPr>
            <w:tcW w:w="6783" w:type="dxa"/>
            <w:tcBorders>
              <w:top w:val="nil"/>
              <w:left w:val="nil"/>
              <w:bottom w:val="nil"/>
              <w:right w:val="nil"/>
            </w:tcBorders>
            <w:shd w:val="clear" w:color="auto" w:fill="auto"/>
            <w:noWrap/>
            <w:vAlign w:val="bottom"/>
            <w:hideMark/>
          </w:tcPr>
          <w:p w14:paraId="0F4E7655"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501E5C5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37CA528C" w14:textId="4CD7940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7CD9AE0" w14:textId="52E4883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5BB714B" w14:textId="585B95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2F635FF" w14:textId="1B336D8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0A8232C2" w14:textId="7CF7857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FE1FC04" w14:textId="4D838FA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B8E007D" w14:textId="251A835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71B5AFD9" w14:textId="1580DD1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227FC02" w14:textId="0BAE328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r>
      <w:tr w:rsidR="00986869" w:rsidRPr="00663881" w14:paraId="7858D9F4" w14:textId="77777777" w:rsidTr="00E169BC">
        <w:trPr>
          <w:trHeight w:val="300"/>
        </w:trPr>
        <w:tc>
          <w:tcPr>
            <w:tcW w:w="6783" w:type="dxa"/>
            <w:tcBorders>
              <w:top w:val="nil"/>
              <w:left w:val="nil"/>
              <w:bottom w:val="nil"/>
              <w:right w:val="nil"/>
            </w:tcBorders>
            <w:shd w:val="clear" w:color="auto" w:fill="auto"/>
            <w:noWrap/>
            <w:vAlign w:val="bottom"/>
            <w:hideMark/>
          </w:tcPr>
          <w:p w14:paraId="01E93DB5"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6BF0F9D4" w14:textId="05562AB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6AD3940" w14:textId="601CD92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E7A00C7" w14:textId="3DAF418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97C926E" w14:textId="5251AEB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3B0A7262" w14:textId="2B30952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1AD2ED26" w14:textId="07640D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8E09296" w14:textId="2DA1BB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A645EC8" w14:textId="07DB6A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94F3C7" w14:textId="079260E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745D12FB" w14:textId="77777777" w:rsidTr="00E169BC">
        <w:trPr>
          <w:trHeight w:val="300"/>
        </w:trPr>
        <w:tc>
          <w:tcPr>
            <w:tcW w:w="6783" w:type="dxa"/>
            <w:tcBorders>
              <w:top w:val="nil"/>
              <w:left w:val="nil"/>
              <w:bottom w:val="nil"/>
              <w:right w:val="nil"/>
            </w:tcBorders>
            <w:shd w:val="clear" w:color="auto" w:fill="auto"/>
            <w:noWrap/>
            <w:vAlign w:val="bottom"/>
            <w:hideMark/>
          </w:tcPr>
          <w:p w14:paraId="03AE5C7B"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531E9175" w14:textId="55B11FA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6BF06E0" w14:textId="20C2D8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977A340" w14:textId="1F4845D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DBED352" w14:textId="1742E4D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1CBDE169" w14:textId="669A0F8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3B7D2CEC" w14:textId="59C6D6B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C3120EA" w14:textId="5BD4C73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13C8A048" w14:textId="3FE1457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2B99385" w14:textId="4031CBF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EB3D09A" w14:textId="77777777" w:rsidTr="00E169BC">
        <w:trPr>
          <w:trHeight w:val="300"/>
        </w:trPr>
        <w:tc>
          <w:tcPr>
            <w:tcW w:w="6783" w:type="dxa"/>
            <w:tcBorders>
              <w:top w:val="nil"/>
              <w:left w:val="nil"/>
              <w:bottom w:val="nil"/>
              <w:right w:val="nil"/>
            </w:tcBorders>
            <w:shd w:val="clear" w:color="auto" w:fill="auto"/>
            <w:noWrap/>
            <w:vAlign w:val="bottom"/>
            <w:hideMark/>
          </w:tcPr>
          <w:p w14:paraId="31AE13D5"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7E3B948A" w14:textId="0717D82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EBE5AE2" w14:textId="70C905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7B1678A" w14:textId="5555735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BDE185C" w14:textId="44AAA66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42596BBF" w14:textId="1690355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7B874EA2" w14:textId="218A2D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0E08B4D" w14:textId="347C4CF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14CB290" w14:textId="0F96B52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6AEA85" w14:textId="23B0C5E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4D390C02" w14:textId="77777777" w:rsidTr="00E169BC">
        <w:trPr>
          <w:trHeight w:val="300"/>
        </w:trPr>
        <w:tc>
          <w:tcPr>
            <w:tcW w:w="6783" w:type="dxa"/>
            <w:tcBorders>
              <w:top w:val="nil"/>
              <w:left w:val="nil"/>
              <w:bottom w:val="nil"/>
              <w:right w:val="nil"/>
            </w:tcBorders>
            <w:shd w:val="clear" w:color="auto" w:fill="auto"/>
            <w:noWrap/>
            <w:vAlign w:val="bottom"/>
            <w:hideMark/>
          </w:tcPr>
          <w:p w14:paraId="23566715"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44BD60E1"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303A5FD2" w14:textId="38CB460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7ACB16" w14:textId="64FACE8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3CDF5FD" w14:textId="75CA777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F62D36F" w14:textId="1D300E4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3D563213" w14:textId="3C1A74F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2ECBDA58" w14:textId="138035A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D843AD5" w14:textId="18D64A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4D1E78E" w14:textId="1F11F18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3ACF4D2" w14:textId="0E6B3CE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668B4A99" w14:textId="77777777" w:rsidTr="00E169BC">
        <w:trPr>
          <w:trHeight w:val="300"/>
        </w:trPr>
        <w:tc>
          <w:tcPr>
            <w:tcW w:w="6783" w:type="dxa"/>
            <w:tcBorders>
              <w:top w:val="nil"/>
              <w:left w:val="nil"/>
              <w:bottom w:val="nil"/>
              <w:right w:val="nil"/>
            </w:tcBorders>
            <w:shd w:val="clear" w:color="auto" w:fill="auto"/>
            <w:noWrap/>
            <w:vAlign w:val="bottom"/>
            <w:hideMark/>
          </w:tcPr>
          <w:p w14:paraId="208E7BF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1536D1BB"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7318B75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163E7E97" w14:textId="694949E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68B359A" w14:textId="25B2ECB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594517A" w14:textId="2AA758C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6068AF7" w14:textId="2103A71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850" w:type="dxa"/>
            <w:tcBorders>
              <w:top w:val="nil"/>
              <w:left w:val="nil"/>
              <w:bottom w:val="nil"/>
              <w:right w:val="nil"/>
            </w:tcBorders>
            <w:vAlign w:val="center"/>
          </w:tcPr>
          <w:p w14:paraId="340DF0CF" w14:textId="2CBD1BF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top w:val="nil"/>
              <w:left w:val="nil"/>
              <w:bottom w:val="nil"/>
              <w:right w:val="nil"/>
            </w:tcBorders>
            <w:vAlign w:val="center"/>
          </w:tcPr>
          <w:p w14:paraId="15DC0F31" w14:textId="368DDA7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363F840C" w14:textId="2AFC5CE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3DB99182" w14:textId="54043C9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30FF734" w14:textId="419437E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r>
      <w:tr w:rsidR="00986869" w:rsidRPr="00663881" w14:paraId="62EBE38E" w14:textId="77777777" w:rsidTr="00E169BC">
        <w:trPr>
          <w:trHeight w:val="300"/>
        </w:trPr>
        <w:tc>
          <w:tcPr>
            <w:tcW w:w="6783" w:type="dxa"/>
            <w:tcBorders>
              <w:top w:val="nil"/>
              <w:left w:val="nil"/>
              <w:bottom w:val="nil"/>
              <w:right w:val="nil"/>
            </w:tcBorders>
            <w:shd w:val="clear" w:color="auto" w:fill="auto"/>
            <w:noWrap/>
            <w:vAlign w:val="bottom"/>
            <w:hideMark/>
          </w:tcPr>
          <w:p w14:paraId="08B9BF14"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58E42088"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42C0D913" w14:textId="3BA6512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B54754E" w14:textId="7BFD97C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2253582" w14:textId="07471C6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882A5F4" w14:textId="51F39B8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67254081" w14:textId="22076B4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w:t>
            </w:r>
          </w:p>
        </w:tc>
        <w:tc>
          <w:tcPr>
            <w:tcW w:w="992" w:type="dxa"/>
            <w:tcBorders>
              <w:top w:val="nil"/>
              <w:left w:val="nil"/>
              <w:bottom w:val="nil"/>
              <w:right w:val="nil"/>
            </w:tcBorders>
            <w:vAlign w:val="center"/>
          </w:tcPr>
          <w:p w14:paraId="1B287DEA" w14:textId="0BEA28B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B7346CE" w14:textId="15D0958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0705403" w14:textId="4AE289D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0539E47" w14:textId="6FCE20D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1E8EC741" w14:textId="77777777" w:rsidTr="00E169BC">
        <w:trPr>
          <w:trHeight w:val="300"/>
        </w:trPr>
        <w:tc>
          <w:tcPr>
            <w:tcW w:w="6783" w:type="dxa"/>
            <w:tcBorders>
              <w:top w:val="nil"/>
              <w:left w:val="nil"/>
              <w:bottom w:val="nil"/>
              <w:right w:val="nil"/>
            </w:tcBorders>
            <w:shd w:val="clear" w:color="auto" w:fill="auto"/>
            <w:noWrap/>
            <w:vAlign w:val="bottom"/>
            <w:hideMark/>
          </w:tcPr>
          <w:p w14:paraId="0E85AFA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39B0772E" w14:textId="77777777" w:rsidR="00986869" w:rsidRPr="00663881" w:rsidRDefault="00986869" w:rsidP="00986869">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41D8ED90"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3A1E7C96" w14:textId="77777777"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3E9E6713"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5DE522E9" w14:textId="7684449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A792AC6" w14:textId="2C18D89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56AB782" w14:textId="3D30D59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A0EDE4C" w14:textId="5A6CAE8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850" w:type="dxa"/>
            <w:tcBorders>
              <w:top w:val="nil"/>
              <w:left w:val="nil"/>
              <w:bottom w:val="nil"/>
              <w:right w:val="nil"/>
            </w:tcBorders>
            <w:vAlign w:val="center"/>
          </w:tcPr>
          <w:p w14:paraId="27731547" w14:textId="0AD0D9E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top w:val="nil"/>
              <w:left w:val="nil"/>
              <w:bottom w:val="nil"/>
              <w:right w:val="nil"/>
            </w:tcBorders>
            <w:vAlign w:val="center"/>
          </w:tcPr>
          <w:p w14:paraId="05040E74" w14:textId="12CA4D2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7AB1A76" w14:textId="6014307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4A22DBB0" w14:textId="1F160A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652B8F8" w14:textId="2B97CEE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r>
      <w:tr w:rsidR="00986869" w:rsidRPr="00663881" w14:paraId="19167E7C" w14:textId="77777777" w:rsidTr="00EB54B8">
        <w:trPr>
          <w:trHeight w:val="300"/>
        </w:trPr>
        <w:tc>
          <w:tcPr>
            <w:tcW w:w="6783" w:type="dxa"/>
            <w:tcBorders>
              <w:top w:val="nil"/>
              <w:left w:val="nil"/>
              <w:bottom w:val="nil"/>
              <w:right w:val="nil"/>
            </w:tcBorders>
            <w:shd w:val="clear" w:color="auto" w:fill="auto"/>
            <w:noWrap/>
            <w:vAlign w:val="center"/>
            <w:hideMark/>
          </w:tcPr>
          <w:p w14:paraId="667ED530"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lastRenderedPageBreak/>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2AC584B4" w14:textId="4B49607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680C74D" w14:textId="5EA616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56AD3FA" w14:textId="5EF7FB5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E52F32A" w14:textId="0FF8DE3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c>
          <w:tcPr>
            <w:tcW w:w="850" w:type="dxa"/>
            <w:tcBorders>
              <w:top w:val="nil"/>
              <w:left w:val="nil"/>
              <w:bottom w:val="nil"/>
              <w:right w:val="nil"/>
            </w:tcBorders>
            <w:vAlign w:val="center"/>
          </w:tcPr>
          <w:p w14:paraId="3F4767D4" w14:textId="55AF270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166F420" w14:textId="4C9794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5B04DBC" w14:textId="66D19F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7A30487" w14:textId="226494A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3F1AA13" w14:textId="07A84B0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649E7539" w14:textId="77777777" w:rsidTr="00EB54B8">
        <w:trPr>
          <w:trHeight w:val="300"/>
        </w:trPr>
        <w:tc>
          <w:tcPr>
            <w:tcW w:w="6783" w:type="dxa"/>
            <w:tcBorders>
              <w:top w:val="nil"/>
              <w:left w:val="nil"/>
              <w:bottom w:val="nil"/>
              <w:right w:val="nil"/>
            </w:tcBorders>
            <w:shd w:val="clear" w:color="auto" w:fill="auto"/>
            <w:noWrap/>
            <w:vAlign w:val="center"/>
            <w:hideMark/>
          </w:tcPr>
          <w:p w14:paraId="0EFF1DF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6C2D21B5" w14:textId="5907048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A731790" w14:textId="0B11CA0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C5BBE10" w14:textId="5CAF40B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69741FA" w14:textId="7E81902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850" w:type="dxa"/>
            <w:tcBorders>
              <w:top w:val="nil"/>
              <w:left w:val="nil"/>
              <w:right w:val="nil"/>
            </w:tcBorders>
            <w:vAlign w:val="center"/>
          </w:tcPr>
          <w:p w14:paraId="23CB0FAE" w14:textId="16CB7D1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right w:val="nil"/>
            </w:tcBorders>
            <w:vAlign w:val="center"/>
          </w:tcPr>
          <w:p w14:paraId="4025436D" w14:textId="58F889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709895CB" w14:textId="4337147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28B78DD9" w14:textId="07C917B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4C99679" w14:textId="489EFAC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3CDC317B" w14:textId="77777777" w:rsidTr="00DF419D">
        <w:trPr>
          <w:trHeight w:val="300"/>
        </w:trPr>
        <w:tc>
          <w:tcPr>
            <w:tcW w:w="6783" w:type="dxa"/>
            <w:tcBorders>
              <w:top w:val="nil"/>
              <w:left w:val="nil"/>
              <w:bottom w:val="nil"/>
              <w:right w:val="nil"/>
            </w:tcBorders>
            <w:shd w:val="clear" w:color="auto" w:fill="auto"/>
            <w:noWrap/>
            <w:vAlign w:val="center"/>
            <w:hideMark/>
          </w:tcPr>
          <w:p w14:paraId="2E0400AC"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6A9A8EB7" w14:textId="7D46AC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661E037" w14:textId="16003D5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3E380BD" w14:textId="1920D3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9CE9592" w14:textId="54E5D1E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right w:val="nil"/>
            </w:tcBorders>
            <w:vAlign w:val="center"/>
          </w:tcPr>
          <w:p w14:paraId="454CE3BF" w14:textId="3F5EF06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31C9EAD5" w14:textId="2C0B66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A42BC0E" w14:textId="21DEA59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D353449" w14:textId="74B81CD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D23AE22" w14:textId="5637029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7DD6C329" w14:textId="77777777" w:rsidTr="00DF419D">
        <w:trPr>
          <w:trHeight w:val="300"/>
        </w:trPr>
        <w:tc>
          <w:tcPr>
            <w:tcW w:w="6783" w:type="dxa"/>
            <w:tcBorders>
              <w:top w:val="nil"/>
              <w:left w:val="nil"/>
              <w:bottom w:val="nil"/>
              <w:right w:val="nil"/>
            </w:tcBorders>
            <w:shd w:val="clear" w:color="auto" w:fill="auto"/>
            <w:noWrap/>
            <w:vAlign w:val="center"/>
            <w:hideMark/>
          </w:tcPr>
          <w:p w14:paraId="6663216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040692CB"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0B3A25B4" w14:textId="1B51C09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0C52775" w14:textId="17A920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6878EC4" w14:textId="264C43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97CD830" w14:textId="007A7D7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right w:val="nil"/>
            </w:tcBorders>
            <w:vAlign w:val="center"/>
          </w:tcPr>
          <w:p w14:paraId="157E5AE5" w14:textId="05D7A6A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2B71B22C" w14:textId="4D8384C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3CD178D" w14:textId="51833E3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2E0D66B2" w14:textId="2CCBABD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32998C6" w14:textId="1C8B95F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1160DEFD" w14:textId="77777777" w:rsidTr="00E169BC">
        <w:trPr>
          <w:trHeight w:val="300"/>
        </w:trPr>
        <w:tc>
          <w:tcPr>
            <w:tcW w:w="6783" w:type="dxa"/>
            <w:tcBorders>
              <w:top w:val="nil"/>
              <w:left w:val="nil"/>
              <w:bottom w:val="nil"/>
              <w:right w:val="nil"/>
            </w:tcBorders>
            <w:shd w:val="clear" w:color="auto" w:fill="auto"/>
            <w:noWrap/>
            <w:vAlign w:val="bottom"/>
            <w:hideMark/>
          </w:tcPr>
          <w:p w14:paraId="3309F6EE"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2052C5D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27C26C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FE8E5E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4C7C20D"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2E6C5A5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DD2B1E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670056F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13143BD6" w14:textId="32061108"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A4843E2" w14:textId="2DC83EF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w:t>
            </w:r>
          </w:p>
        </w:tc>
      </w:tr>
      <w:tr w:rsidR="00986869" w:rsidRPr="00663881" w14:paraId="1CBAD3E9" w14:textId="77777777" w:rsidTr="00E169BC">
        <w:trPr>
          <w:trHeight w:val="300"/>
        </w:trPr>
        <w:tc>
          <w:tcPr>
            <w:tcW w:w="6783" w:type="dxa"/>
            <w:tcBorders>
              <w:top w:val="nil"/>
              <w:left w:val="nil"/>
              <w:bottom w:val="nil"/>
              <w:right w:val="nil"/>
            </w:tcBorders>
            <w:shd w:val="clear" w:color="auto" w:fill="auto"/>
            <w:noWrap/>
            <w:vAlign w:val="bottom"/>
            <w:hideMark/>
          </w:tcPr>
          <w:p w14:paraId="4C5757F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4DD77B12"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5E994C89" w14:textId="2A5554F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A1A0C4C" w14:textId="126DDB3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4568200" w14:textId="5F65105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5C5EAED" w14:textId="327FB6E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left w:val="nil"/>
              <w:right w:val="nil"/>
            </w:tcBorders>
            <w:vAlign w:val="center"/>
          </w:tcPr>
          <w:p w14:paraId="24D27764" w14:textId="4FE4564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2" w:type="dxa"/>
            <w:tcBorders>
              <w:left w:val="nil"/>
              <w:right w:val="nil"/>
            </w:tcBorders>
            <w:vAlign w:val="center"/>
          </w:tcPr>
          <w:p w14:paraId="393B0362" w14:textId="08154A8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27FD8817" w14:textId="28866B1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445AAAC1" w14:textId="6274945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5558421" w14:textId="2D6C42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8E0AFE7" w14:textId="77777777" w:rsidTr="00E169BC">
        <w:trPr>
          <w:trHeight w:val="300"/>
        </w:trPr>
        <w:tc>
          <w:tcPr>
            <w:tcW w:w="6783" w:type="dxa"/>
            <w:tcBorders>
              <w:top w:val="nil"/>
              <w:left w:val="nil"/>
              <w:bottom w:val="nil"/>
              <w:right w:val="nil"/>
            </w:tcBorders>
            <w:shd w:val="clear" w:color="auto" w:fill="auto"/>
            <w:noWrap/>
            <w:vAlign w:val="bottom"/>
          </w:tcPr>
          <w:p w14:paraId="4660570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78F7890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B50911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CDAADA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C454733" w14:textId="2D308729"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8C92D7F" w14:textId="39BDEDB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w:t>
            </w:r>
          </w:p>
        </w:tc>
        <w:tc>
          <w:tcPr>
            <w:tcW w:w="992" w:type="dxa"/>
            <w:tcBorders>
              <w:left w:val="nil"/>
              <w:right w:val="nil"/>
            </w:tcBorders>
            <w:vAlign w:val="center"/>
          </w:tcPr>
          <w:p w14:paraId="48E31CE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BD9AE5A"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9028F01" w14:textId="46553356"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235112C" w14:textId="4D9F4A6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w:t>
            </w:r>
          </w:p>
        </w:tc>
      </w:tr>
      <w:tr w:rsidR="00986869" w:rsidRPr="00663881" w14:paraId="1AE8D2AB" w14:textId="77777777" w:rsidTr="00E169BC">
        <w:trPr>
          <w:trHeight w:val="300"/>
        </w:trPr>
        <w:tc>
          <w:tcPr>
            <w:tcW w:w="6783" w:type="dxa"/>
            <w:tcBorders>
              <w:top w:val="nil"/>
              <w:left w:val="nil"/>
              <w:bottom w:val="nil"/>
              <w:right w:val="nil"/>
            </w:tcBorders>
            <w:shd w:val="clear" w:color="auto" w:fill="auto"/>
            <w:noWrap/>
            <w:vAlign w:val="bottom"/>
          </w:tcPr>
          <w:p w14:paraId="5EC938E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6899368E" w14:textId="26A95C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8CEE5B6" w14:textId="40EA412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44F6830" w14:textId="45A8E1B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55CB096" w14:textId="28B61B7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left w:val="nil"/>
              <w:right w:val="nil"/>
            </w:tcBorders>
            <w:vAlign w:val="center"/>
          </w:tcPr>
          <w:p w14:paraId="0FEF3859" w14:textId="1DDAB74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6751573E" w14:textId="7E95680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368CC61B" w14:textId="54AB69D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5198D8D1" w14:textId="2F6C5B3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FC2B00D" w14:textId="6AF4C8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BE9963D" w14:textId="77777777" w:rsidTr="002C7B7D">
        <w:trPr>
          <w:trHeight w:val="300"/>
        </w:trPr>
        <w:tc>
          <w:tcPr>
            <w:tcW w:w="6783" w:type="dxa"/>
            <w:tcBorders>
              <w:top w:val="nil"/>
              <w:left w:val="nil"/>
              <w:bottom w:val="nil"/>
              <w:right w:val="nil"/>
            </w:tcBorders>
            <w:shd w:val="clear" w:color="auto" w:fill="auto"/>
            <w:noWrap/>
            <w:vAlign w:val="bottom"/>
          </w:tcPr>
          <w:p w14:paraId="70E6ABF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5C60AF6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436AA2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02ABE4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2D1E23D"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8E1061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BB3889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18B890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113D32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4097D595"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7F1AF77" w14:textId="77777777" w:rsidTr="00E169BC">
        <w:trPr>
          <w:trHeight w:val="300"/>
        </w:trPr>
        <w:tc>
          <w:tcPr>
            <w:tcW w:w="6783" w:type="dxa"/>
            <w:tcBorders>
              <w:top w:val="nil"/>
              <w:left w:val="nil"/>
              <w:bottom w:val="nil"/>
              <w:right w:val="nil"/>
            </w:tcBorders>
            <w:shd w:val="clear" w:color="auto" w:fill="auto"/>
            <w:noWrap/>
            <w:vAlign w:val="bottom"/>
          </w:tcPr>
          <w:p w14:paraId="6B35653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7A7904F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FC12A4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07F29C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9727E2D"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85F57B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CB5FFB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D209A1E"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6C51F6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3539115"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F1DB4C0" w14:textId="77777777" w:rsidTr="00E169BC">
        <w:trPr>
          <w:trHeight w:val="300"/>
        </w:trPr>
        <w:tc>
          <w:tcPr>
            <w:tcW w:w="6783" w:type="dxa"/>
            <w:tcBorders>
              <w:top w:val="nil"/>
              <w:left w:val="nil"/>
              <w:bottom w:val="nil"/>
              <w:right w:val="nil"/>
            </w:tcBorders>
            <w:shd w:val="clear" w:color="auto" w:fill="auto"/>
            <w:noWrap/>
            <w:vAlign w:val="bottom"/>
          </w:tcPr>
          <w:p w14:paraId="1DE5441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7F721AB7" w14:textId="4A5BD7D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5777E20E" w14:textId="24B51BC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2D280B6E" w14:textId="75453DB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744B345A" w14:textId="0AF0D7C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850" w:type="dxa"/>
            <w:tcBorders>
              <w:left w:val="nil"/>
              <w:right w:val="nil"/>
            </w:tcBorders>
            <w:vAlign w:val="center"/>
          </w:tcPr>
          <w:p w14:paraId="04246626" w14:textId="6E74D7D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left w:val="nil"/>
              <w:right w:val="nil"/>
            </w:tcBorders>
            <w:vAlign w:val="center"/>
          </w:tcPr>
          <w:p w14:paraId="036F6041" w14:textId="6947160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62CC43AD" w14:textId="23F4B0F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514D282D" w14:textId="702AE9A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180B2882" w14:textId="3953B29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a) Yes</w:t>
            </w:r>
          </w:p>
        </w:tc>
      </w:tr>
      <w:tr w:rsidR="00986869" w:rsidRPr="00663881" w14:paraId="0C496155" w14:textId="77777777" w:rsidTr="00E169BC">
        <w:trPr>
          <w:trHeight w:val="300"/>
        </w:trPr>
        <w:tc>
          <w:tcPr>
            <w:tcW w:w="6783" w:type="dxa"/>
            <w:tcBorders>
              <w:top w:val="nil"/>
              <w:left w:val="nil"/>
              <w:bottom w:val="nil"/>
              <w:right w:val="nil"/>
            </w:tcBorders>
            <w:shd w:val="clear" w:color="auto" w:fill="auto"/>
            <w:noWrap/>
            <w:vAlign w:val="bottom"/>
          </w:tcPr>
          <w:p w14:paraId="31AC2C6D"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3531230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91A47D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043040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5FF7E13"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5949BD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12A262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90734E2"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3484A63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FE917F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D7F15D7" w14:textId="77777777" w:rsidTr="00E169BC">
        <w:trPr>
          <w:trHeight w:val="300"/>
        </w:trPr>
        <w:tc>
          <w:tcPr>
            <w:tcW w:w="6783" w:type="dxa"/>
            <w:tcBorders>
              <w:top w:val="nil"/>
              <w:left w:val="nil"/>
              <w:bottom w:val="nil"/>
              <w:right w:val="nil"/>
            </w:tcBorders>
            <w:shd w:val="clear" w:color="auto" w:fill="auto"/>
            <w:noWrap/>
            <w:vAlign w:val="bottom"/>
          </w:tcPr>
          <w:p w14:paraId="7627C45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6EA4C60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24DD4D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EEAC49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F840308"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6753CA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AA37D2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D03F48A"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BC929A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F4FA52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04BA7BB1" w14:textId="77777777" w:rsidTr="00E169BC">
        <w:trPr>
          <w:trHeight w:val="300"/>
        </w:trPr>
        <w:tc>
          <w:tcPr>
            <w:tcW w:w="6783" w:type="dxa"/>
            <w:tcBorders>
              <w:top w:val="nil"/>
              <w:left w:val="nil"/>
              <w:bottom w:val="nil"/>
              <w:right w:val="nil"/>
            </w:tcBorders>
            <w:shd w:val="clear" w:color="auto" w:fill="auto"/>
            <w:noWrap/>
            <w:vAlign w:val="bottom"/>
          </w:tcPr>
          <w:p w14:paraId="6F75C91F"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14B1994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C5326A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CFF461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8309D6D"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C14137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93CD21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D55A0B6"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90361D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1CCB14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0030E8C" w14:textId="77777777" w:rsidTr="00E169BC">
        <w:trPr>
          <w:trHeight w:val="300"/>
        </w:trPr>
        <w:tc>
          <w:tcPr>
            <w:tcW w:w="6783" w:type="dxa"/>
            <w:tcBorders>
              <w:top w:val="nil"/>
              <w:left w:val="nil"/>
              <w:right w:val="nil"/>
            </w:tcBorders>
            <w:shd w:val="clear" w:color="auto" w:fill="auto"/>
            <w:noWrap/>
            <w:vAlign w:val="bottom"/>
          </w:tcPr>
          <w:p w14:paraId="0127E8EE"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731FABB4" w14:textId="4074E36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210B0FE8" w14:textId="375B36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406DEB82" w14:textId="4D6B34A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3F0A4DB" w14:textId="59FBE17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left w:val="nil"/>
              <w:right w:val="nil"/>
            </w:tcBorders>
            <w:vAlign w:val="center"/>
          </w:tcPr>
          <w:p w14:paraId="51F13C1A" w14:textId="70E6D7C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2E9B836B" w14:textId="4F2D3A6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F0D6EC6" w14:textId="6116553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left w:val="nil"/>
              <w:right w:val="nil"/>
            </w:tcBorders>
            <w:vAlign w:val="center"/>
          </w:tcPr>
          <w:p w14:paraId="615F5FAB" w14:textId="2F98C66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22E616BD" w14:textId="12FF239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1B7688FD" w14:textId="77777777" w:rsidTr="00E169BC">
        <w:trPr>
          <w:trHeight w:val="300"/>
        </w:trPr>
        <w:tc>
          <w:tcPr>
            <w:tcW w:w="6783" w:type="dxa"/>
            <w:tcBorders>
              <w:top w:val="nil"/>
              <w:left w:val="nil"/>
              <w:right w:val="nil"/>
            </w:tcBorders>
            <w:shd w:val="clear" w:color="auto" w:fill="auto"/>
            <w:noWrap/>
            <w:vAlign w:val="bottom"/>
            <w:hideMark/>
          </w:tcPr>
          <w:p w14:paraId="40521269"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2799223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8C3145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EF01E7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CCD219B"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748F0C8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EDF787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E1E6C7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034D4C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5D36FD9"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5CE0DB8" w14:textId="77777777" w:rsidTr="00E169BC">
        <w:trPr>
          <w:trHeight w:val="300"/>
        </w:trPr>
        <w:tc>
          <w:tcPr>
            <w:tcW w:w="6783" w:type="dxa"/>
            <w:tcBorders>
              <w:top w:val="nil"/>
              <w:left w:val="nil"/>
              <w:right w:val="nil"/>
            </w:tcBorders>
            <w:shd w:val="clear" w:color="auto" w:fill="auto"/>
            <w:noWrap/>
            <w:vAlign w:val="bottom"/>
          </w:tcPr>
          <w:p w14:paraId="2D7219C1"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0D52CB7C" w14:textId="5F4476A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C54FF05" w14:textId="281DE5F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3C83008" w14:textId="3185E30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1E77088" w14:textId="31D2957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right w:val="nil"/>
            </w:tcBorders>
            <w:vAlign w:val="center"/>
          </w:tcPr>
          <w:p w14:paraId="36D4F224" w14:textId="24BA82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225A15AA" w14:textId="050FDD7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4FDD247" w14:textId="0C86470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4878DE7C" w14:textId="7A065C7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FFC1C14" w14:textId="61162C9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9EB78F1" w14:textId="77777777" w:rsidTr="00E169BC">
        <w:trPr>
          <w:trHeight w:val="300"/>
        </w:trPr>
        <w:tc>
          <w:tcPr>
            <w:tcW w:w="6783" w:type="dxa"/>
            <w:tcBorders>
              <w:top w:val="nil"/>
              <w:left w:val="nil"/>
              <w:right w:val="nil"/>
            </w:tcBorders>
            <w:shd w:val="clear" w:color="auto" w:fill="auto"/>
            <w:noWrap/>
            <w:vAlign w:val="bottom"/>
          </w:tcPr>
          <w:p w14:paraId="2CF13F9C"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3E220F8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BB9747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4B5162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220913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7670C9A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FF49BC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608FD3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61E7956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C5B698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05C82734" w14:textId="77777777" w:rsidTr="00E169BC">
        <w:trPr>
          <w:trHeight w:val="300"/>
        </w:trPr>
        <w:tc>
          <w:tcPr>
            <w:tcW w:w="6783" w:type="dxa"/>
            <w:tcBorders>
              <w:top w:val="nil"/>
              <w:left w:val="nil"/>
              <w:right w:val="nil"/>
            </w:tcBorders>
            <w:shd w:val="clear" w:color="auto" w:fill="auto"/>
            <w:noWrap/>
            <w:vAlign w:val="bottom"/>
          </w:tcPr>
          <w:p w14:paraId="498B91CA"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0A64BCD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5AE32E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6E32F0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490872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79D819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0814DF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B986A27"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712D0BD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82C47B7"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F9D74BC" w14:textId="77777777" w:rsidTr="00E169BC">
        <w:trPr>
          <w:trHeight w:val="300"/>
        </w:trPr>
        <w:tc>
          <w:tcPr>
            <w:tcW w:w="6783" w:type="dxa"/>
            <w:tcBorders>
              <w:top w:val="nil"/>
              <w:left w:val="nil"/>
              <w:right w:val="nil"/>
            </w:tcBorders>
            <w:shd w:val="clear" w:color="auto" w:fill="auto"/>
            <w:noWrap/>
            <w:vAlign w:val="bottom"/>
          </w:tcPr>
          <w:p w14:paraId="6A94A2B2"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63327854" w14:textId="6089B4A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23F1D69" w14:textId="3AF9C24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A581863" w14:textId="75D5D2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0AC8699" w14:textId="4EB2342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right w:val="nil"/>
            </w:tcBorders>
            <w:vAlign w:val="center"/>
          </w:tcPr>
          <w:p w14:paraId="05B4865C" w14:textId="394B1E4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right w:val="nil"/>
            </w:tcBorders>
            <w:vAlign w:val="center"/>
          </w:tcPr>
          <w:p w14:paraId="799324AD" w14:textId="1A827A8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1CF2F5F7" w14:textId="62C0DE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2FD2B49C" w14:textId="3D829F0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167A122" w14:textId="571B7E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2BF19F0"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169432E8"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4E71A341" w14:textId="1DE40A1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7890DE8F" w14:textId="32C35CD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68B70E01" w14:textId="3E1303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51A13885" w14:textId="241A9B3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single" w:sz="4" w:space="0" w:color="auto"/>
              <w:right w:val="nil"/>
            </w:tcBorders>
            <w:vAlign w:val="center"/>
          </w:tcPr>
          <w:p w14:paraId="31021F55" w14:textId="58B1C36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3978D1A0" w14:textId="2CD247F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6B0EC77B" w14:textId="3D27E0C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3107AA27" w14:textId="521152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0E176660" w14:textId="7D8776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5612C9DE" w14:textId="77777777" w:rsidTr="002C7B7D">
        <w:trPr>
          <w:trHeight w:val="300"/>
        </w:trPr>
        <w:tc>
          <w:tcPr>
            <w:tcW w:w="6783" w:type="dxa"/>
            <w:tcBorders>
              <w:top w:val="single" w:sz="4" w:space="0" w:color="auto"/>
              <w:left w:val="nil"/>
              <w:bottom w:val="single" w:sz="4" w:space="0" w:color="auto"/>
              <w:right w:val="nil"/>
            </w:tcBorders>
            <w:shd w:val="clear" w:color="auto" w:fill="auto"/>
            <w:noWrap/>
            <w:vAlign w:val="bottom"/>
          </w:tcPr>
          <w:p w14:paraId="6852D457" w14:textId="77777777" w:rsidR="00986869" w:rsidRPr="00663881" w:rsidRDefault="00986869" w:rsidP="00986869">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4CA90ABC" w14:textId="5062E5C6"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24</w:t>
            </w:r>
          </w:p>
        </w:tc>
        <w:tc>
          <w:tcPr>
            <w:tcW w:w="992" w:type="dxa"/>
            <w:tcBorders>
              <w:top w:val="single" w:sz="4" w:space="0" w:color="auto"/>
              <w:left w:val="nil"/>
              <w:bottom w:val="single" w:sz="4" w:space="0" w:color="auto"/>
              <w:right w:val="nil"/>
            </w:tcBorders>
            <w:vAlign w:val="bottom"/>
          </w:tcPr>
          <w:p w14:paraId="0C0DB52D" w14:textId="09A75855"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04EC41E3" w14:textId="058D379E"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bottom"/>
          </w:tcPr>
          <w:p w14:paraId="76A86054" w14:textId="050C2772"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22</w:t>
            </w:r>
          </w:p>
        </w:tc>
        <w:tc>
          <w:tcPr>
            <w:tcW w:w="850" w:type="dxa"/>
            <w:tcBorders>
              <w:top w:val="single" w:sz="4" w:space="0" w:color="auto"/>
              <w:left w:val="nil"/>
              <w:bottom w:val="single" w:sz="4" w:space="0" w:color="auto"/>
              <w:right w:val="nil"/>
            </w:tcBorders>
            <w:vAlign w:val="bottom"/>
          </w:tcPr>
          <w:p w14:paraId="34845F91" w14:textId="6A0EB79A"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55530AA0" w14:textId="78A9F1B4"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6DCB8ADE" w14:textId="6C0E3A8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c>
          <w:tcPr>
            <w:tcW w:w="991" w:type="dxa"/>
            <w:tcBorders>
              <w:top w:val="single" w:sz="4" w:space="0" w:color="auto"/>
              <w:left w:val="nil"/>
              <w:bottom w:val="single" w:sz="4" w:space="0" w:color="auto"/>
              <w:right w:val="nil"/>
            </w:tcBorders>
            <w:vAlign w:val="bottom"/>
          </w:tcPr>
          <w:p w14:paraId="349B5252" w14:textId="1ED51A14"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center"/>
          </w:tcPr>
          <w:p w14:paraId="45B1EE61" w14:textId="70562C3B"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18</w:t>
            </w:r>
          </w:p>
        </w:tc>
      </w:tr>
      <w:tr w:rsidR="00986869" w:rsidRPr="00663881" w14:paraId="19AC9A2A" w14:textId="77777777" w:rsidTr="00D21DC2">
        <w:trPr>
          <w:trHeight w:val="300"/>
        </w:trPr>
        <w:tc>
          <w:tcPr>
            <w:tcW w:w="6783" w:type="dxa"/>
            <w:tcBorders>
              <w:top w:val="single" w:sz="4" w:space="0" w:color="auto"/>
              <w:left w:val="nil"/>
              <w:right w:val="nil"/>
            </w:tcBorders>
            <w:shd w:val="clear" w:color="auto" w:fill="auto"/>
            <w:noWrap/>
            <w:vAlign w:val="bottom"/>
          </w:tcPr>
          <w:p w14:paraId="29D72031"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3CFAC9C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7C1B7FD3"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4603CC1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ABA8E84"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01FA1BD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730B08A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0957F10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0DC7260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2C0A13F6"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B3F9122" w14:textId="77777777" w:rsidTr="00D21DC2">
        <w:trPr>
          <w:trHeight w:val="300"/>
        </w:trPr>
        <w:tc>
          <w:tcPr>
            <w:tcW w:w="6783" w:type="dxa"/>
            <w:shd w:val="clear" w:color="auto" w:fill="auto"/>
            <w:noWrap/>
            <w:vAlign w:val="bottom"/>
          </w:tcPr>
          <w:p w14:paraId="6130D056"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vAlign w:val="bottom"/>
          </w:tcPr>
          <w:p w14:paraId="28B553A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4F57E4E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bottom"/>
          </w:tcPr>
          <w:p w14:paraId="79F5F9B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6C7AB6DA"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vAlign w:val="bottom"/>
          </w:tcPr>
          <w:p w14:paraId="3AC5B85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4E3CBD4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center"/>
          </w:tcPr>
          <w:p w14:paraId="0B368CC3"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vAlign w:val="bottom"/>
          </w:tcPr>
          <w:p w14:paraId="46C2D64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center"/>
          </w:tcPr>
          <w:p w14:paraId="3BA2450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F8D5597" w14:textId="77777777" w:rsidTr="00D21DC2">
        <w:trPr>
          <w:trHeight w:val="300"/>
        </w:trPr>
        <w:tc>
          <w:tcPr>
            <w:tcW w:w="6783" w:type="dxa"/>
            <w:shd w:val="clear" w:color="auto" w:fill="auto"/>
            <w:noWrap/>
            <w:vAlign w:val="bottom"/>
          </w:tcPr>
          <w:p w14:paraId="5D7EAABA"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vAlign w:val="bottom"/>
          </w:tcPr>
          <w:p w14:paraId="5F688E7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492D5BF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bottom"/>
          </w:tcPr>
          <w:p w14:paraId="6C2E078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3CE44027"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vAlign w:val="bottom"/>
          </w:tcPr>
          <w:p w14:paraId="1B7DFE4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4B91733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center"/>
          </w:tcPr>
          <w:p w14:paraId="25FCE08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vAlign w:val="bottom"/>
          </w:tcPr>
          <w:p w14:paraId="713DE6E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center"/>
          </w:tcPr>
          <w:p w14:paraId="6ECFA8D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35D052C" w14:textId="77777777" w:rsidTr="00D21DC2">
        <w:trPr>
          <w:trHeight w:val="300"/>
        </w:trPr>
        <w:tc>
          <w:tcPr>
            <w:tcW w:w="6783" w:type="dxa"/>
            <w:shd w:val="clear" w:color="auto" w:fill="auto"/>
            <w:noWrap/>
            <w:vAlign w:val="bottom"/>
          </w:tcPr>
          <w:p w14:paraId="64949AE1"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vAlign w:val="bottom"/>
          </w:tcPr>
          <w:p w14:paraId="3406848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7917F4C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bottom"/>
          </w:tcPr>
          <w:p w14:paraId="271580A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7EF5804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vAlign w:val="bottom"/>
          </w:tcPr>
          <w:p w14:paraId="2B46F61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5C5AAEB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center"/>
          </w:tcPr>
          <w:p w14:paraId="1DEE43D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vAlign w:val="bottom"/>
          </w:tcPr>
          <w:p w14:paraId="58ADEF1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center"/>
          </w:tcPr>
          <w:p w14:paraId="23B9361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8A14780" w14:textId="77777777" w:rsidTr="00D21DC2">
        <w:trPr>
          <w:trHeight w:val="300"/>
        </w:trPr>
        <w:tc>
          <w:tcPr>
            <w:tcW w:w="6783" w:type="dxa"/>
            <w:shd w:val="clear" w:color="auto" w:fill="auto"/>
            <w:noWrap/>
            <w:vAlign w:val="bottom"/>
          </w:tcPr>
          <w:p w14:paraId="206C2F84"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vAlign w:val="bottom"/>
          </w:tcPr>
          <w:p w14:paraId="7167AC8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31536FA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bottom"/>
          </w:tcPr>
          <w:p w14:paraId="68EEDF4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2EF8E543"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vAlign w:val="bottom"/>
          </w:tcPr>
          <w:p w14:paraId="1D800AD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542CA93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center"/>
          </w:tcPr>
          <w:p w14:paraId="50650F1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vAlign w:val="bottom"/>
          </w:tcPr>
          <w:p w14:paraId="5000598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center"/>
          </w:tcPr>
          <w:p w14:paraId="38770255"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EFB453C" w14:textId="77777777" w:rsidTr="00D21DC2">
        <w:trPr>
          <w:trHeight w:val="300"/>
        </w:trPr>
        <w:tc>
          <w:tcPr>
            <w:tcW w:w="6783" w:type="dxa"/>
            <w:shd w:val="clear" w:color="auto" w:fill="auto"/>
            <w:noWrap/>
            <w:vAlign w:val="bottom"/>
          </w:tcPr>
          <w:p w14:paraId="648CB132"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vAlign w:val="bottom"/>
          </w:tcPr>
          <w:p w14:paraId="0476AD0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57D87B3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bottom"/>
          </w:tcPr>
          <w:p w14:paraId="26FB19F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0A1FC252"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vAlign w:val="bottom"/>
          </w:tcPr>
          <w:p w14:paraId="7F6E6FF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bottom"/>
          </w:tcPr>
          <w:p w14:paraId="4ACB69E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vAlign w:val="center"/>
          </w:tcPr>
          <w:p w14:paraId="78AB45F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vAlign w:val="bottom"/>
          </w:tcPr>
          <w:p w14:paraId="5DA72C2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vAlign w:val="center"/>
          </w:tcPr>
          <w:p w14:paraId="7154D84F"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09B395F" w14:textId="77777777" w:rsidTr="00D21DC2">
        <w:trPr>
          <w:trHeight w:val="585"/>
        </w:trPr>
        <w:tc>
          <w:tcPr>
            <w:tcW w:w="6783" w:type="dxa"/>
            <w:tcBorders>
              <w:top w:val="single" w:sz="4" w:space="0" w:color="auto"/>
              <w:left w:val="nil"/>
              <w:bottom w:val="single" w:sz="4" w:space="0" w:color="auto"/>
              <w:right w:val="nil"/>
            </w:tcBorders>
            <w:shd w:val="clear" w:color="auto" w:fill="auto"/>
            <w:vAlign w:val="bottom"/>
            <w:hideMark/>
          </w:tcPr>
          <w:p w14:paraId="7C1D08E7" w14:textId="5A458FA3" w:rsidR="00986869" w:rsidRPr="00663881" w:rsidRDefault="00986869" w:rsidP="00986869">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CHEERS Checklist (</w:t>
            </w:r>
            <w:r>
              <w:rPr>
                <w:rFonts w:asciiTheme="minorHAnsi" w:hAnsiTheme="minorHAnsi"/>
                <w:b/>
                <w:bCs/>
                <w:color w:val="000000"/>
                <w:sz w:val="21"/>
                <w:szCs w:val="21"/>
              </w:rPr>
              <w:t>7</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3F0CFBCB" w14:textId="77777777" w:rsidR="00986869"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Liu et al. (2012) </w:t>
            </w:r>
          </w:p>
          <w:p w14:paraId="00EB82AE" w14:textId="5715D17E" w:rsidR="00986869" w:rsidRPr="00663881" w:rsidRDefault="0098466F" w:rsidP="00986869">
            <w:pPr>
              <w:spacing w:after="0" w:line="240" w:lineRule="auto"/>
              <w:rPr>
                <w:rFonts w:asciiTheme="minorHAnsi" w:hAnsiTheme="minorHAnsi"/>
                <w:color w:val="000000"/>
                <w:sz w:val="21"/>
                <w:szCs w:val="21"/>
              </w:rPr>
            </w:pP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&lt;EndNote&gt;&lt;Cite&gt;&lt;Author&gt;Liu&lt;/Author&gt;&lt;Year&gt;2012&lt;/Year&gt;&lt;RecNum&gt;103&lt;/RecNum&gt;&lt;DisplayText&gt;(55)&lt;/DisplayText&gt;&lt;record&gt;&lt;rec-number&gt;103&lt;/rec-number&gt;&lt;foreign-keys&gt;&lt;key app="EN" db-id="s505zxr5o0p0rsezwxnvepzowpprt2dsssvr" timestamp="1587419638"&gt;103&lt;/key&gt;&lt;key app="ENWeb" db-id=""&gt;0&lt;/key&gt;&lt;/foreign-keys&gt;&lt;ref-type name="Journal Article"&gt;17&lt;/ref-type&gt;&lt;contributors&gt;&lt;authors&gt;&lt;author&gt;Liu, N.&lt;/author&gt;&lt;author&gt;Yen, C.&lt;/author&gt;&lt;author&gt;Fang, Z. Y.&lt;/author&gt;&lt;author&gt;Tate, J. E.&lt;/author&gt;&lt;author&gt;Jiang, B.&lt;/author&gt;&lt;author&gt;Parashar, U. D.&lt;/author&gt;&lt;author&gt;Zeng, G.&lt;/author&gt;&lt;author&gt;Duan, Z. J.&lt;/author&gt;&lt;/authors&gt;&lt;/contributors&gt;&lt;auth-address&gt;Department of Viral Diarrhea, Institute for Viral Disease Control and Prevention, Chinese Center for Disease Control, Beijing, China.&lt;/auth-address&gt;&lt;titles&gt;&lt;title&gt;Projected health impact and cost-effectiveness of rotavirus vaccination among children &amp;lt;5 years of age in China&lt;/title&gt;&lt;secondary-title&gt;Vaccine&lt;/secondary-title&gt;&lt;/titles&gt;&lt;periodical&gt;&lt;full-title&gt;Vaccine&lt;/full-title&gt;&lt;/periodical&gt;&lt;pages&gt;6940-5&lt;/pages&gt;&lt;volume&gt;30&lt;/volume&gt;&lt;number&gt;48&lt;/number&gt;&lt;edition&gt;2012/06/19&lt;/edition&gt;&lt;keywords&gt;&lt;keyword&gt;Child, Preschool&lt;/keyword&gt;&lt;keyword&gt;China/epidemiology&lt;/keyword&gt;&lt;keyword&gt;Cost-Benefit Analysis&lt;/keyword&gt;&lt;keyword&gt;Female&lt;/keyword&gt;&lt;keyword&gt;Health Policy&lt;/keyword&gt;&lt;keyword&gt;Humans&lt;/keyword&gt;&lt;keyword&gt;Infant&lt;/keyword&gt;&lt;keyword&gt;Male&lt;/keyword&gt;&lt;keyword&gt;Models, Statistical&lt;/keyword&gt;&lt;keyword&gt;Rotavirus Infections/economics/*epidemiology/*prevention &amp;amp; control&lt;/keyword&gt;&lt;keyword&gt;Rotavirus Vaccines/administration &amp;amp; dosage/*economics/*immunology&lt;/keyword&gt;&lt;keyword&gt;Vaccination/*economics/*methods&lt;/keyword&gt;&lt;/keywords&gt;&lt;dates&gt;&lt;year&gt;2012&lt;/year&gt;&lt;pub-dates&gt;&lt;date&gt;Nov 6&lt;/date&gt;&lt;/pub-dates&gt;&lt;/dates&gt;&lt;isbn&gt;1873-2518 (Electronic)&amp;#xD;0264-410X (Linking)&lt;/isbn&gt;&lt;accession-num&gt;22705174&lt;/accession-num&gt;&lt;urls&gt;&lt;related-urls&gt;&lt;url&gt;https://www.ncbi.nlm.nih.gov/pubmed/22705174&lt;/url&gt;&lt;/related-urls&gt;&lt;/urls&gt;&lt;electronic-resource-num&gt;10.1016/j.vaccine.2012.05.084&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(55)</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600EAF5" w14:textId="29A8A46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Lo et al. (2018) </w:t>
            </w:r>
            <w:r w:rsidR="0098466F">
              <w:rPr>
                <w:rFonts w:asciiTheme="minorHAnsi" w:hAnsiTheme="minorHAnsi"/>
                <w:color w:val="000000"/>
                <w:sz w:val="21"/>
                <w:szCs w:val="21"/>
              </w:rPr>
              <w:fldChar w:fldCharType="begin">
                <w:fldData xml:space="preserve">PEVuZE5vdGU+PENpdGU+PEF1dGhvcj5MbzwvQXV0aG9yPjxZZWFyPjIwMTg8L1llYXI+PFJlY051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</w:fldData>
              </w:fldChar>
            </w:r>
            <w:r w:rsidR="0098466F">
              <w:rPr>
                <w:rFonts w:asciiTheme="minorHAnsi" w:hAnsiTheme="minorHAnsi"/>
                <w:color w:val="000000"/>
                <w:sz w:val="21"/>
                <w:szCs w:val="21"/>
              </w:rPr>
              <w:instrText xml:space="preserve"> ADDIN EN.CITE </w:instrText>
            </w:r>
            <w:r w:rsidR="0098466F">
              <w:rPr>
                <w:rFonts w:asciiTheme="minorHAnsi" w:hAnsiTheme="minorHAnsi"/>
                <w:color w:val="000000"/>
                <w:sz w:val="21"/>
                <w:szCs w:val="21"/>
              </w:rPr>
              <w:fldChar w:fldCharType="begin">
                <w:fldData xml:space="preserve">PEVuZE5vdGU+PENpdGU+PEF1dGhvcj5MbzwvQXV0aG9yPjxZZWFyPjIwMTg8L1llYXI+PFJlY051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</w:fldData>
              </w:fldChar>
            </w:r>
            <w:r w:rsidR="0098466F">
              <w:rPr>
                <w:rFonts w:asciiTheme="minorHAnsi" w:hAnsiTheme="minorHAnsi"/>
                <w:color w:val="000000"/>
                <w:sz w:val="21"/>
                <w:szCs w:val="21"/>
              </w:rPr>
              <w:instrText xml:space="preserve"> ADDIN EN.CITE.DATA </w:instrText>
            </w:r>
            <w:r w:rsidR="0098466F">
              <w:rPr>
                <w:rFonts w:asciiTheme="minorHAnsi" w:hAnsiTheme="minorHAnsi"/>
                <w:color w:val="000000"/>
                <w:sz w:val="21"/>
                <w:szCs w:val="21"/>
              </w:rPr>
            </w:r>
            <w:r w:rsidR="0098466F">
              <w:rPr>
                <w:rFonts w:asciiTheme="minorHAnsi" w:hAnsiTheme="minorHAnsi"/>
                <w:color w:val="000000"/>
                <w:sz w:val="21"/>
                <w:szCs w:val="21"/>
              </w:rPr>
              <w:fldChar w:fldCharType="end"/>
            </w:r>
            <w:r w:rsidR="0098466F">
              <w:rPr>
                <w:rFonts w:asciiTheme="minorHAnsi" w:hAnsiTheme="minorHAnsi"/>
                <w:color w:val="000000"/>
                <w:sz w:val="21"/>
                <w:szCs w:val="21"/>
              </w:rPr>
            </w:r>
            <w:r w:rsidR="0098466F">
              <w:rPr>
                <w:rFonts w:asciiTheme="minorHAnsi" w:hAnsiTheme="minorHAnsi"/>
                <w:color w:val="000000"/>
                <w:sz w:val="21"/>
                <w:szCs w:val="21"/>
              </w:rPr>
              <w:fldChar w:fldCharType="separate"/>
            </w:r>
            <w:r w:rsidR="0098466F">
              <w:rPr>
                <w:rFonts w:asciiTheme="minorHAnsi" w:hAnsiTheme="minorHAnsi"/>
                <w:noProof/>
                <w:color w:val="000000"/>
                <w:sz w:val="21"/>
                <w:szCs w:val="21"/>
              </w:rPr>
              <w:t>(56)</w:t>
            </w:r>
            <w:r w:rsidR="0098466F">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4C42971D" w14:textId="6DE7DFF1" w:rsidR="00986869" w:rsidRPr="00663881" w:rsidRDefault="00986869" w:rsidP="00986869">
            <w:pPr>
              <w:spacing w:after="0" w:line="240" w:lineRule="auto"/>
              <w:rPr>
                <w:rFonts w:asciiTheme="minorHAnsi" w:hAnsiTheme="minorHAnsi"/>
                <w:color w:val="000000"/>
                <w:sz w:val="21"/>
                <w:szCs w:val="21"/>
              </w:rPr>
            </w:pPr>
            <w:r>
              <w:rPr>
                <w:rFonts w:cs="Calibri"/>
                <w:color w:val="000000"/>
                <w:shd w:val="clear" w:color="auto" w:fill="FFFFFF"/>
              </w:rPr>
              <w:t xml:space="preserve">Loganathan et al. (2018) </w:t>
            </w:r>
            <w:r w:rsidR="0098466F">
              <w:rPr>
                <w:rFonts w:cs="Calibri"/>
                <w:color w:val="000000"/>
                <w:shd w:val="clear" w:color="auto" w:fill="FFFFFF"/>
              </w:rPr>
              <w:fldChar w:fldCharType="begin">
                <w:fldData xml:space="preserve">PEVuZE5vdGU+PENpdGU+PEF1dGhvcj5Mb2dhbmF0aGFuPC9BdXRob3I+PFllYXI+MjAxODwvWWVh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</w:fldData>
              </w:fldChar>
            </w:r>
            <w:r w:rsidR="0098466F">
              <w:rPr>
                <w:rFonts w:cs="Calibri"/>
                <w:color w:val="000000"/>
                <w:shd w:val="clear" w:color="auto" w:fill="FFFFFF"/>
              </w:rPr>
              <w:instrText xml:space="preserve"> ADDIN EN.CITE </w:instrText>
            </w:r>
            <w:r w:rsidR="0098466F">
              <w:rPr>
                <w:rFonts w:cs="Calibri"/>
                <w:color w:val="000000"/>
                <w:shd w:val="clear" w:color="auto" w:fill="FFFFFF"/>
              </w:rPr>
              <w:fldChar w:fldCharType="begin">
                <w:fldData xml:space="preserve">PEVuZE5vdGU+PENpdGU+PEF1dGhvcj5Mb2dhbmF0aGFuPC9BdXRob3I+PFllYXI+MjAxODwvWWVh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</w:fldData>
              </w:fldChar>
            </w:r>
            <w:r w:rsidR="0098466F">
              <w:rPr>
                <w:rFonts w:cs="Calibri"/>
                <w:color w:val="000000"/>
                <w:shd w:val="clear" w:color="auto" w:fill="FFFFFF"/>
              </w:rPr>
              <w:instrText xml:space="preserve"> ADDIN EN.CITE.DATA </w:instrText>
            </w:r>
            <w:r w:rsidR="0098466F">
              <w:rPr>
                <w:rFonts w:cs="Calibri"/>
                <w:color w:val="000000"/>
                <w:shd w:val="clear" w:color="auto" w:fill="FFFFFF"/>
              </w:rPr>
            </w:r>
            <w:r w:rsidR="0098466F">
              <w:rPr>
                <w:rFonts w:cs="Calibri"/>
                <w:color w:val="000000"/>
                <w:shd w:val="clear" w:color="auto" w:fill="FFFFFF"/>
              </w:rPr>
              <w:fldChar w:fldCharType="end"/>
            </w:r>
            <w:r w:rsidR="0098466F">
              <w:rPr>
                <w:rFonts w:cs="Calibri"/>
                <w:color w:val="000000"/>
                <w:shd w:val="clear" w:color="auto" w:fill="FFFFFF"/>
              </w:rPr>
            </w:r>
            <w:r w:rsidR="0098466F">
              <w:rPr>
                <w:rFonts w:cs="Calibri"/>
                <w:color w:val="000000"/>
                <w:shd w:val="clear" w:color="auto" w:fill="FFFFFF"/>
              </w:rPr>
              <w:fldChar w:fldCharType="separate"/>
            </w:r>
            <w:r w:rsidR="0098466F">
              <w:rPr>
                <w:rFonts w:cs="Calibri"/>
                <w:noProof/>
                <w:color w:val="000000"/>
                <w:shd w:val="clear" w:color="auto" w:fill="FFFFFF"/>
              </w:rPr>
              <w:t>(57)</w:t>
            </w:r>
            <w:r w:rsidR="0098466F">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31AC1E3C" w14:textId="397DBA4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Lu et al. (2013) </w:t>
            </w:r>
            <w:r w:rsidR="0098466F">
              <w:rPr>
                <w:rFonts w:asciiTheme="minorHAnsi" w:hAnsiTheme="minorHAnsi"/>
                <w:color w:val="000000"/>
                <w:sz w:val="21"/>
                <w:szCs w:val="21"/>
              </w:rPr>
              <w:fldChar w:fldCharType="begin"/>
            </w:r>
            <w:r w:rsidR="0098466F">
              <w:rPr>
                <w:rFonts w:asciiTheme="minorHAnsi" w:hAnsiTheme="minorHAnsi"/>
                <w:color w:val="000000"/>
                <w:sz w:val="21"/>
                <w:szCs w:val="21"/>
              </w:rPr>
              <w:instrText xml:space="preserve"> ADDIN EN.CITE &lt;EndNote&gt;&lt;Cite&gt;&lt;Author&gt;Lu&lt;/Author&gt;&lt;Year&gt;2013&lt;/Year&gt;&lt;RecNum&gt;106&lt;/RecNum&gt;&lt;DisplayText&gt;(58)&lt;/DisplayText&gt;&lt;record&gt;&lt;rec-number&gt;106&lt;/rec-number&gt;&lt;foreign-keys&gt;&lt;key app="EN" db-id="s505zxr5o0p0rsezwxnvepzowpprt2dsssvr" timestamp="1587419824"&gt;106&lt;/key&gt;&lt;key app="ENWeb" db-id=""&gt;0&lt;/key&gt;&lt;/foreign-keys&gt;&lt;ref-type name="Journal Article"&gt;17&lt;/ref-type&gt;&lt;contributors&gt;&lt;authors&gt;&lt;author&gt;Lu, S. Q.&lt;/author&gt;&lt;author&gt;McGhee, S. M.&lt;/author&gt;&lt;author&gt;Xie, X.&lt;/author&gt;&lt;author&gt;Cheng, J.&lt;/author&gt;&lt;author&gt;Fielding, R.&lt;/author&gt;&lt;/authors&gt;&lt;/contributors&gt;&lt;auth-address&gt;Department of Community Medicine, School of Public Health, the University of Hong Kong, Hong Kong Special Administrative Region, China.&lt;/auth-address&gt;&lt;titles&gt;&lt;title&gt;Economic evaluation of universal newborn hepatitis B vaccination in China&lt;/title&gt;&lt;secondary-title&gt;Vaccine&lt;/secondary-title&gt;&lt;/titles&gt;&lt;periodical&gt;&lt;full-title&gt;Vaccine&lt;/full-title&gt;&lt;/periodical&gt;&lt;pages&gt;1864-9&lt;/pages&gt;&lt;volume&gt;31&lt;/volume&gt;&lt;number&gt;14&lt;/number&gt;&lt;edition&gt;2013/02/07&lt;/edition&gt;&lt;keywords&gt;&lt;keyword&gt;Carcinoma, Hepatocellular/prevention &amp;amp; control&lt;/keyword&gt;&lt;keyword&gt;China&lt;/keyword&gt;&lt;keyword&gt;Cost-Benefit Analysis&lt;/keyword&gt;&lt;keyword&gt;Decision Trees&lt;/keyword&gt;&lt;keyword&gt;Health Care Costs&lt;/keyword&gt;&lt;keyword&gt;Hepatitis B/epidemiology/*prevention &amp;amp; control&lt;/keyword&gt;&lt;keyword&gt;Hepatitis B Vaccines/administration &amp;amp; dosage/*economics/immunology&lt;/keyword&gt;&lt;keyword&gt;Hepatitis B virus/immunology&lt;/keyword&gt;&lt;keyword&gt;Humans&lt;/keyword&gt;&lt;keyword&gt;Infant, Newborn&lt;/keyword&gt;&lt;keyword&gt;Liver Neoplasms/prevention &amp;amp; control&lt;/keyword&gt;&lt;keyword&gt;*Models, Statistical&lt;/keyword&gt;&lt;keyword&gt;Monte Carlo Method&lt;/keyword&gt;&lt;keyword&gt;Quality-Adjusted Life Years&lt;/keyword&gt;&lt;keyword&gt;Vaccination&lt;/keyword&gt;&lt;/keywords&gt;&lt;dates&gt;&lt;year&gt;2013&lt;/year&gt;&lt;pub-dates&gt;&lt;date&gt;Apr 3&lt;/date&gt;&lt;/pub-dates&gt;&lt;/dates&gt;&lt;isbn&gt;1873-2518 (Electronic)&amp;#xD;0264-410X (Linking)&lt;/isbn&gt;&lt;accession-num&gt;23384752&lt;/accession-num&gt;&lt;urls&gt;&lt;related-urls&gt;&lt;url&gt;https://www.ncbi.nlm.nih.gov/pubmed/23384752&lt;/url&gt;&lt;/related-urls&gt;&lt;/urls&gt;&lt;electronic-resource-num&gt;10.1016/j.vaccine.2013.01.020&lt;/electronic-resource-num&gt;&lt;/record&gt;&lt;/Cite&gt;&lt;/EndNote&gt;</w:instrText>
            </w:r>
            <w:r w:rsidR="0098466F">
              <w:rPr>
                <w:rFonts w:asciiTheme="minorHAnsi" w:hAnsiTheme="minorHAnsi"/>
                <w:color w:val="000000"/>
                <w:sz w:val="21"/>
                <w:szCs w:val="21"/>
              </w:rPr>
              <w:fldChar w:fldCharType="separate"/>
            </w:r>
            <w:r w:rsidR="0098466F">
              <w:rPr>
                <w:rFonts w:asciiTheme="minorHAnsi" w:hAnsiTheme="minorHAnsi"/>
                <w:noProof/>
                <w:color w:val="000000"/>
                <w:sz w:val="21"/>
                <w:szCs w:val="21"/>
              </w:rPr>
              <w:t>(58)</w:t>
            </w:r>
            <w:r w:rsidR="0098466F">
              <w:rPr>
                <w:rFonts w:asciiTheme="minorHAnsi" w:hAnsiTheme="minorHAnsi"/>
                <w:color w:val="000000"/>
                <w:sz w:val="21"/>
                <w:szCs w:val="21"/>
              </w:rPr>
              <w:fldChar w:fldCharType="end"/>
            </w:r>
          </w:p>
        </w:tc>
        <w:tc>
          <w:tcPr>
            <w:tcW w:w="850" w:type="dxa"/>
            <w:tcBorders>
              <w:top w:val="single" w:sz="4" w:space="0" w:color="auto"/>
              <w:left w:val="nil"/>
              <w:bottom w:val="single" w:sz="4" w:space="0" w:color="auto"/>
              <w:right w:val="nil"/>
            </w:tcBorders>
            <w:vAlign w:val="bottom"/>
          </w:tcPr>
          <w:p w14:paraId="3310B073" w14:textId="75D937F5" w:rsidR="00986869" w:rsidRPr="00663881" w:rsidRDefault="00986869" w:rsidP="00986869">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Mandalakas</w:t>
            </w:r>
            <w:proofErr w:type="spellEnd"/>
            <w:r>
              <w:rPr>
                <w:rFonts w:asciiTheme="minorHAnsi" w:hAnsiTheme="minorHAnsi"/>
                <w:color w:val="000000"/>
                <w:sz w:val="21"/>
                <w:szCs w:val="21"/>
              </w:rPr>
              <w:t xml:space="preserve"> et al. (2012) </w:t>
            </w:r>
            <w:r w:rsidR="0098466F">
              <w:rPr>
                <w:rFonts w:asciiTheme="minorHAnsi" w:hAnsiTheme="minorHAnsi"/>
                <w:color w:val="000000"/>
                <w:sz w:val="21"/>
                <w:szCs w:val="21"/>
              </w:rPr>
              <w:fldChar w:fldCharType="begin"/>
            </w:r>
            <w:r w:rsidR="0098466F">
              <w:rPr>
                <w:rFonts w:asciiTheme="minorHAnsi" w:hAnsiTheme="minorHAnsi"/>
                <w:color w:val="000000"/>
                <w:sz w:val="21"/>
                <w:szCs w:val="21"/>
              </w:rPr>
              <w:instrText xml:space="preserve"> ADDIN EN.CITE &lt;EndNote&gt;&lt;Cite&gt;&lt;Author&gt;Mandalakas&lt;/Author&gt;&lt;Year&gt;2013&lt;/Year&gt;&lt;RecNum&gt;157&lt;/RecNum&gt;&lt;DisplayText&gt;(59)&lt;/DisplayText&gt;&lt;record&gt;&lt;rec-number&gt;157&lt;/rec-number&gt;&lt;foreign-keys&gt;&lt;key app="EN" db-id="s505zxr5o0p0rsezwxnvepzowpprt2dsssvr" timestamp="1617497989"&gt;157&lt;/key&gt;&lt;key app="ENWeb" db-id=""&gt;0&lt;/key&gt;&lt;/foreign-keys&gt;&lt;ref-type name="Journal Article"&gt;17&lt;/ref-type&gt;&lt;contributors&gt;&lt;authors&gt;&lt;author&gt;Mandalakas, A. M.&lt;/author&gt;&lt;author&gt;Hesseling, A. C.&lt;/author&gt;&lt;author&gt;Gie, R. P.&lt;/author&gt;&lt;author&gt;Schaaf, H. S.&lt;/author&gt;&lt;author&gt;Marais, B. J.&lt;/author&gt;&lt;author&gt;Sinanovic, E.&lt;/author&gt;&lt;/authors&gt;&lt;/contributors&gt;&lt;auth-address&gt;Section on Retrovirology and Global Health, Department of Pediatrics, Baylor College of Medicine, Houston, Texas, USA. anna.mandalakas@bcm.edu&lt;/auth-address&gt;&lt;titles&gt;&lt;title&gt;Modelling the cost-effectiveness of strategies to prevent tuberculosis in child contacts in a high-burden setting&lt;/title&gt;&lt;secondary-title&gt;Thorax&lt;/secondary-title&gt;&lt;/titles&gt;&lt;periodical&gt;&lt;full-title&gt;Thorax&lt;/full-title&gt;&lt;/periodical&gt;&lt;pages&gt;247-55&lt;/pages&gt;&lt;volume&gt;68&lt;/volume&gt;&lt;number&gt;3&lt;/number&gt;&lt;edition&gt;2012/06/22&lt;/edition&gt;&lt;keywords&gt;&lt;keyword&gt;Antitubercular Agents/economics/therapeutic use&lt;/keyword&gt;&lt;keyword&gt;Child&lt;/keyword&gt;&lt;keyword&gt;Child, Preschool&lt;/keyword&gt;&lt;keyword&gt;Cost-Benefit Analysis&lt;/keyword&gt;&lt;keyword&gt;*Decision Support Techniques&lt;/keyword&gt;&lt;keyword&gt;Humans&lt;/keyword&gt;&lt;keyword&gt;Infant&lt;/keyword&gt;&lt;keyword&gt;Interferon-gamma Release Tests/economics&lt;/keyword&gt;&lt;keyword&gt;Isoniazid/economics/therapeutic use&lt;/keyword&gt;&lt;keyword&gt;Markov Chains&lt;/keyword&gt;&lt;keyword&gt;*Models, Economic&lt;/keyword&gt;&lt;keyword&gt;Tuberculin Test/economics&lt;/keyword&gt;&lt;keyword&gt;Tuberculosis, Pulmonary/diagnosis/*economics/*prevention &amp;amp; control&lt;/keyword&gt;&lt;/keywords&gt;&lt;dates&gt;&lt;year&gt;2013&lt;/year&gt;&lt;pub-dates&gt;&lt;date&gt;Mar&lt;/date&gt;&lt;/pub-dates&gt;&lt;/dates&gt;&lt;isbn&gt;1468-3296 (Electronic)&amp;#xD;0040-6376 (Linking)&lt;/isbn&gt;&lt;accession-num&gt;22717944&lt;/accession-num&gt;&lt;urls&gt;&lt;related-urls&gt;&lt;url&gt;https://www.ncbi.nlm.nih.gov/pubmed/22717944&lt;/url&gt;&lt;/related-urls&gt;&lt;/urls&gt;&lt;electronic-resource-num&gt;10.1136/thoraxjnl-2011-200933&lt;/electronic-resource-num&gt;&lt;/record&gt;&lt;/Cite&gt;&lt;/EndNote&gt;</w:instrText>
            </w:r>
            <w:r w:rsidR="0098466F">
              <w:rPr>
                <w:rFonts w:asciiTheme="minorHAnsi" w:hAnsiTheme="minorHAnsi"/>
                <w:color w:val="000000"/>
                <w:sz w:val="21"/>
                <w:szCs w:val="21"/>
              </w:rPr>
              <w:fldChar w:fldCharType="separate"/>
            </w:r>
            <w:r w:rsidR="0098466F">
              <w:rPr>
                <w:rFonts w:asciiTheme="minorHAnsi" w:hAnsiTheme="minorHAnsi"/>
                <w:noProof/>
                <w:color w:val="000000"/>
                <w:sz w:val="21"/>
                <w:szCs w:val="21"/>
              </w:rPr>
              <w:t>(59)</w:t>
            </w:r>
            <w:r w:rsidR="0098466F">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224DFEA6" w14:textId="33C73518" w:rsidR="00986869" w:rsidRPr="00663881" w:rsidRDefault="00986869" w:rsidP="00986869">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Marijam</w:t>
            </w:r>
            <w:proofErr w:type="spellEnd"/>
            <w:r>
              <w:rPr>
                <w:rFonts w:asciiTheme="minorHAnsi" w:hAnsiTheme="minorHAnsi"/>
                <w:color w:val="000000"/>
                <w:sz w:val="21"/>
                <w:szCs w:val="21"/>
              </w:rPr>
              <w:t xml:space="preserve"> et al. (2019) </w:t>
            </w:r>
            <w:r w:rsidR="00917A6B">
              <w:rPr>
                <w:rFonts w:asciiTheme="minorHAnsi" w:hAnsiTheme="minorHAnsi"/>
                <w:color w:val="000000"/>
                <w:sz w:val="21"/>
                <w:szCs w:val="21"/>
              </w:rPr>
              <w:fldChar w:fldCharType="begin">
                <w:fldData xml:space="preserve">PEVuZE5vdGU+PENpdGU+PEF1dGhvcj5NYXJpamFtPC9BdXRob3I+PFllYXI+MjAxOTwvWWVhcj48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</w:fldData>
              </w:fldChar>
            </w:r>
            <w:r w:rsidR="00917A6B">
              <w:rPr>
                <w:rFonts w:asciiTheme="minorHAnsi" w:hAnsiTheme="minorHAnsi"/>
                <w:color w:val="000000"/>
                <w:sz w:val="21"/>
                <w:szCs w:val="21"/>
              </w:rPr>
              <w:instrText xml:space="preserve"> ADDIN EN.CITE </w:instrText>
            </w:r>
            <w:r w:rsidR="00917A6B">
              <w:rPr>
                <w:rFonts w:asciiTheme="minorHAnsi" w:hAnsiTheme="minorHAnsi"/>
                <w:color w:val="000000"/>
                <w:sz w:val="21"/>
                <w:szCs w:val="21"/>
              </w:rPr>
              <w:fldChar w:fldCharType="begin">
                <w:fldData xml:space="preserve">PEVuZE5vdGU+PENpdGU+PEF1dGhvcj5NYXJpamFtPC9BdXRob3I+PFllYXI+MjAxOTwvWWVhcj48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</w:fldData>
              </w:fldChar>
            </w:r>
            <w:r w:rsidR="00917A6B">
              <w:rPr>
                <w:rFonts w:asciiTheme="minorHAnsi" w:hAnsiTheme="minorHAnsi"/>
                <w:color w:val="000000"/>
                <w:sz w:val="21"/>
                <w:szCs w:val="21"/>
              </w:rPr>
              <w:instrText xml:space="preserve"> ADDIN EN.CITE.DATA </w:instrText>
            </w:r>
            <w:r w:rsidR="00917A6B">
              <w:rPr>
                <w:rFonts w:asciiTheme="minorHAnsi" w:hAnsiTheme="minorHAnsi"/>
                <w:color w:val="000000"/>
                <w:sz w:val="21"/>
                <w:szCs w:val="21"/>
              </w:rPr>
            </w:r>
            <w:r w:rsidR="00917A6B">
              <w:rPr>
                <w:rFonts w:asciiTheme="minorHAnsi" w:hAnsiTheme="minorHAnsi"/>
                <w:color w:val="000000"/>
                <w:sz w:val="21"/>
                <w:szCs w:val="21"/>
              </w:rPr>
              <w:fldChar w:fldCharType="end"/>
            </w:r>
            <w:r w:rsidR="00917A6B">
              <w:rPr>
                <w:rFonts w:asciiTheme="minorHAnsi" w:hAnsiTheme="minorHAnsi"/>
                <w:color w:val="000000"/>
                <w:sz w:val="21"/>
                <w:szCs w:val="21"/>
              </w:rPr>
            </w:r>
            <w:r w:rsidR="00917A6B">
              <w:rPr>
                <w:rFonts w:asciiTheme="minorHAnsi" w:hAnsiTheme="minorHAnsi"/>
                <w:color w:val="000000"/>
                <w:sz w:val="21"/>
                <w:szCs w:val="21"/>
              </w:rPr>
              <w:fldChar w:fldCharType="separate"/>
            </w:r>
            <w:r w:rsidR="00917A6B">
              <w:rPr>
                <w:rFonts w:asciiTheme="minorHAnsi" w:hAnsiTheme="minorHAnsi"/>
                <w:noProof/>
                <w:color w:val="000000"/>
                <w:sz w:val="21"/>
                <w:szCs w:val="21"/>
              </w:rPr>
              <w:t>(60)</w:t>
            </w:r>
            <w:r w:rsidR="00917A6B">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252EFC19" w14:textId="140B77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Marti et al. (2013) </w:t>
            </w:r>
            <w:r w:rsidR="00917A6B">
              <w:rPr>
                <w:rFonts w:asciiTheme="minorHAnsi" w:hAnsiTheme="minorHAnsi"/>
                <w:color w:val="000000"/>
                <w:sz w:val="21"/>
                <w:szCs w:val="21"/>
              </w:rPr>
              <w:fldChar w:fldCharType="begin"/>
            </w:r>
            <w:r w:rsidR="00917A6B">
              <w:rPr>
                <w:rFonts w:asciiTheme="minorHAnsi" w:hAnsiTheme="minorHAnsi"/>
                <w:color w:val="000000"/>
                <w:sz w:val="21"/>
                <w:szCs w:val="21"/>
              </w:rPr>
              <w:instrText xml:space="preserve"> ADDIN EN.CITE &lt;EndNote&gt;&lt;Cite&gt;&lt;Author&gt;Marti&lt;/Author&gt;&lt;Year&gt;2013&lt;/Year&gt;&lt;RecNum&gt;108&lt;/RecNum&gt;&lt;DisplayText&gt;(61)&lt;/DisplayText&gt;&lt;record&gt;&lt;rec-number&gt;108&lt;/rec-number&gt;&lt;foreign-keys&gt;&lt;key app="EN" db-id="s505zxr5o0p0rsezwxnvepzowpprt2dsssvr" timestamp="1587419935"&gt;108&lt;/key&gt;&lt;key app="ENWeb" db-id=""&gt;0&lt;/key&gt;&lt;/foreign-keys&gt;&lt;ref-type name="Journal Article"&gt;17&lt;/ref-type&gt;&lt;contributors&gt;&lt;authors&gt;&lt;author&gt;Marti, S. G.&lt;/author&gt;&lt;author&gt;Colantonio, L.&lt;/author&gt;&lt;author&gt;Bardach, A.&lt;/author&gt;&lt;author&gt;Galante, J.&lt;/author&gt;&lt;author&gt;Lopez, A.&lt;/author&gt;&lt;author&gt;Caporale, J.&lt;/author&gt;&lt;author&gt;Knerer, G.&lt;/author&gt;&lt;author&gt;Gomez, J. A.&lt;/author&gt;&lt;author&gt;Augustovski, F.&lt;/author&gt;&lt;author&gt;Pichon-Riviere, A.&lt;/author&gt;&lt;/authors&gt;&lt;/contributors&gt;&lt;auth-address&gt;IECS, Instituto de Efectividad Clinica y Sanitaria, Dr, Emilio Ravignani 2024, Buenos Aires C1414CPV, Argentina. garciamarti@iecs.org.ar.&lt;/auth-address&gt;&lt;titles&gt;&lt;title&gt;A cost-effectiveness analysis of a 10-valent pneumococcal conjugate vaccine in children in six Latin American countries&lt;/title&gt;&lt;secondary-title&gt;Cost Eff Resour Alloc&lt;/secondary-title&gt;&lt;/titles&gt;&lt;periodical&gt;&lt;full-title&gt;Cost Eff Resour Alloc&lt;/full-title&gt;&lt;/periodical&gt;&lt;pages&gt;21&lt;/pages&gt;&lt;volume&gt;11&lt;/volume&gt;&lt;number&gt;1&lt;/number&gt;&lt;edition&gt;2013/09/06&lt;/edition&gt;&lt;dates&gt;&lt;year&gt;2013&lt;/year&gt;&lt;pub-dates&gt;&lt;date&gt;Aug 30&lt;/date&gt;&lt;/pub-dates&gt;&lt;/dates&gt;&lt;isbn&gt;1478-7547 (Print)&amp;#xD;1478-7547 (Linking)&lt;/isbn&gt;&lt;accession-num&gt;24004943&lt;/accession-num&gt;&lt;urls&gt;&lt;related-urls&gt;&lt;url&gt;https://www.ncbi.nlm.nih.gov/pubmed/24004943&lt;/url&gt;&lt;/related-urls&gt;&lt;/urls&gt;&lt;custom2&gt;PMC3766226&lt;/custom2&gt;&lt;electronic-resource-num&gt;10.1186/1478-7547-11-21&lt;/electronic-resource-num&gt;&lt;/record&gt;&lt;/Cite&gt;&lt;/EndNote&gt;</w:instrText>
            </w:r>
            <w:r w:rsidR="00917A6B">
              <w:rPr>
                <w:rFonts w:asciiTheme="minorHAnsi" w:hAnsiTheme="minorHAnsi"/>
                <w:color w:val="000000"/>
                <w:sz w:val="21"/>
                <w:szCs w:val="21"/>
              </w:rPr>
              <w:fldChar w:fldCharType="separate"/>
            </w:r>
            <w:r w:rsidR="00917A6B">
              <w:rPr>
                <w:rFonts w:asciiTheme="minorHAnsi" w:hAnsiTheme="minorHAnsi"/>
                <w:noProof/>
                <w:color w:val="000000"/>
                <w:sz w:val="21"/>
                <w:szCs w:val="21"/>
              </w:rPr>
              <w:t>(61)</w:t>
            </w:r>
            <w:r w:rsidR="00917A6B">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168A241A" w14:textId="766898AF" w:rsidR="00986869" w:rsidRPr="00663881" w:rsidRDefault="00986869" w:rsidP="00986869">
            <w:pPr>
              <w:spacing w:after="0" w:line="240" w:lineRule="auto"/>
              <w:rPr>
                <w:rFonts w:asciiTheme="minorHAnsi" w:hAnsiTheme="minorHAnsi"/>
                <w:color w:val="000000"/>
                <w:sz w:val="21"/>
                <w:szCs w:val="21"/>
              </w:rPr>
            </w:pPr>
            <w:proofErr w:type="spellStart"/>
            <w:r>
              <w:rPr>
                <w:rFonts w:cs="Calibri"/>
                <w:color w:val="000000"/>
                <w:shd w:val="clear" w:color="auto" w:fill="FFFFFF"/>
              </w:rPr>
              <w:t>Meeyai</w:t>
            </w:r>
            <w:proofErr w:type="spellEnd"/>
            <w:r>
              <w:rPr>
                <w:rFonts w:cs="Calibri"/>
                <w:color w:val="000000"/>
                <w:shd w:val="clear" w:color="auto" w:fill="FFFFFF"/>
              </w:rPr>
              <w:t xml:space="preserve"> et al. (2015) </w:t>
            </w:r>
            <w:r w:rsidR="00A2107E">
              <w:rPr>
                <w:rFonts w:cs="Calibri"/>
                <w:color w:val="000000"/>
                <w:shd w:val="clear" w:color="auto" w:fill="FFFFFF"/>
              </w:rPr>
              <w:fldChar w:fldCharType="begin">
                <w:fldData xml:space="preserve">PEVuZE5vdGU+PENpdGU+PEF1dGhvcj5NZWV5YWk8L0F1dGhvcj48WWVhcj4yMDE1PC9ZZWFyPjxS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</w:fldData>
              </w:fldChar>
            </w:r>
            <w:r w:rsidR="00A2107E">
              <w:rPr>
                <w:rFonts w:cs="Calibri"/>
                <w:color w:val="000000"/>
                <w:shd w:val="clear" w:color="auto" w:fill="FFFFFF"/>
              </w:rPr>
              <w:instrText xml:space="preserve"> ADDIN EN.CITE </w:instrText>
            </w:r>
            <w:r w:rsidR="00A2107E">
              <w:rPr>
                <w:rFonts w:cs="Calibri"/>
                <w:color w:val="000000"/>
                <w:shd w:val="clear" w:color="auto" w:fill="FFFFFF"/>
              </w:rPr>
              <w:fldChar w:fldCharType="begin">
                <w:fldData xml:space="preserve">PEVuZE5vdGU+PENpdGU+PEF1dGhvcj5NZWV5YWk8L0F1dGhvcj48WWVhcj4yMDE1PC9ZZWFyPjxS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</w:fldData>
              </w:fldChar>
            </w:r>
            <w:r w:rsidR="00A2107E">
              <w:rPr>
                <w:rFonts w:cs="Calibri"/>
                <w:color w:val="000000"/>
                <w:shd w:val="clear" w:color="auto" w:fill="FFFFFF"/>
              </w:rPr>
              <w:instrText xml:space="preserve"> ADDIN EN.CITE.DATA </w:instrText>
            </w:r>
            <w:r w:rsidR="00A2107E">
              <w:rPr>
                <w:rFonts w:cs="Calibri"/>
                <w:color w:val="000000"/>
                <w:shd w:val="clear" w:color="auto" w:fill="FFFFFF"/>
              </w:rPr>
            </w:r>
            <w:r w:rsidR="00A2107E">
              <w:rPr>
                <w:rFonts w:cs="Calibri"/>
                <w:color w:val="000000"/>
                <w:shd w:val="clear" w:color="auto" w:fill="FFFFFF"/>
              </w:rPr>
              <w:fldChar w:fldCharType="end"/>
            </w:r>
            <w:r w:rsidR="00A2107E">
              <w:rPr>
                <w:rFonts w:cs="Calibri"/>
                <w:color w:val="000000"/>
                <w:shd w:val="clear" w:color="auto" w:fill="FFFFFF"/>
              </w:rPr>
            </w:r>
            <w:r w:rsidR="00A2107E">
              <w:rPr>
                <w:rFonts w:cs="Calibri"/>
                <w:color w:val="000000"/>
                <w:shd w:val="clear" w:color="auto" w:fill="FFFFFF"/>
              </w:rPr>
              <w:fldChar w:fldCharType="separate"/>
            </w:r>
            <w:r w:rsidR="00A2107E">
              <w:rPr>
                <w:rFonts w:cs="Calibri"/>
                <w:noProof/>
                <w:color w:val="000000"/>
                <w:shd w:val="clear" w:color="auto" w:fill="FFFFFF"/>
              </w:rPr>
              <w:t>(62)</w:t>
            </w:r>
            <w:r w:rsidR="00A2107E">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4C97A4D4" w14:textId="2C98F4FC" w:rsidR="00986869" w:rsidRPr="00663881" w:rsidRDefault="00986869" w:rsidP="00986869">
            <w:pPr>
              <w:spacing w:after="0" w:line="240" w:lineRule="auto"/>
              <w:rPr>
                <w:rFonts w:asciiTheme="minorHAnsi" w:hAnsiTheme="minorHAnsi"/>
                <w:sz w:val="21"/>
                <w:szCs w:val="21"/>
              </w:rPr>
            </w:pPr>
            <w:proofErr w:type="spellStart"/>
            <w:r w:rsidRPr="00663881">
              <w:rPr>
                <w:rFonts w:asciiTheme="minorHAnsi" w:hAnsiTheme="minorHAnsi"/>
                <w:sz w:val="21"/>
                <w:szCs w:val="21"/>
                <w:lang w:val="da-DK"/>
              </w:rPr>
              <w:t>Mezones-Holguin</w:t>
            </w:r>
            <w:proofErr w:type="spellEnd"/>
            <w:r w:rsidRPr="00663881">
              <w:rPr>
                <w:rFonts w:asciiTheme="minorHAnsi" w:hAnsiTheme="minorHAnsi"/>
                <w:sz w:val="21"/>
                <w:szCs w:val="21"/>
                <w:lang w:val="da-DK"/>
              </w:rPr>
              <w:t xml:space="preserve"> et al.  </w:t>
            </w:r>
            <w:r w:rsidRPr="00663881">
              <w:rPr>
                <w:rFonts w:asciiTheme="minorHAnsi" w:hAnsiTheme="minorHAnsi"/>
                <w:color w:val="000000"/>
                <w:sz w:val="21"/>
                <w:szCs w:val="21"/>
                <w:lang w:val="da-DK"/>
              </w:rPr>
              <w:t xml:space="preserve">(2015) </w:t>
            </w:r>
            <w:r w:rsidR="00A2107E">
              <w:rPr>
                <w:rFonts w:asciiTheme="minorHAnsi" w:hAnsiTheme="minorHAnsi"/>
                <w:color w:val="000000"/>
                <w:sz w:val="21"/>
                <w:szCs w:val="21"/>
                <w:lang w:val="da-DK"/>
              </w:rPr>
              <w:fldChar w:fldCharType="begin">
                <w:fldData xml:space="preserve">PEVuZE5vdGU+PENpdGU+PEF1dGhvcj5NZXpvbmVzLUhvbGd1aW48L0F1dGhvcj48WWVhcj4yMDE1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</w:fldData>
              </w:fldChar>
            </w:r>
            <w:r w:rsidR="00A2107E">
              <w:rPr>
                <w:rFonts w:asciiTheme="minorHAnsi" w:hAnsiTheme="minorHAnsi"/>
                <w:color w:val="000000"/>
                <w:sz w:val="21"/>
                <w:szCs w:val="21"/>
                <w:lang w:val="da-DK"/>
              </w:rPr>
              <w:instrText xml:space="preserve"> ADDIN EN.CITE </w:instrText>
            </w:r>
            <w:r w:rsidR="00A2107E">
              <w:rPr>
                <w:rFonts w:asciiTheme="minorHAnsi" w:hAnsiTheme="minorHAnsi"/>
                <w:color w:val="000000"/>
                <w:sz w:val="21"/>
                <w:szCs w:val="21"/>
                <w:lang w:val="da-DK"/>
              </w:rPr>
              <w:fldChar w:fldCharType="begin">
                <w:fldData xml:space="preserve">PEVuZE5vdGU+PENpdGU+PEF1dGhvcj5NZXpvbmVzLUhvbGd1aW48L0F1dGhvcj48WWVhcj4yMDE1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</w:fldData>
              </w:fldChar>
            </w:r>
            <w:r w:rsidR="00A2107E">
              <w:rPr>
                <w:rFonts w:asciiTheme="minorHAnsi" w:hAnsiTheme="minorHAnsi"/>
                <w:color w:val="000000"/>
                <w:sz w:val="21"/>
                <w:szCs w:val="21"/>
                <w:lang w:val="da-DK"/>
              </w:rPr>
              <w:instrText xml:space="preserve"> ADDIN EN.CITE.DATA </w:instrText>
            </w:r>
            <w:r w:rsidR="00A2107E">
              <w:rPr>
                <w:rFonts w:asciiTheme="minorHAnsi" w:hAnsiTheme="minorHAnsi"/>
                <w:color w:val="000000"/>
                <w:sz w:val="21"/>
                <w:szCs w:val="21"/>
                <w:lang w:val="da-DK"/>
              </w:rPr>
            </w:r>
            <w:r w:rsidR="00A2107E">
              <w:rPr>
                <w:rFonts w:asciiTheme="minorHAnsi" w:hAnsiTheme="minorHAnsi"/>
                <w:color w:val="000000"/>
                <w:sz w:val="21"/>
                <w:szCs w:val="21"/>
                <w:lang w:val="da-DK"/>
              </w:rPr>
              <w:fldChar w:fldCharType="end"/>
            </w:r>
            <w:r w:rsidR="00A2107E">
              <w:rPr>
                <w:rFonts w:asciiTheme="minorHAnsi" w:hAnsiTheme="minorHAnsi"/>
                <w:color w:val="000000"/>
                <w:sz w:val="21"/>
                <w:szCs w:val="21"/>
                <w:lang w:val="da-DK"/>
              </w:rPr>
            </w:r>
            <w:r w:rsidR="00A2107E">
              <w:rPr>
                <w:rFonts w:asciiTheme="minorHAnsi" w:hAnsiTheme="minorHAnsi"/>
                <w:color w:val="000000"/>
                <w:sz w:val="21"/>
                <w:szCs w:val="21"/>
                <w:lang w:val="da-DK"/>
              </w:rPr>
              <w:fldChar w:fldCharType="separate"/>
            </w:r>
            <w:r w:rsidR="00A2107E">
              <w:rPr>
                <w:rFonts w:asciiTheme="minorHAnsi" w:hAnsiTheme="minorHAnsi"/>
                <w:noProof/>
                <w:color w:val="000000"/>
                <w:sz w:val="21"/>
                <w:szCs w:val="21"/>
                <w:lang w:val="da-DK"/>
              </w:rPr>
              <w:t>(63)</w:t>
            </w:r>
            <w:r w:rsidR="00A2107E">
              <w:rPr>
                <w:rFonts w:asciiTheme="minorHAnsi" w:hAnsiTheme="minorHAnsi"/>
                <w:color w:val="000000"/>
                <w:sz w:val="21"/>
                <w:szCs w:val="21"/>
                <w:lang w:val="da-DK"/>
              </w:rPr>
              <w:fldChar w:fldCharType="end"/>
            </w:r>
          </w:p>
        </w:tc>
      </w:tr>
      <w:tr w:rsidR="00986869" w:rsidRPr="00663881" w14:paraId="619173ED" w14:textId="77777777" w:rsidTr="00373161">
        <w:trPr>
          <w:trHeight w:val="300"/>
        </w:trPr>
        <w:tc>
          <w:tcPr>
            <w:tcW w:w="6783" w:type="dxa"/>
            <w:tcBorders>
              <w:top w:val="nil"/>
              <w:left w:val="nil"/>
              <w:bottom w:val="nil"/>
              <w:right w:val="nil"/>
            </w:tcBorders>
            <w:shd w:val="clear" w:color="auto" w:fill="auto"/>
            <w:noWrap/>
            <w:vAlign w:val="bottom"/>
            <w:hideMark/>
          </w:tcPr>
          <w:p w14:paraId="0DF4E1FC"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vAlign w:val="bottom"/>
          </w:tcPr>
          <w:p w14:paraId="068E266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663736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004E8B7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6049EAD0"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tcPr>
          <w:p w14:paraId="0EC2147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469703F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2A8047E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1652C6E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00A553EE"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05BB3D3" w14:textId="77777777" w:rsidTr="00E169BC">
        <w:trPr>
          <w:trHeight w:val="349"/>
        </w:trPr>
        <w:tc>
          <w:tcPr>
            <w:tcW w:w="6783" w:type="dxa"/>
            <w:tcBorders>
              <w:top w:val="nil"/>
              <w:left w:val="nil"/>
              <w:bottom w:val="nil"/>
              <w:right w:val="nil"/>
            </w:tcBorders>
            <w:shd w:val="clear" w:color="auto" w:fill="auto"/>
            <w:noWrap/>
            <w:vAlign w:val="bottom"/>
            <w:hideMark/>
          </w:tcPr>
          <w:p w14:paraId="24193A38"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76DB4398" w14:textId="7F16048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4BD0279" w14:textId="501489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214B74B" w14:textId="7D3C43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FC8A232" w14:textId="5B52C8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F032C02" w14:textId="3D86C4D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7BC2C61" w14:textId="2051B38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8FF758E" w14:textId="215A120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B4DAD24" w14:textId="1B45BD2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DF80EC7" w14:textId="3C8F2AD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2F12A843" w14:textId="77777777" w:rsidTr="00E169BC">
        <w:trPr>
          <w:trHeight w:val="300"/>
        </w:trPr>
        <w:tc>
          <w:tcPr>
            <w:tcW w:w="6783" w:type="dxa"/>
            <w:tcBorders>
              <w:top w:val="nil"/>
              <w:left w:val="nil"/>
              <w:bottom w:val="nil"/>
              <w:right w:val="nil"/>
            </w:tcBorders>
            <w:shd w:val="clear" w:color="auto" w:fill="auto"/>
            <w:noWrap/>
            <w:vAlign w:val="bottom"/>
            <w:hideMark/>
          </w:tcPr>
          <w:p w14:paraId="790E5CB9"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37081274" w14:textId="0AB7F9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BB8BFAF" w14:textId="261A956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99E8AB9" w14:textId="6BD72D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23C8F22" w14:textId="4F02D9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84BE079" w14:textId="61557E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1EF429E" w14:textId="27D4DCD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2DB9E3C" w14:textId="393BDA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E5240C9" w14:textId="1E0A35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48C2275" w14:textId="60CCD81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360D85D7" w14:textId="77777777" w:rsidTr="00E169BC">
        <w:trPr>
          <w:trHeight w:val="300"/>
        </w:trPr>
        <w:tc>
          <w:tcPr>
            <w:tcW w:w="6783" w:type="dxa"/>
            <w:tcBorders>
              <w:top w:val="nil"/>
              <w:left w:val="nil"/>
              <w:bottom w:val="nil"/>
              <w:right w:val="nil"/>
            </w:tcBorders>
            <w:shd w:val="clear" w:color="auto" w:fill="auto"/>
            <w:noWrap/>
            <w:vAlign w:val="bottom"/>
            <w:hideMark/>
          </w:tcPr>
          <w:p w14:paraId="79CDF04C"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6C888B4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D53B30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1F08E39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310314F"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0F407D8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81CE8C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481C003A"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75417F4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CBD525C"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01B331A" w14:textId="77777777" w:rsidTr="00E169BC">
        <w:trPr>
          <w:trHeight w:val="300"/>
        </w:trPr>
        <w:tc>
          <w:tcPr>
            <w:tcW w:w="6783" w:type="dxa"/>
            <w:tcBorders>
              <w:top w:val="nil"/>
              <w:left w:val="nil"/>
              <w:bottom w:val="nil"/>
              <w:right w:val="nil"/>
            </w:tcBorders>
            <w:shd w:val="clear" w:color="auto" w:fill="auto"/>
            <w:noWrap/>
            <w:vAlign w:val="bottom"/>
            <w:hideMark/>
          </w:tcPr>
          <w:p w14:paraId="3FD44AA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4E41597D"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3C12E24F" w14:textId="4EDBEFF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B80B8A2" w14:textId="69267A1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437E0B6" w14:textId="43D284B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EB4995A" w14:textId="0624BC1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16C1FD5" w14:textId="7F901A9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C0E1E3F" w14:textId="2AA97BF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4AB3812" w14:textId="5314C2C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792D491" w14:textId="1FFC05D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6F1AA33" w14:textId="1A2D18F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1DDA7E2B" w14:textId="77777777" w:rsidTr="00E169BC">
        <w:trPr>
          <w:trHeight w:val="300"/>
        </w:trPr>
        <w:tc>
          <w:tcPr>
            <w:tcW w:w="6783" w:type="dxa"/>
            <w:tcBorders>
              <w:top w:val="nil"/>
              <w:left w:val="nil"/>
              <w:bottom w:val="nil"/>
              <w:right w:val="nil"/>
            </w:tcBorders>
            <w:shd w:val="clear" w:color="auto" w:fill="auto"/>
            <w:noWrap/>
            <w:vAlign w:val="bottom"/>
            <w:hideMark/>
          </w:tcPr>
          <w:p w14:paraId="5E845EB6"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1732461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EB8596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014B2F0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C57A1D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08E98D5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2DF9FF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580989E5"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00FBFFF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E98900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B1D1B3C" w14:textId="77777777" w:rsidTr="00E169BC">
        <w:trPr>
          <w:trHeight w:val="300"/>
        </w:trPr>
        <w:tc>
          <w:tcPr>
            <w:tcW w:w="6783" w:type="dxa"/>
            <w:tcBorders>
              <w:top w:val="nil"/>
              <w:left w:val="nil"/>
              <w:bottom w:val="nil"/>
              <w:right w:val="nil"/>
            </w:tcBorders>
            <w:shd w:val="clear" w:color="auto" w:fill="auto"/>
            <w:noWrap/>
            <w:vAlign w:val="bottom"/>
            <w:hideMark/>
          </w:tcPr>
          <w:p w14:paraId="6226EED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0AA5A94B"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105C470A" w14:textId="66911C2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F1E053A" w14:textId="6F7B48F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7DBB5D8E" w14:textId="2C2048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8010879" w14:textId="3669ADC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AAED568" w14:textId="485AE43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03DF39D" w14:textId="24D7890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3B79931" w14:textId="6AAD9EF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57CA765" w14:textId="61E384E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A2EA92F" w14:textId="781A87B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5CCD7A1" w14:textId="77777777" w:rsidTr="00E169BC">
        <w:trPr>
          <w:trHeight w:val="300"/>
        </w:trPr>
        <w:tc>
          <w:tcPr>
            <w:tcW w:w="6783" w:type="dxa"/>
            <w:tcBorders>
              <w:top w:val="nil"/>
              <w:left w:val="nil"/>
              <w:bottom w:val="nil"/>
              <w:right w:val="nil"/>
            </w:tcBorders>
            <w:shd w:val="clear" w:color="auto" w:fill="auto"/>
            <w:noWrap/>
            <w:vAlign w:val="bottom"/>
            <w:hideMark/>
          </w:tcPr>
          <w:p w14:paraId="66AA983F"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399FA5B8" w14:textId="67F142E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CA54ED9" w14:textId="46CE39B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2CCEADDB" w14:textId="7EFCC5A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F067EE" w14:textId="0501DE4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4CFBFE0" w14:textId="11CF13E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100A083" w14:textId="01F65E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01A748B" w14:textId="515F5B9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1F5BFC1" w14:textId="48C6E45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BCA2A7D" w14:textId="6075507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479074B6" w14:textId="77777777" w:rsidTr="00E169BC">
        <w:trPr>
          <w:trHeight w:val="300"/>
        </w:trPr>
        <w:tc>
          <w:tcPr>
            <w:tcW w:w="6783" w:type="dxa"/>
            <w:tcBorders>
              <w:top w:val="nil"/>
              <w:left w:val="nil"/>
              <w:bottom w:val="nil"/>
              <w:right w:val="nil"/>
            </w:tcBorders>
            <w:shd w:val="clear" w:color="auto" w:fill="auto"/>
            <w:noWrap/>
            <w:vAlign w:val="bottom"/>
            <w:hideMark/>
          </w:tcPr>
          <w:p w14:paraId="1E78E34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1EB3DF94"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759500DC" w14:textId="2DA0901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04EFECA" w14:textId="599440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19189CA" w14:textId="65D7AF0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75FCE57" w14:textId="4E5F917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17BD624" w14:textId="0C79E57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6D30A8D" w14:textId="4927AAC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948BD81" w14:textId="44B100A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69AE87D" w14:textId="59EFADB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FD5C917" w14:textId="70CA8B4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2808EF9" w14:textId="77777777" w:rsidTr="00E169BC">
        <w:trPr>
          <w:trHeight w:val="300"/>
        </w:trPr>
        <w:tc>
          <w:tcPr>
            <w:tcW w:w="6783" w:type="dxa"/>
            <w:tcBorders>
              <w:top w:val="nil"/>
              <w:left w:val="nil"/>
              <w:bottom w:val="nil"/>
              <w:right w:val="nil"/>
            </w:tcBorders>
            <w:shd w:val="clear" w:color="auto" w:fill="auto"/>
            <w:noWrap/>
            <w:vAlign w:val="bottom"/>
            <w:hideMark/>
          </w:tcPr>
          <w:p w14:paraId="0BDA3F9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4EC7272D" w14:textId="03C51CC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936CB94" w14:textId="3BD9EA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62CCBA0" w14:textId="2484B5A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8C9152" w14:textId="3E5C187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EAFA240" w14:textId="7013658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2F03236" w14:textId="725D7F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3C32DF6" w14:textId="0861C19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1C7293B" w14:textId="7C0AE65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085A7BB" w14:textId="3FB74FE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473A91AB" w14:textId="77777777" w:rsidTr="00E169BC">
        <w:trPr>
          <w:trHeight w:val="300"/>
        </w:trPr>
        <w:tc>
          <w:tcPr>
            <w:tcW w:w="6783" w:type="dxa"/>
            <w:tcBorders>
              <w:top w:val="nil"/>
              <w:left w:val="nil"/>
              <w:bottom w:val="nil"/>
              <w:right w:val="nil"/>
            </w:tcBorders>
            <w:shd w:val="clear" w:color="auto" w:fill="auto"/>
            <w:noWrap/>
            <w:vAlign w:val="bottom"/>
            <w:hideMark/>
          </w:tcPr>
          <w:p w14:paraId="18F9985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3A56DA37" w14:textId="3BED9DE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0FE43D4" w14:textId="69C115C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57CD94F" w14:textId="0A275D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1A97581" w14:textId="0673520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D0DAC7C" w14:textId="60BF447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09EC3A0" w14:textId="7D72070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5C39BE7" w14:textId="682C35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C40D165" w14:textId="4D3933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DADFFC8" w14:textId="03F886F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56896435" w14:textId="77777777" w:rsidTr="00E169BC">
        <w:trPr>
          <w:trHeight w:val="300"/>
        </w:trPr>
        <w:tc>
          <w:tcPr>
            <w:tcW w:w="6783" w:type="dxa"/>
            <w:tcBorders>
              <w:top w:val="nil"/>
              <w:left w:val="nil"/>
              <w:bottom w:val="nil"/>
              <w:right w:val="nil"/>
            </w:tcBorders>
            <w:shd w:val="clear" w:color="auto" w:fill="auto"/>
            <w:noWrap/>
            <w:vAlign w:val="bottom"/>
            <w:hideMark/>
          </w:tcPr>
          <w:p w14:paraId="2CF32A42"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07A8F75A" w14:textId="25CFE68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825F535" w14:textId="558BB9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33CF753" w14:textId="0A2707C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4E91BC5" w14:textId="6FE7801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DDB2EA1" w14:textId="1EB7BFB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C98BD12" w14:textId="540427F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A9A0247" w14:textId="694E2F6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156341C" w14:textId="2D1BA2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4319F99A" w14:textId="1A12225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42FDBA2F" w14:textId="77777777" w:rsidTr="00E169BC">
        <w:trPr>
          <w:trHeight w:val="300"/>
        </w:trPr>
        <w:tc>
          <w:tcPr>
            <w:tcW w:w="6783" w:type="dxa"/>
            <w:tcBorders>
              <w:top w:val="nil"/>
              <w:left w:val="nil"/>
              <w:bottom w:val="nil"/>
              <w:right w:val="nil"/>
            </w:tcBorders>
            <w:shd w:val="clear" w:color="auto" w:fill="auto"/>
            <w:noWrap/>
            <w:vAlign w:val="bottom"/>
            <w:hideMark/>
          </w:tcPr>
          <w:p w14:paraId="6FD6283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05D25D9E"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725E2560" w14:textId="33CAF48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0CCCFCF" w14:textId="18F18EF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6C4CFC75" w14:textId="4EA9B72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07E008D" w14:textId="49A35C5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CE7F85D" w14:textId="07F196A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2FEB24" w14:textId="7599C93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B5C9860" w14:textId="6370118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A4E5B9E" w14:textId="3F27CCA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B1D6D7A" w14:textId="5B9D9D4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1BBC37AE" w14:textId="77777777" w:rsidTr="00E169BC">
        <w:trPr>
          <w:trHeight w:val="300"/>
        </w:trPr>
        <w:tc>
          <w:tcPr>
            <w:tcW w:w="6783" w:type="dxa"/>
            <w:tcBorders>
              <w:top w:val="nil"/>
              <w:left w:val="nil"/>
              <w:bottom w:val="nil"/>
              <w:right w:val="nil"/>
            </w:tcBorders>
            <w:shd w:val="clear" w:color="auto" w:fill="auto"/>
            <w:noWrap/>
            <w:vAlign w:val="bottom"/>
            <w:hideMark/>
          </w:tcPr>
          <w:p w14:paraId="1ADC874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193D647D"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6344D8C3"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633CAA5F" w14:textId="0C1396B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960F02E" w14:textId="4B8EB09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6EADD3F" w14:textId="1119CAB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B3666C4" w14:textId="2CE8748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711165D6" w14:textId="6EFD666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437CADAA" w14:textId="109D3D8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211F3464" w14:textId="1507B0B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4529ADCE" w14:textId="667E8A9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AFD8AA1" w14:textId="711BD7B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r>
      <w:tr w:rsidR="00986869" w:rsidRPr="00663881" w14:paraId="24840474" w14:textId="77777777" w:rsidTr="00E169BC">
        <w:trPr>
          <w:trHeight w:val="300"/>
        </w:trPr>
        <w:tc>
          <w:tcPr>
            <w:tcW w:w="6783" w:type="dxa"/>
            <w:tcBorders>
              <w:top w:val="nil"/>
              <w:left w:val="nil"/>
              <w:bottom w:val="nil"/>
              <w:right w:val="nil"/>
            </w:tcBorders>
            <w:shd w:val="clear" w:color="auto" w:fill="auto"/>
            <w:noWrap/>
            <w:vAlign w:val="bottom"/>
            <w:hideMark/>
          </w:tcPr>
          <w:p w14:paraId="1EB0C4FC"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7E81C8EA"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5405C340" w14:textId="6689C2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C204D08" w14:textId="7536C5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E38237D" w14:textId="4613AC7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B66EB7" w14:textId="7AD56C4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3C24982" w14:textId="7C803AE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F8AD0B3" w14:textId="79332FD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B754003" w14:textId="145F7C1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C259CE4" w14:textId="7896A7C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A009C97" w14:textId="2DDF6A6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13328EF3" w14:textId="77777777" w:rsidTr="00E169BC">
        <w:trPr>
          <w:trHeight w:val="300"/>
        </w:trPr>
        <w:tc>
          <w:tcPr>
            <w:tcW w:w="6783" w:type="dxa"/>
            <w:tcBorders>
              <w:top w:val="nil"/>
              <w:left w:val="nil"/>
              <w:bottom w:val="nil"/>
              <w:right w:val="nil"/>
            </w:tcBorders>
            <w:shd w:val="clear" w:color="auto" w:fill="auto"/>
            <w:noWrap/>
            <w:vAlign w:val="bottom"/>
            <w:hideMark/>
          </w:tcPr>
          <w:p w14:paraId="77ABA76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0F43509A" w14:textId="77777777" w:rsidR="00986869" w:rsidRPr="00663881" w:rsidRDefault="00986869" w:rsidP="00986869">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2477E06A"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25E90C64" w14:textId="77777777"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788D0F8C"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lastRenderedPageBreak/>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569A690A" w14:textId="4E00F22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lastRenderedPageBreak/>
              <w:t>b) Yes</w:t>
            </w:r>
          </w:p>
        </w:tc>
        <w:tc>
          <w:tcPr>
            <w:tcW w:w="992" w:type="dxa"/>
            <w:tcBorders>
              <w:top w:val="nil"/>
              <w:left w:val="nil"/>
              <w:bottom w:val="nil"/>
              <w:right w:val="nil"/>
            </w:tcBorders>
            <w:vAlign w:val="center"/>
          </w:tcPr>
          <w:p w14:paraId="7CBC9625" w14:textId="64A8C8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69D910C2" w14:textId="387183F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4764E47A" w14:textId="3015614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049DFBC8" w14:textId="5B26B4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BD0EADE" w14:textId="5DCDB9C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8CF1DDD" w14:textId="672E5FB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1CB9919C" w14:textId="721483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613DDD9" w14:textId="5EF70BA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b) Yes </w:t>
            </w:r>
          </w:p>
        </w:tc>
      </w:tr>
      <w:tr w:rsidR="00986869" w:rsidRPr="00663881" w14:paraId="45BEC083" w14:textId="77777777" w:rsidTr="00FA3901">
        <w:trPr>
          <w:trHeight w:val="300"/>
        </w:trPr>
        <w:tc>
          <w:tcPr>
            <w:tcW w:w="6783" w:type="dxa"/>
            <w:tcBorders>
              <w:top w:val="nil"/>
              <w:left w:val="nil"/>
              <w:bottom w:val="nil"/>
              <w:right w:val="nil"/>
            </w:tcBorders>
            <w:shd w:val="clear" w:color="auto" w:fill="auto"/>
            <w:noWrap/>
            <w:vAlign w:val="center"/>
            <w:hideMark/>
          </w:tcPr>
          <w:p w14:paraId="15A2ADD6"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1CF3AF01" w14:textId="15578B8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B8D7F0C" w14:textId="6CC936D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E4FC65B" w14:textId="1D68AE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579401E" w14:textId="6D3E627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79D7513" w14:textId="31909E0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EA119E4" w14:textId="6F1C4E2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56B1E4F" w14:textId="11430AB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976BEC7" w14:textId="03BF1B3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B81985B" w14:textId="36116D0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r>
      <w:tr w:rsidR="00986869" w:rsidRPr="00663881" w14:paraId="3EA2E9AD" w14:textId="77777777" w:rsidTr="00FA3901">
        <w:trPr>
          <w:trHeight w:val="300"/>
        </w:trPr>
        <w:tc>
          <w:tcPr>
            <w:tcW w:w="6783" w:type="dxa"/>
            <w:tcBorders>
              <w:top w:val="nil"/>
              <w:left w:val="nil"/>
              <w:bottom w:val="nil"/>
              <w:right w:val="nil"/>
            </w:tcBorders>
            <w:shd w:val="clear" w:color="auto" w:fill="auto"/>
            <w:noWrap/>
            <w:vAlign w:val="center"/>
            <w:hideMark/>
          </w:tcPr>
          <w:p w14:paraId="41EC392E"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1E5A8084" w14:textId="5A918CF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1010386" w14:textId="07363D7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6EF0EEAA" w14:textId="3FD2E26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C00D86F" w14:textId="12758E9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377BEAB9" w14:textId="57E147A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7E8913A" w14:textId="3C266D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201825A1" w14:textId="56A7575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596856DF" w14:textId="3FD734A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2D98A7F" w14:textId="0730B14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r>
      <w:tr w:rsidR="00986869" w:rsidRPr="00663881" w14:paraId="0F61C4DD" w14:textId="77777777" w:rsidTr="00FA3901">
        <w:trPr>
          <w:trHeight w:val="300"/>
        </w:trPr>
        <w:tc>
          <w:tcPr>
            <w:tcW w:w="6783" w:type="dxa"/>
            <w:tcBorders>
              <w:top w:val="nil"/>
              <w:left w:val="nil"/>
              <w:bottom w:val="nil"/>
              <w:right w:val="nil"/>
            </w:tcBorders>
            <w:shd w:val="clear" w:color="auto" w:fill="auto"/>
            <w:noWrap/>
            <w:vAlign w:val="center"/>
            <w:hideMark/>
          </w:tcPr>
          <w:p w14:paraId="0AEB6CE4"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04BD0E8B" w14:textId="1CD8E8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3E3A84F" w14:textId="72FC08D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FBCD949" w14:textId="086E658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AE87F49" w14:textId="3F428D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44681572" w14:textId="7BF1D7B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80B8F0D" w14:textId="0963205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1E7BE15B" w14:textId="4093230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11812EA9" w14:textId="03FF6B9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3E7D1A1" w14:textId="2EBD5BA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25BF80F0" w14:textId="77777777" w:rsidTr="00FA3901">
        <w:trPr>
          <w:trHeight w:val="300"/>
        </w:trPr>
        <w:tc>
          <w:tcPr>
            <w:tcW w:w="6783" w:type="dxa"/>
            <w:tcBorders>
              <w:top w:val="nil"/>
              <w:left w:val="nil"/>
              <w:bottom w:val="nil"/>
              <w:right w:val="nil"/>
            </w:tcBorders>
            <w:shd w:val="clear" w:color="auto" w:fill="auto"/>
            <w:noWrap/>
            <w:vAlign w:val="center"/>
            <w:hideMark/>
          </w:tcPr>
          <w:p w14:paraId="34CA0EA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46A1EC1F"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4CEC42F8" w14:textId="486B6F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ED1F88A" w14:textId="6FE700C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83894CE" w14:textId="2D724E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DB19866" w14:textId="0BB4AF2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11305ABF" w14:textId="22DCF36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7161520" w14:textId="7BE734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53527E4" w14:textId="2B3E00F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134849AC" w14:textId="2FBBA0E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73EF811" w14:textId="5696B68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F2B394E" w14:textId="77777777" w:rsidTr="00E169BC">
        <w:trPr>
          <w:trHeight w:val="300"/>
        </w:trPr>
        <w:tc>
          <w:tcPr>
            <w:tcW w:w="6783" w:type="dxa"/>
            <w:tcBorders>
              <w:top w:val="nil"/>
              <w:left w:val="nil"/>
              <w:bottom w:val="nil"/>
              <w:right w:val="nil"/>
            </w:tcBorders>
            <w:shd w:val="clear" w:color="auto" w:fill="auto"/>
            <w:noWrap/>
            <w:vAlign w:val="bottom"/>
            <w:hideMark/>
          </w:tcPr>
          <w:p w14:paraId="3EC24C15"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3EED93C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B4A099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25E9B5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27AC010"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A26DCA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FEC17B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F57670E"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1719632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3FE55B7"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4B88A48" w14:textId="77777777" w:rsidTr="00E169BC">
        <w:trPr>
          <w:trHeight w:val="300"/>
        </w:trPr>
        <w:tc>
          <w:tcPr>
            <w:tcW w:w="6783" w:type="dxa"/>
            <w:tcBorders>
              <w:top w:val="nil"/>
              <w:left w:val="nil"/>
              <w:bottom w:val="nil"/>
              <w:right w:val="nil"/>
            </w:tcBorders>
            <w:shd w:val="clear" w:color="auto" w:fill="auto"/>
            <w:noWrap/>
            <w:vAlign w:val="bottom"/>
            <w:hideMark/>
          </w:tcPr>
          <w:p w14:paraId="0842276D"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6CEF3C03"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30DE40DE" w14:textId="5CB0110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96B4F33" w14:textId="3E67FF1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04CA4D78" w14:textId="48AF742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00AA452" w14:textId="7DEC48D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134ED2AE" w14:textId="079CD6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1F51E79" w14:textId="1007797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39EE9D0" w14:textId="025FDEC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427CB2F2" w14:textId="1B644D8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4E9B459" w14:textId="78029D1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143DD3E9" w14:textId="77777777" w:rsidTr="00E169BC">
        <w:trPr>
          <w:trHeight w:val="300"/>
        </w:trPr>
        <w:tc>
          <w:tcPr>
            <w:tcW w:w="6783" w:type="dxa"/>
            <w:tcBorders>
              <w:top w:val="nil"/>
              <w:left w:val="nil"/>
              <w:bottom w:val="nil"/>
              <w:right w:val="nil"/>
            </w:tcBorders>
            <w:shd w:val="clear" w:color="auto" w:fill="auto"/>
            <w:noWrap/>
            <w:vAlign w:val="bottom"/>
          </w:tcPr>
          <w:p w14:paraId="469DBEBA"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2CAAC5D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E7525B2" w14:textId="1383F7D1"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F33EDE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63AF21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7E662C27" w14:textId="0C06F42A"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0B8BF2B" w14:textId="3312B051"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A8A96C9"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1C75F6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8A3F014"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7B3C0BA" w14:textId="77777777" w:rsidTr="00E169BC">
        <w:trPr>
          <w:trHeight w:val="300"/>
        </w:trPr>
        <w:tc>
          <w:tcPr>
            <w:tcW w:w="6783" w:type="dxa"/>
            <w:tcBorders>
              <w:top w:val="nil"/>
              <w:left w:val="nil"/>
              <w:bottom w:val="nil"/>
              <w:right w:val="nil"/>
            </w:tcBorders>
            <w:shd w:val="clear" w:color="auto" w:fill="auto"/>
            <w:noWrap/>
            <w:vAlign w:val="bottom"/>
          </w:tcPr>
          <w:p w14:paraId="22F73E4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021DF3B5" w14:textId="698966B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21B112A" w14:textId="3A9C10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736E4AC1" w14:textId="73571EB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936BE6E" w14:textId="321900A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74346696" w14:textId="744871A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9508686" w14:textId="2997678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1458A3D" w14:textId="5458E97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23D50B8C" w14:textId="32182C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F28B4FA" w14:textId="72A1B4F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65B89F0F" w14:textId="77777777" w:rsidTr="00E169BC">
        <w:trPr>
          <w:trHeight w:val="300"/>
        </w:trPr>
        <w:tc>
          <w:tcPr>
            <w:tcW w:w="6783" w:type="dxa"/>
            <w:tcBorders>
              <w:top w:val="nil"/>
              <w:left w:val="nil"/>
              <w:bottom w:val="nil"/>
              <w:right w:val="nil"/>
            </w:tcBorders>
            <w:shd w:val="clear" w:color="auto" w:fill="auto"/>
            <w:noWrap/>
            <w:vAlign w:val="bottom"/>
          </w:tcPr>
          <w:p w14:paraId="65F5543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0FADC2F7" w14:textId="6D88CF44"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81D3B8D" w14:textId="75C38E44"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4823E1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3946567"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F02D59D" w14:textId="2FB4615E"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AC9E6E3" w14:textId="3477223D"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EAB803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4635B9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2BE330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371CEC9" w14:textId="77777777" w:rsidTr="00E169BC">
        <w:trPr>
          <w:trHeight w:val="300"/>
        </w:trPr>
        <w:tc>
          <w:tcPr>
            <w:tcW w:w="6783" w:type="dxa"/>
            <w:tcBorders>
              <w:top w:val="nil"/>
              <w:left w:val="nil"/>
              <w:bottom w:val="nil"/>
              <w:right w:val="nil"/>
            </w:tcBorders>
            <w:shd w:val="clear" w:color="auto" w:fill="auto"/>
            <w:noWrap/>
            <w:vAlign w:val="bottom"/>
          </w:tcPr>
          <w:p w14:paraId="76BAE48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7ADE065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2A5A4F3"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7B5CF6D" w14:textId="20FC34F3"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4E35793"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0A3671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7B78CA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79C3A6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F78BFA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65C714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AA257A5" w14:textId="77777777" w:rsidTr="00E169BC">
        <w:trPr>
          <w:trHeight w:val="300"/>
        </w:trPr>
        <w:tc>
          <w:tcPr>
            <w:tcW w:w="6783" w:type="dxa"/>
            <w:tcBorders>
              <w:top w:val="nil"/>
              <w:left w:val="nil"/>
              <w:bottom w:val="nil"/>
              <w:right w:val="nil"/>
            </w:tcBorders>
            <w:shd w:val="clear" w:color="auto" w:fill="auto"/>
            <w:noWrap/>
            <w:vAlign w:val="bottom"/>
          </w:tcPr>
          <w:p w14:paraId="0016DEB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086C042E" w14:textId="5737923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32E9146E" w14:textId="6F2BD27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32C19E8A" w14:textId="6FCD405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8EBEEF2" w14:textId="3A569D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1E3A9973" w14:textId="19388D7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91D9AF5" w14:textId="42B64F3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0FCE7C1A" w14:textId="60684BE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7F7BB5C7" w14:textId="17ADFB7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7F9864F" w14:textId="7526567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r>
      <w:tr w:rsidR="00986869" w:rsidRPr="00663881" w14:paraId="0F02B97B" w14:textId="77777777" w:rsidTr="00E169BC">
        <w:trPr>
          <w:trHeight w:val="300"/>
        </w:trPr>
        <w:tc>
          <w:tcPr>
            <w:tcW w:w="6783" w:type="dxa"/>
            <w:tcBorders>
              <w:top w:val="nil"/>
              <w:left w:val="nil"/>
              <w:bottom w:val="nil"/>
              <w:right w:val="nil"/>
            </w:tcBorders>
            <w:shd w:val="clear" w:color="auto" w:fill="auto"/>
            <w:noWrap/>
            <w:vAlign w:val="bottom"/>
          </w:tcPr>
          <w:p w14:paraId="510931B4"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68C49B4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98611A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75F9D6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A26C75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3CBB558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9CC5FD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086F3AF"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43F5C3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DC1631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314B03D" w14:textId="77777777" w:rsidTr="00E169BC">
        <w:trPr>
          <w:trHeight w:val="300"/>
        </w:trPr>
        <w:tc>
          <w:tcPr>
            <w:tcW w:w="6783" w:type="dxa"/>
            <w:tcBorders>
              <w:top w:val="nil"/>
              <w:left w:val="nil"/>
              <w:bottom w:val="nil"/>
              <w:right w:val="nil"/>
            </w:tcBorders>
            <w:shd w:val="clear" w:color="auto" w:fill="auto"/>
            <w:noWrap/>
            <w:vAlign w:val="bottom"/>
          </w:tcPr>
          <w:p w14:paraId="7692548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66C1F61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A0AC6F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A7FE02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6C7EE2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5F07EC7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E066D3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798995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440827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9D8F3F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2E653BB" w14:textId="77777777" w:rsidTr="00E169BC">
        <w:trPr>
          <w:trHeight w:val="300"/>
        </w:trPr>
        <w:tc>
          <w:tcPr>
            <w:tcW w:w="6783" w:type="dxa"/>
            <w:tcBorders>
              <w:top w:val="nil"/>
              <w:left w:val="nil"/>
              <w:bottom w:val="nil"/>
              <w:right w:val="nil"/>
            </w:tcBorders>
            <w:shd w:val="clear" w:color="auto" w:fill="auto"/>
            <w:noWrap/>
            <w:vAlign w:val="bottom"/>
          </w:tcPr>
          <w:p w14:paraId="3BB9D5A6"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634611B3" w14:textId="23C4E3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1221FC69" w14:textId="27E4675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3CDD0FB4" w14:textId="034CDB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07B031C7" w14:textId="1B1CA5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left w:val="nil"/>
              <w:right w:val="nil"/>
            </w:tcBorders>
            <w:vAlign w:val="center"/>
          </w:tcPr>
          <w:p w14:paraId="0D725A6A" w14:textId="659CC96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7703540B" w14:textId="02E194C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55BC2B65" w14:textId="60AD84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2ED9B635" w14:textId="20E8D5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12FD409" w14:textId="541F2B2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0B0659A" w14:textId="77777777" w:rsidTr="00E169BC">
        <w:trPr>
          <w:trHeight w:val="300"/>
        </w:trPr>
        <w:tc>
          <w:tcPr>
            <w:tcW w:w="6783" w:type="dxa"/>
            <w:tcBorders>
              <w:top w:val="nil"/>
              <w:left w:val="nil"/>
              <w:right w:val="nil"/>
            </w:tcBorders>
            <w:shd w:val="clear" w:color="auto" w:fill="auto"/>
            <w:noWrap/>
            <w:vAlign w:val="bottom"/>
          </w:tcPr>
          <w:p w14:paraId="69270D84"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1A3E5FF7" w14:textId="1A605006"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5F4467E" w14:textId="351357FD"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7413FB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D36378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33FE27E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84D1F7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1BDA0BB" w14:textId="0DD83C26"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2CBE0C0" w14:textId="4876267A"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27A1625" w14:textId="77AEEEA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w:t>
            </w:r>
          </w:p>
        </w:tc>
      </w:tr>
      <w:tr w:rsidR="00986869" w:rsidRPr="00663881" w14:paraId="5D94715F" w14:textId="77777777" w:rsidTr="00E169BC">
        <w:trPr>
          <w:trHeight w:val="300"/>
        </w:trPr>
        <w:tc>
          <w:tcPr>
            <w:tcW w:w="6783" w:type="dxa"/>
            <w:tcBorders>
              <w:top w:val="nil"/>
              <w:left w:val="nil"/>
              <w:right w:val="nil"/>
            </w:tcBorders>
            <w:shd w:val="clear" w:color="auto" w:fill="auto"/>
            <w:noWrap/>
            <w:vAlign w:val="bottom"/>
            <w:hideMark/>
          </w:tcPr>
          <w:p w14:paraId="6A36AED1"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4EDD7B0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1C5224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2C168E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0E2D8C2"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49A27F1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9F17AE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005C870"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38E751B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D36E24D"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172F7E6" w14:textId="77777777" w:rsidTr="00E169BC">
        <w:trPr>
          <w:trHeight w:val="300"/>
        </w:trPr>
        <w:tc>
          <w:tcPr>
            <w:tcW w:w="6783" w:type="dxa"/>
            <w:tcBorders>
              <w:top w:val="nil"/>
              <w:left w:val="nil"/>
              <w:right w:val="nil"/>
            </w:tcBorders>
            <w:shd w:val="clear" w:color="auto" w:fill="auto"/>
            <w:noWrap/>
            <w:vAlign w:val="bottom"/>
          </w:tcPr>
          <w:p w14:paraId="22CE3BB4"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5CD53B56" w14:textId="27F8595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B522F00" w14:textId="61AC00C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1AE20E42" w14:textId="0563F01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D49CC2C" w14:textId="5DCCE13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432A97CA" w14:textId="75DCD24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40DF81F" w14:textId="4656DF2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6F4B200" w14:textId="74D6E2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645D83B0" w14:textId="39BFCFD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291E108" w14:textId="1B1F03D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6A963D66" w14:textId="77777777" w:rsidTr="00E169BC">
        <w:trPr>
          <w:trHeight w:val="300"/>
        </w:trPr>
        <w:tc>
          <w:tcPr>
            <w:tcW w:w="6783" w:type="dxa"/>
            <w:tcBorders>
              <w:top w:val="nil"/>
              <w:left w:val="nil"/>
              <w:right w:val="nil"/>
            </w:tcBorders>
            <w:shd w:val="clear" w:color="auto" w:fill="auto"/>
            <w:noWrap/>
            <w:vAlign w:val="bottom"/>
          </w:tcPr>
          <w:p w14:paraId="129D2679"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31D9A35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55CCB2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3E9682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C4CD49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6A838DF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3E983D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0746DEE"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4DAA299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40A4F70"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2420700" w14:textId="77777777" w:rsidTr="00E169BC">
        <w:trPr>
          <w:trHeight w:val="300"/>
        </w:trPr>
        <w:tc>
          <w:tcPr>
            <w:tcW w:w="6783" w:type="dxa"/>
            <w:tcBorders>
              <w:top w:val="nil"/>
              <w:left w:val="nil"/>
              <w:right w:val="nil"/>
            </w:tcBorders>
            <w:shd w:val="clear" w:color="auto" w:fill="auto"/>
            <w:noWrap/>
            <w:vAlign w:val="bottom"/>
          </w:tcPr>
          <w:p w14:paraId="20BE575C"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412A2E1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A367DF3"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678A8E1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97A1F1C"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6D0860B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572593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ED66B93"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42E9CE5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E9D43E2"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5A603C6" w14:textId="77777777" w:rsidTr="00E169BC">
        <w:trPr>
          <w:trHeight w:val="300"/>
        </w:trPr>
        <w:tc>
          <w:tcPr>
            <w:tcW w:w="6783" w:type="dxa"/>
            <w:tcBorders>
              <w:top w:val="nil"/>
              <w:left w:val="nil"/>
              <w:right w:val="nil"/>
            </w:tcBorders>
            <w:shd w:val="clear" w:color="auto" w:fill="auto"/>
            <w:noWrap/>
            <w:vAlign w:val="bottom"/>
          </w:tcPr>
          <w:p w14:paraId="0A1352EF"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22615CB0" w14:textId="7D883D8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C2D98D1" w14:textId="317CA32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C4C4B56" w14:textId="3792D41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5F3120A" w14:textId="6BB302D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7907BD68" w14:textId="63587C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8FA2C54" w14:textId="4E0D926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0835B91" w14:textId="45C9690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7A5CCDB2" w14:textId="431142C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54C27F7" w14:textId="768BD38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r>
      <w:tr w:rsidR="00986869" w:rsidRPr="00663881" w14:paraId="0CB37227"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2CEBA2FD"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66D89881" w14:textId="6EADB64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1E5F697A" w14:textId="728FCBB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4D5E3447" w14:textId="5D018C5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32086228" w14:textId="473D780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single" w:sz="4" w:space="0" w:color="auto"/>
              <w:right w:val="nil"/>
            </w:tcBorders>
            <w:vAlign w:val="center"/>
          </w:tcPr>
          <w:p w14:paraId="06AA749F" w14:textId="0456720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5448B44E" w14:textId="2234A23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0439E530" w14:textId="0D794A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3C1A158A" w14:textId="098E02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4FB92453" w14:textId="2EF7986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r>
      <w:tr w:rsidR="00986869" w:rsidRPr="00663881" w14:paraId="12EF1569" w14:textId="77777777" w:rsidTr="00916F22">
        <w:trPr>
          <w:trHeight w:val="300"/>
        </w:trPr>
        <w:tc>
          <w:tcPr>
            <w:tcW w:w="6783" w:type="dxa"/>
            <w:tcBorders>
              <w:top w:val="single" w:sz="4" w:space="0" w:color="auto"/>
              <w:left w:val="nil"/>
              <w:bottom w:val="single" w:sz="4" w:space="0" w:color="auto"/>
              <w:right w:val="nil"/>
            </w:tcBorders>
            <w:shd w:val="clear" w:color="auto" w:fill="auto"/>
            <w:noWrap/>
            <w:vAlign w:val="bottom"/>
          </w:tcPr>
          <w:p w14:paraId="5B2EE828" w14:textId="77777777" w:rsidR="00986869" w:rsidRPr="00663881" w:rsidRDefault="00986869" w:rsidP="00986869">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318D23E5" w14:textId="19372919"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c>
          <w:tcPr>
            <w:tcW w:w="992" w:type="dxa"/>
            <w:tcBorders>
              <w:top w:val="single" w:sz="4" w:space="0" w:color="auto"/>
              <w:left w:val="nil"/>
              <w:bottom w:val="single" w:sz="4" w:space="0" w:color="auto"/>
              <w:right w:val="nil"/>
            </w:tcBorders>
            <w:vAlign w:val="bottom"/>
          </w:tcPr>
          <w:p w14:paraId="0EA6C81C" w14:textId="4FAD08EA"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17</w:t>
            </w:r>
          </w:p>
        </w:tc>
        <w:tc>
          <w:tcPr>
            <w:tcW w:w="993" w:type="dxa"/>
            <w:tcBorders>
              <w:top w:val="single" w:sz="4" w:space="0" w:color="auto"/>
              <w:left w:val="nil"/>
              <w:bottom w:val="single" w:sz="4" w:space="0" w:color="auto"/>
              <w:right w:val="nil"/>
            </w:tcBorders>
            <w:vAlign w:val="bottom"/>
          </w:tcPr>
          <w:p w14:paraId="2F578B54" w14:textId="5E9BBA6D"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bottom"/>
          </w:tcPr>
          <w:p w14:paraId="4C88CEFC" w14:textId="4FEF9B5E"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20</w:t>
            </w:r>
          </w:p>
        </w:tc>
        <w:tc>
          <w:tcPr>
            <w:tcW w:w="850" w:type="dxa"/>
            <w:tcBorders>
              <w:top w:val="single" w:sz="4" w:space="0" w:color="auto"/>
              <w:left w:val="nil"/>
              <w:bottom w:val="single" w:sz="4" w:space="0" w:color="auto"/>
              <w:right w:val="nil"/>
            </w:tcBorders>
            <w:vAlign w:val="bottom"/>
          </w:tcPr>
          <w:p w14:paraId="37797F9A" w14:textId="63F1C7C0"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4B20F98E" w14:textId="21FC80D4"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4B12A8C8" w14:textId="31E29CE4"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23</w:t>
            </w:r>
          </w:p>
        </w:tc>
        <w:tc>
          <w:tcPr>
            <w:tcW w:w="991" w:type="dxa"/>
            <w:tcBorders>
              <w:top w:val="single" w:sz="4" w:space="0" w:color="auto"/>
              <w:left w:val="nil"/>
              <w:bottom w:val="single" w:sz="4" w:space="0" w:color="auto"/>
              <w:right w:val="nil"/>
            </w:tcBorders>
            <w:vAlign w:val="bottom"/>
          </w:tcPr>
          <w:p w14:paraId="25E1E596" w14:textId="4E030EC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c>
          <w:tcPr>
            <w:tcW w:w="992" w:type="dxa"/>
            <w:tcBorders>
              <w:top w:val="single" w:sz="4" w:space="0" w:color="auto"/>
              <w:left w:val="nil"/>
              <w:bottom w:val="single" w:sz="4" w:space="0" w:color="auto"/>
              <w:right w:val="nil"/>
            </w:tcBorders>
            <w:vAlign w:val="bottom"/>
          </w:tcPr>
          <w:p w14:paraId="663178AB" w14:textId="61B74060"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22</w:t>
            </w:r>
          </w:p>
        </w:tc>
      </w:tr>
      <w:tr w:rsidR="00986869" w:rsidRPr="00663881" w14:paraId="5277504C" w14:textId="77777777" w:rsidTr="00C259B5">
        <w:trPr>
          <w:trHeight w:val="300"/>
        </w:trPr>
        <w:tc>
          <w:tcPr>
            <w:tcW w:w="6783" w:type="dxa"/>
            <w:tcBorders>
              <w:top w:val="single" w:sz="4" w:space="0" w:color="auto"/>
              <w:left w:val="nil"/>
              <w:right w:val="nil"/>
            </w:tcBorders>
            <w:shd w:val="clear" w:color="auto" w:fill="auto"/>
            <w:noWrap/>
            <w:vAlign w:val="bottom"/>
          </w:tcPr>
          <w:p w14:paraId="79151616"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38FD4BF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68592EC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4065856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1BAAD5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4198809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2897A6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3F2A2DBE"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5029A7D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6917D5F0"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9C7FAF" w14:paraId="7D6455E9" w14:textId="77777777" w:rsidTr="00C259B5">
        <w:trPr>
          <w:trHeight w:val="585"/>
        </w:trPr>
        <w:tc>
          <w:tcPr>
            <w:tcW w:w="15854" w:type="dxa"/>
            <w:gridSpan w:val="10"/>
            <w:tcBorders>
              <w:left w:val="nil"/>
              <w:right w:val="nil"/>
            </w:tcBorders>
            <w:shd w:val="clear" w:color="auto" w:fill="auto"/>
          </w:tcPr>
          <w:p w14:paraId="607ED954" w14:textId="669BDF51" w:rsidR="00986869" w:rsidRPr="009C7FAF" w:rsidRDefault="00986869" w:rsidP="00986869">
            <w:pPr>
              <w:spacing w:after="0" w:line="240" w:lineRule="auto"/>
              <w:rPr>
                <w:rFonts w:asciiTheme="minorHAnsi" w:hAnsiTheme="minorHAnsi"/>
                <w:highlight w:val="magenta"/>
              </w:rPr>
            </w:pPr>
          </w:p>
        </w:tc>
      </w:tr>
      <w:tr w:rsidR="00986869" w:rsidRPr="009C7FAF" w14:paraId="4F713C06" w14:textId="77777777" w:rsidTr="00C259B5">
        <w:trPr>
          <w:trHeight w:val="585"/>
        </w:trPr>
        <w:tc>
          <w:tcPr>
            <w:tcW w:w="15854" w:type="dxa"/>
            <w:gridSpan w:val="10"/>
            <w:tcBorders>
              <w:left w:val="nil"/>
              <w:right w:val="nil"/>
            </w:tcBorders>
            <w:shd w:val="clear" w:color="auto" w:fill="auto"/>
          </w:tcPr>
          <w:p w14:paraId="306FE357" w14:textId="77777777" w:rsidR="00986869" w:rsidRPr="009C7FAF" w:rsidRDefault="00986869" w:rsidP="00986869">
            <w:pPr>
              <w:spacing w:after="0" w:line="240" w:lineRule="auto"/>
              <w:rPr>
                <w:rFonts w:asciiTheme="minorHAnsi" w:hAnsiTheme="minorHAnsi"/>
                <w:highlight w:val="magenta"/>
              </w:rPr>
            </w:pPr>
          </w:p>
        </w:tc>
      </w:tr>
      <w:tr w:rsidR="00986869" w:rsidRPr="00663881" w14:paraId="16312A2C" w14:textId="77777777" w:rsidTr="00C259B5">
        <w:trPr>
          <w:trHeight w:val="585"/>
        </w:trPr>
        <w:tc>
          <w:tcPr>
            <w:tcW w:w="6783" w:type="dxa"/>
            <w:tcBorders>
              <w:top w:val="single" w:sz="4" w:space="0" w:color="auto"/>
              <w:left w:val="nil"/>
              <w:bottom w:val="single" w:sz="4" w:space="0" w:color="auto"/>
              <w:right w:val="nil"/>
            </w:tcBorders>
            <w:shd w:val="clear" w:color="auto" w:fill="auto"/>
            <w:vAlign w:val="bottom"/>
            <w:hideMark/>
          </w:tcPr>
          <w:p w14:paraId="0D40C927" w14:textId="01FAE554" w:rsidR="00986869" w:rsidRPr="00663881" w:rsidRDefault="00986869" w:rsidP="00986869">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CHEERS Checklist (</w:t>
            </w:r>
            <w:r>
              <w:rPr>
                <w:rFonts w:asciiTheme="minorHAnsi" w:hAnsiTheme="minorHAnsi"/>
                <w:b/>
                <w:bCs/>
                <w:color w:val="000000"/>
                <w:sz w:val="21"/>
                <w:szCs w:val="21"/>
              </w:rPr>
              <w:t>8</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0496D7DB" w14:textId="77777777" w:rsidR="00986869"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Mo et al. (2016) </w:t>
            </w:r>
          </w:p>
          <w:p w14:paraId="09719A3D" w14:textId="5DF34339" w:rsidR="00986869" w:rsidRPr="00663881" w:rsidRDefault="00A2107E" w:rsidP="00986869">
            <w:pPr>
              <w:spacing w:after="0" w:line="240" w:lineRule="auto"/>
              <w:rPr>
                <w:rFonts w:asciiTheme="minorHAnsi" w:hAnsiTheme="minorHAnsi"/>
                <w:color w:val="000000"/>
                <w:sz w:val="21"/>
                <w:szCs w:val="21"/>
              </w:rPr>
            </w:pPr>
            <w:r>
              <w:rPr>
                <w:rFonts w:asciiTheme="minorHAnsi" w:hAnsiTheme="minorHAnsi"/>
                <w:color w:val="000000"/>
                <w:sz w:val="21"/>
                <w:szCs w:val="21"/>
              </w:rPr>
              <w:fldChar w:fldCharType="begin">
                <w:fldData xml:space="preserve">PEVuZE5vdGU+PENpdGU+PEF1dGhvcj5NbzwvQXV0aG9yPjxZZWFyPjIwMTY8L1llYXI+PFJlY051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PEVuZE5vdGU+PENpdGU+PEF1dGhvcj5NbzwvQXV0aG9yPjxZZWFyPjIwMTY8L1llYXI+PFJlY051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(64)</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636CB0F" w14:textId="5F2024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sz w:val="21"/>
                <w:szCs w:val="21"/>
              </w:rPr>
              <w:t>Moradi-</w:t>
            </w:r>
            <w:proofErr w:type="spellStart"/>
            <w:r>
              <w:rPr>
                <w:rFonts w:asciiTheme="minorHAnsi" w:hAnsiTheme="minorHAnsi"/>
                <w:sz w:val="21"/>
                <w:szCs w:val="21"/>
              </w:rPr>
              <w:t>Lakeh</w:t>
            </w:r>
            <w:proofErr w:type="spellEnd"/>
            <w:r>
              <w:rPr>
                <w:rFonts w:asciiTheme="minorHAnsi" w:hAnsiTheme="minorHAnsi"/>
                <w:sz w:val="21"/>
                <w:szCs w:val="21"/>
              </w:rPr>
              <w:t xml:space="preserve"> et al. (2012) </w:t>
            </w:r>
            <w:r w:rsidR="00A2107E">
              <w:rPr>
                <w:rFonts w:asciiTheme="minorHAnsi" w:hAnsiTheme="minorHAnsi"/>
                <w:sz w:val="21"/>
                <w:szCs w:val="21"/>
              </w:rPr>
              <w:fldChar w:fldCharType="begin"/>
            </w:r>
            <w:r w:rsidR="00A2107E">
              <w:rPr>
                <w:rFonts w:asciiTheme="minorHAnsi" w:hAnsiTheme="minorHAnsi"/>
                <w:sz w:val="21"/>
                <w:szCs w:val="21"/>
              </w:rPr>
              <w:instrText xml:space="preserve"> ADDIN EN.CITE &lt;EndNote&gt;&lt;Cite&gt;&lt;Author&gt;Moradi</w:instrText>
            </w:r>
            <w:r w:rsidR="00A2107E">
              <w:rPr>
                <w:rFonts w:ascii="Cambria Math" w:hAnsi="Cambria Math" w:cs="Cambria Math"/>
                <w:sz w:val="21"/>
                <w:szCs w:val="21"/>
              </w:rPr>
              <w:instrText>‑</w:instrText>
            </w:r>
            <w:r w:rsidR="00A2107E">
              <w:rPr>
                <w:rFonts w:asciiTheme="minorHAnsi" w:hAnsiTheme="minorHAnsi"/>
                <w:sz w:val="21"/>
                <w:szCs w:val="21"/>
              </w:rPr>
              <w:instrText>Lakeh&lt;/Author&gt;&lt;Year&gt;2012&lt;/Year&gt;&lt;RecNum&gt;112&lt;/RecNum&gt;&lt;DisplayText&gt;(65)&lt;/DisplayText&gt;&lt;record&gt;&lt;rec-number&gt;112&lt;/rec-number&gt;&lt;foreign-keys&gt;&lt;key app="EN" db-id="s505zxr5o0p0rsezwxnvepzowpprt2dsssvr" timestamp="1587477148"&gt;112&lt;/key&gt;&lt;key app="ENWeb" db-id=""&gt;0&lt;/key&gt;&lt;/foreign-keys&gt;&lt;ref-type name="Journal Article"&gt;17&lt;/ref-type&gt;&lt;contributors&gt;&lt;authors&gt;&lt;author&gt;Moradi</w:instrText>
            </w:r>
            <w:r w:rsidR="00A2107E">
              <w:rPr>
                <w:rFonts w:ascii="Cambria Math" w:hAnsi="Cambria Math" w:cs="Cambria Math"/>
                <w:sz w:val="21"/>
                <w:szCs w:val="21"/>
              </w:rPr>
              <w:instrText>‑</w:instrText>
            </w:r>
            <w:r w:rsidR="00A2107E">
              <w:rPr>
                <w:rFonts w:asciiTheme="minorHAnsi" w:hAnsiTheme="minorHAnsi"/>
                <w:sz w:val="21"/>
                <w:szCs w:val="21"/>
              </w:rPr>
              <w:instrText>Lakeh, M.&lt;/author&gt;&lt;author&gt;Shakerian, S.&lt;/author&gt;&lt;author&gt;Esteghamati, A.&lt;/author&gt;&lt;/authors&gt;&lt;/contributors&gt;&lt;titles&gt;&lt;title&gt;Immunization against Haemophilus Influenzae Type b in Iran; Cost</w:instrText>
            </w:r>
            <w:r w:rsidR="00A2107E">
              <w:rPr>
                <w:rFonts w:ascii="Cambria Math" w:hAnsi="Cambria Math" w:cs="Cambria Math"/>
                <w:sz w:val="21"/>
                <w:szCs w:val="21"/>
              </w:rPr>
              <w:instrText>‑</w:instrText>
            </w:r>
            <w:r w:rsidR="00A2107E">
              <w:rPr>
                <w:rFonts w:asciiTheme="minorHAnsi" w:hAnsiTheme="minorHAnsi"/>
                <w:sz w:val="21"/>
                <w:szCs w:val="21"/>
              </w:rPr>
              <w:instrText>utility and Cost</w:instrText>
            </w:r>
            <w:r w:rsidR="00A2107E">
              <w:rPr>
                <w:rFonts w:ascii="Cambria Math" w:hAnsi="Cambria Math" w:cs="Cambria Math"/>
                <w:sz w:val="21"/>
                <w:szCs w:val="21"/>
              </w:rPr>
              <w:instrText>‑</w:instrText>
            </w:r>
            <w:r w:rsidR="00A2107E">
              <w:rPr>
                <w:rFonts w:asciiTheme="minorHAnsi" w:hAnsiTheme="minorHAnsi"/>
                <w:sz w:val="21"/>
                <w:szCs w:val="21"/>
              </w:rPr>
              <w:instrText>benefit Analyses&lt;/title&gt;&lt;secondary-title&gt;Int J Prev Med.&lt;/secondary-title&gt;&lt;/titles&gt;&lt;periodical&gt;&lt;full-title&gt;Int J Prev Med.&lt;/full-title&gt;&lt;/periodical&gt;&lt;pages&gt;332-40&lt;/pages&gt;&lt;volume&gt;3&lt;/volume&gt;&lt;dates&gt;&lt;year&gt;2012&lt;/year&gt;&lt;/dates&gt;&lt;urls&gt;&lt;/urls&gt;&lt;/record&gt;&lt;/Cite&gt;&lt;/EndNote&gt;</w:instrText>
            </w:r>
            <w:r w:rsidR="00A2107E">
              <w:rPr>
                <w:rFonts w:asciiTheme="minorHAnsi" w:hAnsiTheme="minorHAnsi"/>
                <w:sz w:val="21"/>
                <w:szCs w:val="21"/>
              </w:rPr>
              <w:fldChar w:fldCharType="separate"/>
            </w:r>
            <w:r w:rsidR="00A2107E">
              <w:rPr>
                <w:rFonts w:asciiTheme="minorHAnsi" w:hAnsiTheme="minorHAnsi"/>
                <w:noProof/>
                <w:sz w:val="21"/>
                <w:szCs w:val="21"/>
              </w:rPr>
              <w:t>(65)</w:t>
            </w:r>
            <w:r w:rsidR="00A2107E">
              <w:rPr>
                <w:rFonts w:asciiTheme="minorHAnsi" w:hAnsiTheme="minorHAnsi"/>
                <w:sz w:val="21"/>
                <w:szCs w:val="21"/>
              </w:rPr>
              <w:fldChar w:fldCharType="end"/>
            </w:r>
          </w:p>
        </w:tc>
        <w:tc>
          <w:tcPr>
            <w:tcW w:w="993" w:type="dxa"/>
            <w:tcBorders>
              <w:top w:val="single" w:sz="4" w:space="0" w:color="auto"/>
              <w:left w:val="nil"/>
              <w:bottom w:val="single" w:sz="4" w:space="0" w:color="auto"/>
              <w:right w:val="nil"/>
            </w:tcBorders>
            <w:vAlign w:val="bottom"/>
          </w:tcPr>
          <w:p w14:paraId="5F18E16E" w14:textId="4C1F3510" w:rsidR="00986869" w:rsidRPr="00663881" w:rsidRDefault="00986869" w:rsidP="00986869">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Muangchana</w:t>
            </w:r>
            <w:proofErr w:type="spellEnd"/>
            <w:r>
              <w:rPr>
                <w:rFonts w:asciiTheme="minorHAnsi" w:hAnsiTheme="minorHAnsi"/>
                <w:color w:val="000000"/>
                <w:sz w:val="21"/>
                <w:szCs w:val="21"/>
              </w:rPr>
              <w:t xml:space="preserve"> et al. (2011) </w:t>
            </w:r>
            <w:r w:rsidR="00A2107E">
              <w:rPr>
                <w:rFonts w:asciiTheme="minorHAnsi" w:hAnsiTheme="minorHAnsi"/>
                <w:color w:val="000000"/>
                <w:sz w:val="21"/>
                <w:szCs w:val="21"/>
              </w:rPr>
              <w:fldChar w:fldCharType="begin"/>
            </w:r>
            <w:r w:rsidR="00A2107E">
              <w:rPr>
                <w:rFonts w:asciiTheme="minorHAnsi" w:hAnsiTheme="minorHAnsi"/>
                <w:color w:val="000000"/>
                <w:sz w:val="21"/>
                <w:szCs w:val="21"/>
              </w:rPr>
              <w:instrText xml:space="preserve"> ADDIN EN.CITE &lt;EndNote&gt;&lt;Cite&gt;&lt;Author&gt;Muangchana&lt;/Author&gt;&lt;Year&gt;2011&lt;/Year&gt;&lt;RecNum&gt;113&lt;/RecNum&gt;&lt;DisplayText&gt;(66)&lt;/DisplayText&gt;&lt;record&gt;&lt;rec-number&gt;113&lt;/rec-number&gt;&lt;foreign-keys&gt;&lt;key app="EN" db-id="s505zxr5o0p0rsezwxnvepzowpprt2dsssvr" timestamp="1587477371"&gt;113&lt;/key&gt;&lt;key app="ENWeb" db-id=""&gt;0&lt;/key&gt;&lt;/foreign-keys&gt;&lt;ref-type name="Journal Article"&gt;17&lt;/ref-type&gt;&lt;contributors&gt;&lt;authors&gt;&lt;author&gt;Muangchana, C.&lt;/author&gt;&lt;author&gt;Warinsatian, P.&lt;/author&gt;&lt;/authors&gt;&lt;/contributors&gt;&lt;titles&gt;&lt;title&gt;Incorporation Of Private Demand Into Cost-Benefit Analysis Of A Universal Hib Vaccination Program In Thailand&lt;/title&gt;&lt;secondary-title&gt;Southeast Asian J Trop Med Public Health&lt;/secondary-title&gt;&lt;/titles&gt;&lt;periodical&gt;&lt;full-title&gt;Southeast Asian J Trop Med Public Health&lt;/full-title&gt;&lt;/periodical&gt;&lt;pages&gt;376-387&lt;/pages&gt;&lt;volume&gt;42&lt;/volume&gt;&lt;number&gt;2&lt;/number&gt;&lt;dates&gt;&lt;year&gt;2011&lt;/year&gt;&lt;/dates&gt;&lt;urls&gt;&lt;/urls&gt;&lt;/record&gt;&lt;/Cite&gt;&lt;/EndNote&gt;</w:instrText>
            </w:r>
            <w:r w:rsidR="00A2107E">
              <w:rPr>
                <w:rFonts w:asciiTheme="minorHAnsi" w:hAnsiTheme="minorHAnsi"/>
                <w:color w:val="000000"/>
                <w:sz w:val="21"/>
                <w:szCs w:val="21"/>
              </w:rPr>
              <w:fldChar w:fldCharType="separate"/>
            </w:r>
            <w:r w:rsidR="00A2107E">
              <w:rPr>
                <w:rFonts w:asciiTheme="minorHAnsi" w:hAnsiTheme="minorHAnsi"/>
                <w:noProof/>
                <w:color w:val="000000"/>
                <w:sz w:val="21"/>
                <w:szCs w:val="21"/>
              </w:rPr>
              <w:t>(66)</w:t>
            </w:r>
            <w:r w:rsidR="00A2107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588D10C7" w14:textId="1793006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Nakamura </w:t>
            </w:r>
            <w:r w:rsidRPr="00663881">
              <w:rPr>
                <w:rFonts w:asciiTheme="minorHAnsi" w:hAnsiTheme="minorHAnsi"/>
                <w:color w:val="000000"/>
                <w:sz w:val="21"/>
                <w:szCs w:val="21"/>
              </w:rPr>
              <w:t xml:space="preserve">et al. (2011) </w:t>
            </w:r>
            <w:r w:rsidR="00A2107E">
              <w:rPr>
                <w:rFonts w:asciiTheme="minorHAnsi" w:hAnsiTheme="minorHAnsi"/>
                <w:color w:val="000000"/>
                <w:sz w:val="21"/>
                <w:szCs w:val="21"/>
              </w:rPr>
              <w:fldChar w:fldCharType="begin"/>
            </w:r>
            <w:r w:rsidR="00A2107E">
              <w:rPr>
                <w:rFonts w:asciiTheme="minorHAnsi" w:hAnsiTheme="minorHAnsi"/>
                <w:color w:val="000000"/>
                <w:sz w:val="21"/>
                <w:szCs w:val="21"/>
              </w:rPr>
              <w:instrText xml:space="preserve"> ADDIN EN.CITE &lt;EndNote&gt;&lt;Cite&gt;&lt;Author&gt;Nakamura&lt;/Author&gt;&lt;Year&gt;2011&lt;/Year&gt;&lt;RecNum&gt;114&lt;/RecNum&gt;&lt;DisplayText&gt;(67)&lt;/DisplayText&gt;&lt;record&gt;&lt;rec-number&gt;114&lt;/rec-number&gt;&lt;foreign-keys&gt;&lt;key app="EN" db-id="s505zxr5o0p0rsezwxnvepzowpprt2dsssvr" timestamp="1587477741"&gt;114&lt;/key&gt;&lt;key app="ENWeb" db-id=""&gt;0&lt;/key&gt;&lt;/foreign-keys&gt;&lt;ref-type name="Journal Article"&gt;17&lt;/ref-type&gt;&lt;contributors&gt;&lt;authors&gt;&lt;author&gt;Nakamura, M. M.&lt;/author&gt;&lt;author&gt;Tasslimi, A.&lt;/author&gt;&lt;author&gt;Lieu, T. A.&lt;/author&gt;&lt;author&gt;Levine, O.&lt;/author&gt;&lt;author&gt;Knoll, M. D.&lt;/author&gt;&lt;author&gt;Russell, L. B.&lt;/author&gt;&lt;author&gt;Sinha, A.&lt;/author&gt;&lt;/authors&gt;&lt;/contributors&gt;&lt;auth-address&gt;Division of Infectious Diseases, Department of Medicine and Information Services Department, Children&amp;apos;s Hospital Boston, 300 Longwood Avenue, Enders 7, Boston, MA 02115, USA.&lt;/auth-address&gt;&lt;titles&gt;&lt;title&gt;Cost effectiveness of child pneumococcal conjugate vaccination in middle-income countries&lt;/title&gt;&lt;secondary-title&gt;Int Health&lt;/secondary-title&gt;&lt;/titles&gt;&lt;periodical&gt;&lt;full-title&gt;Int Health&lt;/full-title&gt;&lt;/periodical&gt;&lt;pages&gt;270-81&lt;/pages&gt;&lt;volume&gt;3&lt;/volume&gt;&lt;number&gt;4&lt;/number&gt;&lt;edition&gt;2011/12/01&lt;/edition&gt;&lt;dates&gt;&lt;year&gt;2011&lt;/year&gt;&lt;pub-dates&gt;&lt;date&gt;Dec&lt;/date&gt;&lt;/pub-dates&gt;&lt;/dates&gt;&lt;isbn&gt;1876-3405 (Electronic)&amp;#xD;1876-3405 (Linking)&lt;/isbn&gt;&lt;accession-num&gt;24038500&lt;/accession-num&gt;&lt;urls&gt;&lt;related-urls&gt;&lt;url&gt;https://www.ncbi.nlm.nih.gov/pubmed/24038500&lt;/url&gt;&lt;/related-urls&gt;&lt;/urls&gt;&lt;electronic-resource-num&gt;10.1016/j.inhe.2011.08.004&lt;/electronic-resource-num&gt;&lt;/record&gt;&lt;/Cite&gt;&lt;/EndNote&gt;</w:instrText>
            </w:r>
            <w:r w:rsidR="00A2107E">
              <w:rPr>
                <w:rFonts w:asciiTheme="minorHAnsi" w:hAnsiTheme="minorHAnsi"/>
                <w:color w:val="000000"/>
                <w:sz w:val="21"/>
                <w:szCs w:val="21"/>
              </w:rPr>
              <w:fldChar w:fldCharType="separate"/>
            </w:r>
            <w:r w:rsidR="00A2107E">
              <w:rPr>
                <w:rFonts w:asciiTheme="minorHAnsi" w:hAnsiTheme="minorHAnsi"/>
                <w:noProof/>
                <w:color w:val="000000"/>
                <w:sz w:val="21"/>
                <w:szCs w:val="21"/>
              </w:rPr>
              <w:t>(67)</w:t>
            </w:r>
            <w:r w:rsidR="00A2107E">
              <w:rPr>
                <w:rFonts w:asciiTheme="minorHAnsi" w:hAnsiTheme="minorHAnsi"/>
                <w:color w:val="000000"/>
                <w:sz w:val="21"/>
                <w:szCs w:val="21"/>
              </w:rPr>
              <w:fldChar w:fldCharType="end"/>
            </w:r>
          </w:p>
        </w:tc>
        <w:tc>
          <w:tcPr>
            <w:tcW w:w="850" w:type="dxa"/>
            <w:tcBorders>
              <w:top w:val="single" w:sz="4" w:space="0" w:color="auto"/>
              <w:left w:val="nil"/>
              <w:bottom w:val="single" w:sz="4" w:space="0" w:color="auto"/>
              <w:right w:val="nil"/>
            </w:tcBorders>
            <w:vAlign w:val="bottom"/>
          </w:tcPr>
          <w:p w14:paraId="36C977A3" w14:textId="57DD1B8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Ning et al. (2018) </w:t>
            </w:r>
            <w:r w:rsidR="00A2107E">
              <w:rPr>
                <w:rFonts w:asciiTheme="minorHAnsi" w:hAnsiTheme="minorHAnsi"/>
                <w:color w:val="000000"/>
                <w:sz w:val="21"/>
                <w:szCs w:val="21"/>
              </w:rPr>
              <w:fldChar w:fldCharType="begin">
                <w:fldData xml:space="preserve">PEVuZE5vdGU+PENpdGU+PEF1dGhvcj5OaW5nPC9BdXRob3I+PFllYXI+MjAxODwvWWVhcj48UmVj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</w:fldData>
              </w:fldChar>
            </w:r>
            <w:r w:rsidR="00A2107E">
              <w:rPr>
                <w:rFonts w:asciiTheme="minorHAnsi" w:hAnsiTheme="minorHAnsi"/>
                <w:color w:val="000000"/>
                <w:sz w:val="21"/>
                <w:szCs w:val="21"/>
              </w:rPr>
              <w:instrText xml:space="preserve"> ADDIN EN.CITE </w:instrText>
            </w:r>
            <w:r w:rsidR="00A2107E">
              <w:rPr>
                <w:rFonts w:asciiTheme="minorHAnsi" w:hAnsiTheme="minorHAnsi"/>
                <w:color w:val="000000"/>
                <w:sz w:val="21"/>
                <w:szCs w:val="21"/>
              </w:rPr>
              <w:fldChar w:fldCharType="begin">
                <w:fldData xml:space="preserve">PEVuZE5vdGU+PENpdGU+PEF1dGhvcj5OaW5nPC9BdXRob3I+PFllYXI+MjAxODwvWWVhcj48UmVj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</w:fldData>
              </w:fldChar>
            </w:r>
            <w:r w:rsidR="00A2107E">
              <w:rPr>
                <w:rFonts w:asciiTheme="minorHAnsi" w:hAnsiTheme="minorHAnsi"/>
                <w:color w:val="000000"/>
                <w:sz w:val="21"/>
                <w:szCs w:val="21"/>
              </w:rPr>
              <w:instrText xml:space="preserve"> ADDIN EN.CITE.DATA </w:instrText>
            </w:r>
            <w:r w:rsidR="00A2107E">
              <w:rPr>
                <w:rFonts w:asciiTheme="minorHAnsi" w:hAnsiTheme="minorHAnsi"/>
                <w:color w:val="000000"/>
                <w:sz w:val="21"/>
                <w:szCs w:val="21"/>
              </w:rPr>
            </w:r>
            <w:r w:rsidR="00A2107E">
              <w:rPr>
                <w:rFonts w:asciiTheme="minorHAnsi" w:hAnsiTheme="minorHAnsi"/>
                <w:color w:val="000000"/>
                <w:sz w:val="21"/>
                <w:szCs w:val="21"/>
              </w:rPr>
              <w:fldChar w:fldCharType="end"/>
            </w:r>
            <w:r w:rsidR="00A2107E">
              <w:rPr>
                <w:rFonts w:asciiTheme="minorHAnsi" w:hAnsiTheme="minorHAnsi"/>
                <w:color w:val="000000"/>
                <w:sz w:val="21"/>
                <w:szCs w:val="21"/>
              </w:rPr>
            </w:r>
            <w:r w:rsidR="00A2107E">
              <w:rPr>
                <w:rFonts w:asciiTheme="minorHAnsi" w:hAnsiTheme="minorHAnsi"/>
                <w:color w:val="000000"/>
                <w:sz w:val="21"/>
                <w:szCs w:val="21"/>
              </w:rPr>
              <w:fldChar w:fldCharType="separate"/>
            </w:r>
            <w:r w:rsidR="00A2107E">
              <w:rPr>
                <w:rFonts w:asciiTheme="minorHAnsi" w:hAnsiTheme="minorHAnsi"/>
                <w:noProof/>
                <w:color w:val="000000"/>
                <w:sz w:val="21"/>
                <w:szCs w:val="21"/>
              </w:rPr>
              <w:t>(68)</w:t>
            </w:r>
            <w:r w:rsidR="00A2107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9FF7DC8" w14:textId="3D02C14E" w:rsidR="00986869" w:rsidRPr="00663881" w:rsidRDefault="00986869" w:rsidP="00986869">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Novaes</w:t>
            </w:r>
            <w:proofErr w:type="spellEnd"/>
            <w:r>
              <w:rPr>
                <w:rFonts w:asciiTheme="minorHAnsi" w:hAnsiTheme="minorHAnsi"/>
                <w:color w:val="000000"/>
                <w:sz w:val="21"/>
                <w:szCs w:val="21"/>
              </w:rPr>
              <w:t xml:space="preserve"> et al. (2015) </w:t>
            </w:r>
            <w:r w:rsidR="00A2107E">
              <w:rPr>
                <w:rFonts w:asciiTheme="minorHAnsi" w:hAnsiTheme="minorHAnsi"/>
                <w:color w:val="000000"/>
                <w:sz w:val="21"/>
                <w:szCs w:val="21"/>
              </w:rPr>
              <w:fldChar w:fldCharType="begin">
                <w:fldData xml:space="preserve">PEVuZE5vdGU+PENpdGU+PEF1dGhvcj5Ob3ZhZXM8L0F1dGhvcj48WWVhcj4yMDE1PC9ZZWFyPjxS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</w:fldData>
              </w:fldChar>
            </w:r>
            <w:r w:rsidR="00A2107E">
              <w:rPr>
                <w:rFonts w:asciiTheme="minorHAnsi" w:hAnsiTheme="minorHAnsi"/>
                <w:color w:val="000000"/>
                <w:sz w:val="21"/>
                <w:szCs w:val="21"/>
              </w:rPr>
              <w:instrText xml:space="preserve"> ADDIN EN.CITE </w:instrText>
            </w:r>
            <w:r w:rsidR="00A2107E">
              <w:rPr>
                <w:rFonts w:asciiTheme="minorHAnsi" w:hAnsiTheme="minorHAnsi"/>
                <w:color w:val="000000"/>
                <w:sz w:val="21"/>
                <w:szCs w:val="21"/>
              </w:rPr>
              <w:fldChar w:fldCharType="begin">
                <w:fldData xml:space="preserve">PEVuZE5vdGU+PENpdGU+PEF1dGhvcj5Ob3ZhZXM8L0F1dGhvcj48WWVhcj4yMDE1PC9ZZWFyPjxS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</w:fldData>
              </w:fldChar>
            </w:r>
            <w:r w:rsidR="00A2107E">
              <w:rPr>
                <w:rFonts w:asciiTheme="minorHAnsi" w:hAnsiTheme="minorHAnsi"/>
                <w:color w:val="000000"/>
                <w:sz w:val="21"/>
                <w:szCs w:val="21"/>
              </w:rPr>
              <w:instrText xml:space="preserve"> ADDIN EN.CITE.DATA </w:instrText>
            </w:r>
            <w:r w:rsidR="00A2107E">
              <w:rPr>
                <w:rFonts w:asciiTheme="minorHAnsi" w:hAnsiTheme="minorHAnsi"/>
                <w:color w:val="000000"/>
                <w:sz w:val="21"/>
                <w:szCs w:val="21"/>
              </w:rPr>
            </w:r>
            <w:r w:rsidR="00A2107E">
              <w:rPr>
                <w:rFonts w:asciiTheme="minorHAnsi" w:hAnsiTheme="minorHAnsi"/>
                <w:color w:val="000000"/>
                <w:sz w:val="21"/>
                <w:szCs w:val="21"/>
              </w:rPr>
              <w:fldChar w:fldCharType="end"/>
            </w:r>
            <w:r w:rsidR="00A2107E">
              <w:rPr>
                <w:rFonts w:asciiTheme="minorHAnsi" w:hAnsiTheme="minorHAnsi"/>
                <w:color w:val="000000"/>
                <w:sz w:val="21"/>
                <w:szCs w:val="21"/>
              </w:rPr>
            </w:r>
            <w:r w:rsidR="00A2107E">
              <w:rPr>
                <w:rFonts w:asciiTheme="minorHAnsi" w:hAnsiTheme="minorHAnsi"/>
                <w:color w:val="000000"/>
                <w:sz w:val="21"/>
                <w:szCs w:val="21"/>
              </w:rPr>
              <w:fldChar w:fldCharType="separate"/>
            </w:r>
            <w:r w:rsidR="00A2107E">
              <w:rPr>
                <w:rFonts w:asciiTheme="minorHAnsi" w:hAnsiTheme="minorHAnsi"/>
                <w:noProof/>
                <w:color w:val="000000"/>
                <w:sz w:val="21"/>
                <w:szCs w:val="21"/>
              </w:rPr>
              <w:t>(69)</w:t>
            </w:r>
            <w:r w:rsidR="00A2107E">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09894C22" w14:textId="7739106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lang w:val="da-DK"/>
              </w:rPr>
              <w:t xml:space="preserve"> </w:t>
            </w:r>
            <w:proofErr w:type="spellStart"/>
            <w:r w:rsidRPr="00663881">
              <w:rPr>
                <w:rFonts w:asciiTheme="minorHAnsi" w:hAnsiTheme="minorHAnsi"/>
                <w:sz w:val="21"/>
                <w:szCs w:val="21"/>
                <w:lang w:val="da-DK"/>
              </w:rPr>
              <w:t>Ordonez</w:t>
            </w:r>
            <w:proofErr w:type="spellEnd"/>
            <w:r w:rsidRPr="00663881">
              <w:rPr>
                <w:rFonts w:asciiTheme="minorHAnsi" w:hAnsiTheme="minorHAnsi"/>
                <w:sz w:val="21"/>
                <w:szCs w:val="21"/>
                <w:lang w:val="da-DK"/>
              </w:rPr>
              <w:t xml:space="preserve"> et al.</w:t>
            </w:r>
            <w:r w:rsidRPr="00663881">
              <w:rPr>
                <w:rFonts w:asciiTheme="minorHAnsi" w:hAnsiTheme="minorHAnsi"/>
                <w:color w:val="000000"/>
                <w:sz w:val="21"/>
                <w:szCs w:val="21"/>
                <w:lang w:val="da-DK"/>
              </w:rPr>
              <w:t xml:space="preserve"> (2015) </w:t>
            </w:r>
            <w:r w:rsidR="00DB77E2">
              <w:rPr>
                <w:rFonts w:asciiTheme="minorHAnsi" w:hAnsiTheme="minorHAnsi"/>
                <w:color w:val="000000"/>
                <w:sz w:val="21"/>
                <w:szCs w:val="21"/>
                <w:lang w:val="da-DK"/>
              </w:rPr>
              <w:fldChar w:fldCharType="begin"/>
            </w:r>
            <w:r w:rsidR="00DB77E2">
              <w:rPr>
                <w:rFonts w:asciiTheme="minorHAnsi" w:hAnsiTheme="minorHAnsi"/>
                <w:color w:val="000000"/>
                <w:sz w:val="21"/>
                <w:szCs w:val="21"/>
                <w:lang w:val="da-DK"/>
              </w:rPr>
              <w:instrText xml:space="preserve"> ADDIN EN.CITE &lt;EndNote&gt;&lt;Cite&gt;&lt;Author&gt;Ordonez&lt;/Author&gt;&lt;Year&gt;2015&lt;/Year&gt;&lt;RecNum&gt;117&lt;/RecNum&gt;&lt;DisplayText&gt;(70)&lt;/DisplayText&gt;&lt;record&gt;&lt;rec-number&gt;117&lt;/rec-number&gt;&lt;foreign-keys&gt;&lt;key app="EN" db-id="s505zxr5o0p0rsezwxnvepzowpprt2dsssvr" timestamp="1587478122"&gt;117&lt;/key&gt;&lt;key app="ENWeb" db-id=""&gt;0&lt;/key&gt;&lt;/foreign-keys&gt;&lt;ref-type name="Journal Article"&gt;17&lt;/ref-type&gt;&lt;contributors&gt;&lt;authors&gt;&lt;author&gt;Ordonez, J. E.&lt;/author&gt;&lt;author&gt;Orozco, J. J.&lt;/author&gt;&lt;/authors&gt;&lt;/contributors&gt;&lt;auth-address&gt;HEMO Group Carrera 25A N degrees 1A Sur-45, piso 5.Torre Medica El Tesoro Medellin, Medellin, Colombia.&amp;#xD;CES University, Medellin, Colombia.&lt;/auth-address&gt;&lt;titles&gt;&lt;title&gt;Cost-effectiveness analysis of the available pneumococcal conjugated vaccines for children under five years in Colombia&lt;/title&gt;&lt;secondary-title&gt;Cost Eff Resour Alloc&lt;/secondary-title&gt;&lt;/titles&gt;&lt;periodical&gt;&lt;full-title&gt;Cost Eff Resour Alloc&lt;/full-title&gt;&lt;/periodical&gt;&lt;pages&gt;6&lt;/pages&gt;&lt;volume&gt;13&lt;/volume&gt;&lt;edition&gt;2015/04/17&lt;/edition&gt;&lt;keywords&gt;&lt;keyword&gt;10-valent pneumococcal vaccine&lt;/keyword&gt;&lt;keyword&gt;13-valent pneumococcal vaccine&lt;/keyword&gt;&lt;keyword&gt;Child mortality&lt;/keyword&gt;&lt;keyword&gt;Cost-benefit analysis&lt;/keyword&gt;&lt;keyword&gt;Infant&lt;/keyword&gt;&lt;keyword&gt;Pneumococcal infections&lt;/keyword&gt;&lt;/keywords&gt;&lt;dates&gt;&lt;year&gt;2015&lt;/year&gt;&lt;/dates&gt;&lt;isbn&gt;1478-7547 (Print)&amp;#xD;1478-7547 (Linking)&lt;/isbn&gt;&lt;accession-num&gt;25878563&lt;/accession-num&gt;&lt;urls&gt;&lt;related-urls&gt;&lt;url&gt;https://www.ncbi.nlm.nih.gov/pubmed/25878563&lt;/url&gt;&lt;/related-urls&gt;&lt;/urls&gt;&lt;custom2&gt;PMC4397735&lt;/custom2&gt;&lt;electronic-resource-num&gt;10.1186/s12962-015-0032-1&lt;/electronic-resource-num&gt;&lt;/record&gt;&lt;/Cite&gt;&lt;/EndNote&gt;</w:instrText>
            </w:r>
            <w:r w:rsidR="00DB77E2">
              <w:rPr>
                <w:rFonts w:asciiTheme="minorHAnsi" w:hAnsiTheme="minorHAnsi"/>
                <w:color w:val="000000"/>
                <w:sz w:val="21"/>
                <w:szCs w:val="21"/>
                <w:lang w:val="da-DK"/>
              </w:rPr>
              <w:fldChar w:fldCharType="separate"/>
            </w:r>
            <w:r w:rsidR="00DB77E2">
              <w:rPr>
                <w:rFonts w:asciiTheme="minorHAnsi" w:hAnsiTheme="minorHAnsi"/>
                <w:noProof/>
                <w:color w:val="000000"/>
                <w:sz w:val="21"/>
                <w:szCs w:val="21"/>
                <w:lang w:val="da-DK"/>
              </w:rPr>
              <w:t>(70)</w:t>
            </w:r>
            <w:r w:rsidR="00DB77E2">
              <w:rPr>
                <w:rFonts w:asciiTheme="minorHAnsi" w:hAnsiTheme="minorHAnsi"/>
                <w:color w:val="000000"/>
                <w:sz w:val="21"/>
                <w:szCs w:val="21"/>
                <w:lang w:val="da-DK"/>
              </w:rPr>
              <w:fldChar w:fldCharType="end"/>
            </w:r>
          </w:p>
        </w:tc>
        <w:tc>
          <w:tcPr>
            <w:tcW w:w="991" w:type="dxa"/>
            <w:tcBorders>
              <w:top w:val="single" w:sz="4" w:space="0" w:color="auto"/>
              <w:left w:val="nil"/>
              <w:bottom w:val="single" w:sz="4" w:space="0" w:color="auto"/>
              <w:right w:val="nil"/>
            </w:tcBorders>
            <w:vAlign w:val="bottom"/>
          </w:tcPr>
          <w:p w14:paraId="733A6C18" w14:textId="1595F8FE" w:rsidR="00986869" w:rsidRPr="00663881" w:rsidRDefault="00986869" w:rsidP="00986869">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Perera</w:t>
            </w:r>
            <w:proofErr w:type="spellEnd"/>
            <w:r>
              <w:rPr>
                <w:rFonts w:asciiTheme="minorHAnsi" w:hAnsiTheme="minorHAnsi"/>
                <w:color w:val="000000"/>
                <w:sz w:val="21"/>
                <w:szCs w:val="21"/>
              </w:rPr>
              <w:t xml:space="preserve"> et al. (2019) </w:t>
            </w:r>
            <w:r w:rsidR="00DB77E2">
              <w:rPr>
                <w:rFonts w:asciiTheme="minorHAnsi" w:hAnsiTheme="minorHAnsi"/>
                <w:color w:val="000000"/>
                <w:sz w:val="21"/>
                <w:szCs w:val="21"/>
              </w:rPr>
              <w:fldChar w:fldCharType="begin"/>
            </w:r>
            <w:r w:rsidR="00DB77E2">
              <w:rPr>
                <w:rFonts w:asciiTheme="minorHAnsi" w:hAnsiTheme="minorHAnsi"/>
                <w:color w:val="000000"/>
                <w:sz w:val="21"/>
                <w:szCs w:val="21"/>
              </w:rPr>
              <w:instrText xml:space="preserve"> ADDIN EN.CITE &lt;EndNote&gt;&lt;Cite&gt;&lt;Author&gt;Perera&lt;/Author&gt;&lt;Year&gt;2019&lt;/Year&gt;&lt;RecNum&gt;118&lt;/RecNum&gt;&lt;DisplayText&gt;(71)&lt;/DisplayText&gt;&lt;record&gt;&lt;rec-number&gt;118&lt;/rec-number&gt;&lt;foreign-keys&gt;&lt;key app="EN" db-id="s505zxr5o0p0rsezwxnvepzowpprt2dsssvr" timestamp="1587478159"&gt;118&lt;/key&gt;&lt;key app="ENWeb" db-id=""&gt;0&lt;/key&gt;&lt;/foreign-keys&gt;&lt;ref-type name="Journal Article"&gt;17&lt;/ref-type&gt;&lt;contributors&gt;&lt;authors&gt;&lt;author&gt;Perera, S.&lt;/author&gt;&lt;author&gt;John, D.&lt;/author&gt;&lt;author&gt;Senanayaka, B.&lt;/author&gt;&lt;/authors&gt;&lt;/contributors&gt;&lt;auth-address&gt;University of New South Wales, Sydney, Australia.&amp;#xD;Ministry of Health, Colombo, Sri Lanka.&amp;#xD;Campbell Collaboration, New Delhi, India.&amp;#xD;National Institute of Medical Statistics (NIMS), ICMR, New Delhi, India.&amp;#xD;Post Graduate Institute of Medicine, Colombo, Sri Lanka.&lt;/auth-address&gt;&lt;titles&gt;&lt;title&gt;Cost effectiveness of dengue vaccination following pre-vaccination serological screening in Sri Lanka&lt;/title&gt;&lt;secondary-title&gt;Int J Technol Assess Health Care&lt;/secondary-title&gt;&lt;/titles&gt;&lt;periodical&gt;&lt;full-title&gt;Int J Technol Assess Health Care&lt;/full-title&gt;&lt;/periodical&gt;&lt;pages&gt;427-435&lt;/pages&gt;&lt;volume&gt;35&lt;/volume&gt;&lt;number&gt;6&lt;/number&gt;&lt;edition&gt;2019/10/19&lt;/edition&gt;&lt;keywords&gt;&lt;keyword&gt;Cost effectiveness analysis&lt;/keyword&gt;&lt;keyword&gt;Dengue vaccination&lt;/keyword&gt;&lt;keyword&gt;Lower middle-income countries&lt;/keyword&gt;&lt;/keywords&gt;&lt;dates&gt;&lt;year&gt;2019&lt;/year&gt;&lt;/dates&gt;&lt;isbn&gt;1471-6348 (Electronic)&amp;#xD;0266-4623 (Linking)&lt;/isbn&gt;&lt;accession-num&gt;31625496&lt;/accession-num&gt;&lt;urls&gt;&lt;related-urls&gt;&lt;url&gt;https://www.ncbi.nlm.nih.gov/pubmed/31625496&lt;/url&gt;&lt;/related-urls&gt;&lt;/urls&gt;&lt;electronic-resource-num&gt;10.1017/S0266462319000680&lt;/electronic-resource-num&gt;&lt;/record&gt;&lt;/Cite&gt;&lt;/EndNote&gt;</w:instrText>
            </w:r>
            <w:r w:rsidR="00DB77E2">
              <w:rPr>
                <w:rFonts w:asciiTheme="minorHAnsi" w:hAnsiTheme="minorHAnsi"/>
                <w:color w:val="000000"/>
                <w:sz w:val="21"/>
                <w:szCs w:val="21"/>
              </w:rPr>
              <w:fldChar w:fldCharType="separate"/>
            </w:r>
            <w:r w:rsidR="00DB77E2">
              <w:rPr>
                <w:rFonts w:asciiTheme="minorHAnsi" w:hAnsiTheme="minorHAnsi"/>
                <w:noProof/>
                <w:color w:val="000000"/>
                <w:sz w:val="21"/>
                <w:szCs w:val="21"/>
              </w:rPr>
              <w:t>(71)</w:t>
            </w:r>
            <w:r w:rsidR="00DB77E2">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2351DA51" w14:textId="2C93AD5D" w:rsidR="00986869" w:rsidRPr="00663881" w:rsidRDefault="00986869" w:rsidP="00986869">
            <w:pPr>
              <w:spacing w:after="0" w:line="240" w:lineRule="auto"/>
              <w:rPr>
                <w:rFonts w:asciiTheme="minorHAnsi" w:hAnsiTheme="minorHAnsi"/>
                <w:sz w:val="21"/>
                <w:szCs w:val="21"/>
              </w:rPr>
            </w:pPr>
            <w:r>
              <w:rPr>
                <w:rFonts w:cs="Calibri"/>
                <w:color w:val="000000"/>
                <w:shd w:val="clear" w:color="auto" w:fill="FFFFFF"/>
              </w:rPr>
              <w:t xml:space="preserve">Portnoy et al. (2019) </w:t>
            </w:r>
            <w:r w:rsidR="00DB77E2">
              <w:rPr>
                <w:rFonts w:cs="Calibri"/>
                <w:color w:val="000000"/>
                <w:shd w:val="clear" w:color="auto" w:fill="FFFFFF"/>
              </w:rPr>
              <w:fldChar w:fldCharType="begin"/>
            </w:r>
            <w:r w:rsidR="00DB77E2">
              <w:rPr>
                <w:rFonts w:cs="Calibri"/>
                <w:color w:val="000000"/>
                <w:shd w:val="clear" w:color="auto" w:fill="FFFFFF"/>
              </w:rPr>
              <w:instrText xml:space="preserve"> ADDIN EN.CITE &lt;EndNote&gt;&lt;Cite&gt;&lt;Author&gt;Portnoy&lt;/Author&gt;&lt;Year&gt;2020&lt;/Year&gt;&lt;RecNum&gt;119&lt;/RecNum&gt;&lt;DisplayText&gt;(72)&lt;/DisplayText&gt;&lt;record&gt;&lt;rec-number&gt;119&lt;/rec-number&gt;&lt;foreign-keys&gt;&lt;key app="EN" db-id="s505zxr5o0p0rsezwxnvepzowpprt2dsssvr" timestamp="1587478201"&gt;119&lt;/key&gt;&lt;key app="ENWeb" db-id=""&gt;0&lt;/key&gt;&lt;/foreign-keys&gt;&lt;ref-type name="Journal Article"&gt;17&lt;/ref-type&gt;&lt;contributors&gt;&lt;authors&gt;&lt;author&gt;Portnoy, A.&lt;/author&gt;&lt;author&gt;Campos, N. G.&lt;/author&gt;&lt;author&gt;Sy, S.&lt;/author&gt;&lt;author&gt;Burger, E. A.&lt;/author&gt;&lt;author&gt;Cohen, J.&lt;/author&gt;&lt;author&gt;Regan, C.&lt;/author&gt;&lt;author&gt;Kim, J. J.&lt;/author&gt;&lt;/authors&gt;&lt;/contributors&gt;&lt;auth-address&gt;Department of Global Health and Population, Harvard T.H. Chan School of Public Health, Boston, Massachusetts. aportnoy@mail.harvard.edu.&amp;#xD;Center for Health Decision Science, Harvard T.H. Chan School of Public Health, Boston, Massachusetts.&amp;#xD;Department of Health Management and Health Economics, University of Oslo, Oslo, Norway.&lt;/auth-address&gt;&lt;titles&gt;&lt;title&gt;Impact and Cost-Effectiveness of Human Papillomavirus Vaccination Campaigns&lt;/title&gt;&lt;secondary-title&gt;Cancer Epidemiol Biomarkers Prev&lt;/secondary-title&gt;&lt;/titles&gt;&lt;periodical&gt;&lt;full-title&gt;Cancer Epidemiol Biomarkers Prev&lt;/full-title&gt;&lt;/periodical&gt;&lt;pages&gt;22-30&lt;/pages&gt;&lt;volume&gt;29&lt;/volume&gt;&lt;number&gt;1&lt;/number&gt;&lt;edition&gt;2019/11/02&lt;/edition&gt;&lt;dates&gt;&lt;year&gt;2020&lt;/year&gt;&lt;pub-dates&gt;&lt;date&gt;Jan&lt;/date&gt;&lt;/pub-dates&gt;&lt;/dates&gt;&lt;isbn&gt;1538-7755 (Electronic)&amp;#xD;1055-9965 (Linking)&lt;/isbn&gt;&lt;accession-num&gt;31666282&lt;/accession-num&gt;&lt;urls&gt;&lt;related-urls&gt;&lt;url&gt;https://www.ncbi.nlm.nih.gov/pubmed/31666282&lt;/url&gt;&lt;/related-urls&gt;&lt;/urls&gt;&lt;electronic-resource-num&gt;10.1158/1055-9965.EPI-19-0767&lt;/electronic-resource-num&gt;&lt;/record&gt;&lt;/Cite&gt;&lt;/EndNote&gt;</w:instrText>
            </w:r>
            <w:r w:rsidR="00DB77E2">
              <w:rPr>
                <w:rFonts w:cs="Calibri"/>
                <w:color w:val="000000"/>
                <w:shd w:val="clear" w:color="auto" w:fill="FFFFFF"/>
              </w:rPr>
              <w:fldChar w:fldCharType="separate"/>
            </w:r>
            <w:r w:rsidR="00DB77E2">
              <w:rPr>
                <w:rFonts w:cs="Calibri"/>
                <w:noProof/>
                <w:color w:val="000000"/>
                <w:shd w:val="clear" w:color="auto" w:fill="FFFFFF"/>
              </w:rPr>
              <w:t>(72)</w:t>
            </w:r>
            <w:r w:rsidR="00DB77E2">
              <w:rPr>
                <w:rFonts w:cs="Calibri"/>
                <w:color w:val="000000"/>
                <w:shd w:val="clear" w:color="auto" w:fill="FFFFFF"/>
              </w:rPr>
              <w:fldChar w:fldCharType="end"/>
            </w:r>
          </w:p>
        </w:tc>
      </w:tr>
      <w:tr w:rsidR="00986869" w:rsidRPr="00663881" w14:paraId="2AEEC067" w14:textId="77777777" w:rsidTr="009F3A07">
        <w:trPr>
          <w:trHeight w:val="300"/>
        </w:trPr>
        <w:tc>
          <w:tcPr>
            <w:tcW w:w="6783" w:type="dxa"/>
            <w:tcBorders>
              <w:top w:val="nil"/>
              <w:left w:val="nil"/>
              <w:bottom w:val="nil"/>
              <w:right w:val="nil"/>
            </w:tcBorders>
            <w:shd w:val="clear" w:color="auto" w:fill="auto"/>
            <w:noWrap/>
            <w:vAlign w:val="bottom"/>
            <w:hideMark/>
          </w:tcPr>
          <w:p w14:paraId="772B9E2B"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5F5FBCB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76D6FA3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3049EBF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EEF4B3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tcPr>
          <w:p w14:paraId="5D252B9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7605F29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5D3816D8"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4BD138B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3479423C"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6B979F0" w14:textId="77777777" w:rsidTr="00E169BC">
        <w:trPr>
          <w:trHeight w:val="349"/>
        </w:trPr>
        <w:tc>
          <w:tcPr>
            <w:tcW w:w="6783" w:type="dxa"/>
            <w:tcBorders>
              <w:top w:val="nil"/>
              <w:left w:val="nil"/>
              <w:bottom w:val="nil"/>
              <w:right w:val="nil"/>
            </w:tcBorders>
            <w:shd w:val="clear" w:color="auto" w:fill="auto"/>
            <w:noWrap/>
            <w:vAlign w:val="bottom"/>
            <w:hideMark/>
          </w:tcPr>
          <w:p w14:paraId="245809A2"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60765A00" w14:textId="15644A2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7679D26" w14:textId="0EA923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D048AE8" w14:textId="1FA4618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251A06D" w14:textId="7F9F1E1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20844DA4" w14:textId="6B67DC3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EA35077" w14:textId="1BBDD49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A52AE70" w14:textId="56A1CE3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40FAC3EC" w14:textId="48AF57C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F3B0847" w14:textId="1463A8C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031E9DAF" w14:textId="77777777" w:rsidTr="00E169BC">
        <w:trPr>
          <w:trHeight w:val="300"/>
        </w:trPr>
        <w:tc>
          <w:tcPr>
            <w:tcW w:w="6783" w:type="dxa"/>
            <w:tcBorders>
              <w:top w:val="nil"/>
              <w:left w:val="nil"/>
              <w:bottom w:val="nil"/>
              <w:right w:val="nil"/>
            </w:tcBorders>
            <w:shd w:val="clear" w:color="auto" w:fill="auto"/>
            <w:noWrap/>
            <w:vAlign w:val="bottom"/>
            <w:hideMark/>
          </w:tcPr>
          <w:p w14:paraId="5487C6A0"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77DBCB2D" w14:textId="446199D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0E827F" w14:textId="567101D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5B1136F" w14:textId="515A76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543663C" w14:textId="20C24A5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65B5EEA0" w14:textId="1C1A3CB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90605F" w14:textId="2A3F54B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0CDD3BC" w14:textId="7D6DC3A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6340A81D" w14:textId="0CEDAAA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27E520D" w14:textId="0229840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28A2116" w14:textId="77777777" w:rsidTr="00E169BC">
        <w:trPr>
          <w:trHeight w:val="300"/>
        </w:trPr>
        <w:tc>
          <w:tcPr>
            <w:tcW w:w="6783" w:type="dxa"/>
            <w:tcBorders>
              <w:top w:val="nil"/>
              <w:left w:val="nil"/>
              <w:bottom w:val="nil"/>
              <w:right w:val="nil"/>
            </w:tcBorders>
            <w:shd w:val="clear" w:color="auto" w:fill="auto"/>
            <w:noWrap/>
            <w:vAlign w:val="bottom"/>
            <w:hideMark/>
          </w:tcPr>
          <w:p w14:paraId="4893F7B3"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6F925F8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D6886A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0E038EC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988A89B"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4AB90D0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835099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5BE26C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4AE32F6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89DA330"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20A9079" w14:textId="77777777" w:rsidTr="00E169BC">
        <w:trPr>
          <w:trHeight w:val="300"/>
        </w:trPr>
        <w:tc>
          <w:tcPr>
            <w:tcW w:w="6783" w:type="dxa"/>
            <w:tcBorders>
              <w:top w:val="nil"/>
              <w:left w:val="nil"/>
              <w:bottom w:val="nil"/>
              <w:right w:val="nil"/>
            </w:tcBorders>
            <w:shd w:val="clear" w:color="auto" w:fill="auto"/>
            <w:noWrap/>
            <w:vAlign w:val="bottom"/>
            <w:hideMark/>
          </w:tcPr>
          <w:p w14:paraId="282408C2"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0970C40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461E3529" w14:textId="32955D0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EA4B33" w14:textId="3F42662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A53AD2F" w14:textId="7DD42B0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727ACC1" w14:textId="72AC55A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c>
          <w:tcPr>
            <w:tcW w:w="850" w:type="dxa"/>
            <w:tcBorders>
              <w:top w:val="nil"/>
              <w:left w:val="nil"/>
              <w:bottom w:val="nil"/>
              <w:right w:val="nil"/>
            </w:tcBorders>
            <w:vAlign w:val="center"/>
          </w:tcPr>
          <w:p w14:paraId="781B494B" w14:textId="25DEBE3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9D7B2A3" w14:textId="16209B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2ED02BC" w14:textId="1585029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098ED93E" w14:textId="486FC5A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830C536" w14:textId="7EE3B75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F966654" w14:textId="77777777" w:rsidTr="00E169BC">
        <w:trPr>
          <w:trHeight w:val="300"/>
        </w:trPr>
        <w:tc>
          <w:tcPr>
            <w:tcW w:w="6783" w:type="dxa"/>
            <w:tcBorders>
              <w:top w:val="nil"/>
              <w:left w:val="nil"/>
              <w:bottom w:val="nil"/>
              <w:right w:val="nil"/>
            </w:tcBorders>
            <w:shd w:val="clear" w:color="auto" w:fill="auto"/>
            <w:noWrap/>
            <w:vAlign w:val="bottom"/>
            <w:hideMark/>
          </w:tcPr>
          <w:p w14:paraId="3A551BFE"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6E1FB54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17AC5C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E03354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C2066B3"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52109C9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2545C9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59700F59"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3B09C00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0184EDF"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793A06B" w14:textId="77777777" w:rsidTr="00E169BC">
        <w:trPr>
          <w:trHeight w:val="300"/>
        </w:trPr>
        <w:tc>
          <w:tcPr>
            <w:tcW w:w="6783" w:type="dxa"/>
            <w:tcBorders>
              <w:top w:val="nil"/>
              <w:left w:val="nil"/>
              <w:bottom w:val="nil"/>
              <w:right w:val="nil"/>
            </w:tcBorders>
            <w:shd w:val="clear" w:color="auto" w:fill="auto"/>
            <w:noWrap/>
            <w:vAlign w:val="bottom"/>
            <w:hideMark/>
          </w:tcPr>
          <w:p w14:paraId="07E0698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473D2C52"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10DA1C2F" w14:textId="570E726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A77FB1D" w14:textId="251FD4A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7E93851" w14:textId="6576B0F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922386C" w14:textId="2F9B86E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50DB352A" w14:textId="3D0F4E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493735D" w14:textId="360B19D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7BD67DD" w14:textId="16D6FE3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28466227" w14:textId="65DCC2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F3035FB" w14:textId="719438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1965C34" w14:textId="77777777" w:rsidTr="00E169BC">
        <w:trPr>
          <w:trHeight w:val="300"/>
        </w:trPr>
        <w:tc>
          <w:tcPr>
            <w:tcW w:w="6783" w:type="dxa"/>
            <w:tcBorders>
              <w:top w:val="nil"/>
              <w:left w:val="nil"/>
              <w:bottom w:val="nil"/>
              <w:right w:val="nil"/>
            </w:tcBorders>
            <w:shd w:val="clear" w:color="auto" w:fill="auto"/>
            <w:noWrap/>
            <w:vAlign w:val="bottom"/>
            <w:hideMark/>
          </w:tcPr>
          <w:p w14:paraId="257E189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71822C06" w14:textId="578D24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DFD3D9" w14:textId="08BDC4C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ACEF471" w14:textId="2784B79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08446E7" w14:textId="6F9F653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850" w:type="dxa"/>
            <w:tcBorders>
              <w:top w:val="nil"/>
              <w:left w:val="nil"/>
              <w:bottom w:val="nil"/>
              <w:right w:val="nil"/>
            </w:tcBorders>
            <w:vAlign w:val="center"/>
          </w:tcPr>
          <w:p w14:paraId="2DA0DA12" w14:textId="523E9F7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EDAA954" w14:textId="1CA1ABB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59EA53F" w14:textId="42B06A7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623668C2" w14:textId="403FEF1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C5DB284" w14:textId="2A8F98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53A50BE" w14:textId="77777777" w:rsidTr="00E169BC">
        <w:trPr>
          <w:trHeight w:val="300"/>
        </w:trPr>
        <w:tc>
          <w:tcPr>
            <w:tcW w:w="6783" w:type="dxa"/>
            <w:tcBorders>
              <w:top w:val="nil"/>
              <w:left w:val="nil"/>
              <w:bottom w:val="nil"/>
              <w:right w:val="nil"/>
            </w:tcBorders>
            <w:shd w:val="clear" w:color="auto" w:fill="auto"/>
            <w:noWrap/>
            <w:vAlign w:val="bottom"/>
            <w:hideMark/>
          </w:tcPr>
          <w:p w14:paraId="505C001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747C845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67ECEAF8" w14:textId="515E06D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6FF1A51" w14:textId="207480A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3A15053" w14:textId="3A51405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E932AC9" w14:textId="28F8EE1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4EDD486C" w14:textId="79D6E54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A302430" w14:textId="3D84C14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3E90DD1" w14:textId="6CEC0D8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5EC3F699" w14:textId="034A50F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ED82619" w14:textId="5B3052A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080871A1" w14:textId="77777777" w:rsidTr="00E169BC">
        <w:trPr>
          <w:trHeight w:val="300"/>
        </w:trPr>
        <w:tc>
          <w:tcPr>
            <w:tcW w:w="6783" w:type="dxa"/>
            <w:tcBorders>
              <w:top w:val="nil"/>
              <w:left w:val="nil"/>
              <w:bottom w:val="nil"/>
              <w:right w:val="nil"/>
            </w:tcBorders>
            <w:shd w:val="clear" w:color="auto" w:fill="auto"/>
            <w:noWrap/>
            <w:vAlign w:val="bottom"/>
            <w:hideMark/>
          </w:tcPr>
          <w:p w14:paraId="093863B1"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53552889" w14:textId="76000E6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500E232" w14:textId="628CDC5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DF24426" w14:textId="44494CA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22D312F" w14:textId="1DBBC52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3AC4A793" w14:textId="4D6D2A7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55D8187" w14:textId="1335E5E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F3EEAB1" w14:textId="2C1E61D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7BBE492F" w14:textId="444FD62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E0A9BD1" w14:textId="587716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FED3CFF" w14:textId="77777777" w:rsidTr="00E169BC">
        <w:trPr>
          <w:trHeight w:val="300"/>
        </w:trPr>
        <w:tc>
          <w:tcPr>
            <w:tcW w:w="6783" w:type="dxa"/>
            <w:tcBorders>
              <w:top w:val="nil"/>
              <w:left w:val="nil"/>
              <w:bottom w:val="nil"/>
              <w:right w:val="nil"/>
            </w:tcBorders>
            <w:shd w:val="clear" w:color="auto" w:fill="auto"/>
            <w:noWrap/>
            <w:vAlign w:val="bottom"/>
            <w:hideMark/>
          </w:tcPr>
          <w:p w14:paraId="46FBD2A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45CD2E1B" w14:textId="6BE4AD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B6E88B0" w14:textId="408F79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0A7EC1B3" w14:textId="2A65542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BD9A9F3" w14:textId="4FE3F69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2859926A" w14:textId="3D05A00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52BCC2" w14:textId="58703CC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420268E" w14:textId="6FF004F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10740BC0" w14:textId="5E1A2CC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EF38975" w14:textId="6160A7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1C14A08" w14:textId="77777777" w:rsidTr="00E169BC">
        <w:trPr>
          <w:trHeight w:val="300"/>
        </w:trPr>
        <w:tc>
          <w:tcPr>
            <w:tcW w:w="6783" w:type="dxa"/>
            <w:tcBorders>
              <w:top w:val="nil"/>
              <w:left w:val="nil"/>
              <w:bottom w:val="nil"/>
              <w:right w:val="nil"/>
            </w:tcBorders>
            <w:shd w:val="clear" w:color="auto" w:fill="auto"/>
            <w:noWrap/>
            <w:vAlign w:val="bottom"/>
            <w:hideMark/>
          </w:tcPr>
          <w:p w14:paraId="7B49E743"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5D39F371" w14:textId="59505D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33D2ADE" w14:textId="21EAEB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CA240F2" w14:textId="0C71AC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7A24387" w14:textId="218961E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5705740C" w14:textId="313FD86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41E0AE" w14:textId="294E02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5553168" w14:textId="2F7893C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30550D1E" w14:textId="3CEF7C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49E5036D" w14:textId="127AE2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23CF610" w14:textId="77777777" w:rsidTr="00E169BC">
        <w:trPr>
          <w:trHeight w:val="300"/>
        </w:trPr>
        <w:tc>
          <w:tcPr>
            <w:tcW w:w="6783" w:type="dxa"/>
            <w:tcBorders>
              <w:top w:val="nil"/>
              <w:left w:val="nil"/>
              <w:bottom w:val="nil"/>
              <w:right w:val="nil"/>
            </w:tcBorders>
            <w:shd w:val="clear" w:color="auto" w:fill="auto"/>
            <w:noWrap/>
            <w:vAlign w:val="bottom"/>
            <w:hideMark/>
          </w:tcPr>
          <w:p w14:paraId="1F42022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425965B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7A9FE542" w14:textId="5D87E0A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32B15A0" w14:textId="1772AB8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06E996B0" w14:textId="6B59E35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467F35" w14:textId="3B0BB7D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0D8AE09C" w14:textId="5402DC6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3D777AC" w14:textId="7E1D83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C16C167" w14:textId="2D599C5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30063D92" w14:textId="45C0C04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A74E9DE" w14:textId="5AC6BC5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9ED2D2E" w14:textId="77777777" w:rsidTr="00E169BC">
        <w:trPr>
          <w:trHeight w:val="300"/>
        </w:trPr>
        <w:tc>
          <w:tcPr>
            <w:tcW w:w="6783" w:type="dxa"/>
            <w:tcBorders>
              <w:top w:val="nil"/>
              <w:left w:val="nil"/>
              <w:bottom w:val="nil"/>
              <w:right w:val="nil"/>
            </w:tcBorders>
            <w:shd w:val="clear" w:color="auto" w:fill="auto"/>
            <w:noWrap/>
            <w:vAlign w:val="bottom"/>
            <w:hideMark/>
          </w:tcPr>
          <w:p w14:paraId="27B8ACF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72CF4708"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14E4E19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2BAE1B45" w14:textId="75F55B1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c>
          <w:tcPr>
            <w:tcW w:w="992" w:type="dxa"/>
            <w:tcBorders>
              <w:top w:val="nil"/>
              <w:left w:val="nil"/>
              <w:bottom w:val="nil"/>
              <w:right w:val="nil"/>
            </w:tcBorders>
            <w:vAlign w:val="center"/>
          </w:tcPr>
          <w:p w14:paraId="5158E442" w14:textId="10B63B7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A3988AC" w14:textId="05DF78E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C3D205F" w14:textId="09AB8A6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850" w:type="dxa"/>
            <w:tcBorders>
              <w:top w:val="nil"/>
              <w:left w:val="nil"/>
              <w:bottom w:val="nil"/>
              <w:right w:val="nil"/>
            </w:tcBorders>
            <w:vAlign w:val="center"/>
          </w:tcPr>
          <w:p w14:paraId="000FE051" w14:textId="2A5F568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C1D2404" w14:textId="38A77C0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4FBAE2F" w14:textId="0EF78D0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1" w:type="dxa"/>
            <w:tcBorders>
              <w:top w:val="nil"/>
              <w:left w:val="nil"/>
              <w:bottom w:val="nil"/>
              <w:right w:val="nil"/>
            </w:tcBorders>
            <w:vAlign w:val="center"/>
          </w:tcPr>
          <w:p w14:paraId="46560496" w14:textId="2AB9236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b) Yes </w:t>
            </w:r>
          </w:p>
        </w:tc>
        <w:tc>
          <w:tcPr>
            <w:tcW w:w="992" w:type="dxa"/>
            <w:tcBorders>
              <w:top w:val="nil"/>
              <w:left w:val="nil"/>
              <w:bottom w:val="nil"/>
              <w:right w:val="nil"/>
            </w:tcBorders>
            <w:vAlign w:val="center"/>
          </w:tcPr>
          <w:p w14:paraId="6CFABB37" w14:textId="7C02713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37100D6D" w14:textId="77777777" w:rsidTr="00E169BC">
        <w:trPr>
          <w:trHeight w:val="300"/>
        </w:trPr>
        <w:tc>
          <w:tcPr>
            <w:tcW w:w="6783" w:type="dxa"/>
            <w:tcBorders>
              <w:top w:val="nil"/>
              <w:left w:val="nil"/>
              <w:bottom w:val="nil"/>
              <w:right w:val="nil"/>
            </w:tcBorders>
            <w:shd w:val="clear" w:color="auto" w:fill="auto"/>
            <w:noWrap/>
            <w:vAlign w:val="bottom"/>
            <w:hideMark/>
          </w:tcPr>
          <w:p w14:paraId="4AEB35D2"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3C7C99A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131F3F69" w14:textId="34B997E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0D06B46" w14:textId="701811B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6B024E3" w14:textId="53A2FF2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E83E4BD" w14:textId="285683F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nil"/>
              <w:right w:val="nil"/>
            </w:tcBorders>
            <w:vAlign w:val="center"/>
          </w:tcPr>
          <w:p w14:paraId="54EB236A" w14:textId="414C32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BBA83FB" w14:textId="56FF3A9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D66124C" w14:textId="6A7832D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6FD8A67A" w14:textId="459A899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577915A" w14:textId="2EF7C8F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D5DC7DC" w14:textId="77777777" w:rsidTr="00E169BC">
        <w:trPr>
          <w:trHeight w:val="300"/>
        </w:trPr>
        <w:tc>
          <w:tcPr>
            <w:tcW w:w="6783" w:type="dxa"/>
            <w:tcBorders>
              <w:top w:val="nil"/>
              <w:left w:val="nil"/>
              <w:bottom w:val="nil"/>
              <w:right w:val="nil"/>
            </w:tcBorders>
            <w:shd w:val="clear" w:color="auto" w:fill="auto"/>
            <w:noWrap/>
            <w:vAlign w:val="bottom"/>
            <w:hideMark/>
          </w:tcPr>
          <w:p w14:paraId="7DDFDF5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10891203" w14:textId="77777777" w:rsidR="00986869" w:rsidRPr="00663881" w:rsidRDefault="00986869" w:rsidP="00986869">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7584B01D"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7E653D1F" w14:textId="77777777"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0CE6C062"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lastRenderedPageBreak/>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0B6F154B" w14:textId="2542CF8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lastRenderedPageBreak/>
              <w:t>b) Yes</w:t>
            </w:r>
          </w:p>
        </w:tc>
        <w:tc>
          <w:tcPr>
            <w:tcW w:w="992" w:type="dxa"/>
            <w:tcBorders>
              <w:top w:val="nil"/>
              <w:left w:val="nil"/>
              <w:bottom w:val="nil"/>
              <w:right w:val="nil"/>
            </w:tcBorders>
            <w:vAlign w:val="center"/>
          </w:tcPr>
          <w:p w14:paraId="3F909FBC" w14:textId="6C220E1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2A4CBFB2" w14:textId="7B24194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5D62E5AE" w14:textId="5177149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b) Yes </w:t>
            </w:r>
          </w:p>
        </w:tc>
        <w:tc>
          <w:tcPr>
            <w:tcW w:w="850" w:type="dxa"/>
            <w:tcBorders>
              <w:top w:val="nil"/>
              <w:left w:val="nil"/>
              <w:bottom w:val="nil"/>
              <w:right w:val="nil"/>
            </w:tcBorders>
            <w:vAlign w:val="center"/>
          </w:tcPr>
          <w:p w14:paraId="36123222" w14:textId="7DCFD2E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31A07BB" w14:textId="75D327D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48A798C7" w14:textId="4A2F96B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1" w:type="dxa"/>
            <w:tcBorders>
              <w:top w:val="nil"/>
              <w:left w:val="nil"/>
              <w:bottom w:val="nil"/>
              <w:right w:val="nil"/>
            </w:tcBorders>
            <w:vAlign w:val="center"/>
          </w:tcPr>
          <w:p w14:paraId="609CF045" w14:textId="42EDB9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FBA6912" w14:textId="7E97662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1F92AD4F" w14:textId="77777777" w:rsidTr="00FA3901">
        <w:trPr>
          <w:trHeight w:val="300"/>
        </w:trPr>
        <w:tc>
          <w:tcPr>
            <w:tcW w:w="6783" w:type="dxa"/>
            <w:tcBorders>
              <w:top w:val="nil"/>
              <w:left w:val="nil"/>
              <w:bottom w:val="nil"/>
              <w:right w:val="nil"/>
            </w:tcBorders>
            <w:shd w:val="clear" w:color="auto" w:fill="auto"/>
            <w:noWrap/>
            <w:vAlign w:val="center"/>
            <w:hideMark/>
          </w:tcPr>
          <w:p w14:paraId="01C90131"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173F661B" w14:textId="74AC1FE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63CE137" w14:textId="08EA6ED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1898EFCC" w14:textId="78A370B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3E341F7B" w14:textId="46773AA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bottom w:val="nil"/>
              <w:right w:val="nil"/>
            </w:tcBorders>
            <w:vAlign w:val="center"/>
          </w:tcPr>
          <w:p w14:paraId="70A87843" w14:textId="32DF81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A1AA698" w14:textId="1B0F756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B75B943" w14:textId="4200F32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2E5100FA" w14:textId="7419F4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49F5527" w14:textId="537B25E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A39B7BF" w14:textId="77777777" w:rsidTr="00FA3901">
        <w:trPr>
          <w:trHeight w:val="300"/>
        </w:trPr>
        <w:tc>
          <w:tcPr>
            <w:tcW w:w="6783" w:type="dxa"/>
            <w:tcBorders>
              <w:top w:val="nil"/>
              <w:left w:val="nil"/>
              <w:bottom w:val="nil"/>
              <w:right w:val="nil"/>
            </w:tcBorders>
            <w:shd w:val="clear" w:color="auto" w:fill="auto"/>
            <w:noWrap/>
            <w:vAlign w:val="center"/>
            <w:hideMark/>
          </w:tcPr>
          <w:p w14:paraId="590F782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418162CF" w14:textId="4EFDE8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BB87598" w14:textId="091B788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0E840C42" w14:textId="679EB9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AD6F0C0" w14:textId="7DBB663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850" w:type="dxa"/>
            <w:tcBorders>
              <w:top w:val="nil"/>
              <w:left w:val="nil"/>
              <w:right w:val="nil"/>
            </w:tcBorders>
            <w:vAlign w:val="center"/>
          </w:tcPr>
          <w:p w14:paraId="22DEFF78" w14:textId="1D21091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5FFB7309" w14:textId="650B227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C79154F" w14:textId="016295C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c>
          <w:tcPr>
            <w:tcW w:w="991" w:type="dxa"/>
            <w:tcBorders>
              <w:top w:val="nil"/>
              <w:left w:val="nil"/>
              <w:right w:val="nil"/>
            </w:tcBorders>
            <w:vAlign w:val="center"/>
          </w:tcPr>
          <w:p w14:paraId="5C3346E6" w14:textId="438E945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3633BF2B" w14:textId="0F68FF1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07696F2" w14:textId="77777777" w:rsidTr="00FA3901">
        <w:trPr>
          <w:trHeight w:val="300"/>
        </w:trPr>
        <w:tc>
          <w:tcPr>
            <w:tcW w:w="6783" w:type="dxa"/>
            <w:tcBorders>
              <w:top w:val="nil"/>
              <w:left w:val="nil"/>
              <w:bottom w:val="nil"/>
              <w:right w:val="nil"/>
            </w:tcBorders>
            <w:shd w:val="clear" w:color="auto" w:fill="auto"/>
            <w:noWrap/>
            <w:vAlign w:val="center"/>
            <w:hideMark/>
          </w:tcPr>
          <w:p w14:paraId="134B2681"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4510F01D" w14:textId="5668F4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5D86CCA" w14:textId="5F4B151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AD25C92" w14:textId="4122095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336290E" w14:textId="723A986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right w:val="nil"/>
            </w:tcBorders>
            <w:vAlign w:val="center"/>
          </w:tcPr>
          <w:p w14:paraId="4FD1B3A9" w14:textId="7873D9F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AE62F5E" w14:textId="7A2C000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BB3F2E1" w14:textId="69CF18C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right w:val="nil"/>
            </w:tcBorders>
            <w:vAlign w:val="center"/>
          </w:tcPr>
          <w:p w14:paraId="31797163" w14:textId="43D8F2C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AFFC007" w14:textId="507BA11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8D61AE2" w14:textId="77777777" w:rsidTr="00FA3901">
        <w:trPr>
          <w:trHeight w:val="300"/>
        </w:trPr>
        <w:tc>
          <w:tcPr>
            <w:tcW w:w="6783" w:type="dxa"/>
            <w:tcBorders>
              <w:top w:val="nil"/>
              <w:left w:val="nil"/>
              <w:bottom w:val="nil"/>
              <w:right w:val="nil"/>
            </w:tcBorders>
            <w:shd w:val="clear" w:color="auto" w:fill="auto"/>
            <w:noWrap/>
            <w:vAlign w:val="center"/>
            <w:hideMark/>
          </w:tcPr>
          <w:p w14:paraId="4089A9EA"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7C48545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7DD881BE" w14:textId="6D84716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5F644D7" w14:textId="7ABBE72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3BBDED3" w14:textId="3DBAE59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95FFBB9" w14:textId="1449FAD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right w:val="nil"/>
            </w:tcBorders>
            <w:vAlign w:val="center"/>
          </w:tcPr>
          <w:p w14:paraId="5248D574" w14:textId="45EFC2A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F319689" w14:textId="57AC354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C68E5FA" w14:textId="5E8D109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right w:val="nil"/>
            </w:tcBorders>
            <w:vAlign w:val="center"/>
          </w:tcPr>
          <w:p w14:paraId="1F4B8A5A" w14:textId="3B2F093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0077311" w14:textId="5092282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DDFB42B" w14:textId="77777777" w:rsidTr="00E169BC">
        <w:trPr>
          <w:trHeight w:val="300"/>
        </w:trPr>
        <w:tc>
          <w:tcPr>
            <w:tcW w:w="6783" w:type="dxa"/>
            <w:tcBorders>
              <w:top w:val="nil"/>
              <w:left w:val="nil"/>
              <w:bottom w:val="nil"/>
              <w:right w:val="nil"/>
            </w:tcBorders>
            <w:shd w:val="clear" w:color="auto" w:fill="auto"/>
            <w:noWrap/>
            <w:vAlign w:val="bottom"/>
            <w:hideMark/>
          </w:tcPr>
          <w:p w14:paraId="38D2236C"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70A5BF7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1AF6B9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61C013D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0C51218"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4353DC0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32D43C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A8CE79A"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A9DEA6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7360160"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D42FAFA" w14:textId="77777777" w:rsidTr="00E169BC">
        <w:trPr>
          <w:trHeight w:val="300"/>
        </w:trPr>
        <w:tc>
          <w:tcPr>
            <w:tcW w:w="6783" w:type="dxa"/>
            <w:tcBorders>
              <w:top w:val="nil"/>
              <w:left w:val="nil"/>
              <w:bottom w:val="nil"/>
              <w:right w:val="nil"/>
            </w:tcBorders>
            <w:shd w:val="clear" w:color="auto" w:fill="auto"/>
            <w:noWrap/>
            <w:vAlign w:val="bottom"/>
            <w:hideMark/>
          </w:tcPr>
          <w:p w14:paraId="2A0F858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30815BF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6DB1CBC0" w14:textId="6EE4999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8E2675B" w14:textId="10074EA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00A3E966" w14:textId="394E5FC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2B3DB1A4" w14:textId="3953A4D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left w:val="nil"/>
              <w:right w:val="nil"/>
            </w:tcBorders>
            <w:vAlign w:val="center"/>
          </w:tcPr>
          <w:p w14:paraId="78D4B445" w14:textId="47A29FE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314C2A7" w14:textId="246121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E7C3B0A" w14:textId="17DF146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left w:val="nil"/>
              <w:right w:val="nil"/>
            </w:tcBorders>
            <w:vAlign w:val="center"/>
          </w:tcPr>
          <w:p w14:paraId="1EF1B538" w14:textId="6426135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39C1DCDE" w14:textId="265F7EA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5C61956" w14:textId="77777777" w:rsidTr="00E169BC">
        <w:trPr>
          <w:trHeight w:val="300"/>
        </w:trPr>
        <w:tc>
          <w:tcPr>
            <w:tcW w:w="6783" w:type="dxa"/>
            <w:tcBorders>
              <w:top w:val="nil"/>
              <w:left w:val="nil"/>
              <w:bottom w:val="nil"/>
              <w:right w:val="nil"/>
            </w:tcBorders>
            <w:shd w:val="clear" w:color="auto" w:fill="auto"/>
            <w:noWrap/>
            <w:vAlign w:val="bottom"/>
          </w:tcPr>
          <w:p w14:paraId="6DA329DA"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278972A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F003E3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75FC41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FF330E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FA6DEE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FC17851" w14:textId="01717A2E"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C318AB3"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3A2D59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8E9A0AF" w14:textId="04F5319E"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4956595" w14:textId="77777777" w:rsidTr="00E169BC">
        <w:trPr>
          <w:trHeight w:val="300"/>
        </w:trPr>
        <w:tc>
          <w:tcPr>
            <w:tcW w:w="6783" w:type="dxa"/>
            <w:tcBorders>
              <w:top w:val="nil"/>
              <w:left w:val="nil"/>
              <w:bottom w:val="nil"/>
              <w:right w:val="nil"/>
            </w:tcBorders>
            <w:shd w:val="clear" w:color="auto" w:fill="auto"/>
            <w:noWrap/>
            <w:vAlign w:val="bottom"/>
          </w:tcPr>
          <w:p w14:paraId="4BC6E82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28C63B4D" w14:textId="2D2C950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7DDC5D9" w14:textId="448863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71FBFD9B" w14:textId="062827E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6B3D1319" w14:textId="184196B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left w:val="nil"/>
              <w:right w:val="nil"/>
            </w:tcBorders>
            <w:vAlign w:val="center"/>
          </w:tcPr>
          <w:p w14:paraId="2112A696" w14:textId="5C6572D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38D8FBF" w14:textId="4CD2726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8D088A0" w14:textId="47500DE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left w:val="nil"/>
              <w:right w:val="nil"/>
            </w:tcBorders>
            <w:vAlign w:val="center"/>
          </w:tcPr>
          <w:p w14:paraId="03162DBB" w14:textId="7A983B1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04E51CFA" w14:textId="6E97C52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2B0C4E9" w14:textId="77777777" w:rsidTr="00E169BC">
        <w:trPr>
          <w:trHeight w:val="300"/>
        </w:trPr>
        <w:tc>
          <w:tcPr>
            <w:tcW w:w="6783" w:type="dxa"/>
            <w:tcBorders>
              <w:top w:val="nil"/>
              <w:left w:val="nil"/>
              <w:bottom w:val="nil"/>
              <w:right w:val="nil"/>
            </w:tcBorders>
            <w:shd w:val="clear" w:color="auto" w:fill="auto"/>
            <w:noWrap/>
            <w:vAlign w:val="bottom"/>
          </w:tcPr>
          <w:p w14:paraId="5266EFE4"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520DE88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A9E4FB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664328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CF387B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55AA381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E35D43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21A4AD7"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5B621C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73B8D8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FF14E4C" w14:textId="77777777" w:rsidTr="00E169BC">
        <w:trPr>
          <w:trHeight w:val="300"/>
        </w:trPr>
        <w:tc>
          <w:tcPr>
            <w:tcW w:w="6783" w:type="dxa"/>
            <w:tcBorders>
              <w:top w:val="nil"/>
              <w:left w:val="nil"/>
              <w:bottom w:val="nil"/>
              <w:right w:val="nil"/>
            </w:tcBorders>
            <w:shd w:val="clear" w:color="auto" w:fill="auto"/>
            <w:noWrap/>
            <w:vAlign w:val="bottom"/>
          </w:tcPr>
          <w:p w14:paraId="027F152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605C6D5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4DB5E1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EB5DE7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2245EF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85BD43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5E91B72" w14:textId="1A59FA2E"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ACEB99B"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7B35D4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70F45B0" w14:textId="286AD706"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C702556" w14:textId="77777777" w:rsidTr="00E169BC">
        <w:trPr>
          <w:trHeight w:val="300"/>
        </w:trPr>
        <w:tc>
          <w:tcPr>
            <w:tcW w:w="6783" w:type="dxa"/>
            <w:tcBorders>
              <w:top w:val="nil"/>
              <w:left w:val="nil"/>
              <w:bottom w:val="nil"/>
              <w:right w:val="nil"/>
            </w:tcBorders>
            <w:shd w:val="clear" w:color="auto" w:fill="auto"/>
            <w:noWrap/>
            <w:vAlign w:val="bottom"/>
          </w:tcPr>
          <w:p w14:paraId="77559FE2"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2AE39EFC" w14:textId="7301CFA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7956E304" w14:textId="41FC026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154FF682" w14:textId="08449F3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37B09BFD" w14:textId="2B7A653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850" w:type="dxa"/>
            <w:tcBorders>
              <w:left w:val="nil"/>
              <w:right w:val="nil"/>
            </w:tcBorders>
            <w:vAlign w:val="center"/>
          </w:tcPr>
          <w:p w14:paraId="0D5D0CAF" w14:textId="71034E4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5BC4BE6" w14:textId="3E1EAF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63B8847A" w14:textId="16A7A37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1" w:type="dxa"/>
            <w:tcBorders>
              <w:left w:val="nil"/>
              <w:right w:val="nil"/>
            </w:tcBorders>
            <w:vAlign w:val="center"/>
          </w:tcPr>
          <w:p w14:paraId="38BF38ED" w14:textId="4DBDBAC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1AF7B890" w14:textId="323546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02305EF7" w14:textId="77777777" w:rsidTr="00E169BC">
        <w:trPr>
          <w:trHeight w:val="300"/>
        </w:trPr>
        <w:tc>
          <w:tcPr>
            <w:tcW w:w="6783" w:type="dxa"/>
            <w:tcBorders>
              <w:top w:val="nil"/>
              <w:left w:val="nil"/>
              <w:bottom w:val="nil"/>
              <w:right w:val="nil"/>
            </w:tcBorders>
            <w:shd w:val="clear" w:color="auto" w:fill="auto"/>
            <w:noWrap/>
            <w:vAlign w:val="bottom"/>
          </w:tcPr>
          <w:p w14:paraId="6555107C"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0B66406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CC0D98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D66C9E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B5D122A"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C8EAE4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8C0852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CC1EFB5"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715BD0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800CFCA"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24379CB" w14:textId="77777777" w:rsidTr="00E169BC">
        <w:trPr>
          <w:trHeight w:val="300"/>
        </w:trPr>
        <w:tc>
          <w:tcPr>
            <w:tcW w:w="6783" w:type="dxa"/>
            <w:tcBorders>
              <w:top w:val="nil"/>
              <w:left w:val="nil"/>
              <w:bottom w:val="nil"/>
              <w:right w:val="nil"/>
            </w:tcBorders>
            <w:shd w:val="clear" w:color="auto" w:fill="auto"/>
            <w:noWrap/>
            <w:vAlign w:val="bottom"/>
          </w:tcPr>
          <w:p w14:paraId="14B7D065"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6AC2820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303B83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0BDDB4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E915A4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7942285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A11A9C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2ABA472"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DD058D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CED2F7C"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672C658" w14:textId="77777777" w:rsidTr="00E169BC">
        <w:trPr>
          <w:trHeight w:val="300"/>
        </w:trPr>
        <w:tc>
          <w:tcPr>
            <w:tcW w:w="6783" w:type="dxa"/>
            <w:tcBorders>
              <w:top w:val="nil"/>
              <w:left w:val="nil"/>
              <w:bottom w:val="nil"/>
              <w:right w:val="nil"/>
            </w:tcBorders>
            <w:shd w:val="clear" w:color="auto" w:fill="auto"/>
            <w:noWrap/>
            <w:vAlign w:val="bottom"/>
          </w:tcPr>
          <w:p w14:paraId="01A4411C"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156272EA" w14:textId="42455A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CDF4722" w14:textId="40E1A19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1CB8DDAD" w14:textId="6652C33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7B1CEA85" w14:textId="6ACEC2B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1F5DE4C2" w14:textId="1313EE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01DA471" w14:textId="62FCED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3C3A6535" w14:textId="64355E6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27497A4C" w14:textId="0BA6056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48E5797F" w14:textId="410041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0A6DE8A4" w14:textId="77777777" w:rsidTr="00E169BC">
        <w:trPr>
          <w:trHeight w:val="300"/>
        </w:trPr>
        <w:tc>
          <w:tcPr>
            <w:tcW w:w="6783" w:type="dxa"/>
            <w:tcBorders>
              <w:top w:val="nil"/>
              <w:left w:val="nil"/>
              <w:right w:val="nil"/>
            </w:tcBorders>
            <w:shd w:val="clear" w:color="auto" w:fill="auto"/>
            <w:noWrap/>
            <w:vAlign w:val="bottom"/>
          </w:tcPr>
          <w:p w14:paraId="1C2FE334"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742C156F" w14:textId="6B2AC526"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A3F3178" w14:textId="2B00F812"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559A308" w14:textId="6BC256D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AD04CF7" w14:textId="7BBC94BC"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4255827" w14:textId="78653C59"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7B3A163" w14:textId="7BA2CB4C"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1434F45" w14:textId="4F9EC99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w:t>
            </w:r>
          </w:p>
        </w:tc>
        <w:tc>
          <w:tcPr>
            <w:tcW w:w="991" w:type="dxa"/>
            <w:tcBorders>
              <w:left w:val="nil"/>
              <w:right w:val="nil"/>
            </w:tcBorders>
            <w:vAlign w:val="center"/>
          </w:tcPr>
          <w:p w14:paraId="3E44F105" w14:textId="0B322970"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5DF1678" w14:textId="210E185B"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A68B331" w14:textId="77777777" w:rsidTr="00E169BC">
        <w:trPr>
          <w:trHeight w:val="300"/>
        </w:trPr>
        <w:tc>
          <w:tcPr>
            <w:tcW w:w="6783" w:type="dxa"/>
            <w:tcBorders>
              <w:top w:val="nil"/>
              <w:left w:val="nil"/>
              <w:right w:val="nil"/>
            </w:tcBorders>
            <w:shd w:val="clear" w:color="auto" w:fill="auto"/>
            <w:noWrap/>
            <w:vAlign w:val="bottom"/>
            <w:hideMark/>
          </w:tcPr>
          <w:p w14:paraId="3582968C"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6DD650D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1E791E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BD64B3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710BBE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4805398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B7BC04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58B9F3C"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786892E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ED91E35"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59B98B4" w14:textId="77777777" w:rsidTr="00E169BC">
        <w:trPr>
          <w:trHeight w:val="300"/>
        </w:trPr>
        <w:tc>
          <w:tcPr>
            <w:tcW w:w="6783" w:type="dxa"/>
            <w:tcBorders>
              <w:top w:val="nil"/>
              <w:left w:val="nil"/>
              <w:right w:val="nil"/>
            </w:tcBorders>
            <w:shd w:val="clear" w:color="auto" w:fill="auto"/>
            <w:noWrap/>
            <w:vAlign w:val="bottom"/>
          </w:tcPr>
          <w:p w14:paraId="2DAF33C5"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3561E5A8" w14:textId="7675EE8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7B436C0" w14:textId="5AA6456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7A519A0" w14:textId="1C49968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3D4D99C" w14:textId="6C55126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right w:val="nil"/>
            </w:tcBorders>
            <w:vAlign w:val="center"/>
          </w:tcPr>
          <w:p w14:paraId="17ACD7EB" w14:textId="64B2393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CE40638" w14:textId="33A1406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2CF86DC" w14:textId="296B9BA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1" w:type="dxa"/>
            <w:tcBorders>
              <w:top w:val="nil"/>
              <w:left w:val="nil"/>
              <w:right w:val="nil"/>
            </w:tcBorders>
            <w:vAlign w:val="center"/>
          </w:tcPr>
          <w:p w14:paraId="5E756AB4" w14:textId="5E8B4B0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98B71DA" w14:textId="7A361A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AF68EE4" w14:textId="77777777" w:rsidTr="00E169BC">
        <w:trPr>
          <w:trHeight w:val="300"/>
        </w:trPr>
        <w:tc>
          <w:tcPr>
            <w:tcW w:w="6783" w:type="dxa"/>
            <w:tcBorders>
              <w:top w:val="nil"/>
              <w:left w:val="nil"/>
              <w:right w:val="nil"/>
            </w:tcBorders>
            <w:shd w:val="clear" w:color="auto" w:fill="auto"/>
            <w:noWrap/>
            <w:vAlign w:val="bottom"/>
          </w:tcPr>
          <w:p w14:paraId="4D3E096E"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5FFCAB3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B40FFD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7A306E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44C0603"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438F68D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FB70D4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C861817"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1F57116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A42AD1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B92FCEE" w14:textId="77777777" w:rsidTr="00E169BC">
        <w:trPr>
          <w:trHeight w:val="300"/>
        </w:trPr>
        <w:tc>
          <w:tcPr>
            <w:tcW w:w="6783" w:type="dxa"/>
            <w:tcBorders>
              <w:top w:val="nil"/>
              <w:left w:val="nil"/>
              <w:right w:val="nil"/>
            </w:tcBorders>
            <w:shd w:val="clear" w:color="auto" w:fill="auto"/>
            <w:noWrap/>
            <w:vAlign w:val="bottom"/>
          </w:tcPr>
          <w:p w14:paraId="7FD48443"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16E2EA7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A498EE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2FC0C3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A6C3FDD"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5DAE47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97C7C2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7B2ED55"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3647AC9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6B43CF2"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65B161B" w14:textId="77777777" w:rsidTr="00E169BC">
        <w:trPr>
          <w:trHeight w:val="300"/>
        </w:trPr>
        <w:tc>
          <w:tcPr>
            <w:tcW w:w="6783" w:type="dxa"/>
            <w:tcBorders>
              <w:top w:val="nil"/>
              <w:left w:val="nil"/>
              <w:right w:val="nil"/>
            </w:tcBorders>
            <w:shd w:val="clear" w:color="auto" w:fill="auto"/>
            <w:noWrap/>
            <w:vAlign w:val="bottom"/>
          </w:tcPr>
          <w:p w14:paraId="50FE41C0"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452D565D" w14:textId="79FC0AA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7571209" w14:textId="3E34A10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25BE4D2" w14:textId="29EF544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A66285F" w14:textId="0F94346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850" w:type="dxa"/>
            <w:tcBorders>
              <w:top w:val="nil"/>
              <w:left w:val="nil"/>
              <w:right w:val="nil"/>
            </w:tcBorders>
            <w:vAlign w:val="center"/>
          </w:tcPr>
          <w:p w14:paraId="3C27CDC8" w14:textId="2EA2B4E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5E0E4281" w14:textId="29E7A56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41A2853" w14:textId="5847FF7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right w:val="nil"/>
            </w:tcBorders>
            <w:vAlign w:val="center"/>
          </w:tcPr>
          <w:p w14:paraId="5A89F3B5" w14:textId="1C2F9C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95754BF" w14:textId="6BD7F7E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DBA97CF"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0F6BC0E2"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33D364FC" w14:textId="534C4E8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4FD5EAF1" w14:textId="07EB438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5CA2FFC2" w14:textId="4F912D9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single" w:sz="4" w:space="0" w:color="auto"/>
              <w:right w:val="nil"/>
            </w:tcBorders>
            <w:vAlign w:val="center"/>
          </w:tcPr>
          <w:p w14:paraId="743A9801" w14:textId="623CE19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06E6591A" w14:textId="1C66E4C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4DF4DBF0" w14:textId="1CC1932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45A66772" w14:textId="39B420F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single" w:sz="4" w:space="0" w:color="auto"/>
              <w:right w:val="nil"/>
            </w:tcBorders>
            <w:vAlign w:val="center"/>
          </w:tcPr>
          <w:p w14:paraId="1BDB516A" w14:textId="098624F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47CF108C" w14:textId="436CCEC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44B2B09A" w14:textId="77777777" w:rsidTr="00F53EF9">
        <w:trPr>
          <w:trHeight w:val="300"/>
        </w:trPr>
        <w:tc>
          <w:tcPr>
            <w:tcW w:w="6783" w:type="dxa"/>
            <w:tcBorders>
              <w:top w:val="single" w:sz="4" w:space="0" w:color="auto"/>
              <w:left w:val="nil"/>
              <w:bottom w:val="single" w:sz="4" w:space="0" w:color="auto"/>
              <w:right w:val="nil"/>
            </w:tcBorders>
            <w:shd w:val="clear" w:color="auto" w:fill="auto"/>
            <w:noWrap/>
            <w:vAlign w:val="bottom"/>
          </w:tcPr>
          <w:p w14:paraId="2A5ECEF2" w14:textId="77777777" w:rsidR="00986869" w:rsidRPr="00663881" w:rsidRDefault="00986869" w:rsidP="00986869">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1235DF60" w14:textId="445B3CF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center"/>
          </w:tcPr>
          <w:p w14:paraId="37C727F6" w14:textId="39A5EDE3"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19</w:t>
            </w:r>
          </w:p>
        </w:tc>
        <w:tc>
          <w:tcPr>
            <w:tcW w:w="993" w:type="dxa"/>
            <w:tcBorders>
              <w:top w:val="single" w:sz="4" w:space="0" w:color="auto"/>
              <w:left w:val="nil"/>
              <w:bottom w:val="single" w:sz="4" w:space="0" w:color="auto"/>
              <w:right w:val="nil"/>
            </w:tcBorders>
            <w:vAlign w:val="bottom"/>
          </w:tcPr>
          <w:p w14:paraId="6E54EA25" w14:textId="03735E1F"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17</w:t>
            </w:r>
          </w:p>
        </w:tc>
        <w:tc>
          <w:tcPr>
            <w:tcW w:w="992" w:type="dxa"/>
            <w:tcBorders>
              <w:top w:val="single" w:sz="4" w:space="0" w:color="auto"/>
              <w:left w:val="nil"/>
              <w:bottom w:val="single" w:sz="4" w:space="0" w:color="auto"/>
              <w:right w:val="nil"/>
            </w:tcBorders>
            <w:vAlign w:val="bottom"/>
          </w:tcPr>
          <w:p w14:paraId="4AA78F38" w14:textId="048FCC38"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21</w:t>
            </w:r>
          </w:p>
        </w:tc>
        <w:tc>
          <w:tcPr>
            <w:tcW w:w="850" w:type="dxa"/>
            <w:tcBorders>
              <w:top w:val="single" w:sz="4" w:space="0" w:color="auto"/>
              <w:left w:val="nil"/>
              <w:bottom w:val="single" w:sz="4" w:space="0" w:color="auto"/>
              <w:right w:val="nil"/>
            </w:tcBorders>
            <w:vAlign w:val="bottom"/>
          </w:tcPr>
          <w:p w14:paraId="192E21E6" w14:textId="0686482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bottom"/>
          </w:tcPr>
          <w:p w14:paraId="19D74422" w14:textId="47079C7D"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725D7C14" w14:textId="6F11EC0E"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23</w:t>
            </w:r>
          </w:p>
        </w:tc>
        <w:tc>
          <w:tcPr>
            <w:tcW w:w="991" w:type="dxa"/>
            <w:tcBorders>
              <w:top w:val="single" w:sz="4" w:space="0" w:color="auto"/>
              <w:left w:val="nil"/>
              <w:bottom w:val="single" w:sz="4" w:space="0" w:color="auto"/>
              <w:right w:val="nil"/>
            </w:tcBorders>
            <w:vAlign w:val="bottom"/>
          </w:tcPr>
          <w:p w14:paraId="076E0028" w14:textId="2EBE2A7B"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18</w:t>
            </w:r>
          </w:p>
        </w:tc>
        <w:tc>
          <w:tcPr>
            <w:tcW w:w="992" w:type="dxa"/>
            <w:tcBorders>
              <w:top w:val="single" w:sz="4" w:space="0" w:color="auto"/>
              <w:left w:val="nil"/>
              <w:bottom w:val="single" w:sz="4" w:space="0" w:color="auto"/>
              <w:right w:val="nil"/>
            </w:tcBorders>
            <w:vAlign w:val="bottom"/>
          </w:tcPr>
          <w:p w14:paraId="2208BFCC" w14:textId="055D0C70"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r>
      <w:tr w:rsidR="00986869" w:rsidRPr="00663881" w14:paraId="1D3E5CE7" w14:textId="77777777" w:rsidTr="005103E5">
        <w:trPr>
          <w:trHeight w:val="300"/>
        </w:trPr>
        <w:tc>
          <w:tcPr>
            <w:tcW w:w="6783" w:type="dxa"/>
            <w:tcBorders>
              <w:top w:val="single" w:sz="4" w:space="0" w:color="auto"/>
              <w:left w:val="nil"/>
              <w:right w:val="nil"/>
            </w:tcBorders>
            <w:shd w:val="clear" w:color="auto" w:fill="auto"/>
            <w:noWrap/>
            <w:vAlign w:val="bottom"/>
          </w:tcPr>
          <w:p w14:paraId="162DE654"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79E9EAF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DE73C3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4AFE4FB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94506BC"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0820195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5277E2A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5C403E7F"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27AA6FB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508BC62C"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FF3444E" w14:textId="77777777" w:rsidTr="005103E5">
        <w:trPr>
          <w:trHeight w:val="300"/>
        </w:trPr>
        <w:tc>
          <w:tcPr>
            <w:tcW w:w="6783" w:type="dxa"/>
            <w:tcBorders>
              <w:left w:val="nil"/>
              <w:right w:val="nil"/>
            </w:tcBorders>
            <w:shd w:val="clear" w:color="auto" w:fill="auto"/>
            <w:noWrap/>
            <w:vAlign w:val="bottom"/>
          </w:tcPr>
          <w:p w14:paraId="1446DE60"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7DCDD53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5C79EF6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4CE3356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4383FC6B"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39776C7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3588D1A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CE06F0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29112F1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347AE3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A5F2D79" w14:textId="77777777" w:rsidTr="005103E5">
        <w:trPr>
          <w:trHeight w:val="300"/>
        </w:trPr>
        <w:tc>
          <w:tcPr>
            <w:tcW w:w="6783" w:type="dxa"/>
            <w:tcBorders>
              <w:left w:val="nil"/>
              <w:right w:val="nil"/>
            </w:tcBorders>
            <w:shd w:val="clear" w:color="auto" w:fill="auto"/>
            <w:noWrap/>
            <w:vAlign w:val="bottom"/>
          </w:tcPr>
          <w:p w14:paraId="7E613D01"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736E491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68F7D0F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0619C36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2569BDBA"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64A05FB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7784AC7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7D9724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2C00E86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9E17C02"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0E84E1AF" w14:textId="77777777" w:rsidTr="005103E5">
        <w:trPr>
          <w:trHeight w:val="300"/>
        </w:trPr>
        <w:tc>
          <w:tcPr>
            <w:tcW w:w="6783" w:type="dxa"/>
            <w:tcBorders>
              <w:left w:val="nil"/>
              <w:right w:val="nil"/>
            </w:tcBorders>
            <w:shd w:val="clear" w:color="auto" w:fill="auto"/>
            <w:noWrap/>
            <w:vAlign w:val="bottom"/>
          </w:tcPr>
          <w:p w14:paraId="4E9FED1A"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6857CC8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0B4DEE8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47C3525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2B3B4D3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1D0D2C5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1D6BC44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A559F20"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51C6657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32F741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0E5B0956" w14:textId="77777777" w:rsidTr="005103E5">
        <w:trPr>
          <w:trHeight w:val="300"/>
        </w:trPr>
        <w:tc>
          <w:tcPr>
            <w:tcW w:w="6783" w:type="dxa"/>
            <w:tcBorders>
              <w:left w:val="nil"/>
              <w:right w:val="nil"/>
            </w:tcBorders>
            <w:shd w:val="clear" w:color="auto" w:fill="auto"/>
            <w:noWrap/>
            <w:vAlign w:val="bottom"/>
          </w:tcPr>
          <w:p w14:paraId="35059EA3"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33A3A78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285E0D5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3B3226F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0E0D5DDF"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31D6F7D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1EEE1BE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FB0C32F"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2B3CB53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301FD30"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B6AF32A" w14:textId="77777777" w:rsidTr="00FF4E9B">
        <w:trPr>
          <w:trHeight w:val="585"/>
        </w:trPr>
        <w:tc>
          <w:tcPr>
            <w:tcW w:w="6783" w:type="dxa"/>
            <w:tcBorders>
              <w:top w:val="single" w:sz="4" w:space="0" w:color="auto"/>
              <w:left w:val="nil"/>
              <w:bottom w:val="single" w:sz="4" w:space="0" w:color="auto"/>
              <w:right w:val="nil"/>
            </w:tcBorders>
            <w:shd w:val="clear" w:color="auto" w:fill="auto"/>
            <w:vAlign w:val="bottom"/>
            <w:hideMark/>
          </w:tcPr>
          <w:p w14:paraId="67D439B2" w14:textId="61802AE3" w:rsidR="00986869" w:rsidRPr="00663881" w:rsidRDefault="00986869" w:rsidP="00986869">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CHEERS Checklist (</w:t>
            </w:r>
            <w:r>
              <w:rPr>
                <w:rFonts w:asciiTheme="minorHAnsi" w:hAnsiTheme="minorHAnsi"/>
                <w:b/>
                <w:bCs/>
                <w:color w:val="000000"/>
                <w:sz w:val="21"/>
                <w:szCs w:val="21"/>
              </w:rPr>
              <w:t>9</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64913128" w14:textId="77777777" w:rsidR="00986869"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Prado et al. (2011) </w:t>
            </w:r>
          </w:p>
          <w:p w14:paraId="53B649AA" w14:textId="3E21D9F2" w:rsidR="00986869" w:rsidRPr="00663881" w:rsidRDefault="00DB77E2" w:rsidP="00986869">
            <w:pPr>
              <w:spacing w:after="0" w:line="240" w:lineRule="auto"/>
              <w:rPr>
                <w:rFonts w:asciiTheme="minorHAnsi" w:hAnsiTheme="minorHAnsi"/>
                <w:color w:val="000000"/>
                <w:sz w:val="21"/>
                <w:szCs w:val="21"/>
              </w:rPr>
            </w:pP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&lt;EndNote&gt;&lt;Cite&gt;&lt;Author&gt;Prado&lt;/Author&gt;&lt;Year&gt;2011&lt;/Year&gt;&lt;RecNum&gt;120&lt;/RecNum&gt;&lt;DisplayText&gt;(73)&lt;/DisplayText&gt;&lt;record&gt;&lt;rec-number&gt;120&lt;/rec-number&gt;&lt;foreign-keys&gt;&lt;key app="EN" db-id="s505zxr5o0p0rsezwxnvepzowpprt2dsssvr" timestamp="1587478453"&gt;120&lt;/key&gt;&lt;key app="ENWeb" db-id=""&gt;0&lt;/key&gt;&lt;/foreign-keys&gt;&lt;ref-type name="Journal Article"&gt;17&lt;/ref-type&gt;&lt;contributors&gt;&lt;authors&gt;&lt;author&gt;Prado, T. N.&lt;/author&gt;&lt;author&gt;Wada, N.&lt;/author&gt;&lt;author&gt;Guidoni, L. M.&lt;/author&gt;&lt;author&gt;Golub, J. E.&lt;/author&gt;&lt;author&gt;Dietze, R.&lt;/author&gt;&lt;author&gt;Maciel, E. L.&lt;/author&gt;&lt;/authors&gt;&lt;/contributors&gt;&lt;auth-address&gt;Universidade Federal do Espirito Santo, Vitoria, Brasil. tiagufes@yahoo.com.br&lt;/auth-address&gt;&lt;titles&gt;&lt;title&gt;Cost-effectiveness of community health worker versus home-based guardians for directly observed treatment of tuberculosis in Vitoria, Espirito Santo State, Brazil&lt;/title&gt;&lt;secondary-title&gt;Cad Saude Publica&lt;/secondary-title&gt;&lt;/titles&gt;&lt;periodical&gt;&lt;full-title&gt;Cad Saude Publica&lt;/full-title&gt;&lt;/periodical&gt;&lt;pages&gt;944-52&lt;/pages&gt;&lt;volume&gt;27&lt;/volume&gt;&lt;number&gt;5&lt;/number&gt;&lt;edition&gt;2011/06/10&lt;/edition&gt;&lt;keywords&gt;&lt;keyword&gt;Adult&lt;/keyword&gt;&lt;keyword&gt;Brazil&lt;/keyword&gt;&lt;keyword&gt;Community Health Services/*economics&lt;/keyword&gt;&lt;keyword&gt;Community Health Workers/*economics&lt;/keyword&gt;&lt;keyword&gt;Cost-Benefit Analysis&lt;/keyword&gt;&lt;keyword&gt;Directly Observed Therapy/*economics&lt;/keyword&gt;&lt;keyword&gt;Female&lt;/keyword&gt;&lt;keyword&gt;*Health Care Costs&lt;/keyword&gt;&lt;keyword&gt;Health Expenditures&lt;/keyword&gt;&lt;keyword&gt;Healthcare Disparities&lt;/keyword&gt;&lt;keyword&gt;Humans&lt;/keyword&gt;&lt;keyword&gt;Male&lt;/keyword&gt;&lt;keyword&gt;Tuberculosis, Pulmonary/*economics/therapy&lt;/keyword&gt;&lt;/keywords&gt;&lt;dates&gt;&lt;year&gt;2011&lt;/year&gt;&lt;pub-dates&gt;&lt;date&gt;May&lt;/date&gt;&lt;/pub-dates&gt;&lt;/dates&gt;&lt;isbn&gt;1678-4464 (Electronic)&amp;#xD;0102-311X (Linking)&lt;/isbn&gt;&lt;accession-num&gt;21655845&lt;/accession-num&gt;&lt;urls&gt;&lt;related-urls&gt;&lt;url&gt;https://www.ncbi.nlm.nih.gov/pubmed/21655845&lt;/url&gt;&lt;/related-urls&gt;&lt;/urls&gt;&lt;custom2&gt;PMC3713773&lt;/custom2&gt;&lt;electronic-resource-num&gt;10.1590/s0102-311x2011000500012&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(73)</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1334DD18" w14:textId="6E14CE20" w:rsidR="00986869" w:rsidRPr="00663881" w:rsidRDefault="00986869" w:rsidP="00986869">
            <w:pPr>
              <w:spacing w:after="0" w:line="240" w:lineRule="auto"/>
              <w:rPr>
                <w:rFonts w:asciiTheme="minorHAnsi" w:hAnsiTheme="minorHAnsi"/>
                <w:color w:val="000000"/>
                <w:sz w:val="21"/>
                <w:szCs w:val="21"/>
              </w:rPr>
            </w:pPr>
            <w:proofErr w:type="spellStart"/>
            <w:r>
              <w:rPr>
                <w:rFonts w:cs="Calibri"/>
                <w:color w:val="000000"/>
                <w:shd w:val="clear" w:color="auto" w:fill="FFFFFF"/>
              </w:rPr>
              <w:t>Rheingans</w:t>
            </w:r>
            <w:proofErr w:type="spellEnd"/>
            <w:r>
              <w:rPr>
                <w:rFonts w:cs="Calibri"/>
                <w:color w:val="000000"/>
                <w:shd w:val="clear" w:color="auto" w:fill="FFFFFF"/>
              </w:rPr>
              <w:t xml:space="preserve"> et al. (2009) </w:t>
            </w:r>
            <w:r w:rsidR="00DB77E2">
              <w:rPr>
                <w:rFonts w:cs="Calibri"/>
                <w:color w:val="000000"/>
                <w:shd w:val="clear" w:color="auto" w:fill="FFFFFF"/>
              </w:rPr>
              <w:fldChar w:fldCharType="begin"/>
            </w:r>
            <w:r w:rsidR="00DB77E2">
              <w:rPr>
                <w:rFonts w:cs="Calibri"/>
                <w:color w:val="000000"/>
                <w:shd w:val="clear" w:color="auto" w:fill="FFFFFF"/>
              </w:rPr>
              <w:instrText xml:space="preserve"> ADDIN EN.CITE &lt;EndNote&gt;&lt;Cite&gt;&lt;Author&gt;Rheingans&lt;/Author&gt;&lt;Year&gt;2009&lt;/Year&gt;&lt;RecNum&gt;121&lt;/RecNum&gt;&lt;DisplayText&gt;(74)&lt;/DisplayText&gt;&lt;record&gt;&lt;rec-number&gt;121&lt;/rec-number&gt;&lt;foreign-keys&gt;&lt;key app="EN" db-id="s505zxr5o0p0rsezwxnvepzowpprt2dsssvr" timestamp="1587478555"&gt;121&lt;/key&gt;&lt;key app="ENWeb" db-id=""&gt;0&lt;/key&gt;&lt;/foreign-keys&gt;&lt;ref-type name="Journal Article"&gt;17&lt;/ref-type&gt;&lt;contributors&gt;&lt;authors&gt;&lt;author&gt;Rheingans, R. D.&lt;/author&gt;&lt;author&gt;Antil, L.&lt;/author&gt;&lt;author&gt;Dreibelbis, R.&lt;/author&gt;&lt;author&gt;Podewils, L. J.&lt;/author&gt;&lt;author&gt;Bresee, J. S.&lt;/author&gt;&lt;author&gt;Parashar, U. D.&lt;/author&gt;&lt;/authors&gt;&lt;/contributors&gt;&lt;auth-address&gt;Hubert Department of Global Health, Rollins School of Public Health, Emory University, Georgia 30322, USA. rrheing@sph.emory.edu&lt;/auth-address&gt;&lt;titles&gt;&lt;title&gt;Economic costs of rotavirus gastroenteritis and cost-effectiveness of vaccination in developing countries&lt;/title&gt;&lt;secondary-title&gt;J Infect Dis&lt;/secondary-title&gt;&lt;/titles&gt;&lt;periodical&gt;&lt;full-title&gt;J Infect Dis&lt;/full-title&gt;&lt;/periodical&gt;&lt;pages&gt;S16-27&lt;/pages&gt;&lt;volume&gt;200 Suppl 1&lt;/volume&gt;&lt;edition&gt;2009/10/13&lt;/edition&gt;&lt;keywords&gt;&lt;keyword&gt;*Cost of Illness&lt;/keyword&gt;&lt;keyword&gt;Cost-Benefit Analysis&lt;/keyword&gt;&lt;keyword&gt;Developing Countries&lt;/keyword&gt;&lt;keyword&gt;Gastroenteritis/*economics/mortality&lt;/keyword&gt;&lt;keyword&gt;Humans&lt;/keyword&gt;&lt;keyword&gt;Rotavirus Infections/*economics/mortality&lt;/keyword&gt;&lt;keyword&gt;Rotavirus Vaccines/economics/*immunology&lt;/keyword&gt;&lt;keyword&gt;Vaccination/*economics&lt;/keyword&gt;&lt;/keywords&gt;&lt;dates&gt;&lt;year&gt;2009&lt;/year&gt;&lt;pub-dates&gt;&lt;date&gt;Nov 1&lt;/date&gt;&lt;/pub-dates&gt;&lt;/dates&gt;&lt;isbn&gt;1537-6613 (Electronic)&amp;#xD;0022-1899 (Linking)&lt;/isbn&gt;&lt;accession-num&gt;19817595&lt;/accession-num&gt;&lt;urls&gt;&lt;related-urls&gt;&lt;url&gt;https://www.ncbi.nlm.nih.gov/pubmed/19817595&lt;/url&gt;&lt;/related-urls&gt;&lt;/urls&gt;&lt;electronic-resource-num&gt;10.1086/605026&lt;/electronic-resource-num&gt;&lt;/record&gt;&lt;/Cite&gt;&lt;/EndNote&gt;</w:instrText>
            </w:r>
            <w:r w:rsidR="00DB77E2">
              <w:rPr>
                <w:rFonts w:cs="Calibri"/>
                <w:color w:val="000000"/>
                <w:shd w:val="clear" w:color="auto" w:fill="FFFFFF"/>
              </w:rPr>
              <w:fldChar w:fldCharType="separate"/>
            </w:r>
            <w:r w:rsidR="00DB77E2">
              <w:rPr>
                <w:rFonts w:cs="Calibri"/>
                <w:noProof/>
                <w:color w:val="000000"/>
                <w:shd w:val="clear" w:color="auto" w:fill="FFFFFF"/>
              </w:rPr>
              <w:t>(74)</w:t>
            </w:r>
            <w:r w:rsidR="00DB77E2">
              <w:rPr>
                <w:rFonts w:cs="Calibri"/>
                <w:color w:val="000000"/>
                <w:shd w:val="clear" w:color="auto" w:fill="FFFFFF"/>
              </w:rPr>
              <w:fldChar w:fldCharType="end"/>
            </w:r>
          </w:p>
        </w:tc>
        <w:tc>
          <w:tcPr>
            <w:tcW w:w="993" w:type="dxa"/>
            <w:tcBorders>
              <w:top w:val="single" w:sz="4" w:space="0" w:color="auto"/>
              <w:left w:val="nil"/>
              <w:bottom w:val="single" w:sz="4" w:space="0" w:color="auto"/>
              <w:right w:val="nil"/>
            </w:tcBorders>
            <w:vAlign w:val="bottom"/>
          </w:tcPr>
          <w:p w14:paraId="6E12AF7E" w14:textId="712C0AB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Rose et al. (2009) </w:t>
            </w:r>
            <w:r w:rsidR="0050386C">
              <w:rPr>
                <w:rFonts w:asciiTheme="minorHAnsi" w:hAnsiTheme="minorHAnsi"/>
                <w:color w:val="000000"/>
                <w:sz w:val="21"/>
                <w:szCs w:val="21"/>
              </w:rPr>
              <w:fldChar w:fldCharType="begin">
                <w:fldData xml:space="preserve">PEVuZE5vdGU+PENpdGU+PEF1dGhvcj5Sb3NlPC9BdXRob3I+PFllYXI+MjAwOTwvWWVhcj48UmVj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</w:fldData>
              </w:fldChar>
            </w:r>
            <w:r w:rsidR="0050386C">
              <w:rPr>
                <w:rFonts w:asciiTheme="minorHAnsi" w:hAnsiTheme="minorHAnsi"/>
                <w:color w:val="000000"/>
                <w:sz w:val="21"/>
                <w:szCs w:val="21"/>
              </w:rPr>
              <w:instrText xml:space="preserve"> ADDIN EN.CITE </w:instrText>
            </w:r>
            <w:r w:rsidR="0050386C">
              <w:rPr>
                <w:rFonts w:asciiTheme="minorHAnsi" w:hAnsiTheme="minorHAnsi"/>
                <w:color w:val="000000"/>
                <w:sz w:val="21"/>
                <w:szCs w:val="21"/>
              </w:rPr>
              <w:fldChar w:fldCharType="begin">
                <w:fldData xml:space="preserve">PEVuZE5vdGU+PENpdGU+PEF1dGhvcj5Sb3NlPC9BdXRob3I+PFllYXI+MjAwOTwvWWVhcj48UmVj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</w:fldData>
              </w:fldChar>
            </w:r>
            <w:r w:rsidR="0050386C">
              <w:rPr>
                <w:rFonts w:asciiTheme="minorHAnsi" w:hAnsiTheme="minorHAnsi"/>
                <w:color w:val="000000"/>
                <w:sz w:val="21"/>
                <w:szCs w:val="21"/>
              </w:rPr>
              <w:instrText xml:space="preserve"> ADDIN EN.CITE.DATA </w:instrText>
            </w:r>
            <w:r w:rsidR="0050386C">
              <w:rPr>
                <w:rFonts w:asciiTheme="minorHAnsi" w:hAnsiTheme="minorHAnsi"/>
                <w:color w:val="000000"/>
                <w:sz w:val="21"/>
                <w:szCs w:val="21"/>
              </w:rPr>
            </w:r>
            <w:r w:rsidR="0050386C">
              <w:rPr>
                <w:rFonts w:asciiTheme="minorHAnsi" w:hAnsiTheme="minorHAnsi"/>
                <w:color w:val="000000"/>
                <w:sz w:val="21"/>
                <w:szCs w:val="21"/>
              </w:rPr>
              <w:fldChar w:fldCharType="end"/>
            </w:r>
            <w:r w:rsidR="0050386C">
              <w:rPr>
                <w:rFonts w:asciiTheme="minorHAnsi" w:hAnsiTheme="minorHAnsi"/>
                <w:color w:val="000000"/>
                <w:sz w:val="21"/>
                <w:szCs w:val="21"/>
              </w:rPr>
            </w:r>
            <w:r w:rsidR="0050386C">
              <w:rPr>
                <w:rFonts w:asciiTheme="minorHAnsi" w:hAnsiTheme="minorHAnsi"/>
                <w:color w:val="000000"/>
                <w:sz w:val="21"/>
                <w:szCs w:val="21"/>
              </w:rPr>
              <w:fldChar w:fldCharType="separate"/>
            </w:r>
            <w:r w:rsidR="0050386C">
              <w:rPr>
                <w:rFonts w:asciiTheme="minorHAnsi" w:hAnsiTheme="minorHAnsi"/>
                <w:noProof/>
                <w:color w:val="000000"/>
                <w:sz w:val="21"/>
                <w:szCs w:val="21"/>
              </w:rPr>
              <w:t>(75)</w:t>
            </w:r>
            <w:r w:rsidR="0050386C">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5DE36371" w14:textId="5368C2C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Rose et al. (2017) </w:t>
            </w:r>
            <w:r w:rsidR="0050386C">
              <w:rPr>
                <w:rFonts w:asciiTheme="minorHAnsi" w:hAnsiTheme="minorHAnsi"/>
                <w:color w:val="000000"/>
                <w:sz w:val="21"/>
                <w:szCs w:val="21"/>
              </w:rPr>
              <w:fldChar w:fldCharType="begin">
                <w:fldData xml:space="preserve">PEVuZE5vdGU+PENpdGU+PEF1dGhvcj5Sb3NlPC9BdXRob3I+PFllYXI+MjAxNzwvWWVhcj48UmVj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</w:fldData>
              </w:fldChar>
            </w:r>
            <w:r w:rsidR="0050386C">
              <w:rPr>
                <w:rFonts w:asciiTheme="minorHAnsi" w:hAnsiTheme="minorHAnsi"/>
                <w:color w:val="000000"/>
                <w:sz w:val="21"/>
                <w:szCs w:val="21"/>
              </w:rPr>
              <w:instrText xml:space="preserve"> ADDIN EN.CITE </w:instrText>
            </w:r>
            <w:r w:rsidR="0050386C">
              <w:rPr>
                <w:rFonts w:asciiTheme="minorHAnsi" w:hAnsiTheme="minorHAnsi"/>
                <w:color w:val="000000"/>
                <w:sz w:val="21"/>
                <w:szCs w:val="21"/>
              </w:rPr>
              <w:fldChar w:fldCharType="begin">
                <w:fldData xml:space="preserve">PEVuZE5vdGU+PENpdGU+PEF1dGhvcj5Sb3NlPC9BdXRob3I+PFllYXI+MjAxNzwvWWVhcj48UmVj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</w:fldData>
              </w:fldChar>
            </w:r>
            <w:r w:rsidR="0050386C">
              <w:rPr>
                <w:rFonts w:asciiTheme="minorHAnsi" w:hAnsiTheme="minorHAnsi"/>
                <w:color w:val="000000"/>
                <w:sz w:val="21"/>
                <w:szCs w:val="21"/>
              </w:rPr>
              <w:instrText xml:space="preserve"> ADDIN EN.CITE.DATA </w:instrText>
            </w:r>
            <w:r w:rsidR="0050386C">
              <w:rPr>
                <w:rFonts w:asciiTheme="minorHAnsi" w:hAnsiTheme="minorHAnsi"/>
                <w:color w:val="000000"/>
                <w:sz w:val="21"/>
                <w:szCs w:val="21"/>
              </w:rPr>
            </w:r>
            <w:r w:rsidR="0050386C">
              <w:rPr>
                <w:rFonts w:asciiTheme="minorHAnsi" w:hAnsiTheme="minorHAnsi"/>
                <w:color w:val="000000"/>
                <w:sz w:val="21"/>
                <w:szCs w:val="21"/>
              </w:rPr>
              <w:fldChar w:fldCharType="end"/>
            </w:r>
            <w:r w:rsidR="0050386C">
              <w:rPr>
                <w:rFonts w:asciiTheme="minorHAnsi" w:hAnsiTheme="minorHAnsi"/>
                <w:color w:val="000000"/>
                <w:sz w:val="21"/>
                <w:szCs w:val="21"/>
              </w:rPr>
            </w:r>
            <w:r w:rsidR="0050386C">
              <w:rPr>
                <w:rFonts w:asciiTheme="minorHAnsi" w:hAnsiTheme="minorHAnsi"/>
                <w:color w:val="000000"/>
                <w:sz w:val="21"/>
                <w:szCs w:val="21"/>
              </w:rPr>
              <w:fldChar w:fldCharType="separate"/>
            </w:r>
            <w:r w:rsidR="0050386C">
              <w:rPr>
                <w:rFonts w:asciiTheme="minorHAnsi" w:hAnsiTheme="minorHAnsi"/>
                <w:noProof/>
                <w:color w:val="000000"/>
                <w:sz w:val="21"/>
                <w:szCs w:val="21"/>
              </w:rPr>
              <w:t>(76)</w:t>
            </w:r>
            <w:r w:rsidR="0050386C">
              <w:rPr>
                <w:rFonts w:asciiTheme="minorHAnsi" w:hAnsiTheme="minorHAnsi"/>
                <w:color w:val="000000"/>
                <w:sz w:val="21"/>
                <w:szCs w:val="21"/>
              </w:rPr>
              <w:fldChar w:fldCharType="end"/>
            </w:r>
          </w:p>
        </w:tc>
        <w:tc>
          <w:tcPr>
            <w:tcW w:w="850" w:type="dxa"/>
            <w:tcBorders>
              <w:top w:val="single" w:sz="4" w:space="0" w:color="auto"/>
              <w:left w:val="nil"/>
              <w:bottom w:val="single" w:sz="4" w:space="0" w:color="auto"/>
              <w:right w:val="nil"/>
            </w:tcBorders>
            <w:vAlign w:val="bottom"/>
          </w:tcPr>
          <w:p w14:paraId="776ACAD4" w14:textId="0F7A87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Sartori et al. (2012) </w:t>
            </w:r>
            <w:r w:rsidR="0050386C">
              <w:rPr>
                <w:rFonts w:asciiTheme="minorHAnsi" w:hAnsiTheme="minorHAnsi"/>
                <w:color w:val="000000"/>
                <w:sz w:val="21"/>
                <w:szCs w:val="21"/>
              </w:rPr>
              <w:fldChar w:fldCharType="begin"/>
            </w:r>
            <w:r w:rsidR="0050386C">
              <w:rPr>
                <w:rFonts w:asciiTheme="minorHAnsi" w:hAnsiTheme="minorHAnsi"/>
                <w:color w:val="000000"/>
                <w:sz w:val="21"/>
                <w:szCs w:val="21"/>
              </w:rPr>
              <w:instrText xml:space="preserve"> ADDIN EN.CITE &lt;EndNote&gt;&lt;Cite&gt;&lt;Author&gt;Sartori&lt;/Author&gt;&lt;Year&gt;2012&lt;/Year&gt;&lt;RecNum&gt;124&lt;/RecNum&gt;&lt;DisplayText&gt;(77)&lt;/DisplayText&gt;&lt;record&gt;&lt;rec-number&gt;124&lt;/rec-number&gt;&lt;foreign-keys&gt;&lt;key app="EN" db-id="s505zxr5o0p0rsezwxnvepzowpprt2dsssvr" timestamp="1587478692"&gt;124&lt;/key&gt;&lt;key app="ENWeb" db-id=""&gt;0&lt;/key&gt;&lt;/foreign-keys&gt;&lt;ref-type name="Journal Article"&gt;17&lt;/ref-type&gt;&lt;contributors&gt;&lt;authors&gt;&lt;author&gt;Sartori, A. M.&lt;/author&gt;&lt;author&gt;de Soarez, P. C.&lt;/author&gt;&lt;author&gt;Novaes, H. M.&lt;/author&gt;&lt;/authors&gt;&lt;/contributors&gt;&lt;auth-address&gt;Clinic of Infectious and Parasitic Diseases, Hospital das Clinicas, Faculdade de Medicina da Universidade de Sao Paulo, Sao Paulo, Brazil. anasartori@gmail.com&lt;/auth-address&gt;&lt;titles&gt;&lt;title&gt;Cost-effectiveness of introducing the 10-valent pneumococcal conjugate vaccine into the universal immunisation of infants in Brazil&lt;/title&gt;&lt;secondary-title&gt;J Epidemiol Community Health&lt;/secondary-title&gt;&lt;/titles&gt;&lt;periodical&gt;&lt;full-title&gt;J Epidemiol Community Health&lt;/full-title&gt;&lt;/periodical&gt;&lt;pages&gt;210-7&lt;/pages&gt;&lt;volume&gt;66&lt;/volume&gt;&lt;number&gt;3&lt;/number&gt;&lt;edition&gt;2010/10/05&lt;/edition&gt;&lt;keywords&gt;&lt;keyword&gt;Brazil&lt;/keyword&gt;&lt;keyword&gt;Child, Preschool&lt;/keyword&gt;&lt;keyword&gt;Cost-Benefit Analysis&lt;/keyword&gt;&lt;keyword&gt;Decision Trees&lt;/keyword&gt;&lt;keyword&gt;Humans&lt;/keyword&gt;&lt;keyword&gt;Immunization Programs/*statistics &amp;amp; numerical data&lt;/keyword&gt;&lt;keyword&gt;Infant&lt;/keyword&gt;&lt;keyword&gt;Infant, Newborn&lt;/keyword&gt;&lt;keyword&gt;Pneumococcal Vaccines/administration &amp;amp; dosage/*economics/supply &amp;amp; distribution&lt;/keyword&gt;&lt;keyword&gt;Vaccines, Conjugate&lt;/keyword&gt;&lt;/keywords&gt;&lt;dates&gt;&lt;year&gt;2012&lt;/year&gt;&lt;pub-dates&gt;&lt;date&gt;Mar&lt;/date&gt;&lt;/pub-dates&gt;&lt;/dates&gt;&lt;isbn&gt;1470-2738 (Electronic)&amp;#xD;0143-005X (Linking)&lt;/isbn&gt;&lt;accession-num&gt;20884668&lt;/accession-num&gt;&lt;urls&gt;&lt;related-urls&gt;&lt;url&gt;https://www.ncbi.nlm.nih.gov/pubmed/20884668&lt;/url&gt;&lt;/related-urls&gt;&lt;/urls&gt;&lt;electronic-resource-num&gt;10.1136/jech.2010.111880&lt;/electronic-resource-num&gt;&lt;/record&gt;&lt;/Cite&gt;&lt;/EndNote&gt;</w:instrText>
            </w:r>
            <w:r w:rsidR="0050386C">
              <w:rPr>
                <w:rFonts w:asciiTheme="minorHAnsi" w:hAnsiTheme="minorHAnsi"/>
                <w:color w:val="000000"/>
                <w:sz w:val="21"/>
                <w:szCs w:val="21"/>
              </w:rPr>
              <w:fldChar w:fldCharType="separate"/>
            </w:r>
            <w:r w:rsidR="0050386C">
              <w:rPr>
                <w:rFonts w:asciiTheme="minorHAnsi" w:hAnsiTheme="minorHAnsi"/>
                <w:noProof/>
                <w:color w:val="000000"/>
                <w:sz w:val="21"/>
                <w:szCs w:val="21"/>
              </w:rPr>
              <w:t>(77)</w:t>
            </w:r>
            <w:r w:rsidR="0050386C">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56F40C9E" w14:textId="4C98B00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Sartori et al. (2016) </w:t>
            </w:r>
            <w:r w:rsidR="0050386C">
              <w:rPr>
                <w:rFonts w:asciiTheme="minorHAnsi" w:hAnsiTheme="minorHAnsi"/>
                <w:color w:val="000000"/>
                <w:sz w:val="21"/>
                <w:szCs w:val="21"/>
              </w:rPr>
              <w:fldChar w:fldCharType="begin">
                <w:fldData xml:space="preserve">PEVuZE5vdGU+PENpdGU+PEF1dGhvcj5TYXJ0b3JpPC9BdXRob3I+PFllYXI+MjAxNjwvWWVhcj48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</w:fldData>
              </w:fldChar>
            </w:r>
            <w:r w:rsidR="0050386C">
              <w:rPr>
                <w:rFonts w:asciiTheme="minorHAnsi" w:hAnsiTheme="minorHAnsi"/>
                <w:color w:val="000000"/>
                <w:sz w:val="21"/>
                <w:szCs w:val="21"/>
              </w:rPr>
              <w:instrText xml:space="preserve"> ADDIN EN.CITE </w:instrText>
            </w:r>
            <w:r w:rsidR="0050386C">
              <w:rPr>
                <w:rFonts w:asciiTheme="minorHAnsi" w:hAnsiTheme="minorHAnsi"/>
                <w:color w:val="000000"/>
                <w:sz w:val="21"/>
                <w:szCs w:val="21"/>
              </w:rPr>
              <w:fldChar w:fldCharType="begin">
                <w:fldData xml:space="preserve">PEVuZE5vdGU+PENpdGU+PEF1dGhvcj5TYXJ0b3JpPC9BdXRob3I+PFllYXI+MjAxNjwvWWVhcj48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</w:fldData>
              </w:fldChar>
            </w:r>
            <w:r w:rsidR="0050386C">
              <w:rPr>
                <w:rFonts w:asciiTheme="minorHAnsi" w:hAnsiTheme="minorHAnsi"/>
                <w:color w:val="000000"/>
                <w:sz w:val="21"/>
                <w:szCs w:val="21"/>
              </w:rPr>
              <w:instrText xml:space="preserve"> ADDIN EN.CITE.DATA </w:instrText>
            </w:r>
            <w:r w:rsidR="0050386C">
              <w:rPr>
                <w:rFonts w:asciiTheme="minorHAnsi" w:hAnsiTheme="minorHAnsi"/>
                <w:color w:val="000000"/>
                <w:sz w:val="21"/>
                <w:szCs w:val="21"/>
              </w:rPr>
            </w:r>
            <w:r w:rsidR="0050386C">
              <w:rPr>
                <w:rFonts w:asciiTheme="minorHAnsi" w:hAnsiTheme="minorHAnsi"/>
                <w:color w:val="000000"/>
                <w:sz w:val="21"/>
                <w:szCs w:val="21"/>
              </w:rPr>
              <w:fldChar w:fldCharType="end"/>
            </w:r>
            <w:r w:rsidR="0050386C">
              <w:rPr>
                <w:rFonts w:asciiTheme="minorHAnsi" w:hAnsiTheme="minorHAnsi"/>
                <w:color w:val="000000"/>
                <w:sz w:val="21"/>
                <w:szCs w:val="21"/>
              </w:rPr>
            </w:r>
            <w:r w:rsidR="0050386C">
              <w:rPr>
                <w:rFonts w:asciiTheme="minorHAnsi" w:hAnsiTheme="minorHAnsi"/>
                <w:color w:val="000000"/>
                <w:sz w:val="21"/>
                <w:szCs w:val="21"/>
              </w:rPr>
              <w:fldChar w:fldCharType="separate"/>
            </w:r>
            <w:r w:rsidR="0050386C">
              <w:rPr>
                <w:rFonts w:asciiTheme="minorHAnsi" w:hAnsiTheme="minorHAnsi"/>
                <w:noProof/>
                <w:color w:val="000000"/>
                <w:sz w:val="21"/>
                <w:szCs w:val="21"/>
              </w:rPr>
              <w:t>(78)</w:t>
            </w:r>
            <w:r w:rsidR="0050386C">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6B94EEED" w14:textId="449FE07F" w:rsidR="00986869" w:rsidRPr="00663881" w:rsidRDefault="00986869" w:rsidP="00986869">
            <w:pPr>
              <w:spacing w:after="0" w:line="240" w:lineRule="auto"/>
              <w:rPr>
                <w:rFonts w:asciiTheme="minorHAnsi" w:hAnsiTheme="minorHAnsi"/>
                <w:color w:val="000000"/>
                <w:sz w:val="21"/>
                <w:szCs w:val="21"/>
              </w:rPr>
            </w:pPr>
            <w:proofErr w:type="spellStart"/>
            <w:r w:rsidRPr="00663881">
              <w:rPr>
                <w:rFonts w:asciiTheme="minorHAnsi" w:hAnsiTheme="minorHAnsi"/>
                <w:color w:val="000000"/>
                <w:sz w:val="21"/>
                <w:szCs w:val="21"/>
              </w:rPr>
              <w:t>Schaetti</w:t>
            </w:r>
            <w:proofErr w:type="spellEnd"/>
            <w:r w:rsidRPr="00663881">
              <w:rPr>
                <w:rFonts w:asciiTheme="minorHAnsi" w:hAnsiTheme="minorHAnsi"/>
                <w:color w:val="000000"/>
                <w:sz w:val="21"/>
                <w:szCs w:val="21"/>
              </w:rPr>
              <w:t xml:space="preserve"> et al. (2012)</w:t>
            </w:r>
            <w:r>
              <w:rPr>
                <w:rFonts w:asciiTheme="minorHAnsi" w:hAnsiTheme="minorHAnsi"/>
                <w:color w:val="000000"/>
                <w:sz w:val="21"/>
                <w:szCs w:val="21"/>
              </w:rPr>
              <w:t xml:space="preserve"> </w:t>
            </w:r>
            <w:r w:rsidR="0050386C">
              <w:rPr>
                <w:rFonts w:asciiTheme="minorHAnsi" w:hAnsiTheme="minorHAnsi"/>
                <w:color w:val="000000"/>
                <w:sz w:val="21"/>
                <w:szCs w:val="21"/>
              </w:rPr>
              <w:fldChar w:fldCharType="begin">
                <w:fldData xml:space="preserve">PEVuZE5vdGU+PENpdGU+PEF1dGhvcj5TY2hhZXR0aTwvQXV0aG9yPjxZZWFyPjIwMTI8L1llYXI+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</w:fldData>
              </w:fldChar>
            </w:r>
            <w:r w:rsidR="0050386C">
              <w:rPr>
                <w:rFonts w:asciiTheme="minorHAnsi" w:hAnsiTheme="minorHAnsi"/>
                <w:color w:val="000000"/>
                <w:sz w:val="21"/>
                <w:szCs w:val="21"/>
              </w:rPr>
              <w:instrText xml:space="preserve"> ADDIN EN.CITE </w:instrText>
            </w:r>
            <w:r w:rsidR="0050386C">
              <w:rPr>
                <w:rFonts w:asciiTheme="minorHAnsi" w:hAnsiTheme="minorHAnsi"/>
                <w:color w:val="000000"/>
                <w:sz w:val="21"/>
                <w:szCs w:val="21"/>
              </w:rPr>
              <w:fldChar w:fldCharType="begin">
                <w:fldData xml:space="preserve">PEVuZE5vdGU+PENpdGU+PEF1dGhvcj5TY2hhZXR0aTwvQXV0aG9yPjxZZWFyPjIwMTI8L1llYXI+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</w:fldData>
              </w:fldChar>
            </w:r>
            <w:r w:rsidR="0050386C">
              <w:rPr>
                <w:rFonts w:asciiTheme="minorHAnsi" w:hAnsiTheme="minorHAnsi"/>
                <w:color w:val="000000"/>
                <w:sz w:val="21"/>
                <w:szCs w:val="21"/>
              </w:rPr>
              <w:instrText xml:space="preserve"> ADDIN EN.CITE.DATA </w:instrText>
            </w:r>
            <w:r w:rsidR="0050386C">
              <w:rPr>
                <w:rFonts w:asciiTheme="minorHAnsi" w:hAnsiTheme="minorHAnsi"/>
                <w:color w:val="000000"/>
                <w:sz w:val="21"/>
                <w:szCs w:val="21"/>
              </w:rPr>
            </w:r>
            <w:r w:rsidR="0050386C">
              <w:rPr>
                <w:rFonts w:asciiTheme="minorHAnsi" w:hAnsiTheme="minorHAnsi"/>
                <w:color w:val="000000"/>
                <w:sz w:val="21"/>
                <w:szCs w:val="21"/>
              </w:rPr>
              <w:fldChar w:fldCharType="end"/>
            </w:r>
            <w:r w:rsidR="0050386C">
              <w:rPr>
                <w:rFonts w:asciiTheme="minorHAnsi" w:hAnsiTheme="minorHAnsi"/>
                <w:color w:val="000000"/>
                <w:sz w:val="21"/>
                <w:szCs w:val="21"/>
              </w:rPr>
            </w:r>
            <w:r w:rsidR="0050386C">
              <w:rPr>
                <w:rFonts w:asciiTheme="minorHAnsi" w:hAnsiTheme="minorHAnsi"/>
                <w:color w:val="000000"/>
                <w:sz w:val="21"/>
                <w:szCs w:val="21"/>
              </w:rPr>
              <w:fldChar w:fldCharType="separate"/>
            </w:r>
            <w:r w:rsidR="0050386C">
              <w:rPr>
                <w:rFonts w:asciiTheme="minorHAnsi" w:hAnsiTheme="minorHAnsi"/>
                <w:noProof/>
                <w:color w:val="000000"/>
                <w:sz w:val="21"/>
                <w:szCs w:val="21"/>
              </w:rPr>
              <w:t>(79)</w:t>
            </w:r>
            <w:r w:rsidR="0050386C">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4B9ED8A8" w14:textId="1F173C66" w:rsidR="00986869" w:rsidRPr="00663881" w:rsidRDefault="00986869" w:rsidP="00986869">
            <w:pPr>
              <w:spacing w:after="0" w:line="240" w:lineRule="auto"/>
              <w:rPr>
                <w:rFonts w:asciiTheme="minorHAnsi" w:hAnsiTheme="minorHAnsi"/>
                <w:color w:val="000000"/>
                <w:sz w:val="21"/>
                <w:szCs w:val="21"/>
              </w:rPr>
            </w:pPr>
            <w:proofErr w:type="spellStart"/>
            <w:r>
              <w:rPr>
                <w:rFonts w:asciiTheme="minorHAnsi" w:hAnsiTheme="minorHAnsi"/>
                <w:sz w:val="21"/>
                <w:szCs w:val="21"/>
              </w:rPr>
              <w:t>Sekandi</w:t>
            </w:r>
            <w:proofErr w:type="spellEnd"/>
            <w:r>
              <w:rPr>
                <w:rFonts w:asciiTheme="minorHAnsi" w:hAnsiTheme="minorHAnsi"/>
                <w:sz w:val="21"/>
                <w:szCs w:val="21"/>
              </w:rPr>
              <w:t xml:space="preserve"> et al. (2015) </w:t>
            </w:r>
            <w:r w:rsidR="0061187E">
              <w:rPr>
                <w:rFonts w:asciiTheme="minorHAnsi" w:hAnsiTheme="minorHAnsi"/>
                <w:sz w:val="21"/>
                <w:szCs w:val="21"/>
              </w:rPr>
              <w:fldChar w:fldCharType="begin">
                <w:fldData xml:space="preserve">PEVuZE5vdGU+PENpdGU+PEF1dGhvcj5TZWthbmRpPC9BdXRob3I+PFllYXI+MjAxNTwvWWVhcj48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</w:fldData>
              </w:fldChar>
            </w:r>
            <w:r w:rsidR="0061187E">
              <w:rPr>
                <w:rFonts w:asciiTheme="minorHAnsi" w:hAnsiTheme="minorHAnsi"/>
                <w:sz w:val="21"/>
                <w:szCs w:val="21"/>
              </w:rPr>
              <w:instrText xml:space="preserve"> ADDIN EN.CITE </w:instrText>
            </w:r>
            <w:r w:rsidR="0061187E">
              <w:rPr>
                <w:rFonts w:asciiTheme="minorHAnsi" w:hAnsiTheme="minorHAnsi"/>
                <w:sz w:val="21"/>
                <w:szCs w:val="21"/>
              </w:rPr>
              <w:fldChar w:fldCharType="begin">
                <w:fldData xml:space="preserve">PEVuZE5vdGU+PENpdGU+PEF1dGhvcj5TZWthbmRpPC9BdXRob3I+PFllYXI+MjAxNTwvWWVhcj48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</w:fldData>
              </w:fldChar>
            </w:r>
            <w:r w:rsidR="0061187E">
              <w:rPr>
                <w:rFonts w:asciiTheme="minorHAnsi" w:hAnsiTheme="minorHAnsi"/>
                <w:sz w:val="21"/>
                <w:szCs w:val="21"/>
              </w:rPr>
              <w:instrText xml:space="preserve"> ADDIN EN.CITE.DATA </w:instrText>
            </w:r>
            <w:r w:rsidR="0061187E">
              <w:rPr>
                <w:rFonts w:asciiTheme="minorHAnsi" w:hAnsiTheme="minorHAnsi"/>
                <w:sz w:val="21"/>
                <w:szCs w:val="21"/>
              </w:rPr>
            </w:r>
            <w:r w:rsidR="0061187E">
              <w:rPr>
                <w:rFonts w:asciiTheme="minorHAnsi" w:hAnsiTheme="minorHAnsi"/>
                <w:sz w:val="21"/>
                <w:szCs w:val="21"/>
              </w:rPr>
              <w:fldChar w:fldCharType="end"/>
            </w:r>
            <w:r w:rsidR="0061187E">
              <w:rPr>
                <w:rFonts w:asciiTheme="minorHAnsi" w:hAnsiTheme="minorHAnsi"/>
                <w:sz w:val="21"/>
                <w:szCs w:val="21"/>
              </w:rPr>
            </w:r>
            <w:r w:rsidR="0061187E">
              <w:rPr>
                <w:rFonts w:asciiTheme="minorHAnsi" w:hAnsiTheme="minorHAnsi"/>
                <w:sz w:val="21"/>
                <w:szCs w:val="21"/>
              </w:rPr>
              <w:fldChar w:fldCharType="separate"/>
            </w:r>
            <w:r w:rsidR="0061187E">
              <w:rPr>
                <w:rFonts w:asciiTheme="minorHAnsi" w:hAnsiTheme="minorHAnsi"/>
                <w:noProof/>
                <w:sz w:val="21"/>
                <w:szCs w:val="21"/>
              </w:rPr>
              <w:t>(80)</w:t>
            </w:r>
            <w:r w:rsidR="0061187E">
              <w:rPr>
                <w:rFonts w:asciiTheme="minorHAnsi" w:hAnsiTheme="minorHAnsi"/>
                <w:sz w:val="21"/>
                <w:szCs w:val="21"/>
              </w:rPr>
              <w:fldChar w:fldCharType="end"/>
            </w:r>
          </w:p>
        </w:tc>
        <w:tc>
          <w:tcPr>
            <w:tcW w:w="992" w:type="dxa"/>
            <w:tcBorders>
              <w:top w:val="single" w:sz="4" w:space="0" w:color="auto"/>
              <w:left w:val="nil"/>
              <w:bottom w:val="single" w:sz="4" w:space="0" w:color="auto"/>
              <w:right w:val="nil"/>
            </w:tcBorders>
            <w:vAlign w:val="bottom"/>
          </w:tcPr>
          <w:p w14:paraId="27EA87DD" w14:textId="22315DF2" w:rsidR="00986869" w:rsidRPr="00663881" w:rsidRDefault="00986869" w:rsidP="00986869">
            <w:pPr>
              <w:spacing w:after="0" w:line="240" w:lineRule="auto"/>
              <w:rPr>
                <w:rFonts w:asciiTheme="minorHAnsi" w:hAnsiTheme="minorHAnsi"/>
                <w:sz w:val="21"/>
                <w:szCs w:val="21"/>
              </w:rPr>
            </w:pPr>
            <w:r>
              <w:rPr>
                <w:rFonts w:cs="Calibri"/>
                <w:color w:val="000000"/>
                <w:shd w:val="clear" w:color="auto" w:fill="FFFFFF"/>
              </w:rPr>
              <w:t xml:space="preserve">Setiawan et al. (2016) </w:t>
            </w:r>
            <w:r w:rsidR="0061187E">
              <w:rPr>
                <w:rFonts w:cs="Calibri"/>
                <w:color w:val="000000"/>
                <w:shd w:val="clear" w:color="auto" w:fill="FFFFFF"/>
              </w:rPr>
              <w:fldChar w:fldCharType="begin">
                <w:fldData xml:space="preserve">PEVuZE5vdGU+PENpdGU+PEF1dGhvcj5TZXRpYXdhbjwvQXV0aG9yPjxZZWFyPjIwMTY8L1llYXI+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</w:fldData>
              </w:fldChar>
            </w:r>
            <w:r w:rsidR="0061187E">
              <w:rPr>
                <w:rFonts w:cs="Calibri"/>
                <w:color w:val="000000"/>
                <w:shd w:val="clear" w:color="auto" w:fill="FFFFFF"/>
              </w:rPr>
              <w:instrText xml:space="preserve"> ADDIN EN.CITE </w:instrText>
            </w:r>
            <w:r w:rsidR="0061187E">
              <w:rPr>
                <w:rFonts w:cs="Calibri"/>
                <w:color w:val="000000"/>
                <w:shd w:val="clear" w:color="auto" w:fill="FFFFFF"/>
              </w:rPr>
              <w:fldChar w:fldCharType="begin">
                <w:fldData xml:space="preserve">PEVuZE5vdGU+PENpdGU+PEF1dGhvcj5TZXRpYXdhbjwvQXV0aG9yPjxZZWFyPjIwMTY8L1llYXI+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</w:fldData>
              </w:fldChar>
            </w:r>
            <w:r w:rsidR="0061187E">
              <w:rPr>
                <w:rFonts w:cs="Calibri"/>
                <w:color w:val="000000"/>
                <w:shd w:val="clear" w:color="auto" w:fill="FFFFFF"/>
              </w:rPr>
              <w:instrText xml:space="preserve"> ADDIN EN.CITE.DATA </w:instrText>
            </w:r>
            <w:r w:rsidR="0061187E">
              <w:rPr>
                <w:rFonts w:cs="Calibri"/>
                <w:color w:val="000000"/>
                <w:shd w:val="clear" w:color="auto" w:fill="FFFFFF"/>
              </w:rPr>
            </w:r>
            <w:r w:rsidR="0061187E">
              <w:rPr>
                <w:rFonts w:cs="Calibri"/>
                <w:color w:val="000000"/>
                <w:shd w:val="clear" w:color="auto" w:fill="FFFFFF"/>
              </w:rPr>
              <w:fldChar w:fldCharType="end"/>
            </w:r>
            <w:r w:rsidR="0061187E">
              <w:rPr>
                <w:rFonts w:cs="Calibri"/>
                <w:color w:val="000000"/>
                <w:shd w:val="clear" w:color="auto" w:fill="FFFFFF"/>
              </w:rPr>
            </w:r>
            <w:r w:rsidR="0061187E">
              <w:rPr>
                <w:rFonts w:cs="Calibri"/>
                <w:color w:val="000000"/>
                <w:shd w:val="clear" w:color="auto" w:fill="FFFFFF"/>
              </w:rPr>
              <w:fldChar w:fldCharType="separate"/>
            </w:r>
            <w:r w:rsidR="0061187E">
              <w:rPr>
                <w:rFonts w:cs="Calibri"/>
                <w:noProof/>
                <w:color w:val="000000"/>
                <w:shd w:val="clear" w:color="auto" w:fill="FFFFFF"/>
              </w:rPr>
              <w:t>(81)</w:t>
            </w:r>
            <w:r w:rsidR="0061187E">
              <w:rPr>
                <w:rFonts w:cs="Calibri"/>
                <w:color w:val="000000"/>
                <w:shd w:val="clear" w:color="auto" w:fill="FFFFFF"/>
              </w:rPr>
              <w:fldChar w:fldCharType="end"/>
            </w:r>
          </w:p>
        </w:tc>
      </w:tr>
      <w:tr w:rsidR="00986869" w:rsidRPr="00663881" w14:paraId="7C5D92D8" w14:textId="77777777" w:rsidTr="00A51022">
        <w:trPr>
          <w:trHeight w:val="300"/>
        </w:trPr>
        <w:tc>
          <w:tcPr>
            <w:tcW w:w="6783" w:type="dxa"/>
            <w:tcBorders>
              <w:top w:val="nil"/>
              <w:left w:val="nil"/>
              <w:bottom w:val="nil"/>
              <w:right w:val="nil"/>
            </w:tcBorders>
            <w:shd w:val="clear" w:color="auto" w:fill="auto"/>
            <w:noWrap/>
            <w:vAlign w:val="bottom"/>
            <w:hideMark/>
          </w:tcPr>
          <w:p w14:paraId="00FF6FD9"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6272865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5E996FE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3F66FF9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6D67CAF9"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tcPr>
          <w:p w14:paraId="41E2961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2CA5A07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690ABFF6"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bottom"/>
          </w:tcPr>
          <w:p w14:paraId="5C73376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4B22427D"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09ECAEE" w14:textId="77777777" w:rsidTr="00E169BC">
        <w:trPr>
          <w:trHeight w:val="349"/>
        </w:trPr>
        <w:tc>
          <w:tcPr>
            <w:tcW w:w="6783" w:type="dxa"/>
            <w:tcBorders>
              <w:top w:val="nil"/>
              <w:left w:val="nil"/>
              <w:bottom w:val="nil"/>
              <w:right w:val="nil"/>
            </w:tcBorders>
            <w:shd w:val="clear" w:color="auto" w:fill="auto"/>
            <w:noWrap/>
            <w:vAlign w:val="bottom"/>
            <w:hideMark/>
          </w:tcPr>
          <w:p w14:paraId="2CD755B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5C002106" w14:textId="29BCFC1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BFFD154" w14:textId="0C5012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00E3770" w14:textId="4D69F8C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C71BF2B" w14:textId="70542CF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2BFBBA5" w14:textId="067C5A0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08E9FDA" w14:textId="19B1B46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A975227" w14:textId="350717E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0A3761A3" w14:textId="1CE689A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9A957ED" w14:textId="28CF2B0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575EC9B" w14:textId="77777777" w:rsidTr="00E169BC">
        <w:trPr>
          <w:trHeight w:val="300"/>
        </w:trPr>
        <w:tc>
          <w:tcPr>
            <w:tcW w:w="6783" w:type="dxa"/>
            <w:tcBorders>
              <w:top w:val="nil"/>
              <w:left w:val="nil"/>
              <w:bottom w:val="nil"/>
              <w:right w:val="nil"/>
            </w:tcBorders>
            <w:shd w:val="clear" w:color="auto" w:fill="auto"/>
            <w:noWrap/>
            <w:vAlign w:val="bottom"/>
            <w:hideMark/>
          </w:tcPr>
          <w:p w14:paraId="26DBF044"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5E9D3871" w14:textId="7E3628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08B3BCA" w14:textId="32329C0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8818E13" w14:textId="0857115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D3432A3" w14:textId="3139C3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68778DA" w14:textId="33F333E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633EA63" w14:textId="6FF32D5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0B38B5D" w14:textId="71BD04C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62F65FDA" w14:textId="115186A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0C80BB5" w14:textId="79BCF63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FC4B33E" w14:textId="77777777" w:rsidTr="00E169BC">
        <w:trPr>
          <w:trHeight w:val="300"/>
        </w:trPr>
        <w:tc>
          <w:tcPr>
            <w:tcW w:w="6783" w:type="dxa"/>
            <w:tcBorders>
              <w:top w:val="nil"/>
              <w:left w:val="nil"/>
              <w:bottom w:val="nil"/>
              <w:right w:val="nil"/>
            </w:tcBorders>
            <w:shd w:val="clear" w:color="auto" w:fill="auto"/>
            <w:noWrap/>
            <w:vAlign w:val="bottom"/>
            <w:hideMark/>
          </w:tcPr>
          <w:p w14:paraId="0802C596"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6D62C5B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147B62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722CFC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D88E8B2"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1853C1D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040326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19DA05A4"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5C1719D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D479FA7"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911B960" w14:textId="77777777" w:rsidTr="00E169BC">
        <w:trPr>
          <w:trHeight w:val="300"/>
        </w:trPr>
        <w:tc>
          <w:tcPr>
            <w:tcW w:w="6783" w:type="dxa"/>
            <w:tcBorders>
              <w:top w:val="nil"/>
              <w:left w:val="nil"/>
              <w:bottom w:val="nil"/>
              <w:right w:val="nil"/>
            </w:tcBorders>
            <w:shd w:val="clear" w:color="auto" w:fill="auto"/>
            <w:noWrap/>
            <w:vAlign w:val="bottom"/>
            <w:hideMark/>
          </w:tcPr>
          <w:p w14:paraId="781D28D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11B3A4D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33C8319D" w14:textId="4C8BF12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2241586" w14:textId="1D97CF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D5A8614" w14:textId="71D669D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4D68348" w14:textId="0AC3346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4774F13" w14:textId="050EA0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02177B9" w14:textId="248E137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EFADCA9" w14:textId="3A8E9A4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68EFFACF" w14:textId="357A8B3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975D8F9" w14:textId="62B662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D9F82F3" w14:textId="77777777" w:rsidTr="00E169BC">
        <w:trPr>
          <w:trHeight w:val="300"/>
        </w:trPr>
        <w:tc>
          <w:tcPr>
            <w:tcW w:w="6783" w:type="dxa"/>
            <w:tcBorders>
              <w:top w:val="nil"/>
              <w:left w:val="nil"/>
              <w:bottom w:val="nil"/>
              <w:right w:val="nil"/>
            </w:tcBorders>
            <w:shd w:val="clear" w:color="auto" w:fill="auto"/>
            <w:noWrap/>
            <w:vAlign w:val="bottom"/>
            <w:hideMark/>
          </w:tcPr>
          <w:p w14:paraId="58016773"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48EA7CD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6C5458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909806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C8F848C"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68DCD13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A53FDF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03426FF5"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26CDB64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CD6F5C6"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6C5A618" w14:textId="77777777" w:rsidTr="00E169BC">
        <w:trPr>
          <w:trHeight w:val="300"/>
        </w:trPr>
        <w:tc>
          <w:tcPr>
            <w:tcW w:w="6783" w:type="dxa"/>
            <w:tcBorders>
              <w:top w:val="nil"/>
              <w:left w:val="nil"/>
              <w:bottom w:val="nil"/>
              <w:right w:val="nil"/>
            </w:tcBorders>
            <w:shd w:val="clear" w:color="auto" w:fill="auto"/>
            <w:noWrap/>
            <w:vAlign w:val="bottom"/>
            <w:hideMark/>
          </w:tcPr>
          <w:p w14:paraId="0B6F6BD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4C88B620"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33BFCB1C" w14:textId="0119C8B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FDFB0B6" w14:textId="2FA7332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38B1128" w14:textId="780D56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1DF99C" w14:textId="6C1BC5D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DFD937C" w14:textId="35478A0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40FF6A2" w14:textId="344F754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73755E9E" w14:textId="7F07E67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78BBD552" w14:textId="46943FF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8F3A9CB" w14:textId="4FDFC6F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0284440" w14:textId="77777777" w:rsidTr="00E169BC">
        <w:trPr>
          <w:trHeight w:val="300"/>
        </w:trPr>
        <w:tc>
          <w:tcPr>
            <w:tcW w:w="6783" w:type="dxa"/>
            <w:tcBorders>
              <w:top w:val="nil"/>
              <w:left w:val="nil"/>
              <w:bottom w:val="nil"/>
              <w:right w:val="nil"/>
            </w:tcBorders>
            <w:shd w:val="clear" w:color="auto" w:fill="auto"/>
            <w:noWrap/>
            <w:vAlign w:val="bottom"/>
            <w:hideMark/>
          </w:tcPr>
          <w:p w14:paraId="378195E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01616936" w14:textId="1A28683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10DF45E" w14:textId="0AD71BB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F647305" w14:textId="799E87E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B9D66FD" w14:textId="6421D11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084C3BD" w14:textId="517ACD9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055FC9C" w14:textId="68E99F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DC8A312" w14:textId="5907DA44"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2524BE6F" w14:textId="386BA2E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DAA7A73" w14:textId="2FB9FA3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47F841F5" w14:textId="77777777" w:rsidTr="00E169BC">
        <w:trPr>
          <w:trHeight w:val="300"/>
        </w:trPr>
        <w:tc>
          <w:tcPr>
            <w:tcW w:w="6783" w:type="dxa"/>
            <w:tcBorders>
              <w:top w:val="nil"/>
              <w:left w:val="nil"/>
              <w:bottom w:val="nil"/>
              <w:right w:val="nil"/>
            </w:tcBorders>
            <w:shd w:val="clear" w:color="auto" w:fill="auto"/>
            <w:noWrap/>
            <w:vAlign w:val="bottom"/>
            <w:hideMark/>
          </w:tcPr>
          <w:p w14:paraId="03CF271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3D1C518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0270D1FC" w14:textId="665FC47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3D346286" w14:textId="06EFECA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DB48E71" w14:textId="38AEBEB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2C954C7" w14:textId="5550ACA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0C613F5" w14:textId="6C212FE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9F88AA6" w14:textId="5A465FA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EEBEAD4" w14:textId="660F095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4B9CAFD7" w14:textId="227B483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512A95D" w14:textId="34889AE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FB84E38" w14:textId="77777777" w:rsidTr="00E169BC">
        <w:trPr>
          <w:trHeight w:val="300"/>
        </w:trPr>
        <w:tc>
          <w:tcPr>
            <w:tcW w:w="6783" w:type="dxa"/>
            <w:tcBorders>
              <w:top w:val="nil"/>
              <w:left w:val="nil"/>
              <w:bottom w:val="nil"/>
              <w:right w:val="nil"/>
            </w:tcBorders>
            <w:shd w:val="clear" w:color="auto" w:fill="auto"/>
            <w:noWrap/>
            <w:vAlign w:val="bottom"/>
            <w:hideMark/>
          </w:tcPr>
          <w:p w14:paraId="1A07206F"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1E74004B" w14:textId="56CE7BC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33BF909" w14:textId="2D8B41E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0ECDCC87" w14:textId="336065D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82C0CFF" w14:textId="3143EC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CFB3DB9" w14:textId="2BF8EF7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D7BA6B0" w14:textId="16CD0BB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BB6AEE4" w14:textId="50A8182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6A602B88" w14:textId="650EAC0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672DDEC" w14:textId="79B46D0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F95A57E" w14:textId="77777777" w:rsidTr="00E169BC">
        <w:trPr>
          <w:trHeight w:val="300"/>
        </w:trPr>
        <w:tc>
          <w:tcPr>
            <w:tcW w:w="6783" w:type="dxa"/>
            <w:tcBorders>
              <w:top w:val="nil"/>
              <w:left w:val="nil"/>
              <w:bottom w:val="nil"/>
              <w:right w:val="nil"/>
            </w:tcBorders>
            <w:shd w:val="clear" w:color="auto" w:fill="auto"/>
            <w:noWrap/>
            <w:vAlign w:val="bottom"/>
            <w:hideMark/>
          </w:tcPr>
          <w:p w14:paraId="5C9DAFFB"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287510EB" w14:textId="37DDF33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E16CDF4" w14:textId="7803772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BE7E787" w14:textId="759EDF4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AA9F05F" w14:textId="1FCDC7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4774D8A" w14:textId="1B153E7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FE6AFF4" w14:textId="2E736F0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FF8F130" w14:textId="58D40F1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3C49BE91" w14:textId="5842853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4208B87" w14:textId="21108AC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DC3F096" w14:textId="77777777" w:rsidTr="00E169BC">
        <w:trPr>
          <w:trHeight w:val="300"/>
        </w:trPr>
        <w:tc>
          <w:tcPr>
            <w:tcW w:w="6783" w:type="dxa"/>
            <w:tcBorders>
              <w:top w:val="nil"/>
              <w:left w:val="nil"/>
              <w:bottom w:val="nil"/>
              <w:right w:val="nil"/>
            </w:tcBorders>
            <w:shd w:val="clear" w:color="auto" w:fill="auto"/>
            <w:noWrap/>
            <w:vAlign w:val="bottom"/>
            <w:hideMark/>
          </w:tcPr>
          <w:p w14:paraId="4AFA9888"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0ABA775F" w14:textId="2BADE3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E822272" w14:textId="7A8F919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1704C53" w14:textId="131D5F8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C2CEEFB" w14:textId="4B8C3E5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2D9036D" w14:textId="6C9D981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A654A30" w14:textId="6E9C4C6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ADBC1E5" w14:textId="28C7A5C5"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1BAA3959" w14:textId="4796FE2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C66C5EC" w14:textId="0E22C31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9326789" w14:textId="77777777" w:rsidTr="00E169BC">
        <w:trPr>
          <w:trHeight w:val="300"/>
        </w:trPr>
        <w:tc>
          <w:tcPr>
            <w:tcW w:w="6783" w:type="dxa"/>
            <w:tcBorders>
              <w:top w:val="nil"/>
              <w:left w:val="nil"/>
              <w:bottom w:val="nil"/>
              <w:right w:val="nil"/>
            </w:tcBorders>
            <w:shd w:val="clear" w:color="auto" w:fill="auto"/>
            <w:noWrap/>
            <w:vAlign w:val="bottom"/>
            <w:hideMark/>
          </w:tcPr>
          <w:p w14:paraId="20F17C1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6B3250C6"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0451B4A5" w14:textId="7CD8C67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D8BC308" w14:textId="18202E2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5C5E061" w14:textId="3A72BD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33D8DE2" w14:textId="54C8CEB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B78C3C2" w14:textId="159125E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2FACD35" w14:textId="1E4F639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0A9F3B08" w14:textId="5C25AED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top w:val="nil"/>
              <w:left w:val="nil"/>
              <w:bottom w:val="nil"/>
              <w:right w:val="nil"/>
            </w:tcBorders>
            <w:vAlign w:val="center"/>
          </w:tcPr>
          <w:p w14:paraId="19A84E0B" w14:textId="530C324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8C6AEF2" w14:textId="17A41A4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F2544CA" w14:textId="77777777" w:rsidTr="00E169BC">
        <w:trPr>
          <w:trHeight w:val="300"/>
        </w:trPr>
        <w:tc>
          <w:tcPr>
            <w:tcW w:w="6783" w:type="dxa"/>
            <w:tcBorders>
              <w:top w:val="nil"/>
              <w:left w:val="nil"/>
              <w:bottom w:val="nil"/>
              <w:right w:val="nil"/>
            </w:tcBorders>
            <w:shd w:val="clear" w:color="auto" w:fill="auto"/>
            <w:noWrap/>
            <w:vAlign w:val="bottom"/>
            <w:hideMark/>
          </w:tcPr>
          <w:p w14:paraId="0DBAC2A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50C9FF8B"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705D5BE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489B6FAE" w14:textId="612B6B7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0E183A0F" w14:textId="2D882C7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2780EBD" w14:textId="18B6725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2DA58D3" w14:textId="0DD2E6D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6D8E93A1" w14:textId="6F2599E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1C286CB" w14:textId="58CB1E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6EB9E499" w14:textId="435AC3C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1" w:type="dxa"/>
            <w:tcBorders>
              <w:top w:val="nil"/>
              <w:left w:val="nil"/>
              <w:bottom w:val="nil"/>
              <w:right w:val="nil"/>
            </w:tcBorders>
            <w:vAlign w:val="center"/>
          </w:tcPr>
          <w:p w14:paraId="6C83AD07" w14:textId="602CB9F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1291D1AB" w14:textId="73444B4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2870BA49" w14:textId="77777777" w:rsidTr="00E169BC">
        <w:trPr>
          <w:trHeight w:val="300"/>
        </w:trPr>
        <w:tc>
          <w:tcPr>
            <w:tcW w:w="6783" w:type="dxa"/>
            <w:tcBorders>
              <w:top w:val="nil"/>
              <w:left w:val="nil"/>
              <w:bottom w:val="nil"/>
              <w:right w:val="nil"/>
            </w:tcBorders>
            <w:shd w:val="clear" w:color="auto" w:fill="auto"/>
            <w:noWrap/>
            <w:vAlign w:val="bottom"/>
            <w:hideMark/>
          </w:tcPr>
          <w:p w14:paraId="53CCF803"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79536407"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0F3151B0" w14:textId="4BC7C8D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2178B33" w14:textId="2AC6F3D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C44218F" w14:textId="5A14A68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CC83282" w14:textId="41E3F20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7466A9D" w14:textId="6CA7EA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374C428" w14:textId="0A73DA4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195F212" w14:textId="5B27EF2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bottom w:val="nil"/>
              <w:right w:val="nil"/>
            </w:tcBorders>
            <w:vAlign w:val="center"/>
          </w:tcPr>
          <w:p w14:paraId="60747793" w14:textId="39324AC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F1C36D7" w14:textId="7BFC520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4579A0D0" w14:textId="77777777" w:rsidTr="00E169BC">
        <w:trPr>
          <w:trHeight w:val="300"/>
        </w:trPr>
        <w:tc>
          <w:tcPr>
            <w:tcW w:w="6783" w:type="dxa"/>
            <w:tcBorders>
              <w:top w:val="nil"/>
              <w:left w:val="nil"/>
              <w:bottom w:val="nil"/>
              <w:right w:val="nil"/>
            </w:tcBorders>
            <w:shd w:val="clear" w:color="auto" w:fill="auto"/>
            <w:noWrap/>
            <w:vAlign w:val="bottom"/>
            <w:hideMark/>
          </w:tcPr>
          <w:p w14:paraId="07A756D1"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39BA50AA" w14:textId="77777777" w:rsidR="00986869" w:rsidRPr="00663881" w:rsidRDefault="00986869" w:rsidP="00986869">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3BB56133"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385EBA65" w14:textId="77777777"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25217881"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1018AF1A" w14:textId="11B1C0B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E0241CD" w14:textId="6E3AC90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7A328A4" w14:textId="04F97C5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95B0D3F" w14:textId="3ECF307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2517F26B" w14:textId="7BBB673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2BBC61E" w14:textId="0C6C1F1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18AC3F2C" w14:textId="19BFF33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a) Yes</w:t>
            </w:r>
          </w:p>
        </w:tc>
        <w:tc>
          <w:tcPr>
            <w:tcW w:w="991" w:type="dxa"/>
            <w:tcBorders>
              <w:top w:val="nil"/>
              <w:left w:val="nil"/>
              <w:bottom w:val="nil"/>
              <w:right w:val="nil"/>
            </w:tcBorders>
            <w:vAlign w:val="center"/>
          </w:tcPr>
          <w:p w14:paraId="23003F65" w14:textId="613C769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5B8CD94F" w14:textId="1AE0AA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57A01D86" w14:textId="77777777" w:rsidTr="00FD0F92">
        <w:trPr>
          <w:trHeight w:val="300"/>
        </w:trPr>
        <w:tc>
          <w:tcPr>
            <w:tcW w:w="6783" w:type="dxa"/>
            <w:tcBorders>
              <w:top w:val="nil"/>
              <w:left w:val="nil"/>
              <w:bottom w:val="nil"/>
              <w:right w:val="nil"/>
            </w:tcBorders>
            <w:shd w:val="clear" w:color="auto" w:fill="auto"/>
            <w:noWrap/>
            <w:vAlign w:val="center"/>
            <w:hideMark/>
          </w:tcPr>
          <w:p w14:paraId="661B21BA"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lastRenderedPageBreak/>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39E9D86D" w14:textId="23DDC1C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B20B11A" w14:textId="13159B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03714AE" w14:textId="6C1981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C210FB5" w14:textId="5FD2A96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B646AF3" w14:textId="5D5C6A6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66797BD" w14:textId="3C56789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F34EE9F" w14:textId="2206972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1" w:type="dxa"/>
            <w:tcBorders>
              <w:top w:val="nil"/>
              <w:left w:val="nil"/>
              <w:bottom w:val="nil"/>
              <w:right w:val="nil"/>
            </w:tcBorders>
            <w:vAlign w:val="center"/>
          </w:tcPr>
          <w:p w14:paraId="5CB3361B" w14:textId="729292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22F9CD2" w14:textId="6519F23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A9C8656" w14:textId="77777777" w:rsidTr="00FD0F92">
        <w:trPr>
          <w:trHeight w:val="300"/>
        </w:trPr>
        <w:tc>
          <w:tcPr>
            <w:tcW w:w="6783" w:type="dxa"/>
            <w:tcBorders>
              <w:top w:val="nil"/>
              <w:left w:val="nil"/>
              <w:bottom w:val="nil"/>
              <w:right w:val="nil"/>
            </w:tcBorders>
            <w:shd w:val="clear" w:color="auto" w:fill="auto"/>
            <w:noWrap/>
            <w:vAlign w:val="center"/>
            <w:hideMark/>
          </w:tcPr>
          <w:p w14:paraId="34997379"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7DEFC1F8" w14:textId="2BA6123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1F13F33" w14:textId="1E2DF26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F128E53" w14:textId="297B9A1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5EAD74D" w14:textId="3FA81F4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6D5273F2" w14:textId="2783F6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0F36F5FD" w14:textId="5BE0DFB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A87B41D" w14:textId="0768A0B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No </w:t>
            </w:r>
          </w:p>
        </w:tc>
        <w:tc>
          <w:tcPr>
            <w:tcW w:w="991" w:type="dxa"/>
            <w:tcBorders>
              <w:top w:val="nil"/>
              <w:left w:val="nil"/>
              <w:right w:val="nil"/>
            </w:tcBorders>
            <w:vAlign w:val="center"/>
          </w:tcPr>
          <w:p w14:paraId="5315A822" w14:textId="3951428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00DFF3E7" w14:textId="26D545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9A6E38F" w14:textId="77777777" w:rsidTr="00FD0F92">
        <w:trPr>
          <w:trHeight w:val="300"/>
        </w:trPr>
        <w:tc>
          <w:tcPr>
            <w:tcW w:w="6783" w:type="dxa"/>
            <w:tcBorders>
              <w:top w:val="nil"/>
              <w:left w:val="nil"/>
              <w:bottom w:val="nil"/>
              <w:right w:val="nil"/>
            </w:tcBorders>
            <w:shd w:val="clear" w:color="auto" w:fill="auto"/>
            <w:noWrap/>
            <w:vAlign w:val="center"/>
            <w:hideMark/>
          </w:tcPr>
          <w:p w14:paraId="51DA6B88"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435C2107" w14:textId="4C1F821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406BD8D1" w14:textId="090A9EE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469AA83" w14:textId="555997D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4BF1C3C" w14:textId="676DBD7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12AB0FED" w14:textId="50B37A7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78EC0AD" w14:textId="7E9253B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A8294EC" w14:textId="2C3C379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1" w:type="dxa"/>
            <w:tcBorders>
              <w:top w:val="nil"/>
              <w:left w:val="nil"/>
              <w:right w:val="nil"/>
            </w:tcBorders>
            <w:vAlign w:val="center"/>
          </w:tcPr>
          <w:p w14:paraId="0E98070A" w14:textId="76F73D9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952D449" w14:textId="22875D2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DC9BD03" w14:textId="77777777" w:rsidTr="00FD0F92">
        <w:trPr>
          <w:trHeight w:val="300"/>
        </w:trPr>
        <w:tc>
          <w:tcPr>
            <w:tcW w:w="6783" w:type="dxa"/>
            <w:tcBorders>
              <w:top w:val="nil"/>
              <w:left w:val="nil"/>
              <w:bottom w:val="nil"/>
              <w:right w:val="nil"/>
            </w:tcBorders>
            <w:shd w:val="clear" w:color="auto" w:fill="auto"/>
            <w:noWrap/>
            <w:vAlign w:val="center"/>
            <w:hideMark/>
          </w:tcPr>
          <w:p w14:paraId="1274ECA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2AA74DFC"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6F67806E" w14:textId="01330AE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0B6EB87" w14:textId="20ABAD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47685B7" w14:textId="3539BEA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1F49812" w14:textId="669C54D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5F7AB52B" w14:textId="631D46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185092B" w14:textId="70E10D9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7BD623A" w14:textId="5A869A6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1" w:type="dxa"/>
            <w:tcBorders>
              <w:top w:val="nil"/>
              <w:left w:val="nil"/>
              <w:right w:val="nil"/>
            </w:tcBorders>
            <w:vAlign w:val="center"/>
          </w:tcPr>
          <w:p w14:paraId="676E4055" w14:textId="5AFF35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BA6EC73" w14:textId="217C3D1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A358DAD" w14:textId="77777777" w:rsidTr="00E169BC">
        <w:trPr>
          <w:trHeight w:val="300"/>
        </w:trPr>
        <w:tc>
          <w:tcPr>
            <w:tcW w:w="6783" w:type="dxa"/>
            <w:tcBorders>
              <w:top w:val="nil"/>
              <w:left w:val="nil"/>
              <w:bottom w:val="nil"/>
              <w:right w:val="nil"/>
            </w:tcBorders>
            <w:shd w:val="clear" w:color="auto" w:fill="auto"/>
            <w:noWrap/>
            <w:vAlign w:val="bottom"/>
            <w:hideMark/>
          </w:tcPr>
          <w:p w14:paraId="5F64EFA2"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3E4A07F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9219BE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967A83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8AD2D0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26A4763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E575FA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8FDCE2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4BD9ABD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8A3425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76386F3" w14:textId="77777777" w:rsidTr="00E169BC">
        <w:trPr>
          <w:trHeight w:val="300"/>
        </w:trPr>
        <w:tc>
          <w:tcPr>
            <w:tcW w:w="6783" w:type="dxa"/>
            <w:tcBorders>
              <w:top w:val="nil"/>
              <w:left w:val="nil"/>
              <w:bottom w:val="nil"/>
              <w:right w:val="nil"/>
            </w:tcBorders>
            <w:shd w:val="clear" w:color="auto" w:fill="auto"/>
            <w:noWrap/>
            <w:vAlign w:val="bottom"/>
            <w:hideMark/>
          </w:tcPr>
          <w:p w14:paraId="6388FFFC"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19D15418"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0E93E5A1" w14:textId="443B2F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ADCFAD9" w14:textId="71C8D9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6A903ADC" w14:textId="75E8D52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A2EF692" w14:textId="3BCA2FA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36B6010D" w14:textId="7465C70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F532A88" w14:textId="5E73B21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3493A94E" w14:textId="6B611249"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1" w:type="dxa"/>
            <w:tcBorders>
              <w:left w:val="nil"/>
              <w:right w:val="nil"/>
            </w:tcBorders>
            <w:vAlign w:val="center"/>
          </w:tcPr>
          <w:p w14:paraId="1FD2DF98" w14:textId="66F9289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7D87DEB" w14:textId="642060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7E35E6B" w14:textId="77777777" w:rsidTr="00E169BC">
        <w:trPr>
          <w:trHeight w:val="300"/>
        </w:trPr>
        <w:tc>
          <w:tcPr>
            <w:tcW w:w="6783" w:type="dxa"/>
            <w:tcBorders>
              <w:top w:val="nil"/>
              <w:left w:val="nil"/>
              <w:bottom w:val="nil"/>
              <w:right w:val="nil"/>
            </w:tcBorders>
            <w:shd w:val="clear" w:color="auto" w:fill="auto"/>
            <w:noWrap/>
            <w:vAlign w:val="bottom"/>
          </w:tcPr>
          <w:p w14:paraId="503CE561"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4B38908E" w14:textId="72E96B46"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40E7B04" w14:textId="5F81AD50"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A9223B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3710675"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211B4B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C4D72E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23E76F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165D6B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AEBECA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B05CF1E" w14:textId="77777777" w:rsidTr="00E169BC">
        <w:trPr>
          <w:trHeight w:val="300"/>
        </w:trPr>
        <w:tc>
          <w:tcPr>
            <w:tcW w:w="6783" w:type="dxa"/>
            <w:tcBorders>
              <w:top w:val="nil"/>
              <w:left w:val="nil"/>
              <w:bottom w:val="nil"/>
              <w:right w:val="nil"/>
            </w:tcBorders>
            <w:shd w:val="clear" w:color="auto" w:fill="auto"/>
            <w:noWrap/>
            <w:vAlign w:val="bottom"/>
          </w:tcPr>
          <w:p w14:paraId="68AA2A4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6324C5ED" w14:textId="140E558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4C9F0AA" w14:textId="65D69FE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22225BE3" w14:textId="3FCA9AD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B2BDACD" w14:textId="57D35EE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7C759AF3" w14:textId="4BFFAA7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6C64A1F" w14:textId="44429EA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0166C31" w14:textId="4C81EBDD"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left w:val="nil"/>
              <w:right w:val="nil"/>
            </w:tcBorders>
            <w:vAlign w:val="center"/>
          </w:tcPr>
          <w:p w14:paraId="374160FA" w14:textId="201DAC6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232341B" w14:textId="1556C1E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D485A80" w14:textId="77777777" w:rsidTr="00E169BC">
        <w:trPr>
          <w:trHeight w:val="300"/>
        </w:trPr>
        <w:tc>
          <w:tcPr>
            <w:tcW w:w="6783" w:type="dxa"/>
            <w:tcBorders>
              <w:top w:val="nil"/>
              <w:left w:val="nil"/>
              <w:bottom w:val="nil"/>
              <w:right w:val="nil"/>
            </w:tcBorders>
            <w:shd w:val="clear" w:color="auto" w:fill="auto"/>
            <w:noWrap/>
            <w:vAlign w:val="bottom"/>
          </w:tcPr>
          <w:p w14:paraId="68E78D8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162DA03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F68BAA4" w14:textId="2BEA07A1"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FCD232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BCA9FDB"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76364B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B1C416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6062D1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5FBA97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29FF35F"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FB8CD4E" w14:textId="77777777" w:rsidTr="00E169BC">
        <w:trPr>
          <w:trHeight w:val="300"/>
        </w:trPr>
        <w:tc>
          <w:tcPr>
            <w:tcW w:w="6783" w:type="dxa"/>
            <w:tcBorders>
              <w:top w:val="nil"/>
              <w:left w:val="nil"/>
              <w:bottom w:val="nil"/>
              <w:right w:val="nil"/>
            </w:tcBorders>
            <w:shd w:val="clear" w:color="auto" w:fill="auto"/>
            <w:noWrap/>
            <w:vAlign w:val="bottom"/>
          </w:tcPr>
          <w:p w14:paraId="0BC4DC4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1A4392B2" w14:textId="6BCCF370"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D5F76A7" w14:textId="6B91156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257C32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BE68AE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66AC02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85AF0B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3D14DB5"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3F9EFF8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1BECC84"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FB6235E" w14:textId="77777777" w:rsidTr="00E169BC">
        <w:trPr>
          <w:trHeight w:val="300"/>
        </w:trPr>
        <w:tc>
          <w:tcPr>
            <w:tcW w:w="6783" w:type="dxa"/>
            <w:tcBorders>
              <w:top w:val="nil"/>
              <w:left w:val="nil"/>
              <w:bottom w:val="nil"/>
              <w:right w:val="nil"/>
            </w:tcBorders>
            <w:shd w:val="clear" w:color="auto" w:fill="auto"/>
            <w:noWrap/>
            <w:vAlign w:val="bottom"/>
          </w:tcPr>
          <w:p w14:paraId="0FA8EBA7"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5E650FA0" w14:textId="4A19B6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66156289" w14:textId="3242290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5D7213CF" w14:textId="5CE657F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7C6ED791" w14:textId="3E9B5B0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4350E10B" w14:textId="4EF7042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10D63725" w14:textId="22DC209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050E393F" w14:textId="705C08F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a) Yes</w:t>
            </w:r>
          </w:p>
        </w:tc>
        <w:tc>
          <w:tcPr>
            <w:tcW w:w="991" w:type="dxa"/>
            <w:tcBorders>
              <w:left w:val="nil"/>
              <w:right w:val="nil"/>
            </w:tcBorders>
            <w:vAlign w:val="center"/>
          </w:tcPr>
          <w:p w14:paraId="0DB6DF36" w14:textId="6149E1A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3B9DCC5F" w14:textId="414D087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2A949D85" w14:textId="77777777" w:rsidTr="00E169BC">
        <w:trPr>
          <w:trHeight w:val="300"/>
        </w:trPr>
        <w:tc>
          <w:tcPr>
            <w:tcW w:w="6783" w:type="dxa"/>
            <w:tcBorders>
              <w:top w:val="nil"/>
              <w:left w:val="nil"/>
              <w:bottom w:val="nil"/>
              <w:right w:val="nil"/>
            </w:tcBorders>
            <w:shd w:val="clear" w:color="auto" w:fill="auto"/>
            <w:noWrap/>
            <w:vAlign w:val="bottom"/>
          </w:tcPr>
          <w:p w14:paraId="7977923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7B31CD6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0A1DEE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CF03E5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793AECC"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7A5AE3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A1A23B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7D9F1BC"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F1B9EA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1A32379"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FBCC719" w14:textId="77777777" w:rsidTr="00E169BC">
        <w:trPr>
          <w:trHeight w:val="300"/>
        </w:trPr>
        <w:tc>
          <w:tcPr>
            <w:tcW w:w="6783" w:type="dxa"/>
            <w:tcBorders>
              <w:top w:val="nil"/>
              <w:left w:val="nil"/>
              <w:bottom w:val="nil"/>
              <w:right w:val="nil"/>
            </w:tcBorders>
            <w:shd w:val="clear" w:color="auto" w:fill="auto"/>
            <w:noWrap/>
            <w:vAlign w:val="bottom"/>
          </w:tcPr>
          <w:p w14:paraId="226BB283"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18AC121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C3F200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CBB6E7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D89126E"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E95124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7EBF60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24B4803"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D16552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CCDD6F7"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068FF68" w14:textId="77777777" w:rsidTr="00E169BC">
        <w:trPr>
          <w:trHeight w:val="300"/>
        </w:trPr>
        <w:tc>
          <w:tcPr>
            <w:tcW w:w="6783" w:type="dxa"/>
            <w:tcBorders>
              <w:top w:val="nil"/>
              <w:left w:val="nil"/>
              <w:bottom w:val="nil"/>
              <w:right w:val="nil"/>
            </w:tcBorders>
            <w:shd w:val="clear" w:color="auto" w:fill="auto"/>
            <w:noWrap/>
            <w:vAlign w:val="bottom"/>
          </w:tcPr>
          <w:p w14:paraId="082F1694"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1181CF0F" w14:textId="70CD30A5"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BF13B21" w14:textId="65F3A0E8"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076422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3D55C03"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B37CA9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664B59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0981416"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54777D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1CD6A04"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30F9259" w14:textId="77777777" w:rsidTr="00E169BC">
        <w:trPr>
          <w:trHeight w:val="300"/>
        </w:trPr>
        <w:tc>
          <w:tcPr>
            <w:tcW w:w="6783" w:type="dxa"/>
            <w:tcBorders>
              <w:top w:val="nil"/>
              <w:left w:val="nil"/>
              <w:right w:val="nil"/>
            </w:tcBorders>
            <w:shd w:val="clear" w:color="auto" w:fill="auto"/>
            <w:noWrap/>
            <w:vAlign w:val="bottom"/>
          </w:tcPr>
          <w:p w14:paraId="071B1E9D"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36721AD1" w14:textId="2E79323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527B9D17" w14:textId="445297E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6B465B09" w14:textId="732BA69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051F66C1" w14:textId="540471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left w:val="nil"/>
              <w:right w:val="nil"/>
            </w:tcBorders>
            <w:vAlign w:val="center"/>
          </w:tcPr>
          <w:p w14:paraId="20B59E9B" w14:textId="7A19D91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72926564" w14:textId="18F858C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7548994C" w14:textId="52FF732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No</w:t>
            </w:r>
          </w:p>
        </w:tc>
        <w:tc>
          <w:tcPr>
            <w:tcW w:w="991" w:type="dxa"/>
            <w:tcBorders>
              <w:left w:val="nil"/>
              <w:right w:val="nil"/>
            </w:tcBorders>
            <w:vAlign w:val="center"/>
          </w:tcPr>
          <w:p w14:paraId="7D2DEF11" w14:textId="5ED79DB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6639661F" w14:textId="5B18CBF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3C0B4251" w14:textId="77777777" w:rsidTr="00E169BC">
        <w:trPr>
          <w:trHeight w:val="300"/>
        </w:trPr>
        <w:tc>
          <w:tcPr>
            <w:tcW w:w="6783" w:type="dxa"/>
            <w:tcBorders>
              <w:top w:val="nil"/>
              <w:left w:val="nil"/>
              <w:right w:val="nil"/>
            </w:tcBorders>
            <w:shd w:val="clear" w:color="auto" w:fill="auto"/>
            <w:noWrap/>
            <w:vAlign w:val="bottom"/>
            <w:hideMark/>
          </w:tcPr>
          <w:p w14:paraId="476E2710"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67DD7CA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7033B4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206DAC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C02F987"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092B7A9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40B0F2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75147A0"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243593A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66E2EEE"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6F1C44C" w14:textId="77777777" w:rsidTr="00E169BC">
        <w:trPr>
          <w:trHeight w:val="300"/>
        </w:trPr>
        <w:tc>
          <w:tcPr>
            <w:tcW w:w="6783" w:type="dxa"/>
            <w:tcBorders>
              <w:top w:val="nil"/>
              <w:left w:val="nil"/>
              <w:right w:val="nil"/>
            </w:tcBorders>
            <w:shd w:val="clear" w:color="auto" w:fill="auto"/>
            <w:noWrap/>
            <w:vAlign w:val="bottom"/>
          </w:tcPr>
          <w:p w14:paraId="16FBFFCF"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5C916EA1" w14:textId="7812F93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24E0CCD" w14:textId="40C593F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174DE70C" w14:textId="658DFA7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2A57148" w14:textId="22DC5B3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3FF79A4B" w14:textId="1BB6630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8E6FF7F" w14:textId="37656D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0E47337" w14:textId="4D251E3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right w:val="nil"/>
            </w:tcBorders>
            <w:vAlign w:val="center"/>
          </w:tcPr>
          <w:p w14:paraId="0724FB25" w14:textId="725B86F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0C37F27" w14:textId="5E02C5B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0B64FCC" w14:textId="77777777" w:rsidTr="00E169BC">
        <w:trPr>
          <w:trHeight w:val="300"/>
        </w:trPr>
        <w:tc>
          <w:tcPr>
            <w:tcW w:w="6783" w:type="dxa"/>
            <w:tcBorders>
              <w:top w:val="nil"/>
              <w:left w:val="nil"/>
              <w:right w:val="nil"/>
            </w:tcBorders>
            <w:shd w:val="clear" w:color="auto" w:fill="auto"/>
            <w:noWrap/>
            <w:vAlign w:val="bottom"/>
          </w:tcPr>
          <w:p w14:paraId="14047C3E"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0B1F07D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07C176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39B680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BF357B9"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3179131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CDD829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8E7A7A9"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5A17B8D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B1ADDA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65F9950" w14:textId="77777777" w:rsidTr="00E169BC">
        <w:trPr>
          <w:trHeight w:val="300"/>
        </w:trPr>
        <w:tc>
          <w:tcPr>
            <w:tcW w:w="6783" w:type="dxa"/>
            <w:tcBorders>
              <w:top w:val="nil"/>
              <w:left w:val="nil"/>
              <w:right w:val="nil"/>
            </w:tcBorders>
            <w:shd w:val="clear" w:color="auto" w:fill="auto"/>
            <w:noWrap/>
            <w:vAlign w:val="bottom"/>
          </w:tcPr>
          <w:p w14:paraId="5D200FD0"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320B7C1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DA3B2C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C0D656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8F767B2"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4652049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387B2B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7DFA206"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7957729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AD48784"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A86E6DE" w14:textId="77777777" w:rsidTr="00E169BC">
        <w:trPr>
          <w:trHeight w:val="300"/>
        </w:trPr>
        <w:tc>
          <w:tcPr>
            <w:tcW w:w="6783" w:type="dxa"/>
            <w:tcBorders>
              <w:top w:val="nil"/>
              <w:left w:val="nil"/>
              <w:right w:val="nil"/>
            </w:tcBorders>
            <w:shd w:val="clear" w:color="auto" w:fill="auto"/>
            <w:noWrap/>
            <w:vAlign w:val="bottom"/>
          </w:tcPr>
          <w:p w14:paraId="0C895B0C"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0C768BB1" w14:textId="356451F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3AD9BED9" w14:textId="4D346E8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E7B517D" w14:textId="1B1F4ED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BF20D43" w14:textId="5DCC25E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3FF3AFE9" w14:textId="5D1F2E9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2B05F21" w14:textId="186AF94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33E3487" w14:textId="491F9C9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1" w:type="dxa"/>
            <w:tcBorders>
              <w:top w:val="nil"/>
              <w:left w:val="nil"/>
              <w:right w:val="nil"/>
            </w:tcBorders>
            <w:vAlign w:val="center"/>
          </w:tcPr>
          <w:p w14:paraId="4471FA15" w14:textId="3D3B52E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393DCB5" w14:textId="10BFE8B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30828BE"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6453A7B1"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7855115B" w14:textId="2B1D422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single" w:sz="4" w:space="0" w:color="auto"/>
              <w:right w:val="nil"/>
            </w:tcBorders>
            <w:vAlign w:val="center"/>
          </w:tcPr>
          <w:p w14:paraId="7287CB03" w14:textId="6AC4365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5E843523" w14:textId="494B544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10F77415" w14:textId="74D227B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002D007B" w14:textId="124E0E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597820A9" w14:textId="587F7B3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7089D327" w14:textId="193C55C8"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1" w:type="dxa"/>
            <w:tcBorders>
              <w:top w:val="nil"/>
              <w:left w:val="nil"/>
              <w:bottom w:val="single" w:sz="4" w:space="0" w:color="auto"/>
              <w:right w:val="nil"/>
            </w:tcBorders>
            <w:vAlign w:val="center"/>
          </w:tcPr>
          <w:p w14:paraId="72766CA3" w14:textId="1587BF8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44329197" w14:textId="060402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0480268" w14:textId="77777777" w:rsidTr="0077193E">
        <w:trPr>
          <w:trHeight w:val="300"/>
        </w:trPr>
        <w:tc>
          <w:tcPr>
            <w:tcW w:w="6783" w:type="dxa"/>
            <w:tcBorders>
              <w:top w:val="single" w:sz="4" w:space="0" w:color="auto"/>
              <w:left w:val="nil"/>
              <w:bottom w:val="single" w:sz="4" w:space="0" w:color="auto"/>
              <w:right w:val="nil"/>
            </w:tcBorders>
            <w:shd w:val="clear" w:color="auto" w:fill="auto"/>
            <w:noWrap/>
            <w:vAlign w:val="bottom"/>
          </w:tcPr>
          <w:p w14:paraId="4B0FE786"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3C31EC1A" w14:textId="470501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13</w:t>
            </w:r>
          </w:p>
        </w:tc>
        <w:tc>
          <w:tcPr>
            <w:tcW w:w="992" w:type="dxa"/>
            <w:tcBorders>
              <w:top w:val="single" w:sz="4" w:space="0" w:color="auto"/>
              <w:left w:val="nil"/>
              <w:bottom w:val="single" w:sz="4" w:space="0" w:color="auto"/>
              <w:right w:val="nil"/>
            </w:tcBorders>
            <w:vAlign w:val="bottom"/>
          </w:tcPr>
          <w:p w14:paraId="623B74EA" w14:textId="431FA3F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1E011C30" w14:textId="00DF7C1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21</w:t>
            </w:r>
          </w:p>
        </w:tc>
        <w:tc>
          <w:tcPr>
            <w:tcW w:w="992" w:type="dxa"/>
            <w:tcBorders>
              <w:top w:val="single" w:sz="4" w:space="0" w:color="auto"/>
              <w:left w:val="nil"/>
              <w:bottom w:val="single" w:sz="4" w:space="0" w:color="auto"/>
              <w:right w:val="nil"/>
            </w:tcBorders>
            <w:vAlign w:val="bottom"/>
          </w:tcPr>
          <w:p w14:paraId="2BA3157C" w14:textId="37BAFF1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22</w:t>
            </w:r>
          </w:p>
        </w:tc>
        <w:tc>
          <w:tcPr>
            <w:tcW w:w="850" w:type="dxa"/>
            <w:tcBorders>
              <w:top w:val="single" w:sz="4" w:space="0" w:color="auto"/>
              <w:left w:val="nil"/>
              <w:bottom w:val="single" w:sz="4" w:space="0" w:color="auto"/>
              <w:right w:val="nil"/>
            </w:tcBorders>
            <w:vAlign w:val="bottom"/>
          </w:tcPr>
          <w:p w14:paraId="2A7C0ACB" w14:textId="10D12EF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bottom"/>
          </w:tcPr>
          <w:p w14:paraId="73B6D1EE" w14:textId="36A2DCE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20</w:t>
            </w:r>
          </w:p>
        </w:tc>
        <w:tc>
          <w:tcPr>
            <w:tcW w:w="993" w:type="dxa"/>
            <w:tcBorders>
              <w:top w:val="single" w:sz="4" w:space="0" w:color="auto"/>
              <w:left w:val="nil"/>
              <w:bottom w:val="single" w:sz="4" w:space="0" w:color="auto"/>
              <w:right w:val="nil"/>
            </w:tcBorders>
            <w:vAlign w:val="bottom"/>
          </w:tcPr>
          <w:p w14:paraId="47A07C8A" w14:textId="5C5D2E5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21</w:t>
            </w:r>
          </w:p>
        </w:tc>
        <w:tc>
          <w:tcPr>
            <w:tcW w:w="991" w:type="dxa"/>
            <w:tcBorders>
              <w:top w:val="single" w:sz="4" w:space="0" w:color="auto"/>
              <w:left w:val="nil"/>
              <w:bottom w:val="single" w:sz="4" w:space="0" w:color="auto"/>
              <w:right w:val="nil"/>
            </w:tcBorders>
            <w:vAlign w:val="bottom"/>
          </w:tcPr>
          <w:p w14:paraId="72D69551" w14:textId="184C4D4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bottom"/>
          </w:tcPr>
          <w:p w14:paraId="2D2B46CD" w14:textId="5670F29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23</w:t>
            </w:r>
          </w:p>
        </w:tc>
      </w:tr>
      <w:tr w:rsidR="00986869" w:rsidRPr="009C7FAF" w14:paraId="3DAA8F74" w14:textId="77777777" w:rsidTr="00332AA0">
        <w:trPr>
          <w:trHeight w:val="585"/>
        </w:trPr>
        <w:tc>
          <w:tcPr>
            <w:tcW w:w="15854" w:type="dxa"/>
            <w:gridSpan w:val="10"/>
            <w:tcBorders>
              <w:left w:val="nil"/>
              <w:right w:val="nil"/>
            </w:tcBorders>
            <w:shd w:val="clear" w:color="auto" w:fill="auto"/>
          </w:tcPr>
          <w:p w14:paraId="75DDDACA" w14:textId="77777777" w:rsidR="00986869" w:rsidRDefault="00986869" w:rsidP="00986869">
            <w:pPr>
              <w:spacing w:after="0" w:line="240" w:lineRule="auto"/>
              <w:rPr>
                <w:rFonts w:asciiTheme="minorHAnsi" w:hAnsiTheme="minorHAnsi"/>
                <w:highlight w:val="magenta"/>
              </w:rPr>
            </w:pPr>
          </w:p>
          <w:p w14:paraId="0B3C59E4" w14:textId="6FC590B7" w:rsidR="00986869" w:rsidRDefault="00986869" w:rsidP="00986869">
            <w:pPr>
              <w:spacing w:after="0" w:line="240" w:lineRule="auto"/>
              <w:rPr>
                <w:rFonts w:asciiTheme="minorHAnsi" w:hAnsiTheme="minorHAnsi"/>
                <w:highlight w:val="magenta"/>
              </w:rPr>
            </w:pPr>
          </w:p>
          <w:p w14:paraId="094DBFC2" w14:textId="77777777" w:rsidR="00986869" w:rsidRDefault="00986869" w:rsidP="00986869">
            <w:pPr>
              <w:spacing w:after="0" w:line="240" w:lineRule="auto"/>
              <w:rPr>
                <w:rFonts w:asciiTheme="minorHAnsi" w:hAnsiTheme="minorHAnsi"/>
                <w:highlight w:val="magenta"/>
              </w:rPr>
            </w:pPr>
          </w:p>
          <w:p w14:paraId="1CCB488A" w14:textId="5E5C0518" w:rsidR="00986869" w:rsidRPr="009C7FAF" w:rsidRDefault="00986869" w:rsidP="00986869">
            <w:pPr>
              <w:spacing w:after="0" w:line="240" w:lineRule="auto"/>
              <w:rPr>
                <w:rFonts w:asciiTheme="minorHAnsi" w:hAnsiTheme="minorHAnsi"/>
                <w:highlight w:val="magenta"/>
              </w:rPr>
            </w:pPr>
          </w:p>
        </w:tc>
      </w:tr>
      <w:tr w:rsidR="00986869" w:rsidRPr="009C7FAF" w14:paraId="5243252B" w14:textId="77777777" w:rsidTr="00332AA0">
        <w:trPr>
          <w:trHeight w:val="585"/>
        </w:trPr>
        <w:tc>
          <w:tcPr>
            <w:tcW w:w="15854" w:type="dxa"/>
            <w:gridSpan w:val="10"/>
            <w:tcBorders>
              <w:left w:val="nil"/>
              <w:right w:val="nil"/>
            </w:tcBorders>
            <w:shd w:val="clear" w:color="auto" w:fill="auto"/>
          </w:tcPr>
          <w:p w14:paraId="5DB05F41" w14:textId="77777777" w:rsidR="00986869" w:rsidRDefault="00986869" w:rsidP="00986869">
            <w:pPr>
              <w:spacing w:after="0" w:line="240" w:lineRule="auto"/>
              <w:rPr>
                <w:rFonts w:asciiTheme="minorHAnsi" w:hAnsiTheme="minorHAnsi"/>
                <w:highlight w:val="magenta"/>
              </w:rPr>
            </w:pPr>
          </w:p>
        </w:tc>
      </w:tr>
      <w:tr w:rsidR="00986869" w:rsidRPr="00663881" w14:paraId="76C5B7F8" w14:textId="77777777" w:rsidTr="008671D5">
        <w:trPr>
          <w:trHeight w:val="585"/>
        </w:trPr>
        <w:tc>
          <w:tcPr>
            <w:tcW w:w="6783" w:type="dxa"/>
            <w:tcBorders>
              <w:top w:val="single" w:sz="4" w:space="0" w:color="auto"/>
              <w:left w:val="nil"/>
              <w:bottom w:val="single" w:sz="4" w:space="0" w:color="auto"/>
              <w:right w:val="nil"/>
            </w:tcBorders>
            <w:shd w:val="clear" w:color="auto" w:fill="auto"/>
            <w:vAlign w:val="bottom"/>
            <w:hideMark/>
          </w:tcPr>
          <w:p w14:paraId="534E2D41" w14:textId="77777777" w:rsidR="00986869" w:rsidRPr="00663881" w:rsidRDefault="00986869" w:rsidP="00986869">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 xml:space="preserve"> CHEERS Checklist (</w:t>
            </w:r>
            <w:r>
              <w:rPr>
                <w:rFonts w:asciiTheme="minorHAnsi" w:hAnsiTheme="minorHAnsi"/>
                <w:b/>
                <w:bCs/>
                <w:color w:val="000000"/>
                <w:sz w:val="21"/>
                <w:szCs w:val="21"/>
              </w:rPr>
              <w:t>10</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20DF7AEB" w14:textId="77777777" w:rsidR="00986869" w:rsidRDefault="00986869" w:rsidP="00986869">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Shafie</w:t>
            </w:r>
            <w:proofErr w:type="spellEnd"/>
            <w:r>
              <w:rPr>
                <w:rFonts w:asciiTheme="minorHAnsi" w:hAnsiTheme="minorHAnsi"/>
                <w:color w:val="000000"/>
                <w:sz w:val="21"/>
                <w:szCs w:val="21"/>
              </w:rPr>
              <w:t xml:space="preserve"> et al. (2017) </w:t>
            </w:r>
          </w:p>
          <w:p w14:paraId="792B07D4" w14:textId="30D6D66A" w:rsidR="00986869" w:rsidRPr="00663881" w:rsidRDefault="0061187E" w:rsidP="00986869">
            <w:pPr>
              <w:spacing w:after="0" w:line="240" w:lineRule="auto"/>
              <w:rPr>
                <w:rFonts w:asciiTheme="minorHAnsi" w:hAnsiTheme="minorHAnsi"/>
                <w:color w:val="000000"/>
                <w:sz w:val="21"/>
                <w:szCs w:val="21"/>
              </w:rPr>
            </w:pPr>
            <w:r>
              <w:rPr>
                <w:rFonts w:asciiTheme="minorHAnsi" w:hAnsiTheme="minorHAnsi"/>
                <w:color w:val="000000"/>
                <w:sz w:val="21"/>
                <w:szCs w:val="21"/>
              </w:rPr>
              <w:fldChar w:fldCharType="begin">
                <w:fldData xml:space="preserve">PEVuZE5vdGU+PENpdGU+PEF1dGhvcj5TaGFmaWU8L0F1dGhvcj48WWVhcj4yMDE3PC9ZZWFyPjxS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PEVuZE5vdGU+PENpdGU+PEF1dGhvcj5TaGFmaWU8L0F1dGhvcj48WWVhcj4yMDE3PC9ZZWFyPjxS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(82)</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02D83B78" w14:textId="7295497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sz w:val="21"/>
                <w:szCs w:val="21"/>
              </w:rPr>
              <w:t xml:space="preserve">Shen et al. (2018) </w:t>
            </w:r>
            <w:r w:rsidR="0061187E">
              <w:rPr>
                <w:rFonts w:asciiTheme="minorHAnsi" w:hAnsiTheme="minorHAnsi"/>
                <w:sz w:val="21"/>
                <w:szCs w:val="21"/>
              </w:rPr>
              <w:fldChar w:fldCharType="begin">
                <w:fldData xml:space="preserve">PEVuZE5vdGU+PENpdGU+PEF1dGhvcj5TaGVuPC9BdXRob3I+PFllYXI+MjAxODwvWWVhcj48UmVj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</w:fldData>
              </w:fldChar>
            </w:r>
            <w:r w:rsidR="0061187E">
              <w:rPr>
                <w:rFonts w:asciiTheme="minorHAnsi" w:hAnsiTheme="minorHAnsi"/>
                <w:sz w:val="21"/>
                <w:szCs w:val="21"/>
              </w:rPr>
              <w:instrText xml:space="preserve"> ADDIN EN.CITE </w:instrText>
            </w:r>
            <w:r w:rsidR="0061187E">
              <w:rPr>
                <w:rFonts w:asciiTheme="minorHAnsi" w:hAnsiTheme="minorHAnsi"/>
                <w:sz w:val="21"/>
                <w:szCs w:val="21"/>
              </w:rPr>
              <w:fldChar w:fldCharType="begin">
                <w:fldData xml:space="preserve">PEVuZE5vdGU+PENpdGU+PEF1dGhvcj5TaGVuPC9BdXRob3I+PFllYXI+MjAxODwvWWVhcj48UmVj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</w:fldData>
              </w:fldChar>
            </w:r>
            <w:r w:rsidR="0061187E">
              <w:rPr>
                <w:rFonts w:asciiTheme="minorHAnsi" w:hAnsiTheme="minorHAnsi"/>
                <w:sz w:val="21"/>
                <w:szCs w:val="21"/>
              </w:rPr>
              <w:instrText xml:space="preserve"> ADDIN EN.CITE.DATA </w:instrText>
            </w:r>
            <w:r w:rsidR="0061187E">
              <w:rPr>
                <w:rFonts w:asciiTheme="minorHAnsi" w:hAnsiTheme="minorHAnsi"/>
                <w:sz w:val="21"/>
                <w:szCs w:val="21"/>
              </w:rPr>
            </w:r>
            <w:r w:rsidR="0061187E">
              <w:rPr>
                <w:rFonts w:asciiTheme="minorHAnsi" w:hAnsiTheme="minorHAnsi"/>
                <w:sz w:val="21"/>
                <w:szCs w:val="21"/>
              </w:rPr>
              <w:fldChar w:fldCharType="end"/>
            </w:r>
            <w:r w:rsidR="0061187E">
              <w:rPr>
                <w:rFonts w:asciiTheme="minorHAnsi" w:hAnsiTheme="minorHAnsi"/>
                <w:sz w:val="21"/>
                <w:szCs w:val="21"/>
              </w:rPr>
            </w:r>
            <w:r w:rsidR="0061187E">
              <w:rPr>
                <w:rFonts w:asciiTheme="minorHAnsi" w:hAnsiTheme="minorHAnsi"/>
                <w:sz w:val="21"/>
                <w:szCs w:val="21"/>
              </w:rPr>
              <w:fldChar w:fldCharType="separate"/>
            </w:r>
            <w:r w:rsidR="0061187E">
              <w:rPr>
                <w:rFonts w:asciiTheme="minorHAnsi" w:hAnsiTheme="minorHAnsi"/>
                <w:noProof/>
                <w:sz w:val="21"/>
                <w:szCs w:val="21"/>
              </w:rPr>
              <w:t>(83)</w:t>
            </w:r>
            <w:r w:rsidR="0061187E">
              <w:rPr>
                <w:rFonts w:asciiTheme="minorHAnsi" w:hAnsiTheme="minorHAnsi"/>
                <w:sz w:val="21"/>
                <w:szCs w:val="21"/>
              </w:rPr>
              <w:fldChar w:fldCharType="end"/>
            </w:r>
          </w:p>
        </w:tc>
        <w:tc>
          <w:tcPr>
            <w:tcW w:w="993" w:type="dxa"/>
            <w:tcBorders>
              <w:top w:val="single" w:sz="4" w:space="0" w:color="auto"/>
              <w:left w:val="nil"/>
              <w:bottom w:val="single" w:sz="4" w:space="0" w:color="auto"/>
              <w:right w:val="nil"/>
            </w:tcBorders>
            <w:vAlign w:val="bottom"/>
          </w:tcPr>
          <w:p w14:paraId="3C6E09FD" w14:textId="12A486C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Shim et al.  2017) </w:t>
            </w:r>
            <w:r w:rsidR="0061187E">
              <w:rPr>
                <w:rFonts w:asciiTheme="minorHAnsi" w:hAnsiTheme="minorHAnsi"/>
                <w:color w:val="000000"/>
                <w:sz w:val="21"/>
                <w:szCs w:val="21"/>
              </w:rPr>
              <w:fldChar w:fldCharType="begin"/>
            </w:r>
            <w:r w:rsidR="0061187E">
              <w:rPr>
                <w:rFonts w:asciiTheme="minorHAnsi" w:hAnsiTheme="minorHAnsi"/>
                <w:color w:val="000000"/>
                <w:sz w:val="21"/>
                <w:szCs w:val="21"/>
              </w:rPr>
              <w:instrText xml:space="preserve"> ADDIN EN.CITE &lt;EndNote&gt;&lt;Cite&gt;&lt;Author&gt;Shim&lt;/Author&gt;&lt;Year&gt;2017&lt;/Year&gt;&lt;RecNum&gt;131&lt;/RecNum&gt;&lt;DisplayText&gt;(84)&lt;/DisplayText&gt;&lt;record&gt;&lt;rec-number&gt;131&lt;/rec-number&gt;&lt;foreign-keys&gt;&lt;key app="EN" db-id="s505zxr5o0p0rsezwxnvepzowpprt2dsssvr" timestamp="1587479375"&gt;131&lt;/key&gt;&lt;key app="ENWeb" db-id=""&gt;0&lt;/key&gt;&lt;/foreign-keys&gt;&lt;ref-type name="Journal Article"&gt;17&lt;/ref-type&gt;&lt;contributors&gt;&lt;authors&gt;&lt;author&gt;Shim, E.&lt;/author&gt;&lt;/authors&gt;&lt;/contributors&gt;&lt;auth-address&gt;Department of Mathematics, Soongsil University, Seoul, Republic of Korea.&lt;/auth-address&gt;&lt;titles&gt;&lt;title&gt;Cost-Effectiveness of Dengue Vaccination Programs in Brazil&lt;/title&gt;&lt;secondary-title&gt;Am J Trop Med Hyg&lt;/secondary-title&gt;&lt;/titles&gt;&lt;periodical&gt;&lt;full-title&gt;Am J Trop Med Hyg&lt;/full-title&gt;&lt;/periodical&gt;&lt;pages&gt;1227-1234&lt;/pages&gt;&lt;volume&gt;96&lt;/volume&gt;&lt;number&gt;5&lt;/number&gt;&lt;edition&gt;2017/05/14&lt;/edition&gt;&lt;keywords&gt;&lt;keyword&gt;Adolescent&lt;/keyword&gt;&lt;keyword&gt;Adult&lt;/keyword&gt;&lt;keyword&gt;Antibodies, Viral/*blood&lt;/keyword&gt;&lt;keyword&gt;Brazil/epidemiology&lt;/keyword&gt;&lt;keyword&gt;Child&lt;/keyword&gt;&lt;keyword&gt;*Cost-Benefit Analysis&lt;/keyword&gt;&lt;keyword&gt;Dengue/epidemiology/immunology/*prevention &amp;amp; control/virology&lt;/keyword&gt;&lt;keyword&gt;Dengue Vaccines/administration &amp;amp; dosage/*economics&lt;/keyword&gt;&lt;keyword&gt;Dengue Virus/immunology&lt;/keyword&gt;&lt;keyword&gt;Female&lt;/keyword&gt;&lt;keyword&gt;Humans&lt;/keyword&gt;&lt;keyword&gt;Immune Sera/chemistry&lt;/keyword&gt;&lt;keyword&gt;Immunity, Herd&lt;/keyword&gt;&lt;keyword&gt;Immunization Programs/*economics&lt;/keyword&gt;&lt;keyword&gt;Incidence&lt;/keyword&gt;&lt;keyword&gt;Male&lt;/keyword&gt;&lt;keyword&gt;Middle Aged&lt;/keyword&gt;&lt;keyword&gt;*Models, Statistical&lt;/keyword&gt;&lt;keyword&gt;Vaccination/*economics&lt;/keyword&gt;&lt;keyword&gt;Vaccines, Attenuated&lt;/keyword&gt;&lt;/keywords&gt;&lt;dates&gt;&lt;year&gt;2017&lt;/year&gt;&lt;pub-dates&gt;&lt;date&gt;May&lt;/date&gt;&lt;/pub-dates&gt;&lt;/dates&gt;&lt;isbn&gt;1476-1645 (Electronic)&amp;#xD;0002-9637 (Linking)&lt;/isbn&gt;&lt;accession-num&gt;28500811&lt;/accession-num&gt;&lt;urls&gt;&lt;related-urls&gt;&lt;url&gt;https://www.ncbi.nlm.nih.gov/pubmed/28500811&lt;/url&gt;&lt;/related-urls&gt;&lt;/urls&gt;&lt;custom2&gt;PMC5417221&lt;/custom2&gt;&lt;electronic-resource-num&gt;10.4269/ajtmh.16-0810&lt;/electronic-resource-num&gt;&lt;/record&gt;&lt;/Cite&gt;&lt;/EndNote&gt;</w:instrText>
            </w:r>
            <w:r w:rsidR="0061187E">
              <w:rPr>
                <w:rFonts w:asciiTheme="minorHAnsi" w:hAnsiTheme="minorHAnsi"/>
                <w:color w:val="000000"/>
                <w:sz w:val="21"/>
                <w:szCs w:val="21"/>
              </w:rPr>
              <w:fldChar w:fldCharType="separate"/>
            </w:r>
            <w:r w:rsidR="0061187E">
              <w:rPr>
                <w:rFonts w:asciiTheme="minorHAnsi" w:hAnsiTheme="minorHAnsi"/>
                <w:noProof/>
                <w:color w:val="000000"/>
                <w:sz w:val="21"/>
                <w:szCs w:val="21"/>
              </w:rPr>
              <w:t>(84)</w:t>
            </w:r>
            <w:r w:rsidR="0061187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4820CDF" w14:textId="45A5F146" w:rsidR="00986869" w:rsidRPr="00E1532F" w:rsidRDefault="00986869" w:rsidP="00986869">
            <w:pPr>
              <w:spacing w:after="0" w:line="240" w:lineRule="auto"/>
              <w:rPr>
                <w:rFonts w:asciiTheme="minorHAnsi" w:hAnsiTheme="minorHAnsi"/>
                <w:sz w:val="21"/>
                <w:szCs w:val="21"/>
              </w:rPr>
            </w:pPr>
            <w:proofErr w:type="spellStart"/>
            <w:r>
              <w:rPr>
                <w:rFonts w:asciiTheme="minorHAnsi" w:hAnsiTheme="minorHAnsi"/>
                <w:color w:val="000000"/>
                <w:sz w:val="21"/>
                <w:szCs w:val="21"/>
              </w:rPr>
              <w:t>Sibak</w:t>
            </w:r>
            <w:proofErr w:type="spellEnd"/>
            <w:r>
              <w:rPr>
                <w:rFonts w:asciiTheme="minorHAnsi" w:hAnsiTheme="minorHAnsi"/>
                <w:color w:val="000000"/>
                <w:sz w:val="21"/>
                <w:szCs w:val="21"/>
              </w:rPr>
              <w:t xml:space="preserve"> et al. (2015) </w:t>
            </w:r>
            <w:r w:rsidR="0061187E">
              <w:rPr>
                <w:rFonts w:asciiTheme="minorHAnsi" w:hAnsiTheme="minorHAnsi"/>
                <w:color w:val="000000"/>
                <w:sz w:val="21"/>
                <w:szCs w:val="21"/>
              </w:rPr>
              <w:fldChar w:fldCharType="begin">
                <w:fldData xml:space="preserve">PEVuZE5vdGU+PENpdGU+PEF1dGhvcj5TaWJhazwvQXV0aG9yPjxZZWFyPjIwMTU8L1llYXI+PFJl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</w:fldData>
              </w:fldChar>
            </w:r>
            <w:r w:rsidR="0061187E">
              <w:rPr>
                <w:rFonts w:asciiTheme="minorHAnsi" w:hAnsiTheme="minorHAnsi"/>
                <w:color w:val="000000"/>
                <w:sz w:val="21"/>
                <w:szCs w:val="21"/>
              </w:rPr>
              <w:instrText xml:space="preserve"> ADDIN EN.CITE </w:instrText>
            </w:r>
            <w:r w:rsidR="0061187E">
              <w:rPr>
                <w:rFonts w:asciiTheme="minorHAnsi" w:hAnsiTheme="minorHAnsi"/>
                <w:color w:val="000000"/>
                <w:sz w:val="21"/>
                <w:szCs w:val="21"/>
              </w:rPr>
              <w:fldChar w:fldCharType="begin">
                <w:fldData xml:space="preserve">PEVuZE5vdGU+PENpdGU+PEF1dGhvcj5TaWJhazwvQXV0aG9yPjxZZWFyPjIwMTU8L1llYXI+PFJl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</w:fldData>
              </w:fldChar>
            </w:r>
            <w:r w:rsidR="0061187E">
              <w:rPr>
                <w:rFonts w:asciiTheme="minorHAnsi" w:hAnsiTheme="minorHAnsi"/>
                <w:color w:val="000000"/>
                <w:sz w:val="21"/>
                <w:szCs w:val="21"/>
              </w:rPr>
              <w:instrText xml:space="preserve"> ADDIN EN.CITE.DATA </w:instrText>
            </w:r>
            <w:r w:rsidR="0061187E">
              <w:rPr>
                <w:rFonts w:asciiTheme="minorHAnsi" w:hAnsiTheme="minorHAnsi"/>
                <w:color w:val="000000"/>
                <w:sz w:val="21"/>
                <w:szCs w:val="21"/>
              </w:rPr>
            </w:r>
            <w:r w:rsidR="0061187E">
              <w:rPr>
                <w:rFonts w:asciiTheme="minorHAnsi" w:hAnsiTheme="minorHAnsi"/>
                <w:color w:val="000000"/>
                <w:sz w:val="21"/>
                <w:szCs w:val="21"/>
              </w:rPr>
              <w:fldChar w:fldCharType="end"/>
            </w:r>
            <w:r w:rsidR="0061187E">
              <w:rPr>
                <w:rFonts w:asciiTheme="minorHAnsi" w:hAnsiTheme="minorHAnsi"/>
                <w:color w:val="000000"/>
                <w:sz w:val="21"/>
                <w:szCs w:val="21"/>
              </w:rPr>
            </w:r>
            <w:r w:rsidR="0061187E">
              <w:rPr>
                <w:rFonts w:asciiTheme="minorHAnsi" w:hAnsiTheme="minorHAnsi"/>
                <w:color w:val="000000"/>
                <w:sz w:val="21"/>
                <w:szCs w:val="21"/>
              </w:rPr>
              <w:fldChar w:fldCharType="separate"/>
            </w:r>
            <w:r w:rsidR="0061187E">
              <w:rPr>
                <w:rFonts w:asciiTheme="minorHAnsi" w:hAnsiTheme="minorHAnsi"/>
                <w:noProof/>
                <w:color w:val="000000"/>
                <w:sz w:val="21"/>
                <w:szCs w:val="21"/>
              </w:rPr>
              <w:t>(85)</w:t>
            </w:r>
            <w:r w:rsidR="0061187E">
              <w:rPr>
                <w:rFonts w:asciiTheme="minorHAnsi" w:hAnsiTheme="minorHAnsi"/>
                <w:color w:val="000000"/>
                <w:sz w:val="21"/>
                <w:szCs w:val="21"/>
              </w:rPr>
              <w:fldChar w:fldCharType="end"/>
            </w:r>
          </w:p>
        </w:tc>
        <w:tc>
          <w:tcPr>
            <w:tcW w:w="850" w:type="dxa"/>
            <w:tcBorders>
              <w:top w:val="single" w:sz="4" w:space="0" w:color="auto"/>
              <w:left w:val="nil"/>
              <w:bottom w:val="single" w:sz="4" w:space="0" w:color="auto"/>
              <w:right w:val="nil"/>
            </w:tcBorders>
            <w:vAlign w:val="bottom"/>
          </w:tcPr>
          <w:p w14:paraId="6C34AF4F" w14:textId="2BD6421A" w:rsidR="00986869" w:rsidRPr="00663881" w:rsidRDefault="00986869" w:rsidP="00986869">
            <w:pPr>
              <w:spacing w:after="0" w:line="240" w:lineRule="auto"/>
              <w:rPr>
                <w:rFonts w:asciiTheme="minorHAnsi" w:hAnsiTheme="minorHAnsi"/>
                <w:color w:val="000000"/>
                <w:sz w:val="21"/>
                <w:szCs w:val="21"/>
              </w:rPr>
            </w:pPr>
            <w:proofErr w:type="spellStart"/>
            <w:r w:rsidRPr="00663881">
              <w:rPr>
                <w:rFonts w:asciiTheme="minorHAnsi" w:hAnsiTheme="minorHAnsi"/>
                <w:sz w:val="21"/>
                <w:szCs w:val="21"/>
              </w:rPr>
              <w:t>Sigei</w:t>
            </w:r>
            <w:proofErr w:type="spellEnd"/>
            <w:r w:rsidRPr="00663881">
              <w:rPr>
                <w:rFonts w:asciiTheme="minorHAnsi" w:hAnsiTheme="minorHAnsi"/>
                <w:sz w:val="21"/>
                <w:szCs w:val="21"/>
              </w:rPr>
              <w:t xml:space="preserve"> </w:t>
            </w:r>
            <w:r w:rsidRPr="00663881">
              <w:rPr>
                <w:rFonts w:asciiTheme="minorHAnsi" w:hAnsiTheme="minorHAnsi"/>
                <w:color w:val="000000"/>
                <w:sz w:val="21"/>
                <w:szCs w:val="21"/>
              </w:rPr>
              <w:t xml:space="preserve">et al. (2015) </w:t>
            </w:r>
            <w:r w:rsidR="0061187E">
              <w:rPr>
                <w:rFonts w:asciiTheme="minorHAnsi" w:hAnsiTheme="minorHAnsi"/>
                <w:color w:val="000000"/>
                <w:sz w:val="21"/>
                <w:szCs w:val="21"/>
              </w:rPr>
              <w:fldChar w:fldCharType="begin">
                <w:fldData xml:space="preserve">PEVuZE5vdGU+PENpdGU+PEF1dGhvcj5TaWdlaTwvQXV0aG9yPjxZZWFyPjIwMTU8L1llYXI+PFJl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</w:fldData>
              </w:fldChar>
            </w:r>
            <w:r w:rsidR="0061187E">
              <w:rPr>
                <w:rFonts w:asciiTheme="minorHAnsi" w:hAnsiTheme="minorHAnsi"/>
                <w:color w:val="000000"/>
                <w:sz w:val="21"/>
                <w:szCs w:val="21"/>
              </w:rPr>
              <w:instrText xml:space="preserve"> ADDIN EN.CITE </w:instrText>
            </w:r>
            <w:r w:rsidR="0061187E">
              <w:rPr>
                <w:rFonts w:asciiTheme="minorHAnsi" w:hAnsiTheme="minorHAnsi"/>
                <w:color w:val="000000"/>
                <w:sz w:val="21"/>
                <w:szCs w:val="21"/>
              </w:rPr>
              <w:fldChar w:fldCharType="begin">
                <w:fldData xml:space="preserve">PEVuZE5vdGU+PENpdGU+PEF1dGhvcj5TaWdlaTwvQXV0aG9yPjxZZWFyPjIwMTU8L1llYXI+PFJl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</w:fldData>
              </w:fldChar>
            </w:r>
            <w:r w:rsidR="0061187E">
              <w:rPr>
                <w:rFonts w:asciiTheme="minorHAnsi" w:hAnsiTheme="minorHAnsi"/>
                <w:color w:val="000000"/>
                <w:sz w:val="21"/>
                <w:szCs w:val="21"/>
              </w:rPr>
              <w:instrText xml:space="preserve"> ADDIN EN.CITE.DATA </w:instrText>
            </w:r>
            <w:r w:rsidR="0061187E">
              <w:rPr>
                <w:rFonts w:asciiTheme="minorHAnsi" w:hAnsiTheme="minorHAnsi"/>
                <w:color w:val="000000"/>
                <w:sz w:val="21"/>
                <w:szCs w:val="21"/>
              </w:rPr>
            </w:r>
            <w:r w:rsidR="0061187E">
              <w:rPr>
                <w:rFonts w:asciiTheme="minorHAnsi" w:hAnsiTheme="minorHAnsi"/>
                <w:color w:val="000000"/>
                <w:sz w:val="21"/>
                <w:szCs w:val="21"/>
              </w:rPr>
              <w:fldChar w:fldCharType="end"/>
            </w:r>
            <w:r w:rsidR="0061187E">
              <w:rPr>
                <w:rFonts w:asciiTheme="minorHAnsi" w:hAnsiTheme="minorHAnsi"/>
                <w:color w:val="000000"/>
                <w:sz w:val="21"/>
                <w:szCs w:val="21"/>
              </w:rPr>
            </w:r>
            <w:r w:rsidR="0061187E">
              <w:rPr>
                <w:rFonts w:asciiTheme="minorHAnsi" w:hAnsiTheme="minorHAnsi"/>
                <w:color w:val="000000"/>
                <w:sz w:val="21"/>
                <w:szCs w:val="21"/>
              </w:rPr>
              <w:fldChar w:fldCharType="separate"/>
            </w:r>
            <w:r w:rsidR="0061187E">
              <w:rPr>
                <w:rFonts w:asciiTheme="minorHAnsi" w:hAnsiTheme="minorHAnsi"/>
                <w:noProof/>
                <w:color w:val="000000"/>
                <w:sz w:val="21"/>
                <w:szCs w:val="21"/>
              </w:rPr>
              <w:t>(86)</w:t>
            </w:r>
            <w:r w:rsidR="0061187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3C3663E8" w14:textId="7414003D" w:rsidR="00986869" w:rsidRPr="00663881" w:rsidRDefault="00986869" w:rsidP="00986869">
            <w:pPr>
              <w:spacing w:after="0" w:line="240" w:lineRule="auto"/>
              <w:rPr>
                <w:rFonts w:asciiTheme="minorHAnsi" w:hAnsiTheme="minorHAnsi"/>
                <w:color w:val="000000"/>
                <w:sz w:val="21"/>
                <w:szCs w:val="21"/>
              </w:rPr>
            </w:pPr>
            <w:proofErr w:type="spellStart"/>
            <w:r w:rsidRPr="00903A23">
              <w:rPr>
                <w:rFonts w:asciiTheme="minorHAnsi" w:hAnsiTheme="minorHAnsi"/>
                <w:color w:val="000000"/>
                <w:sz w:val="21"/>
                <w:szCs w:val="21"/>
              </w:rPr>
              <w:t>Sribhutorn</w:t>
            </w:r>
            <w:proofErr w:type="spellEnd"/>
            <w:r>
              <w:rPr>
                <w:rFonts w:asciiTheme="minorHAnsi" w:hAnsiTheme="minorHAnsi"/>
                <w:color w:val="000000"/>
                <w:sz w:val="21"/>
                <w:szCs w:val="21"/>
              </w:rPr>
              <w:t xml:space="preserve"> et al. (2018)</w:t>
            </w:r>
            <w:r w:rsidRPr="00663881">
              <w:rPr>
                <w:rFonts w:asciiTheme="minorHAnsi" w:hAnsiTheme="minorHAnsi"/>
                <w:color w:val="000000"/>
                <w:sz w:val="21"/>
                <w:szCs w:val="21"/>
              </w:rPr>
              <w:t xml:space="preserve"> </w:t>
            </w:r>
            <w:r w:rsidR="0061187E">
              <w:rPr>
                <w:rFonts w:asciiTheme="minorHAnsi" w:hAnsiTheme="minorHAnsi"/>
                <w:color w:val="000000"/>
                <w:sz w:val="21"/>
                <w:szCs w:val="21"/>
              </w:rPr>
              <w:fldChar w:fldCharType="begin">
                <w:fldData xml:space="preserve">PEVuZE5vdGU+PENpdGU+PEF1dGhvcj5TcmliaHV0b3JuPC9BdXRob3I+PFllYXI+MjAxODwvWWVh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</w:fldData>
              </w:fldChar>
            </w:r>
            <w:r w:rsidR="0061187E">
              <w:rPr>
                <w:rFonts w:asciiTheme="minorHAnsi" w:hAnsiTheme="minorHAnsi"/>
                <w:color w:val="000000"/>
                <w:sz w:val="21"/>
                <w:szCs w:val="21"/>
              </w:rPr>
              <w:instrText xml:space="preserve"> ADDIN EN.CITE </w:instrText>
            </w:r>
            <w:r w:rsidR="0061187E">
              <w:rPr>
                <w:rFonts w:asciiTheme="minorHAnsi" w:hAnsiTheme="minorHAnsi"/>
                <w:color w:val="000000"/>
                <w:sz w:val="21"/>
                <w:szCs w:val="21"/>
              </w:rPr>
              <w:fldChar w:fldCharType="begin">
                <w:fldData xml:space="preserve">PEVuZE5vdGU+PENpdGU+PEF1dGhvcj5TcmliaHV0b3JuPC9BdXRob3I+PFllYXI+MjAxODwvWWVh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</w:fldData>
              </w:fldChar>
            </w:r>
            <w:r w:rsidR="0061187E">
              <w:rPr>
                <w:rFonts w:asciiTheme="minorHAnsi" w:hAnsiTheme="minorHAnsi"/>
                <w:color w:val="000000"/>
                <w:sz w:val="21"/>
                <w:szCs w:val="21"/>
              </w:rPr>
              <w:instrText xml:space="preserve"> ADDIN EN.CITE.DATA </w:instrText>
            </w:r>
            <w:r w:rsidR="0061187E">
              <w:rPr>
                <w:rFonts w:asciiTheme="minorHAnsi" w:hAnsiTheme="minorHAnsi"/>
                <w:color w:val="000000"/>
                <w:sz w:val="21"/>
                <w:szCs w:val="21"/>
              </w:rPr>
            </w:r>
            <w:r w:rsidR="0061187E">
              <w:rPr>
                <w:rFonts w:asciiTheme="minorHAnsi" w:hAnsiTheme="minorHAnsi"/>
                <w:color w:val="000000"/>
                <w:sz w:val="21"/>
                <w:szCs w:val="21"/>
              </w:rPr>
              <w:fldChar w:fldCharType="end"/>
            </w:r>
            <w:r w:rsidR="0061187E">
              <w:rPr>
                <w:rFonts w:asciiTheme="minorHAnsi" w:hAnsiTheme="minorHAnsi"/>
                <w:color w:val="000000"/>
                <w:sz w:val="21"/>
                <w:szCs w:val="21"/>
              </w:rPr>
            </w:r>
            <w:r w:rsidR="0061187E">
              <w:rPr>
                <w:rFonts w:asciiTheme="minorHAnsi" w:hAnsiTheme="minorHAnsi"/>
                <w:color w:val="000000"/>
                <w:sz w:val="21"/>
                <w:szCs w:val="21"/>
              </w:rPr>
              <w:fldChar w:fldCharType="separate"/>
            </w:r>
            <w:r w:rsidR="0061187E">
              <w:rPr>
                <w:rFonts w:asciiTheme="minorHAnsi" w:hAnsiTheme="minorHAnsi"/>
                <w:noProof/>
                <w:color w:val="000000"/>
                <w:sz w:val="21"/>
                <w:szCs w:val="21"/>
              </w:rPr>
              <w:t>(87)</w:t>
            </w:r>
            <w:r w:rsidR="0061187E">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0DA39F04" w14:textId="76FA87A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Steffen et al. (2010) </w:t>
            </w:r>
            <w:r w:rsidR="0061187E">
              <w:rPr>
                <w:rFonts w:asciiTheme="minorHAnsi" w:hAnsiTheme="minorHAnsi"/>
                <w:color w:val="000000"/>
                <w:sz w:val="21"/>
                <w:szCs w:val="21"/>
              </w:rPr>
              <w:fldChar w:fldCharType="begin"/>
            </w:r>
            <w:r w:rsidR="0061187E">
              <w:rPr>
                <w:rFonts w:asciiTheme="minorHAnsi" w:hAnsiTheme="minorHAnsi"/>
                <w:color w:val="000000"/>
                <w:sz w:val="21"/>
                <w:szCs w:val="21"/>
              </w:rPr>
              <w:instrText xml:space="preserve"> ADDIN EN.CITE &lt;EndNote&gt;&lt;Cite&gt;&lt;Author&gt;Steffen&lt;/Author&gt;&lt;Year&gt;2010&lt;/Year&gt;&lt;RecNum&gt;135&lt;/RecNum&gt;&lt;DisplayText&gt;(88)&lt;/DisplayText&gt;&lt;record&gt;&lt;rec-number&gt;135&lt;/rec-number&gt;&lt;foreign-keys&gt;&lt;key app="EN" db-id="s505zxr5o0p0rsezwxnvepzowpprt2dsssvr" timestamp="1587487395"&gt;135&lt;/key&gt;&lt;key app="ENWeb" db-id=""&gt;0&lt;/key&gt;&lt;/foreign-keys&gt;&lt;ref-type name="Journal Article"&gt;17&lt;/ref-type&gt;&lt;contributors&gt;&lt;authors&gt;&lt;author&gt;Steffen, R.&lt;/author&gt;&lt;author&gt;Menzies, D.&lt;/author&gt;&lt;author&gt;Oxlade, O.&lt;/author&gt;&lt;author&gt;Pinto, M.&lt;/author&gt;&lt;author&gt;de Castro, A. Z.&lt;/author&gt;&lt;author&gt;Monteiro, P.&lt;/author&gt;&lt;author&gt;Trajman, A.&lt;/author&gt;&lt;/authors&gt;&lt;/contributors&gt;&lt;auth-address&gt;Universidade Federal do Rio de Janeiro, Rio de Janeiro, Brazil.&lt;/auth-address&gt;&lt;titles&gt;&lt;title&gt;Patients&amp;apos; costs and cost-effectiveness of tuberculosis treatment in DOTS and non-DOTS facilities in Rio de Janeiro, Brazil&lt;/title&gt;&lt;secondary-title&gt;PLoS One&lt;/secondary-title&gt;&lt;/titles&gt;&lt;periodical&gt;&lt;full-title&gt;PLoS One&lt;/full-title&gt;&lt;abbr-1&gt;PloS one&lt;/abbr-1&gt;&lt;/periodical&gt;&lt;pages&gt;e14014&lt;/pages&gt;&lt;volume&gt;5&lt;/volume&gt;&lt;number&gt;11&lt;/number&gt;&lt;edition&gt;2010/11/26&lt;/edition&gt;&lt;section&gt;e14014&lt;/section&gt;&lt;keywords&gt;&lt;keyword&gt;Adult&lt;/keyword&gt;&lt;keyword&gt;Antitubercular Agents/economics/*therapeutic use&lt;/keyword&gt;&lt;keyword&gt;Brazil&lt;/keyword&gt;&lt;keyword&gt;Community Health Services/economics/*methods&lt;/keyword&gt;&lt;keyword&gt;Cost-Benefit Analysis&lt;/keyword&gt;&lt;keyword&gt;Directly Observed Therapy/economics/*methods&lt;/keyword&gt;&lt;keyword&gt;Female&lt;/keyword&gt;&lt;keyword&gt;Health Care Costs&lt;/keyword&gt;&lt;keyword&gt;Humans&lt;/keyword&gt;&lt;keyword&gt;Male&lt;/keyword&gt;&lt;keyword&gt;Surveys and Questionnaires&lt;/keyword&gt;&lt;keyword&gt;Treatment Outcome&lt;/keyword&gt;&lt;keyword&gt;Tuberculosis/*drug therapy&lt;/keyword&gt;&lt;/keywords&gt;&lt;dates&gt;&lt;year&gt;2010&lt;/year&gt;&lt;pub-dates&gt;&lt;date&gt;Nov 17&lt;/date&gt;&lt;/pub-dates&gt;&lt;/dates&gt;&lt;isbn&gt;1932-6203 (Electronic)&amp;#xD;1932-6203 (Linking)&lt;/isbn&gt;&lt;accession-num&gt;21103344&lt;/accession-num&gt;&lt;urls&gt;&lt;related-urls&gt;&lt;url&gt;https://www.ncbi.nlm.nih.gov/pubmed/21103344&lt;/url&gt;&lt;/related-urls&gt;&lt;/urls&gt;&lt;custom2&gt;PMC2984447&lt;/custom2&gt;&lt;electronic-resource-num&gt;10.1371/journal.pone.0014014&lt;/electronic-resource-num&gt;&lt;/record&gt;&lt;/Cite&gt;&lt;/EndNote&gt;</w:instrText>
            </w:r>
            <w:r w:rsidR="0061187E">
              <w:rPr>
                <w:rFonts w:asciiTheme="minorHAnsi" w:hAnsiTheme="minorHAnsi"/>
                <w:color w:val="000000"/>
                <w:sz w:val="21"/>
                <w:szCs w:val="21"/>
              </w:rPr>
              <w:fldChar w:fldCharType="separate"/>
            </w:r>
            <w:r w:rsidR="0061187E">
              <w:rPr>
                <w:rFonts w:asciiTheme="minorHAnsi" w:hAnsiTheme="minorHAnsi"/>
                <w:noProof/>
                <w:color w:val="000000"/>
                <w:sz w:val="21"/>
                <w:szCs w:val="21"/>
              </w:rPr>
              <w:t>(88)</w:t>
            </w:r>
            <w:r w:rsidR="0061187E">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591806DD" w14:textId="0E7CB523" w:rsidR="00986869" w:rsidRPr="00663881" w:rsidRDefault="00986869" w:rsidP="00986869">
            <w:pPr>
              <w:spacing w:after="0" w:line="240" w:lineRule="auto"/>
              <w:rPr>
                <w:rFonts w:asciiTheme="minorHAnsi" w:hAnsiTheme="minorHAnsi"/>
                <w:color w:val="000000"/>
                <w:sz w:val="21"/>
                <w:szCs w:val="21"/>
              </w:rPr>
            </w:pPr>
            <w:r w:rsidRPr="00523A85">
              <w:rPr>
                <w:rFonts w:asciiTheme="minorHAnsi" w:hAnsiTheme="minorHAnsi"/>
                <w:color w:val="000000"/>
                <w:sz w:val="21"/>
                <w:szCs w:val="21"/>
              </w:rPr>
              <w:t>Sundaram</w:t>
            </w:r>
            <w:r>
              <w:rPr>
                <w:rFonts w:asciiTheme="minorHAnsi" w:hAnsiTheme="minorHAnsi"/>
                <w:color w:val="000000"/>
                <w:sz w:val="21"/>
                <w:szCs w:val="21"/>
              </w:rPr>
              <w:t xml:space="preserve"> et al. (2017) </w:t>
            </w:r>
            <w:r w:rsidR="0061187E">
              <w:rPr>
                <w:rFonts w:asciiTheme="minorHAnsi" w:hAnsiTheme="minorHAnsi"/>
                <w:color w:val="000000"/>
                <w:sz w:val="21"/>
                <w:szCs w:val="21"/>
              </w:rPr>
              <w:fldChar w:fldCharType="begin">
                <w:fldData xml:space="preserve">PEVuZE5vdGU+PENpdGU+PEF1dGhvcj5TdW5kYXJhbTwvQXV0aG9yPjxZZWFyPjIwMTc8L1llYXI+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==
</w:fldData>
              </w:fldChar>
            </w:r>
            <w:r w:rsidR="0061187E">
              <w:rPr>
                <w:rFonts w:asciiTheme="minorHAnsi" w:hAnsiTheme="minorHAnsi"/>
                <w:color w:val="000000"/>
                <w:sz w:val="21"/>
                <w:szCs w:val="21"/>
              </w:rPr>
              <w:instrText xml:space="preserve"> ADDIN EN.CITE </w:instrText>
            </w:r>
            <w:r w:rsidR="0061187E">
              <w:rPr>
                <w:rFonts w:asciiTheme="minorHAnsi" w:hAnsiTheme="minorHAnsi"/>
                <w:color w:val="000000"/>
                <w:sz w:val="21"/>
                <w:szCs w:val="21"/>
              </w:rPr>
              <w:fldChar w:fldCharType="begin">
                <w:fldData xml:space="preserve">PEVuZE5vdGU+PENpdGU+PEF1dGhvcj5TdW5kYXJhbTwvQXV0aG9yPjxZZWFyPjIwMTc8L1llYXI+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==
</w:fldData>
              </w:fldChar>
            </w:r>
            <w:r w:rsidR="0061187E">
              <w:rPr>
                <w:rFonts w:asciiTheme="minorHAnsi" w:hAnsiTheme="minorHAnsi"/>
                <w:color w:val="000000"/>
                <w:sz w:val="21"/>
                <w:szCs w:val="21"/>
              </w:rPr>
              <w:instrText xml:space="preserve"> ADDIN EN.CITE.DATA </w:instrText>
            </w:r>
            <w:r w:rsidR="0061187E">
              <w:rPr>
                <w:rFonts w:asciiTheme="minorHAnsi" w:hAnsiTheme="minorHAnsi"/>
                <w:color w:val="000000"/>
                <w:sz w:val="21"/>
                <w:szCs w:val="21"/>
              </w:rPr>
            </w:r>
            <w:r w:rsidR="0061187E">
              <w:rPr>
                <w:rFonts w:asciiTheme="minorHAnsi" w:hAnsiTheme="minorHAnsi"/>
                <w:color w:val="000000"/>
                <w:sz w:val="21"/>
                <w:szCs w:val="21"/>
              </w:rPr>
              <w:fldChar w:fldCharType="end"/>
            </w:r>
            <w:r w:rsidR="0061187E">
              <w:rPr>
                <w:rFonts w:asciiTheme="minorHAnsi" w:hAnsiTheme="minorHAnsi"/>
                <w:color w:val="000000"/>
                <w:sz w:val="21"/>
                <w:szCs w:val="21"/>
              </w:rPr>
            </w:r>
            <w:r w:rsidR="0061187E">
              <w:rPr>
                <w:rFonts w:asciiTheme="minorHAnsi" w:hAnsiTheme="minorHAnsi"/>
                <w:color w:val="000000"/>
                <w:sz w:val="21"/>
                <w:szCs w:val="21"/>
              </w:rPr>
              <w:fldChar w:fldCharType="separate"/>
            </w:r>
            <w:r w:rsidR="0061187E">
              <w:rPr>
                <w:rFonts w:asciiTheme="minorHAnsi" w:hAnsiTheme="minorHAnsi"/>
                <w:noProof/>
                <w:color w:val="000000"/>
                <w:sz w:val="21"/>
                <w:szCs w:val="21"/>
              </w:rPr>
              <w:t>(89)</w:t>
            </w:r>
            <w:r w:rsidR="0061187E">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09CC1EC9" w14:textId="0A17FA23" w:rsidR="00986869" w:rsidRPr="00663881" w:rsidRDefault="00986869" w:rsidP="00986869">
            <w:pPr>
              <w:spacing w:after="0" w:line="240" w:lineRule="auto"/>
              <w:rPr>
                <w:rFonts w:asciiTheme="minorHAnsi" w:hAnsiTheme="minorHAnsi"/>
                <w:sz w:val="21"/>
                <w:szCs w:val="21"/>
              </w:rPr>
            </w:pPr>
            <w:r>
              <w:rPr>
                <w:rFonts w:asciiTheme="minorHAnsi" w:hAnsiTheme="minorHAnsi"/>
                <w:color w:val="000000"/>
                <w:sz w:val="21"/>
                <w:szCs w:val="21"/>
              </w:rPr>
              <w:t xml:space="preserve">Tu et al. (2012) </w:t>
            </w:r>
            <w:proofErr w:type="spellStart"/>
            <w:r>
              <w:rPr>
                <w:rFonts w:asciiTheme="minorHAnsi" w:hAnsiTheme="minorHAnsi"/>
                <w:color w:val="000000"/>
                <w:sz w:val="21"/>
                <w:szCs w:val="21"/>
              </w:rPr>
              <w:t>Rotavir</w:t>
            </w:r>
            <w:proofErr w:type="spellEnd"/>
            <w:r>
              <w:rPr>
                <w:rFonts w:asciiTheme="minorHAnsi" w:hAnsiTheme="minorHAnsi"/>
                <w:color w:val="000000"/>
                <w:sz w:val="21"/>
                <w:szCs w:val="21"/>
              </w:rPr>
              <w:t xml:space="preserve"> </w:t>
            </w:r>
            <w:r w:rsidR="0061187E">
              <w:rPr>
                <w:rFonts w:asciiTheme="minorHAnsi" w:hAnsiTheme="minorHAnsi"/>
                <w:color w:val="000000"/>
                <w:sz w:val="21"/>
                <w:szCs w:val="21"/>
              </w:rPr>
              <w:fldChar w:fldCharType="begin">
                <w:fldData xml:space="preserve">PEVuZE5vdGU+PENpdGU+PEF1dGhvcj5UdTwvQXV0aG9yPjxZZWFyPjIwMTI8L1llYXI+PFJlY051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</w:fldData>
              </w:fldChar>
            </w:r>
            <w:r w:rsidR="0061187E">
              <w:rPr>
                <w:rFonts w:asciiTheme="minorHAnsi" w:hAnsiTheme="minorHAnsi"/>
                <w:color w:val="000000"/>
                <w:sz w:val="21"/>
                <w:szCs w:val="21"/>
              </w:rPr>
              <w:instrText xml:space="preserve"> ADDIN EN.CITE </w:instrText>
            </w:r>
            <w:r w:rsidR="0061187E">
              <w:rPr>
                <w:rFonts w:asciiTheme="minorHAnsi" w:hAnsiTheme="minorHAnsi"/>
                <w:color w:val="000000"/>
                <w:sz w:val="21"/>
                <w:szCs w:val="21"/>
              </w:rPr>
              <w:fldChar w:fldCharType="begin">
                <w:fldData xml:space="preserve">PEVuZE5vdGU+PENpdGU+PEF1dGhvcj5UdTwvQXV0aG9yPjxZZWFyPjIwMTI8L1llYXI+PFJlY051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</w:fldData>
              </w:fldChar>
            </w:r>
            <w:r w:rsidR="0061187E">
              <w:rPr>
                <w:rFonts w:asciiTheme="minorHAnsi" w:hAnsiTheme="minorHAnsi"/>
                <w:color w:val="000000"/>
                <w:sz w:val="21"/>
                <w:szCs w:val="21"/>
              </w:rPr>
              <w:instrText xml:space="preserve"> ADDIN EN.CITE.DATA </w:instrText>
            </w:r>
            <w:r w:rsidR="0061187E">
              <w:rPr>
                <w:rFonts w:asciiTheme="minorHAnsi" w:hAnsiTheme="minorHAnsi"/>
                <w:color w:val="000000"/>
                <w:sz w:val="21"/>
                <w:szCs w:val="21"/>
              </w:rPr>
            </w:r>
            <w:r w:rsidR="0061187E">
              <w:rPr>
                <w:rFonts w:asciiTheme="minorHAnsi" w:hAnsiTheme="minorHAnsi"/>
                <w:color w:val="000000"/>
                <w:sz w:val="21"/>
                <w:szCs w:val="21"/>
              </w:rPr>
              <w:fldChar w:fldCharType="end"/>
            </w:r>
            <w:r w:rsidR="0061187E">
              <w:rPr>
                <w:rFonts w:asciiTheme="minorHAnsi" w:hAnsiTheme="minorHAnsi"/>
                <w:color w:val="000000"/>
                <w:sz w:val="21"/>
                <w:szCs w:val="21"/>
              </w:rPr>
            </w:r>
            <w:r w:rsidR="0061187E">
              <w:rPr>
                <w:rFonts w:asciiTheme="minorHAnsi" w:hAnsiTheme="minorHAnsi"/>
                <w:color w:val="000000"/>
                <w:sz w:val="21"/>
                <w:szCs w:val="21"/>
              </w:rPr>
              <w:fldChar w:fldCharType="separate"/>
            </w:r>
            <w:r w:rsidR="0061187E">
              <w:rPr>
                <w:rFonts w:asciiTheme="minorHAnsi" w:hAnsiTheme="minorHAnsi"/>
                <w:noProof/>
                <w:color w:val="000000"/>
                <w:sz w:val="21"/>
                <w:szCs w:val="21"/>
              </w:rPr>
              <w:t>(90)</w:t>
            </w:r>
            <w:r w:rsidR="0061187E">
              <w:rPr>
                <w:rFonts w:asciiTheme="minorHAnsi" w:hAnsiTheme="minorHAnsi"/>
                <w:color w:val="000000"/>
                <w:sz w:val="21"/>
                <w:szCs w:val="21"/>
              </w:rPr>
              <w:fldChar w:fldCharType="end"/>
            </w:r>
          </w:p>
        </w:tc>
      </w:tr>
      <w:tr w:rsidR="00986869" w:rsidRPr="00663881" w14:paraId="659937D9" w14:textId="77777777" w:rsidTr="00A64545">
        <w:trPr>
          <w:trHeight w:val="300"/>
        </w:trPr>
        <w:tc>
          <w:tcPr>
            <w:tcW w:w="6783" w:type="dxa"/>
            <w:tcBorders>
              <w:top w:val="nil"/>
              <w:left w:val="nil"/>
              <w:bottom w:val="nil"/>
              <w:right w:val="nil"/>
            </w:tcBorders>
            <w:shd w:val="clear" w:color="auto" w:fill="auto"/>
            <w:noWrap/>
            <w:vAlign w:val="bottom"/>
            <w:hideMark/>
          </w:tcPr>
          <w:p w14:paraId="1A2F92B7"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2E1C466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0DC6BC8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1C3B8DB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33B78270"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tcPr>
          <w:p w14:paraId="2213D2F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6D90094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bottom"/>
          </w:tcPr>
          <w:p w14:paraId="49C06BD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bottom"/>
          </w:tcPr>
          <w:p w14:paraId="75F6E85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C3CDA8E"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6BE74459" w14:textId="77777777" w:rsidTr="00E169BC">
        <w:trPr>
          <w:trHeight w:val="349"/>
        </w:trPr>
        <w:tc>
          <w:tcPr>
            <w:tcW w:w="6783" w:type="dxa"/>
            <w:tcBorders>
              <w:top w:val="nil"/>
              <w:left w:val="nil"/>
              <w:bottom w:val="nil"/>
              <w:right w:val="nil"/>
            </w:tcBorders>
            <w:shd w:val="clear" w:color="auto" w:fill="auto"/>
            <w:noWrap/>
            <w:vAlign w:val="bottom"/>
            <w:hideMark/>
          </w:tcPr>
          <w:p w14:paraId="42007DD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27E94EB2" w14:textId="18EAD89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C7CBA1D" w14:textId="08E9D9F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7FCADE6" w14:textId="50E0962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3A80F58" w14:textId="5E96FAD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161850C" w14:textId="0DAB6B12"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453A14A5" w14:textId="5603ABC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036DE5F" w14:textId="1C66CC2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3FDD9F3" w14:textId="0F982A0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C9F0749" w14:textId="21F0163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B462F1B" w14:textId="77777777" w:rsidTr="00E169BC">
        <w:trPr>
          <w:trHeight w:val="300"/>
        </w:trPr>
        <w:tc>
          <w:tcPr>
            <w:tcW w:w="6783" w:type="dxa"/>
            <w:tcBorders>
              <w:top w:val="nil"/>
              <w:left w:val="nil"/>
              <w:bottom w:val="nil"/>
              <w:right w:val="nil"/>
            </w:tcBorders>
            <w:shd w:val="clear" w:color="auto" w:fill="auto"/>
            <w:noWrap/>
            <w:vAlign w:val="bottom"/>
            <w:hideMark/>
          </w:tcPr>
          <w:p w14:paraId="2235F974"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0BAF9902" w14:textId="6192F79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A8D883D" w14:textId="395DC2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2B073EF" w14:textId="4DE1FD5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65C879E" w14:textId="7032A8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6CB928A" w14:textId="21EB3BD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AC17F51" w14:textId="57685E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C3E0F55" w14:textId="0CDF656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3DEFF9A" w14:textId="30D675C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D009AF9" w14:textId="7E4510D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0C8E097D" w14:textId="77777777" w:rsidTr="00E169BC">
        <w:trPr>
          <w:trHeight w:val="300"/>
        </w:trPr>
        <w:tc>
          <w:tcPr>
            <w:tcW w:w="6783" w:type="dxa"/>
            <w:tcBorders>
              <w:top w:val="nil"/>
              <w:left w:val="nil"/>
              <w:bottom w:val="nil"/>
              <w:right w:val="nil"/>
            </w:tcBorders>
            <w:shd w:val="clear" w:color="auto" w:fill="auto"/>
            <w:noWrap/>
            <w:vAlign w:val="bottom"/>
            <w:hideMark/>
          </w:tcPr>
          <w:p w14:paraId="6E89E0F8"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3A8872D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FAA9FE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FC5868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7C61367"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54E318B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7388E4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FB64907"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4F1C5D3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E3118B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E66E1DF" w14:textId="77777777" w:rsidTr="00E169BC">
        <w:trPr>
          <w:trHeight w:val="300"/>
        </w:trPr>
        <w:tc>
          <w:tcPr>
            <w:tcW w:w="6783" w:type="dxa"/>
            <w:tcBorders>
              <w:top w:val="nil"/>
              <w:left w:val="nil"/>
              <w:bottom w:val="nil"/>
              <w:right w:val="nil"/>
            </w:tcBorders>
            <w:shd w:val="clear" w:color="auto" w:fill="auto"/>
            <w:noWrap/>
            <w:vAlign w:val="bottom"/>
            <w:hideMark/>
          </w:tcPr>
          <w:p w14:paraId="400EAE31"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0E3D66F8"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64A3F169" w14:textId="4DA49B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07147A1" w14:textId="5D90436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4D58FFB" w14:textId="326992B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0015544" w14:textId="08E339D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E31092D" w14:textId="5FE3013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2A39E20F" w14:textId="4F98472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9A223B5" w14:textId="1E4F441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C408A75" w14:textId="6C86C3F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30C6AB8" w14:textId="2B39B55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03778AAC" w14:textId="77777777" w:rsidTr="00E169BC">
        <w:trPr>
          <w:trHeight w:val="300"/>
        </w:trPr>
        <w:tc>
          <w:tcPr>
            <w:tcW w:w="6783" w:type="dxa"/>
            <w:tcBorders>
              <w:top w:val="nil"/>
              <w:left w:val="nil"/>
              <w:bottom w:val="nil"/>
              <w:right w:val="nil"/>
            </w:tcBorders>
            <w:shd w:val="clear" w:color="auto" w:fill="auto"/>
            <w:noWrap/>
            <w:vAlign w:val="bottom"/>
            <w:hideMark/>
          </w:tcPr>
          <w:p w14:paraId="5BF3F75C"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39656BF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2EC0A5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455B87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792C004"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33DD43E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A83B935"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3A65057D"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5090611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DE91FD8"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0BFF0FB7" w14:textId="77777777" w:rsidTr="00E169BC">
        <w:trPr>
          <w:trHeight w:val="300"/>
        </w:trPr>
        <w:tc>
          <w:tcPr>
            <w:tcW w:w="6783" w:type="dxa"/>
            <w:tcBorders>
              <w:top w:val="nil"/>
              <w:left w:val="nil"/>
              <w:bottom w:val="nil"/>
              <w:right w:val="nil"/>
            </w:tcBorders>
            <w:shd w:val="clear" w:color="auto" w:fill="auto"/>
            <w:noWrap/>
            <w:vAlign w:val="bottom"/>
            <w:hideMark/>
          </w:tcPr>
          <w:p w14:paraId="1C0F9CDD"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1E017C7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3A1195B6" w14:textId="0FB8D01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FA939D6" w14:textId="6FCB749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A1CB4F7" w14:textId="2FC59C7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A5722A0" w14:textId="2818C22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bottom w:val="nil"/>
              <w:right w:val="nil"/>
            </w:tcBorders>
            <w:vAlign w:val="center"/>
          </w:tcPr>
          <w:p w14:paraId="6BD8251F" w14:textId="0F372F5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5E14FDA9" w14:textId="039EA86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6542FB5" w14:textId="015B801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6B7217F" w14:textId="0BA21C6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A8CF0CE" w14:textId="0F4507F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D461985" w14:textId="77777777" w:rsidTr="00E169BC">
        <w:trPr>
          <w:trHeight w:val="300"/>
        </w:trPr>
        <w:tc>
          <w:tcPr>
            <w:tcW w:w="6783" w:type="dxa"/>
            <w:tcBorders>
              <w:top w:val="nil"/>
              <w:left w:val="nil"/>
              <w:bottom w:val="nil"/>
              <w:right w:val="nil"/>
            </w:tcBorders>
            <w:shd w:val="clear" w:color="auto" w:fill="auto"/>
            <w:noWrap/>
            <w:vAlign w:val="bottom"/>
            <w:hideMark/>
          </w:tcPr>
          <w:p w14:paraId="530AA324"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5A2176BD" w14:textId="652CE0F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0D5289F" w14:textId="344E946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C842E2F" w14:textId="3937CA3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5EC936C" w14:textId="53DEF1E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FE0619D" w14:textId="37E7B1F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4E0D9389" w14:textId="092BB00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9E1BDE4" w14:textId="2FAC440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43ECCD6" w14:textId="7A5CA4B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8451511" w14:textId="719032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36D12FA" w14:textId="77777777" w:rsidTr="00E169BC">
        <w:trPr>
          <w:trHeight w:val="300"/>
        </w:trPr>
        <w:tc>
          <w:tcPr>
            <w:tcW w:w="6783" w:type="dxa"/>
            <w:tcBorders>
              <w:top w:val="nil"/>
              <w:left w:val="nil"/>
              <w:bottom w:val="nil"/>
              <w:right w:val="nil"/>
            </w:tcBorders>
            <w:shd w:val="clear" w:color="auto" w:fill="auto"/>
            <w:noWrap/>
            <w:vAlign w:val="bottom"/>
            <w:hideMark/>
          </w:tcPr>
          <w:p w14:paraId="354DF62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0AEA2E16"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54F6C0A2" w14:textId="0D8E4D9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948DB00" w14:textId="1780C1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B0641CE" w14:textId="693BC1D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A173528" w14:textId="47DC57E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75F17A6" w14:textId="003AAB2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261B0629" w14:textId="2F21C77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5C817FA" w14:textId="788F183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84CBDCB" w14:textId="7860538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319E4D8" w14:textId="261D4B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7580D02" w14:textId="77777777" w:rsidTr="00E169BC">
        <w:trPr>
          <w:trHeight w:val="300"/>
        </w:trPr>
        <w:tc>
          <w:tcPr>
            <w:tcW w:w="6783" w:type="dxa"/>
            <w:tcBorders>
              <w:top w:val="nil"/>
              <w:left w:val="nil"/>
              <w:bottom w:val="nil"/>
              <w:right w:val="nil"/>
            </w:tcBorders>
            <w:shd w:val="clear" w:color="auto" w:fill="auto"/>
            <w:noWrap/>
            <w:vAlign w:val="bottom"/>
            <w:hideMark/>
          </w:tcPr>
          <w:p w14:paraId="2A7DD8DD"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38F55A2C" w14:textId="4AA72F1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7911331" w14:textId="4272D52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539A0409" w14:textId="7CAC856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5699A0D0" w14:textId="2AD7773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EBB39B5" w14:textId="25FBDC7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4FA1AF0B" w14:textId="18743BC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8C50E1E" w14:textId="5157194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ABB5591" w14:textId="5FFC9E7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FCE45C9" w14:textId="694ADFB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46A3AB79" w14:textId="77777777" w:rsidTr="00E169BC">
        <w:trPr>
          <w:trHeight w:val="300"/>
        </w:trPr>
        <w:tc>
          <w:tcPr>
            <w:tcW w:w="6783" w:type="dxa"/>
            <w:tcBorders>
              <w:top w:val="nil"/>
              <w:left w:val="nil"/>
              <w:bottom w:val="nil"/>
              <w:right w:val="nil"/>
            </w:tcBorders>
            <w:shd w:val="clear" w:color="auto" w:fill="auto"/>
            <w:noWrap/>
            <w:vAlign w:val="bottom"/>
            <w:hideMark/>
          </w:tcPr>
          <w:p w14:paraId="47F7C929"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07ED1605" w14:textId="06FFBD6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D72756A" w14:textId="7F040E4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B0F34CF" w14:textId="22601C4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31699FC0" w14:textId="4377B36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C224538" w14:textId="6AA9297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9C63F3A" w14:textId="6B1ACCC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5744B4C" w14:textId="7A5DCDA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29795111" w14:textId="461FF67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E27C455" w14:textId="5429639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A9D3F90" w14:textId="77777777" w:rsidTr="00E169BC">
        <w:trPr>
          <w:trHeight w:val="300"/>
        </w:trPr>
        <w:tc>
          <w:tcPr>
            <w:tcW w:w="6783" w:type="dxa"/>
            <w:tcBorders>
              <w:top w:val="nil"/>
              <w:left w:val="nil"/>
              <w:bottom w:val="nil"/>
              <w:right w:val="nil"/>
            </w:tcBorders>
            <w:shd w:val="clear" w:color="auto" w:fill="auto"/>
            <w:noWrap/>
            <w:vAlign w:val="bottom"/>
            <w:hideMark/>
          </w:tcPr>
          <w:p w14:paraId="0FF61C73"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6FAE12EF" w14:textId="67DDB40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4194CA5" w14:textId="7943ABF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99E061E" w14:textId="18DA789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E5DA53C" w14:textId="301985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998BDB3" w14:textId="1C5BA5A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43B239C5" w14:textId="39A465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75F07D2" w14:textId="6B70ECE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03BBC12F" w14:textId="7C38A71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4EEDCE6" w14:textId="38F0A00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4C8F45B" w14:textId="77777777" w:rsidTr="00E169BC">
        <w:trPr>
          <w:trHeight w:val="300"/>
        </w:trPr>
        <w:tc>
          <w:tcPr>
            <w:tcW w:w="6783" w:type="dxa"/>
            <w:tcBorders>
              <w:top w:val="nil"/>
              <w:left w:val="nil"/>
              <w:bottom w:val="nil"/>
              <w:right w:val="nil"/>
            </w:tcBorders>
            <w:shd w:val="clear" w:color="auto" w:fill="auto"/>
            <w:noWrap/>
            <w:vAlign w:val="bottom"/>
            <w:hideMark/>
          </w:tcPr>
          <w:p w14:paraId="2D9C799D"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66F25100"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791A6C73" w14:textId="33577C0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5BF76DC" w14:textId="7D92B3A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D3F8BCC" w14:textId="2956346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9E2DB97" w14:textId="6DB89C5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F0EF875" w14:textId="4A48F70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7C5EA114" w14:textId="50C9F8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55670C7" w14:textId="5DA29B3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70316D83" w14:textId="771EC8D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3433805" w14:textId="3B5C63A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6ABE209" w14:textId="77777777" w:rsidTr="00E169BC">
        <w:trPr>
          <w:trHeight w:val="300"/>
        </w:trPr>
        <w:tc>
          <w:tcPr>
            <w:tcW w:w="6783" w:type="dxa"/>
            <w:tcBorders>
              <w:top w:val="nil"/>
              <w:left w:val="nil"/>
              <w:bottom w:val="nil"/>
              <w:right w:val="nil"/>
            </w:tcBorders>
            <w:shd w:val="clear" w:color="auto" w:fill="auto"/>
            <w:noWrap/>
            <w:vAlign w:val="bottom"/>
            <w:hideMark/>
          </w:tcPr>
          <w:p w14:paraId="1C53070D"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384235D8"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5F187B2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493A7A23" w14:textId="6D7F1D9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636C762A" w14:textId="6468EDD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2FE2736" w14:textId="4092D4C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B33296A" w14:textId="0EFEDE0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74C8CFCD" w14:textId="30E1719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top w:val="nil"/>
              <w:left w:val="nil"/>
              <w:bottom w:val="nil"/>
              <w:right w:val="nil"/>
            </w:tcBorders>
            <w:vAlign w:val="center"/>
          </w:tcPr>
          <w:p w14:paraId="56D8D4E5" w14:textId="77DB83B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76C44E9" w14:textId="3B90D0B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c>
          <w:tcPr>
            <w:tcW w:w="991" w:type="dxa"/>
            <w:tcBorders>
              <w:top w:val="nil"/>
              <w:left w:val="nil"/>
              <w:bottom w:val="nil"/>
              <w:right w:val="nil"/>
            </w:tcBorders>
            <w:vAlign w:val="center"/>
          </w:tcPr>
          <w:p w14:paraId="6F9C71D0" w14:textId="553BCD1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5FC72A3A" w14:textId="29DC34C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7AF5A54B" w14:textId="77777777" w:rsidTr="00E169BC">
        <w:trPr>
          <w:trHeight w:val="300"/>
        </w:trPr>
        <w:tc>
          <w:tcPr>
            <w:tcW w:w="6783" w:type="dxa"/>
            <w:tcBorders>
              <w:top w:val="nil"/>
              <w:left w:val="nil"/>
              <w:bottom w:val="nil"/>
              <w:right w:val="nil"/>
            </w:tcBorders>
            <w:shd w:val="clear" w:color="auto" w:fill="auto"/>
            <w:noWrap/>
            <w:vAlign w:val="bottom"/>
            <w:hideMark/>
          </w:tcPr>
          <w:p w14:paraId="3B0B73D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416819FC"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51B99D55" w14:textId="5DC01F3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8D595FA" w14:textId="3E301BC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4E77855" w14:textId="46177AD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F00068F" w14:textId="1DEABC0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F085FD6" w14:textId="37B1E41B"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2" w:type="dxa"/>
            <w:tcBorders>
              <w:top w:val="nil"/>
              <w:left w:val="nil"/>
              <w:bottom w:val="nil"/>
              <w:right w:val="nil"/>
            </w:tcBorders>
            <w:vAlign w:val="center"/>
          </w:tcPr>
          <w:p w14:paraId="4F515DF2" w14:textId="1A6CF35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F8DF882" w14:textId="4075164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04838D24" w14:textId="7E1616C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5CA3F92" w14:textId="7AEA57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8757075" w14:textId="77777777" w:rsidTr="00E169BC">
        <w:trPr>
          <w:trHeight w:val="300"/>
        </w:trPr>
        <w:tc>
          <w:tcPr>
            <w:tcW w:w="6783" w:type="dxa"/>
            <w:tcBorders>
              <w:top w:val="nil"/>
              <w:left w:val="nil"/>
              <w:bottom w:val="nil"/>
              <w:right w:val="nil"/>
            </w:tcBorders>
            <w:shd w:val="clear" w:color="auto" w:fill="auto"/>
            <w:noWrap/>
            <w:vAlign w:val="bottom"/>
            <w:hideMark/>
          </w:tcPr>
          <w:p w14:paraId="3CD3259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0B5692CA" w14:textId="77777777" w:rsidR="00986869" w:rsidRPr="00663881" w:rsidRDefault="00986869" w:rsidP="00986869">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1349FCF1"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18796DD0" w14:textId="77777777" w:rsidR="00986869" w:rsidRPr="00663881" w:rsidRDefault="00986869" w:rsidP="00986869">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05768A40"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2FA269E1" w14:textId="4CE067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4C4B229" w14:textId="62CB677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c>
          <w:tcPr>
            <w:tcW w:w="993" w:type="dxa"/>
            <w:tcBorders>
              <w:top w:val="nil"/>
              <w:left w:val="nil"/>
              <w:bottom w:val="nil"/>
              <w:right w:val="nil"/>
            </w:tcBorders>
            <w:vAlign w:val="center"/>
          </w:tcPr>
          <w:p w14:paraId="08F38512" w14:textId="7D3A954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144C388" w14:textId="1079E9E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460DF087" w14:textId="29346143"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b) Yes </w:t>
            </w:r>
          </w:p>
        </w:tc>
        <w:tc>
          <w:tcPr>
            <w:tcW w:w="992" w:type="dxa"/>
            <w:tcBorders>
              <w:top w:val="nil"/>
              <w:left w:val="nil"/>
              <w:bottom w:val="nil"/>
              <w:right w:val="nil"/>
            </w:tcBorders>
            <w:vAlign w:val="center"/>
          </w:tcPr>
          <w:p w14:paraId="1FD146C2" w14:textId="3B81245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3A944C01" w14:textId="208AC6F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c>
          <w:tcPr>
            <w:tcW w:w="991" w:type="dxa"/>
            <w:tcBorders>
              <w:top w:val="nil"/>
              <w:left w:val="nil"/>
              <w:bottom w:val="nil"/>
              <w:right w:val="nil"/>
            </w:tcBorders>
            <w:vAlign w:val="center"/>
          </w:tcPr>
          <w:p w14:paraId="66349FCC" w14:textId="73FC37D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0BE3425C" w14:textId="0BE8E2C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r>
      <w:tr w:rsidR="00986869" w:rsidRPr="00663881" w14:paraId="73171485" w14:textId="77777777" w:rsidTr="00773F79">
        <w:trPr>
          <w:trHeight w:val="300"/>
        </w:trPr>
        <w:tc>
          <w:tcPr>
            <w:tcW w:w="6783" w:type="dxa"/>
            <w:tcBorders>
              <w:top w:val="nil"/>
              <w:left w:val="nil"/>
              <w:bottom w:val="nil"/>
              <w:right w:val="nil"/>
            </w:tcBorders>
            <w:shd w:val="clear" w:color="auto" w:fill="auto"/>
            <w:noWrap/>
            <w:vAlign w:val="center"/>
            <w:hideMark/>
          </w:tcPr>
          <w:p w14:paraId="3C67F259"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lastRenderedPageBreak/>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7AC922DC" w14:textId="03B06E0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14B4CA8" w14:textId="67E309A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10C890E4" w14:textId="69D37B2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96B35B8" w14:textId="56637C3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0F8CB35" w14:textId="50ADD94E"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398715F" w14:textId="333BEFD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A41F712" w14:textId="7A0476A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FB031CD" w14:textId="1B14344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5734B28" w14:textId="0FB4AED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3841BF1A" w14:textId="77777777" w:rsidTr="00773F79">
        <w:trPr>
          <w:trHeight w:val="300"/>
        </w:trPr>
        <w:tc>
          <w:tcPr>
            <w:tcW w:w="6783" w:type="dxa"/>
            <w:tcBorders>
              <w:top w:val="nil"/>
              <w:left w:val="nil"/>
              <w:bottom w:val="nil"/>
              <w:right w:val="nil"/>
            </w:tcBorders>
            <w:shd w:val="clear" w:color="auto" w:fill="auto"/>
            <w:noWrap/>
            <w:vAlign w:val="center"/>
            <w:hideMark/>
          </w:tcPr>
          <w:p w14:paraId="577B2E19"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2BA4519F" w14:textId="483C52A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59DC00C0" w14:textId="26497E4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6815A43C" w14:textId="3F0FFC6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14A6D83" w14:textId="7793474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3F57FAA7" w14:textId="02B729B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right w:val="nil"/>
            </w:tcBorders>
            <w:vAlign w:val="center"/>
          </w:tcPr>
          <w:p w14:paraId="2D37BE1F" w14:textId="7298002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E8582DA" w14:textId="0D985E7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72F9CBFF" w14:textId="5C90AB7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7413D791" w14:textId="221EB8A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6B6F6B68" w14:textId="77777777" w:rsidTr="00773F79">
        <w:trPr>
          <w:trHeight w:val="300"/>
        </w:trPr>
        <w:tc>
          <w:tcPr>
            <w:tcW w:w="6783" w:type="dxa"/>
            <w:tcBorders>
              <w:top w:val="nil"/>
              <w:left w:val="nil"/>
              <w:bottom w:val="nil"/>
              <w:right w:val="nil"/>
            </w:tcBorders>
            <w:shd w:val="clear" w:color="auto" w:fill="auto"/>
            <w:noWrap/>
            <w:vAlign w:val="center"/>
            <w:hideMark/>
          </w:tcPr>
          <w:p w14:paraId="4D4D11CD" w14:textId="77777777" w:rsidR="00986869" w:rsidRPr="00663881" w:rsidRDefault="00986869" w:rsidP="00986869">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20B0B8A5" w14:textId="0AA92E1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6A85D3F" w14:textId="4AC72E6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40E026A" w14:textId="606C5B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87F961E" w14:textId="09E7BFB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31AECF3F" w14:textId="664CC32F"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1A516F44" w14:textId="6194A52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1265334" w14:textId="14501AD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7652C103" w14:textId="259D1E9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FC38919" w14:textId="4CA21D6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4285F4B5" w14:textId="77777777" w:rsidTr="00773F79">
        <w:trPr>
          <w:trHeight w:val="300"/>
        </w:trPr>
        <w:tc>
          <w:tcPr>
            <w:tcW w:w="6783" w:type="dxa"/>
            <w:tcBorders>
              <w:top w:val="nil"/>
              <w:left w:val="nil"/>
              <w:bottom w:val="nil"/>
              <w:right w:val="nil"/>
            </w:tcBorders>
            <w:shd w:val="clear" w:color="auto" w:fill="auto"/>
            <w:noWrap/>
            <w:vAlign w:val="center"/>
            <w:hideMark/>
          </w:tcPr>
          <w:p w14:paraId="2C786121"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2132FBA4"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3BEC9573" w14:textId="0B0C15B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E2E3291" w14:textId="072B800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D56E40E" w14:textId="5CF9C9F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977BED6" w14:textId="27DE6BC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21E0D1BD" w14:textId="09FCB41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48DB09C4" w14:textId="1B037C2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16127055" w14:textId="2F6DAAF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C6C3555" w14:textId="15FC99C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E46F085" w14:textId="4DBE69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7AC00C9C" w14:textId="77777777" w:rsidTr="00E169BC">
        <w:trPr>
          <w:trHeight w:val="300"/>
        </w:trPr>
        <w:tc>
          <w:tcPr>
            <w:tcW w:w="6783" w:type="dxa"/>
            <w:tcBorders>
              <w:top w:val="nil"/>
              <w:left w:val="nil"/>
              <w:bottom w:val="nil"/>
              <w:right w:val="nil"/>
            </w:tcBorders>
            <w:shd w:val="clear" w:color="auto" w:fill="auto"/>
            <w:noWrap/>
            <w:vAlign w:val="bottom"/>
            <w:hideMark/>
          </w:tcPr>
          <w:p w14:paraId="2809AE27" w14:textId="77777777" w:rsidR="00986869" w:rsidRPr="00663881" w:rsidRDefault="00986869" w:rsidP="00986869">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166AE55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DEBEB0E"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EA54C6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6700C57"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33963D0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5B0CE3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AE44AE2"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7319825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4AA0CF6"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2E64B244" w14:textId="77777777" w:rsidTr="00E169BC">
        <w:trPr>
          <w:trHeight w:val="300"/>
        </w:trPr>
        <w:tc>
          <w:tcPr>
            <w:tcW w:w="6783" w:type="dxa"/>
            <w:tcBorders>
              <w:top w:val="nil"/>
              <w:left w:val="nil"/>
              <w:bottom w:val="nil"/>
              <w:right w:val="nil"/>
            </w:tcBorders>
            <w:shd w:val="clear" w:color="auto" w:fill="auto"/>
            <w:noWrap/>
            <w:vAlign w:val="bottom"/>
            <w:hideMark/>
          </w:tcPr>
          <w:p w14:paraId="34B0B54F"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7A285C41" w14:textId="77777777" w:rsidR="00986869" w:rsidRPr="00663881" w:rsidRDefault="00986869" w:rsidP="00986869">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79683188" w14:textId="454D37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2D411B6E" w14:textId="2050AED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35C60987" w14:textId="1A25176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09684D39" w14:textId="39C0447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01673AA2" w14:textId="18D1890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704111CB" w14:textId="3C7DF25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0B549AC0" w14:textId="770C09B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47C17C76" w14:textId="3026ABF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4D083FF" w14:textId="38DCBF8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2BD44407" w14:textId="77777777" w:rsidTr="00E169BC">
        <w:trPr>
          <w:trHeight w:val="300"/>
        </w:trPr>
        <w:tc>
          <w:tcPr>
            <w:tcW w:w="6783" w:type="dxa"/>
            <w:tcBorders>
              <w:top w:val="nil"/>
              <w:left w:val="nil"/>
              <w:bottom w:val="nil"/>
              <w:right w:val="nil"/>
            </w:tcBorders>
            <w:shd w:val="clear" w:color="auto" w:fill="auto"/>
            <w:noWrap/>
            <w:vAlign w:val="bottom"/>
          </w:tcPr>
          <w:p w14:paraId="6817B25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7022ADE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D76EE2E" w14:textId="79BFB23C"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69C446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3FA3B8D"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71CB794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5F83F3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F9E9B5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2B946F2"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8E3878E"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4A328D3" w14:textId="77777777" w:rsidTr="00E169BC">
        <w:trPr>
          <w:trHeight w:val="300"/>
        </w:trPr>
        <w:tc>
          <w:tcPr>
            <w:tcW w:w="6783" w:type="dxa"/>
            <w:tcBorders>
              <w:top w:val="nil"/>
              <w:left w:val="nil"/>
              <w:bottom w:val="nil"/>
              <w:right w:val="nil"/>
            </w:tcBorders>
            <w:shd w:val="clear" w:color="auto" w:fill="auto"/>
            <w:noWrap/>
            <w:vAlign w:val="bottom"/>
          </w:tcPr>
          <w:p w14:paraId="09429A89"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5B2F3303" w14:textId="1220B28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CC4F19A" w14:textId="45AA6984"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6A756FEB" w14:textId="2956B33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6537572" w14:textId="33A54B7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3ACD5F8B" w14:textId="2706D251"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73D73C1F" w14:textId="7F8EC1E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232A6F4B" w14:textId="729B8DA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2DFC57CE" w14:textId="46172CF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4C13F38" w14:textId="2944DE2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C7CD2A9" w14:textId="77777777" w:rsidTr="00E169BC">
        <w:trPr>
          <w:trHeight w:val="300"/>
        </w:trPr>
        <w:tc>
          <w:tcPr>
            <w:tcW w:w="6783" w:type="dxa"/>
            <w:tcBorders>
              <w:top w:val="nil"/>
              <w:left w:val="nil"/>
              <w:bottom w:val="nil"/>
              <w:right w:val="nil"/>
            </w:tcBorders>
            <w:shd w:val="clear" w:color="auto" w:fill="auto"/>
            <w:noWrap/>
            <w:vAlign w:val="bottom"/>
          </w:tcPr>
          <w:p w14:paraId="42620C8E"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46887EA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D6E8E32" w14:textId="629D6B1B"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5521EB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A70DA0D"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669E57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794B74F"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F492A91"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4F2C07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FCF3DA6"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1920C970" w14:textId="77777777" w:rsidTr="00E169BC">
        <w:trPr>
          <w:trHeight w:val="300"/>
        </w:trPr>
        <w:tc>
          <w:tcPr>
            <w:tcW w:w="6783" w:type="dxa"/>
            <w:tcBorders>
              <w:top w:val="nil"/>
              <w:left w:val="nil"/>
              <w:bottom w:val="nil"/>
              <w:right w:val="nil"/>
            </w:tcBorders>
            <w:shd w:val="clear" w:color="auto" w:fill="auto"/>
            <w:noWrap/>
            <w:vAlign w:val="bottom"/>
          </w:tcPr>
          <w:p w14:paraId="7BAA709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54AD35F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3FCA6C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E976D98"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25454BB"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843751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EEF76E1"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3B05DD3"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00C1117" w14:textId="2099C5F6"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9F863FE" w14:textId="043D4F4C"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76895348" w14:textId="77777777" w:rsidTr="00E169BC">
        <w:trPr>
          <w:trHeight w:val="300"/>
        </w:trPr>
        <w:tc>
          <w:tcPr>
            <w:tcW w:w="6783" w:type="dxa"/>
            <w:tcBorders>
              <w:top w:val="nil"/>
              <w:left w:val="nil"/>
              <w:bottom w:val="nil"/>
              <w:right w:val="nil"/>
            </w:tcBorders>
            <w:shd w:val="clear" w:color="auto" w:fill="auto"/>
            <w:noWrap/>
            <w:vAlign w:val="bottom"/>
          </w:tcPr>
          <w:p w14:paraId="19DC9014"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3D900032" w14:textId="25BAF05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58644917" w14:textId="0D80BDD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1A54E9C6" w14:textId="491741CC" w:rsidR="00986869" w:rsidRPr="00663881" w:rsidRDefault="00986869" w:rsidP="00986869">
            <w:pPr>
              <w:spacing w:after="0" w:line="240" w:lineRule="auto"/>
              <w:rPr>
                <w:rFonts w:asciiTheme="minorHAnsi" w:hAnsiTheme="minorHAnsi"/>
                <w:color w:val="000000"/>
                <w:sz w:val="21"/>
                <w:szCs w:val="21"/>
              </w:rPr>
            </w:pPr>
            <w:r w:rsidRPr="00814C0E">
              <w:rPr>
                <w:rFonts w:asciiTheme="minorHAnsi" w:hAnsiTheme="minorHAnsi"/>
                <w:color w:val="000000"/>
                <w:sz w:val="21"/>
                <w:szCs w:val="21"/>
              </w:rPr>
              <w:t>a)</w:t>
            </w:r>
            <w:r>
              <w:rPr>
                <w:rFonts w:asciiTheme="minorHAnsi" w:hAnsiTheme="minorHAnsi"/>
                <w:color w:val="000000"/>
                <w:sz w:val="21"/>
                <w:szCs w:val="21"/>
              </w:rPr>
              <w:t xml:space="preserve"> </w:t>
            </w:r>
            <w:r w:rsidRPr="00814C0E">
              <w:rPr>
                <w:rFonts w:asciiTheme="minorHAnsi" w:hAnsiTheme="minorHAnsi"/>
                <w:color w:val="000000"/>
                <w:sz w:val="21"/>
                <w:szCs w:val="21"/>
              </w:rPr>
              <w:t>Yes</w:t>
            </w:r>
          </w:p>
        </w:tc>
        <w:tc>
          <w:tcPr>
            <w:tcW w:w="992" w:type="dxa"/>
            <w:tcBorders>
              <w:left w:val="nil"/>
              <w:right w:val="nil"/>
            </w:tcBorders>
            <w:vAlign w:val="center"/>
          </w:tcPr>
          <w:p w14:paraId="4699126B" w14:textId="7BFAE2B6"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79646344" w14:textId="1E64C49C"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left w:val="nil"/>
              <w:right w:val="nil"/>
            </w:tcBorders>
            <w:vAlign w:val="center"/>
          </w:tcPr>
          <w:p w14:paraId="1B412416" w14:textId="524AB0B5"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2D12278D" w14:textId="76C62E5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2C84119C" w14:textId="0A29C1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61A448CA" w14:textId="33EF775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986869" w:rsidRPr="00663881" w14:paraId="03FDFA26" w14:textId="77777777" w:rsidTr="00E169BC">
        <w:trPr>
          <w:trHeight w:val="300"/>
        </w:trPr>
        <w:tc>
          <w:tcPr>
            <w:tcW w:w="6783" w:type="dxa"/>
            <w:tcBorders>
              <w:top w:val="nil"/>
              <w:left w:val="nil"/>
              <w:bottom w:val="nil"/>
              <w:right w:val="nil"/>
            </w:tcBorders>
            <w:shd w:val="clear" w:color="auto" w:fill="auto"/>
            <w:noWrap/>
            <w:vAlign w:val="bottom"/>
          </w:tcPr>
          <w:p w14:paraId="0D4CF290"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5C02261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97C783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71D3F8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81B24EA"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463FD0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AEF9F9C"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5CAECE0"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4EE38FA"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20C7C01"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4E96567" w14:textId="77777777" w:rsidTr="00E169BC">
        <w:trPr>
          <w:trHeight w:val="300"/>
        </w:trPr>
        <w:tc>
          <w:tcPr>
            <w:tcW w:w="6783" w:type="dxa"/>
            <w:tcBorders>
              <w:top w:val="nil"/>
              <w:left w:val="nil"/>
              <w:bottom w:val="nil"/>
              <w:right w:val="nil"/>
            </w:tcBorders>
            <w:shd w:val="clear" w:color="auto" w:fill="auto"/>
            <w:noWrap/>
            <w:vAlign w:val="bottom"/>
          </w:tcPr>
          <w:p w14:paraId="417237BB" w14:textId="77777777"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55D0D60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7B097C0"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CBA713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79674B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62079419"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7C96F34"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5BBFBD9"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7B9AB7D"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8F4DDB0"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60396CD" w14:textId="77777777" w:rsidTr="00E169BC">
        <w:trPr>
          <w:trHeight w:val="300"/>
        </w:trPr>
        <w:tc>
          <w:tcPr>
            <w:tcW w:w="6783" w:type="dxa"/>
            <w:tcBorders>
              <w:top w:val="nil"/>
              <w:left w:val="nil"/>
              <w:bottom w:val="nil"/>
              <w:right w:val="nil"/>
            </w:tcBorders>
            <w:shd w:val="clear" w:color="auto" w:fill="auto"/>
            <w:noWrap/>
            <w:vAlign w:val="bottom"/>
          </w:tcPr>
          <w:p w14:paraId="18E410AA"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006000F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E127200" w14:textId="0311D548"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4AC5B8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33FC660"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0AA082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6085BC6"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9B598F8"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6BA13FE" w14:textId="46949EBD" w:rsidR="00986869" w:rsidRPr="00663881" w:rsidRDefault="00986869" w:rsidP="00986869">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B9DF66E" w14:textId="6D5D0C60"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4738AE6B" w14:textId="77777777" w:rsidTr="00E169BC">
        <w:trPr>
          <w:trHeight w:val="300"/>
        </w:trPr>
        <w:tc>
          <w:tcPr>
            <w:tcW w:w="6783" w:type="dxa"/>
            <w:tcBorders>
              <w:top w:val="nil"/>
              <w:left w:val="nil"/>
              <w:right w:val="nil"/>
            </w:tcBorders>
            <w:shd w:val="clear" w:color="auto" w:fill="auto"/>
            <w:noWrap/>
            <w:vAlign w:val="bottom"/>
          </w:tcPr>
          <w:p w14:paraId="12BD2332" w14:textId="77777777" w:rsidR="00986869" w:rsidRPr="00663881" w:rsidRDefault="00986869" w:rsidP="00986869">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7CFBFE24" w14:textId="741B621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A51A822" w14:textId="5434044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59AC0055" w14:textId="457B040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3695B0DE" w14:textId="5D6B5587"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left w:val="nil"/>
              <w:right w:val="nil"/>
            </w:tcBorders>
            <w:vAlign w:val="center"/>
          </w:tcPr>
          <w:p w14:paraId="27AF1562" w14:textId="62CF9E2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02D41730" w14:textId="732F75F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D8A43F6" w14:textId="1797D23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left w:val="nil"/>
              <w:right w:val="nil"/>
            </w:tcBorders>
            <w:vAlign w:val="center"/>
          </w:tcPr>
          <w:p w14:paraId="5C5DFEB2" w14:textId="01382B7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D00EAB4" w14:textId="373667D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4CF80BB0" w14:textId="77777777" w:rsidTr="00E169BC">
        <w:trPr>
          <w:trHeight w:val="300"/>
        </w:trPr>
        <w:tc>
          <w:tcPr>
            <w:tcW w:w="6783" w:type="dxa"/>
            <w:tcBorders>
              <w:top w:val="nil"/>
              <w:left w:val="nil"/>
              <w:right w:val="nil"/>
            </w:tcBorders>
            <w:shd w:val="clear" w:color="auto" w:fill="auto"/>
            <w:noWrap/>
            <w:vAlign w:val="bottom"/>
            <w:hideMark/>
          </w:tcPr>
          <w:p w14:paraId="64880D18"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526B43D5"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81634B7"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6F157BB"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3BF4F29"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0D4CDAD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87563F8"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A88FB75"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6423939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3E1EAC3"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4B97C2B" w14:textId="77777777" w:rsidTr="00E169BC">
        <w:trPr>
          <w:trHeight w:val="300"/>
        </w:trPr>
        <w:tc>
          <w:tcPr>
            <w:tcW w:w="6783" w:type="dxa"/>
            <w:tcBorders>
              <w:top w:val="nil"/>
              <w:left w:val="nil"/>
              <w:right w:val="nil"/>
            </w:tcBorders>
            <w:shd w:val="clear" w:color="auto" w:fill="auto"/>
            <w:noWrap/>
            <w:vAlign w:val="bottom"/>
          </w:tcPr>
          <w:p w14:paraId="62E53866"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0EB19C9D" w14:textId="5C1EA6F2"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ED1FAAB" w14:textId="1B5C28E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88A3E79" w14:textId="072351F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A8B8552" w14:textId="07D655A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75865AB3" w14:textId="6C1FE55A"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3E5282E8" w14:textId="2EA29E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E74DE1C" w14:textId="4EA380A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6479E496" w14:textId="16EC03B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343379E" w14:textId="2B50A90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986869" w:rsidRPr="00663881" w14:paraId="1E147AEB" w14:textId="77777777" w:rsidTr="00E169BC">
        <w:trPr>
          <w:trHeight w:val="300"/>
        </w:trPr>
        <w:tc>
          <w:tcPr>
            <w:tcW w:w="6783" w:type="dxa"/>
            <w:tcBorders>
              <w:top w:val="nil"/>
              <w:left w:val="nil"/>
              <w:right w:val="nil"/>
            </w:tcBorders>
            <w:shd w:val="clear" w:color="auto" w:fill="auto"/>
            <w:noWrap/>
            <w:vAlign w:val="bottom"/>
          </w:tcPr>
          <w:p w14:paraId="4ADD5A4F" w14:textId="77777777" w:rsidR="00986869" w:rsidRPr="00663881" w:rsidRDefault="00986869" w:rsidP="00986869">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28DE56A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4AE0E5D"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46A089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2D9283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FE8436E"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C6FCC6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8022693"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258E9911"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A92D579"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3748D261" w14:textId="77777777" w:rsidTr="00E169BC">
        <w:trPr>
          <w:trHeight w:val="300"/>
        </w:trPr>
        <w:tc>
          <w:tcPr>
            <w:tcW w:w="6783" w:type="dxa"/>
            <w:tcBorders>
              <w:top w:val="nil"/>
              <w:left w:val="nil"/>
              <w:right w:val="nil"/>
            </w:tcBorders>
            <w:shd w:val="clear" w:color="auto" w:fill="auto"/>
            <w:noWrap/>
            <w:vAlign w:val="bottom"/>
          </w:tcPr>
          <w:p w14:paraId="12BC5BCC"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5F1A4D17"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F0C5D1A"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685C5794"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998BE41"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33C79643"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ADC493B"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FF21B73"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4613DB66"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2D4C2FB"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663881" w14:paraId="5560EF1C" w14:textId="77777777" w:rsidTr="00E169BC">
        <w:trPr>
          <w:trHeight w:val="300"/>
        </w:trPr>
        <w:tc>
          <w:tcPr>
            <w:tcW w:w="6783" w:type="dxa"/>
            <w:tcBorders>
              <w:top w:val="nil"/>
              <w:left w:val="nil"/>
              <w:right w:val="nil"/>
            </w:tcBorders>
            <w:shd w:val="clear" w:color="auto" w:fill="auto"/>
            <w:noWrap/>
            <w:vAlign w:val="bottom"/>
          </w:tcPr>
          <w:p w14:paraId="7FBB99BF"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5B06224E" w14:textId="14C83E7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55EF629" w14:textId="03C5210A"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71644FA" w14:textId="271DC8C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C6132F7" w14:textId="53624B4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27ED0938" w14:textId="0D6BB816"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4B877ADE" w14:textId="29C65629"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781621A" w14:textId="26B5CD13"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299D55EA" w14:textId="51E1C66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3F5BD04" w14:textId="40166CDE"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45BC2F40"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02C1E8E8" w14:textId="77777777" w:rsidR="00986869" w:rsidRPr="00663881" w:rsidRDefault="00986869" w:rsidP="00986869">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6410B6B0" w14:textId="6E640BBB"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703D76CC" w14:textId="63EEF6AC"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0103606E" w14:textId="2218711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79971A39" w14:textId="53202EE8"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34D5FABD" w14:textId="67C95B60" w:rsidR="00986869" w:rsidRPr="00663881" w:rsidRDefault="00986869" w:rsidP="00986869">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single" w:sz="4" w:space="0" w:color="auto"/>
              <w:right w:val="nil"/>
            </w:tcBorders>
            <w:vAlign w:val="center"/>
          </w:tcPr>
          <w:p w14:paraId="1000F79C" w14:textId="0DB489AF"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1027D213" w14:textId="039E5EE1"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62B2D16E" w14:textId="44217630"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01196173" w14:textId="44A2F67D" w:rsidR="00986869" w:rsidRPr="00663881" w:rsidRDefault="00986869" w:rsidP="00986869">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986869" w:rsidRPr="00663881" w14:paraId="3366FF73" w14:textId="77777777" w:rsidTr="00A64545">
        <w:trPr>
          <w:trHeight w:val="300"/>
        </w:trPr>
        <w:tc>
          <w:tcPr>
            <w:tcW w:w="6783" w:type="dxa"/>
            <w:tcBorders>
              <w:top w:val="single" w:sz="4" w:space="0" w:color="auto"/>
              <w:left w:val="nil"/>
              <w:bottom w:val="single" w:sz="4" w:space="0" w:color="auto"/>
              <w:right w:val="nil"/>
            </w:tcBorders>
            <w:shd w:val="clear" w:color="auto" w:fill="auto"/>
            <w:noWrap/>
            <w:vAlign w:val="bottom"/>
          </w:tcPr>
          <w:p w14:paraId="5F6D861D" w14:textId="77777777" w:rsidR="00986869" w:rsidRPr="00663881" w:rsidRDefault="00986869" w:rsidP="00986869">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07BEE001" w14:textId="4C890D0C"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bottom"/>
          </w:tcPr>
          <w:p w14:paraId="40A43532" w14:textId="7543DA3E"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c>
          <w:tcPr>
            <w:tcW w:w="993" w:type="dxa"/>
            <w:tcBorders>
              <w:top w:val="single" w:sz="4" w:space="0" w:color="auto"/>
              <w:left w:val="nil"/>
              <w:bottom w:val="single" w:sz="4" w:space="0" w:color="auto"/>
              <w:right w:val="nil"/>
            </w:tcBorders>
            <w:vAlign w:val="bottom"/>
          </w:tcPr>
          <w:p w14:paraId="769986CB" w14:textId="0F4DD627"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19</w:t>
            </w:r>
          </w:p>
        </w:tc>
        <w:tc>
          <w:tcPr>
            <w:tcW w:w="992" w:type="dxa"/>
            <w:tcBorders>
              <w:top w:val="single" w:sz="4" w:space="0" w:color="auto"/>
              <w:left w:val="nil"/>
              <w:bottom w:val="single" w:sz="4" w:space="0" w:color="auto"/>
              <w:right w:val="nil"/>
            </w:tcBorders>
            <w:vAlign w:val="bottom"/>
          </w:tcPr>
          <w:p w14:paraId="7AD50C75" w14:textId="55713E31"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c>
          <w:tcPr>
            <w:tcW w:w="850" w:type="dxa"/>
            <w:tcBorders>
              <w:top w:val="single" w:sz="4" w:space="0" w:color="auto"/>
              <w:left w:val="nil"/>
              <w:bottom w:val="single" w:sz="4" w:space="0" w:color="auto"/>
              <w:right w:val="nil"/>
            </w:tcBorders>
            <w:vAlign w:val="center"/>
          </w:tcPr>
          <w:p w14:paraId="5A4BE84D" w14:textId="64FAAE88" w:rsidR="00986869" w:rsidRPr="00663881" w:rsidRDefault="00986869" w:rsidP="00986869">
            <w:pPr>
              <w:spacing w:after="0"/>
              <w:rPr>
                <w:rFonts w:asciiTheme="minorHAnsi" w:hAnsiTheme="minorHAnsi"/>
                <w:color w:val="000000"/>
                <w:sz w:val="21"/>
                <w:szCs w:val="21"/>
              </w:rPr>
            </w:pPr>
            <w:r w:rsidRPr="00663881">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2D1BBF4B" w14:textId="13C5BD75"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23</w:t>
            </w:r>
          </w:p>
        </w:tc>
        <w:tc>
          <w:tcPr>
            <w:tcW w:w="993" w:type="dxa"/>
            <w:tcBorders>
              <w:top w:val="single" w:sz="4" w:space="0" w:color="auto"/>
              <w:left w:val="nil"/>
              <w:bottom w:val="single" w:sz="4" w:space="0" w:color="auto"/>
              <w:right w:val="nil"/>
            </w:tcBorders>
            <w:vAlign w:val="bottom"/>
          </w:tcPr>
          <w:p w14:paraId="1C867A9D" w14:textId="776F93DF"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18</w:t>
            </w:r>
          </w:p>
        </w:tc>
        <w:tc>
          <w:tcPr>
            <w:tcW w:w="991" w:type="dxa"/>
            <w:tcBorders>
              <w:top w:val="single" w:sz="4" w:space="0" w:color="auto"/>
              <w:left w:val="nil"/>
              <w:bottom w:val="single" w:sz="4" w:space="0" w:color="auto"/>
              <w:right w:val="nil"/>
            </w:tcBorders>
            <w:vAlign w:val="bottom"/>
          </w:tcPr>
          <w:p w14:paraId="6E1A8EC2" w14:textId="2FDBD1D6"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bottom"/>
          </w:tcPr>
          <w:p w14:paraId="0BE38B63" w14:textId="65B9F357" w:rsidR="00986869" w:rsidRPr="00663881" w:rsidRDefault="00986869" w:rsidP="00986869">
            <w:pPr>
              <w:spacing w:after="0"/>
              <w:rPr>
                <w:rFonts w:asciiTheme="minorHAnsi" w:hAnsiTheme="minorHAnsi"/>
                <w:color w:val="000000"/>
                <w:sz w:val="21"/>
                <w:szCs w:val="21"/>
              </w:rPr>
            </w:pPr>
            <w:r>
              <w:rPr>
                <w:rFonts w:asciiTheme="minorHAnsi" w:hAnsiTheme="minorHAnsi"/>
                <w:color w:val="000000"/>
                <w:sz w:val="21"/>
                <w:szCs w:val="21"/>
              </w:rPr>
              <w:t>21</w:t>
            </w:r>
          </w:p>
        </w:tc>
      </w:tr>
      <w:tr w:rsidR="00986869" w:rsidRPr="00663881" w14:paraId="22D261BF" w14:textId="77777777" w:rsidTr="00496AF3">
        <w:trPr>
          <w:trHeight w:val="300"/>
        </w:trPr>
        <w:tc>
          <w:tcPr>
            <w:tcW w:w="6783" w:type="dxa"/>
            <w:tcBorders>
              <w:top w:val="single" w:sz="4" w:space="0" w:color="auto"/>
              <w:left w:val="nil"/>
              <w:right w:val="nil"/>
            </w:tcBorders>
            <w:shd w:val="clear" w:color="auto" w:fill="auto"/>
            <w:noWrap/>
            <w:vAlign w:val="bottom"/>
          </w:tcPr>
          <w:p w14:paraId="0B26157B" w14:textId="202F6028" w:rsidR="00986869" w:rsidRPr="00663881" w:rsidRDefault="00986869" w:rsidP="00986869">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4F12B5AC"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BD064D9"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24B998BF"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7F25AEE6" w14:textId="77777777" w:rsidR="00986869" w:rsidRPr="00663881" w:rsidRDefault="00986869" w:rsidP="00986869">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63B3B3C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0003B2E2" w14:textId="77777777" w:rsidR="00986869" w:rsidRPr="00663881" w:rsidRDefault="00986869" w:rsidP="00986869">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28F22B52" w14:textId="77777777" w:rsidR="00986869" w:rsidRPr="00663881" w:rsidRDefault="00986869" w:rsidP="00986869">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6D74AA80" w14:textId="77777777" w:rsidR="00986869" w:rsidRPr="00663881" w:rsidRDefault="00986869" w:rsidP="00986869">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2FBDE3A1" w14:textId="77777777" w:rsidR="00986869" w:rsidRPr="00663881" w:rsidRDefault="00986869" w:rsidP="00986869">
            <w:pPr>
              <w:spacing w:after="0" w:line="240" w:lineRule="auto"/>
              <w:rPr>
                <w:rFonts w:asciiTheme="minorHAnsi" w:hAnsiTheme="minorHAnsi"/>
                <w:color w:val="000000"/>
                <w:sz w:val="21"/>
                <w:szCs w:val="21"/>
              </w:rPr>
            </w:pPr>
          </w:p>
        </w:tc>
      </w:tr>
      <w:tr w:rsidR="00986869" w:rsidRPr="009C7FAF" w14:paraId="170DE825" w14:textId="77777777" w:rsidTr="00496AF3">
        <w:trPr>
          <w:trHeight w:val="585"/>
        </w:trPr>
        <w:tc>
          <w:tcPr>
            <w:tcW w:w="15854" w:type="dxa"/>
            <w:gridSpan w:val="10"/>
            <w:tcBorders>
              <w:left w:val="nil"/>
              <w:right w:val="nil"/>
            </w:tcBorders>
            <w:shd w:val="clear" w:color="auto" w:fill="auto"/>
          </w:tcPr>
          <w:p w14:paraId="2D93CFF4" w14:textId="77777777" w:rsidR="00986869" w:rsidRDefault="00986869" w:rsidP="00986869">
            <w:pPr>
              <w:spacing w:after="0" w:line="240" w:lineRule="auto"/>
              <w:rPr>
                <w:rFonts w:asciiTheme="minorHAnsi" w:hAnsiTheme="minorHAnsi"/>
                <w:highlight w:val="magenta"/>
              </w:rPr>
            </w:pPr>
          </w:p>
          <w:p w14:paraId="2C4A8260" w14:textId="77777777" w:rsidR="00986869" w:rsidRDefault="00986869" w:rsidP="00986869">
            <w:pPr>
              <w:spacing w:after="0" w:line="240" w:lineRule="auto"/>
              <w:rPr>
                <w:rFonts w:asciiTheme="minorHAnsi" w:hAnsiTheme="minorHAnsi"/>
                <w:highlight w:val="magenta"/>
              </w:rPr>
            </w:pPr>
          </w:p>
          <w:p w14:paraId="40C351F4" w14:textId="418A2E66" w:rsidR="00986869" w:rsidRDefault="00986869" w:rsidP="00986869">
            <w:pPr>
              <w:spacing w:after="0" w:line="240" w:lineRule="auto"/>
              <w:rPr>
                <w:rFonts w:asciiTheme="minorHAnsi" w:hAnsiTheme="minorHAnsi"/>
                <w:highlight w:val="magenta"/>
              </w:rPr>
            </w:pPr>
          </w:p>
          <w:p w14:paraId="6D22E721" w14:textId="77777777" w:rsidR="00986869" w:rsidRDefault="00986869" w:rsidP="00986869">
            <w:pPr>
              <w:spacing w:after="0" w:line="240" w:lineRule="auto"/>
              <w:rPr>
                <w:rFonts w:asciiTheme="minorHAnsi" w:hAnsiTheme="minorHAnsi"/>
                <w:highlight w:val="magenta"/>
              </w:rPr>
            </w:pPr>
          </w:p>
          <w:p w14:paraId="23308292" w14:textId="4178578B" w:rsidR="00986869" w:rsidRPr="009C7FAF" w:rsidRDefault="00986869" w:rsidP="00986869">
            <w:pPr>
              <w:spacing w:after="0" w:line="240" w:lineRule="auto"/>
              <w:rPr>
                <w:rFonts w:asciiTheme="minorHAnsi" w:hAnsiTheme="minorHAnsi"/>
                <w:highlight w:val="magenta"/>
              </w:rPr>
            </w:pPr>
          </w:p>
        </w:tc>
      </w:tr>
      <w:tr w:rsidR="006F7481" w:rsidRPr="00663881" w14:paraId="444E324E" w14:textId="77777777" w:rsidTr="00496AF3">
        <w:trPr>
          <w:trHeight w:val="585"/>
        </w:trPr>
        <w:tc>
          <w:tcPr>
            <w:tcW w:w="6783" w:type="dxa"/>
            <w:tcBorders>
              <w:top w:val="single" w:sz="4" w:space="0" w:color="auto"/>
              <w:left w:val="nil"/>
              <w:bottom w:val="single" w:sz="4" w:space="0" w:color="auto"/>
              <w:right w:val="nil"/>
            </w:tcBorders>
            <w:shd w:val="clear" w:color="auto" w:fill="auto"/>
            <w:vAlign w:val="bottom"/>
            <w:hideMark/>
          </w:tcPr>
          <w:p w14:paraId="0B8F8366" w14:textId="77777777" w:rsidR="006F7481" w:rsidRPr="00663881" w:rsidRDefault="006F7481" w:rsidP="006F7481">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lastRenderedPageBreak/>
              <w:t xml:space="preserve"> CHEERS Checklist (</w:t>
            </w:r>
            <w:r>
              <w:rPr>
                <w:rFonts w:asciiTheme="minorHAnsi" w:hAnsiTheme="minorHAnsi"/>
                <w:b/>
                <w:bCs/>
                <w:color w:val="000000"/>
                <w:sz w:val="21"/>
                <w:szCs w:val="21"/>
              </w:rPr>
              <w:t>11</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1BB09D20" w14:textId="7205011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Tu et al. (2012) HBV </w:t>
            </w:r>
            <w:r>
              <w:rPr>
                <w:rFonts w:asciiTheme="minorHAnsi" w:hAnsiTheme="minorHAnsi"/>
                <w:color w:val="000000"/>
                <w:sz w:val="21"/>
                <w:szCs w:val="21"/>
              </w:rPr>
              <w:fldChar w:fldCharType="begin">
                <w:fldData xml:space="preserve">PEVuZE5vdGU+PENpdGU+PEF1dGhvcj5UdTwvQXV0aG9yPjxZZWFyPjIwMTI8L1llYXI+PFJlY051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PEVuZE5vdGU+PENpdGU+PEF1dGhvcj5UdTwvQXV0aG9yPjxZZWFyPjIwMTI8L1llYXI+PFJlY051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(91)</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1888986" w14:textId="53C6C4EC" w:rsidR="006F7481" w:rsidRPr="00663881" w:rsidRDefault="006F7481" w:rsidP="006F7481">
            <w:pPr>
              <w:spacing w:after="0" w:line="240" w:lineRule="auto"/>
              <w:rPr>
                <w:rFonts w:asciiTheme="minorHAnsi" w:hAnsiTheme="minorHAnsi"/>
                <w:color w:val="000000"/>
                <w:sz w:val="21"/>
                <w:szCs w:val="21"/>
              </w:rPr>
            </w:pPr>
            <w:r>
              <w:rPr>
                <w:rFonts w:cs="Calibri"/>
                <w:color w:val="000000"/>
                <w:shd w:val="clear" w:color="auto" w:fill="FFFFFF"/>
              </w:rPr>
              <w:t xml:space="preserve">Van </w:t>
            </w:r>
            <w:proofErr w:type="spellStart"/>
            <w:r>
              <w:rPr>
                <w:rFonts w:cs="Calibri"/>
                <w:color w:val="000000"/>
                <w:shd w:val="clear" w:color="auto" w:fill="FFFFFF"/>
              </w:rPr>
              <w:t>Kriekinge</w:t>
            </w:r>
            <w:proofErr w:type="spellEnd"/>
            <w:r>
              <w:rPr>
                <w:rFonts w:cs="Calibri"/>
                <w:color w:val="000000"/>
                <w:shd w:val="clear" w:color="auto" w:fill="FFFFFF"/>
              </w:rPr>
              <w:t xml:space="preserve"> et al. (2018) </w:t>
            </w:r>
            <w:r>
              <w:rPr>
                <w:rFonts w:cs="Calibri"/>
                <w:color w:val="000000"/>
                <w:shd w:val="clear" w:color="auto" w:fill="FFFFFF"/>
              </w:rPr>
              <w:fldChar w:fldCharType="begin">
                <w:fldData xml:space="preserve">PEVuZE5vdGU+PENpdGU+PEF1dGhvcj5WYW4gS3JpZWtpbmdlPC9BdXRob3I+PFllYXI+MjAxODwv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PEVuZE5vdGU+PENpdGU+PEF1dGhvcj5WYW4gS3JpZWtpbmdlPC9BdXRob3I+PFllYXI+MjAxODwv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(92)</w:t>
            </w:r>
            <w:r>
              <w:rPr>
                <w:rFonts w:cs="Calibri"/>
                <w:color w:val="000000"/>
                <w:shd w:val="clear" w:color="auto" w:fill="FFFFFF"/>
              </w:rPr>
              <w:fldChar w:fldCharType="end"/>
            </w:r>
          </w:p>
        </w:tc>
        <w:tc>
          <w:tcPr>
            <w:tcW w:w="993" w:type="dxa"/>
            <w:tcBorders>
              <w:top w:val="single" w:sz="4" w:space="0" w:color="auto"/>
              <w:left w:val="nil"/>
              <w:bottom w:val="single" w:sz="4" w:space="0" w:color="auto"/>
              <w:right w:val="nil"/>
            </w:tcBorders>
            <w:vAlign w:val="bottom"/>
          </w:tcPr>
          <w:p w14:paraId="4E10BCA9" w14:textId="240C250B" w:rsidR="006F7481" w:rsidRPr="00663881" w:rsidRDefault="006F7481" w:rsidP="006F7481">
            <w:pPr>
              <w:spacing w:after="0" w:line="240" w:lineRule="auto"/>
              <w:rPr>
                <w:rFonts w:asciiTheme="minorHAnsi" w:hAnsiTheme="minorHAnsi"/>
                <w:color w:val="000000"/>
                <w:sz w:val="21"/>
                <w:szCs w:val="21"/>
              </w:rPr>
            </w:pPr>
            <w:r>
              <w:rPr>
                <w:rFonts w:cs="Calibri"/>
                <w:color w:val="000000"/>
                <w:shd w:val="clear" w:color="auto" w:fill="FFFFFF"/>
              </w:rPr>
              <w:t xml:space="preserve">Van Minh et al. (2017) </w:t>
            </w:r>
            <w:r>
              <w:rPr>
                <w:rFonts w:cs="Calibri"/>
                <w:color w:val="000000"/>
                <w:shd w:val="clear" w:color="auto" w:fill="FFFFFF"/>
              </w:rPr>
              <w:fldChar w:fldCharType="begin">
                <w:fldData xml:space="preserve">PEVuZE5vdGU+PENpdGU+PEF1dGhvcj5WYW4gTWluaDwvQXV0aG9yPjxZZWFyPjIwMTc8L1llYXI+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</w:fldData>
              </w:fldChar>
            </w:r>
            <w:r>
              <w:rPr>
                <w:rFonts w:cs="Calibri"/>
                <w:color w:val="000000"/>
                <w:shd w:val="clear" w:color="auto" w:fill="FFFFFF"/>
              </w:rPr>
              <w:instrText xml:space="preserve"> ADDIN EN.CITE </w:instrText>
            </w:r>
            <w:r>
              <w:rPr>
                <w:rFonts w:cs="Calibri"/>
                <w:color w:val="000000"/>
                <w:shd w:val="clear" w:color="auto" w:fill="FFFFFF"/>
              </w:rPr>
              <w:fldChar w:fldCharType="begin">
                <w:fldData xml:space="preserve">PEVuZE5vdGU+PENpdGU+PEF1dGhvcj5WYW4gTWluaDwvQXV0aG9yPjxZZWFyPjIwMTc8L1llYXI+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</w:fldData>
              </w:fldChar>
            </w:r>
            <w:r>
              <w:rPr>
                <w:rFonts w:cs="Calibri"/>
                <w:color w:val="000000"/>
                <w:shd w:val="clear" w:color="auto" w:fill="FFFFFF"/>
              </w:rPr>
              <w:instrText xml:space="preserve"> ADDIN EN.CITE.DATA </w:instrText>
            </w:r>
            <w:r>
              <w:rPr>
                <w:rFonts w:cs="Calibri"/>
                <w:color w:val="000000"/>
                <w:shd w:val="clear" w:color="auto" w:fill="FFFFFF"/>
              </w:rPr>
            </w:r>
            <w:r>
              <w:rPr>
                <w:rFonts w:cs="Calibri"/>
                <w:color w:val="000000"/>
                <w:shd w:val="clear" w:color="auto" w:fill="FFFFFF"/>
              </w:rPr>
              <w:fldChar w:fldCharType="end"/>
            </w:r>
            <w:r>
              <w:rPr>
                <w:rFonts w:cs="Calibri"/>
                <w:color w:val="000000"/>
                <w:shd w:val="clear" w:color="auto" w:fill="FFFFFF"/>
              </w:rPr>
            </w:r>
            <w:r>
              <w:rPr>
                <w:rFonts w:cs="Calibri"/>
                <w:color w:val="000000"/>
                <w:shd w:val="clear" w:color="auto" w:fill="FFFFFF"/>
              </w:rPr>
              <w:fldChar w:fldCharType="separate"/>
            </w:r>
            <w:r>
              <w:rPr>
                <w:rFonts w:cs="Calibri"/>
                <w:noProof/>
                <w:color w:val="000000"/>
                <w:shd w:val="clear" w:color="auto" w:fill="FFFFFF"/>
              </w:rPr>
              <w:t>(93)</w:t>
            </w:r>
            <w:r>
              <w:rPr>
                <w:rFonts w:cs="Calibri"/>
                <w:color w:val="000000"/>
                <w:shd w:val="clear" w:color="auto" w:fill="FFFFFF"/>
              </w:rPr>
              <w:fldChar w:fldCharType="end"/>
            </w:r>
          </w:p>
        </w:tc>
        <w:tc>
          <w:tcPr>
            <w:tcW w:w="992" w:type="dxa"/>
            <w:tcBorders>
              <w:top w:val="single" w:sz="4" w:space="0" w:color="auto"/>
              <w:left w:val="nil"/>
              <w:bottom w:val="single" w:sz="4" w:space="0" w:color="auto"/>
              <w:right w:val="nil"/>
            </w:tcBorders>
            <w:vAlign w:val="bottom"/>
          </w:tcPr>
          <w:p w14:paraId="73227735" w14:textId="693BE14D" w:rsidR="006F7481" w:rsidRPr="00663881" w:rsidRDefault="006F7481" w:rsidP="006F7481">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Vassall</w:t>
            </w:r>
            <w:proofErr w:type="spellEnd"/>
            <w:r>
              <w:rPr>
                <w:rFonts w:asciiTheme="minorHAnsi" w:hAnsiTheme="minorHAnsi"/>
                <w:color w:val="000000"/>
                <w:sz w:val="21"/>
                <w:szCs w:val="21"/>
              </w:rPr>
              <w:t xml:space="preserve"> et al. (2017) </w:t>
            </w: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&lt;EndNote&gt;&lt;Cite&gt;&lt;Author&gt;Vassall&lt;/Author&gt;&lt;Year&gt;2017&lt;/Year&gt;&lt;RecNum&gt;142&lt;/RecNum&gt;&lt;DisplayText&gt;(94)&lt;/DisplayText&gt;&lt;record&gt;&lt;rec-number&gt;142&lt;/rec-number&gt;&lt;foreign-keys&gt;&lt;key app="EN" db-id="s505zxr5o0p0rsezwxnvepzowpprt2dsssvr" timestamp="1587487955"&gt;142&lt;/key&gt;&lt;key app="ENWeb" db-id=""&gt;0&lt;/key&gt;&lt;/foreign-keys&gt;&lt;ref-type name="Journal Article"&gt;17&lt;/ref-type&gt;&lt;contributors&gt;&lt;authors&gt;&lt;author&gt;Vassall, Anna&lt;/author&gt;&lt;author&gt;Siapka, Mariana&lt;/author&gt;&lt;author&gt;Foster, Nicola&lt;/author&gt;&lt;author&gt;Cunnama, Lucy&lt;/author&gt;&lt;author&gt;Ramma, Lebogang&lt;/author&gt;&lt;author&gt;Fielding, Katherine&lt;/author&gt;&lt;author&gt;McCarthy, Kerrigan&lt;/author&gt;&lt;author&gt;Churchyard, Gavin&lt;/author&gt;&lt;author&gt;Grant, Alison&lt;/author&gt;&lt;author&gt;Sinanovic, Edina&lt;/author&gt;&lt;/authors&gt;&lt;/contributors&gt;&lt;titles&gt;&lt;title&gt;Cost-effectiveness of Xpert MTB/RIF for tuberculosis diagnosis in South Africa: a real-world cost analysis and economic evaluation&lt;/title&gt;&lt;secondary-title&gt;The Lancet Global Health&lt;/secondary-title&gt;&lt;/titles&gt;&lt;periodical&gt;&lt;full-title&gt;The Lancet Global Health&lt;/full-title&gt;&lt;/periodical&gt;&lt;pages&gt;e710-e719&lt;/pages&gt;&lt;volume&gt;5&lt;/volume&gt;&lt;number&gt;7&lt;/number&gt;&lt;section&gt;e710&lt;/section&gt;&lt;dates&gt;&lt;year&gt;2017&lt;/year&gt;&lt;/dates&gt;&lt;isbn&gt;2214109X&lt;/isbn&gt;&lt;urls&gt;&lt;/urls&gt;&lt;electronic-resource-num&gt;10.1016/s2214-109x(17)30205-x&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(94)</w:t>
            </w:r>
            <w:r>
              <w:rPr>
                <w:rFonts w:asciiTheme="minorHAnsi" w:hAnsiTheme="minorHAnsi"/>
                <w:color w:val="000000"/>
                <w:sz w:val="21"/>
                <w:szCs w:val="21"/>
              </w:rPr>
              <w:fldChar w:fldCharType="end"/>
            </w:r>
          </w:p>
        </w:tc>
        <w:tc>
          <w:tcPr>
            <w:tcW w:w="850" w:type="dxa"/>
            <w:tcBorders>
              <w:top w:val="single" w:sz="4" w:space="0" w:color="auto"/>
              <w:left w:val="nil"/>
              <w:bottom w:val="single" w:sz="4" w:space="0" w:color="auto"/>
              <w:right w:val="nil"/>
            </w:tcBorders>
            <w:vAlign w:val="bottom"/>
          </w:tcPr>
          <w:p w14:paraId="7B3E1A9A"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Vespa </w:t>
            </w:r>
            <w:r w:rsidRPr="00663881">
              <w:rPr>
                <w:rFonts w:asciiTheme="minorHAnsi" w:hAnsiTheme="minorHAnsi"/>
                <w:color w:val="000000"/>
                <w:sz w:val="21"/>
                <w:szCs w:val="21"/>
              </w:rPr>
              <w:t>et al.</w:t>
            </w:r>
          </w:p>
          <w:p w14:paraId="0C4427F7" w14:textId="56223853"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(2009) </w:t>
            </w: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&lt;EndNote&gt;&lt;Cite&gt;&lt;Author&gt;Vespa&lt;/Author&gt;&lt;Year&gt;2009&lt;/Year&gt;&lt;RecNum&gt;143&lt;/RecNum&gt;&lt;DisplayText&gt;(95)&lt;/DisplayText&gt;&lt;record&gt;&lt;rec-number&gt;143&lt;/rec-number&gt;&lt;foreign-keys&gt;&lt;key app="EN" db-id="s505zxr5o0p0rsezwxnvepzowpprt2dsssvr" timestamp="1587487999"&gt;143&lt;/key&gt;&lt;key app="ENWeb" db-id=""&gt;0&lt;/key&gt;&lt;/foreign-keys&gt;&lt;ref-type name="Journal Article"&gt;17&lt;/ref-type&gt;&lt;contributors&gt;&lt;authors&gt;&lt;author&gt;Vespa, G.&lt;/author&gt;&lt;author&gt;Constenla, D. O.&lt;/author&gt;&lt;author&gt;Pepe, C.&lt;/author&gt;&lt;author&gt;Safadi, M. A.&lt;/author&gt;&lt;author&gt;Berezin, E.&lt;/author&gt;&lt;author&gt;de Moraes, J. C.&lt;/author&gt;&lt;author&gt;de Campos, C. A.&lt;/author&gt;&lt;author&gt;Araujo, D. V.&lt;/author&gt;&lt;author&gt;de Andrade, A. L.&lt;/author&gt;&lt;/authors&gt;&lt;/contributors&gt;&lt;auth-address&gt;Escola Paulista de Medicina, Universidade Federal de Sao Paulo, Sao Paulo, SP, Brazil.&lt;/auth-address&gt;&lt;titles&gt;&lt;title&gt;Estimating the cost-effectiveness of pneumococcal conjugate vaccination in Brazil&lt;/title&gt;&lt;secondary-title&gt;Rev Panam Salud Publica&lt;/secondary-title&gt;&lt;/titles&gt;&lt;periodical&gt;&lt;full-title&gt;Rev Panam Salud Publica&lt;/full-title&gt;&lt;/periodical&gt;&lt;pages&gt;518-28&lt;/pages&gt;&lt;volume&gt;26&lt;/volume&gt;&lt;number&gt;6&lt;/number&gt;&lt;edition&gt;2010/01/29&lt;/edition&gt;&lt;keywords&gt;&lt;keyword&gt;Brazil&lt;/keyword&gt;&lt;keyword&gt;Cost-Benefit Analysis&lt;/keyword&gt;&lt;keyword&gt;Humans&lt;/keyword&gt;&lt;keyword&gt;Incidence&lt;/keyword&gt;&lt;keyword&gt;Pneumococcal Infections/*epidemiology/*prevention &amp;amp; control&lt;/keyword&gt;&lt;keyword&gt;Pneumococcal Vaccines/*economics&lt;/keyword&gt;&lt;keyword&gt;Spouse Abuse&lt;/keyword&gt;&lt;keyword&gt;Vaccines, Conjugate&lt;/keyword&gt;&lt;/keywords&gt;&lt;dates&gt;&lt;year&gt;2009&lt;/year&gt;&lt;pub-dates&gt;&lt;date&gt;Dec&lt;/date&gt;&lt;/pub-dates&gt;&lt;/dates&gt;&lt;isbn&gt;1020-4989 (Print)&amp;#xD;1020-4989 (Linking)&lt;/isbn&gt;&lt;accession-num&gt;20107706&lt;/accession-num&gt;&lt;urls&gt;&lt;related-urls&gt;&lt;url&gt;https://www.ncbi.nlm.nih.gov/pubmed/20107706&lt;/url&gt;&lt;/related-urls&gt;&lt;/urls&gt;&lt;electronic-resource-num&gt;10.1590/s1020-49892009001200007&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(95)</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2DBDDE03" w14:textId="18108ED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Vo et al. (2018) </w:t>
            </w: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&lt;EndNote&gt;&lt;Cite&gt;&lt;Author&gt;Vo&lt;/Author&gt;&lt;Year&gt;2018&lt;/Year&gt;&lt;RecNum&gt;144&lt;/RecNum&gt;&lt;DisplayText&gt;(96)&lt;/DisplayText&gt;&lt;record&gt;&lt;rec-number&gt;144&lt;/rec-number&gt;&lt;foreign-keys&gt;&lt;key app="EN" db-id="s505zxr5o0p0rsezwxnvepzowpprt2dsssvr" timestamp="1587488084"&gt;144&lt;/key&gt;&lt;key app="ENWeb" db-id=""&gt;0&lt;/key&gt;&lt;/foreign-keys&gt;&lt;ref-type name="Journal Article"&gt;17&lt;/ref-type&gt;&lt;contributors&gt;&lt;authors&gt;&lt;author&gt;Vo, Trung Quang&lt;/author&gt;&lt;author&gt;Chaikledkaew, Usa&lt;/author&gt;&lt;author&gt;Hoang, Minh Van&lt;/author&gt;&lt;author&gt;Riewpaiboon, Arthorn&lt;/author&gt;&lt;/authors&gt;&lt;/contributors&gt;&lt;titles&gt;&lt;title&gt;Modelling the Health Economic Impact of Influenza Vaccination Strategies for High-Risk Children in Vietnam&lt;/title&gt;&lt;secondary-title&gt;Journal of Clinical and Diagnostic Research&lt;/secondary-title&gt;&lt;/titles&gt;&lt;periodical&gt;&lt;full-title&gt;Journal of Clinical and Diagnostic Research&lt;/full-title&gt;&lt;/periodical&gt;&lt;dates&gt;&lt;year&gt;2018&lt;/year&gt;&lt;/dates&gt;&lt;isbn&gt;2249782X&lt;/isbn&gt;&lt;urls&gt;&lt;/urls&gt;&lt;electronic-resource-num&gt;10.7860/jcdr/2018/35722.11702&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(96)</w:t>
            </w:r>
            <w:r>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67FAE42A" w14:textId="14E53C9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Wang et al. (2009) </w:t>
            </w:r>
            <w:r>
              <w:rPr>
                <w:rFonts w:asciiTheme="minorHAnsi" w:hAnsiTheme="minorHAnsi"/>
                <w:color w:val="000000"/>
                <w:sz w:val="21"/>
                <w:szCs w:val="21"/>
              </w:rPr>
              <w:fldChar w:fldCharType="begin">
                <w:fldData xml:space="preserve">PEVuZE5vdGU+PENpdGU+PEF1dGhvcj5XYW5nPC9BdXRob3I+PFllYXI+MjAwOTwvWWVhcj48UmVj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PEVuZE5vdGU+PENpdGU+PEF1dGhvcj5XYW5nPC9BdXRob3I+PFllYXI+MjAwOTwvWWVhcj48UmVj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(97)</w:t>
            </w:r>
            <w:r>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1F101F9D" w14:textId="5515B72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Wang et al. (2014) </w:t>
            </w:r>
            <w:r>
              <w:rPr>
                <w:rFonts w:asciiTheme="minorHAnsi" w:hAnsiTheme="minorHAnsi"/>
                <w:color w:val="000000"/>
                <w:sz w:val="21"/>
                <w:szCs w:val="21"/>
              </w:rPr>
              <w:fldChar w:fldCharType="begin">
                <w:fldData xml:space="preserve">PEVuZE5vdGU+PENpdGU+PEF1dGhvcj5XYW5nPC9BdXRob3I+PFllYXI+MjAxNDwvWWVhcj48UmVj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PEVuZE5vdGU+PENpdGU+PEF1dGhvcj5XYW5nPC9BdXRob3I+PFllYXI+MjAxNDwvWWVhcj48UmVj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(98)</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48998348" w14:textId="52164918" w:rsidR="006F7481" w:rsidRPr="00663881" w:rsidRDefault="006F7481" w:rsidP="006F7481">
            <w:pPr>
              <w:spacing w:after="0" w:line="240" w:lineRule="auto"/>
              <w:rPr>
                <w:rFonts w:asciiTheme="minorHAnsi" w:hAnsiTheme="minorHAnsi"/>
                <w:sz w:val="21"/>
                <w:szCs w:val="21"/>
              </w:rPr>
            </w:pPr>
            <w:r>
              <w:rPr>
                <w:rFonts w:asciiTheme="minorHAnsi" w:hAnsiTheme="minorHAnsi"/>
                <w:color w:val="000000"/>
                <w:sz w:val="21"/>
                <w:szCs w:val="21"/>
              </w:rPr>
              <w:t xml:space="preserve">Wang et al. (2017) </w:t>
            </w:r>
            <w:r>
              <w:rPr>
                <w:rFonts w:asciiTheme="minorHAnsi" w:hAnsiTheme="minorHAnsi"/>
                <w:color w:val="000000"/>
                <w:sz w:val="21"/>
                <w:szCs w:val="21"/>
              </w:rPr>
              <w:fldChar w:fldCharType="begin"/>
            </w:r>
            <w:r>
              <w:rPr>
                <w:rFonts w:asciiTheme="minorHAnsi" w:hAnsiTheme="minorHAnsi"/>
                <w:color w:val="000000"/>
                <w:sz w:val="21"/>
                <w:szCs w:val="21"/>
              </w:rPr>
              <w:instrText xml:space="preserve"> ADDIN EN.CITE &lt;EndNote&gt;&lt;Cite&gt;&lt;Author&gt;Wang&lt;/Author&gt;&lt;Year&gt;2017&lt;/Year&gt;&lt;RecNum&gt;147&lt;/RecNum&gt;&lt;DisplayText&gt;(99)&lt;/DisplayText&gt;&lt;record&gt;&lt;rec-number&gt;147&lt;/rec-number&gt;&lt;foreign-keys&gt;&lt;key app="EN" db-id="s505zxr5o0p0rsezwxnvepzowpprt2dsssvr" timestamp="1587488218"&gt;147&lt;/key&gt;&lt;key app="ENWeb" db-id=""&gt;0&lt;/key&gt;&lt;/foreign-keys&gt;&lt;ref-type name="Journal Article"&gt;17&lt;/ref-type&gt;&lt;contributors&gt;&lt;authors&gt;&lt;author&gt;Wang, X. J.&lt;/author&gt;&lt;author&gt;Saha, A.&lt;/author&gt;&lt;author&gt;Zhang, X. H.&lt;/author&gt;&lt;/authors&gt;&lt;/contributors&gt;&lt;auth-address&gt;Department of Pharmacy, National University of Singapore, Block S4A, Level 3, 18 Science Drive 4, Singapore, 117543 Singapore.0000 0001 2180 6431grid.4280.e&amp;#xD;GSK, 150 Beach Road, #22-00 Gateway West, Singapore, 189720 Singapore.&amp;#xD;GSK Pharmaceutical Sdn Bhd, Level 6, Quill 9, 112 Jalan Semangat, 46300 Petaling Jaya, Selangor Malaysia.&lt;/auth-address&gt;&lt;titles&gt;&lt;title&gt;Cost-effectiveness analysis of a universal mass vaccination program with a PHiD-CV 2+1 schedule in Malaysia&lt;/title&gt;&lt;secondary-title&gt;Cost Eff Resour Alloc&lt;/secondary-title&gt;&lt;/titles&gt;&lt;periodical&gt;&lt;full-title&gt;Cost Eff Resour Alloc&lt;/full-title&gt;&lt;/periodical&gt;&lt;pages&gt;17&lt;/pages&gt;&lt;volume&gt;15&lt;/volume&gt;&lt;edition&gt;2017/08/31&lt;/edition&gt;&lt;keywords&gt;&lt;keyword&gt;Cost-effectiveness&lt;/keyword&gt;&lt;keyword&gt;Malaysia&lt;/keyword&gt;&lt;keyword&gt;Pcv13&lt;/keyword&gt;&lt;keyword&gt;PHiD-CV&lt;/keyword&gt;&lt;keyword&gt;Pneumococcal conjugate vaccines&lt;/keyword&gt;&lt;/keywords&gt;&lt;dates&gt;&lt;year&gt;2017&lt;/year&gt;&lt;/dates&gt;&lt;isbn&gt;1478-7547 (Print)&amp;#xD;1478-7547 (Linking)&lt;/isbn&gt;&lt;accession-num&gt;28852326&lt;/accession-num&gt;&lt;urls&gt;&lt;related-urls&gt;&lt;url&gt;https://www.ncbi.nlm.nih.gov/pubmed/28852326&lt;/url&gt;&lt;/related-urls&gt;&lt;/urls&gt;&lt;custom2&gt;PMC5568314&lt;/custom2&gt;&lt;electronic-resource-num&gt;10.1186/s12962-017-0079-2&lt;/electronic-resource-num&gt;&lt;/record&gt;&lt;/Cite&gt;&lt;/EndNote&gt;</w:instrText>
            </w:r>
            <w:r>
              <w:rPr>
                <w:rFonts w:asciiTheme="minorHAnsi" w:hAnsiTheme="minorHAnsi"/>
                <w:color w:val="000000"/>
                <w:sz w:val="21"/>
                <w:szCs w:val="21"/>
              </w:rPr>
              <w:fldChar w:fldCharType="separate"/>
            </w:r>
            <w:r>
              <w:rPr>
                <w:rFonts w:asciiTheme="minorHAnsi" w:hAnsiTheme="minorHAnsi"/>
                <w:noProof/>
                <w:color w:val="000000"/>
                <w:sz w:val="21"/>
                <w:szCs w:val="21"/>
              </w:rPr>
              <w:t>(99)</w:t>
            </w:r>
            <w:r>
              <w:rPr>
                <w:rFonts w:asciiTheme="minorHAnsi" w:hAnsiTheme="minorHAnsi"/>
                <w:color w:val="000000"/>
                <w:sz w:val="21"/>
                <w:szCs w:val="21"/>
              </w:rPr>
              <w:fldChar w:fldCharType="end"/>
            </w:r>
          </w:p>
        </w:tc>
      </w:tr>
      <w:tr w:rsidR="006F7481" w:rsidRPr="00663881" w14:paraId="42A8E84B" w14:textId="77777777" w:rsidTr="004A627A">
        <w:trPr>
          <w:trHeight w:val="300"/>
        </w:trPr>
        <w:tc>
          <w:tcPr>
            <w:tcW w:w="6783" w:type="dxa"/>
            <w:tcBorders>
              <w:top w:val="nil"/>
              <w:left w:val="nil"/>
              <w:bottom w:val="nil"/>
              <w:right w:val="nil"/>
            </w:tcBorders>
            <w:shd w:val="clear" w:color="auto" w:fill="auto"/>
            <w:noWrap/>
            <w:vAlign w:val="bottom"/>
            <w:hideMark/>
          </w:tcPr>
          <w:p w14:paraId="06ECA950"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tcPr>
          <w:p w14:paraId="402826C6"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5F64430F"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246D7B1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171785EF"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bottom w:val="nil"/>
              <w:right w:val="nil"/>
            </w:tcBorders>
          </w:tcPr>
          <w:p w14:paraId="7C79E93A"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bottom"/>
          </w:tcPr>
          <w:p w14:paraId="6BF55A3E"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3E93E63F"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4AF4E41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2FE01596"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7E5E293" w14:textId="77777777" w:rsidTr="00E169BC">
        <w:trPr>
          <w:trHeight w:val="349"/>
        </w:trPr>
        <w:tc>
          <w:tcPr>
            <w:tcW w:w="6783" w:type="dxa"/>
            <w:tcBorders>
              <w:top w:val="nil"/>
              <w:left w:val="nil"/>
              <w:bottom w:val="nil"/>
              <w:right w:val="nil"/>
            </w:tcBorders>
            <w:shd w:val="clear" w:color="auto" w:fill="auto"/>
            <w:noWrap/>
            <w:vAlign w:val="bottom"/>
            <w:hideMark/>
          </w:tcPr>
          <w:p w14:paraId="64E4660D"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292BF4A3" w14:textId="4B0561E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654EAFB" w14:textId="2F67A21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2C769E3" w14:textId="10411B4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73606FA" w14:textId="057A644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EB672AB" w14:textId="3261D9F5"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859FFC2" w14:textId="0A5D63B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6FB59635" w14:textId="0800F21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4505C34" w14:textId="4E6A6E9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9EDEE90" w14:textId="0DDB4EF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82E22CD" w14:textId="77777777" w:rsidTr="00E169BC">
        <w:trPr>
          <w:trHeight w:val="300"/>
        </w:trPr>
        <w:tc>
          <w:tcPr>
            <w:tcW w:w="6783" w:type="dxa"/>
            <w:tcBorders>
              <w:top w:val="nil"/>
              <w:left w:val="nil"/>
              <w:bottom w:val="nil"/>
              <w:right w:val="nil"/>
            </w:tcBorders>
            <w:shd w:val="clear" w:color="auto" w:fill="auto"/>
            <w:noWrap/>
            <w:vAlign w:val="bottom"/>
            <w:hideMark/>
          </w:tcPr>
          <w:p w14:paraId="4932208E"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2317CADE" w14:textId="6AB1207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2CE73F9" w14:textId="094B86D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54402AE" w14:textId="4487125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D27A447" w14:textId="3018522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4D6142E" w14:textId="335E079E"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13D10121" w14:textId="5C9A1D6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4250F5A" w14:textId="3CE1D84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2CCACAA9" w14:textId="006C276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ACD7C80" w14:textId="37D23AF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44F90415" w14:textId="77777777" w:rsidTr="00E169BC">
        <w:trPr>
          <w:trHeight w:val="300"/>
        </w:trPr>
        <w:tc>
          <w:tcPr>
            <w:tcW w:w="6783" w:type="dxa"/>
            <w:tcBorders>
              <w:top w:val="nil"/>
              <w:left w:val="nil"/>
              <w:bottom w:val="nil"/>
              <w:right w:val="nil"/>
            </w:tcBorders>
            <w:shd w:val="clear" w:color="auto" w:fill="auto"/>
            <w:noWrap/>
            <w:vAlign w:val="bottom"/>
            <w:hideMark/>
          </w:tcPr>
          <w:p w14:paraId="5CF9E651"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7A05951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335106F"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65C4490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631FE5D"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36F7FC72"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29C5FE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24180D7E"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49CA55D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24B11DB"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0945D917" w14:textId="77777777" w:rsidTr="00E169BC">
        <w:trPr>
          <w:trHeight w:val="300"/>
        </w:trPr>
        <w:tc>
          <w:tcPr>
            <w:tcW w:w="6783" w:type="dxa"/>
            <w:tcBorders>
              <w:top w:val="nil"/>
              <w:left w:val="nil"/>
              <w:bottom w:val="nil"/>
              <w:right w:val="nil"/>
            </w:tcBorders>
            <w:shd w:val="clear" w:color="auto" w:fill="auto"/>
            <w:noWrap/>
            <w:vAlign w:val="bottom"/>
            <w:hideMark/>
          </w:tcPr>
          <w:p w14:paraId="201E677B"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4974A8F5"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1B829F97" w14:textId="7E8DABA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D311C7F" w14:textId="1525A17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01F40A0" w14:textId="2F25D61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9FF2A25" w14:textId="55AD886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D00961F" w14:textId="34008115"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5A8C0471" w14:textId="3E0F6B7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8935371" w14:textId="3C9CBBC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6F50192" w14:textId="476DF4D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04A30FB" w14:textId="556AED0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78F5B744" w14:textId="77777777" w:rsidTr="00E169BC">
        <w:trPr>
          <w:trHeight w:val="300"/>
        </w:trPr>
        <w:tc>
          <w:tcPr>
            <w:tcW w:w="6783" w:type="dxa"/>
            <w:tcBorders>
              <w:top w:val="nil"/>
              <w:left w:val="nil"/>
              <w:bottom w:val="nil"/>
              <w:right w:val="nil"/>
            </w:tcBorders>
            <w:shd w:val="clear" w:color="auto" w:fill="auto"/>
            <w:noWrap/>
            <w:vAlign w:val="bottom"/>
            <w:hideMark/>
          </w:tcPr>
          <w:p w14:paraId="57A5FAE8"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15976EE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6D872900"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753CD9F6"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A82A109"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4068BB0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0CDCA0F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0717E2E6"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3A6849C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DE22D6E"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4789CD15" w14:textId="77777777" w:rsidTr="00E169BC">
        <w:trPr>
          <w:trHeight w:val="300"/>
        </w:trPr>
        <w:tc>
          <w:tcPr>
            <w:tcW w:w="6783" w:type="dxa"/>
            <w:tcBorders>
              <w:top w:val="nil"/>
              <w:left w:val="nil"/>
              <w:bottom w:val="nil"/>
              <w:right w:val="nil"/>
            </w:tcBorders>
            <w:shd w:val="clear" w:color="auto" w:fill="auto"/>
            <w:noWrap/>
            <w:vAlign w:val="bottom"/>
            <w:hideMark/>
          </w:tcPr>
          <w:p w14:paraId="05849189"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49CFE28D"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47331463" w14:textId="2012F62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DA1F9A7" w14:textId="3E4B52D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9F32D6C" w14:textId="3243D99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1225317" w14:textId="372FE5C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CDA5E71" w14:textId="0A3F903D"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2065DAA9" w14:textId="181CB69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E82556A" w14:textId="160659F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913C369" w14:textId="077B363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363C6F62" w14:textId="688BFA3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FAE786D" w14:textId="77777777" w:rsidTr="00E169BC">
        <w:trPr>
          <w:trHeight w:val="300"/>
        </w:trPr>
        <w:tc>
          <w:tcPr>
            <w:tcW w:w="6783" w:type="dxa"/>
            <w:tcBorders>
              <w:top w:val="nil"/>
              <w:left w:val="nil"/>
              <w:bottom w:val="nil"/>
              <w:right w:val="nil"/>
            </w:tcBorders>
            <w:shd w:val="clear" w:color="auto" w:fill="auto"/>
            <w:noWrap/>
            <w:vAlign w:val="bottom"/>
            <w:hideMark/>
          </w:tcPr>
          <w:p w14:paraId="0C8D673D"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27BE4303" w14:textId="19E3294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91D983D" w14:textId="7F51080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F664750" w14:textId="59F195F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1CA71CC" w14:textId="116DA9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E7C7F9E" w14:textId="2A06A371"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7938A870" w14:textId="5FDC666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DA2BAF0" w14:textId="3F8079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6EA528B" w14:textId="3E1E54C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566D71AA" w14:textId="676AEE8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77B89057" w14:textId="77777777" w:rsidTr="00E169BC">
        <w:trPr>
          <w:trHeight w:val="300"/>
        </w:trPr>
        <w:tc>
          <w:tcPr>
            <w:tcW w:w="6783" w:type="dxa"/>
            <w:tcBorders>
              <w:top w:val="nil"/>
              <w:left w:val="nil"/>
              <w:bottom w:val="nil"/>
              <w:right w:val="nil"/>
            </w:tcBorders>
            <w:shd w:val="clear" w:color="auto" w:fill="auto"/>
            <w:noWrap/>
            <w:vAlign w:val="bottom"/>
            <w:hideMark/>
          </w:tcPr>
          <w:p w14:paraId="234EB621"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1DADE33C"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32F34712" w14:textId="2BE2443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9FA41F3" w14:textId="570B8C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0C0DAE6" w14:textId="48A1E1B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19A784F" w14:textId="58D45AC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E061E80" w14:textId="2B2A9CF1"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7BCD105A" w14:textId="7A02B5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4F956A4" w14:textId="6F5DF9C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C7D947D" w14:textId="0710320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8B6611E" w14:textId="117D63D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444AAC04" w14:textId="77777777" w:rsidTr="00E169BC">
        <w:trPr>
          <w:trHeight w:val="300"/>
        </w:trPr>
        <w:tc>
          <w:tcPr>
            <w:tcW w:w="6783" w:type="dxa"/>
            <w:tcBorders>
              <w:top w:val="nil"/>
              <w:left w:val="nil"/>
              <w:bottom w:val="nil"/>
              <w:right w:val="nil"/>
            </w:tcBorders>
            <w:shd w:val="clear" w:color="auto" w:fill="auto"/>
            <w:noWrap/>
            <w:vAlign w:val="bottom"/>
            <w:hideMark/>
          </w:tcPr>
          <w:p w14:paraId="7E864EA4"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0183DF4B" w14:textId="51D894E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B1A0182" w14:textId="1E741BC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FB8BA15" w14:textId="3EEC387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CC7A57A" w14:textId="7FE664B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223F7E3" w14:textId="3E0C1BE4"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28E98CA5" w14:textId="412C455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2C54CDE" w14:textId="4DDBF0D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6229999" w14:textId="522060E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86B37DA" w14:textId="3C1A438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1946568" w14:textId="77777777" w:rsidTr="00E169BC">
        <w:trPr>
          <w:trHeight w:val="300"/>
        </w:trPr>
        <w:tc>
          <w:tcPr>
            <w:tcW w:w="6783" w:type="dxa"/>
            <w:tcBorders>
              <w:top w:val="nil"/>
              <w:left w:val="nil"/>
              <w:bottom w:val="nil"/>
              <w:right w:val="nil"/>
            </w:tcBorders>
            <w:shd w:val="clear" w:color="auto" w:fill="auto"/>
            <w:noWrap/>
            <w:vAlign w:val="bottom"/>
            <w:hideMark/>
          </w:tcPr>
          <w:p w14:paraId="7FB5FF2C"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040B4681" w14:textId="2E92D62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3F9C7EBB" w14:textId="52D169F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71B6AACA" w14:textId="719028C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C305F1" w14:textId="2DFA101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FC79A15" w14:textId="7E6C4A00"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76F05ED" w14:textId="4A69E02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94316F6" w14:textId="5BE5054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bottom w:val="nil"/>
              <w:right w:val="nil"/>
            </w:tcBorders>
            <w:vAlign w:val="center"/>
          </w:tcPr>
          <w:p w14:paraId="2DD4A83F" w14:textId="0E09495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2473A4C" w14:textId="08285B7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2065FA15" w14:textId="77777777" w:rsidTr="00E169BC">
        <w:trPr>
          <w:trHeight w:val="300"/>
        </w:trPr>
        <w:tc>
          <w:tcPr>
            <w:tcW w:w="6783" w:type="dxa"/>
            <w:tcBorders>
              <w:top w:val="nil"/>
              <w:left w:val="nil"/>
              <w:bottom w:val="nil"/>
              <w:right w:val="nil"/>
            </w:tcBorders>
            <w:shd w:val="clear" w:color="auto" w:fill="auto"/>
            <w:noWrap/>
            <w:vAlign w:val="bottom"/>
            <w:hideMark/>
          </w:tcPr>
          <w:p w14:paraId="0502FA90"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5E530721" w14:textId="3A6340C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2456C42" w14:textId="653C889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C56EFB4" w14:textId="59F13F1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E368A0F" w14:textId="03835A2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D5B27BC" w14:textId="293395F9"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1D101950" w14:textId="0509371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DA7C684" w14:textId="015CB06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78776F1F" w14:textId="2FA0D6B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8EEE8CF" w14:textId="7475E6B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228280BE" w14:textId="77777777" w:rsidTr="00E169BC">
        <w:trPr>
          <w:trHeight w:val="300"/>
        </w:trPr>
        <w:tc>
          <w:tcPr>
            <w:tcW w:w="6783" w:type="dxa"/>
            <w:tcBorders>
              <w:top w:val="nil"/>
              <w:left w:val="nil"/>
              <w:bottom w:val="nil"/>
              <w:right w:val="nil"/>
            </w:tcBorders>
            <w:shd w:val="clear" w:color="auto" w:fill="auto"/>
            <w:noWrap/>
            <w:vAlign w:val="bottom"/>
            <w:hideMark/>
          </w:tcPr>
          <w:p w14:paraId="0337C9E7"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0E496755"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310DD524" w14:textId="3C7BB6E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AB68577" w14:textId="5B9F5CE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72B19B2" w14:textId="3E4EE6F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B85980E" w14:textId="4DA009A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F273B7C" w14:textId="66048E31"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0F21DB31" w14:textId="5C2D0D9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20E2A3CB" w14:textId="58A3C75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1B2770B" w14:textId="657264A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68DA1BC" w14:textId="7861390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0B315BD" w14:textId="77777777" w:rsidTr="00E169BC">
        <w:trPr>
          <w:trHeight w:val="300"/>
        </w:trPr>
        <w:tc>
          <w:tcPr>
            <w:tcW w:w="6783" w:type="dxa"/>
            <w:tcBorders>
              <w:top w:val="nil"/>
              <w:left w:val="nil"/>
              <w:bottom w:val="nil"/>
              <w:right w:val="nil"/>
            </w:tcBorders>
            <w:shd w:val="clear" w:color="auto" w:fill="auto"/>
            <w:noWrap/>
            <w:vAlign w:val="bottom"/>
            <w:hideMark/>
          </w:tcPr>
          <w:p w14:paraId="0391AB87"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066E1DDB" w14:textId="77777777" w:rsidR="006F7481" w:rsidRPr="00663881" w:rsidRDefault="006F7481" w:rsidP="006F7481">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497C1CCC"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39698777" w14:textId="37EA9AD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07EB367" w14:textId="3257887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37B541B9" w14:textId="75F6728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FA71EBD" w14:textId="0D9B201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09530BE9" w14:textId="544E72E6"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2" w:type="dxa"/>
            <w:tcBorders>
              <w:top w:val="nil"/>
              <w:left w:val="nil"/>
              <w:bottom w:val="nil"/>
              <w:right w:val="nil"/>
            </w:tcBorders>
            <w:vAlign w:val="center"/>
          </w:tcPr>
          <w:p w14:paraId="51FC958D" w14:textId="2EDC97C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62022CFE" w14:textId="1DE3137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08850643" w14:textId="7E9F3E5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24DE0B9" w14:textId="6981DE6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6F7481" w:rsidRPr="00663881" w14:paraId="1FE6FD3E" w14:textId="77777777" w:rsidTr="00E169BC">
        <w:trPr>
          <w:trHeight w:val="300"/>
        </w:trPr>
        <w:tc>
          <w:tcPr>
            <w:tcW w:w="6783" w:type="dxa"/>
            <w:tcBorders>
              <w:top w:val="nil"/>
              <w:left w:val="nil"/>
              <w:bottom w:val="nil"/>
              <w:right w:val="nil"/>
            </w:tcBorders>
            <w:shd w:val="clear" w:color="auto" w:fill="auto"/>
            <w:noWrap/>
            <w:vAlign w:val="bottom"/>
            <w:hideMark/>
          </w:tcPr>
          <w:p w14:paraId="6155C94D"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3318806A"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4E033C7F" w14:textId="7FF7278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D34B3BE" w14:textId="035EF93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9E07789" w14:textId="0FF063D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35691D1" w14:textId="2E0963F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3B24F0F8" w14:textId="7F42BEDB"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top w:val="nil"/>
              <w:left w:val="nil"/>
              <w:bottom w:val="nil"/>
              <w:right w:val="nil"/>
            </w:tcBorders>
            <w:vAlign w:val="center"/>
          </w:tcPr>
          <w:p w14:paraId="133D1F1B" w14:textId="387A088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ADF0D73" w14:textId="2DECC25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A13C8EC" w14:textId="7BD0A43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40FDEE5" w14:textId="62BC85F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7EFA353B" w14:textId="77777777" w:rsidTr="00E169BC">
        <w:trPr>
          <w:trHeight w:val="300"/>
        </w:trPr>
        <w:tc>
          <w:tcPr>
            <w:tcW w:w="6783" w:type="dxa"/>
            <w:tcBorders>
              <w:top w:val="nil"/>
              <w:left w:val="nil"/>
              <w:bottom w:val="nil"/>
              <w:right w:val="nil"/>
            </w:tcBorders>
            <w:shd w:val="clear" w:color="auto" w:fill="auto"/>
            <w:noWrap/>
            <w:vAlign w:val="bottom"/>
            <w:hideMark/>
          </w:tcPr>
          <w:p w14:paraId="7B8DE559"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0DA47F85" w14:textId="77777777" w:rsidR="006F7481" w:rsidRPr="00663881" w:rsidRDefault="006F7481" w:rsidP="006F7481">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7ABCD247" w14:textId="77777777" w:rsidR="006F7481" w:rsidRPr="00663881" w:rsidRDefault="006F7481" w:rsidP="006F7481">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38DBDA24" w14:textId="77777777" w:rsidR="006F7481" w:rsidRPr="00663881" w:rsidRDefault="006F7481" w:rsidP="006F7481">
            <w:pPr>
              <w:spacing w:after="0" w:line="240" w:lineRule="auto"/>
              <w:rPr>
                <w:rFonts w:asciiTheme="minorHAnsi" w:hAnsiTheme="minorHAnsi"/>
                <w:sz w:val="21"/>
                <w:szCs w:val="21"/>
              </w:rPr>
            </w:pPr>
            <w:r w:rsidRPr="00663881">
              <w:rPr>
                <w:rFonts w:asciiTheme="minorHAnsi" w:hAnsiTheme="minorHAnsi"/>
                <w:sz w:val="21"/>
                <w:szCs w:val="21"/>
              </w:rPr>
              <w:lastRenderedPageBreak/>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654C63BA"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3E9ACFCE" w14:textId="007B449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lastRenderedPageBreak/>
              <w:t>b) Yes</w:t>
            </w:r>
          </w:p>
        </w:tc>
        <w:tc>
          <w:tcPr>
            <w:tcW w:w="992" w:type="dxa"/>
            <w:tcBorders>
              <w:top w:val="nil"/>
              <w:left w:val="nil"/>
              <w:bottom w:val="nil"/>
              <w:right w:val="nil"/>
            </w:tcBorders>
            <w:vAlign w:val="center"/>
          </w:tcPr>
          <w:p w14:paraId="5422E7A1" w14:textId="0BF2943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A1CE480" w14:textId="5FA7B11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a) Yes</w:t>
            </w:r>
          </w:p>
        </w:tc>
        <w:tc>
          <w:tcPr>
            <w:tcW w:w="992" w:type="dxa"/>
            <w:tcBorders>
              <w:top w:val="nil"/>
              <w:left w:val="nil"/>
              <w:bottom w:val="nil"/>
              <w:right w:val="nil"/>
            </w:tcBorders>
            <w:vAlign w:val="center"/>
          </w:tcPr>
          <w:p w14:paraId="2176FA9D" w14:textId="4530FF8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6C791307" w14:textId="05D39712"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Yes </w:t>
            </w:r>
          </w:p>
        </w:tc>
        <w:tc>
          <w:tcPr>
            <w:tcW w:w="992" w:type="dxa"/>
            <w:tcBorders>
              <w:top w:val="nil"/>
              <w:left w:val="nil"/>
              <w:bottom w:val="nil"/>
              <w:right w:val="nil"/>
            </w:tcBorders>
            <w:vAlign w:val="center"/>
          </w:tcPr>
          <w:p w14:paraId="7BDBE402" w14:textId="2DD2EC3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3DC7134B" w14:textId="08B121D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193BF3BF" w14:textId="5FFF566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C02B583" w14:textId="478A443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6F7481" w:rsidRPr="00663881" w14:paraId="1577F3BF" w14:textId="77777777" w:rsidTr="00773F79">
        <w:trPr>
          <w:trHeight w:val="300"/>
        </w:trPr>
        <w:tc>
          <w:tcPr>
            <w:tcW w:w="6783" w:type="dxa"/>
            <w:tcBorders>
              <w:top w:val="nil"/>
              <w:left w:val="nil"/>
              <w:bottom w:val="nil"/>
              <w:right w:val="nil"/>
            </w:tcBorders>
            <w:shd w:val="clear" w:color="auto" w:fill="auto"/>
            <w:noWrap/>
            <w:vAlign w:val="center"/>
            <w:hideMark/>
          </w:tcPr>
          <w:p w14:paraId="5FD9260C"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28957FE4" w14:textId="292E3CB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A580607" w14:textId="77F3FA6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DEBF6DC" w14:textId="6CDB4B7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06A383B" w14:textId="096E527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55FBEEE6" w14:textId="7C0F4938"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nil"/>
              <w:right w:val="nil"/>
            </w:tcBorders>
            <w:vAlign w:val="center"/>
          </w:tcPr>
          <w:p w14:paraId="3D08C1A0" w14:textId="47BB44F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3F8E953" w14:textId="4377514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F1BD298" w14:textId="442E9CB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796AE8F5" w14:textId="1255E2A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290B7064" w14:textId="77777777" w:rsidTr="00773F79">
        <w:trPr>
          <w:trHeight w:val="300"/>
        </w:trPr>
        <w:tc>
          <w:tcPr>
            <w:tcW w:w="6783" w:type="dxa"/>
            <w:tcBorders>
              <w:top w:val="nil"/>
              <w:left w:val="nil"/>
              <w:bottom w:val="nil"/>
              <w:right w:val="nil"/>
            </w:tcBorders>
            <w:shd w:val="clear" w:color="auto" w:fill="auto"/>
            <w:noWrap/>
            <w:vAlign w:val="center"/>
            <w:hideMark/>
          </w:tcPr>
          <w:p w14:paraId="35CE99DD"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51F184F5" w14:textId="06F95F3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39868465" w14:textId="25DB355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891E4EA" w14:textId="59F29FA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007D720" w14:textId="6C11E1F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17D4B2AE" w14:textId="75DD879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No  </w:t>
            </w:r>
          </w:p>
        </w:tc>
        <w:tc>
          <w:tcPr>
            <w:tcW w:w="992" w:type="dxa"/>
            <w:tcBorders>
              <w:top w:val="nil"/>
              <w:left w:val="nil"/>
              <w:right w:val="nil"/>
            </w:tcBorders>
            <w:vAlign w:val="center"/>
          </w:tcPr>
          <w:p w14:paraId="55D77EB2" w14:textId="0E9DCE8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724696D" w14:textId="10E2057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5AED509D" w14:textId="500A131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5D3A84F4" w14:textId="2BC302B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6F7481" w:rsidRPr="00663881" w14:paraId="3F01D9DD" w14:textId="77777777" w:rsidTr="00773F79">
        <w:trPr>
          <w:trHeight w:val="300"/>
        </w:trPr>
        <w:tc>
          <w:tcPr>
            <w:tcW w:w="6783" w:type="dxa"/>
            <w:tcBorders>
              <w:top w:val="nil"/>
              <w:left w:val="nil"/>
              <w:bottom w:val="nil"/>
              <w:right w:val="nil"/>
            </w:tcBorders>
            <w:shd w:val="clear" w:color="auto" w:fill="auto"/>
            <w:noWrap/>
            <w:vAlign w:val="center"/>
            <w:hideMark/>
          </w:tcPr>
          <w:p w14:paraId="36E36773" w14:textId="77777777" w:rsidR="006F7481" w:rsidRPr="00663881" w:rsidRDefault="006F7481" w:rsidP="006F7481">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4D046651" w14:textId="01C5115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CD60C77" w14:textId="78AC791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AA8FF4D" w14:textId="15AEAD0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0573784" w14:textId="72A5814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6CF9973F" w14:textId="3BC7A7AF"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3E2C32FD" w14:textId="341F5AD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0ACEB5A" w14:textId="6BF49BD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44CDB48F" w14:textId="4231985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294BC20" w14:textId="4E1B3AB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C07B6EB" w14:textId="77777777" w:rsidTr="00773F79">
        <w:trPr>
          <w:trHeight w:val="300"/>
        </w:trPr>
        <w:tc>
          <w:tcPr>
            <w:tcW w:w="6783" w:type="dxa"/>
            <w:tcBorders>
              <w:top w:val="nil"/>
              <w:left w:val="nil"/>
              <w:bottom w:val="nil"/>
              <w:right w:val="nil"/>
            </w:tcBorders>
            <w:shd w:val="clear" w:color="auto" w:fill="auto"/>
            <w:noWrap/>
            <w:vAlign w:val="center"/>
            <w:hideMark/>
          </w:tcPr>
          <w:p w14:paraId="450FBCA4"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07C4B2C1"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200A3B0E" w14:textId="38598BE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388509E" w14:textId="6AF4ECF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5F8990A4" w14:textId="59658CA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B7EDC37" w14:textId="1AAE1F1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0CD2EE65" w14:textId="2084BCD9"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131045F3" w14:textId="7E8E5D3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2584A06" w14:textId="190BB40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401CC4B6" w14:textId="6CC6FE5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2AB34FC3" w14:textId="357F649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7B2EC35" w14:textId="77777777" w:rsidTr="00E169BC">
        <w:trPr>
          <w:trHeight w:val="300"/>
        </w:trPr>
        <w:tc>
          <w:tcPr>
            <w:tcW w:w="6783" w:type="dxa"/>
            <w:tcBorders>
              <w:top w:val="nil"/>
              <w:left w:val="nil"/>
              <w:bottom w:val="nil"/>
              <w:right w:val="nil"/>
            </w:tcBorders>
            <w:shd w:val="clear" w:color="auto" w:fill="auto"/>
            <w:noWrap/>
            <w:vAlign w:val="bottom"/>
            <w:hideMark/>
          </w:tcPr>
          <w:p w14:paraId="0F012F5D"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3B82BC08"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174500E"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062FF81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94C4285"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7DA0D7CE"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E8404D5"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9BA10C2"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221B0D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18A74E2"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1752AA56" w14:textId="77777777" w:rsidTr="00E169BC">
        <w:trPr>
          <w:trHeight w:val="300"/>
        </w:trPr>
        <w:tc>
          <w:tcPr>
            <w:tcW w:w="6783" w:type="dxa"/>
            <w:tcBorders>
              <w:top w:val="nil"/>
              <w:left w:val="nil"/>
              <w:bottom w:val="nil"/>
              <w:right w:val="nil"/>
            </w:tcBorders>
            <w:shd w:val="clear" w:color="auto" w:fill="auto"/>
            <w:noWrap/>
            <w:vAlign w:val="bottom"/>
            <w:hideMark/>
          </w:tcPr>
          <w:p w14:paraId="461C5929"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489564AB"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2643C7BE" w14:textId="727544D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115292C7" w14:textId="3740D62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27D58C19" w14:textId="047978D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66C7093" w14:textId="4FA6859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49279AE8" w14:textId="54575CE6"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0F6E9884" w14:textId="5F4B210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20DDB874" w14:textId="1B126FB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74F9EBF7" w14:textId="03E2A44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2DE5AEB" w14:textId="0614975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7BABCA3" w14:textId="77777777" w:rsidTr="00E169BC">
        <w:trPr>
          <w:trHeight w:val="300"/>
        </w:trPr>
        <w:tc>
          <w:tcPr>
            <w:tcW w:w="6783" w:type="dxa"/>
            <w:tcBorders>
              <w:top w:val="nil"/>
              <w:left w:val="nil"/>
              <w:bottom w:val="nil"/>
              <w:right w:val="nil"/>
            </w:tcBorders>
            <w:shd w:val="clear" w:color="auto" w:fill="auto"/>
            <w:noWrap/>
            <w:vAlign w:val="bottom"/>
          </w:tcPr>
          <w:p w14:paraId="595D6B39"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6FE75C92"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9D7385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70991946"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C6B910F"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5A8C56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6A9581C" w14:textId="26BEB6B1"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9A5E84A"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0CCD289E"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59BDEAF"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E8F464F" w14:textId="77777777" w:rsidTr="00E169BC">
        <w:trPr>
          <w:trHeight w:val="300"/>
        </w:trPr>
        <w:tc>
          <w:tcPr>
            <w:tcW w:w="6783" w:type="dxa"/>
            <w:tcBorders>
              <w:top w:val="nil"/>
              <w:left w:val="nil"/>
              <w:bottom w:val="nil"/>
              <w:right w:val="nil"/>
            </w:tcBorders>
            <w:shd w:val="clear" w:color="auto" w:fill="auto"/>
            <w:noWrap/>
            <w:vAlign w:val="bottom"/>
          </w:tcPr>
          <w:p w14:paraId="11E3839F"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603D2C66" w14:textId="5B98816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25DD2364" w14:textId="731661D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2FA3811B" w14:textId="73FC32E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2E9CB11E" w14:textId="032DE59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4C438A3D" w14:textId="48FAD24A"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Yes</w:t>
            </w:r>
          </w:p>
        </w:tc>
        <w:tc>
          <w:tcPr>
            <w:tcW w:w="992" w:type="dxa"/>
            <w:tcBorders>
              <w:left w:val="nil"/>
              <w:right w:val="nil"/>
            </w:tcBorders>
            <w:vAlign w:val="center"/>
          </w:tcPr>
          <w:p w14:paraId="561B24CB" w14:textId="2A060AC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6A5F6965" w14:textId="4E356E0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695B25E0" w14:textId="4B39F55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8C8E893" w14:textId="70DF4A6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604B5B70" w14:textId="77777777" w:rsidTr="00E169BC">
        <w:trPr>
          <w:trHeight w:val="300"/>
        </w:trPr>
        <w:tc>
          <w:tcPr>
            <w:tcW w:w="6783" w:type="dxa"/>
            <w:tcBorders>
              <w:top w:val="nil"/>
              <w:left w:val="nil"/>
              <w:bottom w:val="nil"/>
              <w:right w:val="nil"/>
            </w:tcBorders>
            <w:shd w:val="clear" w:color="auto" w:fill="auto"/>
            <w:noWrap/>
            <w:vAlign w:val="bottom"/>
          </w:tcPr>
          <w:p w14:paraId="59894F04"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03A93249"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CFAC83B"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BE02B4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1E8B382"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73B59F8"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AF74D78"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C63CE49"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BED8A4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2DDC13F"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09FAE735" w14:textId="77777777" w:rsidTr="00E169BC">
        <w:trPr>
          <w:trHeight w:val="300"/>
        </w:trPr>
        <w:tc>
          <w:tcPr>
            <w:tcW w:w="6783" w:type="dxa"/>
            <w:tcBorders>
              <w:top w:val="nil"/>
              <w:left w:val="nil"/>
              <w:bottom w:val="nil"/>
              <w:right w:val="nil"/>
            </w:tcBorders>
            <w:shd w:val="clear" w:color="auto" w:fill="auto"/>
            <w:noWrap/>
            <w:vAlign w:val="bottom"/>
          </w:tcPr>
          <w:p w14:paraId="45FFB174"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7D4779D7"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A1A30FB"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9D5DB09"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C40B78B"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9CE3015" w14:textId="1BD5AD66"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6174E47" w14:textId="3AEBEF0B"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722B98F"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A356C88"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E915F1E"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003DEE1" w14:textId="77777777" w:rsidTr="00E169BC">
        <w:trPr>
          <w:trHeight w:val="300"/>
        </w:trPr>
        <w:tc>
          <w:tcPr>
            <w:tcW w:w="6783" w:type="dxa"/>
            <w:tcBorders>
              <w:top w:val="nil"/>
              <w:left w:val="nil"/>
              <w:bottom w:val="nil"/>
              <w:right w:val="nil"/>
            </w:tcBorders>
            <w:shd w:val="clear" w:color="auto" w:fill="auto"/>
            <w:noWrap/>
            <w:vAlign w:val="bottom"/>
          </w:tcPr>
          <w:p w14:paraId="79847F8B"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6B1DE68A" w14:textId="7AC2CD9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75221D76" w14:textId="03D9AB9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38D13646" w14:textId="652AF38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4D1BDF64" w14:textId="31A91F9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4155CF80" w14:textId="1F07EDDF"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Yes </w:t>
            </w:r>
          </w:p>
        </w:tc>
        <w:tc>
          <w:tcPr>
            <w:tcW w:w="992" w:type="dxa"/>
            <w:tcBorders>
              <w:left w:val="nil"/>
              <w:right w:val="nil"/>
            </w:tcBorders>
            <w:vAlign w:val="center"/>
          </w:tcPr>
          <w:p w14:paraId="140648FB" w14:textId="5DD7047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502A72BD" w14:textId="470890C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0780A749" w14:textId="6603150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6D9E6133" w14:textId="79C9FA3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6F7481" w:rsidRPr="00663881" w14:paraId="33E6F78C" w14:textId="77777777" w:rsidTr="00E169BC">
        <w:trPr>
          <w:trHeight w:val="300"/>
        </w:trPr>
        <w:tc>
          <w:tcPr>
            <w:tcW w:w="6783" w:type="dxa"/>
            <w:tcBorders>
              <w:top w:val="nil"/>
              <w:left w:val="nil"/>
              <w:bottom w:val="nil"/>
              <w:right w:val="nil"/>
            </w:tcBorders>
            <w:shd w:val="clear" w:color="auto" w:fill="auto"/>
            <w:noWrap/>
            <w:vAlign w:val="bottom"/>
          </w:tcPr>
          <w:p w14:paraId="5F8A5998"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599BFFC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0B11E4F"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5E4977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D927C41"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7B597E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C91BEBB"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E4ED3CA"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11FCDA3"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C20DDBA"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1E681886" w14:textId="77777777" w:rsidTr="00E169BC">
        <w:trPr>
          <w:trHeight w:val="300"/>
        </w:trPr>
        <w:tc>
          <w:tcPr>
            <w:tcW w:w="6783" w:type="dxa"/>
            <w:tcBorders>
              <w:top w:val="nil"/>
              <w:left w:val="nil"/>
              <w:bottom w:val="nil"/>
              <w:right w:val="nil"/>
            </w:tcBorders>
            <w:shd w:val="clear" w:color="auto" w:fill="auto"/>
            <w:noWrap/>
            <w:vAlign w:val="bottom"/>
          </w:tcPr>
          <w:p w14:paraId="3EB37A92"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0671FC2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DE3E240"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A6B88E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A7066C7"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2523BE1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740D52B"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D3EB7C6"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2A1D0903"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6EF8903"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5E4E503D" w14:textId="77777777" w:rsidTr="00E169BC">
        <w:trPr>
          <w:trHeight w:val="300"/>
        </w:trPr>
        <w:tc>
          <w:tcPr>
            <w:tcW w:w="6783" w:type="dxa"/>
            <w:tcBorders>
              <w:top w:val="nil"/>
              <w:left w:val="nil"/>
              <w:bottom w:val="nil"/>
              <w:right w:val="nil"/>
            </w:tcBorders>
            <w:shd w:val="clear" w:color="auto" w:fill="auto"/>
            <w:noWrap/>
            <w:vAlign w:val="bottom"/>
          </w:tcPr>
          <w:p w14:paraId="1A819DC1" w14:textId="77777777" w:rsidR="006F7481" w:rsidRPr="00663881" w:rsidRDefault="006F7481" w:rsidP="006F7481">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798DBD1E"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D9D171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E8BBC7A"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1CA561B"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7A563614" w14:textId="2F8F660A"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865893C" w14:textId="5C265008"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A4EB942"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925F97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0E0E216" w14:textId="45766312"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19BBB067" w14:textId="77777777" w:rsidTr="00E169BC">
        <w:trPr>
          <w:trHeight w:val="300"/>
        </w:trPr>
        <w:tc>
          <w:tcPr>
            <w:tcW w:w="6783" w:type="dxa"/>
            <w:tcBorders>
              <w:top w:val="nil"/>
              <w:left w:val="nil"/>
              <w:right w:val="nil"/>
            </w:tcBorders>
            <w:shd w:val="clear" w:color="auto" w:fill="auto"/>
            <w:noWrap/>
            <w:vAlign w:val="bottom"/>
          </w:tcPr>
          <w:p w14:paraId="7D6923BA" w14:textId="77777777" w:rsidR="006F7481" w:rsidRPr="00663881" w:rsidRDefault="006F7481" w:rsidP="006F7481">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458C822B" w14:textId="061F0A7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3A6A7F2B" w14:textId="24334B4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229D5C68" w14:textId="4740EBC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09EEB5B6" w14:textId="6588A2F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left w:val="nil"/>
              <w:right w:val="nil"/>
            </w:tcBorders>
            <w:vAlign w:val="center"/>
          </w:tcPr>
          <w:p w14:paraId="25BDB5E0" w14:textId="60A5F4DD"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left w:val="nil"/>
              <w:right w:val="nil"/>
            </w:tcBorders>
            <w:vAlign w:val="center"/>
          </w:tcPr>
          <w:p w14:paraId="79F71309" w14:textId="421C1CC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16A2371C" w14:textId="0213877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left w:val="nil"/>
              <w:right w:val="nil"/>
            </w:tcBorders>
            <w:vAlign w:val="center"/>
          </w:tcPr>
          <w:p w14:paraId="6828E3F1" w14:textId="1C1E529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03BD8C4A" w14:textId="7FDE715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5A7F0329" w14:textId="77777777" w:rsidTr="00E169BC">
        <w:trPr>
          <w:trHeight w:val="300"/>
        </w:trPr>
        <w:tc>
          <w:tcPr>
            <w:tcW w:w="6783" w:type="dxa"/>
            <w:tcBorders>
              <w:top w:val="nil"/>
              <w:left w:val="nil"/>
              <w:right w:val="nil"/>
            </w:tcBorders>
            <w:shd w:val="clear" w:color="auto" w:fill="auto"/>
            <w:noWrap/>
            <w:vAlign w:val="bottom"/>
            <w:hideMark/>
          </w:tcPr>
          <w:p w14:paraId="506B17C3" w14:textId="77777777" w:rsidR="006F7481" w:rsidRPr="00663881" w:rsidRDefault="006F7481" w:rsidP="006F7481">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377B847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8955692"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426DF4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24F8DA4"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0F99BE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2DFBAA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C084D32"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5586374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9047166"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021C0C5A" w14:textId="77777777" w:rsidTr="00E169BC">
        <w:trPr>
          <w:trHeight w:val="300"/>
        </w:trPr>
        <w:tc>
          <w:tcPr>
            <w:tcW w:w="6783" w:type="dxa"/>
            <w:tcBorders>
              <w:top w:val="nil"/>
              <w:left w:val="nil"/>
              <w:right w:val="nil"/>
            </w:tcBorders>
            <w:shd w:val="clear" w:color="auto" w:fill="auto"/>
            <w:noWrap/>
            <w:vAlign w:val="bottom"/>
          </w:tcPr>
          <w:p w14:paraId="55A92312"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54B347F3" w14:textId="3603624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CDC0A05" w14:textId="41390A6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20794C5E" w14:textId="02E4D3C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8737103" w14:textId="4A58348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2FC36924" w14:textId="04012FB5"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 Yes </w:t>
            </w:r>
          </w:p>
        </w:tc>
        <w:tc>
          <w:tcPr>
            <w:tcW w:w="992" w:type="dxa"/>
            <w:tcBorders>
              <w:top w:val="nil"/>
              <w:left w:val="nil"/>
              <w:right w:val="nil"/>
            </w:tcBorders>
            <w:vAlign w:val="center"/>
          </w:tcPr>
          <w:p w14:paraId="76A556E0" w14:textId="782CAF5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002D68C" w14:textId="605EBFA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47ED8669" w14:textId="08DFB5C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E4A43E8" w14:textId="57A4D9A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4F1D141" w14:textId="77777777" w:rsidTr="00E169BC">
        <w:trPr>
          <w:trHeight w:val="300"/>
        </w:trPr>
        <w:tc>
          <w:tcPr>
            <w:tcW w:w="6783" w:type="dxa"/>
            <w:tcBorders>
              <w:top w:val="nil"/>
              <w:left w:val="nil"/>
              <w:right w:val="nil"/>
            </w:tcBorders>
            <w:shd w:val="clear" w:color="auto" w:fill="auto"/>
            <w:noWrap/>
            <w:vAlign w:val="bottom"/>
          </w:tcPr>
          <w:p w14:paraId="09128FEC" w14:textId="77777777" w:rsidR="006F7481" w:rsidRPr="00663881" w:rsidRDefault="006F7481" w:rsidP="006F7481">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2827FF32"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175DCF3"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41AA1EE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6710E40"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2A3C8C8F"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6FE92595"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E53CAF3"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4F9DB60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05C0327"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996906A" w14:textId="77777777" w:rsidTr="00E169BC">
        <w:trPr>
          <w:trHeight w:val="300"/>
        </w:trPr>
        <w:tc>
          <w:tcPr>
            <w:tcW w:w="6783" w:type="dxa"/>
            <w:tcBorders>
              <w:top w:val="nil"/>
              <w:left w:val="nil"/>
              <w:right w:val="nil"/>
            </w:tcBorders>
            <w:shd w:val="clear" w:color="auto" w:fill="auto"/>
            <w:noWrap/>
            <w:vAlign w:val="bottom"/>
          </w:tcPr>
          <w:p w14:paraId="1BF55540"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2DD4394A"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1A698D6"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F42122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4BE1AF0"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5C1C1D56"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D9E5644"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7E60495D"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4EEB6CBF"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8B7ADE2"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0FF1A8B8" w14:textId="77777777" w:rsidTr="00E169BC">
        <w:trPr>
          <w:trHeight w:val="300"/>
        </w:trPr>
        <w:tc>
          <w:tcPr>
            <w:tcW w:w="6783" w:type="dxa"/>
            <w:tcBorders>
              <w:top w:val="nil"/>
              <w:left w:val="nil"/>
              <w:right w:val="nil"/>
            </w:tcBorders>
            <w:shd w:val="clear" w:color="auto" w:fill="auto"/>
            <w:noWrap/>
            <w:vAlign w:val="bottom"/>
          </w:tcPr>
          <w:p w14:paraId="202F2021"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4AF061F0" w14:textId="63F87A6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2EA06C3" w14:textId="390C0E2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671220C2" w14:textId="359E2A3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D7F9BFA" w14:textId="231AC17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638FAD12" w14:textId="4AA93C8D"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right w:val="nil"/>
            </w:tcBorders>
            <w:vAlign w:val="center"/>
          </w:tcPr>
          <w:p w14:paraId="19EF70EB" w14:textId="5409972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11CBB7FF" w14:textId="2B323B0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4F5E7632" w14:textId="6FAD1E4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5E93DB8" w14:textId="19B6A5B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AE0EA1B"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44E24B79"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38763660" w14:textId="410669E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2A10DD6A" w14:textId="3A753B6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640AEB7F" w14:textId="3CA5F5E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11F945A0" w14:textId="73271FD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22F0C07A" w14:textId="1B59AF81"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Yes </w:t>
            </w:r>
          </w:p>
        </w:tc>
        <w:tc>
          <w:tcPr>
            <w:tcW w:w="992" w:type="dxa"/>
            <w:tcBorders>
              <w:top w:val="nil"/>
              <w:left w:val="nil"/>
              <w:bottom w:val="single" w:sz="4" w:space="0" w:color="auto"/>
              <w:right w:val="nil"/>
            </w:tcBorders>
            <w:vAlign w:val="center"/>
          </w:tcPr>
          <w:p w14:paraId="0914C863" w14:textId="7867805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7D583D0D" w14:textId="671C926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3D2B19AD" w14:textId="45E25C0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3984E8BA" w14:textId="6B5E656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24DAB902" w14:textId="77777777" w:rsidTr="0064507C">
        <w:trPr>
          <w:trHeight w:val="300"/>
        </w:trPr>
        <w:tc>
          <w:tcPr>
            <w:tcW w:w="6783" w:type="dxa"/>
            <w:tcBorders>
              <w:top w:val="single" w:sz="4" w:space="0" w:color="auto"/>
              <w:left w:val="nil"/>
              <w:bottom w:val="single" w:sz="4" w:space="0" w:color="auto"/>
              <w:right w:val="nil"/>
            </w:tcBorders>
            <w:shd w:val="clear" w:color="auto" w:fill="auto"/>
            <w:noWrap/>
            <w:vAlign w:val="bottom"/>
          </w:tcPr>
          <w:p w14:paraId="6181F309" w14:textId="77777777" w:rsidR="006F7481" w:rsidRPr="00663881" w:rsidRDefault="006F7481" w:rsidP="006F7481">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51558951" w14:textId="3210D7E0"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21</w:t>
            </w:r>
          </w:p>
        </w:tc>
        <w:tc>
          <w:tcPr>
            <w:tcW w:w="992" w:type="dxa"/>
            <w:tcBorders>
              <w:top w:val="single" w:sz="4" w:space="0" w:color="auto"/>
              <w:left w:val="nil"/>
              <w:bottom w:val="single" w:sz="4" w:space="0" w:color="auto"/>
              <w:right w:val="nil"/>
            </w:tcBorders>
            <w:vAlign w:val="center"/>
          </w:tcPr>
          <w:p w14:paraId="5981DB97" w14:textId="6DE1B6F1"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22</w:t>
            </w:r>
          </w:p>
        </w:tc>
        <w:tc>
          <w:tcPr>
            <w:tcW w:w="993" w:type="dxa"/>
            <w:tcBorders>
              <w:top w:val="single" w:sz="4" w:space="0" w:color="auto"/>
              <w:left w:val="nil"/>
              <w:bottom w:val="single" w:sz="4" w:space="0" w:color="auto"/>
              <w:right w:val="nil"/>
            </w:tcBorders>
            <w:vAlign w:val="bottom"/>
          </w:tcPr>
          <w:p w14:paraId="65D210A9" w14:textId="75B21D3A"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bottom"/>
          </w:tcPr>
          <w:p w14:paraId="46D6174F" w14:textId="31BD6C6D"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21</w:t>
            </w:r>
          </w:p>
        </w:tc>
        <w:tc>
          <w:tcPr>
            <w:tcW w:w="850" w:type="dxa"/>
            <w:tcBorders>
              <w:top w:val="single" w:sz="4" w:space="0" w:color="auto"/>
              <w:left w:val="nil"/>
              <w:bottom w:val="single" w:sz="4" w:space="0" w:color="auto"/>
              <w:right w:val="nil"/>
            </w:tcBorders>
            <w:vAlign w:val="bottom"/>
          </w:tcPr>
          <w:p w14:paraId="1E490B77" w14:textId="44021B0A" w:rsidR="006F7481" w:rsidRPr="00663881" w:rsidRDefault="006F7481" w:rsidP="006F7481">
            <w:pPr>
              <w:spacing w:after="0"/>
              <w:rPr>
                <w:rFonts w:asciiTheme="minorHAnsi" w:hAnsiTheme="minorHAnsi"/>
                <w:color w:val="000000"/>
                <w:sz w:val="21"/>
                <w:szCs w:val="21"/>
              </w:rPr>
            </w:pPr>
            <w:r w:rsidRPr="00663881">
              <w:rPr>
                <w:rFonts w:asciiTheme="minorHAnsi" w:hAnsiTheme="minorHAnsi"/>
                <w:color w:val="000000"/>
                <w:sz w:val="21"/>
                <w:szCs w:val="21"/>
              </w:rPr>
              <w:t>23</w:t>
            </w:r>
          </w:p>
        </w:tc>
        <w:tc>
          <w:tcPr>
            <w:tcW w:w="992" w:type="dxa"/>
            <w:tcBorders>
              <w:top w:val="single" w:sz="4" w:space="0" w:color="auto"/>
              <w:left w:val="nil"/>
              <w:bottom w:val="single" w:sz="4" w:space="0" w:color="auto"/>
              <w:right w:val="nil"/>
            </w:tcBorders>
            <w:vAlign w:val="bottom"/>
          </w:tcPr>
          <w:p w14:paraId="73499EEE" w14:textId="2B57C227"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19</w:t>
            </w:r>
          </w:p>
        </w:tc>
        <w:tc>
          <w:tcPr>
            <w:tcW w:w="993" w:type="dxa"/>
            <w:tcBorders>
              <w:top w:val="single" w:sz="4" w:space="0" w:color="auto"/>
              <w:left w:val="nil"/>
              <w:bottom w:val="single" w:sz="4" w:space="0" w:color="auto"/>
              <w:right w:val="nil"/>
            </w:tcBorders>
            <w:vAlign w:val="bottom"/>
          </w:tcPr>
          <w:p w14:paraId="6A631455" w14:textId="12323787"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21</w:t>
            </w:r>
          </w:p>
        </w:tc>
        <w:tc>
          <w:tcPr>
            <w:tcW w:w="991" w:type="dxa"/>
            <w:tcBorders>
              <w:top w:val="single" w:sz="4" w:space="0" w:color="auto"/>
              <w:left w:val="nil"/>
              <w:bottom w:val="single" w:sz="4" w:space="0" w:color="auto"/>
              <w:right w:val="nil"/>
            </w:tcBorders>
            <w:vAlign w:val="bottom"/>
          </w:tcPr>
          <w:p w14:paraId="760FF517" w14:textId="209BE3A5"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17</w:t>
            </w:r>
          </w:p>
        </w:tc>
        <w:tc>
          <w:tcPr>
            <w:tcW w:w="992" w:type="dxa"/>
            <w:tcBorders>
              <w:top w:val="single" w:sz="4" w:space="0" w:color="auto"/>
              <w:left w:val="nil"/>
              <w:bottom w:val="single" w:sz="4" w:space="0" w:color="auto"/>
              <w:right w:val="nil"/>
            </w:tcBorders>
            <w:vAlign w:val="bottom"/>
          </w:tcPr>
          <w:p w14:paraId="5D3A68FE" w14:textId="6F29685D"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23</w:t>
            </w:r>
          </w:p>
        </w:tc>
      </w:tr>
      <w:tr w:rsidR="006F7481" w:rsidRPr="00663881" w14:paraId="64561D9D" w14:textId="77777777" w:rsidTr="006338E7">
        <w:trPr>
          <w:trHeight w:val="300"/>
        </w:trPr>
        <w:tc>
          <w:tcPr>
            <w:tcW w:w="6783" w:type="dxa"/>
            <w:tcBorders>
              <w:top w:val="single" w:sz="4" w:space="0" w:color="auto"/>
              <w:left w:val="nil"/>
              <w:right w:val="nil"/>
            </w:tcBorders>
            <w:shd w:val="clear" w:color="auto" w:fill="auto"/>
            <w:noWrap/>
            <w:vAlign w:val="bottom"/>
          </w:tcPr>
          <w:p w14:paraId="75F8484E" w14:textId="77777777" w:rsidR="006F7481" w:rsidRDefault="006F7481" w:rsidP="006F7481">
            <w:pPr>
              <w:spacing w:before="100" w:beforeAutospacing="1" w:after="100" w:afterAutospacing="1" w:line="240" w:lineRule="auto"/>
              <w:rPr>
                <w:rFonts w:asciiTheme="minorHAnsi" w:hAnsiTheme="minorHAnsi"/>
                <w:color w:val="000000"/>
                <w:sz w:val="21"/>
                <w:szCs w:val="21"/>
              </w:rPr>
            </w:pPr>
          </w:p>
          <w:p w14:paraId="42ED30E5"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2079A932"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765C9B22"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59B85B7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09AB93B"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1AC0D8B7"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73469482"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75BC299F"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4E95B64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607E3222"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9C7FAF" w14:paraId="58EF0469" w14:textId="77777777" w:rsidTr="006338E7">
        <w:trPr>
          <w:trHeight w:val="585"/>
        </w:trPr>
        <w:tc>
          <w:tcPr>
            <w:tcW w:w="15854" w:type="dxa"/>
            <w:gridSpan w:val="10"/>
            <w:tcBorders>
              <w:left w:val="nil"/>
              <w:right w:val="nil"/>
            </w:tcBorders>
            <w:shd w:val="clear" w:color="auto" w:fill="auto"/>
          </w:tcPr>
          <w:p w14:paraId="5D09B845" w14:textId="550442DA" w:rsidR="006F7481" w:rsidRPr="009C7FAF" w:rsidRDefault="006F7481" w:rsidP="006F7481">
            <w:pPr>
              <w:spacing w:after="0" w:line="240" w:lineRule="auto"/>
              <w:rPr>
                <w:rFonts w:asciiTheme="minorHAnsi" w:hAnsiTheme="minorHAnsi"/>
                <w:highlight w:val="magenta"/>
              </w:rPr>
            </w:pPr>
          </w:p>
        </w:tc>
      </w:tr>
      <w:tr w:rsidR="006F7481" w:rsidRPr="00663881" w14:paraId="72CA2FBC" w14:textId="77777777" w:rsidTr="006338E7">
        <w:trPr>
          <w:trHeight w:val="585"/>
        </w:trPr>
        <w:tc>
          <w:tcPr>
            <w:tcW w:w="6783" w:type="dxa"/>
            <w:tcBorders>
              <w:top w:val="single" w:sz="4" w:space="0" w:color="auto"/>
              <w:left w:val="nil"/>
              <w:bottom w:val="single" w:sz="4" w:space="0" w:color="auto"/>
              <w:right w:val="nil"/>
            </w:tcBorders>
            <w:shd w:val="clear" w:color="auto" w:fill="auto"/>
            <w:vAlign w:val="bottom"/>
            <w:hideMark/>
          </w:tcPr>
          <w:p w14:paraId="648905B6" w14:textId="77777777" w:rsidR="006F7481" w:rsidRPr="00663881" w:rsidRDefault="006F7481" w:rsidP="006F7481">
            <w:pPr>
              <w:spacing w:after="0" w:line="240" w:lineRule="auto"/>
              <w:rPr>
                <w:rFonts w:asciiTheme="minorHAnsi" w:hAnsiTheme="minorHAnsi"/>
                <w:b/>
                <w:bCs/>
                <w:color w:val="000000"/>
                <w:sz w:val="21"/>
                <w:szCs w:val="21"/>
              </w:rPr>
            </w:pPr>
            <w:r w:rsidRPr="00663881">
              <w:rPr>
                <w:rFonts w:asciiTheme="minorHAnsi" w:hAnsiTheme="minorHAnsi"/>
                <w:b/>
                <w:bCs/>
                <w:color w:val="000000"/>
                <w:sz w:val="21"/>
                <w:szCs w:val="21"/>
              </w:rPr>
              <w:t xml:space="preserve"> CHEERS Checklist (</w:t>
            </w:r>
            <w:r>
              <w:rPr>
                <w:rFonts w:asciiTheme="minorHAnsi" w:hAnsiTheme="minorHAnsi"/>
                <w:b/>
                <w:bCs/>
                <w:color w:val="000000"/>
                <w:sz w:val="21"/>
                <w:szCs w:val="21"/>
              </w:rPr>
              <w:t>12</w:t>
            </w:r>
            <w:r w:rsidRPr="00663881">
              <w:rPr>
                <w:rFonts w:asciiTheme="minorHAnsi" w:hAnsiTheme="minorHAnsi"/>
                <w:b/>
                <w:bCs/>
                <w:color w:val="000000"/>
                <w:sz w:val="21"/>
                <w:szCs w:val="21"/>
              </w:rPr>
              <w:t>)</w:t>
            </w:r>
          </w:p>
        </w:tc>
        <w:tc>
          <w:tcPr>
            <w:tcW w:w="1276" w:type="dxa"/>
            <w:tcBorders>
              <w:top w:val="single" w:sz="4" w:space="0" w:color="auto"/>
              <w:left w:val="nil"/>
              <w:bottom w:val="single" w:sz="4" w:space="0" w:color="auto"/>
              <w:right w:val="nil"/>
            </w:tcBorders>
            <w:vAlign w:val="bottom"/>
          </w:tcPr>
          <w:p w14:paraId="6B351CB7" w14:textId="77777777" w:rsidR="006F74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Wang et al. (2019) </w:t>
            </w:r>
          </w:p>
          <w:p w14:paraId="77AD0196" w14:textId="633053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fldChar w:fldCharType="begin">
                <w:fldData xml:space="preserve">PEVuZE5vdGU+PENpdGU+PEF1dGhvcj5XYW5nPC9BdXRob3I+PFllYXI+MjAxOTwvWWVhcj48UmVj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PEVuZE5vdGU+PENpdGU+PEF1dGhvcj5XYW5nPC9BdXRob3I+PFllYXI+MjAxOTwvWWVhcj48UmVj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(100)</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4322DBF7" w14:textId="62616027" w:rsidR="006F7481" w:rsidRPr="00663881" w:rsidRDefault="006F7481" w:rsidP="006F7481">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Wikman</w:t>
            </w:r>
            <w:proofErr w:type="spellEnd"/>
            <w:r>
              <w:rPr>
                <w:rFonts w:asciiTheme="minorHAnsi" w:hAnsiTheme="minorHAnsi"/>
                <w:color w:val="000000"/>
                <w:sz w:val="21"/>
                <w:szCs w:val="21"/>
              </w:rPr>
              <w:t xml:space="preserve">-Jorgensen et al. (2017) </w:t>
            </w:r>
            <w:r>
              <w:rPr>
                <w:rFonts w:asciiTheme="minorHAnsi" w:hAnsiTheme="minorHAnsi"/>
                <w:color w:val="000000"/>
                <w:sz w:val="21"/>
                <w:szCs w:val="21"/>
              </w:rPr>
              <w:fldChar w:fldCharType="begin">
                <w:fldData xml:space="preserve">PEVuZE5vdGU+PENpdGU+PEF1dGhvcj5XaWttYW4tSm9yZ2Vuc2VuPC9BdXRob3I+PFllYXI+MjAx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PEVuZE5vdGU+PENpdGU+PEF1dGhvcj5XaWttYW4tSm9yZ2Vuc2VuPC9BdXRob3I+PFllYXI+MjAx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(101)</w:t>
            </w:r>
            <w:r>
              <w:rPr>
                <w:rFonts w:asciiTheme="minorHAnsi" w:hAnsiTheme="minorHAnsi"/>
                <w:color w:val="000000"/>
                <w:sz w:val="21"/>
                <w:szCs w:val="21"/>
              </w:rPr>
              <w:fldChar w:fldCharType="end"/>
            </w:r>
          </w:p>
        </w:tc>
        <w:tc>
          <w:tcPr>
            <w:tcW w:w="993" w:type="dxa"/>
            <w:tcBorders>
              <w:top w:val="single" w:sz="4" w:space="0" w:color="auto"/>
              <w:left w:val="nil"/>
              <w:bottom w:val="single" w:sz="4" w:space="0" w:color="auto"/>
              <w:right w:val="nil"/>
            </w:tcBorders>
            <w:vAlign w:val="bottom"/>
          </w:tcPr>
          <w:p w14:paraId="2B5D71F7" w14:textId="29E99B1C" w:rsidR="006F7481" w:rsidRPr="00663881" w:rsidRDefault="006F7481" w:rsidP="006F7481">
            <w:pPr>
              <w:spacing w:after="0" w:line="240" w:lineRule="auto"/>
              <w:rPr>
                <w:rFonts w:asciiTheme="minorHAnsi" w:hAnsiTheme="minorHAnsi"/>
                <w:color w:val="000000"/>
                <w:sz w:val="21"/>
                <w:szCs w:val="21"/>
              </w:rPr>
            </w:pPr>
            <w:proofErr w:type="spellStart"/>
            <w:r>
              <w:rPr>
                <w:rFonts w:asciiTheme="minorHAnsi" w:hAnsiTheme="minorHAnsi"/>
                <w:sz w:val="21"/>
                <w:szCs w:val="21"/>
              </w:rPr>
              <w:t>Wilopo</w:t>
            </w:r>
            <w:proofErr w:type="spellEnd"/>
            <w:r>
              <w:rPr>
                <w:rFonts w:asciiTheme="minorHAnsi" w:hAnsiTheme="minorHAnsi"/>
                <w:sz w:val="21"/>
                <w:szCs w:val="21"/>
              </w:rPr>
              <w:t xml:space="preserve"> et al. (2009) </w:t>
            </w:r>
            <w:r>
              <w:rPr>
                <w:rFonts w:asciiTheme="minorHAnsi" w:hAnsiTheme="minorHAnsi"/>
                <w:sz w:val="21"/>
                <w:szCs w:val="21"/>
              </w:rPr>
              <w:fldChar w:fldCharType="begin"/>
            </w:r>
            <w:r>
              <w:rPr>
                <w:rFonts w:asciiTheme="minorHAnsi" w:hAnsiTheme="minorHAnsi"/>
                <w:sz w:val="21"/>
                <w:szCs w:val="21"/>
              </w:rPr>
              <w:instrText xml:space="preserve"> ADDIN EN.CITE &lt;EndNote&gt;&lt;Cite&gt;&lt;Author&gt;Wilopo&lt;/Author&gt;&lt;Year&gt;2009&lt;/Year&gt;&lt;RecNum&gt;149&lt;/RecNum&gt;&lt;DisplayText&gt;(102)&lt;/DisplayText&gt;&lt;record&gt;&lt;rec-number&gt;149&lt;/rec-number&gt;&lt;foreign-keys&gt;&lt;key app="EN" db-id="s505zxr5o0p0rsezwxnvepzowpprt2dsssvr" timestamp="1587488354"&gt;149&lt;/key&gt;&lt;key app="ENWeb" db-id=""&gt;0&lt;/key&gt;&lt;/foreign-keys&gt;&lt;ref-type name="Journal Article"&gt;17&lt;/ref-type&gt;&lt;contributors&gt;&lt;authors&gt;&lt;author&gt;Wilopo, S. A.&lt;/author&gt;&lt;author&gt;Kilgore, P.&lt;/author&gt;&lt;author&gt;Kosen, S.&lt;/author&gt;&lt;author&gt;Soenarto, Y.&lt;/author&gt;&lt;author&gt;Aminah, S.&lt;/author&gt;&lt;author&gt;Cahyono, A.&lt;/author&gt;&lt;author&gt;Ulfa, M.&lt;/author&gt;&lt;author&gt;Tholib, A.&lt;/author&gt;&lt;/authors&gt;&lt;/contributors&gt;&lt;auth-address&gt;Centre of Reproductive Health, Department of Public Health, Faculty of Medicine, Gadjah Mada University, Yogyakarta, Indonesia. sawilopo@yahoo.com&lt;/auth-address&gt;&lt;titles&gt;&lt;title&gt;Economic evaluation of a routine rotavirus vaccination programme in Indonesia&lt;/title&gt;&lt;secondary-title&gt;Vaccine&lt;/secondary-title&gt;&lt;/titles&gt;&lt;periodical&gt;&lt;full-title&gt;Vaccine&lt;/full-title&gt;&lt;/periodical&gt;&lt;pages&gt;F67-74&lt;/pages&gt;&lt;volume&gt;27 Suppl 5&lt;/volume&gt;&lt;edition&gt;2009/11/26&lt;/edition&gt;&lt;keywords&gt;&lt;keyword&gt;Child, Preschool&lt;/keyword&gt;&lt;keyword&gt;Cost of Illness&lt;/keyword&gt;&lt;keyword&gt;Cost-Benefit Analysis&lt;/keyword&gt;&lt;keyword&gt;Diarrhea/*prevention &amp;amp; control&lt;/keyword&gt;&lt;keyword&gt;Health Care Costs&lt;/keyword&gt;&lt;keyword&gt;Hospitalization/economics&lt;/keyword&gt;&lt;keyword&gt;Humans&lt;/keyword&gt;&lt;keyword&gt;Immunization Programs/*economics&lt;/keyword&gt;&lt;keyword&gt;Incidence&lt;/keyword&gt;&lt;keyword&gt;Indonesia&lt;/keyword&gt;&lt;keyword&gt;Infant&lt;/keyword&gt;&lt;keyword&gt;Models, Economic&lt;/keyword&gt;&lt;keyword&gt;Rotavirus Infections/*prevention &amp;amp; control&lt;/keyword&gt;&lt;keyword&gt;Rotavirus Vaccines/*economics&lt;/keyword&gt;&lt;/keywords&gt;&lt;dates&gt;&lt;year&gt;2009&lt;/year&gt;&lt;pub-dates&gt;&lt;date&gt;Nov 20&lt;/date&gt;&lt;/pub-dates&gt;&lt;/dates&gt;&lt;isbn&gt;1873-2518 (Electronic)&amp;#xD;0264-410X (Linking)&lt;/isbn&gt;&lt;accession-num&gt;19931723&lt;/accession-num&gt;&lt;urls&gt;&lt;related-urls&gt;&lt;url&gt;https://www.ncbi.nlm.nih.gov/pubmed/19931723&lt;/url&gt;&lt;/related-urls&gt;&lt;/urls&gt;&lt;electronic-resource-num&gt;10.1016/j.vaccine.2009.09.040&lt;/electronic-resource-num&gt;&lt;/record&gt;&lt;/Cite&gt;&lt;/EndNote&gt;</w:instrText>
            </w:r>
            <w:r>
              <w:rPr>
                <w:rFonts w:asciiTheme="minorHAnsi" w:hAnsiTheme="minorHAnsi"/>
                <w:sz w:val="21"/>
                <w:szCs w:val="21"/>
              </w:rPr>
              <w:fldChar w:fldCharType="separate"/>
            </w:r>
            <w:r>
              <w:rPr>
                <w:rFonts w:asciiTheme="minorHAnsi" w:hAnsiTheme="minorHAnsi"/>
                <w:noProof/>
                <w:sz w:val="21"/>
                <w:szCs w:val="21"/>
              </w:rPr>
              <w:t>(102)</w:t>
            </w:r>
            <w:r>
              <w:rPr>
                <w:rFonts w:asciiTheme="minorHAnsi" w:hAnsiTheme="minorHAnsi"/>
                <w:sz w:val="21"/>
                <w:szCs w:val="21"/>
              </w:rPr>
              <w:fldChar w:fldCharType="end"/>
            </w:r>
          </w:p>
        </w:tc>
        <w:tc>
          <w:tcPr>
            <w:tcW w:w="992" w:type="dxa"/>
            <w:tcBorders>
              <w:top w:val="single" w:sz="4" w:space="0" w:color="auto"/>
              <w:left w:val="nil"/>
              <w:bottom w:val="single" w:sz="4" w:space="0" w:color="auto"/>
              <w:right w:val="nil"/>
            </w:tcBorders>
            <w:vAlign w:val="bottom"/>
          </w:tcPr>
          <w:p w14:paraId="3AE9E566" w14:textId="65AF0478" w:rsidR="006F7481" w:rsidRPr="00663881" w:rsidRDefault="006F7481" w:rsidP="006F7481">
            <w:pPr>
              <w:spacing w:after="0" w:line="240" w:lineRule="auto"/>
              <w:rPr>
                <w:rFonts w:asciiTheme="minorHAnsi" w:hAnsiTheme="minorHAnsi"/>
                <w:color w:val="000000"/>
                <w:sz w:val="21"/>
                <w:szCs w:val="21"/>
              </w:rPr>
            </w:pPr>
            <w:proofErr w:type="spellStart"/>
            <w:r>
              <w:rPr>
                <w:rFonts w:asciiTheme="minorHAnsi" w:hAnsiTheme="minorHAnsi"/>
                <w:color w:val="000000"/>
                <w:sz w:val="21"/>
                <w:szCs w:val="21"/>
              </w:rPr>
              <w:t>Winetsky</w:t>
            </w:r>
            <w:proofErr w:type="spellEnd"/>
            <w:r>
              <w:rPr>
                <w:rFonts w:asciiTheme="minorHAnsi" w:hAnsiTheme="minorHAnsi"/>
                <w:color w:val="000000"/>
                <w:sz w:val="21"/>
                <w:szCs w:val="21"/>
              </w:rPr>
              <w:t xml:space="preserve"> et al. (2012) </w:t>
            </w:r>
            <w:r>
              <w:rPr>
                <w:rFonts w:asciiTheme="minorHAnsi" w:hAnsiTheme="minorHAnsi"/>
                <w:color w:val="000000"/>
                <w:sz w:val="21"/>
                <w:szCs w:val="21"/>
              </w:rPr>
              <w:fldChar w:fldCharType="begin">
                <w:fldData xml:space="preserve">PEVuZE5vdGU+PENpdGU+PEF1dGhvcj5XaW5ldHNreTwvQXV0aG9yPjxZZWFyPjIwMTI8L1llYXI+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PEVuZE5vdGU+PENpdGU+PEF1dGhvcj5XaW5ldHNreTwvQXV0aG9yPjxZZWFyPjIwMTI8L1llYXI+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(103)</w:t>
            </w:r>
            <w:r>
              <w:rPr>
                <w:rFonts w:asciiTheme="minorHAnsi" w:hAnsiTheme="minorHAnsi"/>
                <w:color w:val="000000"/>
                <w:sz w:val="21"/>
                <w:szCs w:val="21"/>
              </w:rPr>
              <w:fldChar w:fldCharType="end"/>
            </w:r>
          </w:p>
        </w:tc>
        <w:tc>
          <w:tcPr>
            <w:tcW w:w="850" w:type="dxa"/>
            <w:tcBorders>
              <w:top w:val="single" w:sz="4" w:space="0" w:color="auto"/>
              <w:left w:val="nil"/>
              <w:bottom w:val="single" w:sz="4" w:space="0" w:color="auto"/>
              <w:right w:val="nil"/>
            </w:tcBorders>
            <w:vAlign w:val="bottom"/>
          </w:tcPr>
          <w:p w14:paraId="3A125DA3" w14:textId="5E93609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You et al. (2019) </w:t>
            </w:r>
            <w:r>
              <w:rPr>
                <w:rFonts w:asciiTheme="minorHAnsi" w:hAnsiTheme="minorHAnsi"/>
                <w:color w:val="000000"/>
                <w:sz w:val="21"/>
                <w:szCs w:val="21"/>
              </w:rPr>
              <w:fldChar w:fldCharType="begin">
                <w:fldData xml:space="preserve">PEVuZE5vdGU+PENpdGU+PEF1dGhvcj5Zb3U8L0F1dGhvcj48WWVhcj4yMDE5PC9ZZWFyPjxSZWNO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PEVuZE5vdGU+PENpdGU+PEF1dGhvcj5Zb3U8L0F1dGhvcj48WWVhcj4yMDE5PC9ZZWFyPjxSZWNO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(104)</w:t>
            </w:r>
            <w:r>
              <w:rPr>
                <w:rFonts w:asciiTheme="minorHAnsi" w:hAnsiTheme="minorHAnsi"/>
                <w:color w:val="000000"/>
                <w:sz w:val="21"/>
                <w:szCs w:val="21"/>
              </w:rPr>
              <w:fldChar w:fldCharType="end"/>
            </w:r>
          </w:p>
        </w:tc>
        <w:tc>
          <w:tcPr>
            <w:tcW w:w="992" w:type="dxa"/>
            <w:tcBorders>
              <w:top w:val="single" w:sz="4" w:space="0" w:color="auto"/>
              <w:left w:val="nil"/>
              <w:bottom w:val="single" w:sz="4" w:space="0" w:color="auto"/>
              <w:right w:val="nil"/>
            </w:tcBorders>
            <w:vAlign w:val="bottom"/>
          </w:tcPr>
          <w:p w14:paraId="6D9EF90C" w14:textId="0A84366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sz w:val="21"/>
                <w:szCs w:val="21"/>
              </w:rPr>
              <w:t xml:space="preserve">Zeng et al. (2018) </w:t>
            </w:r>
            <w:r>
              <w:rPr>
                <w:rFonts w:asciiTheme="minorHAnsi" w:hAnsiTheme="minorHAnsi"/>
                <w:sz w:val="21"/>
                <w:szCs w:val="21"/>
              </w:rPr>
              <w:fldChar w:fldCharType="begin">
                <w:fldData xml:space="preserve">PEVuZE5vdGU+PENpdGU+PEF1dGhvcj5aZW5nPC9BdXRob3I+PFllYXI+MjAxODwvWWVhcj48UmVj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</w:fldData>
              </w:fldChar>
            </w:r>
            <w:r>
              <w:rPr>
                <w:rFonts w:asciiTheme="minorHAnsi" w:hAnsiTheme="minorHAnsi"/>
                <w:sz w:val="21"/>
                <w:szCs w:val="21"/>
              </w:rPr>
              <w:instrText xml:space="preserve"> ADDIN EN.CITE </w:instrText>
            </w:r>
            <w:r>
              <w:rPr>
                <w:rFonts w:asciiTheme="minorHAnsi" w:hAnsiTheme="minorHAnsi"/>
                <w:sz w:val="21"/>
                <w:szCs w:val="21"/>
              </w:rPr>
              <w:fldChar w:fldCharType="begin">
                <w:fldData xml:space="preserve">PEVuZE5vdGU+PENpdGU+PEF1dGhvcj5aZW5nPC9BdXRob3I+PFllYXI+MjAxODwvWWVhcj48UmVj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</w:fldData>
              </w:fldChar>
            </w:r>
            <w:r>
              <w:rPr>
                <w:rFonts w:asciiTheme="minorHAnsi" w:hAnsiTheme="minorHAnsi"/>
                <w:sz w:val="21"/>
                <w:szCs w:val="21"/>
              </w:rPr>
              <w:instrText xml:space="preserve"> ADDIN EN.CITE.DATA </w:instrText>
            </w:r>
            <w:r>
              <w:rPr>
                <w:rFonts w:asciiTheme="minorHAnsi" w:hAnsiTheme="minorHAnsi"/>
                <w:sz w:val="21"/>
                <w:szCs w:val="21"/>
              </w:rPr>
            </w:r>
            <w:r>
              <w:rPr>
                <w:rFonts w:asciiTheme="minorHAnsi" w:hAnsiTheme="minorHAnsi"/>
                <w:sz w:val="21"/>
                <w:szCs w:val="21"/>
              </w:rPr>
              <w:fldChar w:fldCharType="end"/>
            </w:r>
            <w:r>
              <w:rPr>
                <w:rFonts w:asciiTheme="minorHAnsi" w:hAnsiTheme="minorHAnsi"/>
                <w:sz w:val="21"/>
                <w:szCs w:val="21"/>
              </w:rPr>
            </w:r>
            <w:r>
              <w:rPr>
                <w:rFonts w:asciiTheme="minorHAnsi" w:hAnsiTheme="minorHAnsi"/>
                <w:sz w:val="21"/>
                <w:szCs w:val="21"/>
              </w:rPr>
              <w:fldChar w:fldCharType="separate"/>
            </w:r>
            <w:r>
              <w:rPr>
                <w:rFonts w:asciiTheme="minorHAnsi" w:hAnsiTheme="minorHAnsi"/>
                <w:noProof/>
                <w:sz w:val="21"/>
                <w:szCs w:val="21"/>
              </w:rPr>
              <w:t>(105)</w:t>
            </w:r>
            <w:r>
              <w:rPr>
                <w:rFonts w:asciiTheme="minorHAnsi" w:hAnsiTheme="minorHAnsi"/>
                <w:sz w:val="21"/>
                <w:szCs w:val="21"/>
              </w:rPr>
              <w:fldChar w:fldCharType="end"/>
            </w:r>
          </w:p>
        </w:tc>
        <w:tc>
          <w:tcPr>
            <w:tcW w:w="993" w:type="dxa"/>
            <w:tcBorders>
              <w:top w:val="single" w:sz="4" w:space="0" w:color="auto"/>
              <w:left w:val="nil"/>
              <w:bottom w:val="single" w:sz="4" w:space="0" w:color="auto"/>
              <w:right w:val="nil"/>
            </w:tcBorders>
            <w:vAlign w:val="bottom"/>
          </w:tcPr>
          <w:p w14:paraId="06C54277" w14:textId="25A8A6F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 xml:space="preserve">Zhao et al. (2016) </w:t>
            </w:r>
            <w:r>
              <w:rPr>
                <w:rFonts w:asciiTheme="minorHAnsi" w:hAnsiTheme="minorHAnsi"/>
                <w:color w:val="000000"/>
                <w:sz w:val="21"/>
                <w:szCs w:val="21"/>
              </w:rPr>
              <w:fldChar w:fldCharType="begin">
                <w:fldData xml:space="preserve">PEVuZE5vdGU+PENpdGU+PEF1dGhvcj5aaGFvPC9BdXRob3I+PFllYXI+MjAxNjwvWWVhcj48UmVj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=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PEVuZE5vdGU+PENpdGU+PEF1dGhvcj5aaGFvPC9BdXRob3I+PFllYXI+MjAxNjwvWWVhcj48UmVj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=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(106)</w:t>
            </w:r>
            <w:r>
              <w:rPr>
                <w:rFonts w:asciiTheme="minorHAnsi" w:hAnsiTheme="minorHAnsi"/>
                <w:color w:val="000000"/>
                <w:sz w:val="21"/>
                <w:szCs w:val="21"/>
              </w:rPr>
              <w:fldChar w:fldCharType="end"/>
            </w:r>
          </w:p>
        </w:tc>
        <w:tc>
          <w:tcPr>
            <w:tcW w:w="991" w:type="dxa"/>
            <w:tcBorders>
              <w:top w:val="single" w:sz="4" w:space="0" w:color="auto"/>
              <w:left w:val="nil"/>
              <w:bottom w:val="single" w:sz="4" w:space="0" w:color="auto"/>
              <w:right w:val="nil"/>
            </w:tcBorders>
            <w:vAlign w:val="bottom"/>
          </w:tcPr>
          <w:p w14:paraId="58938182" w14:textId="52F6558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sz w:val="21"/>
                <w:szCs w:val="21"/>
              </w:rPr>
              <w:t xml:space="preserve">Zheng et al. (2015) </w:t>
            </w:r>
            <w:r>
              <w:rPr>
                <w:rFonts w:asciiTheme="minorHAnsi" w:hAnsiTheme="minorHAnsi"/>
                <w:sz w:val="21"/>
                <w:szCs w:val="21"/>
              </w:rPr>
              <w:fldChar w:fldCharType="begin">
                <w:fldData xml:space="preserve">PEVuZE5vdGU+PENpdGU+PEF1dGhvcj5aaGVuZzwvQXV0aG9yPjxZZWFyPjIwMTU8L1llYXI+PFJl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</w:fldData>
              </w:fldChar>
            </w:r>
            <w:r>
              <w:rPr>
                <w:rFonts w:asciiTheme="minorHAnsi" w:hAnsiTheme="minorHAnsi"/>
                <w:sz w:val="21"/>
                <w:szCs w:val="21"/>
              </w:rPr>
              <w:instrText xml:space="preserve"> ADDIN EN.CITE </w:instrText>
            </w:r>
            <w:r>
              <w:rPr>
                <w:rFonts w:asciiTheme="minorHAnsi" w:hAnsiTheme="minorHAnsi"/>
                <w:sz w:val="21"/>
                <w:szCs w:val="21"/>
              </w:rPr>
              <w:fldChar w:fldCharType="begin">
                <w:fldData xml:space="preserve">PEVuZE5vdGU+PENpdGU+PEF1dGhvcj5aaGVuZzwvQXV0aG9yPjxZZWFyPjIwMTU8L1llYXI+PFJl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</w:fldData>
              </w:fldChar>
            </w:r>
            <w:r>
              <w:rPr>
                <w:rFonts w:asciiTheme="minorHAnsi" w:hAnsiTheme="minorHAnsi"/>
                <w:sz w:val="21"/>
                <w:szCs w:val="21"/>
              </w:rPr>
              <w:instrText xml:space="preserve"> ADDIN EN.CITE.DATA </w:instrText>
            </w:r>
            <w:r>
              <w:rPr>
                <w:rFonts w:asciiTheme="minorHAnsi" w:hAnsiTheme="minorHAnsi"/>
                <w:sz w:val="21"/>
                <w:szCs w:val="21"/>
              </w:rPr>
            </w:r>
            <w:r>
              <w:rPr>
                <w:rFonts w:asciiTheme="minorHAnsi" w:hAnsiTheme="minorHAnsi"/>
                <w:sz w:val="21"/>
                <w:szCs w:val="21"/>
              </w:rPr>
              <w:fldChar w:fldCharType="end"/>
            </w:r>
            <w:r>
              <w:rPr>
                <w:rFonts w:asciiTheme="minorHAnsi" w:hAnsiTheme="minorHAnsi"/>
                <w:sz w:val="21"/>
                <w:szCs w:val="21"/>
              </w:rPr>
            </w:r>
            <w:r>
              <w:rPr>
                <w:rFonts w:asciiTheme="minorHAnsi" w:hAnsiTheme="minorHAnsi"/>
                <w:sz w:val="21"/>
                <w:szCs w:val="21"/>
              </w:rPr>
              <w:fldChar w:fldCharType="separate"/>
            </w:r>
            <w:r>
              <w:rPr>
                <w:rFonts w:asciiTheme="minorHAnsi" w:hAnsiTheme="minorHAnsi"/>
                <w:noProof/>
                <w:sz w:val="21"/>
                <w:szCs w:val="21"/>
              </w:rPr>
              <w:t>(107)</w:t>
            </w:r>
            <w:r>
              <w:rPr>
                <w:rFonts w:asciiTheme="minorHAnsi" w:hAnsiTheme="minorHAnsi"/>
                <w:sz w:val="21"/>
                <w:szCs w:val="21"/>
              </w:rPr>
              <w:fldChar w:fldCharType="end"/>
            </w:r>
          </w:p>
        </w:tc>
        <w:tc>
          <w:tcPr>
            <w:tcW w:w="992" w:type="dxa"/>
            <w:tcBorders>
              <w:top w:val="single" w:sz="4" w:space="0" w:color="auto"/>
              <w:left w:val="nil"/>
              <w:bottom w:val="single" w:sz="4" w:space="0" w:color="auto"/>
              <w:right w:val="nil"/>
            </w:tcBorders>
            <w:vAlign w:val="bottom"/>
          </w:tcPr>
          <w:p w14:paraId="2DDC2D7F" w14:textId="00329F69" w:rsidR="006F7481" w:rsidRPr="00663881" w:rsidRDefault="006F7481" w:rsidP="006F7481">
            <w:pPr>
              <w:spacing w:after="0" w:line="240" w:lineRule="auto"/>
              <w:rPr>
                <w:rFonts w:asciiTheme="minorHAnsi" w:hAnsiTheme="minorHAnsi"/>
                <w:sz w:val="21"/>
                <w:szCs w:val="21"/>
              </w:rPr>
            </w:pPr>
            <w:r>
              <w:rPr>
                <w:rFonts w:asciiTheme="minorHAnsi" w:hAnsiTheme="minorHAnsi"/>
                <w:color w:val="000000"/>
                <w:sz w:val="21"/>
                <w:szCs w:val="21"/>
              </w:rPr>
              <w:t xml:space="preserve">Zhou et al. (2018) </w:t>
            </w:r>
            <w:r>
              <w:rPr>
                <w:rFonts w:asciiTheme="minorHAnsi" w:hAnsiTheme="minorHAnsi"/>
                <w:color w:val="000000"/>
                <w:sz w:val="21"/>
                <w:szCs w:val="21"/>
              </w:rPr>
              <w:fldChar w:fldCharType="begin">
                <w:fldData xml:space="preserve">PEVuZE5vdGU+PENpdGU+PEF1dGhvcj5aaG91PC9BdXRob3I+PFllYXI+MjAxODwvWWVhcj48UmVj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</w:fldData>
              </w:fldChar>
            </w:r>
            <w:r>
              <w:rPr>
                <w:rFonts w:asciiTheme="minorHAnsi" w:hAnsiTheme="minorHAnsi"/>
                <w:color w:val="000000"/>
                <w:sz w:val="21"/>
                <w:szCs w:val="21"/>
              </w:rPr>
              <w:instrText xml:space="preserve"> ADDIN EN.CITE </w:instrText>
            </w:r>
            <w:r>
              <w:rPr>
                <w:rFonts w:asciiTheme="minorHAnsi" w:hAnsiTheme="minorHAnsi"/>
                <w:color w:val="000000"/>
                <w:sz w:val="21"/>
                <w:szCs w:val="21"/>
              </w:rPr>
              <w:fldChar w:fldCharType="begin">
                <w:fldData xml:space="preserve">PEVuZE5vdGU+PENpdGU+PEF1dGhvcj5aaG91PC9BdXRob3I+PFllYXI+MjAxODwvWWVhcj48UmVj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</w:fldData>
              </w:fldChar>
            </w:r>
            <w:r>
              <w:rPr>
                <w:rFonts w:asciiTheme="minorHAnsi" w:hAnsiTheme="minorHAnsi"/>
                <w:color w:val="000000"/>
                <w:sz w:val="21"/>
                <w:szCs w:val="21"/>
              </w:rPr>
              <w:instrText xml:space="preserve"> ADDIN EN.CITE.DATA </w:instrText>
            </w:r>
            <w:r>
              <w:rPr>
                <w:rFonts w:asciiTheme="minorHAnsi" w:hAnsiTheme="minorHAnsi"/>
                <w:color w:val="000000"/>
                <w:sz w:val="21"/>
                <w:szCs w:val="21"/>
              </w:rPr>
            </w:r>
            <w:r>
              <w:rPr>
                <w:rFonts w:asciiTheme="minorHAnsi" w:hAnsiTheme="minorHAnsi"/>
                <w:color w:val="000000"/>
                <w:sz w:val="21"/>
                <w:szCs w:val="21"/>
              </w:rPr>
              <w:fldChar w:fldCharType="end"/>
            </w:r>
            <w:r>
              <w:rPr>
                <w:rFonts w:asciiTheme="minorHAnsi" w:hAnsiTheme="minorHAnsi"/>
                <w:color w:val="000000"/>
                <w:sz w:val="21"/>
                <w:szCs w:val="21"/>
              </w:rPr>
            </w:r>
            <w:r>
              <w:rPr>
                <w:rFonts w:asciiTheme="minorHAnsi" w:hAnsiTheme="minorHAnsi"/>
                <w:color w:val="000000"/>
                <w:sz w:val="21"/>
                <w:szCs w:val="21"/>
              </w:rPr>
              <w:fldChar w:fldCharType="separate"/>
            </w:r>
            <w:r>
              <w:rPr>
                <w:rFonts w:asciiTheme="minorHAnsi" w:hAnsiTheme="minorHAnsi"/>
                <w:noProof/>
                <w:color w:val="000000"/>
                <w:sz w:val="21"/>
                <w:szCs w:val="21"/>
              </w:rPr>
              <w:t>(108)</w:t>
            </w:r>
            <w:r>
              <w:rPr>
                <w:rFonts w:asciiTheme="minorHAnsi" w:hAnsiTheme="minorHAnsi"/>
                <w:color w:val="000000"/>
                <w:sz w:val="21"/>
                <w:szCs w:val="21"/>
              </w:rPr>
              <w:fldChar w:fldCharType="end"/>
            </w:r>
          </w:p>
        </w:tc>
      </w:tr>
      <w:tr w:rsidR="006F7481" w:rsidRPr="00663881" w14:paraId="27C83241" w14:textId="77777777" w:rsidTr="00BD0D37">
        <w:trPr>
          <w:trHeight w:val="300"/>
        </w:trPr>
        <w:tc>
          <w:tcPr>
            <w:tcW w:w="6783" w:type="dxa"/>
            <w:tcBorders>
              <w:top w:val="nil"/>
              <w:left w:val="nil"/>
              <w:bottom w:val="nil"/>
              <w:right w:val="nil"/>
            </w:tcBorders>
            <w:shd w:val="clear" w:color="auto" w:fill="auto"/>
            <w:noWrap/>
            <w:vAlign w:val="bottom"/>
            <w:hideMark/>
          </w:tcPr>
          <w:p w14:paraId="51962DE4"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Title and Abstract</w:t>
            </w:r>
          </w:p>
        </w:tc>
        <w:tc>
          <w:tcPr>
            <w:tcW w:w="1276" w:type="dxa"/>
            <w:tcBorders>
              <w:top w:val="nil"/>
              <w:left w:val="nil"/>
              <w:bottom w:val="nil"/>
              <w:right w:val="nil"/>
            </w:tcBorders>
            <w:vAlign w:val="bottom"/>
          </w:tcPr>
          <w:p w14:paraId="096B619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778AB411"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1F2AD97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49E4F28F"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bottom"/>
          </w:tcPr>
          <w:p w14:paraId="6F3A335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26D1415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tcPr>
          <w:p w14:paraId="44C47641"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bottom w:val="nil"/>
              <w:right w:val="nil"/>
            </w:tcBorders>
          </w:tcPr>
          <w:p w14:paraId="3FF978A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tcPr>
          <w:p w14:paraId="60974F40"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6A84760" w14:textId="77777777" w:rsidTr="00E169BC">
        <w:trPr>
          <w:trHeight w:val="349"/>
        </w:trPr>
        <w:tc>
          <w:tcPr>
            <w:tcW w:w="6783" w:type="dxa"/>
            <w:tcBorders>
              <w:top w:val="nil"/>
              <w:left w:val="nil"/>
              <w:bottom w:val="nil"/>
              <w:right w:val="nil"/>
            </w:tcBorders>
            <w:shd w:val="clear" w:color="auto" w:fill="auto"/>
            <w:noWrap/>
            <w:vAlign w:val="bottom"/>
            <w:hideMark/>
          </w:tcPr>
          <w:p w14:paraId="463C9F96"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 Title: Study identified </w:t>
            </w:r>
            <w:r w:rsidRPr="00663881">
              <w:rPr>
                <w:rFonts w:asciiTheme="minorHAnsi" w:hAnsiTheme="minorHAnsi"/>
                <w:sz w:val="21"/>
                <w:szCs w:val="21"/>
              </w:rPr>
              <w:t xml:space="preserve">as economic evaluation. </w:t>
            </w:r>
            <w:r w:rsidRPr="00663881">
              <w:rPr>
                <w:rFonts w:asciiTheme="minorHAnsi" w:hAnsiTheme="minorHAnsi"/>
                <w:sz w:val="21"/>
                <w:szCs w:val="21"/>
                <w:vertAlign w:val="superscript"/>
              </w:rPr>
              <w:t>a</w:t>
            </w:r>
          </w:p>
        </w:tc>
        <w:tc>
          <w:tcPr>
            <w:tcW w:w="1276" w:type="dxa"/>
            <w:tcBorders>
              <w:top w:val="nil"/>
              <w:left w:val="nil"/>
              <w:bottom w:val="nil"/>
              <w:right w:val="nil"/>
            </w:tcBorders>
            <w:vAlign w:val="center"/>
          </w:tcPr>
          <w:p w14:paraId="1EC30B45" w14:textId="2562FFC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B941E5F" w14:textId="186E1F0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C5E0737" w14:textId="431D3FB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E47A79D" w14:textId="1D66D33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1DF61BB0" w14:textId="220FE4D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590E6EA" w14:textId="6DD1212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2F7466C" w14:textId="75F044B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355658B" w14:textId="57550EA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E2543D5" w14:textId="751FA70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2CA2E6EC" w14:textId="77777777" w:rsidTr="00E169BC">
        <w:trPr>
          <w:trHeight w:val="300"/>
        </w:trPr>
        <w:tc>
          <w:tcPr>
            <w:tcW w:w="6783" w:type="dxa"/>
            <w:tcBorders>
              <w:top w:val="nil"/>
              <w:left w:val="nil"/>
              <w:bottom w:val="nil"/>
              <w:right w:val="nil"/>
            </w:tcBorders>
            <w:shd w:val="clear" w:color="auto" w:fill="auto"/>
            <w:noWrap/>
            <w:vAlign w:val="bottom"/>
            <w:hideMark/>
          </w:tcPr>
          <w:p w14:paraId="30C72E87"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2. Abstract: </w:t>
            </w:r>
            <w:r w:rsidRPr="00663881">
              <w:rPr>
                <w:rFonts w:asciiTheme="minorHAnsi" w:hAnsiTheme="minorHAnsi"/>
                <w:sz w:val="21"/>
                <w:szCs w:val="21"/>
              </w:rPr>
              <w:t xml:space="preserve">Abstract provides full summary. </w:t>
            </w:r>
            <w:r w:rsidRPr="00663881">
              <w:rPr>
                <w:rFonts w:asciiTheme="minorHAnsi" w:hAnsiTheme="minorHAnsi"/>
                <w:sz w:val="21"/>
                <w:szCs w:val="21"/>
                <w:vertAlign w:val="superscript"/>
              </w:rPr>
              <w:t>b</w:t>
            </w:r>
          </w:p>
        </w:tc>
        <w:tc>
          <w:tcPr>
            <w:tcW w:w="1276" w:type="dxa"/>
            <w:tcBorders>
              <w:top w:val="nil"/>
              <w:left w:val="nil"/>
              <w:bottom w:val="nil"/>
              <w:right w:val="nil"/>
            </w:tcBorders>
            <w:vAlign w:val="center"/>
          </w:tcPr>
          <w:p w14:paraId="6450C63C" w14:textId="13AFC6D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9D1D9CC" w14:textId="5014350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29D0D19" w14:textId="5284AC3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E0C5571" w14:textId="27662E6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6A36B653" w14:textId="0264D4D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FFD8C1B" w14:textId="2979CE7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CF4CE9C" w14:textId="0F60EE6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6A7189A" w14:textId="5586A36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367B54C" w14:textId="29375CE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533613CB" w14:textId="77777777" w:rsidTr="00E169BC">
        <w:trPr>
          <w:trHeight w:val="300"/>
        </w:trPr>
        <w:tc>
          <w:tcPr>
            <w:tcW w:w="6783" w:type="dxa"/>
            <w:tcBorders>
              <w:top w:val="nil"/>
              <w:left w:val="nil"/>
              <w:bottom w:val="nil"/>
              <w:right w:val="nil"/>
            </w:tcBorders>
            <w:shd w:val="clear" w:color="auto" w:fill="auto"/>
            <w:noWrap/>
            <w:vAlign w:val="bottom"/>
            <w:hideMark/>
          </w:tcPr>
          <w:p w14:paraId="0081BC10"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Introduction </w:t>
            </w:r>
          </w:p>
        </w:tc>
        <w:tc>
          <w:tcPr>
            <w:tcW w:w="1276" w:type="dxa"/>
            <w:tcBorders>
              <w:top w:val="nil"/>
              <w:left w:val="nil"/>
              <w:bottom w:val="nil"/>
              <w:right w:val="nil"/>
            </w:tcBorders>
            <w:vAlign w:val="center"/>
          </w:tcPr>
          <w:p w14:paraId="0C185A8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D54AC2E"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545E3138"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3C9324FF"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73FF1F27"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1D5B172D"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4A94E480"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4D0EE37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F38DAFE"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22B2AC8F" w14:textId="77777777" w:rsidTr="00E169BC">
        <w:trPr>
          <w:trHeight w:val="300"/>
        </w:trPr>
        <w:tc>
          <w:tcPr>
            <w:tcW w:w="6783" w:type="dxa"/>
            <w:tcBorders>
              <w:top w:val="nil"/>
              <w:left w:val="nil"/>
              <w:bottom w:val="nil"/>
              <w:right w:val="nil"/>
            </w:tcBorders>
            <w:shd w:val="clear" w:color="auto" w:fill="auto"/>
            <w:noWrap/>
            <w:vAlign w:val="bottom"/>
            <w:hideMark/>
          </w:tcPr>
          <w:p w14:paraId="5CA24490"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3. Background and objectives:</w:t>
            </w:r>
          </w:p>
          <w:p w14:paraId="582D1EC7"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sz w:val="21"/>
                <w:szCs w:val="21"/>
              </w:rPr>
              <w:t xml:space="preserve">Broader context of study, study question and its relevance provided. </w:t>
            </w:r>
            <w:r w:rsidRPr="00663881">
              <w:rPr>
                <w:rFonts w:asciiTheme="minorHAnsi" w:hAnsiTheme="minorHAnsi"/>
                <w:color w:val="000000"/>
                <w:sz w:val="21"/>
                <w:szCs w:val="21"/>
                <w:vertAlign w:val="superscript"/>
              </w:rPr>
              <w:t>c</w:t>
            </w:r>
          </w:p>
        </w:tc>
        <w:tc>
          <w:tcPr>
            <w:tcW w:w="1276" w:type="dxa"/>
            <w:tcBorders>
              <w:top w:val="nil"/>
              <w:left w:val="nil"/>
              <w:bottom w:val="nil"/>
              <w:right w:val="nil"/>
            </w:tcBorders>
            <w:vAlign w:val="center"/>
          </w:tcPr>
          <w:p w14:paraId="5602A9A9" w14:textId="3C95270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F338B6A" w14:textId="5583BE4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778453D" w14:textId="3BF17C6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C0505EF" w14:textId="167BE5C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7C17453" w14:textId="57D46D5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398471B" w14:textId="01A9710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3EC9E11" w14:textId="184070A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4778C20D" w14:textId="27D9E5E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EB93852" w14:textId="6D55B33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7DA20BF" w14:textId="77777777" w:rsidTr="00E169BC">
        <w:trPr>
          <w:trHeight w:val="300"/>
        </w:trPr>
        <w:tc>
          <w:tcPr>
            <w:tcW w:w="6783" w:type="dxa"/>
            <w:tcBorders>
              <w:top w:val="nil"/>
              <w:left w:val="nil"/>
              <w:bottom w:val="nil"/>
              <w:right w:val="nil"/>
            </w:tcBorders>
            <w:shd w:val="clear" w:color="auto" w:fill="auto"/>
            <w:noWrap/>
            <w:vAlign w:val="bottom"/>
            <w:hideMark/>
          </w:tcPr>
          <w:p w14:paraId="3B92ACB6"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Methods</w:t>
            </w:r>
          </w:p>
        </w:tc>
        <w:tc>
          <w:tcPr>
            <w:tcW w:w="1276" w:type="dxa"/>
            <w:tcBorders>
              <w:top w:val="nil"/>
              <w:left w:val="nil"/>
              <w:bottom w:val="nil"/>
              <w:right w:val="nil"/>
            </w:tcBorders>
            <w:vAlign w:val="center"/>
          </w:tcPr>
          <w:p w14:paraId="04F895E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4F9B022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08AE6019"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24A94EF7"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bottom w:val="nil"/>
              <w:right w:val="nil"/>
            </w:tcBorders>
            <w:vAlign w:val="center"/>
          </w:tcPr>
          <w:p w14:paraId="0E470FD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57371766"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bottom w:val="nil"/>
              <w:right w:val="nil"/>
            </w:tcBorders>
            <w:vAlign w:val="center"/>
          </w:tcPr>
          <w:p w14:paraId="778986A8"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bottom w:val="nil"/>
              <w:right w:val="nil"/>
            </w:tcBorders>
            <w:vAlign w:val="center"/>
          </w:tcPr>
          <w:p w14:paraId="71FFDCB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bottom w:val="nil"/>
              <w:right w:val="nil"/>
            </w:tcBorders>
            <w:vAlign w:val="center"/>
          </w:tcPr>
          <w:p w14:paraId="7FC3DBF4"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1C692675" w14:textId="77777777" w:rsidTr="00E169BC">
        <w:trPr>
          <w:trHeight w:val="300"/>
        </w:trPr>
        <w:tc>
          <w:tcPr>
            <w:tcW w:w="6783" w:type="dxa"/>
            <w:tcBorders>
              <w:top w:val="nil"/>
              <w:left w:val="nil"/>
              <w:bottom w:val="nil"/>
              <w:right w:val="nil"/>
            </w:tcBorders>
            <w:shd w:val="clear" w:color="auto" w:fill="auto"/>
            <w:noWrap/>
            <w:vAlign w:val="bottom"/>
            <w:hideMark/>
          </w:tcPr>
          <w:p w14:paraId="2626F1AA"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4. Target populations and subgroups: </w:t>
            </w:r>
          </w:p>
          <w:p w14:paraId="3F11DC07"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Characteristics described and inclusion criteria explained. </w:t>
            </w:r>
            <w:r w:rsidRPr="00663881">
              <w:rPr>
                <w:rFonts w:asciiTheme="minorHAnsi" w:hAnsiTheme="minorHAnsi"/>
                <w:sz w:val="21"/>
                <w:szCs w:val="21"/>
                <w:vertAlign w:val="superscript"/>
              </w:rPr>
              <w:t>d</w:t>
            </w:r>
          </w:p>
        </w:tc>
        <w:tc>
          <w:tcPr>
            <w:tcW w:w="1276" w:type="dxa"/>
            <w:tcBorders>
              <w:top w:val="nil"/>
              <w:left w:val="nil"/>
              <w:bottom w:val="nil"/>
              <w:right w:val="nil"/>
            </w:tcBorders>
            <w:vAlign w:val="center"/>
          </w:tcPr>
          <w:p w14:paraId="2B32C725" w14:textId="61BDFC8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60E9EAC" w14:textId="6CED300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09EA0A39" w14:textId="7FEBBEA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296E919" w14:textId="703FBB7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2794D5C" w14:textId="538545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2997DD8" w14:textId="65EC23B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57D7C84" w14:textId="489F80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6A1EC4DE" w14:textId="388108C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9736EA9" w14:textId="493B4D2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4D2F87F9" w14:textId="77777777" w:rsidTr="00E169BC">
        <w:trPr>
          <w:trHeight w:val="300"/>
        </w:trPr>
        <w:tc>
          <w:tcPr>
            <w:tcW w:w="6783" w:type="dxa"/>
            <w:tcBorders>
              <w:top w:val="nil"/>
              <w:left w:val="nil"/>
              <w:bottom w:val="nil"/>
              <w:right w:val="nil"/>
            </w:tcBorders>
            <w:shd w:val="clear" w:color="auto" w:fill="auto"/>
            <w:noWrap/>
            <w:vAlign w:val="bottom"/>
            <w:hideMark/>
          </w:tcPr>
          <w:p w14:paraId="08F520E9"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5. Setting and location: </w:t>
            </w:r>
            <w:r w:rsidRPr="00663881">
              <w:rPr>
                <w:rFonts w:asciiTheme="minorHAnsi" w:hAnsiTheme="minorHAnsi"/>
                <w:sz w:val="21"/>
                <w:szCs w:val="21"/>
              </w:rPr>
              <w:t xml:space="preserve">Aspects of the system stated. </w:t>
            </w:r>
            <w:r w:rsidRPr="00663881">
              <w:rPr>
                <w:rFonts w:asciiTheme="minorHAnsi" w:hAnsiTheme="minorHAnsi"/>
                <w:sz w:val="21"/>
                <w:szCs w:val="21"/>
                <w:vertAlign w:val="superscript"/>
              </w:rPr>
              <w:t>e</w:t>
            </w:r>
          </w:p>
        </w:tc>
        <w:tc>
          <w:tcPr>
            <w:tcW w:w="1276" w:type="dxa"/>
            <w:tcBorders>
              <w:top w:val="nil"/>
              <w:left w:val="nil"/>
              <w:bottom w:val="nil"/>
              <w:right w:val="nil"/>
            </w:tcBorders>
            <w:vAlign w:val="center"/>
          </w:tcPr>
          <w:p w14:paraId="3EFC4C48" w14:textId="015FC1D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007447D" w14:textId="50A9399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1DB638C" w14:textId="2D3E258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886E0AE" w14:textId="4623595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9663F7D" w14:textId="71872EE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29E74CD" w14:textId="6E922E8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3F3C6DF" w14:textId="59F317B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5A213027" w14:textId="5219BD5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412B86" w14:textId="4081F2C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48BB916A" w14:textId="77777777" w:rsidTr="00E169BC">
        <w:trPr>
          <w:trHeight w:val="300"/>
        </w:trPr>
        <w:tc>
          <w:tcPr>
            <w:tcW w:w="6783" w:type="dxa"/>
            <w:tcBorders>
              <w:top w:val="nil"/>
              <w:left w:val="nil"/>
              <w:bottom w:val="nil"/>
              <w:right w:val="nil"/>
            </w:tcBorders>
            <w:shd w:val="clear" w:color="auto" w:fill="auto"/>
            <w:noWrap/>
            <w:vAlign w:val="bottom"/>
            <w:hideMark/>
          </w:tcPr>
          <w:p w14:paraId="3380428F"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6. Study perspective: </w:t>
            </w:r>
          </w:p>
          <w:p w14:paraId="5A863F64"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sz w:val="21"/>
                <w:szCs w:val="21"/>
              </w:rPr>
              <w:t>Perspective described and related to costs evaluated.</w:t>
            </w:r>
          </w:p>
        </w:tc>
        <w:tc>
          <w:tcPr>
            <w:tcW w:w="1276" w:type="dxa"/>
            <w:tcBorders>
              <w:top w:val="nil"/>
              <w:left w:val="nil"/>
              <w:bottom w:val="nil"/>
              <w:right w:val="nil"/>
            </w:tcBorders>
            <w:vAlign w:val="center"/>
          </w:tcPr>
          <w:p w14:paraId="6B3AB831" w14:textId="0498DB9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B919F9" w14:textId="0F03030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6264E22" w14:textId="3F1707D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6903EAD" w14:textId="4A89BDD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6C141E6" w14:textId="576DC13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F09E03B" w14:textId="4DE3C17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8EC22CF" w14:textId="2B34423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6001DD7" w14:textId="3085B89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D859540" w14:textId="15081EC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62A61003" w14:textId="77777777" w:rsidTr="00E169BC">
        <w:trPr>
          <w:trHeight w:val="300"/>
        </w:trPr>
        <w:tc>
          <w:tcPr>
            <w:tcW w:w="6783" w:type="dxa"/>
            <w:tcBorders>
              <w:top w:val="nil"/>
              <w:left w:val="nil"/>
              <w:bottom w:val="nil"/>
              <w:right w:val="nil"/>
            </w:tcBorders>
            <w:shd w:val="clear" w:color="auto" w:fill="auto"/>
            <w:noWrap/>
            <w:vAlign w:val="bottom"/>
            <w:hideMark/>
          </w:tcPr>
          <w:p w14:paraId="5EC66F31"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7. Comparators: Compared i</w:t>
            </w:r>
            <w:r w:rsidRPr="00663881">
              <w:rPr>
                <w:rFonts w:asciiTheme="minorHAnsi" w:hAnsiTheme="minorHAnsi"/>
                <w:sz w:val="21"/>
                <w:szCs w:val="21"/>
              </w:rPr>
              <w:t xml:space="preserve">nterventions/strategies described. </w:t>
            </w:r>
            <w:r w:rsidRPr="00663881">
              <w:rPr>
                <w:rFonts w:asciiTheme="minorHAnsi" w:hAnsiTheme="minorHAnsi"/>
                <w:sz w:val="21"/>
                <w:szCs w:val="21"/>
                <w:vertAlign w:val="superscript"/>
              </w:rPr>
              <w:t>f</w:t>
            </w:r>
          </w:p>
        </w:tc>
        <w:tc>
          <w:tcPr>
            <w:tcW w:w="1276" w:type="dxa"/>
            <w:tcBorders>
              <w:top w:val="nil"/>
              <w:left w:val="nil"/>
              <w:bottom w:val="nil"/>
              <w:right w:val="nil"/>
            </w:tcBorders>
            <w:vAlign w:val="center"/>
          </w:tcPr>
          <w:p w14:paraId="7DA482EA" w14:textId="675A7AD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B3F3C3A" w14:textId="52AEA2C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33F6423B" w14:textId="244AF90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09579E04" w14:textId="274DB09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155A4FF" w14:textId="28372A4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DA77E30" w14:textId="37DA8DE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DA0D015" w14:textId="6F874B5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0D5B7000" w14:textId="48FD8D4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E47696" w14:textId="4220C00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678B59D7" w14:textId="77777777" w:rsidTr="00E169BC">
        <w:trPr>
          <w:trHeight w:val="300"/>
        </w:trPr>
        <w:tc>
          <w:tcPr>
            <w:tcW w:w="6783" w:type="dxa"/>
            <w:tcBorders>
              <w:top w:val="nil"/>
              <w:left w:val="nil"/>
              <w:bottom w:val="nil"/>
              <w:right w:val="nil"/>
            </w:tcBorders>
            <w:shd w:val="clear" w:color="auto" w:fill="auto"/>
            <w:noWrap/>
            <w:vAlign w:val="bottom"/>
            <w:hideMark/>
          </w:tcPr>
          <w:p w14:paraId="17C133C9"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8. Time horizon: </w:t>
            </w:r>
            <w:r w:rsidRPr="00663881">
              <w:rPr>
                <w:rFonts w:asciiTheme="minorHAnsi" w:hAnsiTheme="minorHAnsi"/>
                <w:sz w:val="21"/>
                <w:szCs w:val="21"/>
              </w:rPr>
              <w:t xml:space="preserve">Time horizon appropriate. </w:t>
            </w:r>
            <w:r w:rsidRPr="00663881">
              <w:rPr>
                <w:rFonts w:asciiTheme="minorHAnsi" w:hAnsiTheme="minorHAnsi"/>
                <w:sz w:val="21"/>
                <w:szCs w:val="21"/>
                <w:vertAlign w:val="superscript"/>
              </w:rPr>
              <w:t>g</w:t>
            </w:r>
          </w:p>
        </w:tc>
        <w:tc>
          <w:tcPr>
            <w:tcW w:w="1276" w:type="dxa"/>
            <w:tcBorders>
              <w:top w:val="nil"/>
              <w:left w:val="nil"/>
              <w:bottom w:val="nil"/>
              <w:right w:val="nil"/>
            </w:tcBorders>
            <w:vAlign w:val="center"/>
          </w:tcPr>
          <w:p w14:paraId="69EC60B0" w14:textId="55ED044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2C462265" w14:textId="6FCD45E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19A24A18" w14:textId="4DEAAB6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0201468D" w14:textId="30C84C0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05FC3BCF" w14:textId="78D884D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388F2A9A" w14:textId="5B1DDC3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67621B78" w14:textId="54EB271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9C4AABA" w14:textId="2D5B1BA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48D67D22" w14:textId="1B3F9C9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56CFF0A8" w14:textId="77777777" w:rsidTr="00E169BC">
        <w:trPr>
          <w:trHeight w:val="300"/>
        </w:trPr>
        <w:tc>
          <w:tcPr>
            <w:tcW w:w="6783" w:type="dxa"/>
            <w:tcBorders>
              <w:top w:val="nil"/>
              <w:left w:val="nil"/>
              <w:bottom w:val="nil"/>
              <w:right w:val="nil"/>
            </w:tcBorders>
            <w:shd w:val="clear" w:color="auto" w:fill="auto"/>
            <w:noWrap/>
            <w:vAlign w:val="bottom"/>
            <w:hideMark/>
          </w:tcPr>
          <w:p w14:paraId="68027ACC"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9. Discount rate: </w:t>
            </w:r>
            <w:r w:rsidRPr="00663881">
              <w:rPr>
                <w:rFonts w:asciiTheme="minorHAnsi" w:hAnsiTheme="minorHAnsi"/>
                <w:sz w:val="21"/>
                <w:szCs w:val="21"/>
              </w:rPr>
              <w:t xml:space="preserve">Choice of discount rates explained. </w:t>
            </w:r>
            <w:r w:rsidRPr="00663881">
              <w:rPr>
                <w:rFonts w:asciiTheme="minorHAnsi" w:hAnsiTheme="minorHAnsi"/>
                <w:sz w:val="21"/>
                <w:szCs w:val="21"/>
                <w:vertAlign w:val="superscript"/>
              </w:rPr>
              <w:t>h</w:t>
            </w:r>
          </w:p>
        </w:tc>
        <w:tc>
          <w:tcPr>
            <w:tcW w:w="1276" w:type="dxa"/>
            <w:tcBorders>
              <w:top w:val="nil"/>
              <w:left w:val="nil"/>
              <w:bottom w:val="nil"/>
              <w:right w:val="nil"/>
            </w:tcBorders>
            <w:vAlign w:val="center"/>
          </w:tcPr>
          <w:p w14:paraId="422DE151" w14:textId="734CB36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529A7E8" w14:textId="0203B3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A1B540F" w14:textId="48D238F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574A920" w14:textId="2D544D8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47891D1F" w14:textId="311B8B3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22F08B3" w14:textId="13AB45E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116D9E16" w14:textId="62998D6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35566A90" w14:textId="0889F34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F42F579" w14:textId="2F46CD4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A4AF636" w14:textId="77777777" w:rsidTr="00E169BC">
        <w:trPr>
          <w:trHeight w:val="300"/>
        </w:trPr>
        <w:tc>
          <w:tcPr>
            <w:tcW w:w="6783" w:type="dxa"/>
            <w:tcBorders>
              <w:top w:val="nil"/>
              <w:left w:val="nil"/>
              <w:bottom w:val="nil"/>
              <w:right w:val="nil"/>
            </w:tcBorders>
            <w:shd w:val="clear" w:color="auto" w:fill="auto"/>
            <w:noWrap/>
            <w:vAlign w:val="bottom"/>
            <w:hideMark/>
          </w:tcPr>
          <w:p w14:paraId="025044BC"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10. Choice of health outcomes: </w:t>
            </w:r>
          </w:p>
          <w:p w14:paraId="5C69A2C2"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Outcomes and their relevance described. </w:t>
            </w:r>
            <w:proofErr w:type="spellStart"/>
            <w:r w:rsidRPr="00663881">
              <w:rPr>
                <w:rFonts w:asciiTheme="minorHAnsi" w:hAnsiTheme="minorHAnsi"/>
                <w:sz w:val="21"/>
                <w:szCs w:val="21"/>
                <w:vertAlign w:val="superscript"/>
              </w:rPr>
              <w:t>i</w:t>
            </w:r>
            <w:proofErr w:type="spellEnd"/>
          </w:p>
        </w:tc>
        <w:tc>
          <w:tcPr>
            <w:tcW w:w="1276" w:type="dxa"/>
            <w:tcBorders>
              <w:top w:val="nil"/>
              <w:left w:val="nil"/>
              <w:bottom w:val="nil"/>
              <w:right w:val="nil"/>
            </w:tcBorders>
            <w:vAlign w:val="center"/>
          </w:tcPr>
          <w:p w14:paraId="5B95CABD" w14:textId="7D760AF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1C8F9279" w14:textId="1C101B7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4AF2EF51" w14:textId="41B8C46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4D3DB94" w14:textId="53FC2DD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2E9B9ED9" w14:textId="4B82590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329BBC2" w14:textId="1790B2F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nil"/>
              <w:right w:val="nil"/>
            </w:tcBorders>
            <w:vAlign w:val="center"/>
          </w:tcPr>
          <w:p w14:paraId="1314BB8D" w14:textId="2758B30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D6BBAEF" w14:textId="51221C4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48EF2AD5" w14:textId="24A4551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6F7481" w:rsidRPr="00663881" w14:paraId="532392C1" w14:textId="77777777" w:rsidTr="00E169BC">
        <w:trPr>
          <w:trHeight w:val="300"/>
        </w:trPr>
        <w:tc>
          <w:tcPr>
            <w:tcW w:w="6783" w:type="dxa"/>
            <w:tcBorders>
              <w:top w:val="nil"/>
              <w:left w:val="nil"/>
              <w:bottom w:val="nil"/>
              <w:right w:val="nil"/>
            </w:tcBorders>
            <w:shd w:val="clear" w:color="auto" w:fill="auto"/>
            <w:noWrap/>
            <w:vAlign w:val="bottom"/>
            <w:hideMark/>
          </w:tcPr>
          <w:p w14:paraId="48D43E5F"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11. Measurement of effectiveness:</w:t>
            </w:r>
          </w:p>
          <w:p w14:paraId="1169AAAA" w14:textId="77777777" w:rsidR="006F7481" w:rsidRPr="00663881" w:rsidRDefault="006F7481" w:rsidP="006F7481">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 xml:space="preserve">a) </w:t>
            </w:r>
            <w:r w:rsidRPr="00663881">
              <w:rPr>
                <w:rFonts w:asciiTheme="minorHAnsi" w:hAnsiTheme="minorHAnsi"/>
                <w:b/>
                <w:sz w:val="21"/>
                <w:szCs w:val="21"/>
              </w:rPr>
              <w:t>Single study-based estimates:</w:t>
            </w:r>
            <w:r w:rsidRPr="00663881">
              <w:rPr>
                <w:rFonts w:asciiTheme="minorHAnsi" w:hAnsiTheme="minorHAnsi"/>
                <w:sz w:val="21"/>
                <w:szCs w:val="21"/>
              </w:rPr>
              <w:t xml:space="preserve"> Design features described. </w:t>
            </w:r>
            <w:r w:rsidRPr="00663881">
              <w:rPr>
                <w:rFonts w:asciiTheme="minorHAnsi" w:hAnsiTheme="minorHAnsi"/>
                <w:sz w:val="21"/>
                <w:szCs w:val="21"/>
                <w:vertAlign w:val="superscript"/>
              </w:rPr>
              <w:t>j</w:t>
            </w:r>
          </w:p>
          <w:p w14:paraId="1DC501AB"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S</w:t>
            </w:r>
            <w:r w:rsidRPr="00663881">
              <w:rPr>
                <w:rFonts w:asciiTheme="minorHAnsi" w:hAnsiTheme="minorHAnsi"/>
                <w:b/>
                <w:sz w:val="21"/>
                <w:szCs w:val="21"/>
              </w:rPr>
              <w:t>ynthesis-based estimates:</w:t>
            </w:r>
            <w:r w:rsidRPr="00663881">
              <w:rPr>
                <w:rFonts w:asciiTheme="minorHAnsi" w:hAnsiTheme="minorHAnsi"/>
                <w:sz w:val="21"/>
                <w:szCs w:val="21"/>
              </w:rPr>
              <w:t xml:space="preserve"> Synthesis of data described. </w:t>
            </w:r>
            <w:r w:rsidRPr="00663881">
              <w:rPr>
                <w:rFonts w:asciiTheme="minorHAnsi" w:hAnsiTheme="minorHAnsi"/>
                <w:sz w:val="21"/>
                <w:szCs w:val="21"/>
                <w:vertAlign w:val="superscript"/>
              </w:rPr>
              <w:t>k</w:t>
            </w:r>
            <w:r w:rsidRPr="00663881">
              <w:rPr>
                <w:rFonts w:asciiTheme="minorHAnsi" w:hAnsiTheme="minorHAnsi"/>
                <w:sz w:val="21"/>
                <w:szCs w:val="21"/>
              </w:rPr>
              <w:t xml:space="preserve">  </w:t>
            </w:r>
          </w:p>
        </w:tc>
        <w:tc>
          <w:tcPr>
            <w:tcW w:w="1276" w:type="dxa"/>
            <w:tcBorders>
              <w:top w:val="nil"/>
              <w:left w:val="nil"/>
              <w:bottom w:val="nil"/>
              <w:right w:val="nil"/>
            </w:tcBorders>
            <w:vAlign w:val="center"/>
          </w:tcPr>
          <w:p w14:paraId="29DDC2A8" w14:textId="744AFE0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B817016" w14:textId="3DC1BCE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6FB5D9A6" w14:textId="55F6D63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2E6BB775" w14:textId="7C419A7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7569CA9C" w14:textId="65B3D4A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68EAAF8" w14:textId="1079BC4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5A41E64D" w14:textId="211B3E4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2D2CFBB4" w14:textId="47F8A27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1C0F92A" w14:textId="287E082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6F7481" w:rsidRPr="00663881" w14:paraId="57D31499" w14:textId="77777777" w:rsidTr="00E169BC">
        <w:trPr>
          <w:trHeight w:val="300"/>
        </w:trPr>
        <w:tc>
          <w:tcPr>
            <w:tcW w:w="6783" w:type="dxa"/>
            <w:tcBorders>
              <w:top w:val="nil"/>
              <w:left w:val="nil"/>
              <w:bottom w:val="nil"/>
              <w:right w:val="nil"/>
            </w:tcBorders>
            <w:shd w:val="clear" w:color="auto" w:fill="auto"/>
            <w:noWrap/>
            <w:vAlign w:val="bottom"/>
            <w:hideMark/>
          </w:tcPr>
          <w:p w14:paraId="16C1CF6E"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12. Measurement and valuation of preference-based outcomes:</w:t>
            </w:r>
          </w:p>
          <w:p w14:paraId="243F7638"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Population and methods for eliciting outcomes described. </w:t>
            </w:r>
            <w:r w:rsidRPr="00663881">
              <w:rPr>
                <w:rFonts w:asciiTheme="minorHAnsi" w:hAnsiTheme="minorHAnsi"/>
                <w:sz w:val="21"/>
                <w:szCs w:val="21"/>
                <w:vertAlign w:val="superscript"/>
              </w:rPr>
              <w:t>l</w:t>
            </w:r>
          </w:p>
        </w:tc>
        <w:tc>
          <w:tcPr>
            <w:tcW w:w="1276" w:type="dxa"/>
            <w:tcBorders>
              <w:top w:val="nil"/>
              <w:left w:val="nil"/>
              <w:bottom w:val="nil"/>
              <w:right w:val="nil"/>
            </w:tcBorders>
            <w:vAlign w:val="center"/>
          </w:tcPr>
          <w:p w14:paraId="31A71238" w14:textId="41A1B7D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7172B9F2" w14:textId="7F82FC9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9545D51" w14:textId="75CA463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148CD58E" w14:textId="1747111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9E955FD" w14:textId="69E9458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0794CDF7" w14:textId="26A8429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72AE245D" w14:textId="782286F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DB6075D" w14:textId="4951ACA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bottom w:val="nil"/>
              <w:right w:val="nil"/>
            </w:tcBorders>
            <w:vAlign w:val="center"/>
          </w:tcPr>
          <w:p w14:paraId="6B452CC3" w14:textId="5D59AD8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6878191" w14:textId="77777777" w:rsidTr="00E169BC">
        <w:trPr>
          <w:trHeight w:val="300"/>
        </w:trPr>
        <w:tc>
          <w:tcPr>
            <w:tcW w:w="6783" w:type="dxa"/>
            <w:tcBorders>
              <w:top w:val="nil"/>
              <w:left w:val="nil"/>
              <w:bottom w:val="nil"/>
              <w:right w:val="nil"/>
            </w:tcBorders>
            <w:shd w:val="clear" w:color="auto" w:fill="auto"/>
            <w:noWrap/>
            <w:vAlign w:val="bottom"/>
            <w:hideMark/>
          </w:tcPr>
          <w:p w14:paraId="57CA10D1"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13. Estimating resources and costs:</w:t>
            </w:r>
          </w:p>
          <w:p w14:paraId="7DF3F697" w14:textId="77777777" w:rsidR="006F7481" w:rsidRPr="00663881" w:rsidRDefault="006F7481" w:rsidP="006F7481">
            <w:pPr>
              <w:spacing w:after="0" w:line="240" w:lineRule="auto"/>
              <w:rPr>
                <w:rFonts w:asciiTheme="minorHAnsi" w:hAnsiTheme="minorHAnsi"/>
                <w:b/>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w:t>
            </w:r>
            <w:r w:rsidRPr="00663881">
              <w:rPr>
                <w:rFonts w:asciiTheme="minorHAnsi" w:hAnsiTheme="minorHAnsi"/>
                <w:b/>
                <w:sz w:val="21"/>
                <w:szCs w:val="21"/>
              </w:rPr>
              <w:t xml:space="preserve">ingle study-based economic evaluation: </w:t>
            </w:r>
          </w:p>
          <w:p w14:paraId="134808CD" w14:textId="77777777" w:rsidR="006F7481" w:rsidRPr="00663881" w:rsidRDefault="006F7481" w:rsidP="006F7481">
            <w:pPr>
              <w:spacing w:after="0" w:line="240" w:lineRule="auto"/>
              <w:rPr>
                <w:rFonts w:asciiTheme="minorHAnsi" w:hAnsiTheme="minorHAnsi"/>
                <w:sz w:val="21"/>
                <w:szCs w:val="21"/>
                <w:vertAlign w:val="superscript"/>
              </w:rPr>
            </w:pPr>
            <w:r w:rsidRPr="00663881">
              <w:rPr>
                <w:rFonts w:asciiTheme="minorHAnsi" w:hAnsiTheme="minorHAnsi"/>
                <w:sz w:val="21"/>
                <w:szCs w:val="21"/>
              </w:rPr>
              <w:t xml:space="preserve">Description of approaches and primary/secondary research methods. </w:t>
            </w:r>
            <w:r w:rsidRPr="00663881">
              <w:rPr>
                <w:rFonts w:asciiTheme="minorHAnsi" w:hAnsiTheme="minorHAnsi"/>
                <w:sz w:val="21"/>
                <w:szCs w:val="21"/>
                <w:vertAlign w:val="superscript"/>
              </w:rPr>
              <w:t>m</w:t>
            </w:r>
          </w:p>
          <w:p w14:paraId="4D866362" w14:textId="77777777" w:rsidR="006F7481" w:rsidRPr="00663881" w:rsidRDefault="006F7481" w:rsidP="006F7481">
            <w:pPr>
              <w:spacing w:after="0" w:line="240" w:lineRule="auto"/>
              <w:rPr>
                <w:rFonts w:asciiTheme="minorHAnsi" w:hAnsiTheme="minorHAnsi"/>
                <w:sz w:val="21"/>
                <w:szCs w:val="21"/>
              </w:rPr>
            </w:pPr>
            <w:r w:rsidRPr="00663881">
              <w:rPr>
                <w:rFonts w:asciiTheme="minorHAnsi" w:hAnsiTheme="minorHAnsi"/>
                <w:sz w:val="21"/>
                <w:szCs w:val="21"/>
              </w:rPr>
              <w:t xml:space="preserve">b) </w:t>
            </w:r>
            <w:r w:rsidRPr="00663881">
              <w:rPr>
                <w:rFonts w:asciiTheme="minorHAnsi" w:hAnsiTheme="minorHAnsi"/>
                <w:b/>
                <w:sz w:val="21"/>
                <w:szCs w:val="21"/>
              </w:rPr>
              <w:t>Model-based economic evaluation:</w:t>
            </w:r>
            <w:r w:rsidRPr="00663881">
              <w:rPr>
                <w:rFonts w:asciiTheme="minorHAnsi" w:hAnsiTheme="minorHAnsi"/>
                <w:sz w:val="21"/>
                <w:szCs w:val="21"/>
              </w:rPr>
              <w:t xml:space="preserve"> </w:t>
            </w:r>
          </w:p>
          <w:p w14:paraId="379F884F"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lastRenderedPageBreak/>
              <w:t xml:space="preserve">Description of approaches and primary/secondary research methods. </w:t>
            </w:r>
            <w:r w:rsidRPr="00663881">
              <w:rPr>
                <w:rFonts w:asciiTheme="minorHAnsi" w:hAnsiTheme="minorHAnsi"/>
                <w:sz w:val="21"/>
                <w:szCs w:val="21"/>
                <w:vertAlign w:val="superscript"/>
              </w:rPr>
              <w:t>n</w:t>
            </w:r>
          </w:p>
        </w:tc>
        <w:tc>
          <w:tcPr>
            <w:tcW w:w="1276" w:type="dxa"/>
            <w:tcBorders>
              <w:top w:val="nil"/>
              <w:left w:val="nil"/>
              <w:bottom w:val="nil"/>
              <w:right w:val="nil"/>
            </w:tcBorders>
            <w:vAlign w:val="center"/>
          </w:tcPr>
          <w:p w14:paraId="7E3D1324" w14:textId="4C50751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lastRenderedPageBreak/>
              <w:t>b) Yes</w:t>
            </w:r>
          </w:p>
        </w:tc>
        <w:tc>
          <w:tcPr>
            <w:tcW w:w="992" w:type="dxa"/>
            <w:tcBorders>
              <w:top w:val="nil"/>
              <w:left w:val="nil"/>
              <w:bottom w:val="nil"/>
              <w:right w:val="nil"/>
            </w:tcBorders>
            <w:vAlign w:val="center"/>
          </w:tcPr>
          <w:p w14:paraId="0814411F" w14:textId="509D4CC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0C12EB40" w14:textId="48EE90B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4CD7B770" w14:textId="46E017E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top w:val="nil"/>
              <w:left w:val="nil"/>
              <w:bottom w:val="nil"/>
              <w:right w:val="nil"/>
            </w:tcBorders>
            <w:vAlign w:val="center"/>
          </w:tcPr>
          <w:p w14:paraId="0AA51E94" w14:textId="50C414A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7B92D3E7" w14:textId="1A8D763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top w:val="nil"/>
              <w:left w:val="nil"/>
              <w:bottom w:val="nil"/>
              <w:right w:val="nil"/>
            </w:tcBorders>
            <w:vAlign w:val="center"/>
          </w:tcPr>
          <w:p w14:paraId="4AD83157" w14:textId="7C18317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top w:val="nil"/>
              <w:left w:val="nil"/>
              <w:bottom w:val="nil"/>
              <w:right w:val="nil"/>
            </w:tcBorders>
            <w:vAlign w:val="center"/>
          </w:tcPr>
          <w:p w14:paraId="62E9AA26" w14:textId="04486FF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top w:val="nil"/>
              <w:left w:val="nil"/>
              <w:bottom w:val="nil"/>
              <w:right w:val="nil"/>
            </w:tcBorders>
            <w:vAlign w:val="center"/>
          </w:tcPr>
          <w:p w14:paraId="393161F3" w14:textId="69FD13A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6F7481" w:rsidRPr="00663881" w14:paraId="698E6629" w14:textId="77777777" w:rsidTr="004B2E66">
        <w:trPr>
          <w:trHeight w:val="300"/>
        </w:trPr>
        <w:tc>
          <w:tcPr>
            <w:tcW w:w="6783" w:type="dxa"/>
            <w:tcBorders>
              <w:top w:val="nil"/>
              <w:left w:val="nil"/>
              <w:bottom w:val="nil"/>
              <w:right w:val="nil"/>
            </w:tcBorders>
            <w:shd w:val="clear" w:color="auto" w:fill="auto"/>
            <w:noWrap/>
            <w:vAlign w:val="center"/>
            <w:hideMark/>
          </w:tcPr>
          <w:p w14:paraId="07826CCC"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 xml:space="preserve">14. Currency, price date, and conversion: </w:t>
            </w:r>
            <w:r w:rsidRPr="00663881">
              <w:rPr>
                <w:rFonts w:asciiTheme="minorHAnsi" w:hAnsiTheme="minorHAnsi"/>
                <w:sz w:val="21"/>
                <w:szCs w:val="21"/>
              </w:rPr>
              <w:t xml:space="preserve">Dates of estimated quantities and unit costs reported and methods described. </w:t>
            </w:r>
            <w:r w:rsidRPr="00663881">
              <w:rPr>
                <w:rFonts w:asciiTheme="minorHAnsi" w:hAnsiTheme="minorHAnsi"/>
                <w:sz w:val="21"/>
                <w:szCs w:val="21"/>
                <w:vertAlign w:val="superscript"/>
              </w:rPr>
              <w:t>o</w:t>
            </w:r>
          </w:p>
        </w:tc>
        <w:tc>
          <w:tcPr>
            <w:tcW w:w="1276" w:type="dxa"/>
            <w:tcBorders>
              <w:top w:val="nil"/>
              <w:left w:val="nil"/>
              <w:bottom w:val="nil"/>
              <w:right w:val="nil"/>
            </w:tcBorders>
            <w:vAlign w:val="center"/>
          </w:tcPr>
          <w:p w14:paraId="31948EC6" w14:textId="6456A95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2B361267" w14:textId="7750341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546CD667" w14:textId="2458A36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6E6A1737" w14:textId="31B9E48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nil"/>
              <w:right w:val="nil"/>
            </w:tcBorders>
            <w:vAlign w:val="center"/>
          </w:tcPr>
          <w:p w14:paraId="77098519" w14:textId="69EAFCB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4344147B" w14:textId="0B31AEB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nil"/>
              <w:right w:val="nil"/>
            </w:tcBorders>
            <w:vAlign w:val="center"/>
          </w:tcPr>
          <w:p w14:paraId="25D28B07" w14:textId="1AE6AB7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nil"/>
              <w:right w:val="nil"/>
            </w:tcBorders>
            <w:vAlign w:val="center"/>
          </w:tcPr>
          <w:p w14:paraId="192C44F1" w14:textId="5CC1D8E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nil"/>
              <w:right w:val="nil"/>
            </w:tcBorders>
            <w:vAlign w:val="center"/>
          </w:tcPr>
          <w:p w14:paraId="525D8A45" w14:textId="13AAF0A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BC4696C" w14:textId="77777777" w:rsidTr="00192C7F">
        <w:trPr>
          <w:trHeight w:val="300"/>
        </w:trPr>
        <w:tc>
          <w:tcPr>
            <w:tcW w:w="6783" w:type="dxa"/>
            <w:tcBorders>
              <w:top w:val="nil"/>
              <w:left w:val="nil"/>
              <w:bottom w:val="nil"/>
              <w:right w:val="nil"/>
            </w:tcBorders>
            <w:shd w:val="clear" w:color="auto" w:fill="auto"/>
            <w:noWrap/>
            <w:vAlign w:val="center"/>
            <w:hideMark/>
          </w:tcPr>
          <w:p w14:paraId="16F21EB8"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15. Choice of model: M</w:t>
            </w:r>
            <w:r w:rsidRPr="00663881">
              <w:rPr>
                <w:rFonts w:asciiTheme="minorHAnsi" w:hAnsiTheme="minorHAnsi"/>
                <w:sz w:val="21"/>
                <w:szCs w:val="21"/>
              </w:rPr>
              <w:t xml:space="preserve">odel described and selection explained. </w:t>
            </w:r>
            <w:r w:rsidRPr="00663881">
              <w:rPr>
                <w:rFonts w:asciiTheme="minorHAnsi" w:hAnsiTheme="minorHAnsi"/>
                <w:sz w:val="21"/>
                <w:szCs w:val="21"/>
                <w:vertAlign w:val="superscript"/>
              </w:rPr>
              <w:t>p</w:t>
            </w:r>
          </w:p>
        </w:tc>
        <w:tc>
          <w:tcPr>
            <w:tcW w:w="1276" w:type="dxa"/>
            <w:tcBorders>
              <w:top w:val="nil"/>
              <w:left w:val="nil"/>
              <w:right w:val="nil"/>
            </w:tcBorders>
            <w:vAlign w:val="center"/>
          </w:tcPr>
          <w:p w14:paraId="61913AEE" w14:textId="2D7E6D9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1B8E9E3F" w14:textId="5117FCE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9598BF0" w14:textId="4E23328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0B5A40BF" w14:textId="6715140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850" w:type="dxa"/>
            <w:tcBorders>
              <w:top w:val="nil"/>
              <w:left w:val="nil"/>
              <w:right w:val="nil"/>
            </w:tcBorders>
            <w:vAlign w:val="center"/>
          </w:tcPr>
          <w:p w14:paraId="20728899" w14:textId="03A4030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64EF2BAC" w14:textId="0EECF37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466B5A5F" w14:textId="0EB9B83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top w:val="nil"/>
              <w:left w:val="nil"/>
              <w:right w:val="nil"/>
            </w:tcBorders>
            <w:vAlign w:val="center"/>
          </w:tcPr>
          <w:p w14:paraId="1F76D624" w14:textId="5FCA8B0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top w:val="nil"/>
              <w:left w:val="nil"/>
              <w:right w:val="nil"/>
            </w:tcBorders>
            <w:vAlign w:val="center"/>
          </w:tcPr>
          <w:p w14:paraId="2D01DE93" w14:textId="7844F76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r>
      <w:tr w:rsidR="006F7481" w:rsidRPr="00663881" w14:paraId="657912D6" w14:textId="77777777" w:rsidTr="00192C7F">
        <w:trPr>
          <w:trHeight w:val="300"/>
        </w:trPr>
        <w:tc>
          <w:tcPr>
            <w:tcW w:w="6783" w:type="dxa"/>
            <w:tcBorders>
              <w:top w:val="nil"/>
              <w:left w:val="nil"/>
              <w:bottom w:val="nil"/>
              <w:right w:val="nil"/>
            </w:tcBorders>
            <w:shd w:val="clear" w:color="auto" w:fill="auto"/>
            <w:noWrap/>
            <w:vAlign w:val="center"/>
            <w:hideMark/>
          </w:tcPr>
          <w:p w14:paraId="790D1AAA" w14:textId="77777777" w:rsidR="006F7481" w:rsidRPr="00663881" w:rsidRDefault="006F7481" w:rsidP="006F7481">
            <w:pPr>
              <w:spacing w:after="0" w:line="240" w:lineRule="auto"/>
              <w:rPr>
                <w:rFonts w:asciiTheme="minorHAnsi" w:hAnsiTheme="minorHAnsi"/>
                <w:sz w:val="21"/>
                <w:szCs w:val="21"/>
                <w:vertAlign w:val="superscript"/>
              </w:rPr>
            </w:pPr>
            <w:r w:rsidRPr="00663881">
              <w:rPr>
                <w:rFonts w:asciiTheme="minorHAnsi" w:hAnsiTheme="minorHAnsi"/>
                <w:color w:val="000000"/>
                <w:sz w:val="21"/>
                <w:szCs w:val="21"/>
              </w:rPr>
              <w:t>16. Assumptions: A</w:t>
            </w:r>
            <w:r w:rsidRPr="00663881">
              <w:rPr>
                <w:rFonts w:asciiTheme="minorHAnsi" w:hAnsiTheme="minorHAnsi"/>
                <w:sz w:val="21"/>
                <w:szCs w:val="21"/>
              </w:rPr>
              <w:t xml:space="preserve">ssumptions underpinning the model described. </w:t>
            </w:r>
            <w:r w:rsidRPr="00663881">
              <w:rPr>
                <w:rFonts w:asciiTheme="minorHAnsi" w:hAnsiTheme="minorHAnsi"/>
                <w:sz w:val="21"/>
                <w:szCs w:val="21"/>
                <w:vertAlign w:val="superscript"/>
              </w:rPr>
              <w:t>q</w:t>
            </w:r>
          </w:p>
        </w:tc>
        <w:tc>
          <w:tcPr>
            <w:tcW w:w="1276" w:type="dxa"/>
            <w:tcBorders>
              <w:top w:val="nil"/>
              <w:left w:val="nil"/>
              <w:right w:val="nil"/>
            </w:tcBorders>
            <w:vAlign w:val="center"/>
          </w:tcPr>
          <w:p w14:paraId="06C4E213" w14:textId="05D8EEB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A219F2F" w14:textId="5E93ADC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6E4B554" w14:textId="470395C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F0D1689" w14:textId="5466533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04263008" w14:textId="5A045B0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80D6777" w14:textId="6AB87CB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54721C9" w14:textId="2045F8F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4E808E4" w14:textId="0C26EB5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64A9E9BE" w14:textId="4C1F1EC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22958B0C" w14:textId="77777777" w:rsidTr="00192C7F">
        <w:trPr>
          <w:trHeight w:val="300"/>
        </w:trPr>
        <w:tc>
          <w:tcPr>
            <w:tcW w:w="6783" w:type="dxa"/>
            <w:tcBorders>
              <w:top w:val="nil"/>
              <w:left w:val="nil"/>
              <w:bottom w:val="nil"/>
              <w:right w:val="nil"/>
            </w:tcBorders>
            <w:shd w:val="clear" w:color="auto" w:fill="auto"/>
            <w:noWrap/>
            <w:vAlign w:val="center"/>
            <w:hideMark/>
          </w:tcPr>
          <w:p w14:paraId="70D47C66"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17. Analytical methods: </w:t>
            </w:r>
          </w:p>
          <w:p w14:paraId="22B53B09"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color w:val="000000"/>
                <w:sz w:val="21"/>
                <w:szCs w:val="21"/>
              </w:rPr>
              <w:t>A</w:t>
            </w:r>
            <w:r w:rsidRPr="00663881">
              <w:rPr>
                <w:rFonts w:asciiTheme="minorHAnsi" w:hAnsiTheme="minorHAnsi"/>
                <w:sz w:val="21"/>
                <w:szCs w:val="21"/>
              </w:rPr>
              <w:t xml:space="preserve">nalytical methods supporting evaluation described. </w:t>
            </w:r>
            <w:r w:rsidRPr="00663881">
              <w:rPr>
                <w:rFonts w:asciiTheme="minorHAnsi" w:hAnsiTheme="minorHAnsi"/>
                <w:sz w:val="21"/>
                <w:szCs w:val="21"/>
                <w:vertAlign w:val="superscript"/>
              </w:rPr>
              <w:t>r</w:t>
            </w:r>
          </w:p>
        </w:tc>
        <w:tc>
          <w:tcPr>
            <w:tcW w:w="1276" w:type="dxa"/>
            <w:tcBorders>
              <w:top w:val="nil"/>
              <w:left w:val="nil"/>
              <w:right w:val="nil"/>
            </w:tcBorders>
            <w:vAlign w:val="center"/>
          </w:tcPr>
          <w:p w14:paraId="1DA683FD" w14:textId="40CECE0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82251D6" w14:textId="708EFE6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77AA38CF" w14:textId="3DC4F82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85254A2" w14:textId="0381DBD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6985B95E" w14:textId="48AA765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A254847" w14:textId="4FBE42A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1352B2AC" w14:textId="03902441"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669D3305" w14:textId="579E4D7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7BB2C0C" w14:textId="6F0ED99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B42535F" w14:textId="77777777" w:rsidTr="00E169BC">
        <w:trPr>
          <w:trHeight w:val="300"/>
        </w:trPr>
        <w:tc>
          <w:tcPr>
            <w:tcW w:w="6783" w:type="dxa"/>
            <w:tcBorders>
              <w:top w:val="nil"/>
              <w:left w:val="nil"/>
              <w:bottom w:val="nil"/>
              <w:right w:val="nil"/>
            </w:tcBorders>
            <w:shd w:val="clear" w:color="auto" w:fill="auto"/>
            <w:noWrap/>
            <w:vAlign w:val="bottom"/>
            <w:hideMark/>
          </w:tcPr>
          <w:p w14:paraId="5E041829" w14:textId="77777777" w:rsidR="006F7481" w:rsidRPr="00663881" w:rsidRDefault="006F7481" w:rsidP="006F7481">
            <w:pPr>
              <w:spacing w:after="0" w:line="240" w:lineRule="auto"/>
              <w:rPr>
                <w:rFonts w:asciiTheme="minorHAnsi" w:hAnsiTheme="minorHAnsi"/>
                <w:b/>
                <w:color w:val="000000"/>
                <w:sz w:val="21"/>
                <w:szCs w:val="21"/>
              </w:rPr>
            </w:pPr>
            <w:r w:rsidRPr="00663881">
              <w:rPr>
                <w:rFonts w:asciiTheme="minorHAnsi" w:hAnsiTheme="minorHAnsi"/>
                <w:b/>
                <w:color w:val="000000"/>
                <w:sz w:val="21"/>
                <w:szCs w:val="21"/>
              </w:rPr>
              <w:t xml:space="preserve">Results </w:t>
            </w:r>
          </w:p>
        </w:tc>
        <w:tc>
          <w:tcPr>
            <w:tcW w:w="1276" w:type="dxa"/>
            <w:tcBorders>
              <w:top w:val="nil"/>
              <w:left w:val="nil"/>
              <w:right w:val="nil"/>
            </w:tcBorders>
            <w:vAlign w:val="center"/>
          </w:tcPr>
          <w:p w14:paraId="5E1FBDB3"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2BD6FF2"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87C4A5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33BD022"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78AC768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B4AF7A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60B6B8D"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0F29EEA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6B5E5EB"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078F1ED9" w14:textId="77777777" w:rsidTr="00E169BC">
        <w:trPr>
          <w:trHeight w:val="300"/>
        </w:trPr>
        <w:tc>
          <w:tcPr>
            <w:tcW w:w="6783" w:type="dxa"/>
            <w:tcBorders>
              <w:top w:val="nil"/>
              <w:left w:val="nil"/>
              <w:bottom w:val="nil"/>
              <w:right w:val="nil"/>
            </w:tcBorders>
            <w:shd w:val="clear" w:color="auto" w:fill="auto"/>
            <w:noWrap/>
            <w:vAlign w:val="bottom"/>
            <w:hideMark/>
          </w:tcPr>
          <w:p w14:paraId="5A8525AC"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18. Study parameters: </w:t>
            </w:r>
          </w:p>
          <w:p w14:paraId="4103203C" w14:textId="77777777" w:rsidR="006F7481" w:rsidRPr="00663881" w:rsidRDefault="006F7481" w:rsidP="006F7481">
            <w:pPr>
              <w:spacing w:after="0" w:line="240" w:lineRule="auto"/>
              <w:rPr>
                <w:rFonts w:asciiTheme="minorHAnsi" w:hAnsiTheme="minorHAnsi"/>
                <w:color w:val="000000"/>
                <w:sz w:val="21"/>
                <w:szCs w:val="21"/>
                <w:vertAlign w:val="superscript"/>
              </w:rPr>
            </w:pPr>
            <w:r w:rsidRPr="00663881">
              <w:rPr>
                <w:rFonts w:asciiTheme="minorHAnsi" w:hAnsiTheme="minorHAnsi"/>
                <w:sz w:val="21"/>
                <w:szCs w:val="21"/>
              </w:rPr>
              <w:t xml:space="preserve">Values, ranges, references reported for all parameters. </w:t>
            </w:r>
            <w:r w:rsidRPr="00663881">
              <w:rPr>
                <w:rFonts w:asciiTheme="minorHAnsi" w:hAnsiTheme="minorHAnsi"/>
                <w:sz w:val="21"/>
                <w:szCs w:val="21"/>
                <w:vertAlign w:val="superscript"/>
              </w:rPr>
              <w:t>s</w:t>
            </w:r>
          </w:p>
        </w:tc>
        <w:tc>
          <w:tcPr>
            <w:tcW w:w="1276" w:type="dxa"/>
            <w:tcBorders>
              <w:left w:val="nil"/>
              <w:right w:val="nil"/>
            </w:tcBorders>
            <w:vAlign w:val="center"/>
          </w:tcPr>
          <w:p w14:paraId="2FF87517" w14:textId="19839CC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9B0BE48" w14:textId="55A936C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3C80C293" w14:textId="77BD443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2B542E4" w14:textId="695F0F7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6ED3F539" w14:textId="2345C04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4738816" w14:textId="4BD3E6F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6F38A1E9" w14:textId="5DAD380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6AA85364" w14:textId="61A657F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569404F5" w14:textId="45891B0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2B907AA" w14:textId="77777777" w:rsidTr="00E169BC">
        <w:trPr>
          <w:trHeight w:val="300"/>
        </w:trPr>
        <w:tc>
          <w:tcPr>
            <w:tcW w:w="6783" w:type="dxa"/>
            <w:tcBorders>
              <w:top w:val="nil"/>
              <w:left w:val="nil"/>
              <w:bottom w:val="nil"/>
              <w:right w:val="nil"/>
            </w:tcBorders>
            <w:shd w:val="clear" w:color="auto" w:fill="auto"/>
            <w:noWrap/>
            <w:vAlign w:val="bottom"/>
          </w:tcPr>
          <w:p w14:paraId="189F1744"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19. Incremental costs and outcomes:</w:t>
            </w:r>
          </w:p>
        </w:tc>
        <w:tc>
          <w:tcPr>
            <w:tcW w:w="1276" w:type="dxa"/>
            <w:tcBorders>
              <w:left w:val="nil"/>
              <w:right w:val="nil"/>
            </w:tcBorders>
            <w:vAlign w:val="center"/>
          </w:tcPr>
          <w:p w14:paraId="2A4C5A88" w14:textId="6C2BEAE4"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E39CA2E" w14:textId="3019E326"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A0E1816"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9BEC183"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161276F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D699F71"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8168C1E"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540A1B1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2BEF490"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3F636F92" w14:textId="77777777" w:rsidTr="00E169BC">
        <w:trPr>
          <w:trHeight w:val="300"/>
        </w:trPr>
        <w:tc>
          <w:tcPr>
            <w:tcW w:w="6783" w:type="dxa"/>
            <w:tcBorders>
              <w:top w:val="nil"/>
              <w:left w:val="nil"/>
              <w:bottom w:val="nil"/>
              <w:right w:val="nil"/>
            </w:tcBorders>
            <w:shd w:val="clear" w:color="auto" w:fill="auto"/>
            <w:noWrap/>
            <w:vAlign w:val="bottom"/>
          </w:tcPr>
          <w:p w14:paraId="5F67C5F2"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Report of mean values and differences between groups. </w:t>
            </w:r>
            <w:r w:rsidRPr="00663881">
              <w:rPr>
                <w:rFonts w:asciiTheme="minorHAnsi" w:hAnsiTheme="minorHAnsi"/>
                <w:sz w:val="21"/>
                <w:szCs w:val="21"/>
                <w:vertAlign w:val="superscript"/>
              </w:rPr>
              <w:t>t</w:t>
            </w:r>
          </w:p>
        </w:tc>
        <w:tc>
          <w:tcPr>
            <w:tcW w:w="1276" w:type="dxa"/>
            <w:tcBorders>
              <w:left w:val="nil"/>
              <w:right w:val="nil"/>
            </w:tcBorders>
            <w:vAlign w:val="center"/>
          </w:tcPr>
          <w:p w14:paraId="2B21AFCE" w14:textId="658AA2C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66231F9" w14:textId="2471C9F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402409E1" w14:textId="70388F6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19BD035" w14:textId="1EE7ADE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118F686F" w14:textId="57A9585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5A6225F" w14:textId="47181BC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1816B42" w14:textId="2851B78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left w:val="nil"/>
              <w:right w:val="nil"/>
            </w:tcBorders>
            <w:vAlign w:val="center"/>
          </w:tcPr>
          <w:p w14:paraId="2CFC872A" w14:textId="70920DF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6EDA14F8" w14:textId="2E2EFB6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76B34EE0" w14:textId="77777777" w:rsidTr="00E169BC">
        <w:trPr>
          <w:trHeight w:val="300"/>
        </w:trPr>
        <w:tc>
          <w:tcPr>
            <w:tcW w:w="6783" w:type="dxa"/>
            <w:tcBorders>
              <w:top w:val="nil"/>
              <w:left w:val="nil"/>
              <w:bottom w:val="nil"/>
              <w:right w:val="nil"/>
            </w:tcBorders>
            <w:shd w:val="clear" w:color="auto" w:fill="auto"/>
            <w:noWrap/>
            <w:vAlign w:val="bottom"/>
          </w:tcPr>
          <w:p w14:paraId="64BC0915"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20.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uncertainty:</w:t>
            </w:r>
          </w:p>
        </w:tc>
        <w:tc>
          <w:tcPr>
            <w:tcW w:w="1276" w:type="dxa"/>
            <w:tcBorders>
              <w:left w:val="nil"/>
              <w:right w:val="nil"/>
            </w:tcBorders>
            <w:vAlign w:val="center"/>
          </w:tcPr>
          <w:p w14:paraId="1CB54AB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1FF168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2103C0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3DB52C7"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3003504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A2C2956"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B3A84C8"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6F04E3D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29A6951D"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2C8946F" w14:textId="77777777" w:rsidTr="00E169BC">
        <w:trPr>
          <w:trHeight w:val="300"/>
        </w:trPr>
        <w:tc>
          <w:tcPr>
            <w:tcW w:w="6783" w:type="dxa"/>
            <w:tcBorders>
              <w:top w:val="nil"/>
              <w:left w:val="nil"/>
              <w:bottom w:val="nil"/>
              <w:right w:val="nil"/>
            </w:tcBorders>
            <w:shd w:val="clear" w:color="auto" w:fill="auto"/>
            <w:noWrap/>
            <w:vAlign w:val="bottom"/>
          </w:tcPr>
          <w:p w14:paraId="57E5E34E"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a) </w:t>
            </w:r>
            <w:r w:rsidRPr="00663881">
              <w:rPr>
                <w:rFonts w:asciiTheme="minorHAnsi" w:hAnsiTheme="minorHAnsi"/>
                <w:b/>
                <w:color w:val="000000"/>
                <w:sz w:val="21"/>
                <w:szCs w:val="21"/>
              </w:rPr>
              <w:t>Single study-based economic evaluation:</w:t>
            </w:r>
          </w:p>
        </w:tc>
        <w:tc>
          <w:tcPr>
            <w:tcW w:w="1276" w:type="dxa"/>
            <w:tcBorders>
              <w:left w:val="nil"/>
              <w:right w:val="nil"/>
            </w:tcBorders>
            <w:vAlign w:val="center"/>
          </w:tcPr>
          <w:p w14:paraId="294E11F6" w14:textId="50F67859"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313D00D" w14:textId="63D0811F"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A2159B8"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C7B96E7"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7C58D216"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680A2B4"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3FEED864" w14:textId="627BCD0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8F037B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2954017"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5AD44EB1" w14:textId="77777777" w:rsidTr="00E169BC">
        <w:trPr>
          <w:trHeight w:val="300"/>
        </w:trPr>
        <w:tc>
          <w:tcPr>
            <w:tcW w:w="6783" w:type="dxa"/>
            <w:tcBorders>
              <w:top w:val="nil"/>
              <w:left w:val="nil"/>
              <w:bottom w:val="nil"/>
              <w:right w:val="nil"/>
            </w:tcBorders>
            <w:shd w:val="clear" w:color="auto" w:fill="auto"/>
            <w:noWrap/>
            <w:vAlign w:val="bottom"/>
          </w:tcPr>
          <w:p w14:paraId="13F35D9D"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of sampling uncertainty and impact of </w:t>
            </w:r>
            <w:proofErr w:type="spellStart"/>
            <w:proofErr w:type="gramStart"/>
            <w:r w:rsidRPr="00663881">
              <w:rPr>
                <w:rFonts w:asciiTheme="minorHAnsi" w:hAnsiTheme="minorHAnsi"/>
                <w:color w:val="000000"/>
                <w:sz w:val="21"/>
                <w:szCs w:val="21"/>
              </w:rPr>
              <w:t>assumptions.</w:t>
            </w:r>
            <w:r w:rsidRPr="00663881">
              <w:rPr>
                <w:rFonts w:asciiTheme="minorHAnsi" w:hAnsiTheme="minorHAnsi"/>
                <w:sz w:val="21"/>
                <w:szCs w:val="21"/>
                <w:vertAlign w:val="superscript"/>
              </w:rPr>
              <w:t>u</w:t>
            </w:r>
            <w:proofErr w:type="spellEnd"/>
            <w:proofErr w:type="gramEnd"/>
          </w:p>
        </w:tc>
        <w:tc>
          <w:tcPr>
            <w:tcW w:w="1276" w:type="dxa"/>
            <w:tcBorders>
              <w:left w:val="nil"/>
              <w:right w:val="nil"/>
            </w:tcBorders>
            <w:vAlign w:val="center"/>
          </w:tcPr>
          <w:p w14:paraId="7A5B0A1A" w14:textId="60EFA30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119F7EE2" w14:textId="7CBC303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2ED36C42" w14:textId="3B2AA8D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7FECF6BD" w14:textId="7457593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850" w:type="dxa"/>
            <w:tcBorders>
              <w:left w:val="nil"/>
              <w:right w:val="nil"/>
            </w:tcBorders>
            <w:vAlign w:val="center"/>
          </w:tcPr>
          <w:p w14:paraId="40C2BDE6" w14:textId="3948465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09FC0988" w14:textId="77D8E3B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3" w:type="dxa"/>
            <w:tcBorders>
              <w:left w:val="nil"/>
              <w:right w:val="nil"/>
            </w:tcBorders>
            <w:vAlign w:val="center"/>
          </w:tcPr>
          <w:p w14:paraId="25066C3E" w14:textId="00DBC26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1" w:type="dxa"/>
            <w:tcBorders>
              <w:left w:val="nil"/>
              <w:right w:val="nil"/>
            </w:tcBorders>
            <w:vAlign w:val="center"/>
          </w:tcPr>
          <w:p w14:paraId="02734518" w14:textId="2350AEF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c>
          <w:tcPr>
            <w:tcW w:w="992" w:type="dxa"/>
            <w:tcBorders>
              <w:left w:val="nil"/>
              <w:right w:val="nil"/>
            </w:tcBorders>
            <w:vAlign w:val="center"/>
          </w:tcPr>
          <w:p w14:paraId="1B2E5089" w14:textId="69559A0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b) Yes</w:t>
            </w:r>
          </w:p>
        </w:tc>
      </w:tr>
      <w:tr w:rsidR="006F7481" w:rsidRPr="00663881" w14:paraId="487EF8AC" w14:textId="77777777" w:rsidTr="00E169BC">
        <w:trPr>
          <w:trHeight w:val="300"/>
        </w:trPr>
        <w:tc>
          <w:tcPr>
            <w:tcW w:w="6783" w:type="dxa"/>
            <w:tcBorders>
              <w:top w:val="nil"/>
              <w:left w:val="nil"/>
              <w:bottom w:val="nil"/>
              <w:right w:val="nil"/>
            </w:tcBorders>
            <w:shd w:val="clear" w:color="auto" w:fill="auto"/>
            <w:noWrap/>
            <w:vAlign w:val="bottom"/>
          </w:tcPr>
          <w:p w14:paraId="1DDBD29D"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b) </w:t>
            </w:r>
            <w:r w:rsidRPr="00663881">
              <w:rPr>
                <w:rFonts w:asciiTheme="minorHAnsi" w:hAnsiTheme="minorHAnsi"/>
                <w:b/>
                <w:color w:val="000000"/>
                <w:sz w:val="21"/>
                <w:szCs w:val="21"/>
              </w:rPr>
              <w:t>Model-based economic evaluation:</w:t>
            </w:r>
          </w:p>
        </w:tc>
        <w:tc>
          <w:tcPr>
            <w:tcW w:w="1276" w:type="dxa"/>
            <w:tcBorders>
              <w:left w:val="nil"/>
              <w:right w:val="nil"/>
            </w:tcBorders>
            <w:vAlign w:val="center"/>
          </w:tcPr>
          <w:p w14:paraId="152BA39C"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4630519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6B6F75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43C2E4E"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3C954C8"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1DC64C9B"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5B75A8E1"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4BDCA00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9F3C950"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21A2B49C" w14:textId="77777777" w:rsidTr="00E169BC">
        <w:trPr>
          <w:trHeight w:val="300"/>
        </w:trPr>
        <w:tc>
          <w:tcPr>
            <w:tcW w:w="6783" w:type="dxa"/>
            <w:tcBorders>
              <w:top w:val="nil"/>
              <w:left w:val="nil"/>
              <w:bottom w:val="nil"/>
              <w:right w:val="nil"/>
            </w:tcBorders>
            <w:shd w:val="clear" w:color="auto" w:fill="auto"/>
            <w:noWrap/>
            <w:vAlign w:val="bottom"/>
          </w:tcPr>
          <w:p w14:paraId="4A16CCEE" w14:textId="77777777" w:rsidR="006F7481" w:rsidRPr="00663881" w:rsidRDefault="006F7481" w:rsidP="006F7481">
            <w:pPr>
              <w:spacing w:after="0" w:line="240" w:lineRule="auto"/>
              <w:rPr>
                <w:rFonts w:asciiTheme="minorHAnsi" w:hAnsiTheme="minorHAnsi"/>
                <w:color w:val="000000"/>
                <w:sz w:val="21"/>
                <w:szCs w:val="21"/>
              </w:rPr>
            </w:pPr>
            <w:r w:rsidRPr="00663881">
              <w:rPr>
                <w:rFonts w:asciiTheme="minorHAnsi" w:hAnsiTheme="minorHAnsi"/>
                <w:color w:val="000000"/>
                <w:sz w:val="21"/>
                <w:szCs w:val="21"/>
              </w:rPr>
              <w:t xml:space="preserve">Description of effects on results of uncertainties and assumptions. </w:t>
            </w:r>
            <w:r w:rsidRPr="00663881">
              <w:rPr>
                <w:rFonts w:asciiTheme="minorHAnsi" w:hAnsiTheme="minorHAnsi"/>
                <w:sz w:val="21"/>
                <w:szCs w:val="21"/>
                <w:vertAlign w:val="superscript"/>
              </w:rPr>
              <w:t>v</w:t>
            </w:r>
          </w:p>
        </w:tc>
        <w:tc>
          <w:tcPr>
            <w:tcW w:w="1276" w:type="dxa"/>
            <w:tcBorders>
              <w:left w:val="nil"/>
              <w:right w:val="nil"/>
            </w:tcBorders>
            <w:vAlign w:val="center"/>
          </w:tcPr>
          <w:p w14:paraId="67C09642"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2514CF9"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6402D4F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5BB189EF"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45056D1E"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C37E2D3"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0705AB12"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7F809319"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029823D1"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0A8FF081" w14:textId="77777777" w:rsidTr="00E169BC">
        <w:trPr>
          <w:trHeight w:val="300"/>
        </w:trPr>
        <w:tc>
          <w:tcPr>
            <w:tcW w:w="6783" w:type="dxa"/>
            <w:tcBorders>
              <w:top w:val="nil"/>
              <w:left w:val="nil"/>
              <w:bottom w:val="nil"/>
              <w:right w:val="nil"/>
            </w:tcBorders>
            <w:shd w:val="clear" w:color="auto" w:fill="auto"/>
            <w:noWrap/>
            <w:vAlign w:val="bottom"/>
          </w:tcPr>
          <w:p w14:paraId="79F79A8A" w14:textId="77777777" w:rsidR="006F7481" w:rsidRPr="00663881" w:rsidRDefault="006F7481" w:rsidP="006F7481">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21. </w:t>
            </w:r>
            <w:proofErr w:type="spellStart"/>
            <w:r w:rsidRPr="00663881">
              <w:rPr>
                <w:rFonts w:asciiTheme="minorHAnsi" w:hAnsiTheme="minorHAnsi"/>
                <w:color w:val="000000"/>
                <w:sz w:val="21"/>
                <w:szCs w:val="21"/>
              </w:rPr>
              <w:t>Characterising</w:t>
            </w:r>
            <w:proofErr w:type="spellEnd"/>
            <w:r w:rsidRPr="00663881">
              <w:rPr>
                <w:rFonts w:asciiTheme="minorHAnsi" w:hAnsiTheme="minorHAnsi"/>
                <w:color w:val="000000"/>
                <w:sz w:val="21"/>
                <w:szCs w:val="21"/>
              </w:rPr>
              <w:t xml:space="preserve"> heterogeneity:</w:t>
            </w:r>
          </w:p>
        </w:tc>
        <w:tc>
          <w:tcPr>
            <w:tcW w:w="1276" w:type="dxa"/>
            <w:tcBorders>
              <w:left w:val="nil"/>
              <w:right w:val="nil"/>
            </w:tcBorders>
            <w:vAlign w:val="center"/>
          </w:tcPr>
          <w:p w14:paraId="2AF0971F" w14:textId="644EE43D"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6AE244D2" w14:textId="4D96F95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left w:val="nil"/>
              <w:right w:val="nil"/>
            </w:tcBorders>
            <w:vAlign w:val="center"/>
          </w:tcPr>
          <w:p w14:paraId="05770DDA" w14:textId="7281EB8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435B047D" w14:textId="6027F26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left w:val="nil"/>
              <w:right w:val="nil"/>
            </w:tcBorders>
            <w:vAlign w:val="center"/>
          </w:tcPr>
          <w:p w14:paraId="15C81444" w14:textId="63D5C149"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37BE3AE9" w14:textId="2E56EBB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left w:val="nil"/>
              <w:right w:val="nil"/>
            </w:tcBorders>
            <w:vAlign w:val="center"/>
          </w:tcPr>
          <w:p w14:paraId="17E6DE0E" w14:textId="508989C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1" w:type="dxa"/>
            <w:tcBorders>
              <w:left w:val="nil"/>
              <w:right w:val="nil"/>
            </w:tcBorders>
            <w:vAlign w:val="center"/>
          </w:tcPr>
          <w:p w14:paraId="0EE177A9" w14:textId="34B3061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left w:val="nil"/>
              <w:right w:val="nil"/>
            </w:tcBorders>
            <w:vAlign w:val="center"/>
          </w:tcPr>
          <w:p w14:paraId="7AB84730" w14:textId="52FD7FB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1B45A6AA" w14:textId="77777777" w:rsidTr="00E169BC">
        <w:trPr>
          <w:trHeight w:val="300"/>
        </w:trPr>
        <w:tc>
          <w:tcPr>
            <w:tcW w:w="6783" w:type="dxa"/>
            <w:tcBorders>
              <w:top w:val="nil"/>
              <w:left w:val="nil"/>
              <w:right w:val="nil"/>
            </w:tcBorders>
            <w:shd w:val="clear" w:color="auto" w:fill="auto"/>
            <w:noWrap/>
            <w:vAlign w:val="bottom"/>
          </w:tcPr>
          <w:p w14:paraId="4F0A4646" w14:textId="77777777" w:rsidR="006F7481" w:rsidRPr="00663881" w:rsidRDefault="006F7481" w:rsidP="006F7481">
            <w:pPr>
              <w:spacing w:after="0" w:line="240" w:lineRule="auto"/>
              <w:rPr>
                <w:rFonts w:asciiTheme="minorHAnsi" w:hAnsiTheme="minorHAnsi"/>
                <w:color w:val="000000"/>
                <w:sz w:val="21"/>
                <w:szCs w:val="21"/>
                <w:highlight w:val="cyan"/>
              </w:rPr>
            </w:pPr>
            <w:r w:rsidRPr="00663881">
              <w:rPr>
                <w:rFonts w:asciiTheme="minorHAnsi" w:hAnsiTheme="minorHAnsi"/>
                <w:color w:val="000000"/>
                <w:sz w:val="21"/>
                <w:szCs w:val="21"/>
              </w:rPr>
              <w:t xml:space="preserve">Differences in costs, outcomes, or cost-effectiveness reported. </w:t>
            </w:r>
            <w:r w:rsidRPr="00663881">
              <w:rPr>
                <w:rFonts w:asciiTheme="minorHAnsi" w:hAnsiTheme="minorHAnsi"/>
                <w:sz w:val="21"/>
                <w:szCs w:val="21"/>
                <w:vertAlign w:val="superscript"/>
              </w:rPr>
              <w:t>w</w:t>
            </w:r>
          </w:p>
        </w:tc>
        <w:tc>
          <w:tcPr>
            <w:tcW w:w="1276" w:type="dxa"/>
            <w:tcBorders>
              <w:left w:val="nil"/>
              <w:right w:val="nil"/>
            </w:tcBorders>
            <w:vAlign w:val="center"/>
          </w:tcPr>
          <w:p w14:paraId="5836DB39" w14:textId="4196F30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2" w:type="dxa"/>
            <w:tcBorders>
              <w:left w:val="nil"/>
              <w:right w:val="nil"/>
            </w:tcBorders>
            <w:vAlign w:val="center"/>
          </w:tcPr>
          <w:p w14:paraId="4B84F3D8"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468B9304"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393C95B"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center"/>
          </w:tcPr>
          <w:p w14:paraId="07A09E26" w14:textId="6E8AF2BB"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7DFD579"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210D493E"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center"/>
          </w:tcPr>
          <w:p w14:paraId="15BF918A" w14:textId="00DD3F38"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713F0F94"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3A24CC97" w14:textId="77777777" w:rsidTr="00E169BC">
        <w:trPr>
          <w:trHeight w:val="300"/>
        </w:trPr>
        <w:tc>
          <w:tcPr>
            <w:tcW w:w="6783" w:type="dxa"/>
            <w:tcBorders>
              <w:top w:val="nil"/>
              <w:left w:val="nil"/>
              <w:right w:val="nil"/>
            </w:tcBorders>
            <w:shd w:val="clear" w:color="auto" w:fill="auto"/>
            <w:noWrap/>
            <w:vAlign w:val="bottom"/>
            <w:hideMark/>
          </w:tcPr>
          <w:p w14:paraId="5A179203" w14:textId="77777777" w:rsidR="006F7481" w:rsidRPr="00663881" w:rsidRDefault="006F7481" w:rsidP="006F7481">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Discussion</w:t>
            </w:r>
          </w:p>
        </w:tc>
        <w:tc>
          <w:tcPr>
            <w:tcW w:w="1276" w:type="dxa"/>
            <w:tcBorders>
              <w:top w:val="nil"/>
              <w:left w:val="nil"/>
              <w:right w:val="nil"/>
            </w:tcBorders>
            <w:vAlign w:val="center"/>
          </w:tcPr>
          <w:p w14:paraId="55495727"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9A159BE"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DFCC16A"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494CEDC"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7BD08F1B"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0B0F0010"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59822606"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70F9A791"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349E5B64"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51E453DC" w14:textId="77777777" w:rsidTr="00E169BC">
        <w:trPr>
          <w:trHeight w:val="300"/>
        </w:trPr>
        <w:tc>
          <w:tcPr>
            <w:tcW w:w="6783" w:type="dxa"/>
            <w:tcBorders>
              <w:top w:val="nil"/>
              <w:left w:val="nil"/>
              <w:right w:val="nil"/>
            </w:tcBorders>
            <w:shd w:val="clear" w:color="auto" w:fill="auto"/>
            <w:noWrap/>
            <w:vAlign w:val="bottom"/>
          </w:tcPr>
          <w:p w14:paraId="30C99EB7"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22. Study findings, limitations,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and current knowledge: Key findings </w:t>
            </w:r>
            <w:proofErr w:type="spellStart"/>
            <w:r w:rsidRPr="00663881">
              <w:rPr>
                <w:rFonts w:asciiTheme="minorHAnsi" w:hAnsiTheme="minorHAnsi"/>
                <w:color w:val="000000"/>
                <w:sz w:val="21"/>
                <w:szCs w:val="21"/>
              </w:rPr>
              <w:t>summarised</w:t>
            </w:r>
            <w:proofErr w:type="spellEnd"/>
            <w:r w:rsidRPr="00663881">
              <w:rPr>
                <w:rFonts w:asciiTheme="minorHAnsi" w:hAnsiTheme="minorHAnsi"/>
                <w:color w:val="000000"/>
                <w:sz w:val="21"/>
                <w:szCs w:val="21"/>
              </w:rPr>
              <w:t xml:space="preserve">. Limitations and </w:t>
            </w:r>
            <w:proofErr w:type="spellStart"/>
            <w:r w:rsidRPr="00663881">
              <w:rPr>
                <w:rFonts w:asciiTheme="minorHAnsi" w:hAnsiTheme="minorHAnsi"/>
                <w:color w:val="000000"/>
                <w:sz w:val="21"/>
                <w:szCs w:val="21"/>
              </w:rPr>
              <w:t>generalisability</w:t>
            </w:r>
            <w:proofErr w:type="spellEnd"/>
            <w:r w:rsidRPr="00663881">
              <w:rPr>
                <w:rFonts w:asciiTheme="minorHAnsi" w:hAnsiTheme="minorHAnsi"/>
                <w:color w:val="000000"/>
                <w:sz w:val="21"/>
                <w:szCs w:val="21"/>
              </w:rPr>
              <w:t xml:space="preserve"> discussed. </w:t>
            </w:r>
            <w:r w:rsidRPr="00663881">
              <w:rPr>
                <w:rFonts w:asciiTheme="minorHAnsi" w:hAnsiTheme="minorHAnsi"/>
                <w:sz w:val="21"/>
                <w:szCs w:val="21"/>
                <w:vertAlign w:val="superscript"/>
              </w:rPr>
              <w:t>x</w:t>
            </w:r>
          </w:p>
        </w:tc>
        <w:tc>
          <w:tcPr>
            <w:tcW w:w="1276" w:type="dxa"/>
            <w:tcBorders>
              <w:top w:val="nil"/>
              <w:left w:val="nil"/>
              <w:right w:val="nil"/>
            </w:tcBorders>
            <w:vAlign w:val="center"/>
          </w:tcPr>
          <w:p w14:paraId="41DA8E80" w14:textId="5395D8A8"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78998AEE" w14:textId="27B9040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3573C2C6" w14:textId="572D70D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503F894" w14:textId="21D9026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746406A7" w14:textId="16178B1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3C601A0C" w14:textId="6A85DCB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4DD40F0E" w14:textId="7F89E7E4"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B527DFA" w14:textId="46DFC89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06B7BD42" w14:textId="121F9A0F"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7F0B8549" w14:textId="77777777" w:rsidTr="00E169BC">
        <w:trPr>
          <w:trHeight w:val="300"/>
        </w:trPr>
        <w:tc>
          <w:tcPr>
            <w:tcW w:w="6783" w:type="dxa"/>
            <w:tcBorders>
              <w:top w:val="nil"/>
              <w:left w:val="nil"/>
              <w:right w:val="nil"/>
            </w:tcBorders>
            <w:shd w:val="clear" w:color="auto" w:fill="auto"/>
            <w:noWrap/>
            <w:vAlign w:val="bottom"/>
          </w:tcPr>
          <w:p w14:paraId="3F71F251" w14:textId="77777777" w:rsidR="006F7481" w:rsidRPr="00663881" w:rsidRDefault="006F7481" w:rsidP="006F7481">
            <w:pPr>
              <w:spacing w:before="100" w:beforeAutospacing="1" w:after="100" w:afterAutospacing="1" w:line="240" w:lineRule="auto"/>
              <w:rPr>
                <w:rFonts w:asciiTheme="minorHAnsi" w:hAnsiTheme="minorHAnsi"/>
                <w:b/>
                <w:color w:val="000000"/>
                <w:sz w:val="21"/>
                <w:szCs w:val="21"/>
              </w:rPr>
            </w:pPr>
            <w:r w:rsidRPr="00663881">
              <w:rPr>
                <w:rFonts w:asciiTheme="minorHAnsi" w:hAnsiTheme="minorHAnsi"/>
                <w:b/>
                <w:color w:val="000000"/>
                <w:sz w:val="21"/>
                <w:szCs w:val="21"/>
              </w:rPr>
              <w:t>Other</w:t>
            </w:r>
          </w:p>
        </w:tc>
        <w:tc>
          <w:tcPr>
            <w:tcW w:w="1276" w:type="dxa"/>
            <w:tcBorders>
              <w:top w:val="nil"/>
              <w:left w:val="nil"/>
              <w:right w:val="nil"/>
            </w:tcBorders>
            <w:vAlign w:val="center"/>
          </w:tcPr>
          <w:p w14:paraId="1169EDA3"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7CE4262"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ED57DF9"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F4E812A"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11BDFB9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0693601"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1F49AB04"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68328C72"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7642E301"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9E319B6" w14:textId="77777777" w:rsidTr="00E169BC">
        <w:trPr>
          <w:trHeight w:val="300"/>
        </w:trPr>
        <w:tc>
          <w:tcPr>
            <w:tcW w:w="6783" w:type="dxa"/>
            <w:tcBorders>
              <w:top w:val="nil"/>
              <w:left w:val="nil"/>
              <w:right w:val="nil"/>
            </w:tcBorders>
            <w:shd w:val="clear" w:color="auto" w:fill="auto"/>
            <w:noWrap/>
            <w:vAlign w:val="bottom"/>
          </w:tcPr>
          <w:p w14:paraId="78053F52"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23. Source of funding:</w:t>
            </w:r>
          </w:p>
        </w:tc>
        <w:tc>
          <w:tcPr>
            <w:tcW w:w="1276" w:type="dxa"/>
            <w:tcBorders>
              <w:top w:val="nil"/>
              <w:left w:val="nil"/>
              <w:right w:val="nil"/>
            </w:tcBorders>
            <w:vAlign w:val="center"/>
          </w:tcPr>
          <w:p w14:paraId="7C5B2C17"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50B75F92"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25DA4F9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432B13E4"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nil"/>
              <w:left w:val="nil"/>
              <w:right w:val="nil"/>
            </w:tcBorders>
            <w:vAlign w:val="center"/>
          </w:tcPr>
          <w:p w14:paraId="66A6DDBA"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2A9528D9"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nil"/>
              <w:left w:val="nil"/>
              <w:right w:val="nil"/>
            </w:tcBorders>
            <w:vAlign w:val="center"/>
          </w:tcPr>
          <w:p w14:paraId="374CE579"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nil"/>
              <w:left w:val="nil"/>
              <w:right w:val="nil"/>
            </w:tcBorders>
            <w:vAlign w:val="center"/>
          </w:tcPr>
          <w:p w14:paraId="1C0C283A"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nil"/>
              <w:left w:val="nil"/>
              <w:right w:val="nil"/>
            </w:tcBorders>
            <w:vAlign w:val="center"/>
          </w:tcPr>
          <w:p w14:paraId="197007AC"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731ED01C" w14:textId="77777777" w:rsidTr="00E169BC">
        <w:trPr>
          <w:trHeight w:val="300"/>
        </w:trPr>
        <w:tc>
          <w:tcPr>
            <w:tcW w:w="6783" w:type="dxa"/>
            <w:tcBorders>
              <w:top w:val="nil"/>
              <w:left w:val="nil"/>
              <w:right w:val="nil"/>
            </w:tcBorders>
            <w:shd w:val="clear" w:color="auto" w:fill="auto"/>
            <w:noWrap/>
            <w:vAlign w:val="bottom"/>
          </w:tcPr>
          <w:p w14:paraId="185E5F38"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Funding, role of funder, and non-monetary support described. </w:t>
            </w:r>
            <w:r w:rsidRPr="00663881">
              <w:rPr>
                <w:rFonts w:asciiTheme="minorHAnsi" w:hAnsiTheme="minorHAnsi"/>
                <w:sz w:val="21"/>
                <w:szCs w:val="21"/>
                <w:vertAlign w:val="superscript"/>
              </w:rPr>
              <w:t xml:space="preserve">y </w:t>
            </w:r>
          </w:p>
        </w:tc>
        <w:tc>
          <w:tcPr>
            <w:tcW w:w="1276" w:type="dxa"/>
            <w:tcBorders>
              <w:top w:val="nil"/>
              <w:left w:val="nil"/>
              <w:right w:val="nil"/>
            </w:tcBorders>
            <w:vAlign w:val="center"/>
          </w:tcPr>
          <w:p w14:paraId="7777A3CF" w14:textId="0606C26E"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43D42C71" w14:textId="1DDB207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right w:val="nil"/>
            </w:tcBorders>
            <w:vAlign w:val="center"/>
          </w:tcPr>
          <w:p w14:paraId="3DB9C8C9" w14:textId="10D16AD5"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B58A9C7" w14:textId="7FA7C1A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right w:val="nil"/>
            </w:tcBorders>
            <w:vAlign w:val="center"/>
          </w:tcPr>
          <w:p w14:paraId="3375FA34" w14:textId="50D9BA6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500C7E99" w14:textId="0DD2C086"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right w:val="nil"/>
            </w:tcBorders>
            <w:vAlign w:val="center"/>
          </w:tcPr>
          <w:p w14:paraId="0A618808" w14:textId="049F66D2"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right w:val="nil"/>
            </w:tcBorders>
            <w:vAlign w:val="center"/>
          </w:tcPr>
          <w:p w14:paraId="5AAC4337" w14:textId="72C7BD7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right w:val="nil"/>
            </w:tcBorders>
            <w:vAlign w:val="center"/>
          </w:tcPr>
          <w:p w14:paraId="1D9B8A8C" w14:textId="73BC7EBB"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36A1B7F9" w14:textId="77777777" w:rsidTr="00E169BC">
        <w:trPr>
          <w:trHeight w:val="300"/>
        </w:trPr>
        <w:tc>
          <w:tcPr>
            <w:tcW w:w="6783" w:type="dxa"/>
            <w:tcBorders>
              <w:top w:val="nil"/>
              <w:left w:val="nil"/>
              <w:bottom w:val="single" w:sz="4" w:space="0" w:color="auto"/>
              <w:right w:val="nil"/>
            </w:tcBorders>
            <w:shd w:val="clear" w:color="auto" w:fill="auto"/>
            <w:noWrap/>
            <w:vAlign w:val="bottom"/>
          </w:tcPr>
          <w:p w14:paraId="0022A54E"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r w:rsidRPr="00663881">
              <w:rPr>
                <w:rFonts w:asciiTheme="minorHAnsi" w:hAnsiTheme="minorHAnsi"/>
                <w:color w:val="000000"/>
                <w:sz w:val="21"/>
                <w:szCs w:val="21"/>
              </w:rPr>
              <w:t xml:space="preserve">24. Conflicts of interest: Conflicts of interest reported. </w:t>
            </w:r>
          </w:p>
        </w:tc>
        <w:tc>
          <w:tcPr>
            <w:tcW w:w="1276" w:type="dxa"/>
            <w:tcBorders>
              <w:top w:val="nil"/>
              <w:left w:val="nil"/>
              <w:bottom w:val="single" w:sz="4" w:space="0" w:color="auto"/>
              <w:right w:val="nil"/>
            </w:tcBorders>
            <w:vAlign w:val="center"/>
          </w:tcPr>
          <w:p w14:paraId="4C2C60CD" w14:textId="3EEC8E5D"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5D8A6C8B" w14:textId="17194C8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No</w:t>
            </w:r>
          </w:p>
        </w:tc>
        <w:tc>
          <w:tcPr>
            <w:tcW w:w="993" w:type="dxa"/>
            <w:tcBorders>
              <w:top w:val="nil"/>
              <w:left w:val="nil"/>
              <w:bottom w:val="single" w:sz="4" w:space="0" w:color="auto"/>
              <w:right w:val="nil"/>
            </w:tcBorders>
            <w:vAlign w:val="center"/>
          </w:tcPr>
          <w:p w14:paraId="2272F115" w14:textId="6D8C47E3"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2E976B47" w14:textId="7EFAABF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850" w:type="dxa"/>
            <w:tcBorders>
              <w:top w:val="nil"/>
              <w:left w:val="nil"/>
              <w:bottom w:val="single" w:sz="4" w:space="0" w:color="auto"/>
              <w:right w:val="nil"/>
            </w:tcBorders>
            <w:vAlign w:val="center"/>
          </w:tcPr>
          <w:p w14:paraId="01FB4290" w14:textId="4F72F4A7"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1F353188" w14:textId="61744D50"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3" w:type="dxa"/>
            <w:tcBorders>
              <w:top w:val="nil"/>
              <w:left w:val="nil"/>
              <w:bottom w:val="single" w:sz="4" w:space="0" w:color="auto"/>
              <w:right w:val="nil"/>
            </w:tcBorders>
            <w:vAlign w:val="center"/>
          </w:tcPr>
          <w:p w14:paraId="56B9F01F" w14:textId="78DD4EA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1" w:type="dxa"/>
            <w:tcBorders>
              <w:top w:val="nil"/>
              <w:left w:val="nil"/>
              <w:bottom w:val="single" w:sz="4" w:space="0" w:color="auto"/>
              <w:right w:val="nil"/>
            </w:tcBorders>
            <w:vAlign w:val="center"/>
          </w:tcPr>
          <w:p w14:paraId="363DAB35" w14:textId="30C9026A"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c>
          <w:tcPr>
            <w:tcW w:w="992" w:type="dxa"/>
            <w:tcBorders>
              <w:top w:val="nil"/>
              <w:left w:val="nil"/>
              <w:bottom w:val="single" w:sz="4" w:space="0" w:color="auto"/>
              <w:right w:val="nil"/>
            </w:tcBorders>
            <w:vAlign w:val="center"/>
          </w:tcPr>
          <w:p w14:paraId="76DDD0D7" w14:textId="2A6E69FC" w:rsidR="006F7481" w:rsidRPr="00663881" w:rsidRDefault="006F7481" w:rsidP="006F7481">
            <w:pPr>
              <w:spacing w:after="0" w:line="240" w:lineRule="auto"/>
              <w:rPr>
                <w:rFonts w:asciiTheme="minorHAnsi" w:hAnsiTheme="minorHAnsi"/>
                <w:color w:val="000000"/>
                <w:sz w:val="21"/>
                <w:szCs w:val="21"/>
              </w:rPr>
            </w:pPr>
            <w:r>
              <w:rPr>
                <w:rFonts w:asciiTheme="minorHAnsi" w:hAnsiTheme="minorHAnsi"/>
                <w:color w:val="000000"/>
                <w:sz w:val="21"/>
                <w:szCs w:val="21"/>
              </w:rPr>
              <w:t>Yes</w:t>
            </w:r>
          </w:p>
        </w:tc>
      </w:tr>
      <w:tr w:rsidR="006F7481" w:rsidRPr="00663881" w14:paraId="20F59DD1" w14:textId="77777777" w:rsidTr="002102DD">
        <w:trPr>
          <w:trHeight w:val="300"/>
        </w:trPr>
        <w:tc>
          <w:tcPr>
            <w:tcW w:w="6783" w:type="dxa"/>
            <w:tcBorders>
              <w:top w:val="single" w:sz="4" w:space="0" w:color="auto"/>
              <w:left w:val="nil"/>
              <w:bottom w:val="single" w:sz="4" w:space="0" w:color="auto"/>
              <w:right w:val="nil"/>
            </w:tcBorders>
            <w:shd w:val="clear" w:color="auto" w:fill="auto"/>
            <w:noWrap/>
            <w:vAlign w:val="bottom"/>
          </w:tcPr>
          <w:p w14:paraId="751BACA3" w14:textId="77777777" w:rsidR="006F7481" w:rsidRPr="00663881" w:rsidRDefault="006F7481" w:rsidP="006F7481">
            <w:pPr>
              <w:spacing w:before="100" w:beforeAutospacing="1" w:after="100" w:afterAutospacing="1"/>
              <w:rPr>
                <w:rFonts w:asciiTheme="minorHAnsi" w:hAnsiTheme="minorHAnsi"/>
                <w:color w:val="000000"/>
                <w:sz w:val="21"/>
                <w:szCs w:val="21"/>
              </w:rPr>
            </w:pPr>
            <w:r w:rsidRPr="00663881">
              <w:rPr>
                <w:rFonts w:asciiTheme="minorHAnsi" w:hAnsiTheme="minorHAnsi"/>
                <w:color w:val="000000"/>
                <w:sz w:val="21"/>
                <w:szCs w:val="21"/>
              </w:rPr>
              <w:t>No. of conforming items</w:t>
            </w:r>
          </w:p>
        </w:tc>
        <w:tc>
          <w:tcPr>
            <w:tcW w:w="1276" w:type="dxa"/>
            <w:tcBorders>
              <w:top w:val="single" w:sz="4" w:space="0" w:color="auto"/>
              <w:left w:val="nil"/>
              <w:bottom w:val="single" w:sz="4" w:space="0" w:color="auto"/>
              <w:right w:val="nil"/>
            </w:tcBorders>
            <w:vAlign w:val="bottom"/>
          </w:tcPr>
          <w:p w14:paraId="41BAD99C" w14:textId="691CB344"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bottom"/>
          </w:tcPr>
          <w:p w14:paraId="383AFAD5" w14:textId="29F3EDCC"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20</w:t>
            </w:r>
          </w:p>
        </w:tc>
        <w:tc>
          <w:tcPr>
            <w:tcW w:w="993" w:type="dxa"/>
            <w:tcBorders>
              <w:top w:val="single" w:sz="4" w:space="0" w:color="auto"/>
              <w:left w:val="nil"/>
              <w:bottom w:val="single" w:sz="4" w:space="0" w:color="auto"/>
              <w:right w:val="nil"/>
            </w:tcBorders>
            <w:vAlign w:val="center"/>
          </w:tcPr>
          <w:p w14:paraId="49B589F5" w14:textId="4015EC79"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21</w:t>
            </w:r>
          </w:p>
        </w:tc>
        <w:tc>
          <w:tcPr>
            <w:tcW w:w="992" w:type="dxa"/>
            <w:tcBorders>
              <w:top w:val="single" w:sz="4" w:space="0" w:color="auto"/>
              <w:left w:val="nil"/>
              <w:bottom w:val="single" w:sz="4" w:space="0" w:color="auto"/>
              <w:right w:val="nil"/>
            </w:tcBorders>
            <w:vAlign w:val="bottom"/>
          </w:tcPr>
          <w:p w14:paraId="547A47E8" w14:textId="24A20D74"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23</w:t>
            </w:r>
          </w:p>
        </w:tc>
        <w:tc>
          <w:tcPr>
            <w:tcW w:w="850" w:type="dxa"/>
            <w:tcBorders>
              <w:top w:val="single" w:sz="4" w:space="0" w:color="auto"/>
              <w:left w:val="nil"/>
              <w:bottom w:val="single" w:sz="4" w:space="0" w:color="auto"/>
              <w:right w:val="nil"/>
            </w:tcBorders>
            <w:vAlign w:val="bottom"/>
          </w:tcPr>
          <w:p w14:paraId="72256931" w14:textId="096F2DC2"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22</w:t>
            </w:r>
          </w:p>
        </w:tc>
        <w:tc>
          <w:tcPr>
            <w:tcW w:w="992" w:type="dxa"/>
            <w:tcBorders>
              <w:top w:val="single" w:sz="4" w:space="0" w:color="auto"/>
              <w:left w:val="nil"/>
              <w:bottom w:val="single" w:sz="4" w:space="0" w:color="auto"/>
              <w:right w:val="nil"/>
            </w:tcBorders>
            <w:vAlign w:val="center"/>
          </w:tcPr>
          <w:p w14:paraId="20417BCE" w14:textId="3E0DB212"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21</w:t>
            </w:r>
          </w:p>
        </w:tc>
        <w:tc>
          <w:tcPr>
            <w:tcW w:w="993" w:type="dxa"/>
            <w:tcBorders>
              <w:top w:val="single" w:sz="4" w:space="0" w:color="auto"/>
              <w:left w:val="nil"/>
              <w:bottom w:val="single" w:sz="4" w:space="0" w:color="auto"/>
              <w:right w:val="nil"/>
            </w:tcBorders>
            <w:vAlign w:val="bottom"/>
          </w:tcPr>
          <w:p w14:paraId="0B37632F" w14:textId="5EE5593D"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22</w:t>
            </w:r>
          </w:p>
        </w:tc>
        <w:tc>
          <w:tcPr>
            <w:tcW w:w="991" w:type="dxa"/>
            <w:tcBorders>
              <w:top w:val="single" w:sz="4" w:space="0" w:color="auto"/>
              <w:left w:val="nil"/>
              <w:bottom w:val="single" w:sz="4" w:space="0" w:color="auto"/>
              <w:right w:val="nil"/>
            </w:tcBorders>
            <w:vAlign w:val="center"/>
          </w:tcPr>
          <w:p w14:paraId="66E4B147" w14:textId="765FC0CD"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20</w:t>
            </w:r>
          </w:p>
        </w:tc>
        <w:tc>
          <w:tcPr>
            <w:tcW w:w="992" w:type="dxa"/>
            <w:tcBorders>
              <w:top w:val="single" w:sz="4" w:space="0" w:color="auto"/>
              <w:left w:val="nil"/>
              <w:bottom w:val="single" w:sz="4" w:space="0" w:color="auto"/>
              <w:right w:val="nil"/>
            </w:tcBorders>
            <w:vAlign w:val="bottom"/>
          </w:tcPr>
          <w:p w14:paraId="6E71DB43" w14:textId="527468A4" w:rsidR="006F7481" w:rsidRPr="00663881" w:rsidRDefault="006F7481" w:rsidP="006F7481">
            <w:pPr>
              <w:spacing w:after="0"/>
              <w:rPr>
                <w:rFonts w:asciiTheme="minorHAnsi" w:hAnsiTheme="minorHAnsi"/>
                <w:color w:val="000000"/>
                <w:sz w:val="21"/>
                <w:szCs w:val="21"/>
              </w:rPr>
            </w:pPr>
            <w:r>
              <w:rPr>
                <w:rFonts w:asciiTheme="minorHAnsi" w:hAnsiTheme="minorHAnsi"/>
                <w:color w:val="000000"/>
                <w:sz w:val="21"/>
                <w:szCs w:val="21"/>
              </w:rPr>
              <w:t>22</w:t>
            </w:r>
          </w:p>
        </w:tc>
      </w:tr>
      <w:tr w:rsidR="006F7481" w:rsidRPr="00663881" w14:paraId="75C20086" w14:textId="77777777" w:rsidTr="009F4FC1">
        <w:trPr>
          <w:trHeight w:val="300"/>
        </w:trPr>
        <w:tc>
          <w:tcPr>
            <w:tcW w:w="6783" w:type="dxa"/>
            <w:tcBorders>
              <w:top w:val="single" w:sz="4" w:space="0" w:color="auto"/>
              <w:left w:val="nil"/>
              <w:right w:val="nil"/>
            </w:tcBorders>
            <w:shd w:val="clear" w:color="auto" w:fill="auto"/>
            <w:noWrap/>
            <w:vAlign w:val="bottom"/>
          </w:tcPr>
          <w:p w14:paraId="09B413CD" w14:textId="77777777" w:rsidR="006F7481" w:rsidRPr="00663881" w:rsidRDefault="006F7481" w:rsidP="006F7481">
            <w:pPr>
              <w:spacing w:before="100" w:beforeAutospacing="1" w:after="100" w:afterAutospacing="1" w:line="240" w:lineRule="auto"/>
              <w:rPr>
                <w:rFonts w:asciiTheme="minorHAnsi" w:hAnsiTheme="minorHAnsi"/>
                <w:color w:val="000000"/>
                <w:sz w:val="21"/>
                <w:szCs w:val="21"/>
              </w:rPr>
            </w:pPr>
          </w:p>
        </w:tc>
        <w:tc>
          <w:tcPr>
            <w:tcW w:w="1276" w:type="dxa"/>
            <w:tcBorders>
              <w:top w:val="single" w:sz="4" w:space="0" w:color="auto"/>
              <w:left w:val="nil"/>
              <w:right w:val="nil"/>
            </w:tcBorders>
            <w:vAlign w:val="bottom"/>
          </w:tcPr>
          <w:p w14:paraId="5C684DC7"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287CAEE0"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bottom"/>
          </w:tcPr>
          <w:p w14:paraId="524D8A36"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03BC145C"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top w:val="single" w:sz="4" w:space="0" w:color="auto"/>
              <w:left w:val="nil"/>
              <w:right w:val="nil"/>
            </w:tcBorders>
            <w:vAlign w:val="bottom"/>
          </w:tcPr>
          <w:p w14:paraId="6165BF9F"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bottom"/>
          </w:tcPr>
          <w:p w14:paraId="17752B6E"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top w:val="single" w:sz="4" w:space="0" w:color="auto"/>
              <w:left w:val="nil"/>
              <w:right w:val="nil"/>
            </w:tcBorders>
            <w:vAlign w:val="center"/>
          </w:tcPr>
          <w:p w14:paraId="050FC753"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top w:val="single" w:sz="4" w:space="0" w:color="auto"/>
              <w:left w:val="nil"/>
              <w:right w:val="nil"/>
            </w:tcBorders>
            <w:vAlign w:val="bottom"/>
          </w:tcPr>
          <w:p w14:paraId="495E5CA5"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top w:val="single" w:sz="4" w:space="0" w:color="auto"/>
              <w:left w:val="nil"/>
              <w:right w:val="nil"/>
            </w:tcBorders>
            <w:vAlign w:val="center"/>
          </w:tcPr>
          <w:p w14:paraId="44150733" w14:textId="77777777" w:rsidR="006F7481" w:rsidRPr="00663881" w:rsidRDefault="006F7481" w:rsidP="006F7481">
            <w:pPr>
              <w:spacing w:after="0" w:line="240" w:lineRule="auto"/>
              <w:rPr>
                <w:rFonts w:asciiTheme="minorHAnsi" w:hAnsiTheme="minorHAnsi"/>
                <w:color w:val="000000"/>
                <w:sz w:val="21"/>
                <w:szCs w:val="21"/>
              </w:rPr>
            </w:pPr>
          </w:p>
        </w:tc>
      </w:tr>
      <w:tr w:rsidR="006F7481" w:rsidRPr="00663881" w14:paraId="2D4FFB50" w14:textId="77777777" w:rsidTr="009F4FC1">
        <w:trPr>
          <w:trHeight w:val="300"/>
        </w:trPr>
        <w:tc>
          <w:tcPr>
            <w:tcW w:w="6783" w:type="dxa"/>
            <w:tcBorders>
              <w:left w:val="nil"/>
              <w:right w:val="nil"/>
            </w:tcBorders>
            <w:shd w:val="clear" w:color="auto" w:fill="auto"/>
            <w:noWrap/>
            <w:vAlign w:val="bottom"/>
          </w:tcPr>
          <w:p w14:paraId="64697B5F" w14:textId="77777777" w:rsidR="006F7481" w:rsidRDefault="006F7481" w:rsidP="006F7481">
            <w:pPr>
              <w:spacing w:before="100" w:beforeAutospacing="1" w:after="100" w:afterAutospacing="1" w:line="240" w:lineRule="auto"/>
              <w:rPr>
                <w:rFonts w:asciiTheme="minorHAnsi" w:hAnsiTheme="minorHAnsi"/>
                <w:color w:val="000000"/>
                <w:sz w:val="21"/>
                <w:szCs w:val="21"/>
              </w:rPr>
            </w:pPr>
          </w:p>
          <w:p w14:paraId="1D6A721C" w14:textId="3DAECB92" w:rsidR="006F7481" w:rsidRPr="00663881" w:rsidRDefault="006F7481" w:rsidP="006F7481">
            <w:pPr>
              <w:spacing w:before="100" w:beforeAutospacing="1" w:after="100" w:afterAutospacing="1" w:line="240" w:lineRule="auto"/>
              <w:rPr>
                <w:rFonts w:asciiTheme="minorHAnsi" w:hAnsiTheme="minorHAnsi"/>
                <w:color w:val="000000"/>
                <w:sz w:val="21"/>
                <w:szCs w:val="21"/>
              </w:rPr>
            </w:pPr>
          </w:p>
        </w:tc>
        <w:tc>
          <w:tcPr>
            <w:tcW w:w="1276" w:type="dxa"/>
            <w:tcBorders>
              <w:left w:val="nil"/>
              <w:right w:val="nil"/>
            </w:tcBorders>
            <w:vAlign w:val="bottom"/>
          </w:tcPr>
          <w:p w14:paraId="17A8624F"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31D024C7"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bottom"/>
          </w:tcPr>
          <w:p w14:paraId="191FA2FD"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6DBC7C54" w14:textId="77777777" w:rsidR="006F7481" w:rsidRPr="00663881" w:rsidRDefault="006F7481" w:rsidP="006F7481">
            <w:pPr>
              <w:spacing w:after="0" w:line="240" w:lineRule="auto"/>
              <w:rPr>
                <w:rFonts w:asciiTheme="minorHAnsi" w:hAnsiTheme="minorHAnsi"/>
                <w:color w:val="000000"/>
                <w:sz w:val="21"/>
                <w:szCs w:val="21"/>
              </w:rPr>
            </w:pPr>
          </w:p>
        </w:tc>
        <w:tc>
          <w:tcPr>
            <w:tcW w:w="850" w:type="dxa"/>
            <w:tcBorders>
              <w:left w:val="nil"/>
              <w:right w:val="nil"/>
            </w:tcBorders>
            <w:vAlign w:val="bottom"/>
          </w:tcPr>
          <w:p w14:paraId="72FA9A19"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bottom"/>
          </w:tcPr>
          <w:p w14:paraId="12F6AD64" w14:textId="77777777" w:rsidR="006F7481" w:rsidRPr="00663881" w:rsidRDefault="006F7481" w:rsidP="006F7481">
            <w:pPr>
              <w:spacing w:after="0" w:line="240" w:lineRule="auto"/>
              <w:rPr>
                <w:rFonts w:asciiTheme="minorHAnsi" w:hAnsiTheme="minorHAnsi"/>
                <w:color w:val="000000"/>
                <w:sz w:val="21"/>
                <w:szCs w:val="21"/>
              </w:rPr>
            </w:pPr>
          </w:p>
        </w:tc>
        <w:tc>
          <w:tcPr>
            <w:tcW w:w="993" w:type="dxa"/>
            <w:tcBorders>
              <w:left w:val="nil"/>
              <w:right w:val="nil"/>
            </w:tcBorders>
            <w:vAlign w:val="center"/>
          </w:tcPr>
          <w:p w14:paraId="1C6695FE" w14:textId="77777777" w:rsidR="006F7481" w:rsidRPr="00663881" w:rsidRDefault="006F7481" w:rsidP="006F7481">
            <w:pPr>
              <w:spacing w:after="0" w:line="240" w:lineRule="auto"/>
              <w:rPr>
                <w:rFonts w:asciiTheme="minorHAnsi" w:hAnsiTheme="minorHAnsi"/>
                <w:color w:val="000000"/>
                <w:sz w:val="21"/>
                <w:szCs w:val="21"/>
              </w:rPr>
            </w:pPr>
          </w:p>
        </w:tc>
        <w:tc>
          <w:tcPr>
            <w:tcW w:w="991" w:type="dxa"/>
            <w:tcBorders>
              <w:left w:val="nil"/>
              <w:right w:val="nil"/>
            </w:tcBorders>
            <w:vAlign w:val="bottom"/>
          </w:tcPr>
          <w:p w14:paraId="269501C0" w14:textId="77777777" w:rsidR="006F7481" w:rsidRPr="00663881" w:rsidRDefault="006F7481" w:rsidP="006F7481">
            <w:pPr>
              <w:spacing w:after="0" w:line="240" w:lineRule="auto"/>
              <w:rPr>
                <w:rFonts w:asciiTheme="minorHAnsi" w:hAnsiTheme="minorHAnsi"/>
                <w:color w:val="000000"/>
                <w:sz w:val="21"/>
                <w:szCs w:val="21"/>
              </w:rPr>
            </w:pPr>
          </w:p>
        </w:tc>
        <w:tc>
          <w:tcPr>
            <w:tcW w:w="992" w:type="dxa"/>
            <w:tcBorders>
              <w:left w:val="nil"/>
              <w:right w:val="nil"/>
            </w:tcBorders>
            <w:vAlign w:val="center"/>
          </w:tcPr>
          <w:p w14:paraId="3D70D960" w14:textId="77777777" w:rsidR="006F7481" w:rsidRPr="00663881" w:rsidRDefault="006F7481" w:rsidP="006F7481">
            <w:pPr>
              <w:spacing w:after="0" w:line="240" w:lineRule="auto"/>
              <w:rPr>
                <w:rFonts w:asciiTheme="minorHAnsi" w:hAnsiTheme="minorHAnsi"/>
                <w:color w:val="000000"/>
                <w:sz w:val="21"/>
                <w:szCs w:val="21"/>
              </w:rPr>
            </w:pPr>
          </w:p>
        </w:tc>
      </w:tr>
    </w:tbl>
    <w:p w14:paraId="3666E0A6" w14:textId="77777777" w:rsidR="00D41491" w:rsidRPr="009070AA" w:rsidRDefault="00D41491" w:rsidP="00D41491">
      <w:pPr>
        <w:autoSpaceDE w:val="0"/>
        <w:autoSpaceDN w:val="0"/>
        <w:adjustRightInd w:val="0"/>
        <w:spacing w:after="0" w:line="240" w:lineRule="auto"/>
        <w:rPr>
          <w:rFonts w:asciiTheme="minorHAnsi" w:eastAsia="FreeSans" w:hAnsiTheme="minorHAnsi"/>
          <w:b/>
          <w:lang w:val="en-GB" w:eastAsia="en-US"/>
        </w:rPr>
      </w:pPr>
      <w:r w:rsidRPr="009070AA">
        <w:rPr>
          <w:rFonts w:asciiTheme="minorHAnsi" w:hAnsiTheme="minorHAnsi"/>
          <w:b/>
          <w:vertAlign w:val="superscript"/>
        </w:rPr>
        <w:lastRenderedPageBreak/>
        <w:t>a</w:t>
      </w:r>
      <w:r w:rsidRPr="009070AA">
        <w:rPr>
          <w:rFonts w:asciiTheme="minorHAnsi" w:hAnsiTheme="minorHAnsi"/>
          <w:b/>
        </w:rPr>
        <w:t xml:space="preserve"> </w:t>
      </w:r>
      <w:proofErr w:type="gramStart"/>
      <w:r w:rsidRPr="009070AA">
        <w:rPr>
          <w:rFonts w:asciiTheme="minorHAnsi" w:eastAsia="FreeSans" w:hAnsiTheme="minorHAnsi"/>
          <w:b/>
          <w:lang w:val="en-GB" w:eastAsia="en-US"/>
        </w:rPr>
        <w:t>Or</w:t>
      </w:r>
      <w:proofErr w:type="gramEnd"/>
      <w:r w:rsidRPr="009070AA">
        <w:rPr>
          <w:rFonts w:asciiTheme="minorHAnsi" w:eastAsia="FreeSans" w:hAnsiTheme="minorHAnsi"/>
          <w:b/>
          <w:lang w:val="en-GB" w:eastAsia="en-US"/>
        </w:rPr>
        <w:t xml:space="preserve"> uses more specific terms such as ‘cost-effectiveness analysis’ and describes the interventions compared.</w:t>
      </w:r>
    </w:p>
    <w:p w14:paraId="23C50AEF" w14:textId="77777777" w:rsidR="00D41491" w:rsidRPr="009070AA" w:rsidRDefault="00D41491" w:rsidP="00D41491">
      <w:pPr>
        <w:autoSpaceDE w:val="0"/>
        <w:autoSpaceDN w:val="0"/>
        <w:adjustRightInd w:val="0"/>
        <w:spacing w:after="0" w:line="240" w:lineRule="auto"/>
        <w:rPr>
          <w:rFonts w:asciiTheme="minorHAnsi" w:hAnsiTheme="minorHAnsi"/>
          <w:b/>
        </w:rPr>
      </w:pPr>
    </w:p>
    <w:p w14:paraId="5941495D" w14:textId="77777777" w:rsidR="00D41491" w:rsidRPr="009070AA" w:rsidRDefault="00D41491" w:rsidP="00D41491">
      <w:pPr>
        <w:rPr>
          <w:rFonts w:asciiTheme="minorHAnsi" w:hAnsiTheme="minorHAnsi"/>
        </w:rPr>
      </w:pPr>
      <w:r w:rsidRPr="009070AA">
        <w:rPr>
          <w:rFonts w:asciiTheme="minorHAnsi" w:hAnsiTheme="minorHAnsi"/>
          <w:b/>
          <w:vertAlign w:val="superscript"/>
        </w:rPr>
        <w:t xml:space="preserve">b </w:t>
      </w:r>
      <w:r w:rsidRPr="009070AA">
        <w:rPr>
          <w:rFonts w:asciiTheme="minorHAnsi" w:hAnsiTheme="minorHAnsi"/>
          <w:b/>
        </w:rPr>
        <w:t>Includes summary of objectives, perspective, setting, methods, results and conclusion</w:t>
      </w:r>
      <w:r w:rsidRPr="009070AA">
        <w:rPr>
          <w:rFonts w:asciiTheme="minorHAnsi" w:hAnsiTheme="minorHAnsi"/>
        </w:rPr>
        <w:t>.</w:t>
      </w:r>
    </w:p>
    <w:p w14:paraId="38A86D1F"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c </w:t>
      </w:r>
      <w:r w:rsidRPr="009070AA">
        <w:rPr>
          <w:rFonts w:asciiTheme="minorHAnsi" w:hAnsiTheme="minorHAnsi"/>
          <w:b/>
        </w:rPr>
        <w:t>Study question presented with explanation of relevance for health policy or practice decisions.</w:t>
      </w:r>
    </w:p>
    <w:p w14:paraId="306F0D2A"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d </w:t>
      </w:r>
      <w:r w:rsidRPr="009070AA">
        <w:rPr>
          <w:rFonts w:asciiTheme="minorHAnsi" w:hAnsiTheme="minorHAnsi"/>
          <w:b/>
        </w:rPr>
        <w:t>Characteristics of base case population and subgroups described and reasons for</w:t>
      </w:r>
      <w:r w:rsidRPr="009070AA">
        <w:rPr>
          <w:rFonts w:asciiTheme="minorHAnsi" w:hAnsiTheme="minorHAnsi"/>
        </w:rPr>
        <w:t xml:space="preserve"> </w:t>
      </w:r>
      <w:r w:rsidRPr="009070AA">
        <w:rPr>
          <w:rFonts w:asciiTheme="minorHAnsi" w:hAnsiTheme="minorHAnsi"/>
          <w:b/>
        </w:rPr>
        <w:t>inclusion provided.</w:t>
      </w:r>
    </w:p>
    <w:p w14:paraId="2F58C200"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e </w:t>
      </w:r>
      <w:r w:rsidRPr="009070AA">
        <w:rPr>
          <w:rFonts w:asciiTheme="minorHAnsi" w:hAnsiTheme="minorHAnsi"/>
          <w:b/>
        </w:rPr>
        <w:t xml:space="preserve">Aspects of the system in which the decisions need to be made described </w:t>
      </w:r>
      <w:proofErr w:type="gramStart"/>
      <w:r w:rsidRPr="009070AA">
        <w:rPr>
          <w:rFonts w:asciiTheme="minorHAnsi" w:hAnsiTheme="minorHAnsi"/>
          <w:b/>
        </w:rPr>
        <w:t>e.g.</w:t>
      </w:r>
      <w:proofErr w:type="gramEnd"/>
      <w:r w:rsidRPr="009070AA">
        <w:rPr>
          <w:rFonts w:asciiTheme="minorHAnsi" w:hAnsiTheme="minorHAnsi"/>
          <w:b/>
        </w:rPr>
        <w:t xml:space="preserve"> Setting and location.</w:t>
      </w:r>
    </w:p>
    <w:p w14:paraId="7B17473F"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f </w:t>
      </w:r>
      <w:r w:rsidRPr="009070AA">
        <w:rPr>
          <w:rFonts w:asciiTheme="minorHAnsi" w:hAnsiTheme="minorHAnsi"/>
          <w:b/>
        </w:rPr>
        <w:t>C</w:t>
      </w:r>
      <w:r w:rsidRPr="009070AA">
        <w:rPr>
          <w:rFonts w:asciiTheme="minorHAnsi" w:hAnsiTheme="minorHAnsi"/>
          <w:b/>
          <w:color w:val="000000"/>
        </w:rPr>
        <w:t>ompared i</w:t>
      </w:r>
      <w:r w:rsidRPr="009070AA">
        <w:rPr>
          <w:rFonts w:asciiTheme="minorHAnsi" w:hAnsiTheme="minorHAnsi"/>
          <w:b/>
        </w:rPr>
        <w:t>nterventions/strategies described and reason provided for their selection</w:t>
      </w:r>
    </w:p>
    <w:p w14:paraId="47154681"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g </w:t>
      </w:r>
      <w:r w:rsidRPr="009070AA">
        <w:rPr>
          <w:rFonts w:asciiTheme="minorHAnsi" w:hAnsiTheme="minorHAnsi"/>
          <w:b/>
        </w:rPr>
        <w:t>Time horizon over which costs and consequences evaluated stated and its appropriateness explained.</w:t>
      </w:r>
    </w:p>
    <w:p w14:paraId="163E9E34"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h </w:t>
      </w:r>
      <w:r w:rsidRPr="009070AA">
        <w:rPr>
          <w:rFonts w:asciiTheme="minorHAnsi" w:hAnsiTheme="minorHAnsi"/>
          <w:b/>
        </w:rPr>
        <w:t>Choice of discount rates used for costs and</w:t>
      </w:r>
      <w:r w:rsidRPr="009070AA">
        <w:rPr>
          <w:rFonts w:asciiTheme="minorHAnsi" w:hAnsiTheme="minorHAnsi"/>
        </w:rPr>
        <w:t xml:space="preserve"> </w:t>
      </w:r>
      <w:r w:rsidRPr="009070AA">
        <w:rPr>
          <w:rFonts w:asciiTheme="minorHAnsi" w:hAnsiTheme="minorHAnsi"/>
          <w:b/>
        </w:rPr>
        <w:t>outcomes reported and their appropriateness explained.</w:t>
      </w:r>
    </w:p>
    <w:p w14:paraId="7B47F479"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I </w:t>
      </w:r>
      <w:r w:rsidRPr="009070AA">
        <w:rPr>
          <w:rFonts w:asciiTheme="minorHAnsi" w:hAnsiTheme="minorHAnsi"/>
          <w:b/>
        </w:rPr>
        <w:t>Outcomes used as measure of benefit and their relevance described.</w:t>
      </w:r>
    </w:p>
    <w:p w14:paraId="127AC005"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j </w:t>
      </w:r>
      <w:proofErr w:type="gramStart"/>
      <w:r w:rsidRPr="009070AA">
        <w:rPr>
          <w:rFonts w:asciiTheme="minorHAnsi" w:hAnsiTheme="minorHAnsi"/>
          <w:b/>
        </w:rPr>
        <w:t>In</w:t>
      </w:r>
      <w:proofErr w:type="gramEnd"/>
      <w:r w:rsidRPr="009070AA">
        <w:rPr>
          <w:rFonts w:asciiTheme="minorHAnsi" w:hAnsiTheme="minorHAnsi"/>
          <w:b/>
        </w:rPr>
        <w:t xml:space="preserve"> single study-based estimates:</w:t>
      </w:r>
      <w:r w:rsidRPr="009070AA">
        <w:rPr>
          <w:rFonts w:asciiTheme="minorHAnsi" w:hAnsiTheme="minorHAnsi"/>
        </w:rPr>
        <w:t xml:space="preserve"> </w:t>
      </w:r>
      <w:r w:rsidRPr="009070AA">
        <w:rPr>
          <w:rFonts w:asciiTheme="minorHAnsi" w:hAnsiTheme="minorHAnsi"/>
          <w:b/>
        </w:rPr>
        <w:t>Design features and why single study sufficient source of clinical effectiveness data described.</w:t>
      </w:r>
    </w:p>
    <w:p w14:paraId="0A252F40"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k </w:t>
      </w:r>
      <w:proofErr w:type="gramStart"/>
      <w:r w:rsidRPr="009070AA">
        <w:rPr>
          <w:rFonts w:asciiTheme="minorHAnsi" w:hAnsiTheme="minorHAnsi"/>
          <w:b/>
        </w:rPr>
        <w:t>In</w:t>
      </w:r>
      <w:proofErr w:type="gramEnd"/>
      <w:r w:rsidRPr="009070AA">
        <w:rPr>
          <w:rFonts w:asciiTheme="minorHAnsi" w:hAnsiTheme="minorHAnsi"/>
          <w:b/>
        </w:rPr>
        <w:t xml:space="preserve"> synthesis-based estimates:</w:t>
      </w:r>
      <w:r w:rsidRPr="009070AA">
        <w:rPr>
          <w:rFonts w:asciiTheme="minorHAnsi" w:hAnsiTheme="minorHAnsi"/>
        </w:rPr>
        <w:t xml:space="preserve"> </w:t>
      </w:r>
      <w:r w:rsidRPr="009070AA">
        <w:rPr>
          <w:rFonts w:asciiTheme="minorHAnsi" w:hAnsiTheme="minorHAnsi"/>
          <w:b/>
        </w:rPr>
        <w:t>methods for identification of included studies and synthesis of clinical effectiveness data described.</w:t>
      </w:r>
    </w:p>
    <w:p w14:paraId="4F925CE7"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l </w:t>
      </w:r>
      <w:r w:rsidRPr="009070AA">
        <w:rPr>
          <w:rFonts w:asciiTheme="minorHAnsi" w:hAnsiTheme="minorHAnsi"/>
          <w:b/>
        </w:rPr>
        <w:t>Population and methods used to elicit preferences for outcomes described.</w:t>
      </w:r>
    </w:p>
    <w:p w14:paraId="3D02DBAA" w14:textId="77777777" w:rsidR="00D41491" w:rsidRPr="009070AA" w:rsidRDefault="00D41491" w:rsidP="00D41491">
      <w:pPr>
        <w:spacing w:after="0" w:line="240" w:lineRule="auto"/>
        <w:rPr>
          <w:rFonts w:asciiTheme="minorHAnsi" w:hAnsiTheme="minorHAnsi"/>
        </w:rPr>
      </w:pPr>
      <w:r w:rsidRPr="009070AA">
        <w:rPr>
          <w:rFonts w:asciiTheme="minorHAnsi" w:hAnsiTheme="minorHAnsi"/>
          <w:b/>
          <w:vertAlign w:val="superscript"/>
        </w:rPr>
        <w:t xml:space="preserve">m </w:t>
      </w:r>
      <w:r w:rsidRPr="009070AA">
        <w:rPr>
          <w:rFonts w:asciiTheme="minorHAnsi" w:hAnsiTheme="minorHAnsi"/>
          <w:b/>
          <w:color w:val="000000"/>
        </w:rPr>
        <w:t>S</w:t>
      </w:r>
      <w:r w:rsidRPr="009070AA">
        <w:rPr>
          <w:rFonts w:asciiTheme="minorHAnsi" w:hAnsiTheme="minorHAnsi"/>
          <w:b/>
        </w:rPr>
        <w:t>ingle study-based economic evaluation: Description of approaches estimating resource uses associated with the alternative interventions, of primary or secondary research methods for valuing each resource item in terms of unit cost, and of adjustments made to approximate to opportunity costs</w:t>
      </w:r>
      <w:r w:rsidRPr="009070AA">
        <w:rPr>
          <w:rFonts w:asciiTheme="minorHAnsi" w:hAnsiTheme="minorHAnsi"/>
        </w:rPr>
        <w:t>.</w:t>
      </w:r>
    </w:p>
    <w:p w14:paraId="31B1E91E" w14:textId="77777777" w:rsidR="00D41491" w:rsidRPr="009070AA" w:rsidRDefault="00D41491" w:rsidP="00D41491">
      <w:pPr>
        <w:spacing w:after="0" w:line="240" w:lineRule="auto"/>
        <w:rPr>
          <w:rFonts w:asciiTheme="minorHAnsi" w:hAnsiTheme="minorHAnsi"/>
        </w:rPr>
      </w:pPr>
    </w:p>
    <w:p w14:paraId="1148EE01" w14:textId="77777777" w:rsidR="00D41491" w:rsidRPr="009070AA" w:rsidRDefault="00D41491" w:rsidP="00D41491">
      <w:pPr>
        <w:spacing w:after="0" w:line="240" w:lineRule="auto"/>
        <w:rPr>
          <w:rFonts w:asciiTheme="minorHAnsi" w:hAnsiTheme="minorHAnsi"/>
          <w:b/>
        </w:rPr>
      </w:pPr>
      <w:r w:rsidRPr="009070AA">
        <w:rPr>
          <w:rFonts w:asciiTheme="minorHAnsi" w:hAnsiTheme="minorHAnsi"/>
          <w:vertAlign w:val="superscript"/>
        </w:rPr>
        <w:t xml:space="preserve">n </w:t>
      </w:r>
      <w:r w:rsidRPr="009070AA">
        <w:rPr>
          <w:rFonts w:asciiTheme="minorHAnsi" w:hAnsiTheme="minorHAnsi"/>
          <w:b/>
        </w:rPr>
        <w:t>Model-based economic evaluation:</w:t>
      </w:r>
      <w:r w:rsidRPr="009070AA">
        <w:rPr>
          <w:rFonts w:asciiTheme="minorHAnsi" w:hAnsiTheme="minorHAnsi"/>
        </w:rPr>
        <w:t xml:space="preserve"> </w:t>
      </w:r>
      <w:r w:rsidRPr="009070AA">
        <w:rPr>
          <w:rFonts w:asciiTheme="minorHAnsi" w:hAnsiTheme="minorHAnsi"/>
          <w:b/>
        </w:rPr>
        <w:t>Description of approaches and data sources estimating resource use associated with model health states, of primary or secondary research methods for valuing each resource item in terms of its unit cost, and of adjustments made to approximate to opportunity costs.</w:t>
      </w:r>
    </w:p>
    <w:p w14:paraId="35DF687E" w14:textId="77777777" w:rsidR="00D41491" w:rsidRPr="009070AA" w:rsidRDefault="00D41491" w:rsidP="00D41491">
      <w:pPr>
        <w:spacing w:after="0" w:line="240" w:lineRule="auto"/>
        <w:rPr>
          <w:rFonts w:asciiTheme="minorHAnsi" w:hAnsiTheme="minorHAnsi"/>
          <w:b/>
        </w:rPr>
      </w:pPr>
    </w:p>
    <w:p w14:paraId="56B8723A" w14:textId="77777777" w:rsidR="00D41491" w:rsidRPr="009070AA" w:rsidRDefault="00D41491" w:rsidP="00D41491">
      <w:pPr>
        <w:spacing w:after="0" w:line="240" w:lineRule="auto"/>
        <w:rPr>
          <w:rFonts w:asciiTheme="minorHAnsi" w:hAnsiTheme="minorHAnsi"/>
          <w:b/>
        </w:rPr>
      </w:pPr>
      <w:r w:rsidRPr="009070AA">
        <w:rPr>
          <w:rFonts w:asciiTheme="minorHAnsi" w:hAnsiTheme="minorHAnsi"/>
          <w:b/>
          <w:vertAlign w:val="superscript"/>
        </w:rPr>
        <w:t xml:space="preserve">o </w:t>
      </w:r>
      <w:r w:rsidRPr="009070AA">
        <w:rPr>
          <w:rFonts w:asciiTheme="minorHAnsi" w:hAnsiTheme="minorHAnsi"/>
          <w:b/>
        </w:rPr>
        <w:t>Dates of estimated resource quantities and unit costs reported, and both methods for adjusting estimated unit costs to the year of reported costs and methods for converting costs into a common currency base and the exchange rate described</w:t>
      </w:r>
      <w:r w:rsidRPr="009070AA">
        <w:rPr>
          <w:rFonts w:asciiTheme="minorHAnsi" w:hAnsiTheme="minorHAnsi"/>
        </w:rPr>
        <w:t>.</w:t>
      </w:r>
    </w:p>
    <w:p w14:paraId="7D030DB5" w14:textId="77777777" w:rsidR="00D41491" w:rsidRPr="009070AA" w:rsidRDefault="00D41491" w:rsidP="00D41491">
      <w:pPr>
        <w:spacing w:after="0" w:line="240" w:lineRule="auto"/>
        <w:rPr>
          <w:rFonts w:asciiTheme="minorHAnsi" w:hAnsiTheme="minorHAnsi"/>
          <w:b/>
        </w:rPr>
      </w:pPr>
    </w:p>
    <w:p w14:paraId="7931D582" w14:textId="77777777" w:rsidR="00D41491" w:rsidRPr="009070AA" w:rsidRDefault="00D41491" w:rsidP="00D41491">
      <w:pPr>
        <w:rPr>
          <w:rFonts w:asciiTheme="minorHAnsi" w:hAnsiTheme="minorHAnsi"/>
          <w:b/>
        </w:rPr>
      </w:pPr>
      <w:proofErr w:type="gramStart"/>
      <w:r w:rsidRPr="009070AA">
        <w:rPr>
          <w:rFonts w:asciiTheme="minorHAnsi" w:hAnsiTheme="minorHAnsi"/>
          <w:b/>
          <w:vertAlign w:val="superscript"/>
        </w:rPr>
        <w:lastRenderedPageBreak/>
        <w:t xml:space="preserve">p  </w:t>
      </w:r>
      <w:r w:rsidRPr="009070AA">
        <w:rPr>
          <w:rFonts w:asciiTheme="minorHAnsi" w:hAnsiTheme="minorHAnsi"/>
          <w:b/>
        </w:rPr>
        <w:t>Type</w:t>
      </w:r>
      <w:proofErr w:type="gramEnd"/>
      <w:r w:rsidRPr="009070AA">
        <w:rPr>
          <w:rFonts w:asciiTheme="minorHAnsi" w:hAnsiTheme="minorHAnsi"/>
          <w:b/>
        </w:rPr>
        <w:t xml:space="preserve"> of decision-analytical model described and reason for its selection explained. Depicting the model structure is strongly recommended. </w:t>
      </w:r>
    </w:p>
    <w:p w14:paraId="07D8C6B4"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q </w:t>
      </w:r>
      <w:r w:rsidRPr="009070AA">
        <w:rPr>
          <w:rFonts w:asciiTheme="minorHAnsi" w:hAnsiTheme="minorHAnsi"/>
          <w:b/>
        </w:rPr>
        <w:t>All structural or other assumptions underpinning decision-analytical model described.</w:t>
      </w:r>
    </w:p>
    <w:p w14:paraId="224B9F37"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r </w:t>
      </w:r>
      <w:r w:rsidRPr="009070AA">
        <w:rPr>
          <w:rFonts w:asciiTheme="minorHAnsi" w:hAnsiTheme="minorHAnsi"/>
          <w:b/>
        </w:rPr>
        <w:t xml:space="preserve">All analytical methods supporting the evaluation described </w:t>
      </w:r>
      <w:proofErr w:type="gramStart"/>
      <w:r w:rsidRPr="009070AA">
        <w:rPr>
          <w:rFonts w:asciiTheme="minorHAnsi" w:hAnsiTheme="minorHAnsi"/>
          <w:b/>
        </w:rPr>
        <w:t>e.g.</w:t>
      </w:r>
      <w:proofErr w:type="gramEnd"/>
      <w:r w:rsidRPr="009070AA">
        <w:rPr>
          <w:rFonts w:asciiTheme="minorHAnsi" w:hAnsiTheme="minorHAnsi"/>
          <w:b/>
        </w:rPr>
        <w:t xml:space="preserve"> methods for dealing with skewed, missing or censored data; methods for pooling data; extrapolation methods; approaches to validate or make adjustments to a model; and methods for handling uncertainty and population heterogeneity.</w:t>
      </w:r>
    </w:p>
    <w:p w14:paraId="4A27C0D2"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s </w:t>
      </w:r>
      <w:r w:rsidRPr="009070AA">
        <w:rPr>
          <w:rFonts w:asciiTheme="minorHAnsi" w:hAnsiTheme="minorHAnsi"/>
          <w:b/>
        </w:rPr>
        <w:t>Values, ranges, references and, if used, probability distributions reported for all parameters.</w:t>
      </w:r>
    </w:p>
    <w:p w14:paraId="721D08D6"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t </w:t>
      </w:r>
      <w:r w:rsidRPr="009070AA">
        <w:rPr>
          <w:rFonts w:asciiTheme="minorHAnsi" w:hAnsiTheme="minorHAnsi"/>
          <w:b/>
        </w:rPr>
        <w:t>Report of mean values for main categories of</w:t>
      </w:r>
      <w:r w:rsidRPr="009070AA">
        <w:rPr>
          <w:rFonts w:asciiTheme="minorHAnsi" w:hAnsiTheme="minorHAnsi"/>
        </w:rPr>
        <w:t xml:space="preserve"> </w:t>
      </w:r>
      <w:r w:rsidRPr="009070AA">
        <w:rPr>
          <w:rFonts w:asciiTheme="minorHAnsi" w:hAnsiTheme="minorHAnsi"/>
          <w:b/>
        </w:rPr>
        <w:t>estimated costs and outcomes of interest,</w:t>
      </w:r>
      <w:r w:rsidRPr="009070AA">
        <w:rPr>
          <w:rFonts w:asciiTheme="minorHAnsi" w:hAnsiTheme="minorHAnsi"/>
        </w:rPr>
        <w:t xml:space="preserve"> </w:t>
      </w:r>
      <w:r w:rsidRPr="009070AA">
        <w:rPr>
          <w:rFonts w:asciiTheme="minorHAnsi" w:hAnsiTheme="minorHAnsi"/>
          <w:b/>
        </w:rPr>
        <w:t>and of mean differences between comparator groups.</w:t>
      </w:r>
    </w:p>
    <w:p w14:paraId="5EE8DDB2" w14:textId="77777777" w:rsidR="00D41491" w:rsidRPr="009070AA" w:rsidRDefault="00D41491" w:rsidP="00D41491">
      <w:pPr>
        <w:spacing w:before="100" w:beforeAutospacing="1" w:after="100" w:afterAutospacing="1" w:line="240" w:lineRule="auto"/>
        <w:rPr>
          <w:rFonts w:asciiTheme="minorHAnsi" w:hAnsiTheme="minorHAnsi"/>
          <w:b/>
        </w:rPr>
      </w:pPr>
      <w:r w:rsidRPr="009070AA">
        <w:rPr>
          <w:rFonts w:asciiTheme="minorHAnsi" w:hAnsiTheme="minorHAnsi"/>
          <w:b/>
          <w:vertAlign w:val="superscript"/>
        </w:rPr>
        <w:t xml:space="preserve">u </w:t>
      </w:r>
      <w:r w:rsidRPr="009070AA">
        <w:rPr>
          <w:rFonts w:asciiTheme="minorHAnsi" w:hAnsiTheme="minorHAnsi"/>
          <w:b/>
          <w:color w:val="000000"/>
        </w:rPr>
        <w:t>S</w:t>
      </w:r>
      <w:r w:rsidRPr="009070AA">
        <w:rPr>
          <w:rFonts w:asciiTheme="minorHAnsi" w:hAnsiTheme="minorHAnsi"/>
          <w:b/>
        </w:rPr>
        <w:t>ingle study-based economic evaluation:</w:t>
      </w:r>
      <w:r w:rsidRPr="009070AA">
        <w:rPr>
          <w:rFonts w:asciiTheme="minorHAnsi" w:hAnsiTheme="minorHAnsi"/>
        </w:rPr>
        <w:t xml:space="preserve"> </w:t>
      </w:r>
      <w:r w:rsidRPr="009070AA">
        <w:rPr>
          <w:rFonts w:asciiTheme="minorHAnsi" w:hAnsiTheme="minorHAnsi"/>
          <w:b/>
        </w:rPr>
        <w:t>Description of effects of sampling uncertainty for the estimated incremental cost and incremental effectiveness parameters, and of impact of methodological assumptions.</w:t>
      </w:r>
    </w:p>
    <w:p w14:paraId="268DDB7E" w14:textId="77777777" w:rsidR="00D41491" w:rsidRPr="009070AA" w:rsidRDefault="00D41491" w:rsidP="00D41491">
      <w:pPr>
        <w:spacing w:before="100" w:beforeAutospacing="1" w:after="100" w:afterAutospacing="1" w:line="240" w:lineRule="auto"/>
        <w:rPr>
          <w:rFonts w:asciiTheme="minorHAnsi" w:hAnsiTheme="minorHAnsi"/>
          <w:b/>
        </w:rPr>
      </w:pPr>
      <w:r w:rsidRPr="009070AA">
        <w:rPr>
          <w:rFonts w:asciiTheme="minorHAnsi" w:hAnsiTheme="minorHAnsi"/>
          <w:b/>
          <w:vertAlign w:val="superscript"/>
        </w:rPr>
        <w:t xml:space="preserve">v </w:t>
      </w:r>
      <w:r w:rsidRPr="009070AA">
        <w:rPr>
          <w:rFonts w:asciiTheme="minorHAnsi" w:hAnsiTheme="minorHAnsi"/>
          <w:b/>
        </w:rPr>
        <w:t>Model-based economic evaluation:</w:t>
      </w:r>
      <w:r w:rsidRPr="009070AA">
        <w:rPr>
          <w:rFonts w:asciiTheme="minorHAnsi" w:hAnsiTheme="minorHAnsi"/>
        </w:rPr>
        <w:t xml:space="preserve"> </w:t>
      </w:r>
      <w:r w:rsidRPr="009070AA">
        <w:rPr>
          <w:rFonts w:asciiTheme="minorHAnsi" w:hAnsiTheme="minorHAnsi"/>
          <w:b/>
        </w:rPr>
        <w:t>Description of effects on results of uncertainty for all input parameters and uncertainty related to the structure of the model and assumptions.</w:t>
      </w:r>
    </w:p>
    <w:p w14:paraId="2B2A44D8" w14:textId="77777777" w:rsidR="00D41491" w:rsidRPr="009070AA" w:rsidRDefault="00D41491" w:rsidP="00D41491">
      <w:pPr>
        <w:spacing w:before="100" w:beforeAutospacing="1" w:after="100" w:afterAutospacing="1" w:line="240" w:lineRule="auto"/>
        <w:rPr>
          <w:rFonts w:asciiTheme="minorHAnsi" w:hAnsiTheme="minorHAnsi"/>
          <w:b/>
        </w:rPr>
      </w:pPr>
      <w:r w:rsidRPr="009070AA">
        <w:rPr>
          <w:rFonts w:asciiTheme="minorHAnsi" w:hAnsiTheme="minorHAnsi"/>
          <w:b/>
          <w:vertAlign w:val="superscript"/>
        </w:rPr>
        <w:t xml:space="preserve">w </w:t>
      </w:r>
      <w:r w:rsidRPr="009070AA">
        <w:rPr>
          <w:rFonts w:asciiTheme="minorHAnsi" w:hAnsiTheme="minorHAnsi"/>
          <w:b/>
        </w:rPr>
        <w:t>Differences in costs, outcomes, or cost-effectiveness reported that can be explained by variations between subgroups or patients with different baseline characteristics or other observed variability.</w:t>
      </w:r>
    </w:p>
    <w:p w14:paraId="0F9FE4AB" w14:textId="77777777" w:rsidR="00D41491" w:rsidRPr="009070AA" w:rsidRDefault="00D41491" w:rsidP="00D41491">
      <w:pPr>
        <w:spacing w:before="100" w:beforeAutospacing="1" w:after="100" w:afterAutospacing="1" w:line="240" w:lineRule="auto"/>
        <w:rPr>
          <w:rFonts w:asciiTheme="minorHAnsi" w:hAnsiTheme="minorHAnsi"/>
          <w:b/>
        </w:rPr>
      </w:pPr>
      <w:r w:rsidRPr="009070AA">
        <w:rPr>
          <w:rFonts w:asciiTheme="minorHAnsi" w:hAnsiTheme="minorHAnsi"/>
          <w:b/>
          <w:vertAlign w:val="superscript"/>
        </w:rPr>
        <w:t xml:space="preserve">x </w:t>
      </w:r>
      <w:r w:rsidRPr="009070AA">
        <w:rPr>
          <w:rFonts w:asciiTheme="minorHAnsi" w:hAnsiTheme="minorHAnsi"/>
          <w:b/>
        </w:rPr>
        <w:t xml:space="preserve">Key findings </w:t>
      </w:r>
      <w:proofErr w:type="spellStart"/>
      <w:r w:rsidRPr="009070AA">
        <w:rPr>
          <w:rFonts w:asciiTheme="minorHAnsi" w:hAnsiTheme="minorHAnsi"/>
          <w:b/>
        </w:rPr>
        <w:t>summarised</w:t>
      </w:r>
      <w:proofErr w:type="spellEnd"/>
      <w:r w:rsidRPr="009070AA">
        <w:rPr>
          <w:rFonts w:asciiTheme="minorHAnsi" w:hAnsiTheme="minorHAnsi"/>
          <w:b/>
        </w:rPr>
        <w:t xml:space="preserve"> with explanation of how they support the conclusions. Study limitations, </w:t>
      </w:r>
      <w:proofErr w:type="spellStart"/>
      <w:r w:rsidRPr="009070AA">
        <w:rPr>
          <w:rFonts w:asciiTheme="minorHAnsi" w:hAnsiTheme="minorHAnsi"/>
          <w:b/>
        </w:rPr>
        <w:t>generalisability</w:t>
      </w:r>
      <w:proofErr w:type="spellEnd"/>
      <w:r w:rsidRPr="009070AA">
        <w:rPr>
          <w:rFonts w:asciiTheme="minorHAnsi" w:hAnsiTheme="minorHAnsi"/>
          <w:b/>
        </w:rPr>
        <w:t xml:space="preserve"> of findings, and how they fit with current knowledge discussed.</w:t>
      </w:r>
    </w:p>
    <w:p w14:paraId="04143191" w14:textId="77777777" w:rsidR="00D41491" w:rsidRPr="009070AA" w:rsidRDefault="00D41491" w:rsidP="00D41491">
      <w:pPr>
        <w:rPr>
          <w:rFonts w:asciiTheme="minorHAnsi" w:hAnsiTheme="minorHAnsi"/>
          <w:b/>
        </w:rPr>
      </w:pPr>
      <w:r w:rsidRPr="009070AA">
        <w:rPr>
          <w:rFonts w:asciiTheme="minorHAnsi" w:hAnsiTheme="minorHAnsi"/>
          <w:b/>
          <w:vertAlign w:val="superscript"/>
        </w:rPr>
        <w:t xml:space="preserve">y </w:t>
      </w:r>
      <w:r w:rsidRPr="009070AA">
        <w:rPr>
          <w:rFonts w:asciiTheme="minorHAnsi" w:hAnsiTheme="minorHAnsi"/>
          <w:b/>
        </w:rPr>
        <w:t>Study funding and role of funder in all stages of analysis described. Non-monetary sources of support described.</w:t>
      </w:r>
    </w:p>
    <w:p w14:paraId="15BE390E" w14:textId="47BC8643" w:rsidR="00D41491" w:rsidRDefault="00D41491" w:rsidP="00D41491">
      <w:pPr>
        <w:rPr>
          <w:rFonts w:asciiTheme="minorHAnsi" w:hAnsiTheme="minorHAnsi"/>
          <w:b/>
        </w:rPr>
      </w:pPr>
    </w:p>
    <w:p w14:paraId="267784B2" w14:textId="522A57A9" w:rsidR="00E13A42" w:rsidRDefault="00E13A42" w:rsidP="00D41491">
      <w:pPr>
        <w:rPr>
          <w:rFonts w:asciiTheme="minorHAnsi" w:hAnsiTheme="minorHAnsi"/>
          <w:b/>
        </w:rPr>
      </w:pPr>
    </w:p>
    <w:p w14:paraId="3D71D4AC" w14:textId="11ADE194" w:rsidR="00E13A42" w:rsidRDefault="00E13A42" w:rsidP="00D41491">
      <w:pPr>
        <w:rPr>
          <w:rFonts w:asciiTheme="minorHAnsi" w:hAnsiTheme="minorHAnsi"/>
          <w:b/>
        </w:rPr>
      </w:pPr>
    </w:p>
    <w:p w14:paraId="56B3ABF4" w14:textId="45D88A87" w:rsidR="006F7481" w:rsidRDefault="006F7481" w:rsidP="00D41491">
      <w:pPr>
        <w:rPr>
          <w:rFonts w:asciiTheme="minorHAnsi" w:hAnsiTheme="minorHAnsi"/>
          <w:b/>
        </w:rPr>
      </w:pPr>
    </w:p>
    <w:p w14:paraId="1F47438C" w14:textId="77777777" w:rsidR="006F7481" w:rsidRDefault="006F7481" w:rsidP="00D41491">
      <w:pPr>
        <w:rPr>
          <w:rFonts w:asciiTheme="minorHAnsi" w:hAnsiTheme="minorHAnsi"/>
          <w:b/>
        </w:rPr>
      </w:pPr>
    </w:p>
    <w:p w14:paraId="5CCEA3A6" w14:textId="3570CEBF" w:rsidR="00E21198" w:rsidRDefault="00D41491" w:rsidP="00E169BC">
      <w:pPr>
        <w:rPr>
          <w:rFonts w:asciiTheme="minorHAnsi" w:hAnsiTheme="minorHAnsi"/>
          <w:bCs/>
        </w:rPr>
      </w:pPr>
      <w:r w:rsidRPr="009070AA">
        <w:rPr>
          <w:rFonts w:asciiTheme="minorHAnsi" w:hAnsiTheme="minorHAnsi"/>
          <w:b/>
        </w:rPr>
        <w:lastRenderedPageBreak/>
        <w:t>References</w:t>
      </w:r>
    </w:p>
    <w:p w14:paraId="3997EB53" w14:textId="77777777" w:rsidR="006F7481" w:rsidRPr="006F7481" w:rsidRDefault="00E21198" w:rsidP="006F7481">
      <w:pPr>
        <w:pStyle w:val="EndNoteBibliography"/>
        <w:spacing w:after="0"/>
      </w:pPr>
      <w:r>
        <w:rPr>
          <w:rFonts w:asciiTheme="minorHAnsi" w:hAnsiTheme="minorHAnsi"/>
          <w:bCs/>
        </w:rPr>
        <w:fldChar w:fldCharType="begin"/>
      </w:r>
      <w:r>
        <w:rPr>
          <w:rFonts w:asciiTheme="minorHAnsi" w:hAnsiTheme="minorHAnsi"/>
          <w:bCs/>
        </w:rPr>
        <w:instrText xml:space="preserve"> ADDIN EN.REFLIST </w:instrText>
      </w:r>
      <w:r>
        <w:rPr>
          <w:rFonts w:asciiTheme="minorHAnsi" w:hAnsiTheme="minorHAnsi"/>
          <w:bCs/>
        </w:rPr>
        <w:fldChar w:fldCharType="separate"/>
      </w:r>
      <w:r w:rsidR="006F7481" w:rsidRPr="006F7481">
        <w:t>1.</w:t>
      </w:r>
      <w:r w:rsidR="006F7481" w:rsidRPr="006F7481">
        <w:tab/>
        <w:t>Aguilar IB, Mendoza LO, Garcia O, Diaz I, Figueroa J, Duarte RM, et al. Cost-effectiveness analysis of the introduction of the human papillomavirus vaccine in Honduras. Vaccine. 2015;33 Suppl 1:A167-73.</w:t>
      </w:r>
    </w:p>
    <w:p w14:paraId="06E31F60" w14:textId="77777777" w:rsidR="006F7481" w:rsidRPr="006F7481" w:rsidRDefault="006F7481" w:rsidP="006F7481">
      <w:pPr>
        <w:pStyle w:val="EndNoteBibliography"/>
        <w:spacing w:after="0"/>
      </w:pPr>
      <w:r w:rsidRPr="006F7481">
        <w:t>2.</w:t>
      </w:r>
      <w:r w:rsidRPr="006F7481">
        <w:tab/>
        <w:t>Ahmeti A, Preza I, Simaku A, Nelaj E, Clark AD, Felix Garcia AG, et al. Cost-effectiveness of rotavirus vaccination in Albania. Vaccine. 2015;33 Suppl 1:A201-8.</w:t>
      </w:r>
    </w:p>
    <w:p w14:paraId="2ABE7CB0" w14:textId="77777777" w:rsidR="006F7481" w:rsidRPr="006F7481" w:rsidRDefault="006F7481" w:rsidP="006F7481">
      <w:pPr>
        <w:pStyle w:val="EndNoteBibliography"/>
        <w:spacing w:after="0"/>
      </w:pPr>
      <w:r w:rsidRPr="006F7481">
        <w:t>3.</w:t>
      </w:r>
      <w:r w:rsidRPr="006F7481">
        <w:tab/>
        <w:t>Aljunid S, Abuduxike G, Ahmed Z, Sulong S, Nur AM, Goh A. Impact of routine PCV7 (Prevenar) vaccination of infants on the clinical and economic burden of pneumococcal disease in Malaysia. BMC infectious diseases. 2011;11:248.</w:t>
      </w:r>
    </w:p>
    <w:p w14:paraId="431462DB" w14:textId="552F6E45" w:rsidR="006F7481" w:rsidRPr="006F7481" w:rsidRDefault="006F7481" w:rsidP="006F7481">
      <w:pPr>
        <w:pStyle w:val="EndNoteBibliography"/>
        <w:spacing w:after="0"/>
      </w:pPr>
      <w:r w:rsidRPr="006F7481">
        <w:t>4.</w:t>
      </w:r>
      <w:r w:rsidRPr="006F7481">
        <w:tab/>
        <w:t>Alkoshi S, Maimaiti N, Dahlui M. Cost-effectiveness analysis of rotavirus vaccination among Libyan children using a simple economic model. Libyan Journal of Medicine. 2014</w:t>
      </w:r>
      <w:r w:rsidR="00C427FC">
        <w:t xml:space="preserve"> Dec 9</w:t>
      </w:r>
      <w:r w:rsidRPr="006F7481">
        <w:t>;9</w:t>
      </w:r>
      <w:r w:rsidR="00C427FC">
        <w:t>:26236</w:t>
      </w:r>
    </w:p>
    <w:p w14:paraId="17E33205" w14:textId="77777777" w:rsidR="006F7481" w:rsidRPr="006F7481" w:rsidRDefault="006F7481" w:rsidP="006F7481">
      <w:pPr>
        <w:pStyle w:val="EndNoteBibliography"/>
        <w:spacing w:after="0"/>
      </w:pPr>
      <w:r w:rsidRPr="006F7481">
        <w:t>5.</w:t>
      </w:r>
      <w:r w:rsidRPr="006F7481">
        <w:tab/>
        <w:t>Antillon M, Bilcke J, Paltiel AD, Pitzer VE. Cost-effectiveness analysis of typhoid conjugate vaccines in five endemic low- and middle-income settings. Vaccine. 2017;35(27):3506-14.</w:t>
      </w:r>
    </w:p>
    <w:p w14:paraId="120EC5F6" w14:textId="77777777" w:rsidR="006F7481" w:rsidRPr="006F7481" w:rsidRDefault="006F7481" w:rsidP="006F7481">
      <w:pPr>
        <w:pStyle w:val="EndNoteBibliography"/>
        <w:spacing w:after="0"/>
      </w:pPr>
      <w:r w:rsidRPr="006F7481">
        <w:t>6.</w:t>
      </w:r>
      <w:r w:rsidRPr="006F7481">
        <w:tab/>
        <w:t>Atherly D, Dreibelbis R, Parashar UD, Levin C, Wecker J, Rheingans RD. Rotavirus vaccination: cost-effectiveness and impact on child mortality in developing countries. J Infect Dis. 2009;200 Suppl 1:S28-38.</w:t>
      </w:r>
    </w:p>
    <w:p w14:paraId="04EB1D3F" w14:textId="77777777" w:rsidR="006F7481" w:rsidRPr="006F7481" w:rsidRDefault="006F7481" w:rsidP="006F7481">
      <w:pPr>
        <w:pStyle w:val="EndNoteBibliography"/>
        <w:spacing w:after="0"/>
      </w:pPr>
      <w:r w:rsidRPr="006F7481">
        <w:t>7.</w:t>
      </w:r>
      <w:r w:rsidRPr="006F7481">
        <w:tab/>
        <w:t>Atherly DE, Lewis KD, Tate J, Parashar UD, Rheingans RD. Projected health and economic impact of rotavirus vaccination in GAVI-eligible countries: 2011-2030. Vaccine. 2012;30 Suppl 1:A7-14.</w:t>
      </w:r>
    </w:p>
    <w:p w14:paraId="29D543AB" w14:textId="77777777" w:rsidR="006F7481" w:rsidRPr="006F7481" w:rsidRDefault="006F7481" w:rsidP="006F7481">
      <w:pPr>
        <w:pStyle w:val="EndNoteBibliography"/>
        <w:spacing w:after="0"/>
      </w:pPr>
      <w:r w:rsidRPr="006F7481">
        <w:t>8.</w:t>
      </w:r>
      <w:r w:rsidRPr="006F7481">
        <w:tab/>
        <w:t>Ayieko P, Griffiths UK, Ndiritu M, Moisi J, Mugoya IK, Kamau T, et al. Assessment of health benefits and cost-effectiveness of 10-valent and 13-valent pneumococcal conjugate vaccination in Kenyan children. PloS one. 2013;8(6):e67324.</w:t>
      </w:r>
    </w:p>
    <w:p w14:paraId="45D55DF1" w14:textId="77777777" w:rsidR="006F7481" w:rsidRPr="006F7481" w:rsidRDefault="006F7481" w:rsidP="006F7481">
      <w:pPr>
        <w:pStyle w:val="EndNoteBibliography"/>
        <w:spacing w:after="0"/>
      </w:pPr>
      <w:r w:rsidRPr="006F7481">
        <w:t>9.</w:t>
      </w:r>
      <w:r w:rsidRPr="006F7481">
        <w:tab/>
        <w:t>Bardach AE, Garay OU, Calderon M, Pichon-Riviere A, Augustovski F, Marti SG, et al. Health economic evaluation of Human Papillomavirus vaccines in women from Venezuela by a lifetime Markov cohort model. BMC public health. 2017;17(1):152.</w:t>
      </w:r>
    </w:p>
    <w:p w14:paraId="5166FD5B" w14:textId="77777777" w:rsidR="006F7481" w:rsidRPr="006F7481" w:rsidRDefault="006F7481" w:rsidP="006F7481">
      <w:pPr>
        <w:pStyle w:val="EndNoteBibliography"/>
        <w:spacing w:after="0"/>
      </w:pPr>
      <w:r w:rsidRPr="006F7481">
        <w:t>10.</w:t>
      </w:r>
      <w:r w:rsidRPr="006F7481">
        <w:tab/>
        <w:t>Bilcke J, Antillón M, Pieters Z, Kuylen E, Abboud L, Neuzil KM, et al. Cost-effectiveness of routine and campaign use of typhoid Vi-conjugate vaccine in Gavi-eligible countries: a modelling study. The Lancet Infectious Diseases. 2019;19(7):728-39.</w:t>
      </w:r>
    </w:p>
    <w:p w14:paraId="5ED2374E" w14:textId="77777777" w:rsidR="006F7481" w:rsidRPr="006F7481" w:rsidRDefault="006F7481" w:rsidP="006F7481">
      <w:pPr>
        <w:pStyle w:val="EndNoteBibliography"/>
        <w:spacing w:after="0"/>
      </w:pPr>
      <w:r w:rsidRPr="006F7481">
        <w:t>11.</w:t>
      </w:r>
      <w:r w:rsidRPr="006F7481">
        <w:tab/>
        <w:t>Bishai D, Johns B, Nair D, Nabyonga-Orem J, Fiona-Makmot B, Simons E, et al. The cost-effectiveness of supplementary immunization activities for measles: a stochastic model for Uganda. J Infect Dis. 2011;204 Suppl 1:S107-15.</w:t>
      </w:r>
    </w:p>
    <w:p w14:paraId="4A075425" w14:textId="77777777" w:rsidR="006F7481" w:rsidRPr="006F7481" w:rsidRDefault="006F7481" w:rsidP="006F7481">
      <w:pPr>
        <w:pStyle w:val="EndNoteBibliography"/>
        <w:spacing w:after="0"/>
      </w:pPr>
      <w:r w:rsidRPr="006F7481">
        <w:t>12.</w:t>
      </w:r>
      <w:r w:rsidRPr="006F7481">
        <w:tab/>
        <w:t>Burger EA, Campos NG, Sy S, Regan C, Kim JJ. Health and economic benefits of single-dose HPV vaccination in a Gavi-eligible country. Vaccine. 2018;36(32 Pt A):4823-9.</w:t>
      </w:r>
    </w:p>
    <w:p w14:paraId="3A1A107A" w14:textId="77777777" w:rsidR="006F7481" w:rsidRPr="006F7481" w:rsidRDefault="006F7481" w:rsidP="006F7481">
      <w:pPr>
        <w:pStyle w:val="EndNoteBibliography"/>
        <w:spacing w:after="0"/>
      </w:pPr>
      <w:r w:rsidRPr="006F7481">
        <w:t>13.</w:t>
      </w:r>
      <w:r w:rsidRPr="006F7481">
        <w:tab/>
        <w:t>Caldwell R, Roberts CS, An Z, Chen CI, Wang B. The health and economic impact of vaccination with 7-valent pneumococcal vaccine (PCV7) during an annual influenza epidemic and influenza pandemic in China. BMC infectious diseases. 2015;15:284.</w:t>
      </w:r>
    </w:p>
    <w:p w14:paraId="4EF3616A" w14:textId="77777777" w:rsidR="006F7481" w:rsidRPr="006F7481" w:rsidRDefault="006F7481" w:rsidP="006F7481">
      <w:pPr>
        <w:pStyle w:val="EndNoteBibliography"/>
        <w:spacing w:after="0"/>
      </w:pPr>
      <w:r w:rsidRPr="006F7481">
        <w:t>14.</w:t>
      </w:r>
      <w:r w:rsidRPr="006F7481">
        <w:tab/>
        <w:t>Carlos F, Gomez JA, Anaya P, Romano-Mazzotti L. Health economic assessment of universal immunization of toddlers against Hepatitis A Virus (HAV) in Mexico. Hum Vaccin Immunother. 2016;12(1):52-63.</w:t>
      </w:r>
    </w:p>
    <w:p w14:paraId="0635466E" w14:textId="77777777" w:rsidR="006F7481" w:rsidRPr="006F7481" w:rsidRDefault="006F7481" w:rsidP="006F7481">
      <w:pPr>
        <w:pStyle w:val="EndNoteBibliography"/>
        <w:spacing w:after="0"/>
      </w:pPr>
      <w:r w:rsidRPr="006F7481">
        <w:t>15.</w:t>
      </w:r>
      <w:r w:rsidRPr="006F7481">
        <w:tab/>
        <w:t>Castaneda-Orjuela C, De la Hoz-Restrepo F. How cost effective is switching universal vaccination from PCV10 to PCV13? A case study from a developing country. Vaccine. 2018;36(38):5766-73.</w:t>
      </w:r>
    </w:p>
    <w:p w14:paraId="618CF11E" w14:textId="77777777" w:rsidR="006F7481" w:rsidRPr="006F7481" w:rsidRDefault="006F7481" w:rsidP="006F7481">
      <w:pPr>
        <w:pStyle w:val="EndNoteBibliography"/>
        <w:spacing w:after="0"/>
      </w:pPr>
      <w:r w:rsidRPr="006F7481">
        <w:lastRenderedPageBreak/>
        <w:t>16.</w:t>
      </w:r>
      <w:r w:rsidRPr="006F7481">
        <w:tab/>
        <w:t>Che D, Zhou H, He J, Wu B. Modeling the impact of the 7-valent pneumococcal conjugate vaccine in Chinese infants: an economic analysis of a compulsory vaccination. BMC health services research. 2014;14:56.</w:t>
      </w:r>
    </w:p>
    <w:p w14:paraId="3E7E5EDE" w14:textId="77777777" w:rsidR="006F7481" w:rsidRPr="006F7481" w:rsidRDefault="006F7481" w:rsidP="006F7481">
      <w:pPr>
        <w:pStyle w:val="EndNoteBibliography"/>
        <w:spacing w:after="0"/>
      </w:pPr>
      <w:r w:rsidRPr="006F7481">
        <w:t>17.</w:t>
      </w:r>
      <w:r w:rsidRPr="006F7481">
        <w:tab/>
        <w:t>Chotivitayatarakorn P, Chotivitayatarakorn P, Poovorawan Y. Cost-Effectiveness Of Rotavirus Vaccination As Part Of The National Immunization Program For Thai Children. Southeast Asian J Trop Med Public Health. 2010;41(1):114-25.</w:t>
      </w:r>
    </w:p>
    <w:p w14:paraId="4F40601F" w14:textId="77777777" w:rsidR="006F7481" w:rsidRPr="006F7481" w:rsidRDefault="006F7481" w:rsidP="006F7481">
      <w:pPr>
        <w:pStyle w:val="EndNoteBibliography"/>
        <w:spacing w:after="0"/>
      </w:pPr>
      <w:r w:rsidRPr="006F7481">
        <w:t>18.</w:t>
      </w:r>
      <w:r w:rsidRPr="006F7481">
        <w:tab/>
        <w:t>Clark AD, Walker DG, Mosqueira NR, Penny ME, Lanata CF, Fox-Rushby J, et al. Cost-effectiveness of rotavirus vaccination in peru. J Infect Dis. 2009;200 Suppl 1:S114-24.</w:t>
      </w:r>
    </w:p>
    <w:p w14:paraId="7A9A9B30" w14:textId="77777777" w:rsidR="006F7481" w:rsidRPr="006F7481" w:rsidRDefault="006F7481" w:rsidP="006F7481">
      <w:pPr>
        <w:pStyle w:val="EndNoteBibliography"/>
        <w:spacing w:after="0"/>
      </w:pPr>
      <w:r w:rsidRPr="006F7481">
        <w:t>19.</w:t>
      </w:r>
      <w:r w:rsidRPr="006F7481">
        <w:tab/>
        <w:t>Clark AD, Griffiths UK, Abbas SS, Rao KD, Privor-Dumm L, Hajjeh R, et al. Impact and Cost-Effectiveness of Haemophilus influenzae Type b Conjugate Vaccination in India. The Journal of Pediatrics. 2013;163(1):S60-S72.</w:t>
      </w:r>
    </w:p>
    <w:p w14:paraId="4FBE00DB" w14:textId="77777777" w:rsidR="006F7481" w:rsidRPr="006F7481" w:rsidRDefault="006F7481" w:rsidP="006F7481">
      <w:pPr>
        <w:pStyle w:val="EndNoteBibliography"/>
        <w:spacing w:after="0"/>
      </w:pPr>
      <w:r w:rsidRPr="006F7481">
        <w:t>20.</w:t>
      </w:r>
      <w:r w:rsidRPr="006F7481">
        <w:tab/>
        <w:t>Constenla DO. Post-introduction economic evaluation of pneumococcal conjugate vaccination in Ecuador, Honduras, and Paraguay. Rev Panam Salud Publica. 2015;38(5):388-95.</w:t>
      </w:r>
    </w:p>
    <w:p w14:paraId="47BF1A27" w14:textId="77777777" w:rsidR="006F7481" w:rsidRPr="006F7481" w:rsidRDefault="006F7481" w:rsidP="006F7481">
      <w:pPr>
        <w:pStyle w:val="EndNoteBibliography"/>
        <w:spacing w:after="0"/>
      </w:pPr>
      <w:r w:rsidRPr="006F7481">
        <w:t>21.</w:t>
      </w:r>
      <w:r w:rsidRPr="006F7481">
        <w:tab/>
        <w:t>Datiko DG, Lindtjorn B. Cost and cost-effectiveness of smear-positive tuberculosis treatment by Health Extension Workers in Southern Ethiopia: a community randomized trial. PloS one. 2010;5(2):e9158.</w:t>
      </w:r>
    </w:p>
    <w:p w14:paraId="071422D4" w14:textId="77777777" w:rsidR="006F7481" w:rsidRPr="006F7481" w:rsidRDefault="006F7481" w:rsidP="006F7481">
      <w:pPr>
        <w:pStyle w:val="EndNoteBibliography"/>
        <w:spacing w:after="0"/>
      </w:pPr>
      <w:r w:rsidRPr="006F7481">
        <w:t>22.</w:t>
      </w:r>
      <w:r w:rsidRPr="006F7481">
        <w:tab/>
        <w:t>de Blasio B, Flem E, Latipov R, Kuatbaeva A, Kristiansen IS. Dynamic modeling of cost-effectiveness of rotavirus vaccination, Kazakhstan. Emerg Infect Dis. 2014;20(1):29-37.</w:t>
      </w:r>
    </w:p>
    <w:p w14:paraId="56AEAA78" w14:textId="77777777" w:rsidR="006F7481" w:rsidRPr="006F7481" w:rsidRDefault="006F7481" w:rsidP="006F7481">
      <w:pPr>
        <w:pStyle w:val="EndNoteBibliography"/>
        <w:spacing w:after="0"/>
      </w:pPr>
      <w:r w:rsidRPr="006F7481">
        <w:t>23.</w:t>
      </w:r>
      <w:r w:rsidRPr="006F7481">
        <w:tab/>
        <w:t>de Soarez PC, Sartori AM, de Andrade Lagoa Nobrega L, Itria A, Novaes HM. Cost-effectiveness analysis of a universal infant immunization program with meningococcal C conjugate vaccine in Brazil. Value Health. 2011;14(8):1019-27.</w:t>
      </w:r>
    </w:p>
    <w:p w14:paraId="54BFF656" w14:textId="77777777" w:rsidR="006F7481" w:rsidRPr="006F7481" w:rsidRDefault="006F7481" w:rsidP="006F7481">
      <w:pPr>
        <w:pStyle w:val="EndNoteBibliography"/>
        <w:spacing w:after="0"/>
      </w:pPr>
      <w:r w:rsidRPr="006F7481">
        <w:t>24.</w:t>
      </w:r>
      <w:r w:rsidRPr="006F7481">
        <w:tab/>
        <w:t>de Soarez PC, Sartori AM, Freitas AC, Nishikawa AM, Novaes HM. Cost-Effectiveness Analysis of Universal Vaccination of Adults Aged 60 Years with 23-Valent Pneumococcal Polysaccharide Vaccine versus Current Practice in Brazil. PloS one. 2015;10(6):e0130217.</w:t>
      </w:r>
    </w:p>
    <w:p w14:paraId="12E9CDE1" w14:textId="77777777" w:rsidR="006F7481" w:rsidRPr="006F7481" w:rsidRDefault="006F7481" w:rsidP="006F7481">
      <w:pPr>
        <w:pStyle w:val="EndNoteBibliography"/>
        <w:spacing w:after="0"/>
      </w:pPr>
      <w:r w:rsidRPr="006F7481">
        <w:t>25.</w:t>
      </w:r>
      <w:r w:rsidRPr="006F7481">
        <w:tab/>
        <w:t>Diop A, Atherly D, Faye A, Lamine Sall F, Clark AD, Nadiel L, et al. Estimated impact and cost-effectiveness of rotavirus vaccination in Senegal: A country-led analysis. Vaccine. 2015;33 Suppl 1:A119-25.</w:t>
      </w:r>
    </w:p>
    <w:p w14:paraId="3FC07099" w14:textId="77777777" w:rsidR="006F7481" w:rsidRPr="006F7481" w:rsidRDefault="006F7481" w:rsidP="006F7481">
      <w:pPr>
        <w:pStyle w:val="EndNoteBibliography"/>
        <w:spacing w:after="0"/>
      </w:pPr>
      <w:r w:rsidRPr="006F7481">
        <w:t>26.</w:t>
      </w:r>
      <w:r w:rsidRPr="006F7481">
        <w:tab/>
        <w:t>Dorji K, Phuntsho S, Pempa, Kumluang S, Khuntha S, Kulpeng W, et al. Towards the introduction of pneumococcal conjugate vaccines in Bhutan: A cost-utility analysis to determine the optimal policy option. Vaccine. 2018;36(13):1757-65.</w:t>
      </w:r>
    </w:p>
    <w:p w14:paraId="3583DF48" w14:textId="77777777" w:rsidR="006F7481" w:rsidRPr="006F7481" w:rsidRDefault="006F7481" w:rsidP="006F7481">
      <w:pPr>
        <w:pStyle w:val="EndNoteBibliography"/>
        <w:spacing w:after="0"/>
      </w:pPr>
      <w:r w:rsidRPr="006F7481">
        <w:t>27.</w:t>
      </w:r>
      <w:r w:rsidRPr="006F7481">
        <w:tab/>
        <w:t>Duintjer Tebbens RJ, Pallansch MA, Cochi SL, Wassilak SG, Linkins J, Sutter RW, et al. Economic analysis of the global polio eradication initiative. Vaccine. 2010;29(2):334-43.</w:t>
      </w:r>
    </w:p>
    <w:p w14:paraId="3628564F" w14:textId="6CE52B72" w:rsidR="006F7481" w:rsidRPr="0054282B" w:rsidRDefault="006F7481" w:rsidP="006F7481">
      <w:pPr>
        <w:pStyle w:val="EndNoteBibliography"/>
        <w:spacing w:after="0"/>
        <w:rPr>
          <w:lang w:val="da-DK"/>
        </w:rPr>
      </w:pPr>
      <w:r w:rsidRPr="006F7481">
        <w:t>28.</w:t>
      </w:r>
      <w:r w:rsidRPr="006F7481">
        <w:tab/>
      </w:r>
      <w:r w:rsidRPr="00D102A0">
        <w:t xml:space="preserve">Esmaeeli S, Yaghoubi M, Nojomi M. Cost-efectiveness of Varicella Vaccination Program in Iran. </w:t>
      </w:r>
      <w:r w:rsidRPr="00D102A0">
        <w:rPr>
          <w:lang w:val="da-DK"/>
        </w:rPr>
        <w:t>Int J Prev Med. 2017</w:t>
      </w:r>
      <w:r w:rsidR="00D102A0" w:rsidRPr="00D102A0">
        <w:rPr>
          <w:lang w:val="da-DK"/>
        </w:rPr>
        <w:t xml:space="preserve"> 5</w:t>
      </w:r>
      <w:r w:rsidRPr="00D102A0">
        <w:rPr>
          <w:lang w:val="da-DK"/>
        </w:rPr>
        <w:t>;8</w:t>
      </w:r>
      <w:r w:rsidR="00D102A0" w:rsidRPr="00D102A0">
        <w:rPr>
          <w:lang w:val="da-DK"/>
        </w:rPr>
        <w:t>:</w:t>
      </w:r>
      <w:r w:rsidRPr="00D102A0">
        <w:rPr>
          <w:lang w:val="da-DK"/>
        </w:rPr>
        <w:t>103.</w:t>
      </w:r>
    </w:p>
    <w:p w14:paraId="1DD63DE2" w14:textId="77777777" w:rsidR="006F7481" w:rsidRPr="006F7481" w:rsidRDefault="006F7481" w:rsidP="006F7481">
      <w:pPr>
        <w:pStyle w:val="EndNoteBibliography"/>
        <w:spacing w:after="0"/>
      </w:pPr>
      <w:r w:rsidRPr="0054282B">
        <w:rPr>
          <w:lang w:val="da-DK"/>
        </w:rPr>
        <w:t>29.</w:t>
      </w:r>
      <w:r w:rsidRPr="0054282B">
        <w:rPr>
          <w:lang w:val="da-DK"/>
        </w:rPr>
        <w:tab/>
        <w:t xml:space="preserve">Fernandes EG, Sartori AMC, de Soarez PC, Amaku M, de Azevedo Neto RS, Novaes HMD. </w:t>
      </w:r>
      <w:r w:rsidRPr="006F7481">
        <w:t>Cost-effectiveness analysis of universal adult immunization with tetanus-diphtheria-acellular pertussis vaccine (Tdap) versus current practice in Brazil. Vaccine. 2020;38(1):46-53.</w:t>
      </w:r>
    </w:p>
    <w:p w14:paraId="28139153" w14:textId="77777777" w:rsidR="006F7481" w:rsidRPr="006F7481" w:rsidRDefault="006F7481" w:rsidP="006F7481">
      <w:pPr>
        <w:pStyle w:val="EndNoteBibliography"/>
        <w:spacing w:after="0"/>
      </w:pPr>
      <w:r w:rsidRPr="006F7481">
        <w:t>30.</w:t>
      </w:r>
      <w:r w:rsidRPr="006F7481">
        <w:tab/>
        <w:t>Fitzpatrick C, Hui Z, Lixia W, Renzhong L, Yunzhou R, Mingting C, et al. Cost-effectiveness of a comprehensive programme for drug-resistant tuberculosis in China. Bull World Health Organ. 2015;93(11):775-84.</w:t>
      </w:r>
    </w:p>
    <w:p w14:paraId="6814D66D" w14:textId="77777777" w:rsidR="006F7481" w:rsidRPr="0054282B" w:rsidRDefault="006F7481" w:rsidP="006F7481">
      <w:pPr>
        <w:pStyle w:val="EndNoteBibliography"/>
        <w:spacing w:after="0"/>
        <w:rPr>
          <w:lang w:val="da-DK"/>
        </w:rPr>
      </w:pPr>
      <w:r w:rsidRPr="006F7481">
        <w:t>31.</w:t>
      </w:r>
      <w:r w:rsidRPr="006F7481">
        <w:tab/>
        <w:t xml:space="preserve">Fitzpatrick C, Haines A, Bangert M, Farlow A, Hemingway J, Velayudhan R. An economic evaluation of vector control in the age of a dengue vaccine. </w:t>
      </w:r>
      <w:r w:rsidRPr="0054282B">
        <w:rPr>
          <w:lang w:val="da-DK"/>
        </w:rPr>
        <w:t>PLoS Negl Trop Dis. 2017;11(8):e0005785.</w:t>
      </w:r>
    </w:p>
    <w:p w14:paraId="1D1A8366" w14:textId="77777777" w:rsidR="006F7481" w:rsidRPr="006F7481" w:rsidRDefault="006F7481" w:rsidP="006F7481">
      <w:pPr>
        <w:pStyle w:val="EndNoteBibliography"/>
        <w:spacing w:after="0"/>
      </w:pPr>
      <w:r w:rsidRPr="0054282B">
        <w:rPr>
          <w:lang w:val="da-DK"/>
        </w:rPr>
        <w:t>32.</w:t>
      </w:r>
      <w:r w:rsidRPr="0054282B">
        <w:rPr>
          <w:lang w:val="da-DK"/>
        </w:rPr>
        <w:tab/>
        <w:t xml:space="preserve">Flem ET, Latipov R, Nurmatov ZS, Xue Y, Kasymbekova KT, Rheingans RD. </w:t>
      </w:r>
      <w:r w:rsidRPr="006F7481">
        <w:t>Costs of diarrheal disease and the cost-effectiveness of a rotavirus vaccination program in kyrgyzstan. J Infect Dis. 2009;200 Suppl 1:S195-202.</w:t>
      </w:r>
    </w:p>
    <w:p w14:paraId="5F7321EC" w14:textId="77777777" w:rsidR="006F7481" w:rsidRPr="006F7481" w:rsidRDefault="006F7481" w:rsidP="006F7481">
      <w:pPr>
        <w:pStyle w:val="EndNoteBibliography"/>
        <w:spacing w:after="0"/>
      </w:pPr>
      <w:r w:rsidRPr="006F7481">
        <w:lastRenderedPageBreak/>
        <w:t>33.</w:t>
      </w:r>
      <w:r w:rsidRPr="006F7481">
        <w:tab/>
        <w:t>Germar MJ, Purugganan C, Bernardino MS, Cuenca B, Chen YC, Li X, et al. Cost-effectiveness analysis of AS04-adjuvanted human papillomavirus 16/18 vaccine compared with human papillomavirus 6/11/16/18 vaccine in the Philippines, with the new 2-dose schedule. Hum Vaccin Immunother. 2017;13(5):1158-66.</w:t>
      </w:r>
    </w:p>
    <w:p w14:paraId="332BF293" w14:textId="77777777" w:rsidR="006F7481" w:rsidRPr="006F7481" w:rsidRDefault="006F7481" w:rsidP="006F7481">
      <w:pPr>
        <w:pStyle w:val="EndNoteBibliography"/>
        <w:spacing w:after="0"/>
      </w:pPr>
      <w:r w:rsidRPr="006F7481">
        <w:t>34.</w:t>
      </w:r>
      <w:r w:rsidRPr="006F7481">
        <w:tab/>
        <w:t>Gomez JA, Tirado JC, Navarro Rojas AA, Castrejon Alba MM, Topachevskyi O. Cost-effectiveness and cost utility analysis of three pneumococcal conjugate vaccines in children of Peru. BMC public health. 2013;13:1025.</w:t>
      </w:r>
    </w:p>
    <w:p w14:paraId="10CBBDE8" w14:textId="77777777" w:rsidR="006F7481" w:rsidRPr="006F7481" w:rsidRDefault="006F7481" w:rsidP="006F7481">
      <w:pPr>
        <w:pStyle w:val="EndNoteBibliography"/>
        <w:spacing w:after="0"/>
      </w:pPr>
      <w:r w:rsidRPr="006F7481">
        <w:t>35.</w:t>
      </w:r>
      <w:r w:rsidRPr="006F7481">
        <w:tab/>
        <w:t>Griffiths UK, Clark A, Shimanovich V, Glinskaya I, Tursunova D, Kim L, et al. Comparative economic evaluation of Haemophilus influenzae type b vaccination in Belarus and Uzbekistan. PloS one. 2011;6(6):e21472.</w:t>
      </w:r>
    </w:p>
    <w:p w14:paraId="22F496C6" w14:textId="77777777" w:rsidR="006F7481" w:rsidRPr="006F7481" w:rsidRDefault="006F7481" w:rsidP="006F7481">
      <w:pPr>
        <w:pStyle w:val="EndNoteBibliography"/>
        <w:spacing w:after="0"/>
      </w:pPr>
      <w:r w:rsidRPr="006F7481">
        <w:t>36.</w:t>
      </w:r>
      <w:r w:rsidRPr="006F7481">
        <w:tab/>
        <w:t>Griffiths UK, Clark A, Hajjeh R. Cost-effectiveness of Haemophilus influenzae type b conjugate vaccine in low- and middle-income countries: regional analysis and assessment of major determinants. J Pediatr. 2013;163(1 Suppl):S50-S9 e9.</w:t>
      </w:r>
    </w:p>
    <w:p w14:paraId="3801C9BA" w14:textId="77777777" w:rsidR="006F7481" w:rsidRPr="006F7481" w:rsidRDefault="006F7481" w:rsidP="006F7481">
      <w:pPr>
        <w:pStyle w:val="EndNoteBibliography"/>
        <w:spacing w:after="0"/>
      </w:pPr>
      <w:r w:rsidRPr="006F7481">
        <w:t>37.</w:t>
      </w:r>
      <w:r w:rsidRPr="006F7481">
        <w:tab/>
        <w:t>Hu S, Shi Q, Song S, Du L, He J, Chen CI, et al. Estimating the Cost-Effectiveness of the 7-Valent Pneumococcal Conjugate Vaccine in Shanghai, China. Value Health Reg Issues. 2014;3:197-204.</w:t>
      </w:r>
    </w:p>
    <w:p w14:paraId="325EFC35" w14:textId="77777777" w:rsidR="006F7481" w:rsidRPr="006F7481" w:rsidRDefault="006F7481" w:rsidP="006F7481">
      <w:pPr>
        <w:pStyle w:val="EndNoteBibliography"/>
        <w:spacing w:after="0"/>
      </w:pPr>
      <w:r w:rsidRPr="006F7481">
        <w:t>38.</w:t>
      </w:r>
      <w:r w:rsidRPr="006F7481">
        <w:tab/>
        <w:t>Jamotte A, Clay E, Macabeo B, Caicedo A, Lopez JG, Bricks L, et al. Public health impact and economic benefits of quadrivalent influenza vaccine in Latin America. Hum Vaccin Immunother. 2017;13(4):877-88.</w:t>
      </w:r>
    </w:p>
    <w:p w14:paraId="39799B1F" w14:textId="77777777" w:rsidR="006F7481" w:rsidRPr="006F7481" w:rsidRDefault="006F7481" w:rsidP="006F7481">
      <w:pPr>
        <w:pStyle w:val="EndNoteBibliography"/>
        <w:spacing w:after="0"/>
      </w:pPr>
      <w:r w:rsidRPr="006F7481">
        <w:t>39.</w:t>
      </w:r>
      <w:r w:rsidRPr="006F7481">
        <w:tab/>
        <w:t>Javanbakht M, Moradi-Lakeh M, Yaghoubi M, Esteghamati A, Mansour Ghanaie R, Mahmoudi S, et al. Cost-effectiveness analysis of the introduction of rotavirus vaccine in Iran. Vaccine. 2015;33 Suppl 1:A192-200.</w:t>
      </w:r>
    </w:p>
    <w:p w14:paraId="57424B87" w14:textId="77777777" w:rsidR="006F7481" w:rsidRPr="006F7481" w:rsidRDefault="006F7481" w:rsidP="006F7481">
      <w:pPr>
        <w:pStyle w:val="EndNoteBibliography"/>
        <w:spacing w:after="0"/>
      </w:pPr>
      <w:r w:rsidRPr="006F7481">
        <w:t>40.</w:t>
      </w:r>
      <w:r w:rsidRPr="006F7481">
        <w:tab/>
        <w:t>Jeuland M, Cook J, Poulos C, Clemens J, Whittington D, Group DCES. Cost-effectiveness of new-generation oral cholera vaccines: a multisite analysis. Value Health. 2009;12(6):899-908.</w:t>
      </w:r>
    </w:p>
    <w:p w14:paraId="4A9F1F5D" w14:textId="77777777" w:rsidR="006F7481" w:rsidRPr="006F7481" w:rsidRDefault="006F7481" w:rsidP="006F7481">
      <w:pPr>
        <w:pStyle w:val="EndNoteBibliography"/>
        <w:spacing w:after="0"/>
      </w:pPr>
      <w:r w:rsidRPr="006F7481">
        <w:t>41.</w:t>
      </w:r>
      <w:r w:rsidRPr="006F7481">
        <w:tab/>
        <w:t>Jia Y, Li L, Cui F, Zhang D, Zhang G, Wang F, et al. Cost-effectiveness analysis of a hepatitis B vaccination catch-up program among children in Shandong Province, China. Hum Vaccin Immunother. 2014;10(10):2983-91.</w:t>
      </w:r>
    </w:p>
    <w:p w14:paraId="7428FDFE" w14:textId="77777777" w:rsidR="006F7481" w:rsidRPr="006F7481" w:rsidRDefault="006F7481" w:rsidP="006F7481">
      <w:pPr>
        <w:pStyle w:val="EndNoteBibliography"/>
        <w:spacing w:after="0"/>
      </w:pPr>
      <w:r w:rsidRPr="006F7481">
        <w:t>42.</w:t>
      </w:r>
      <w:r w:rsidRPr="006F7481">
        <w:tab/>
        <w:t>Jit M, Yuzbashyan R, Sahakyan G, Avagyan T, Mosina L. The cost-effectiveness of rotavirus vaccination in Armenia. Vaccine. 2011;29(48):9104-11.</w:t>
      </w:r>
    </w:p>
    <w:p w14:paraId="6129EFE5" w14:textId="77777777" w:rsidR="006F7481" w:rsidRPr="006F7481" w:rsidRDefault="006F7481" w:rsidP="006F7481">
      <w:pPr>
        <w:pStyle w:val="EndNoteBibliography"/>
        <w:spacing w:after="0"/>
      </w:pPr>
      <w:r w:rsidRPr="006F7481">
        <w:t>43.</w:t>
      </w:r>
      <w:r w:rsidRPr="006F7481">
        <w:tab/>
        <w:t>Kebede TT, Svensson M, Addissie A, Trollfors B, Andersson R. Cost-effectiveness of childhood pneumococcal vaccination program in Ethiopia: results from a quasi-experimental evaluation. BMC public health. 2019;19(1):1078.</w:t>
      </w:r>
    </w:p>
    <w:p w14:paraId="1F9BFE04" w14:textId="77777777" w:rsidR="006F7481" w:rsidRPr="0054282B" w:rsidRDefault="006F7481" w:rsidP="006F7481">
      <w:pPr>
        <w:pStyle w:val="EndNoteBibliography"/>
        <w:spacing w:after="0"/>
        <w:rPr>
          <w:lang w:val="da-DK"/>
        </w:rPr>
      </w:pPr>
      <w:r w:rsidRPr="006F7481">
        <w:t>44.</w:t>
      </w:r>
      <w:r w:rsidRPr="006F7481">
        <w:tab/>
        <w:t xml:space="preserve">Khan AI, Levin A, Chao DL, DeRoeck D, Dimitrov DT, Khan JAM, et al. The impact and cost-effectiveness of controlling cholera through the use of oral cholera vaccines in urban Bangladesh: A disease modeling and economic analysis. </w:t>
      </w:r>
      <w:r w:rsidRPr="0054282B">
        <w:rPr>
          <w:lang w:val="da-DK"/>
        </w:rPr>
        <w:t>PLoS Negl Trop Dis. 2018;12(10):e0006652.</w:t>
      </w:r>
    </w:p>
    <w:p w14:paraId="6C5A92EA" w14:textId="77777777" w:rsidR="006F7481" w:rsidRPr="006F7481" w:rsidRDefault="006F7481" w:rsidP="006F7481">
      <w:pPr>
        <w:pStyle w:val="EndNoteBibliography"/>
        <w:spacing w:after="0"/>
      </w:pPr>
      <w:r w:rsidRPr="0054282B">
        <w:rPr>
          <w:lang w:val="da-DK"/>
        </w:rPr>
        <w:t>45.</w:t>
      </w:r>
      <w:r w:rsidRPr="0054282B">
        <w:rPr>
          <w:lang w:val="da-DK"/>
        </w:rPr>
        <w:tab/>
        <w:t xml:space="preserve">Kieninger MP, Caballero EG, Sosa AA, Amarilla CT, Jauregui B, Janusz CB, et al. </w:t>
      </w:r>
      <w:r w:rsidRPr="006F7481">
        <w:t>Cost-effectiveness analysis of pneumococcal conjugate vaccine introduction in Paraguay. Vaccine. 2015;33 Suppl 1:A143-53.</w:t>
      </w:r>
    </w:p>
    <w:p w14:paraId="7B094E9B" w14:textId="77777777" w:rsidR="006F7481" w:rsidRPr="006F7481" w:rsidRDefault="006F7481" w:rsidP="006F7481">
      <w:pPr>
        <w:pStyle w:val="EndNoteBibliography"/>
        <w:spacing w:after="0"/>
      </w:pPr>
      <w:r w:rsidRPr="006F7481">
        <w:t>46.</w:t>
      </w:r>
      <w:r w:rsidRPr="006F7481">
        <w:tab/>
        <w:t>Kim SY, Goldie SJ, Salomon JA. Cost-effectiveness of Rotavirus vaccination in Vietnam. BMC public health. 2009;9:29.</w:t>
      </w:r>
    </w:p>
    <w:p w14:paraId="19919C43" w14:textId="77777777" w:rsidR="006F7481" w:rsidRPr="006F7481" w:rsidRDefault="006F7481" w:rsidP="006F7481">
      <w:pPr>
        <w:pStyle w:val="EndNoteBibliography"/>
        <w:spacing w:after="0"/>
      </w:pPr>
      <w:r w:rsidRPr="006F7481">
        <w:t>47.</w:t>
      </w:r>
      <w:r w:rsidRPr="006F7481">
        <w:tab/>
        <w:t>Kim SY, Lee G, Goldie SJ. Economic evaluation of pneumococcal conjugate vaccination in The Gambia. BMC infectious diseases. 2010;10:260.</w:t>
      </w:r>
    </w:p>
    <w:p w14:paraId="4E1864C4" w14:textId="77777777" w:rsidR="006F7481" w:rsidRPr="006F7481" w:rsidRDefault="006F7481" w:rsidP="006F7481">
      <w:pPr>
        <w:pStyle w:val="EndNoteBibliography"/>
        <w:spacing w:after="0"/>
      </w:pPr>
      <w:r w:rsidRPr="006F7481">
        <w:t>48.</w:t>
      </w:r>
      <w:r w:rsidRPr="006F7481">
        <w:tab/>
        <w:t>Kim SY, Sweet S, Slichter D, Goldie SJ. Health and economic impact of rotavirus vaccination in GAVI-eligible countries. BMC public health. 2010;10:253.</w:t>
      </w:r>
    </w:p>
    <w:p w14:paraId="78E8D1DD" w14:textId="77777777" w:rsidR="006F7481" w:rsidRPr="006F7481" w:rsidRDefault="006F7481" w:rsidP="006F7481">
      <w:pPr>
        <w:pStyle w:val="EndNoteBibliography"/>
        <w:spacing w:after="0"/>
      </w:pPr>
      <w:r w:rsidRPr="006F7481">
        <w:t>49.</w:t>
      </w:r>
      <w:r w:rsidRPr="006F7481">
        <w:tab/>
        <w:t>Komakhidze T, Hoestlandt C, Dolakidze T, Shakhnazarova M, Chlikadze R, Kopaleishvili N, et al. Cost-effectiveness of pneumococcal conjugate vaccination in Georgia. Vaccine. 2015;33 Suppl 1:A219-26.</w:t>
      </w:r>
    </w:p>
    <w:p w14:paraId="3200A6B7" w14:textId="77777777" w:rsidR="006F7481" w:rsidRPr="006F7481" w:rsidRDefault="006F7481" w:rsidP="006F7481">
      <w:pPr>
        <w:pStyle w:val="EndNoteBibliography"/>
        <w:spacing w:after="0"/>
      </w:pPr>
      <w:r w:rsidRPr="006F7481">
        <w:lastRenderedPageBreak/>
        <w:t>50.</w:t>
      </w:r>
      <w:r w:rsidRPr="006F7481">
        <w:tab/>
        <w:t>Kulpeng W, Leelahavarong P, Rattanavipapong W, Sornsrivichai V, Baggett HC, Meeyai A, et al. Cost-utility analysis of 10- and 13-valent pneumococcal conjugate vaccines: protection at what price in the Thai context? Vaccine. 2013;31(26):2839-47.</w:t>
      </w:r>
    </w:p>
    <w:p w14:paraId="7314F8B6" w14:textId="77777777" w:rsidR="006F7481" w:rsidRPr="006F7481" w:rsidRDefault="006F7481" w:rsidP="006F7481">
      <w:pPr>
        <w:pStyle w:val="EndNoteBibliography"/>
        <w:spacing w:after="0"/>
      </w:pPr>
      <w:r w:rsidRPr="006F7481">
        <w:t>51.</w:t>
      </w:r>
      <w:r w:rsidRPr="006F7481">
        <w:tab/>
        <w:t>Lara C, De Graeve D, Franco F. Cost-Effectiveness Analysis of Pneumococcal and Influenza Vaccines Administered to Children Less Than 5 Years of Age in a Low-Income District of Bogota, Colombia. Value Health Reg Issues. 2018;17:21-31.</w:t>
      </w:r>
    </w:p>
    <w:p w14:paraId="4FBF434A" w14:textId="77777777" w:rsidR="006F7481" w:rsidRPr="006F7481" w:rsidRDefault="006F7481" w:rsidP="006F7481">
      <w:pPr>
        <w:pStyle w:val="EndNoteBibliography"/>
        <w:spacing w:after="0"/>
      </w:pPr>
      <w:r w:rsidRPr="006F7481">
        <w:t>52.</w:t>
      </w:r>
      <w:r w:rsidRPr="006F7481">
        <w:tab/>
        <w:t>Le P, Griffiths UK, Anh DD, Franzini L, Chan W, Swint JM. Cost-effectiveness of Haemophilus influenzae type b vaccine in Vietnam. Vaccine. 2015;33(36):4639-46.</w:t>
      </w:r>
    </w:p>
    <w:p w14:paraId="3B4E3C99" w14:textId="77777777" w:rsidR="006F7481" w:rsidRPr="006F7481" w:rsidRDefault="006F7481" w:rsidP="006F7481">
      <w:pPr>
        <w:pStyle w:val="EndNoteBibliography"/>
        <w:spacing w:after="0"/>
      </w:pPr>
      <w:r w:rsidRPr="006F7481">
        <w:t>53.</w:t>
      </w:r>
      <w:r w:rsidRPr="006F7481">
        <w:tab/>
        <w:t>Lee D, Shin HY, Park SM. Cost-effectiveness of antiviral prophylaxis during pregnancy for the prevention of perinatal hepatitis B infection in South Korea. Cost Eff Resour Alloc. 2018;16:6.</w:t>
      </w:r>
    </w:p>
    <w:p w14:paraId="5C6B12E6" w14:textId="77777777" w:rsidR="006F7481" w:rsidRPr="006F7481" w:rsidRDefault="006F7481" w:rsidP="006F7481">
      <w:pPr>
        <w:pStyle w:val="EndNoteBibliography"/>
        <w:spacing w:after="0"/>
      </w:pPr>
      <w:r w:rsidRPr="006F7481">
        <w:t>54.</w:t>
      </w:r>
      <w:r w:rsidRPr="006F7481">
        <w:tab/>
        <w:t>Levin A, Burgess C, Garrison LP, Jr., Bauch C, Babigumira J, Simons E, et al. Global eradication of measles: an epidemiologic and economic evaluation. J Infect Dis. 2011;204 Suppl 1:S98-106.</w:t>
      </w:r>
    </w:p>
    <w:p w14:paraId="615C9B81" w14:textId="77777777" w:rsidR="006F7481" w:rsidRPr="006F7481" w:rsidRDefault="006F7481" w:rsidP="006F7481">
      <w:pPr>
        <w:pStyle w:val="EndNoteBibliography"/>
        <w:spacing w:after="0"/>
      </w:pPr>
      <w:r w:rsidRPr="0054282B">
        <w:rPr>
          <w:lang w:val="da-DK"/>
        </w:rPr>
        <w:t>55.</w:t>
      </w:r>
      <w:r w:rsidRPr="0054282B">
        <w:rPr>
          <w:lang w:val="da-DK"/>
        </w:rPr>
        <w:tab/>
        <w:t xml:space="preserve">Liu N, Yen C, Fang ZY, Tate JE, Jiang B, Parashar UD, et al. </w:t>
      </w:r>
      <w:r w:rsidRPr="006F7481">
        <w:t>Projected health impact and cost-effectiveness of rotavirus vaccination among children &lt;5 years of age in China. Vaccine. 2012;30(48):6940-5.</w:t>
      </w:r>
    </w:p>
    <w:p w14:paraId="5F092ECD" w14:textId="77777777" w:rsidR="006F7481" w:rsidRPr="006F7481" w:rsidRDefault="006F7481" w:rsidP="006F7481">
      <w:pPr>
        <w:pStyle w:val="EndNoteBibliography"/>
        <w:spacing w:after="0"/>
      </w:pPr>
      <w:r w:rsidRPr="006F7481">
        <w:t>56.</w:t>
      </w:r>
      <w:r w:rsidRPr="006F7481">
        <w:tab/>
        <w:t>Lo NC, Gupta R, Stanaway JD, Garrett DO, Bogoch, II, Luby SP, et al. Comparison of Strategies and Incidence Thresholds for Vi Conjugate Vaccines Against Typhoid Fever: A Cost-effectiveness Modeling Study. J Infect Dis. 2018;218(suppl_4):S232-S42.</w:t>
      </w:r>
    </w:p>
    <w:p w14:paraId="41B1B8B0" w14:textId="77777777" w:rsidR="006F7481" w:rsidRPr="006F7481" w:rsidRDefault="006F7481" w:rsidP="006F7481">
      <w:pPr>
        <w:pStyle w:val="EndNoteBibliography"/>
        <w:spacing w:after="0"/>
      </w:pPr>
      <w:r w:rsidRPr="006F7481">
        <w:t>57.</w:t>
      </w:r>
      <w:r w:rsidRPr="006F7481">
        <w:tab/>
        <w:t>Loganathan T, Ng CW, Lee WS, Hutubessy RCW, Verguet S, Jit M. Thresholds for decision-making: informing the cost-effectiveness and affordability of rotavirus vaccines in Malaysia. Health policy and planning. 2018;33(2):204-14.</w:t>
      </w:r>
    </w:p>
    <w:p w14:paraId="663EA881" w14:textId="77777777" w:rsidR="006F7481" w:rsidRPr="006F7481" w:rsidRDefault="006F7481" w:rsidP="006F7481">
      <w:pPr>
        <w:pStyle w:val="EndNoteBibliography"/>
        <w:spacing w:after="0"/>
      </w:pPr>
      <w:r w:rsidRPr="006F7481">
        <w:t>58.</w:t>
      </w:r>
      <w:r w:rsidRPr="006F7481">
        <w:tab/>
        <w:t>Lu SQ, McGhee SM, Xie X, Cheng J, Fielding R. Economic evaluation of universal newborn hepatitis B vaccination in China. Vaccine. 2013;31(14):1864-9.</w:t>
      </w:r>
    </w:p>
    <w:p w14:paraId="0BB4001D" w14:textId="77777777" w:rsidR="006F7481" w:rsidRPr="006F7481" w:rsidRDefault="006F7481" w:rsidP="006F7481">
      <w:pPr>
        <w:pStyle w:val="EndNoteBibliography"/>
        <w:spacing w:after="0"/>
      </w:pPr>
      <w:r w:rsidRPr="006F7481">
        <w:t>59.</w:t>
      </w:r>
      <w:r w:rsidRPr="006F7481">
        <w:tab/>
        <w:t>Mandalakas AM, Hesseling AC, Gie RP, Schaaf HS, Marais BJ, Sinanovic E. Modelling the cost-effectiveness of strategies to prevent tuberculosis in child contacts in a high-burden setting. Thorax. 2013;68(3):247-55.</w:t>
      </w:r>
    </w:p>
    <w:p w14:paraId="0EC4A4F6" w14:textId="77777777" w:rsidR="006F7481" w:rsidRPr="006F7481" w:rsidRDefault="006F7481" w:rsidP="006F7481">
      <w:pPr>
        <w:pStyle w:val="EndNoteBibliography"/>
        <w:spacing w:after="0"/>
      </w:pPr>
      <w:r w:rsidRPr="006F7481">
        <w:t>60.</w:t>
      </w:r>
      <w:r w:rsidRPr="006F7481">
        <w:tab/>
        <w:t>Marijam A, Olbrecht J, Ozakay A, Eken V, Meszaros K. Cost-Effectiveness Comparison of Pneumococcal Conjugate Vaccines in Turkish Children. Value Health Reg Issues. 2019;19:34-44.</w:t>
      </w:r>
    </w:p>
    <w:p w14:paraId="75AD327A" w14:textId="77777777" w:rsidR="006F7481" w:rsidRPr="006F7481" w:rsidRDefault="006F7481" w:rsidP="006F7481">
      <w:pPr>
        <w:pStyle w:val="EndNoteBibliography"/>
        <w:spacing w:after="0"/>
      </w:pPr>
      <w:r w:rsidRPr="006F7481">
        <w:t>61.</w:t>
      </w:r>
      <w:r w:rsidRPr="006F7481">
        <w:tab/>
        <w:t>Marti SG, Colantonio L, Bardach A, Galante J, Lopez A, Caporale J, et al. A cost-effectiveness analysis of a 10-valent pneumococcal conjugate vaccine in children in six Latin American countries. Cost Eff Resour Alloc. 2013;11(1):21.</w:t>
      </w:r>
    </w:p>
    <w:p w14:paraId="747904C5" w14:textId="77777777" w:rsidR="006F7481" w:rsidRPr="006F7481" w:rsidRDefault="006F7481" w:rsidP="006F7481">
      <w:pPr>
        <w:pStyle w:val="EndNoteBibliography"/>
        <w:spacing w:after="0"/>
      </w:pPr>
      <w:r w:rsidRPr="006F7481">
        <w:t>62.</w:t>
      </w:r>
      <w:r w:rsidRPr="006F7481">
        <w:tab/>
        <w:t>Meeyai A, Praditsitthikorn N, Kotirum S, Kulpeng W, Putthasri W, Cooper BS, et al. Seasonal influenza vaccination for children in Thailand: a cost-effectiveness analysis. PLoS Med. 2015;12(5):e1001829; discussion e.</w:t>
      </w:r>
    </w:p>
    <w:p w14:paraId="3C640E71" w14:textId="77777777" w:rsidR="006F7481" w:rsidRPr="006F7481" w:rsidRDefault="006F7481" w:rsidP="006F7481">
      <w:pPr>
        <w:pStyle w:val="EndNoteBibliography"/>
        <w:spacing w:after="0"/>
      </w:pPr>
      <w:r w:rsidRPr="006F7481">
        <w:t>63.</w:t>
      </w:r>
      <w:r w:rsidRPr="006F7481">
        <w:tab/>
        <w:t>Mezones-Holguin E, Canelo-Aybar C, Clark AD, Janusz CB, Jauregui B, Escobedo-Palza S, et al. Cost-effectiveness analysis of 10- and 13-valent pneumococcal conjugate vaccines in Peru. Vaccine. 2015;33 Suppl 1:A154-66.</w:t>
      </w:r>
    </w:p>
    <w:p w14:paraId="13EBC603" w14:textId="77777777" w:rsidR="006F7481" w:rsidRPr="006F7481" w:rsidRDefault="006F7481" w:rsidP="006F7481">
      <w:pPr>
        <w:pStyle w:val="EndNoteBibliography"/>
        <w:spacing w:after="0"/>
      </w:pPr>
      <w:r w:rsidRPr="006F7481">
        <w:t>64.</w:t>
      </w:r>
      <w:r w:rsidRPr="006F7481">
        <w:tab/>
        <w:t>Mo X, Gai Tobe R, Liu X, Mori R. Cost-effectiveness and Health Benefits of Pediatric 23-valent Pneumococcal Polysaccharide Vaccine, 7-valent Pneumococcal Conjugate Vaccine and Forecasting 13-valent Pneumococcal Conjugate Vaccine in China. Pediatr Infect Dis J. 2016;35(11):e353-e61.</w:t>
      </w:r>
    </w:p>
    <w:p w14:paraId="3413A74C" w14:textId="77777777" w:rsidR="006F7481" w:rsidRPr="006F7481" w:rsidRDefault="006F7481" w:rsidP="006F7481">
      <w:pPr>
        <w:pStyle w:val="EndNoteBibliography"/>
        <w:spacing w:after="0"/>
      </w:pPr>
      <w:r w:rsidRPr="006F7481">
        <w:t>65.</w:t>
      </w:r>
      <w:r w:rsidRPr="006F7481">
        <w:tab/>
        <w:t>Moradi</w:t>
      </w:r>
      <w:r w:rsidRPr="006F7481">
        <w:rPr>
          <w:rFonts w:ascii="Cambria Math" w:hAnsi="Cambria Math" w:cs="Cambria Math"/>
        </w:rPr>
        <w:t>‑</w:t>
      </w:r>
      <w:r w:rsidRPr="006F7481">
        <w:t>Lakeh M, Shakerian S, Esteghamati A. Immunization against Haemophilus Influenzae Type b in Iran; Cost</w:t>
      </w:r>
      <w:r w:rsidRPr="006F7481">
        <w:rPr>
          <w:rFonts w:ascii="Cambria Math" w:hAnsi="Cambria Math" w:cs="Cambria Math"/>
        </w:rPr>
        <w:t>‑</w:t>
      </w:r>
      <w:r w:rsidRPr="006F7481">
        <w:t>utility and Cost</w:t>
      </w:r>
      <w:r w:rsidRPr="006F7481">
        <w:rPr>
          <w:rFonts w:ascii="Cambria Math" w:hAnsi="Cambria Math" w:cs="Cambria Math"/>
        </w:rPr>
        <w:t>‑</w:t>
      </w:r>
      <w:r w:rsidRPr="006F7481">
        <w:t>benefit Analyses. Int J Prev Med. 2012;3:332-40.</w:t>
      </w:r>
    </w:p>
    <w:p w14:paraId="0CF02705" w14:textId="77777777" w:rsidR="006F7481" w:rsidRPr="006F7481" w:rsidRDefault="006F7481" w:rsidP="006F7481">
      <w:pPr>
        <w:pStyle w:val="EndNoteBibliography"/>
        <w:spacing w:after="0"/>
      </w:pPr>
      <w:r w:rsidRPr="006F7481">
        <w:lastRenderedPageBreak/>
        <w:t>66.</w:t>
      </w:r>
      <w:r w:rsidRPr="006F7481">
        <w:tab/>
        <w:t>Muangchana C, Warinsatian P. Incorporation Of Private Demand Into Cost-Benefit Analysis Of A Universal Hib Vaccination Program In Thailand. Southeast Asian J Trop Med Public Health. 2011;42(2):376-87.</w:t>
      </w:r>
    </w:p>
    <w:p w14:paraId="7AA32938" w14:textId="77777777" w:rsidR="006F7481" w:rsidRPr="006F7481" w:rsidRDefault="006F7481" w:rsidP="006F7481">
      <w:pPr>
        <w:pStyle w:val="EndNoteBibliography"/>
        <w:spacing w:after="0"/>
      </w:pPr>
      <w:r w:rsidRPr="006F7481">
        <w:t>67.</w:t>
      </w:r>
      <w:r w:rsidRPr="006F7481">
        <w:tab/>
        <w:t>Nakamura MM, Tasslimi A, Lieu TA, Levine O, Knoll MD, Russell LB, et al. Cost effectiveness of child pneumococcal conjugate vaccination in middle-income countries. Int Health. 2011;3(4):270-81.</w:t>
      </w:r>
    </w:p>
    <w:p w14:paraId="6D2FEBC1" w14:textId="77777777" w:rsidR="006F7481" w:rsidRPr="006F7481" w:rsidRDefault="006F7481" w:rsidP="006F7481">
      <w:pPr>
        <w:pStyle w:val="EndNoteBibliography"/>
        <w:spacing w:after="0"/>
      </w:pPr>
      <w:r w:rsidRPr="006F7481">
        <w:t>68.</w:t>
      </w:r>
      <w:r w:rsidRPr="006F7481">
        <w:tab/>
        <w:t>Ning G, Yin Z, Li Y, Wang H, Yang W. Cost-effectiveness of the Haemophilus influenzae type b vaccine for infants in mainland China. Hum Vaccin Immunother. 2018;14(1):36-44.</w:t>
      </w:r>
    </w:p>
    <w:p w14:paraId="7A7C3BC6" w14:textId="77777777" w:rsidR="006F7481" w:rsidRPr="006F7481" w:rsidRDefault="006F7481" w:rsidP="006F7481">
      <w:pPr>
        <w:pStyle w:val="EndNoteBibliography"/>
        <w:spacing w:after="0"/>
      </w:pPr>
      <w:r w:rsidRPr="006F7481">
        <w:t>69.</w:t>
      </w:r>
      <w:r w:rsidRPr="006F7481">
        <w:tab/>
        <w:t>Novaes HM, de Soarez PC, Silva GA, Ayres A, Itria A, Rama CH, et al. Cost-effectiveness analysis of introducing universal human papillomavirus vaccination of girls aged 11 years into the National Immunization Program in Brazil. Vaccine. 2015;33 Suppl 1:A135-42.</w:t>
      </w:r>
    </w:p>
    <w:p w14:paraId="77DD1C97" w14:textId="77777777" w:rsidR="006F7481" w:rsidRPr="006F7481" w:rsidRDefault="006F7481" w:rsidP="006F7481">
      <w:pPr>
        <w:pStyle w:val="EndNoteBibliography"/>
        <w:spacing w:after="0"/>
      </w:pPr>
      <w:r w:rsidRPr="006F7481">
        <w:t>70.</w:t>
      </w:r>
      <w:r w:rsidRPr="006F7481">
        <w:tab/>
        <w:t>Ordonez JE, Orozco JJ. Cost-effectiveness analysis of the available pneumococcal conjugated vaccines for children under five years in Colombia. Cost Eff Resour Alloc. 2015;13:6.</w:t>
      </w:r>
    </w:p>
    <w:p w14:paraId="006F7BB7" w14:textId="77777777" w:rsidR="006F7481" w:rsidRPr="006F7481" w:rsidRDefault="006F7481" w:rsidP="006F7481">
      <w:pPr>
        <w:pStyle w:val="EndNoteBibliography"/>
        <w:spacing w:after="0"/>
      </w:pPr>
      <w:r w:rsidRPr="006F7481">
        <w:t>71.</w:t>
      </w:r>
      <w:r w:rsidRPr="006F7481">
        <w:tab/>
        <w:t>Perera S, John D, Senanayaka B. Cost effectiveness of dengue vaccination following pre-vaccination serological screening in Sri Lanka. Int J Technol Assess Health Care. 2019;35(6):427-35.</w:t>
      </w:r>
    </w:p>
    <w:p w14:paraId="67CBBFD4" w14:textId="77777777" w:rsidR="006F7481" w:rsidRPr="006F7481" w:rsidRDefault="006F7481" w:rsidP="006F7481">
      <w:pPr>
        <w:pStyle w:val="EndNoteBibliography"/>
        <w:spacing w:after="0"/>
      </w:pPr>
      <w:r w:rsidRPr="006F7481">
        <w:t>72.</w:t>
      </w:r>
      <w:r w:rsidRPr="006F7481">
        <w:tab/>
        <w:t>Portnoy A, Campos NG, Sy S, Burger EA, Cohen J, Regan C, et al. Impact and Cost-Effectiveness of Human Papillomavirus Vaccination Campaigns. Cancer Epidemiol Biomarkers Prev. 2020;29(1):22-30.</w:t>
      </w:r>
    </w:p>
    <w:p w14:paraId="41B13A1C" w14:textId="77777777" w:rsidR="006F7481" w:rsidRPr="006F7481" w:rsidRDefault="006F7481" w:rsidP="006F7481">
      <w:pPr>
        <w:pStyle w:val="EndNoteBibliography"/>
        <w:spacing w:after="0"/>
      </w:pPr>
      <w:r w:rsidRPr="006F7481">
        <w:t>73.</w:t>
      </w:r>
      <w:r w:rsidRPr="006F7481">
        <w:tab/>
        <w:t>Prado TN, Wada N, Guidoni LM, Golub JE, Dietze R, Maciel EL. Cost-effectiveness of community health worker versus home-based guardians for directly observed treatment of tuberculosis in Vitoria, Espirito Santo State, Brazil. Cad Saude Publica. 2011;27(5):944-52.</w:t>
      </w:r>
    </w:p>
    <w:p w14:paraId="7E691D94" w14:textId="77777777" w:rsidR="006F7481" w:rsidRPr="006F7481" w:rsidRDefault="006F7481" w:rsidP="006F7481">
      <w:pPr>
        <w:pStyle w:val="EndNoteBibliography"/>
        <w:spacing w:after="0"/>
      </w:pPr>
      <w:r w:rsidRPr="006F7481">
        <w:t>74.</w:t>
      </w:r>
      <w:r w:rsidRPr="006F7481">
        <w:tab/>
        <w:t>Rheingans RD, Antil L, Dreibelbis R, Podewils LJ, Bresee JS, Parashar UD. Economic costs of rotavirus gastroenteritis and cost-effectiveness of vaccination in developing countries. J Infect Dis. 2009;200 Suppl 1:S16-27.</w:t>
      </w:r>
    </w:p>
    <w:p w14:paraId="5ABD8F36" w14:textId="77777777" w:rsidR="006F7481" w:rsidRPr="0054282B" w:rsidRDefault="006F7481" w:rsidP="006F7481">
      <w:pPr>
        <w:pStyle w:val="EndNoteBibliography"/>
        <w:spacing w:after="0"/>
        <w:rPr>
          <w:lang w:val="da-DK"/>
        </w:rPr>
      </w:pPr>
      <w:r w:rsidRPr="006F7481">
        <w:t>75.</w:t>
      </w:r>
      <w:r w:rsidRPr="006F7481">
        <w:tab/>
        <w:t xml:space="preserve">Rose J, Hawthorn RL, Watts B, Singer ME. Public health impact and cost effectiveness of mass vaccination with live attenuated human rotavirus vaccine (RIX4414) in India: model based analysis. </w:t>
      </w:r>
      <w:r w:rsidRPr="0054282B">
        <w:rPr>
          <w:lang w:val="da-DK"/>
        </w:rPr>
        <w:t>BMJ. 2009;339:b3653.</w:t>
      </w:r>
    </w:p>
    <w:p w14:paraId="5A502177" w14:textId="77777777" w:rsidR="006F7481" w:rsidRPr="006F7481" w:rsidRDefault="006F7481" w:rsidP="006F7481">
      <w:pPr>
        <w:pStyle w:val="EndNoteBibliography"/>
        <w:spacing w:after="0"/>
      </w:pPr>
      <w:r w:rsidRPr="0054282B">
        <w:rPr>
          <w:lang w:val="da-DK"/>
        </w:rPr>
        <w:t>76.</w:t>
      </w:r>
      <w:r w:rsidRPr="0054282B">
        <w:rPr>
          <w:lang w:val="da-DK"/>
        </w:rPr>
        <w:tab/>
        <w:t xml:space="preserve">Rose J, Homa L, Meropol SB, Debanne SM, Bielefeld R, Hoyen C, et al. </w:t>
      </w:r>
      <w:r w:rsidRPr="006F7481">
        <w:t>Health impact and cost-effectiveness of a domestically-produced rotavirus vaccine in India: A model based analysis. PloS one. 2017;12(11):e0187446.</w:t>
      </w:r>
    </w:p>
    <w:p w14:paraId="063ED072" w14:textId="77777777" w:rsidR="006F7481" w:rsidRPr="006F7481" w:rsidRDefault="006F7481" w:rsidP="006F7481">
      <w:pPr>
        <w:pStyle w:val="EndNoteBibliography"/>
        <w:spacing w:after="0"/>
      </w:pPr>
      <w:r w:rsidRPr="006F7481">
        <w:t>77.</w:t>
      </w:r>
      <w:r w:rsidRPr="006F7481">
        <w:tab/>
        <w:t>Sartori AM, de Soarez PC, Novaes HM. Cost-effectiveness of introducing the 10-valent pneumococcal conjugate vaccine into the universal immunisation of infants in Brazil. J Epidemiol Community Health. 2012;66(3):210-7.</w:t>
      </w:r>
    </w:p>
    <w:p w14:paraId="680AB407" w14:textId="77777777" w:rsidR="006F7481" w:rsidRPr="006F7481" w:rsidRDefault="006F7481" w:rsidP="006F7481">
      <w:pPr>
        <w:pStyle w:val="EndNoteBibliography"/>
        <w:spacing w:after="0"/>
      </w:pPr>
      <w:r w:rsidRPr="006F7481">
        <w:t>78.</w:t>
      </w:r>
      <w:r w:rsidRPr="006F7481">
        <w:tab/>
        <w:t>Sartori AMC, de Soarez PC, Fernandes EG, Gryninger LCF, Viscondi JYK, Novaes HMD. Cost-effectiveness analysis of universal maternal immunization with tetanus-diphtheria-acellular pertussis (Tdap) vaccine in Brazil. Vaccine. 2016;34(13):1531-9.</w:t>
      </w:r>
    </w:p>
    <w:p w14:paraId="4A5B217E" w14:textId="77777777" w:rsidR="006F7481" w:rsidRPr="006F7481" w:rsidRDefault="006F7481" w:rsidP="006F7481">
      <w:pPr>
        <w:pStyle w:val="EndNoteBibliography"/>
        <w:spacing w:after="0"/>
      </w:pPr>
      <w:r w:rsidRPr="006F7481">
        <w:t>79.</w:t>
      </w:r>
      <w:r w:rsidRPr="006F7481">
        <w:tab/>
        <w:t>Schaetti C, Weiss MG, Ali SM, Chaignat CL, Khatib AM, Reyburn R, et al. Costs of illness due to cholera, costs of immunization and cost-effectiveness of an oral cholera mass vaccination campaign in Zanzibar. PLoS Negl Trop Dis. 2012;6(10):e1844.</w:t>
      </w:r>
    </w:p>
    <w:p w14:paraId="76E14E60" w14:textId="77777777" w:rsidR="006F7481" w:rsidRPr="006F7481" w:rsidRDefault="006F7481" w:rsidP="006F7481">
      <w:pPr>
        <w:pStyle w:val="EndNoteBibliography"/>
        <w:spacing w:after="0"/>
      </w:pPr>
      <w:r w:rsidRPr="006F7481">
        <w:t>80.</w:t>
      </w:r>
      <w:r w:rsidRPr="006F7481">
        <w:tab/>
        <w:t>Sekandi JN, Dobbin K, Oloya J, Okwera A, Whalen CC, Corso PS. Cost-effectiveness analysis of community active case finding and household contact investigation for tuberculosis case detection in urban Africa. PloS one. 2015;10(2):e0117009.</w:t>
      </w:r>
    </w:p>
    <w:p w14:paraId="16BEDE92" w14:textId="77777777" w:rsidR="006F7481" w:rsidRPr="006F7481" w:rsidRDefault="006F7481" w:rsidP="006F7481">
      <w:pPr>
        <w:pStyle w:val="EndNoteBibliography"/>
        <w:spacing w:after="0"/>
      </w:pPr>
      <w:r w:rsidRPr="006F7481">
        <w:t>81.</w:t>
      </w:r>
      <w:r w:rsidRPr="006F7481">
        <w:tab/>
        <w:t>Setiawan D, Dolk FC, Suwantika AA, Westra TA, JC WI, Postma MJ. Cost-Utility Analysis of Human Papillomavirus Vaccination and Cervical Screening on Cervical Cancer Patient in Indonesia. Value Health Reg Issues. 2016;9:84-92.</w:t>
      </w:r>
    </w:p>
    <w:p w14:paraId="4623771E" w14:textId="77777777" w:rsidR="006F7481" w:rsidRPr="006F7481" w:rsidRDefault="006F7481" w:rsidP="006F7481">
      <w:pPr>
        <w:pStyle w:val="EndNoteBibliography"/>
        <w:spacing w:after="0"/>
      </w:pPr>
      <w:r w:rsidRPr="006F7481">
        <w:lastRenderedPageBreak/>
        <w:t>82.</w:t>
      </w:r>
      <w:r w:rsidRPr="006F7481">
        <w:tab/>
        <w:t>Shafie AA, Yeo HY, Coudeville L, Steinberg L, Gill BS, Jahis R, et al. The Potential Cost Effectiveness of Different Dengue Vaccination Programmes in Malaysia: A Value-Based Pricing Assessment Using Dynamic Transmission Mathematical Modelling. Pharmacoeconomics. 2017;35(5):575-89.</w:t>
      </w:r>
    </w:p>
    <w:p w14:paraId="031A777D" w14:textId="77777777" w:rsidR="006F7481" w:rsidRPr="006F7481" w:rsidRDefault="006F7481" w:rsidP="006F7481">
      <w:pPr>
        <w:pStyle w:val="EndNoteBibliography"/>
        <w:spacing w:after="0"/>
      </w:pPr>
      <w:r w:rsidRPr="006F7481">
        <w:t>83.</w:t>
      </w:r>
      <w:r w:rsidRPr="006F7481">
        <w:tab/>
        <w:t>Shen K, Wasserman M, Liu D, Yang YH, Yang J, Guzauskas GF, et al. Estimating the cost-effectiveness of an infant 13-valent pneumococcal conjugate vaccine national immunization program in China. PloS one. 2018;13(7):e0201245.</w:t>
      </w:r>
    </w:p>
    <w:p w14:paraId="60937207" w14:textId="77777777" w:rsidR="006F7481" w:rsidRPr="0054282B" w:rsidRDefault="006F7481" w:rsidP="006F7481">
      <w:pPr>
        <w:pStyle w:val="EndNoteBibliography"/>
        <w:spacing w:after="0"/>
        <w:rPr>
          <w:lang w:val="da-DK"/>
        </w:rPr>
      </w:pPr>
      <w:r w:rsidRPr="006F7481">
        <w:t>84.</w:t>
      </w:r>
      <w:r w:rsidRPr="006F7481">
        <w:tab/>
        <w:t xml:space="preserve">Shim E. Cost-Effectiveness of Dengue Vaccination Programs in Brazil. </w:t>
      </w:r>
      <w:r w:rsidRPr="0054282B">
        <w:rPr>
          <w:lang w:val="da-DK"/>
        </w:rPr>
        <w:t>Am J Trop Med Hyg. 2017;96(5):1227-34.</w:t>
      </w:r>
    </w:p>
    <w:p w14:paraId="5A9B6A24" w14:textId="77777777" w:rsidR="006F7481" w:rsidRPr="006F7481" w:rsidRDefault="006F7481" w:rsidP="006F7481">
      <w:pPr>
        <w:pStyle w:val="EndNoteBibliography"/>
        <w:spacing w:after="0"/>
      </w:pPr>
      <w:r w:rsidRPr="0054282B">
        <w:rPr>
          <w:lang w:val="da-DK"/>
        </w:rPr>
        <w:t>85.</w:t>
      </w:r>
      <w:r w:rsidRPr="0054282B">
        <w:rPr>
          <w:lang w:val="da-DK"/>
        </w:rPr>
        <w:tab/>
        <w:t xml:space="preserve">Sibak M, Moussa I, El-Tantawy N, Badr S, Chaudhri I, Allam E, et al. </w:t>
      </w:r>
      <w:r w:rsidRPr="006F7481">
        <w:t>Cost-effectiveness analysis of the introduction of the pneumococcal conjugate vaccine (PCV-13) in the Egyptian national immunization program, 2013. Vaccine. 2015;33 Suppl 1:A182-91.</w:t>
      </w:r>
    </w:p>
    <w:p w14:paraId="2714D6EB" w14:textId="77777777" w:rsidR="006F7481" w:rsidRPr="006F7481" w:rsidRDefault="006F7481" w:rsidP="006F7481">
      <w:pPr>
        <w:pStyle w:val="EndNoteBibliography"/>
        <w:spacing w:after="0"/>
      </w:pPr>
      <w:r w:rsidRPr="006F7481">
        <w:t>86.</w:t>
      </w:r>
      <w:r w:rsidRPr="006F7481">
        <w:tab/>
        <w:t>Sigei C, Odaga J, Mvundura M, Madrid Y, Clark AD, Kenya ProVac Technical Working G, et al. Cost-effectiveness of rotavirus vaccination in Kenya and Uganda. Vaccine. 2015;33 Suppl 1:A109-18.</w:t>
      </w:r>
    </w:p>
    <w:p w14:paraId="0BB07BCB" w14:textId="77777777" w:rsidR="006F7481" w:rsidRPr="006F7481" w:rsidRDefault="006F7481" w:rsidP="006F7481">
      <w:pPr>
        <w:pStyle w:val="EndNoteBibliography"/>
        <w:spacing w:after="0"/>
      </w:pPr>
      <w:r w:rsidRPr="006F7481">
        <w:t>87.</w:t>
      </w:r>
      <w:r w:rsidRPr="006F7481">
        <w:tab/>
        <w:t>Sribhutorn A, Phrommintikul A, Wongcharoen W, Chaikledkaew U, Eakanunkul S, Sukonthasarn A. Influenza vaccination in acute coronary syndromes patients in Thailand: the cost-effectiveness analysis of the prevention for cardiovascular events and pneumonia. J Geriatr Cardiol. 2018;15(6):413-21.</w:t>
      </w:r>
    </w:p>
    <w:p w14:paraId="1C206D3C" w14:textId="77777777" w:rsidR="006F7481" w:rsidRPr="006F7481" w:rsidRDefault="006F7481" w:rsidP="006F7481">
      <w:pPr>
        <w:pStyle w:val="EndNoteBibliography"/>
        <w:spacing w:after="0"/>
      </w:pPr>
      <w:r w:rsidRPr="006F7481">
        <w:t>88.</w:t>
      </w:r>
      <w:r w:rsidRPr="006F7481">
        <w:tab/>
        <w:t>Steffen R, Menzies D, Oxlade O, Pinto M, de Castro AZ, Monteiro P, et al. Patients' costs and cost-effectiveness of tuberculosis treatment in DOTS and non-DOTS facilities in Rio de Janeiro, Brazil. PloS one. 2010;5(11):e14014.</w:t>
      </w:r>
    </w:p>
    <w:p w14:paraId="616061D9" w14:textId="77777777" w:rsidR="006F7481" w:rsidRPr="006F7481" w:rsidRDefault="006F7481" w:rsidP="006F7481">
      <w:pPr>
        <w:pStyle w:val="EndNoteBibliography"/>
        <w:spacing w:after="0"/>
      </w:pPr>
      <w:r w:rsidRPr="006F7481">
        <w:t>89.</w:t>
      </w:r>
      <w:r w:rsidRPr="006F7481">
        <w:tab/>
        <w:t>Sundaram N, Chen C, Yoong J, Luvsan ME, Fox K, Sarankhuu A, et al. Cost-effectiveness of 13-valent pneumococcal conjugate vaccination in Mongolia. Vaccine. 2017;35(7):1055-63.</w:t>
      </w:r>
    </w:p>
    <w:p w14:paraId="3471298B" w14:textId="77777777" w:rsidR="006F7481" w:rsidRPr="0054282B" w:rsidRDefault="006F7481" w:rsidP="006F7481">
      <w:pPr>
        <w:pStyle w:val="EndNoteBibliography"/>
        <w:spacing w:after="0"/>
        <w:rPr>
          <w:lang w:val="da-DK"/>
        </w:rPr>
      </w:pPr>
      <w:r w:rsidRPr="006F7481">
        <w:t>90.</w:t>
      </w:r>
      <w:r w:rsidRPr="006F7481">
        <w:tab/>
        <w:t xml:space="preserve">Tu HA, Rozenbaum MH, Coyte PC, Li SC, Woerdenbag HJ, Postma MJ. Health economics of rotavirus immunization in Vietnam: potentials for favorable cost-effectiveness in developing countries. </w:t>
      </w:r>
      <w:r w:rsidRPr="0054282B">
        <w:rPr>
          <w:lang w:val="da-DK"/>
        </w:rPr>
        <w:t>Vaccine. 2012;30(8):1521-8.</w:t>
      </w:r>
    </w:p>
    <w:p w14:paraId="264C41B2" w14:textId="77777777" w:rsidR="006F7481" w:rsidRPr="006F7481" w:rsidRDefault="006F7481" w:rsidP="006F7481">
      <w:pPr>
        <w:pStyle w:val="EndNoteBibliography"/>
        <w:spacing w:after="0"/>
      </w:pPr>
      <w:r w:rsidRPr="0054282B">
        <w:rPr>
          <w:lang w:val="da-DK"/>
        </w:rPr>
        <w:t>91.</w:t>
      </w:r>
      <w:r w:rsidRPr="0054282B">
        <w:rPr>
          <w:lang w:val="da-DK"/>
        </w:rPr>
        <w:tab/>
        <w:t xml:space="preserve">Tu HAT, de Vries R, Woerdenbag HJ, Li SC, Le HH, van Hulst M, et al. </w:t>
      </w:r>
      <w:r w:rsidRPr="006F7481">
        <w:t>Cost-Effectiveness Analysis of Hepatitis B Immunization in Vietnam: Application of Cost-Effectiveness Affordability Curves in Health Care Decision Making. Value Health Reg Issues. 2012;1(1):7-14.</w:t>
      </w:r>
    </w:p>
    <w:p w14:paraId="3236494E" w14:textId="77777777" w:rsidR="006F7481" w:rsidRPr="006F7481" w:rsidRDefault="006F7481" w:rsidP="006F7481">
      <w:pPr>
        <w:pStyle w:val="EndNoteBibliography"/>
        <w:spacing w:after="0"/>
      </w:pPr>
      <w:r w:rsidRPr="006F7481">
        <w:t>92.</w:t>
      </w:r>
      <w:r w:rsidRPr="006F7481">
        <w:tab/>
        <w:t>Van Kriekinge G, Sohn WY, Aljunid SM, Soon R, Yong CM, Chen J, et al. Comparative Cost-Effectiveness Analysis of Two Different Two-Dose Human Papillomavirus Vaccines in Malaysia. Asian Pac J Cancer Prev. 2018;19(4):933-40.</w:t>
      </w:r>
    </w:p>
    <w:p w14:paraId="227EA370" w14:textId="77777777" w:rsidR="006F7481" w:rsidRPr="006F7481" w:rsidRDefault="006F7481" w:rsidP="006F7481">
      <w:pPr>
        <w:pStyle w:val="EndNoteBibliography"/>
        <w:spacing w:after="0"/>
      </w:pPr>
      <w:r w:rsidRPr="006F7481">
        <w:t>93.</w:t>
      </w:r>
      <w:r w:rsidRPr="006F7481">
        <w:tab/>
        <w:t>Van Minh H, My NTT, Jit M. Cervical cancer treatment costs and cost-effectiveness analysis of human papillomavirus vaccination in Vietnam: a PRIME modeling study. BMC health services research. 2017;17(1):353.</w:t>
      </w:r>
    </w:p>
    <w:p w14:paraId="076A6E24" w14:textId="77777777" w:rsidR="006F7481" w:rsidRPr="006F7481" w:rsidRDefault="006F7481" w:rsidP="006F7481">
      <w:pPr>
        <w:pStyle w:val="EndNoteBibliography"/>
        <w:spacing w:after="0"/>
      </w:pPr>
      <w:r w:rsidRPr="006F7481">
        <w:t>94.</w:t>
      </w:r>
      <w:r w:rsidRPr="006F7481">
        <w:tab/>
        <w:t>Vassall A, Siapka M, Foster N, Cunnama L, Ramma L, Fielding K, et al. Cost-effectiveness of Xpert MTB/RIF for tuberculosis diagnosis in South Africa: a real-world cost analysis and economic evaluation. The Lancet Global Health. 2017;5(7):e710-e9.</w:t>
      </w:r>
    </w:p>
    <w:p w14:paraId="4F3E4A98" w14:textId="77777777" w:rsidR="006F7481" w:rsidRPr="006F7481" w:rsidRDefault="006F7481" w:rsidP="006F7481">
      <w:pPr>
        <w:pStyle w:val="EndNoteBibliography"/>
        <w:spacing w:after="0"/>
      </w:pPr>
      <w:r w:rsidRPr="006F7481">
        <w:t>95.</w:t>
      </w:r>
      <w:r w:rsidRPr="006F7481">
        <w:tab/>
        <w:t>Vespa G, Constenla DO, Pepe C, Safadi MA, Berezin E, de Moraes JC, et al. Estimating the cost-effectiveness of pneumococcal conjugate vaccination in Brazil. Rev Panam Salud Publica. 2009;26(6):518-28.</w:t>
      </w:r>
    </w:p>
    <w:p w14:paraId="7C875CC5" w14:textId="77777777" w:rsidR="006F7481" w:rsidRPr="006F7481" w:rsidRDefault="006F7481" w:rsidP="006F7481">
      <w:pPr>
        <w:pStyle w:val="EndNoteBibliography"/>
        <w:spacing w:after="0"/>
      </w:pPr>
      <w:r w:rsidRPr="006F7481">
        <w:t>96.</w:t>
      </w:r>
      <w:r w:rsidRPr="006F7481">
        <w:tab/>
        <w:t>Vo TQ, Chaikledkaew U, Hoang MV, Riewpaiboon A. Modelling the Health Economic Impact of Influenza Vaccination Strategies for High-Risk Children in Vietnam. Journal of Clinical and Diagnostic Research. 2018.</w:t>
      </w:r>
    </w:p>
    <w:p w14:paraId="63A7AB34" w14:textId="77777777" w:rsidR="006F7481" w:rsidRPr="006F7481" w:rsidRDefault="006F7481" w:rsidP="006F7481">
      <w:pPr>
        <w:pStyle w:val="EndNoteBibliography"/>
        <w:spacing w:after="0"/>
      </w:pPr>
      <w:r w:rsidRPr="006F7481">
        <w:t>97.</w:t>
      </w:r>
      <w:r w:rsidRPr="006F7481">
        <w:tab/>
        <w:t>Wang XY, Riewpaiboon A, von Seidlein L, Chen XB, Kilgore PE, Ma JC, et al. Potential cost-effectiveness of a rotavirus immunization program in rural China. Clinical infectious diseases : an official publication of the Infectious Diseases Society of America. 2009;49(8):1202-10.</w:t>
      </w:r>
    </w:p>
    <w:p w14:paraId="68E2E461" w14:textId="77777777" w:rsidR="006F7481" w:rsidRPr="006F7481" w:rsidRDefault="006F7481" w:rsidP="006F7481">
      <w:pPr>
        <w:pStyle w:val="EndNoteBibliography"/>
        <w:spacing w:after="0"/>
      </w:pPr>
      <w:r w:rsidRPr="006F7481">
        <w:lastRenderedPageBreak/>
        <w:t>98.</w:t>
      </w:r>
      <w:r w:rsidRPr="006F7481">
        <w:tab/>
        <w:t>Wang WB, Zhang H, Petzold M, Zhao Q, Xu B, Zhao GM. Cost-effectiveness of the Health X Project for tuberculosis control in China. The international journal of tuberculosis and lung disease : the official journal of the International Union against Tuberculosis and Lung Disease. 2014;18(8):939-45.</w:t>
      </w:r>
    </w:p>
    <w:p w14:paraId="30E1E7E8" w14:textId="77777777" w:rsidR="006F7481" w:rsidRPr="006F7481" w:rsidRDefault="006F7481" w:rsidP="006F7481">
      <w:pPr>
        <w:pStyle w:val="EndNoteBibliography"/>
        <w:spacing w:after="0"/>
      </w:pPr>
      <w:r w:rsidRPr="006F7481">
        <w:t>99.</w:t>
      </w:r>
      <w:r w:rsidRPr="006F7481">
        <w:tab/>
        <w:t>Wang XJ, Saha A, Zhang XH. Cost-effectiveness analysis of a universal mass vaccination program with a PHiD-CV 2+1 schedule in Malaysia. Cost Eff Resour Alloc. 2017;15:17.</w:t>
      </w:r>
    </w:p>
    <w:p w14:paraId="5B160E06" w14:textId="77777777" w:rsidR="006F7481" w:rsidRPr="0054282B" w:rsidRDefault="006F7481" w:rsidP="006F7481">
      <w:pPr>
        <w:pStyle w:val="EndNoteBibliography"/>
        <w:spacing w:after="0"/>
        <w:rPr>
          <w:lang w:val="da-DK"/>
        </w:rPr>
      </w:pPr>
      <w:r w:rsidRPr="006F7481">
        <w:t>100.</w:t>
      </w:r>
      <w:r w:rsidRPr="006F7481">
        <w:tab/>
        <w:t xml:space="preserve">Wang Y, Shi JF, Wang L, Yan Y, Yao H, Dai M, et al. Cost-effectiveness analysis of hepatitis B vaccine booster in children born to HBsAg-positive mothers in rural China. International journal of infectious diseases : IJID : official publication of the International Society for Infectious Diseases. </w:t>
      </w:r>
      <w:r w:rsidRPr="0054282B">
        <w:rPr>
          <w:lang w:val="da-DK"/>
        </w:rPr>
        <w:t>2019;78:130-9.</w:t>
      </w:r>
    </w:p>
    <w:p w14:paraId="1F13EE37" w14:textId="77777777" w:rsidR="006F7481" w:rsidRPr="006F7481" w:rsidRDefault="006F7481" w:rsidP="006F7481">
      <w:pPr>
        <w:pStyle w:val="EndNoteBibliography"/>
        <w:spacing w:after="0"/>
      </w:pPr>
      <w:r w:rsidRPr="0054282B">
        <w:rPr>
          <w:lang w:val="da-DK"/>
        </w:rPr>
        <w:t>101.</w:t>
      </w:r>
      <w:r w:rsidRPr="0054282B">
        <w:rPr>
          <w:lang w:val="da-DK"/>
        </w:rPr>
        <w:tab/>
        <w:t xml:space="preserve">Wikman-Jorgensen PE, Llenas-Garcia J, Perez-Porcuna TM, Hobbins M, Ehmer J, Mussa MA, et al. </w:t>
      </w:r>
      <w:r w:rsidRPr="006F7481">
        <w:t>Microscopic observation drug-susceptibility assay vs. Xpert((R)) MTB/RIF for the diagnosis of tuberculosis in a rural African setting: a cost-utility analysis. Tropical medicine &amp; international health : TM &amp; IH. 2017;22(6):734-43.</w:t>
      </w:r>
    </w:p>
    <w:p w14:paraId="7164332A" w14:textId="77777777" w:rsidR="006F7481" w:rsidRPr="006F7481" w:rsidRDefault="006F7481" w:rsidP="006F7481">
      <w:pPr>
        <w:pStyle w:val="EndNoteBibliography"/>
        <w:spacing w:after="0"/>
      </w:pPr>
      <w:r w:rsidRPr="006F7481">
        <w:t>102.</w:t>
      </w:r>
      <w:r w:rsidRPr="006F7481">
        <w:tab/>
        <w:t>Wilopo SA, Kilgore P, Kosen S, Soenarto Y, Aminah S, Cahyono A, et al. Economic evaluation of a routine rotavirus vaccination programme in Indonesia. Vaccine. 2009;27 Suppl 5:F67-74.</w:t>
      </w:r>
    </w:p>
    <w:p w14:paraId="236D5072" w14:textId="77777777" w:rsidR="006F7481" w:rsidRPr="006F7481" w:rsidRDefault="006F7481" w:rsidP="006F7481">
      <w:pPr>
        <w:pStyle w:val="EndNoteBibliography"/>
        <w:spacing w:after="0"/>
      </w:pPr>
      <w:r w:rsidRPr="006F7481">
        <w:t>103.</w:t>
      </w:r>
      <w:r w:rsidRPr="006F7481">
        <w:tab/>
        <w:t>Winetsky DE, Negoescu DM, DeMarchis EH, Almukhamedova O, Dooronbekova A, Pulatov D, et al. Screening and rapid molecular diagnosis of tuberculosis in prisons in Russia and Eastern Europe: a cost-effectiveness analysis. PLoS Med. 2012;9(11):e1001348.</w:t>
      </w:r>
    </w:p>
    <w:p w14:paraId="0A3F1231" w14:textId="77777777" w:rsidR="006F7481" w:rsidRPr="006F7481" w:rsidRDefault="006F7481" w:rsidP="006F7481">
      <w:pPr>
        <w:pStyle w:val="EndNoteBibliography"/>
        <w:spacing w:after="0"/>
      </w:pPr>
      <w:r w:rsidRPr="006F7481">
        <w:t>104.</w:t>
      </w:r>
      <w:r w:rsidRPr="006F7481">
        <w:tab/>
        <w:t>You JHS, Ming WK, Tsang OT, Chan PK. Optimal gender-specific age for cost-effective vaccination with adjuvanted herpes zoster subunit vaccine in Chinese adults. PloS one. 2019;14(1):e0210005.</w:t>
      </w:r>
    </w:p>
    <w:p w14:paraId="738BC513" w14:textId="77777777" w:rsidR="006F7481" w:rsidRPr="006F7481" w:rsidRDefault="006F7481" w:rsidP="006F7481">
      <w:pPr>
        <w:pStyle w:val="EndNoteBibliography"/>
        <w:spacing w:after="0"/>
      </w:pPr>
      <w:r w:rsidRPr="006F7481">
        <w:t>105.</w:t>
      </w:r>
      <w:r w:rsidRPr="006F7481">
        <w:tab/>
        <w:t>Zeng W, Halasa-Rappel YA, Baurin N, Coudeville L, Shepard DS. Cost-effectiveness of dengue vaccination in ten endemic countries. Vaccine. 2018;36(3):413-20.</w:t>
      </w:r>
    </w:p>
    <w:p w14:paraId="2EF23713" w14:textId="77777777" w:rsidR="006F7481" w:rsidRPr="006F7481" w:rsidRDefault="006F7481" w:rsidP="006F7481">
      <w:pPr>
        <w:pStyle w:val="EndNoteBibliography"/>
        <w:spacing w:after="0"/>
      </w:pPr>
      <w:r w:rsidRPr="006F7481">
        <w:t>106.</w:t>
      </w:r>
      <w:r w:rsidRPr="006F7481">
        <w:tab/>
        <w:t>Zhao D, Gai Tobe R, Cui M, He J, Wu B. Cost-effectiveness of a 23-valent pneumococcal polysaccharide vaccine immunization programme for the elderly in Shanghai, China. Vaccine. 2016;34(50):6158-65.</w:t>
      </w:r>
    </w:p>
    <w:p w14:paraId="03667ABB" w14:textId="77777777" w:rsidR="006F7481" w:rsidRPr="006F7481" w:rsidRDefault="006F7481" w:rsidP="006F7481">
      <w:pPr>
        <w:pStyle w:val="EndNoteBibliography"/>
        <w:spacing w:after="0"/>
      </w:pPr>
      <w:r w:rsidRPr="006F7481">
        <w:t>107.</w:t>
      </w:r>
      <w:r w:rsidRPr="006F7481">
        <w:tab/>
        <w:t>Zheng H, Wang FZ, Zhang GM, Cui FQ, Wu ZH, Miao N, et al. An economic analysis of adult hepatitis B vaccination in China. Vaccine. 2015;33(48):6831-9.</w:t>
      </w:r>
    </w:p>
    <w:p w14:paraId="7BD61E9E" w14:textId="77777777" w:rsidR="006F7481" w:rsidRPr="006F7481" w:rsidRDefault="006F7481" w:rsidP="006F7481">
      <w:pPr>
        <w:pStyle w:val="EndNoteBibliography"/>
      </w:pPr>
      <w:r w:rsidRPr="006F7481">
        <w:t>108.</w:t>
      </w:r>
      <w:r w:rsidRPr="006F7481">
        <w:tab/>
        <w:t>Zhou H, He J, Wu B, Che D. Cost-effectiveness analysis of routine 13-valent pneumococcal conjugate vaccinations in Chinese infants. Hum Vaccin Immunother. 2018;14(6):1444-52.</w:t>
      </w:r>
    </w:p>
    <w:p w14:paraId="3797CDC4" w14:textId="7282E2E2" w:rsidR="00612F17" w:rsidRPr="00314D46" w:rsidRDefault="00E21198" w:rsidP="00E169BC">
      <w:pPr>
        <w:rPr>
          <w:rFonts w:asciiTheme="minorHAnsi" w:hAnsiTheme="minorHAnsi"/>
          <w:bCs/>
        </w:rPr>
      </w:pPr>
      <w:r>
        <w:rPr>
          <w:rFonts w:asciiTheme="minorHAnsi" w:hAnsiTheme="minorHAnsi"/>
          <w:bCs/>
        </w:rPr>
        <w:fldChar w:fldCharType="end"/>
      </w:r>
    </w:p>
    <w:sectPr w:rsidR="00612F17" w:rsidRPr="00314D46" w:rsidSect="001B25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03E6A" w14:textId="77777777" w:rsidR="00735C04" w:rsidRDefault="00735C04" w:rsidP="00BC1260">
      <w:pPr>
        <w:spacing w:after="0" w:line="240" w:lineRule="auto"/>
      </w:pPr>
      <w:r>
        <w:separator/>
      </w:r>
    </w:p>
  </w:endnote>
  <w:endnote w:type="continuationSeparator" w:id="0">
    <w:p w14:paraId="19197747" w14:textId="77777777" w:rsidR="00735C04" w:rsidRDefault="00735C04" w:rsidP="00BC1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FreeSans">
    <w:altName w:val="MS Mincho"/>
    <w:panose1 w:val="020B0604020202020204"/>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9BC2E" w14:textId="77777777" w:rsidR="00735C04" w:rsidRDefault="00735C04" w:rsidP="00BC1260">
      <w:pPr>
        <w:spacing w:after="0" w:line="240" w:lineRule="auto"/>
      </w:pPr>
      <w:r>
        <w:separator/>
      </w:r>
    </w:p>
  </w:footnote>
  <w:footnote w:type="continuationSeparator" w:id="0">
    <w:p w14:paraId="74F5BB3B" w14:textId="77777777" w:rsidR="00735C04" w:rsidRDefault="00735C04" w:rsidP="00BC1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1026D2"/>
    <w:multiLevelType w:val="hybridMultilevel"/>
    <w:tmpl w:val="B3321D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E710EF"/>
    <w:multiLevelType w:val="hybridMultilevel"/>
    <w:tmpl w:val="68A055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05zxr5o0p0rsezwxnvepzowpprt2dsssvr&quot;&gt;Final Included&lt;record-ids&gt;&lt;item&gt;44&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record-ids&gt;&lt;/item&gt;&lt;/Libraries&gt;"/>
  </w:docVars>
  <w:rsids>
    <w:rsidRoot w:val="00E169BC"/>
    <w:rsid w:val="00004AB6"/>
    <w:rsid w:val="00004C00"/>
    <w:rsid w:val="00004DE8"/>
    <w:rsid w:val="0000552D"/>
    <w:rsid w:val="000057EF"/>
    <w:rsid w:val="00006C6C"/>
    <w:rsid w:val="00006EA1"/>
    <w:rsid w:val="000074E0"/>
    <w:rsid w:val="00011EBE"/>
    <w:rsid w:val="00012A76"/>
    <w:rsid w:val="00016556"/>
    <w:rsid w:val="000203E2"/>
    <w:rsid w:val="0002642A"/>
    <w:rsid w:val="000269F7"/>
    <w:rsid w:val="00030732"/>
    <w:rsid w:val="000340A2"/>
    <w:rsid w:val="00036066"/>
    <w:rsid w:val="0004075A"/>
    <w:rsid w:val="00040910"/>
    <w:rsid w:val="00041B55"/>
    <w:rsid w:val="00042FF4"/>
    <w:rsid w:val="00052CDE"/>
    <w:rsid w:val="000553DE"/>
    <w:rsid w:val="00056457"/>
    <w:rsid w:val="000577FB"/>
    <w:rsid w:val="00061F9B"/>
    <w:rsid w:val="00063F46"/>
    <w:rsid w:val="000674A5"/>
    <w:rsid w:val="00071B09"/>
    <w:rsid w:val="00073E2B"/>
    <w:rsid w:val="0008306C"/>
    <w:rsid w:val="0008791C"/>
    <w:rsid w:val="000903C4"/>
    <w:rsid w:val="00092444"/>
    <w:rsid w:val="00092FD2"/>
    <w:rsid w:val="00095F9D"/>
    <w:rsid w:val="0009685D"/>
    <w:rsid w:val="00097A5E"/>
    <w:rsid w:val="000A045C"/>
    <w:rsid w:val="000A3693"/>
    <w:rsid w:val="000A385A"/>
    <w:rsid w:val="000A3BFA"/>
    <w:rsid w:val="000A5956"/>
    <w:rsid w:val="000B0F4E"/>
    <w:rsid w:val="000B0F78"/>
    <w:rsid w:val="000B12B7"/>
    <w:rsid w:val="000B7BF0"/>
    <w:rsid w:val="000B7C59"/>
    <w:rsid w:val="000C0938"/>
    <w:rsid w:val="000C2A71"/>
    <w:rsid w:val="000C3C53"/>
    <w:rsid w:val="000C4BA7"/>
    <w:rsid w:val="000C5073"/>
    <w:rsid w:val="000C6B1F"/>
    <w:rsid w:val="000C7831"/>
    <w:rsid w:val="000C7D27"/>
    <w:rsid w:val="000D20C1"/>
    <w:rsid w:val="000D2D2B"/>
    <w:rsid w:val="000D3035"/>
    <w:rsid w:val="000D57D4"/>
    <w:rsid w:val="000D6750"/>
    <w:rsid w:val="000E0981"/>
    <w:rsid w:val="000E09C3"/>
    <w:rsid w:val="000E1AB0"/>
    <w:rsid w:val="000E2A47"/>
    <w:rsid w:val="000E3632"/>
    <w:rsid w:val="000E7914"/>
    <w:rsid w:val="000E7EB6"/>
    <w:rsid w:val="000F04BB"/>
    <w:rsid w:val="000F0D81"/>
    <w:rsid w:val="000F6E7E"/>
    <w:rsid w:val="000F751D"/>
    <w:rsid w:val="00100A8B"/>
    <w:rsid w:val="00100FF7"/>
    <w:rsid w:val="001064B6"/>
    <w:rsid w:val="001070ED"/>
    <w:rsid w:val="001109A6"/>
    <w:rsid w:val="001114F9"/>
    <w:rsid w:val="0011261A"/>
    <w:rsid w:val="001129CE"/>
    <w:rsid w:val="00112A98"/>
    <w:rsid w:val="00113213"/>
    <w:rsid w:val="001168B5"/>
    <w:rsid w:val="00117FCB"/>
    <w:rsid w:val="00125B53"/>
    <w:rsid w:val="00130127"/>
    <w:rsid w:val="001313D8"/>
    <w:rsid w:val="00136555"/>
    <w:rsid w:val="00136CEB"/>
    <w:rsid w:val="00145334"/>
    <w:rsid w:val="0014620C"/>
    <w:rsid w:val="00152FAD"/>
    <w:rsid w:val="001547D4"/>
    <w:rsid w:val="00154B98"/>
    <w:rsid w:val="00163851"/>
    <w:rsid w:val="00163857"/>
    <w:rsid w:val="00163A83"/>
    <w:rsid w:val="00164F6B"/>
    <w:rsid w:val="001653EF"/>
    <w:rsid w:val="00165B73"/>
    <w:rsid w:val="001701C6"/>
    <w:rsid w:val="00170DB1"/>
    <w:rsid w:val="00172A96"/>
    <w:rsid w:val="0017655E"/>
    <w:rsid w:val="00182281"/>
    <w:rsid w:val="00183BE2"/>
    <w:rsid w:val="00184601"/>
    <w:rsid w:val="00187CAD"/>
    <w:rsid w:val="001928C8"/>
    <w:rsid w:val="00192C7F"/>
    <w:rsid w:val="001964EB"/>
    <w:rsid w:val="001965A4"/>
    <w:rsid w:val="0019662B"/>
    <w:rsid w:val="001A0924"/>
    <w:rsid w:val="001A09A6"/>
    <w:rsid w:val="001A4737"/>
    <w:rsid w:val="001B2517"/>
    <w:rsid w:val="001B7299"/>
    <w:rsid w:val="001C30BE"/>
    <w:rsid w:val="001C3A33"/>
    <w:rsid w:val="001C3CE9"/>
    <w:rsid w:val="001C49FA"/>
    <w:rsid w:val="001C4FA5"/>
    <w:rsid w:val="001C6AB5"/>
    <w:rsid w:val="001C7757"/>
    <w:rsid w:val="001D0B6D"/>
    <w:rsid w:val="001D1740"/>
    <w:rsid w:val="001D1EAE"/>
    <w:rsid w:val="001D3437"/>
    <w:rsid w:val="001D609E"/>
    <w:rsid w:val="001D79B9"/>
    <w:rsid w:val="001D7DD0"/>
    <w:rsid w:val="001E1125"/>
    <w:rsid w:val="001E1D16"/>
    <w:rsid w:val="001E39D3"/>
    <w:rsid w:val="001E4D01"/>
    <w:rsid w:val="001E677F"/>
    <w:rsid w:val="001E6C49"/>
    <w:rsid w:val="001F1EE8"/>
    <w:rsid w:val="001F325A"/>
    <w:rsid w:val="001F43BB"/>
    <w:rsid w:val="001F495B"/>
    <w:rsid w:val="00200881"/>
    <w:rsid w:val="00202C36"/>
    <w:rsid w:val="00204162"/>
    <w:rsid w:val="00210E0B"/>
    <w:rsid w:val="00215371"/>
    <w:rsid w:val="00217295"/>
    <w:rsid w:val="0022222D"/>
    <w:rsid w:val="00223900"/>
    <w:rsid w:val="00224E4D"/>
    <w:rsid w:val="00224F59"/>
    <w:rsid w:val="0023523B"/>
    <w:rsid w:val="00236354"/>
    <w:rsid w:val="00236E9B"/>
    <w:rsid w:val="00244733"/>
    <w:rsid w:val="00245E2B"/>
    <w:rsid w:val="00247109"/>
    <w:rsid w:val="0025524D"/>
    <w:rsid w:val="00261254"/>
    <w:rsid w:val="00263725"/>
    <w:rsid w:val="00264926"/>
    <w:rsid w:val="00264AA7"/>
    <w:rsid w:val="0026693F"/>
    <w:rsid w:val="00266D82"/>
    <w:rsid w:val="0027188E"/>
    <w:rsid w:val="00277387"/>
    <w:rsid w:val="00277C02"/>
    <w:rsid w:val="00280706"/>
    <w:rsid w:val="002829E2"/>
    <w:rsid w:val="00284D84"/>
    <w:rsid w:val="0029080B"/>
    <w:rsid w:val="00292ED2"/>
    <w:rsid w:val="00294D86"/>
    <w:rsid w:val="00294D9A"/>
    <w:rsid w:val="00296A78"/>
    <w:rsid w:val="0029727A"/>
    <w:rsid w:val="002A40D5"/>
    <w:rsid w:val="002A4C8E"/>
    <w:rsid w:val="002A6EFC"/>
    <w:rsid w:val="002B089A"/>
    <w:rsid w:val="002B28AF"/>
    <w:rsid w:val="002B48E6"/>
    <w:rsid w:val="002B5894"/>
    <w:rsid w:val="002C0405"/>
    <w:rsid w:val="002C05F5"/>
    <w:rsid w:val="002C0936"/>
    <w:rsid w:val="002C1D12"/>
    <w:rsid w:val="002C444B"/>
    <w:rsid w:val="002C7A10"/>
    <w:rsid w:val="002D12DF"/>
    <w:rsid w:val="002D1C02"/>
    <w:rsid w:val="002D28ED"/>
    <w:rsid w:val="002D3B47"/>
    <w:rsid w:val="002D4342"/>
    <w:rsid w:val="002D4A82"/>
    <w:rsid w:val="002D7847"/>
    <w:rsid w:val="002E13E3"/>
    <w:rsid w:val="002E156C"/>
    <w:rsid w:val="002E44BC"/>
    <w:rsid w:val="002E677A"/>
    <w:rsid w:val="002F1579"/>
    <w:rsid w:val="002F3C67"/>
    <w:rsid w:val="002F71C0"/>
    <w:rsid w:val="002F7A82"/>
    <w:rsid w:val="003011A9"/>
    <w:rsid w:val="00301B9A"/>
    <w:rsid w:val="00303873"/>
    <w:rsid w:val="00305219"/>
    <w:rsid w:val="00306783"/>
    <w:rsid w:val="0031029F"/>
    <w:rsid w:val="003139C9"/>
    <w:rsid w:val="00314D46"/>
    <w:rsid w:val="003151E2"/>
    <w:rsid w:val="00321F2B"/>
    <w:rsid w:val="00322124"/>
    <w:rsid w:val="00322C98"/>
    <w:rsid w:val="0032407D"/>
    <w:rsid w:val="00324C3D"/>
    <w:rsid w:val="0032509F"/>
    <w:rsid w:val="00327345"/>
    <w:rsid w:val="00327CE0"/>
    <w:rsid w:val="00330313"/>
    <w:rsid w:val="00332183"/>
    <w:rsid w:val="00332AA0"/>
    <w:rsid w:val="00341786"/>
    <w:rsid w:val="0034395E"/>
    <w:rsid w:val="0034428A"/>
    <w:rsid w:val="0034727F"/>
    <w:rsid w:val="003544D6"/>
    <w:rsid w:val="003601E4"/>
    <w:rsid w:val="003630F6"/>
    <w:rsid w:val="00364F9D"/>
    <w:rsid w:val="00367E2C"/>
    <w:rsid w:val="00372837"/>
    <w:rsid w:val="0037297B"/>
    <w:rsid w:val="003747EE"/>
    <w:rsid w:val="00374DEC"/>
    <w:rsid w:val="00374FDD"/>
    <w:rsid w:val="0038308F"/>
    <w:rsid w:val="003832FB"/>
    <w:rsid w:val="00386792"/>
    <w:rsid w:val="003872BE"/>
    <w:rsid w:val="003919AC"/>
    <w:rsid w:val="003933B2"/>
    <w:rsid w:val="00393AA4"/>
    <w:rsid w:val="00396C03"/>
    <w:rsid w:val="00396F07"/>
    <w:rsid w:val="003977F6"/>
    <w:rsid w:val="003A06E5"/>
    <w:rsid w:val="003B34B7"/>
    <w:rsid w:val="003B464F"/>
    <w:rsid w:val="003C218C"/>
    <w:rsid w:val="003D07DA"/>
    <w:rsid w:val="003D13E9"/>
    <w:rsid w:val="003D3E63"/>
    <w:rsid w:val="003D6EB1"/>
    <w:rsid w:val="003E0587"/>
    <w:rsid w:val="003E47D9"/>
    <w:rsid w:val="003E6053"/>
    <w:rsid w:val="003E61C5"/>
    <w:rsid w:val="003E6884"/>
    <w:rsid w:val="003F339D"/>
    <w:rsid w:val="003F4DB5"/>
    <w:rsid w:val="003F6BD5"/>
    <w:rsid w:val="003F6D4C"/>
    <w:rsid w:val="00405BD2"/>
    <w:rsid w:val="00405D75"/>
    <w:rsid w:val="00406B23"/>
    <w:rsid w:val="004077AD"/>
    <w:rsid w:val="00411331"/>
    <w:rsid w:val="00417003"/>
    <w:rsid w:val="00417FB0"/>
    <w:rsid w:val="0042116C"/>
    <w:rsid w:val="00421363"/>
    <w:rsid w:val="00421DF4"/>
    <w:rsid w:val="004304EA"/>
    <w:rsid w:val="00430710"/>
    <w:rsid w:val="00431F2A"/>
    <w:rsid w:val="00433435"/>
    <w:rsid w:val="00445806"/>
    <w:rsid w:val="004477D1"/>
    <w:rsid w:val="00451493"/>
    <w:rsid w:val="00452BB8"/>
    <w:rsid w:val="004530E4"/>
    <w:rsid w:val="00455FB1"/>
    <w:rsid w:val="004623E6"/>
    <w:rsid w:val="00464B65"/>
    <w:rsid w:val="00466AE7"/>
    <w:rsid w:val="0047260F"/>
    <w:rsid w:val="00473A74"/>
    <w:rsid w:val="00473F33"/>
    <w:rsid w:val="00480E8D"/>
    <w:rsid w:val="00481164"/>
    <w:rsid w:val="004820A6"/>
    <w:rsid w:val="00484170"/>
    <w:rsid w:val="004852ED"/>
    <w:rsid w:val="00487518"/>
    <w:rsid w:val="004941E3"/>
    <w:rsid w:val="00496AF3"/>
    <w:rsid w:val="004A1158"/>
    <w:rsid w:val="004A1BD2"/>
    <w:rsid w:val="004A23C8"/>
    <w:rsid w:val="004B02B5"/>
    <w:rsid w:val="004B194B"/>
    <w:rsid w:val="004B2E66"/>
    <w:rsid w:val="004B4AA8"/>
    <w:rsid w:val="004B4F0E"/>
    <w:rsid w:val="004B5E6B"/>
    <w:rsid w:val="004B6733"/>
    <w:rsid w:val="004B6F53"/>
    <w:rsid w:val="004B7286"/>
    <w:rsid w:val="004C0460"/>
    <w:rsid w:val="004C18A2"/>
    <w:rsid w:val="004C19C5"/>
    <w:rsid w:val="004C216C"/>
    <w:rsid w:val="004C7C7C"/>
    <w:rsid w:val="004C7E35"/>
    <w:rsid w:val="004D1BC7"/>
    <w:rsid w:val="004D3310"/>
    <w:rsid w:val="004D3606"/>
    <w:rsid w:val="004D73A5"/>
    <w:rsid w:val="004E0714"/>
    <w:rsid w:val="004E46A1"/>
    <w:rsid w:val="004E721A"/>
    <w:rsid w:val="004E72C5"/>
    <w:rsid w:val="004F1343"/>
    <w:rsid w:val="004F1CE8"/>
    <w:rsid w:val="004F4717"/>
    <w:rsid w:val="004F6370"/>
    <w:rsid w:val="00501E75"/>
    <w:rsid w:val="00502316"/>
    <w:rsid w:val="00502B2F"/>
    <w:rsid w:val="0050386C"/>
    <w:rsid w:val="005103E5"/>
    <w:rsid w:val="00512C1F"/>
    <w:rsid w:val="00516006"/>
    <w:rsid w:val="00516A8D"/>
    <w:rsid w:val="005230AC"/>
    <w:rsid w:val="00524D1D"/>
    <w:rsid w:val="005266CD"/>
    <w:rsid w:val="0052766F"/>
    <w:rsid w:val="0053273C"/>
    <w:rsid w:val="005338BB"/>
    <w:rsid w:val="005349E8"/>
    <w:rsid w:val="00536C30"/>
    <w:rsid w:val="005373B7"/>
    <w:rsid w:val="005406C9"/>
    <w:rsid w:val="00541AD6"/>
    <w:rsid w:val="0054282B"/>
    <w:rsid w:val="00543174"/>
    <w:rsid w:val="005431BA"/>
    <w:rsid w:val="00543B16"/>
    <w:rsid w:val="0054530B"/>
    <w:rsid w:val="00547B2B"/>
    <w:rsid w:val="00550927"/>
    <w:rsid w:val="00550A24"/>
    <w:rsid w:val="005571CF"/>
    <w:rsid w:val="0055747B"/>
    <w:rsid w:val="00564210"/>
    <w:rsid w:val="00564C5E"/>
    <w:rsid w:val="00567DFB"/>
    <w:rsid w:val="0057161A"/>
    <w:rsid w:val="00576628"/>
    <w:rsid w:val="005823D7"/>
    <w:rsid w:val="00585E38"/>
    <w:rsid w:val="0059361A"/>
    <w:rsid w:val="00594722"/>
    <w:rsid w:val="00594C50"/>
    <w:rsid w:val="00595000"/>
    <w:rsid w:val="005A217E"/>
    <w:rsid w:val="005A430E"/>
    <w:rsid w:val="005B13FA"/>
    <w:rsid w:val="005B29E4"/>
    <w:rsid w:val="005B6915"/>
    <w:rsid w:val="005C32AF"/>
    <w:rsid w:val="005C4639"/>
    <w:rsid w:val="005C498E"/>
    <w:rsid w:val="005C601B"/>
    <w:rsid w:val="005C6480"/>
    <w:rsid w:val="005D40E6"/>
    <w:rsid w:val="005D7DDF"/>
    <w:rsid w:val="005E0524"/>
    <w:rsid w:val="005E1353"/>
    <w:rsid w:val="005E2937"/>
    <w:rsid w:val="005E56E6"/>
    <w:rsid w:val="005E72B3"/>
    <w:rsid w:val="005F0690"/>
    <w:rsid w:val="005F15F0"/>
    <w:rsid w:val="005F22E9"/>
    <w:rsid w:val="005F2D97"/>
    <w:rsid w:val="005F7A51"/>
    <w:rsid w:val="00600D98"/>
    <w:rsid w:val="006014D2"/>
    <w:rsid w:val="0060269A"/>
    <w:rsid w:val="00605A50"/>
    <w:rsid w:val="00610433"/>
    <w:rsid w:val="0061187E"/>
    <w:rsid w:val="00612F17"/>
    <w:rsid w:val="0061359A"/>
    <w:rsid w:val="0061453E"/>
    <w:rsid w:val="006157CE"/>
    <w:rsid w:val="00621FA8"/>
    <w:rsid w:val="006224CE"/>
    <w:rsid w:val="00623299"/>
    <w:rsid w:val="00623A6B"/>
    <w:rsid w:val="00631F96"/>
    <w:rsid w:val="006331BF"/>
    <w:rsid w:val="006338E7"/>
    <w:rsid w:val="00634473"/>
    <w:rsid w:val="00635994"/>
    <w:rsid w:val="00636B21"/>
    <w:rsid w:val="0063764F"/>
    <w:rsid w:val="00637BF1"/>
    <w:rsid w:val="00640115"/>
    <w:rsid w:val="006412DE"/>
    <w:rsid w:val="00645FEB"/>
    <w:rsid w:val="0064629D"/>
    <w:rsid w:val="006479FE"/>
    <w:rsid w:val="00647E77"/>
    <w:rsid w:val="006515E0"/>
    <w:rsid w:val="00651799"/>
    <w:rsid w:val="00654C75"/>
    <w:rsid w:val="006560C4"/>
    <w:rsid w:val="00657ABA"/>
    <w:rsid w:val="00664330"/>
    <w:rsid w:val="0066528C"/>
    <w:rsid w:val="006673FE"/>
    <w:rsid w:val="0067245D"/>
    <w:rsid w:val="00677138"/>
    <w:rsid w:val="0067757B"/>
    <w:rsid w:val="006815D5"/>
    <w:rsid w:val="00685EC8"/>
    <w:rsid w:val="006874F8"/>
    <w:rsid w:val="00690A51"/>
    <w:rsid w:val="0069201C"/>
    <w:rsid w:val="00695568"/>
    <w:rsid w:val="006974E7"/>
    <w:rsid w:val="00697C0F"/>
    <w:rsid w:val="006A3654"/>
    <w:rsid w:val="006A472D"/>
    <w:rsid w:val="006B26C8"/>
    <w:rsid w:val="006B427A"/>
    <w:rsid w:val="006B4B7C"/>
    <w:rsid w:val="006C1606"/>
    <w:rsid w:val="006C2A89"/>
    <w:rsid w:val="006C451A"/>
    <w:rsid w:val="006C5341"/>
    <w:rsid w:val="006C6BB0"/>
    <w:rsid w:val="006C7F4F"/>
    <w:rsid w:val="006D2238"/>
    <w:rsid w:val="006D4520"/>
    <w:rsid w:val="006D487F"/>
    <w:rsid w:val="006D6375"/>
    <w:rsid w:val="006E3B8D"/>
    <w:rsid w:val="006F0D00"/>
    <w:rsid w:val="006F0FC5"/>
    <w:rsid w:val="006F1981"/>
    <w:rsid w:val="006F5ED9"/>
    <w:rsid w:val="006F7481"/>
    <w:rsid w:val="00704FAC"/>
    <w:rsid w:val="007052CF"/>
    <w:rsid w:val="0070735C"/>
    <w:rsid w:val="007110B1"/>
    <w:rsid w:val="00711A4B"/>
    <w:rsid w:val="00713F3F"/>
    <w:rsid w:val="00721462"/>
    <w:rsid w:val="00721E1E"/>
    <w:rsid w:val="0072270C"/>
    <w:rsid w:val="00726AAE"/>
    <w:rsid w:val="00730189"/>
    <w:rsid w:val="00734C92"/>
    <w:rsid w:val="00735C04"/>
    <w:rsid w:val="00737FD5"/>
    <w:rsid w:val="00740141"/>
    <w:rsid w:val="00740CD1"/>
    <w:rsid w:val="0074127E"/>
    <w:rsid w:val="007424A3"/>
    <w:rsid w:val="00744B8D"/>
    <w:rsid w:val="00745B00"/>
    <w:rsid w:val="00746655"/>
    <w:rsid w:val="007509B1"/>
    <w:rsid w:val="007522EA"/>
    <w:rsid w:val="007524AD"/>
    <w:rsid w:val="0075454A"/>
    <w:rsid w:val="00754979"/>
    <w:rsid w:val="00757967"/>
    <w:rsid w:val="00762C64"/>
    <w:rsid w:val="00764A0F"/>
    <w:rsid w:val="00765475"/>
    <w:rsid w:val="00771316"/>
    <w:rsid w:val="0077193E"/>
    <w:rsid w:val="00771B55"/>
    <w:rsid w:val="007730B3"/>
    <w:rsid w:val="00773F79"/>
    <w:rsid w:val="007771E5"/>
    <w:rsid w:val="00780515"/>
    <w:rsid w:val="0079246F"/>
    <w:rsid w:val="0079464B"/>
    <w:rsid w:val="00797B09"/>
    <w:rsid w:val="007A3A62"/>
    <w:rsid w:val="007A41DB"/>
    <w:rsid w:val="007A61F3"/>
    <w:rsid w:val="007B00E7"/>
    <w:rsid w:val="007B0DEB"/>
    <w:rsid w:val="007B5372"/>
    <w:rsid w:val="007B64D9"/>
    <w:rsid w:val="007C3362"/>
    <w:rsid w:val="007C538C"/>
    <w:rsid w:val="007C5E06"/>
    <w:rsid w:val="007C65FC"/>
    <w:rsid w:val="007D46D8"/>
    <w:rsid w:val="007E00E4"/>
    <w:rsid w:val="007E04F9"/>
    <w:rsid w:val="007E1BA9"/>
    <w:rsid w:val="007E3A15"/>
    <w:rsid w:val="007E3BC6"/>
    <w:rsid w:val="007E3DC3"/>
    <w:rsid w:val="007E66BB"/>
    <w:rsid w:val="007E6D01"/>
    <w:rsid w:val="007F0541"/>
    <w:rsid w:val="007F43AD"/>
    <w:rsid w:val="007F43F1"/>
    <w:rsid w:val="007F4DBF"/>
    <w:rsid w:val="007F689A"/>
    <w:rsid w:val="00800896"/>
    <w:rsid w:val="00801060"/>
    <w:rsid w:val="00804020"/>
    <w:rsid w:val="008050D3"/>
    <w:rsid w:val="00810242"/>
    <w:rsid w:val="00832105"/>
    <w:rsid w:val="00832EF7"/>
    <w:rsid w:val="00833D25"/>
    <w:rsid w:val="00835E8C"/>
    <w:rsid w:val="00837EF4"/>
    <w:rsid w:val="00850A4E"/>
    <w:rsid w:val="0085363C"/>
    <w:rsid w:val="0085507A"/>
    <w:rsid w:val="008671D5"/>
    <w:rsid w:val="00871182"/>
    <w:rsid w:val="00873559"/>
    <w:rsid w:val="00873A62"/>
    <w:rsid w:val="00876E1D"/>
    <w:rsid w:val="00877611"/>
    <w:rsid w:val="00883B9C"/>
    <w:rsid w:val="00884F00"/>
    <w:rsid w:val="00887C3E"/>
    <w:rsid w:val="0089385E"/>
    <w:rsid w:val="00895574"/>
    <w:rsid w:val="00895749"/>
    <w:rsid w:val="00895866"/>
    <w:rsid w:val="008968AC"/>
    <w:rsid w:val="0089768F"/>
    <w:rsid w:val="008A0189"/>
    <w:rsid w:val="008A13EA"/>
    <w:rsid w:val="008A308C"/>
    <w:rsid w:val="008A3345"/>
    <w:rsid w:val="008A627F"/>
    <w:rsid w:val="008A72AF"/>
    <w:rsid w:val="008B35EC"/>
    <w:rsid w:val="008C1882"/>
    <w:rsid w:val="008C1937"/>
    <w:rsid w:val="008C1FDF"/>
    <w:rsid w:val="008C4319"/>
    <w:rsid w:val="008D02CF"/>
    <w:rsid w:val="008D0DDA"/>
    <w:rsid w:val="008D257E"/>
    <w:rsid w:val="008D493E"/>
    <w:rsid w:val="008D4BB3"/>
    <w:rsid w:val="008D5692"/>
    <w:rsid w:val="008D7163"/>
    <w:rsid w:val="008D75CA"/>
    <w:rsid w:val="008E0633"/>
    <w:rsid w:val="008E1A12"/>
    <w:rsid w:val="008F0F38"/>
    <w:rsid w:val="008F4C6D"/>
    <w:rsid w:val="00900CE7"/>
    <w:rsid w:val="00901407"/>
    <w:rsid w:val="00902CE1"/>
    <w:rsid w:val="0091070B"/>
    <w:rsid w:val="0091481E"/>
    <w:rsid w:val="00915A9A"/>
    <w:rsid w:val="00917A6B"/>
    <w:rsid w:val="009237F8"/>
    <w:rsid w:val="00923BAA"/>
    <w:rsid w:val="009253C1"/>
    <w:rsid w:val="009254FA"/>
    <w:rsid w:val="0092621A"/>
    <w:rsid w:val="009345E8"/>
    <w:rsid w:val="00940742"/>
    <w:rsid w:val="009434BB"/>
    <w:rsid w:val="00946F0A"/>
    <w:rsid w:val="00954CA6"/>
    <w:rsid w:val="009552F8"/>
    <w:rsid w:val="009561DC"/>
    <w:rsid w:val="00961518"/>
    <w:rsid w:val="00961EEA"/>
    <w:rsid w:val="0096299F"/>
    <w:rsid w:val="009630E9"/>
    <w:rsid w:val="009646C3"/>
    <w:rsid w:val="00971853"/>
    <w:rsid w:val="009744EC"/>
    <w:rsid w:val="009769D9"/>
    <w:rsid w:val="009769FB"/>
    <w:rsid w:val="0098466F"/>
    <w:rsid w:val="00986869"/>
    <w:rsid w:val="00987618"/>
    <w:rsid w:val="00987BDD"/>
    <w:rsid w:val="0099727C"/>
    <w:rsid w:val="0099753F"/>
    <w:rsid w:val="009A0BCD"/>
    <w:rsid w:val="009A5ED6"/>
    <w:rsid w:val="009A6F70"/>
    <w:rsid w:val="009B247A"/>
    <w:rsid w:val="009B2866"/>
    <w:rsid w:val="009B785B"/>
    <w:rsid w:val="009C2B1E"/>
    <w:rsid w:val="009C3149"/>
    <w:rsid w:val="009C6369"/>
    <w:rsid w:val="009D32D9"/>
    <w:rsid w:val="009D3984"/>
    <w:rsid w:val="009E0616"/>
    <w:rsid w:val="009E283C"/>
    <w:rsid w:val="009E2F97"/>
    <w:rsid w:val="009E32ED"/>
    <w:rsid w:val="009F1CA1"/>
    <w:rsid w:val="009F4FC1"/>
    <w:rsid w:val="009F619F"/>
    <w:rsid w:val="009F69FD"/>
    <w:rsid w:val="009F6B19"/>
    <w:rsid w:val="009F712E"/>
    <w:rsid w:val="009F7498"/>
    <w:rsid w:val="00A00430"/>
    <w:rsid w:val="00A01D63"/>
    <w:rsid w:val="00A03012"/>
    <w:rsid w:val="00A03F09"/>
    <w:rsid w:val="00A05BC0"/>
    <w:rsid w:val="00A1137D"/>
    <w:rsid w:val="00A1202F"/>
    <w:rsid w:val="00A132DC"/>
    <w:rsid w:val="00A1402B"/>
    <w:rsid w:val="00A1406E"/>
    <w:rsid w:val="00A14488"/>
    <w:rsid w:val="00A1623F"/>
    <w:rsid w:val="00A16C4A"/>
    <w:rsid w:val="00A2107E"/>
    <w:rsid w:val="00A22529"/>
    <w:rsid w:val="00A2379B"/>
    <w:rsid w:val="00A24EA1"/>
    <w:rsid w:val="00A25EAB"/>
    <w:rsid w:val="00A26AB4"/>
    <w:rsid w:val="00A32076"/>
    <w:rsid w:val="00A3450C"/>
    <w:rsid w:val="00A353E0"/>
    <w:rsid w:val="00A36518"/>
    <w:rsid w:val="00A372FB"/>
    <w:rsid w:val="00A40FD7"/>
    <w:rsid w:val="00A47B88"/>
    <w:rsid w:val="00A52281"/>
    <w:rsid w:val="00A57EDC"/>
    <w:rsid w:val="00A617CF"/>
    <w:rsid w:val="00A62F93"/>
    <w:rsid w:val="00A64A8B"/>
    <w:rsid w:val="00A71BA8"/>
    <w:rsid w:val="00A72E01"/>
    <w:rsid w:val="00A7650A"/>
    <w:rsid w:val="00A81BF9"/>
    <w:rsid w:val="00A83531"/>
    <w:rsid w:val="00A85293"/>
    <w:rsid w:val="00A90E61"/>
    <w:rsid w:val="00A91672"/>
    <w:rsid w:val="00A92BDC"/>
    <w:rsid w:val="00A9333A"/>
    <w:rsid w:val="00A95224"/>
    <w:rsid w:val="00AA1173"/>
    <w:rsid w:val="00AA124A"/>
    <w:rsid w:val="00AA5493"/>
    <w:rsid w:val="00AA7940"/>
    <w:rsid w:val="00AB03C5"/>
    <w:rsid w:val="00AB15DF"/>
    <w:rsid w:val="00AB289B"/>
    <w:rsid w:val="00AB39A0"/>
    <w:rsid w:val="00AB3B3D"/>
    <w:rsid w:val="00AB3C5C"/>
    <w:rsid w:val="00AB3CC6"/>
    <w:rsid w:val="00AB42E1"/>
    <w:rsid w:val="00AB66AD"/>
    <w:rsid w:val="00AC1045"/>
    <w:rsid w:val="00AC1F22"/>
    <w:rsid w:val="00AC2806"/>
    <w:rsid w:val="00AC2EAC"/>
    <w:rsid w:val="00AD4D8D"/>
    <w:rsid w:val="00AD7B5D"/>
    <w:rsid w:val="00AD7E3D"/>
    <w:rsid w:val="00AE2F34"/>
    <w:rsid w:val="00AE40D0"/>
    <w:rsid w:val="00AE4339"/>
    <w:rsid w:val="00AE4A8B"/>
    <w:rsid w:val="00AE6025"/>
    <w:rsid w:val="00AF287F"/>
    <w:rsid w:val="00AF5F11"/>
    <w:rsid w:val="00B019DB"/>
    <w:rsid w:val="00B0318D"/>
    <w:rsid w:val="00B060FD"/>
    <w:rsid w:val="00B10031"/>
    <w:rsid w:val="00B10047"/>
    <w:rsid w:val="00B12C84"/>
    <w:rsid w:val="00B1531F"/>
    <w:rsid w:val="00B223A8"/>
    <w:rsid w:val="00B33892"/>
    <w:rsid w:val="00B342E6"/>
    <w:rsid w:val="00B35705"/>
    <w:rsid w:val="00B358F9"/>
    <w:rsid w:val="00B35A01"/>
    <w:rsid w:val="00B372C1"/>
    <w:rsid w:val="00B41CD1"/>
    <w:rsid w:val="00B47E96"/>
    <w:rsid w:val="00B50978"/>
    <w:rsid w:val="00B529E1"/>
    <w:rsid w:val="00B52F68"/>
    <w:rsid w:val="00B5514C"/>
    <w:rsid w:val="00B551CA"/>
    <w:rsid w:val="00B60690"/>
    <w:rsid w:val="00B625E4"/>
    <w:rsid w:val="00B62896"/>
    <w:rsid w:val="00B62AE2"/>
    <w:rsid w:val="00B6742A"/>
    <w:rsid w:val="00B71591"/>
    <w:rsid w:val="00B76157"/>
    <w:rsid w:val="00B77644"/>
    <w:rsid w:val="00B77701"/>
    <w:rsid w:val="00B77C67"/>
    <w:rsid w:val="00B77E62"/>
    <w:rsid w:val="00B80455"/>
    <w:rsid w:val="00B809CA"/>
    <w:rsid w:val="00B84DF1"/>
    <w:rsid w:val="00B859EC"/>
    <w:rsid w:val="00B90B56"/>
    <w:rsid w:val="00B914C1"/>
    <w:rsid w:val="00B9311E"/>
    <w:rsid w:val="00B94541"/>
    <w:rsid w:val="00B97778"/>
    <w:rsid w:val="00BA1B88"/>
    <w:rsid w:val="00BA21CC"/>
    <w:rsid w:val="00BA2E13"/>
    <w:rsid w:val="00BA50A2"/>
    <w:rsid w:val="00BA5DCB"/>
    <w:rsid w:val="00BA62F7"/>
    <w:rsid w:val="00BB3474"/>
    <w:rsid w:val="00BC1260"/>
    <w:rsid w:val="00BC365E"/>
    <w:rsid w:val="00BC3691"/>
    <w:rsid w:val="00BC6A9B"/>
    <w:rsid w:val="00BD6053"/>
    <w:rsid w:val="00BD7599"/>
    <w:rsid w:val="00BD7E59"/>
    <w:rsid w:val="00BE0FD8"/>
    <w:rsid w:val="00BE1C87"/>
    <w:rsid w:val="00BE46FA"/>
    <w:rsid w:val="00BE6997"/>
    <w:rsid w:val="00BE7A1D"/>
    <w:rsid w:val="00BF43AF"/>
    <w:rsid w:val="00BF5F60"/>
    <w:rsid w:val="00BF659C"/>
    <w:rsid w:val="00C002A6"/>
    <w:rsid w:val="00C00CE2"/>
    <w:rsid w:val="00C045EE"/>
    <w:rsid w:val="00C053CD"/>
    <w:rsid w:val="00C0570D"/>
    <w:rsid w:val="00C05AC4"/>
    <w:rsid w:val="00C07324"/>
    <w:rsid w:val="00C12647"/>
    <w:rsid w:val="00C13EC9"/>
    <w:rsid w:val="00C200A5"/>
    <w:rsid w:val="00C205E8"/>
    <w:rsid w:val="00C223CD"/>
    <w:rsid w:val="00C2371F"/>
    <w:rsid w:val="00C2399C"/>
    <w:rsid w:val="00C24E31"/>
    <w:rsid w:val="00C25557"/>
    <w:rsid w:val="00C25762"/>
    <w:rsid w:val="00C259B5"/>
    <w:rsid w:val="00C2663D"/>
    <w:rsid w:val="00C27F54"/>
    <w:rsid w:val="00C30198"/>
    <w:rsid w:val="00C3113D"/>
    <w:rsid w:val="00C315F8"/>
    <w:rsid w:val="00C31F7B"/>
    <w:rsid w:val="00C325C8"/>
    <w:rsid w:val="00C33FB1"/>
    <w:rsid w:val="00C37EA3"/>
    <w:rsid w:val="00C427FC"/>
    <w:rsid w:val="00C438C5"/>
    <w:rsid w:val="00C43F62"/>
    <w:rsid w:val="00C465B7"/>
    <w:rsid w:val="00C50353"/>
    <w:rsid w:val="00C52EB6"/>
    <w:rsid w:val="00C532F2"/>
    <w:rsid w:val="00C562A7"/>
    <w:rsid w:val="00C57251"/>
    <w:rsid w:val="00C5735F"/>
    <w:rsid w:val="00C6130A"/>
    <w:rsid w:val="00C6256C"/>
    <w:rsid w:val="00C62F5F"/>
    <w:rsid w:val="00C634A0"/>
    <w:rsid w:val="00C6375A"/>
    <w:rsid w:val="00C717E4"/>
    <w:rsid w:val="00C71808"/>
    <w:rsid w:val="00C77016"/>
    <w:rsid w:val="00C77341"/>
    <w:rsid w:val="00C85B45"/>
    <w:rsid w:val="00C85CDB"/>
    <w:rsid w:val="00C87C83"/>
    <w:rsid w:val="00C9454C"/>
    <w:rsid w:val="00C94C9C"/>
    <w:rsid w:val="00C95BB8"/>
    <w:rsid w:val="00CA377E"/>
    <w:rsid w:val="00CA47A5"/>
    <w:rsid w:val="00CA79F6"/>
    <w:rsid w:val="00CB4493"/>
    <w:rsid w:val="00CB5AC6"/>
    <w:rsid w:val="00CB630D"/>
    <w:rsid w:val="00CB76F2"/>
    <w:rsid w:val="00CC1503"/>
    <w:rsid w:val="00CC2280"/>
    <w:rsid w:val="00CC473C"/>
    <w:rsid w:val="00CD1B1E"/>
    <w:rsid w:val="00CD2579"/>
    <w:rsid w:val="00CD3498"/>
    <w:rsid w:val="00CD4A9F"/>
    <w:rsid w:val="00CD5392"/>
    <w:rsid w:val="00CD71F2"/>
    <w:rsid w:val="00CE2A5E"/>
    <w:rsid w:val="00CE4CD4"/>
    <w:rsid w:val="00CE5A15"/>
    <w:rsid w:val="00CF05DC"/>
    <w:rsid w:val="00CF0F51"/>
    <w:rsid w:val="00CF31FE"/>
    <w:rsid w:val="00CF3D73"/>
    <w:rsid w:val="00CF5573"/>
    <w:rsid w:val="00CF6BA0"/>
    <w:rsid w:val="00CF7A55"/>
    <w:rsid w:val="00D01780"/>
    <w:rsid w:val="00D02401"/>
    <w:rsid w:val="00D055FE"/>
    <w:rsid w:val="00D067AA"/>
    <w:rsid w:val="00D07452"/>
    <w:rsid w:val="00D07ED6"/>
    <w:rsid w:val="00D07F73"/>
    <w:rsid w:val="00D102A0"/>
    <w:rsid w:val="00D12DF0"/>
    <w:rsid w:val="00D14A4E"/>
    <w:rsid w:val="00D164DB"/>
    <w:rsid w:val="00D21DC2"/>
    <w:rsid w:val="00D23E5F"/>
    <w:rsid w:val="00D2418A"/>
    <w:rsid w:val="00D2517B"/>
    <w:rsid w:val="00D26E4A"/>
    <w:rsid w:val="00D277A9"/>
    <w:rsid w:val="00D33426"/>
    <w:rsid w:val="00D37AE7"/>
    <w:rsid w:val="00D37BF9"/>
    <w:rsid w:val="00D41491"/>
    <w:rsid w:val="00D42275"/>
    <w:rsid w:val="00D426D6"/>
    <w:rsid w:val="00D438D5"/>
    <w:rsid w:val="00D464B3"/>
    <w:rsid w:val="00D47DDD"/>
    <w:rsid w:val="00D52B76"/>
    <w:rsid w:val="00D53E93"/>
    <w:rsid w:val="00D56224"/>
    <w:rsid w:val="00D618C6"/>
    <w:rsid w:val="00D6354D"/>
    <w:rsid w:val="00D638D6"/>
    <w:rsid w:val="00D640AD"/>
    <w:rsid w:val="00D6428A"/>
    <w:rsid w:val="00D67BD5"/>
    <w:rsid w:val="00D714BB"/>
    <w:rsid w:val="00D77FCD"/>
    <w:rsid w:val="00D82667"/>
    <w:rsid w:val="00D85954"/>
    <w:rsid w:val="00D85EC9"/>
    <w:rsid w:val="00D86FAE"/>
    <w:rsid w:val="00D9128D"/>
    <w:rsid w:val="00D95D08"/>
    <w:rsid w:val="00D96322"/>
    <w:rsid w:val="00D9760B"/>
    <w:rsid w:val="00D97F17"/>
    <w:rsid w:val="00DA11DB"/>
    <w:rsid w:val="00DA2F51"/>
    <w:rsid w:val="00DA6F12"/>
    <w:rsid w:val="00DB0A1B"/>
    <w:rsid w:val="00DB0CE6"/>
    <w:rsid w:val="00DB36B7"/>
    <w:rsid w:val="00DB3C8C"/>
    <w:rsid w:val="00DB77E2"/>
    <w:rsid w:val="00DB789E"/>
    <w:rsid w:val="00DC2D8F"/>
    <w:rsid w:val="00DC371E"/>
    <w:rsid w:val="00DD0D34"/>
    <w:rsid w:val="00DD0E26"/>
    <w:rsid w:val="00DD32A2"/>
    <w:rsid w:val="00DD3444"/>
    <w:rsid w:val="00DD48D9"/>
    <w:rsid w:val="00DE003E"/>
    <w:rsid w:val="00DE0F03"/>
    <w:rsid w:val="00DE1606"/>
    <w:rsid w:val="00DE3BD3"/>
    <w:rsid w:val="00DE50E7"/>
    <w:rsid w:val="00DE5175"/>
    <w:rsid w:val="00DF1C06"/>
    <w:rsid w:val="00DF2FFD"/>
    <w:rsid w:val="00DF419D"/>
    <w:rsid w:val="00DF4E36"/>
    <w:rsid w:val="00DF56B2"/>
    <w:rsid w:val="00E0025F"/>
    <w:rsid w:val="00E00D7D"/>
    <w:rsid w:val="00E00EF7"/>
    <w:rsid w:val="00E010BE"/>
    <w:rsid w:val="00E01C9C"/>
    <w:rsid w:val="00E02D98"/>
    <w:rsid w:val="00E0665C"/>
    <w:rsid w:val="00E06742"/>
    <w:rsid w:val="00E07CE0"/>
    <w:rsid w:val="00E115BC"/>
    <w:rsid w:val="00E13A42"/>
    <w:rsid w:val="00E1532F"/>
    <w:rsid w:val="00E1545D"/>
    <w:rsid w:val="00E15648"/>
    <w:rsid w:val="00E169BC"/>
    <w:rsid w:val="00E201F2"/>
    <w:rsid w:val="00E21198"/>
    <w:rsid w:val="00E2133A"/>
    <w:rsid w:val="00E2214D"/>
    <w:rsid w:val="00E278D4"/>
    <w:rsid w:val="00E322B4"/>
    <w:rsid w:val="00E33062"/>
    <w:rsid w:val="00E3306C"/>
    <w:rsid w:val="00E36E2B"/>
    <w:rsid w:val="00E37666"/>
    <w:rsid w:val="00E404E9"/>
    <w:rsid w:val="00E42559"/>
    <w:rsid w:val="00E4456E"/>
    <w:rsid w:val="00E4699F"/>
    <w:rsid w:val="00E52C0A"/>
    <w:rsid w:val="00E56102"/>
    <w:rsid w:val="00E570CC"/>
    <w:rsid w:val="00E60FA6"/>
    <w:rsid w:val="00E63795"/>
    <w:rsid w:val="00E64772"/>
    <w:rsid w:val="00E65FBE"/>
    <w:rsid w:val="00E66AAE"/>
    <w:rsid w:val="00E671C5"/>
    <w:rsid w:val="00E70EE6"/>
    <w:rsid w:val="00E74485"/>
    <w:rsid w:val="00E7691F"/>
    <w:rsid w:val="00E76E91"/>
    <w:rsid w:val="00E81D8D"/>
    <w:rsid w:val="00E911AC"/>
    <w:rsid w:val="00E92C97"/>
    <w:rsid w:val="00E948F1"/>
    <w:rsid w:val="00E9593F"/>
    <w:rsid w:val="00E95958"/>
    <w:rsid w:val="00E95FD9"/>
    <w:rsid w:val="00E97BB6"/>
    <w:rsid w:val="00EA12C5"/>
    <w:rsid w:val="00EA2A1A"/>
    <w:rsid w:val="00EA44D3"/>
    <w:rsid w:val="00EA6BD3"/>
    <w:rsid w:val="00EB0498"/>
    <w:rsid w:val="00EB0AC9"/>
    <w:rsid w:val="00EB20A0"/>
    <w:rsid w:val="00EB33F4"/>
    <w:rsid w:val="00EB54A0"/>
    <w:rsid w:val="00EB54B8"/>
    <w:rsid w:val="00EB7987"/>
    <w:rsid w:val="00EC1D8F"/>
    <w:rsid w:val="00EC1F68"/>
    <w:rsid w:val="00EC2BC3"/>
    <w:rsid w:val="00ED40A4"/>
    <w:rsid w:val="00ED54E2"/>
    <w:rsid w:val="00ED721B"/>
    <w:rsid w:val="00EE004E"/>
    <w:rsid w:val="00EE032B"/>
    <w:rsid w:val="00EE0C99"/>
    <w:rsid w:val="00EE1311"/>
    <w:rsid w:val="00EE3526"/>
    <w:rsid w:val="00EE5B82"/>
    <w:rsid w:val="00EE79D8"/>
    <w:rsid w:val="00EE7D6C"/>
    <w:rsid w:val="00EF2383"/>
    <w:rsid w:val="00EF332F"/>
    <w:rsid w:val="00F005F9"/>
    <w:rsid w:val="00F00A31"/>
    <w:rsid w:val="00F0134D"/>
    <w:rsid w:val="00F033B6"/>
    <w:rsid w:val="00F04FB9"/>
    <w:rsid w:val="00F06B7C"/>
    <w:rsid w:val="00F07F7C"/>
    <w:rsid w:val="00F11198"/>
    <w:rsid w:val="00F12270"/>
    <w:rsid w:val="00F12E10"/>
    <w:rsid w:val="00F13417"/>
    <w:rsid w:val="00F17A3D"/>
    <w:rsid w:val="00F17B23"/>
    <w:rsid w:val="00F20E3D"/>
    <w:rsid w:val="00F21844"/>
    <w:rsid w:val="00F23778"/>
    <w:rsid w:val="00F256CF"/>
    <w:rsid w:val="00F2694D"/>
    <w:rsid w:val="00F35575"/>
    <w:rsid w:val="00F37A79"/>
    <w:rsid w:val="00F413A6"/>
    <w:rsid w:val="00F42C8A"/>
    <w:rsid w:val="00F447D3"/>
    <w:rsid w:val="00F47BDD"/>
    <w:rsid w:val="00F501F4"/>
    <w:rsid w:val="00F528E1"/>
    <w:rsid w:val="00F53306"/>
    <w:rsid w:val="00F5523C"/>
    <w:rsid w:val="00F5627B"/>
    <w:rsid w:val="00F56EEF"/>
    <w:rsid w:val="00F646F6"/>
    <w:rsid w:val="00F64DB7"/>
    <w:rsid w:val="00F64E35"/>
    <w:rsid w:val="00F67B5B"/>
    <w:rsid w:val="00F67DA4"/>
    <w:rsid w:val="00F74787"/>
    <w:rsid w:val="00F75112"/>
    <w:rsid w:val="00F757BF"/>
    <w:rsid w:val="00F76368"/>
    <w:rsid w:val="00F77B9E"/>
    <w:rsid w:val="00F77F03"/>
    <w:rsid w:val="00F81891"/>
    <w:rsid w:val="00F83D4E"/>
    <w:rsid w:val="00F94036"/>
    <w:rsid w:val="00F968AA"/>
    <w:rsid w:val="00F9788B"/>
    <w:rsid w:val="00F9796D"/>
    <w:rsid w:val="00FA0CA0"/>
    <w:rsid w:val="00FA3901"/>
    <w:rsid w:val="00FA5E68"/>
    <w:rsid w:val="00FA6E9D"/>
    <w:rsid w:val="00FB2841"/>
    <w:rsid w:val="00FB3AA7"/>
    <w:rsid w:val="00FB699E"/>
    <w:rsid w:val="00FC4844"/>
    <w:rsid w:val="00FC4BF4"/>
    <w:rsid w:val="00FD01D9"/>
    <w:rsid w:val="00FD0F92"/>
    <w:rsid w:val="00FD3C0C"/>
    <w:rsid w:val="00FD53EC"/>
    <w:rsid w:val="00FD5BFC"/>
    <w:rsid w:val="00FD7D0E"/>
    <w:rsid w:val="00FE0307"/>
    <w:rsid w:val="00FE093E"/>
    <w:rsid w:val="00FE0C8D"/>
    <w:rsid w:val="00FE3FDA"/>
    <w:rsid w:val="00FE48EB"/>
    <w:rsid w:val="00FE622E"/>
    <w:rsid w:val="00FE7A0E"/>
    <w:rsid w:val="00FF0620"/>
    <w:rsid w:val="00FF08AB"/>
    <w:rsid w:val="00FF144A"/>
    <w:rsid w:val="00FF2943"/>
    <w:rsid w:val="00FF4E9B"/>
    <w:rsid w:val="00FF7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F0F7D"/>
  <w15:chartTrackingRefBased/>
  <w15:docId w15:val="{6A8FE6CB-DD30-43F0-B5C1-48BCE6D5B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BC"/>
    <w:pPr>
      <w:spacing w:after="200" w:line="276" w:lineRule="auto"/>
    </w:pPr>
    <w:rPr>
      <w:rFonts w:ascii="Calibri" w:eastAsia="SimSun"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9BC"/>
    <w:pPr>
      <w:ind w:left="720"/>
      <w:contextualSpacing/>
    </w:pPr>
  </w:style>
  <w:style w:type="paragraph" w:customStyle="1" w:styleId="EndNoteBibliographyTitle">
    <w:name w:val="EndNote Bibliography Title"/>
    <w:basedOn w:val="Normal"/>
    <w:link w:val="EndNoteBibliographyTitleChar"/>
    <w:rsid w:val="008A3345"/>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8A3345"/>
    <w:rPr>
      <w:rFonts w:ascii="Calibri" w:eastAsia="SimSun" w:hAnsi="Calibri" w:cs="Calibri"/>
      <w:noProof/>
      <w:lang w:val="en-US" w:eastAsia="zh-CN"/>
    </w:rPr>
  </w:style>
  <w:style w:type="paragraph" w:customStyle="1" w:styleId="EndNoteBibliography">
    <w:name w:val="EndNote Bibliography"/>
    <w:basedOn w:val="Normal"/>
    <w:link w:val="EndNoteBibliographyChar"/>
    <w:rsid w:val="008A3345"/>
    <w:pPr>
      <w:spacing w:line="240" w:lineRule="auto"/>
    </w:pPr>
    <w:rPr>
      <w:rFonts w:cs="Calibri"/>
      <w:noProof/>
    </w:rPr>
  </w:style>
  <w:style w:type="character" w:customStyle="1" w:styleId="EndNoteBibliographyChar">
    <w:name w:val="EndNote Bibliography Char"/>
    <w:basedOn w:val="DefaultParagraphFont"/>
    <w:link w:val="EndNoteBibliography"/>
    <w:rsid w:val="008A3345"/>
    <w:rPr>
      <w:rFonts w:ascii="Calibri" w:eastAsia="SimSun" w:hAnsi="Calibri" w:cs="Calibri"/>
      <w:noProof/>
      <w:lang w:val="en-US" w:eastAsia="zh-CN"/>
    </w:rPr>
  </w:style>
  <w:style w:type="paragraph" w:styleId="Header">
    <w:name w:val="header"/>
    <w:basedOn w:val="Normal"/>
    <w:link w:val="HeaderChar"/>
    <w:uiPriority w:val="99"/>
    <w:unhideWhenUsed/>
    <w:rsid w:val="00BC12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260"/>
    <w:rPr>
      <w:rFonts w:ascii="Calibri" w:eastAsia="SimSun" w:hAnsi="Calibri" w:cs="Times New Roman"/>
      <w:lang w:val="en-US" w:eastAsia="zh-CN"/>
    </w:rPr>
  </w:style>
  <w:style w:type="paragraph" w:styleId="Footer">
    <w:name w:val="footer"/>
    <w:basedOn w:val="Normal"/>
    <w:link w:val="FooterChar"/>
    <w:uiPriority w:val="99"/>
    <w:unhideWhenUsed/>
    <w:rsid w:val="00BC12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260"/>
    <w:rPr>
      <w:rFonts w:ascii="Calibri" w:eastAsia="SimSun" w:hAnsi="Calibri" w:cs="Times New Roman"/>
      <w:lang w:val="en-US" w:eastAsia="zh-CN"/>
    </w:rPr>
  </w:style>
  <w:style w:type="character" w:styleId="Hyperlink">
    <w:name w:val="Hyperlink"/>
    <w:basedOn w:val="DefaultParagraphFont"/>
    <w:uiPriority w:val="99"/>
    <w:unhideWhenUsed/>
    <w:rsid w:val="00301B9A"/>
    <w:rPr>
      <w:color w:val="0563C1" w:themeColor="hyperlink"/>
      <w:u w:val="single"/>
    </w:rPr>
  </w:style>
  <w:style w:type="character" w:customStyle="1" w:styleId="UnresolvedMention1">
    <w:name w:val="Unresolved Mention1"/>
    <w:basedOn w:val="DefaultParagraphFont"/>
    <w:uiPriority w:val="99"/>
    <w:semiHidden/>
    <w:unhideWhenUsed/>
    <w:rsid w:val="00301B9A"/>
    <w:rPr>
      <w:color w:val="605E5C"/>
      <w:shd w:val="clear" w:color="auto" w:fill="E1DFDD"/>
    </w:rPr>
  </w:style>
  <w:style w:type="paragraph" w:styleId="EndnoteText">
    <w:name w:val="endnote text"/>
    <w:basedOn w:val="Normal"/>
    <w:link w:val="EndnoteTextChar"/>
    <w:uiPriority w:val="99"/>
    <w:semiHidden/>
    <w:unhideWhenUsed/>
    <w:rsid w:val="00BE0F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0FD8"/>
    <w:rPr>
      <w:rFonts w:ascii="Calibri" w:eastAsia="SimSun" w:hAnsi="Calibri" w:cs="Times New Roman"/>
      <w:sz w:val="20"/>
      <w:szCs w:val="20"/>
      <w:lang w:val="en-US" w:eastAsia="zh-CN"/>
    </w:rPr>
  </w:style>
  <w:style w:type="character" w:styleId="EndnoteReference">
    <w:name w:val="endnote reference"/>
    <w:basedOn w:val="DefaultParagraphFont"/>
    <w:uiPriority w:val="99"/>
    <w:semiHidden/>
    <w:unhideWhenUsed/>
    <w:rsid w:val="00BE0F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20369">
      <w:bodyDiv w:val="1"/>
      <w:marLeft w:val="0"/>
      <w:marRight w:val="0"/>
      <w:marTop w:val="0"/>
      <w:marBottom w:val="0"/>
      <w:divBdr>
        <w:top w:val="none" w:sz="0" w:space="0" w:color="auto"/>
        <w:left w:val="none" w:sz="0" w:space="0" w:color="auto"/>
        <w:bottom w:val="none" w:sz="0" w:space="0" w:color="auto"/>
        <w:right w:val="none" w:sz="0" w:space="0" w:color="auto"/>
      </w:divBdr>
    </w:div>
    <w:div w:id="4583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ny@proton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Fit15</b:Tag>
    <b:SourceType>JournalArticle</b:SourceType>
    <b:Guid>{367699E7-F3E2-40BF-9112-7BE9197B7F1D}</b:Guid>
    <b:Title>Cost–effectiveness of a comprehensive programme for drug-resistant tuberculosis in China</b:Title>
    <b:Year>\2015</b:Year>
    <b:Author>
      <b:Author>
        <b:NameList>
          <b:Person>
            <b:Last>Fitzpatrick</b:Last>
            <b:First>Christopher,</b:First>
            <b:Middle>Hui, Zhang, Lixia, Wang, Renzhong, Li, Yunzhou, Ruan. et al.</b:Middle>
          </b:Person>
        </b:NameList>
      </b:Author>
    </b:Author>
    <b:JournalName>Bulletin of the World Health Organization, 93 (‎11)</b:JournalName>
    <b:Pages>775 - 784</b:Pages>
    <b:RefOrder>1</b:RefOrder>
  </b:Source>
</b:Sources>
</file>

<file path=customXml/itemProps1.xml><?xml version="1.0" encoding="utf-8"?>
<ds:datastoreItem xmlns:ds="http://schemas.openxmlformats.org/officeDocument/2006/customXml" ds:itemID="{CB58139E-EC01-4743-BA5F-E7E7FEFBB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21742</Words>
  <Characters>123932</Characters>
  <Application>Microsoft Office Word</Application>
  <DocSecurity>0</DocSecurity>
  <Lines>1032</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Miller</dc:creator>
  <cp:keywords/>
  <dc:description/>
  <cp:lastModifiedBy>Liv Nymark</cp:lastModifiedBy>
  <cp:revision>3</cp:revision>
  <dcterms:created xsi:type="dcterms:W3CDTF">2021-04-28T08:28:00Z</dcterms:created>
  <dcterms:modified xsi:type="dcterms:W3CDTF">2021-04-28T08:31:00Z</dcterms:modified>
</cp:coreProperties>
</file>