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A6ACB" w14:textId="09DFDB2D" w:rsidR="0031224F" w:rsidRDefault="002B3195" w:rsidP="00FC1AD7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</w:t>
      </w:r>
    </w:p>
    <w:p w14:paraId="7E3A846D" w14:textId="77777777" w:rsidR="0031224F" w:rsidRPr="00C951FC" w:rsidRDefault="0031224F" w:rsidP="00FC1AD7">
      <w:pPr>
        <w:jc w:val="center"/>
        <w:rPr>
          <w:b/>
          <w:bCs/>
          <w:sz w:val="44"/>
          <w:szCs w:val="44"/>
        </w:rPr>
      </w:pPr>
    </w:p>
    <w:p w14:paraId="028A255B" w14:textId="67410F2F" w:rsidR="00FC1AD7" w:rsidRPr="00C951FC" w:rsidRDefault="00FC1AD7" w:rsidP="00FC1AD7">
      <w:pPr>
        <w:jc w:val="center"/>
        <w:rPr>
          <w:b/>
          <w:bCs/>
          <w:sz w:val="44"/>
          <w:szCs w:val="44"/>
        </w:rPr>
      </w:pPr>
      <w:r w:rsidRPr="00C951FC">
        <w:rPr>
          <w:b/>
          <w:bCs/>
          <w:sz w:val="44"/>
          <w:szCs w:val="44"/>
        </w:rPr>
        <w:t>Economic impact of bladder cancer in the United States (US)</w:t>
      </w:r>
    </w:p>
    <w:p w14:paraId="08C7C4D7" w14:textId="77777777" w:rsidR="00FC1AD7" w:rsidRPr="00C951FC" w:rsidRDefault="00FC1AD7" w:rsidP="00FC1AD7"/>
    <w:p w14:paraId="35770257" w14:textId="77777777" w:rsidR="00FC1AD7" w:rsidRPr="006C2B17" w:rsidRDefault="00FC1AD7" w:rsidP="00FC1AD7">
      <w:pPr>
        <w:pStyle w:val="paragraph0"/>
        <w:spacing w:before="0" w:beforeAutospacing="0" w:after="0" w:afterAutospacing="0"/>
        <w:textAlignment w:val="baseline"/>
        <w:rPr>
          <w:rFonts w:eastAsiaTheme="minorHAnsi"/>
        </w:rPr>
      </w:pPr>
    </w:p>
    <w:p w14:paraId="03A861E0" w14:textId="77777777" w:rsidR="00CF79AA" w:rsidRPr="00522873" w:rsidRDefault="00CF79AA" w:rsidP="00F034DB">
      <w:pPr>
        <w:rPr>
          <w:iCs/>
        </w:rPr>
      </w:pPr>
    </w:p>
    <w:p w14:paraId="3C935E4C" w14:textId="77777777" w:rsidR="00F034DB" w:rsidRPr="00522873" w:rsidRDefault="00F034DB" w:rsidP="00F034DB">
      <w:pPr>
        <w:rPr>
          <w:color w:val="000000"/>
          <w:position w:val="-1"/>
        </w:rPr>
      </w:pPr>
    </w:p>
    <w:p w14:paraId="494B49EA" w14:textId="34A67EDE" w:rsidR="00141C80" w:rsidRPr="005C4419" w:rsidRDefault="00CF79AA" w:rsidP="005C4419">
      <w:pPr>
        <w:jc w:val="center"/>
        <w:rPr>
          <w:sz w:val="36"/>
          <w:szCs w:val="36"/>
        </w:rPr>
      </w:pPr>
      <w:r w:rsidRPr="005C4419">
        <w:rPr>
          <w:sz w:val="36"/>
          <w:szCs w:val="36"/>
        </w:rPr>
        <w:t>Supplementary material:</w:t>
      </w:r>
    </w:p>
    <w:p w14:paraId="1627ABB1" w14:textId="77777777" w:rsidR="00CF79AA" w:rsidRDefault="00CF79AA" w:rsidP="00A37671"/>
    <w:p w14:paraId="2C2D5A6B" w14:textId="057298E1" w:rsidR="00CF79AA" w:rsidRDefault="00CF79AA" w:rsidP="00CF79AA">
      <w:pPr>
        <w:spacing w:line="276" w:lineRule="auto"/>
        <w:rPr>
          <w:rFonts w:cstheme="minorHAnsi"/>
          <w:color w:val="000033"/>
        </w:rPr>
      </w:pPr>
      <w:r w:rsidRPr="00DC0228">
        <w:rPr>
          <w:rFonts w:cstheme="minorHAnsi"/>
          <w:color w:val="000033"/>
        </w:rPr>
        <w:t>Supplementary</w:t>
      </w:r>
      <w:r w:rsidR="00043CDA">
        <w:rPr>
          <w:rFonts w:cstheme="minorHAnsi"/>
          <w:color w:val="000033"/>
        </w:rPr>
        <w:t xml:space="preserve"> tables</w:t>
      </w:r>
      <w:r w:rsidR="005C4419">
        <w:rPr>
          <w:rFonts w:cstheme="minorHAnsi"/>
          <w:color w:val="000033"/>
        </w:rPr>
        <w:t>:</w:t>
      </w:r>
    </w:p>
    <w:p w14:paraId="5B88973C" w14:textId="77777777" w:rsidR="00043CDA" w:rsidRPr="00DC0228" w:rsidRDefault="00043CDA" w:rsidP="00CF79AA">
      <w:pPr>
        <w:spacing w:line="276" w:lineRule="auto"/>
        <w:rPr>
          <w:rFonts w:cstheme="minorHAnsi"/>
          <w:color w:val="000033"/>
        </w:rPr>
      </w:pPr>
    </w:p>
    <w:tbl>
      <w:tblPr>
        <w:tblW w:w="9468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3510"/>
        <w:gridCol w:w="2970"/>
        <w:gridCol w:w="2988"/>
      </w:tblGrid>
      <w:tr w:rsidR="00CF79AA" w:rsidRPr="00043CDA" w14:paraId="18441D85" w14:textId="77777777" w:rsidTr="00277EDA">
        <w:trPr>
          <w:gridAfter w:val="1"/>
          <w:wAfter w:w="2988" w:type="dxa"/>
          <w:trHeight w:val="290"/>
        </w:trPr>
        <w:tc>
          <w:tcPr>
            <w:tcW w:w="35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2F289EB" w14:textId="77777777" w:rsidR="00CF79AA" w:rsidRPr="00043CDA" w:rsidRDefault="00CF79AA" w:rsidP="00277EDA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Active pharmacologic ingredient</w:t>
            </w: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A1EE6A" w14:textId="63381F99" w:rsidR="00CF79AA" w:rsidRPr="00043CDA" w:rsidRDefault="00CF79AA" w:rsidP="00277EDA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Average cost per mg</w:t>
            </w:r>
            <w:r w:rsidR="00917DF9" w:rsidRPr="00043CD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43CD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(USD)</w:t>
            </w:r>
          </w:p>
        </w:tc>
      </w:tr>
      <w:tr w:rsidR="00CF79AA" w:rsidRPr="00043CDA" w14:paraId="2D53A6F9" w14:textId="77777777" w:rsidTr="00277EDA">
        <w:trPr>
          <w:gridAfter w:val="1"/>
          <w:wAfter w:w="2988" w:type="dxa"/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2D35F6" w14:textId="77777777" w:rsidR="00CF79AA" w:rsidRPr="00043CDA" w:rsidRDefault="00CF79AA" w:rsidP="00277E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sz w:val="20"/>
                <w:szCs w:val="20"/>
              </w:rPr>
              <w:t xml:space="preserve">Bacillus Calmette-Guerin 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7BCC26" w14:textId="77777777" w:rsidR="00CF79AA" w:rsidRPr="00043CDA" w:rsidRDefault="00CF79AA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2.62 </w:t>
            </w:r>
          </w:p>
        </w:tc>
      </w:tr>
      <w:tr w:rsidR="00CF79AA" w:rsidRPr="00043CDA" w14:paraId="5F1897FF" w14:textId="77777777" w:rsidTr="00277EDA">
        <w:trPr>
          <w:gridAfter w:val="1"/>
          <w:wAfter w:w="2988" w:type="dxa"/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957C6" w14:textId="77777777" w:rsidR="00CF79AA" w:rsidRPr="00043CDA" w:rsidRDefault="00CF79AA" w:rsidP="00277E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sz w:val="20"/>
                <w:szCs w:val="20"/>
              </w:rPr>
              <w:t>interferon alfa-2b**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94569" w14:textId="77777777" w:rsidR="00CF79AA" w:rsidRPr="00043CDA" w:rsidRDefault="00CF79AA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363.03 </w:t>
            </w:r>
          </w:p>
        </w:tc>
      </w:tr>
      <w:tr w:rsidR="00CF79AA" w:rsidRPr="00043CDA" w14:paraId="5232B5F8" w14:textId="77777777" w:rsidTr="00277EDA">
        <w:trPr>
          <w:gridAfter w:val="1"/>
          <w:wAfter w:w="2988" w:type="dxa"/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8BFD15" w14:textId="77777777" w:rsidR="00CF79AA" w:rsidRPr="00043CDA" w:rsidRDefault="00CF79AA" w:rsidP="00277E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sz w:val="20"/>
                <w:szCs w:val="20"/>
              </w:rPr>
              <w:t>doxorubicin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78FA9B" w14:textId="77777777" w:rsidR="00CF79AA" w:rsidRPr="00043CDA" w:rsidRDefault="00CF79AA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3.92 </w:t>
            </w:r>
          </w:p>
        </w:tc>
      </w:tr>
      <w:tr w:rsidR="00CF79AA" w:rsidRPr="00043CDA" w14:paraId="659DF7F6" w14:textId="77777777" w:rsidTr="00277EDA">
        <w:trPr>
          <w:gridAfter w:val="1"/>
          <w:wAfter w:w="2988" w:type="dxa"/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BC4A1" w14:textId="77777777" w:rsidR="00CF79AA" w:rsidRPr="00043CDA" w:rsidRDefault="00CF79AA" w:rsidP="00277E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43CDA">
              <w:rPr>
                <w:rFonts w:asciiTheme="minorHAnsi" w:hAnsiTheme="minorHAnsi" w:cstheme="minorHAnsi"/>
                <w:sz w:val="20"/>
                <w:szCs w:val="20"/>
              </w:rPr>
              <w:t>epirubicin</w:t>
            </w:r>
            <w:proofErr w:type="spellEnd"/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35703" w14:textId="77777777" w:rsidR="00CF79AA" w:rsidRPr="00043CDA" w:rsidRDefault="00CF79AA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0.38 </w:t>
            </w:r>
          </w:p>
        </w:tc>
      </w:tr>
      <w:tr w:rsidR="00CF79AA" w:rsidRPr="00043CDA" w14:paraId="30B02888" w14:textId="77777777" w:rsidTr="00277EDA">
        <w:trPr>
          <w:gridAfter w:val="1"/>
          <w:wAfter w:w="2988" w:type="dxa"/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3E8B87" w14:textId="77777777" w:rsidR="00CF79AA" w:rsidRPr="00043CDA" w:rsidRDefault="00CF79AA" w:rsidP="00277E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sz w:val="20"/>
                <w:szCs w:val="20"/>
              </w:rPr>
              <w:t xml:space="preserve">gemcitabine 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7BC137" w14:textId="77777777" w:rsidR="00CF79AA" w:rsidRPr="00043CDA" w:rsidRDefault="00CF79AA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0.37 </w:t>
            </w:r>
          </w:p>
        </w:tc>
      </w:tr>
      <w:tr w:rsidR="00CF79AA" w:rsidRPr="00043CDA" w14:paraId="3714F286" w14:textId="77777777" w:rsidTr="00277EDA">
        <w:trPr>
          <w:gridAfter w:val="1"/>
          <w:wAfter w:w="2988" w:type="dxa"/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FC32B" w14:textId="77777777" w:rsidR="00CF79AA" w:rsidRPr="00043CDA" w:rsidRDefault="00CF79AA" w:rsidP="00277E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sz w:val="20"/>
                <w:szCs w:val="20"/>
              </w:rPr>
              <w:t>mitomycin C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F39B1" w14:textId="77777777" w:rsidR="00CF79AA" w:rsidRPr="00043CDA" w:rsidRDefault="00CF79AA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0.47 </w:t>
            </w:r>
          </w:p>
        </w:tc>
      </w:tr>
      <w:tr w:rsidR="00CF79AA" w:rsidRPr="00043CDA" w14:paraId="0B0E07A1" w14:textId="77777777" w:rsidTr="00277EDA">
        <w:trPr>
          <w:gridAfter w:val="1"/>
          <w:wAfter w:w="2988" w:type="dxa"/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A8D380" w14:textId="77777777" w:rsidR="00CF79AA" w:rsidRPr="00043CDA" w:rsidRDefault="00CF79AA" w:rsidP="00277E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sz w:val="20"/>
                <w:szCs w:val="20"/>
              </w:rPr>
              <w:t xml:space="preserve">valrubicin 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C6A0A8" w14:textId="77777777" w:rsidR="00CF79AA" w:rsidRPr="00043CDA" w:rsidRDefault="00CF79AA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5.42 </w:t>
            </w:r>
          </w:p>
        </w:tc>
      </w:tr>
      <w:tr w:rsidR="00CF79AA" w:rsidRPr="00043CDA" w14:paraId="3A509167" w14:textId="77777777" w:rsidTr="00277EDA">
        <w:trPr>
          <w:gridAfter w:val="1"/>
          <w:wAfter w:w="2988" w:type="dxa"/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7609D" w14:textId="77777777" w:rsidR="00CF79AA" w:rsidRPr="00043CDA" w:rsidRDefault="00CF79AA" w:rsidP="00277E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sz w:val="20"/>
                <w:szCs w:val="20"/>
              </w:rPr>
              <w:t>carboplatin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2388F" w14:textId="77777777" w:rsidR="00CF79AA" w:rsidRPr="00043CDA" w:rsidRDefault="00CF79AA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0.73 </w:t>
            </w:r>
          </w:p>
        </w:tc>
      </w:tr>
      <w:tr w:rsidR="00CF79AA" w:rsidRPr="00043CDA" w14:paraId="28D8039E" w14:textId="77777777" w:rsidTr="00277EDA">
        <w:trPr>
          <w:gridAfter w:val="1"/>
          <w:wAfter w:w="2988" w:type="dxa"/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E6F2E3" w14:textId="77777777" w:rsidR="00CF79AA" w:rsidRPr="00043CDA" w:rsidRDefault="00CF79AA" w:rsidP="00277E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sz w:val="20"/>
                <w:szCs w:val="20"/>
              </w:rPr>
              <w:t>docetaxel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00B979" w14:textId="77777777" w:rsidR="00CF79AA" w:rsidRPr="00043CDA" w:rsidRDefault="00CF79AA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0.92 </w:t>
            </w:r>
          </w:p>
        </w:tc>
      </w:tr>
      <w:tr w:rsidR="00CF79AA" w:rsidRPr="00043CDA" w14:paraId="0BE8A552" w14:textId="77777777" w:rsidTr="00277EDA">
        <w:trPr>
          <w:gridAfter w:val="1"/>
          <w:wAfter w:w="2988" w:type="dxa"/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F81C5" w14:textId="77777777" w:rsidR="00CF79AA" w:rsidRPr="00043CDA" w:rsidRDefault="00CF79AA" w:rsidP="00277E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sz w:val="20"/>
                <w:szCs w:val="20"/>
              </w:rPr>
              <w:t>paclitaxel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20CFA" w14:textId="77777777" w:rsidR="00CF79AA" w:rsidRPr="00043CDA" w:rsidRDefault="00CF79AA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0.02 </w:t>
            </w:r>
          </w:p>
        </w:tc>
      </w:tr>
      <w:tr w:rsidR="00CF79AA" w:rsidRPr="00043CDA" w14:paraId="0F21EB77" w14:textId="77777777" w:rsidTr="00277EDA">
        <w:trPr>
          <w:gridAfter w:val="1"/>
          <w:wAfter w:w="2988" w:type="dxa"/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1B04BE" w14:textId="77777777" w:rsidR="00CF79AA" w:rsidRPr="00043CDA" w:rsidRDefault="00CF79AA" w:rsidP="00277E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sz w:val="20"/>
                <w:szCs w:val="20"/>
              </w:rPr>
              <w:t xml:space="preserve">etoposide 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91D193" w14:textId="77777777" w:rsidR="00CF79AA" w:rsidRPr="00043CDA" w:rsidRDefault="00CF79AA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0.07 </w:t>
            </w:r>
          </w:p>
        </w:tc>
      </w:tr>
      <w:tr w:rsidR="00CF79AA" w:rsidRPr="00043CDA" w14:paraId="7652E1E3" w14:textId="77777777" w:rsidTr="00277EDA">
        <w:trPr>
          <w:gridAfter w:val="1"/>
          <w:wAfter w:w="2988" w:type="dxa"/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2FFC3" w14:textId="77777777" w:rsidR="00CF79AA" w:rsidRPr="00043CDA" w:rsidRDefault="00CF79AA" w:rsidP="00277E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sz w:val="20"/>
                <w:szCs w:val="20"/>
              </w:rPr>
              <w:t>cisplatin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A92EA" w14:textId="77777777" w:rsidR="00CF79AA" w:rsidRPr="00043CDA" w:rsidRDefault="00CF79AA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0.27 </w:t>
            </w:r>
          </w:p>
        </w:tc>
      </w:tr>
      <w:tr w:rsidR="00CF79AA" w:rsidRPr="00043CDA" w14:paraId="2D882869" w14:textId="77777777" w:rsidTr="00277EDA">
        <w:trPr>
          <w:gridAfter w:val="1"/>
          <w:wAfter w:w="2988" w:type="dxa"/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B0BB39" w14:textId="77777777" w:rsidR="00CF79AA" w:rsidRPr="00043CDA" w:rsidRDefault="00CF79AA" w:rsidP="00277E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sz w:val="20"/>
                <w:szCs w:val="20"/>
              </w:rPr>
              <w:t>methotrexate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0B59FD" w14:textId="77777777" w:rsidR="00CF79AA" w:rsidRPr="00043CDA" w:rsidRDefault="00CF79AA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1.68 </w:t>
            </w:r>
          </w:p>
        </w:tc>
      </w:tr>
      <w:tr w:rsidR="00CF79AA" w:rsidRPr="00043CDA" w14:paraId="24B931BB" w14:textId="77777777" w:rsidTr="00277EDA">
        <w:trPr>
          <w:gridAfter w:val="1"/>
          <w:wAfter w:w="2988" w:type="dxa"/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31464" w14:textId="77777777" w:rsidR="00CF79AA" w:rsidRPr="00043CDA" w:rsidRDefault="00CF79AA" w:rsidP="00277E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sz w:val="20"/>
                <w:szCs w:val="20"/>
              </w:rPr>
              <w:t>vinblastine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22EC6" w14:textId="77777777" w:rsidR="00CF79AA" w:rsidRPr="00043CDA" w:rsidRDefault="00CF79AA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3.68 </w:t>
            </w:r>
          </w:p>
        </w:tc>
      </w:tr>
      <w:tr w:rsidR="00CF79AA" w:rsidRPr="00043CDA" w14:paraId="09EA535B" w14:textId="77777777" w:rsidTr="00277EDA">
        <w:trPr>
          <w:gridAfter w:val="1"/>
          <w:wAfter w:w="2988" w:type="dxa"/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B59791" w14:textId="77777777" w:rsidR="00CF79AA" w:rsidRPr="00043CDA" w:rsidRDefault="00CF79AA" w:rsidP="00277E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sz w:val="20"/>
                <w:szCs w:val="20"/>
              </w:rPr>
              <w:t>pemetrexed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847E34" w14:textId="77777777" w:rsidR="00CF79AA" w:rsidRPr="00043CDA" w:rsidRDefault="00CF79AA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6.33 </w:t>
            </w:r>
          </w:p>
        </w:tc>
      </w:tr>
      <w:tr w:rsidR="00CF79AA" w:rsidRPr="00043CDA" w14:paraId="6242AA10" w14:textId="77777777" w:rsidTr="00277EDA">
        <w:trPr>
          <w:gridAfter w:val="1"/>
          <w:wAfter w:w="2988" w:type="dxa"/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81F4" w14:textId="77777777" w:rsidR="00CF79AA" w:rsidRPr="00043CDA" w:rsidRDefault="00CF79AA" w:rsidP="00277E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sz w:val="20"/>
                <w:szCs w:val="20"/>
              </w:rPr>
              <w:t>atezolizumab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25AD0" w14:textId="77777777" w:rsidR="00CF79AA" w:rsidRPr="00043CDA" w:rsidRDefault="00CF79AA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7.80 </w:t>
            </w:r>
          </w:p>
        </w:tc>
      </w:tr>
      <w:tr w:rsidR="00CF79AA" w:rsidRPr="00043CDA" w14:paraId="13988486" w14:textId="77777777" w:rsidTr="00277EDA">
        <w:trPr>
          <w:gridAfter w:val="1"/>
          <w:wAfter w:w="2988" w:type="dxa"/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83131C" w14:textId="77777777" w:rsidR="00CF79AA" w:rsidRPr="00043CDA" w:rsidRDefault="00CF79AA" w:rsidP="00277E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sz w:val="20"/>
                <w:szCs w:val="20"/>
              </w:rPr>
              <w:t>pembrolizumab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80F734" w14:textId="77777777" w:rsidR="00CF79AA" w:rsidRPr="00043CDA" w:rsidRDefault="00CF79AA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49.12 </w:t>
            </w:r>
          </w:p>
        </w:tc>
      </w:tr>
      <w:tr w:rsidR="00CF79AA" w:rsidRPr="00043CDA" w14:paraId="417005D0" w14:textId="77777777" w:rsidTr="00277EDA">
        <w:trPr>
          <w:gridAfter w:val="1"/>
          <w:wAfter w:w="2988" w:type="dxa"/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0BB1B" w14:textId="77777777" w:rsidR="00CF79AA" w:rsidRPr="00043CDA" w:rsidRDefault="00CF79AA" w:rsidP="00277E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sz w:val="20"/>
                <w:szCs w:val="20"/>
              </w:rPr>
              <w:t>avelumab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6DE03" w14:textId="77777777" w:rsidR="00CF79AA" w:rsidRPr="00043CDA" w:rsidRDefault="00CF79AA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0.61 </w:t>
            </w:r>
          </w:p>
        </w:tc>
      </w:tr>
      <w:tr w:rsidR="00CF79AA" w:rsidRPr="00043CDA" w14:paraId="346FDD59" w14:textId="77777777" w:rsidTr="00277EDA">
        <w:trPr>
          <w:gridAfter w:val="1"/>
          <w:wAfter w:w="2988" w:type="dxa"/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19BC58C" w14:textId="77777777" w:rsidR="00CF79AA" w:rsidRPr="00043CDA" w:rsidRDefault="00CF79AA" w:rsidP="00277E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43CDA">
              <w:rPr>
                <w:rFonts w:asciiTheme="minorHAnsi" w:hAnsiTheme="minorHAnsi" w:cstheme="minorHAnsi"/>
                <w:sz w:val="20"/>
                <w:szCs w:val="20"/>
              </w:rPr>
              <w:t>enfortumab</w:t>
            </w:r>
            <w:proofErr w:type="spellEnd"/>
            <w:r w:rsidRPr="00043CDA">
              <w:rPr>
                <w:rFonts w:asciiTheme="minorHAnsi" w:hAnsiTheme="minorHAnsi" w:cstheme="minorHAnsi"/>
                <w:sz w:val="20"/>
                <w:szCs w:val="20"/>
              </w:rPr>
              <w:t xml:space="preserve"> vedotin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F63C30" w14:textId="77777777" w:rsidR="00CF79AA" w:rsidRPr="00043CDA" w:rsidRDefault="00CF79AA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110.63 </w:t>
            </w:r>
          </w:p>
        </w:tc>
      </w:tr>
      <w:tr w:rsidR="00CF79AA" w:rsidRPr="00043CDA" w14:paraId="734B91AE" w14:textId="77777777" w:rsidTr="00277EDA">
        <w:trPr>
          <w:gridAfter w:val="1"/>
          <w:wAfter w:w="2988" w:type="dxa"/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B7174" w14:textId="77777777" w:rsidR="00CF79AA" w:rsidRPr="00043CDA" w:rsidRDefault="00CF79AA" w:rsidP="00277E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sz w:val="20"/>
                <w:szCs w:val="20"/>
              </w:rPr>
              <w:t xml:space="preserve">erdafitinib 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C4BF9" w14:textId="77777777" w:rsidR="00CF79AA" w:rsidRPr="00043CDA" w:rsidRDefault="00CF79AA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70.33 </w:t>
            </w:r>
          </w:p>
        </w:tc>
      </w:tr>
      <w:tr w:rsidR="00CF79AA" w:rsidRPr="00043CDA" w14:paraId="4C3D673F" w14:textId="77777777" w:rsidTr="00277EDA">
        <w:trPr>
          <w:gridAfter w:val="1"/>
          <w:wAfter w:w="2988" w:type="dxa"/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20B493" w14:textId="77777777" w:rsidR="00CF79AA" w:rsidRPr="00043CDA" w:rsidRDefault="00CF79AA" w:rsidP="00277E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sz w:val="20"/>
                <w:szCs w:val="20"/>
              </w:rPr>
              <w:t>nivolumab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BC48B0" w14:textId="77777777" w:rsidR="00CF79AA" w:rsidRPr="00043CDA" w:rsidRDefault="00CF79AA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27.39 </w:t>
            </w:r>
          </w:p>
        </w:tc>
      </w:tr>
      <w:tr w:rsidR="00CF79AA" w:rsidRPr="00043CDA" w14:paraId="238B7B4A" w14:textId="77777777" w:rsidTr="00277EDA">
        <w:trPr>
          <w:gridAfter w:val="1"/>
          <w:wAfter w:w="2988" w:type="dxa"/>
          <w:trHeight w:val="290"/>
        </w:trPr>
        <w:tc>
          <w:tcPr>
            <w:tcW w:w="35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AAEB786" w14:textId="77777777" w:rsidR="00CF79AA" w:rsidRPr="00043CDA" w:rsidRDefault="00CF79AA" w:rsidP="00277E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43CDA">
              <w:rPr>
                <w:rFonts w:asciiTheme="minorHAnsi" w:hAnsiTheme="minorHAnsi" w:cstheme="minorHAnsi"/>
                <w:sz w:val="20"/>
                <w:szCs w:val="20"/>
              </w:rPr>
              <w:t>sacitizumab</w:t>
            </w:r>
            <w:proofErr w:type="spellEnd"/>
            <w:r w:rsidRPr="00043CDA">
              <w:rPr>
                <w:rFonts w:asciiTheme="minorHAnsi" w:hAnsiTheme="minorHAnsi" w:cstheme="minorHAnsi"/>
                <w:sz w:val="20"/>
                <w:szCs w:val="20"/>
              </w:rPr>
              <w:t xml:space="preserve"> govitecan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BC36F23" w14:textId="77777777" w:rsidR="00CF79AA" w:rsidRPr="00043CDA" w:rsidRDefault="00CF79AA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11.09 </w:t>
            </w:r>
          </w:p>
        </w:tc>
      </w:tr>
      <w:tr w:rsidR="00CF79AA" w:rsidRPr="00043CDA" w14:paraId="2768B268" w14:textId="77777777" w:rsidTr="00277EDA">
        <w:trPr>
          <w:gridAfter w:val="1"/>
          <w:wAfter w:w="2988" w:type="dxa"/>
          <w:trHeight w:val="476"/>
        </w:trPr>
        <w:tc>
          <w:tcPr>
            <w:tcW w:w="64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59D1A" w14:textId="471B4AD8" w:rsidR="00CF79AA" w:rsidRPr="00043CDA" w:rsidRDefault="00CF79AA" w:rsidP="00277ED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43CD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^All data sourced from VA Drug Pricing Database 2021; </w:t>
            </w:r>
            <w:r w:rsidR="00917DF9" w:rsidRPr="00043CD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br/>
            </w:r>
            <w:r w:rsidRPr="00043CD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 Showing cost per 10 million units</w:t>
            </w:r>
          </w:p>
        </w:tc>
      </w:tr>
      <w:tr w:rsidR="00CF79AA" w:rsidRPr="00043CDA" w14:paraId="34D1B1E5" w14:textId="77777777" w:rsidTr="00277EDA">
        <w:trPr>
          <w:trHeight w:val="290"/>
        </w:trPr>
        <w:tc>
          <w:tcPr>
            <w:tcW w:w="64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10FF4" w14:textId="77777777" w:rsidR="00CF79AA" w:rsidRPr="00043CDA" w:rsidRDefault="00CF79AA" w:rsidP="00277EDA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DEB1E" w14:textId="77777777" w:rsidR="00CF79AA" w:rsidRPr="00043CDA" w:rsidRDefault="00CF79AA" w:rsidP="00277ED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6BA2696B" w14:textId="28D35494" w:rsidR="00CF79AA" w:rsidRDefault="008A7A07" w:rsidP="00CF79AA">
      <w:pPr>
        <w:spacing w:line="276" w:lineRule="auto"/>
        <w:rPr>
          <w:rFonts w:cstheme="minorHAnsi"/>
          <w:color w:val="000033"/>
        </w:rPr>
      </w:pPr>
      <w:r>
        <w:rPr>
          <w:rFonts w:cstheme="minorHAnsi"/>
          <w:color w:val="000033"/>
        </w:rPr>
        <w:t>Table</w:t>
      </w:r>
      <w:r w:rsidR="001C0B3D">
        <w:rPr>
          <w:rFonts w:cstheme="minorHAnsi"/>
          <w:color w:val="000033"/>
        </w:rPr>
        <w:t xml:space="preserve"> S1 -</w:t>
      </w:r>
      <w:r w:rsidR="001C0B3D" w:rsidRPr="001C0B3D">
        <w:rPr>
          <w:rFonts w:cstheme="minorHAnsi"/>
          <w:color w:val="000033"/>
        </w:rPr>
        <w:t xml:space="preserve"> Active pharmacologic ingredient price – average price from VA’s system, for 2021</w:t>
      </w:r>
    </w:p>
    <w:p w14:paraId="277869FA" w14:textId="77777777" w:rsidR="00917DF9" w:rsidRDefault="00917DF9" w:rsidP="00CF79AA">
      <w:pPr>
        <w:spacing w:line="276" w:lineRule="auto"/>
        <w:rPr>
          <w:rFonts w:cstheme="minorHAnsi"/>
          <w:color w:val="000033"/>
        </w:rPr>
      </w:pPr>
    </w:p>
    <w:p w14:paraId="2E0669F3" w14:textId="77777777" w:rsidR="00917DF9" w:rsidRDefault="00917DF9" w:rsidP="00CF79AA">
      <w:pPr>
        <w:spacing w:line="276" w:lineRule="auto"/>
        <w:rPr>
          <w:rFonts w:cstheme="minorHAnsi"/>
          <w:color w:val="000033"/>
        </w:rPr>
      </w:pPr>
    </w:p>
    <w:p w14:paraId="41EF30FD" w14:textId="77777777" w:rsidR="00917DF9" w:rsidRDefault="00917DF9" w:rsidP="00CF79AA">
      <w:pPr>
        <w:spacing w:line="276" w:lineRule="auto"/>
        <w:rPr>
          <w:rFonts w:cstheme="minorHAnsi"/>
          <w:color w:val="000033"/>
        </w:rPr>
      </w:pPr>
    </w:p>
    <w:p w14:paraId="2E0BBDFB" w14:textId="77777777" w:rsidR="00917DF9" w:rsidRDefault="00917DF9" w:rsidP="00CF79AA">
      <w:pPr>
        <w:spacing w:line="276" w:lineRule="auto"/>
        <w:rPr>
          <w:rFonts w:cstheme="minorHAnsi"/>
          <w:color w:val="000033"/>
        </w:rPr>
      </w:pPr>
    </w:p>
    <w:p w14:paraId="4A32CCE0" w14:textId="77777777" w:rsidR="00917DF9" w:rsidRDefault="00917DF9" w:rsidP="00CF79AA">
      <w:pPr>
        <w:spacing w:line="276" w:lineRule="auto"/>
        <w:rPr>
          <w:rFonts w:cstheme="minorHAnsi"/>
          <w:color w:val="000033"/>
        </w:rPr>
      </w:pPr>
    </w:p>
    <w:p w14:paraId="119D8786" w14:textId="77777777" w:rsidR="00043CDA" w:rsidRDefault="00043CDA" w:rsidP="00CF79AA">
      <w:pPr>
        <w:spacing w:line="276" w:lineRule="auto"/>
        <w:rPr>
          <w:rFonts w:cstheme="minorHAnsi"/>
          <w:color w:val="000033"/>
        </w:rPr>
      </w:pPr>
    </w:p>
    <w:p w14:paraId="2F97E519" w14:textId="77777777" w:rsidR="00043CDA" w:rsidRDefault="00043CDA" w:rsidP="00CF79AA">
      <w:pPr>
        <w:spacing w:line="276" w:lineRule="auto"/>
        <w:rPr>
          <w:rFonts w:cstheme="minorHAnsi"/>
          <w:color w:val="000033"/>
        </w:rPr>
      </w:pPr>
    </w:p>
    <w:p w14:paraId="43D077C5" w14:textId="77777777" w:rsidR="00043CDA" w:rsidRDefault="00043CDA" w:rsidP="00CF79AA">
      <w:pPr>
        <w:spacing w:line="276" w:lineRule="auto"/>
        <w:rPr>
          <w:rFonts w:cstheme="minorHAnsi"/>
          <w:color w:val="000033"/>
        </w:rPr>
      </w:pPr>
    </w:p>
    <w:p w14:paraId="55801895" w14:textId="77777777" w:rsidR="00917DF9" w:rsidRPr="00DC0228" w:rsidRDefault="00917DF9" w:rsidP="00CF79AA">
      <w:pPr>
        <w:spacing w:line="276" w:lineRule="auto"/>
        <w:rPr>
          <w:rFonts w:cstheme="minorHAnsi"/>
          <w:color w:val="000033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140"/>
        <w:gridCol w:w="1170"/>
        <w:gridCol w:w="2455"/>
      </w:tblGrid>
      <w:tr w:rsidR="000E47BF" w:rsidRPr="003F53E2" w14:paraId="4DC2595C" w14:textId="77777777" w:rsidTr="00277EDA">
        <w:trPr>
          <w:trHeight w:val="290"/>
        </w:trPr>
        <w:tc>
          <w:tcPr>
            <w:tcW w:w="41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0B315CC" w14:textId="6DE2266A" w:rsidR="000E47BF" w:rsidRPr="003F53E2" w:rsidRDefault="000E47BF" w:rsidP="00277EDA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Procedure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1580A8E" w14:textId="77777777" w:rsidR="000E47BF" w:rsidRPr="003F53E2" w:rsidRDefault="000E47BF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Unit cost (USD)</w:t>
            </w:r>
          </w:p>
        </w:tc>
        <w:tc>
          <w:tcPr>
            <w:tcW w:w="24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505E22C" w14:textId="77777777" w:rsidR="000E47BF" w:rsidRPr="003F53E2" w:rsidRDefault="000E47BF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Source</w:t>
            </w:r>
          </w:p>
        </w:tc>
      </w:tr>
      <w:tr w:rsidR="000E47BF" w:rsidRPr="003F53E2" w14:paraId="1E2D7DF6" w14:textId="77777777" w:rsidTr="00277EDA">
        <w:trPr>
          <w:trHeight w:val="29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EAF66D" w14:textId="77777777" w:rsidR="000E47BF" w:rsidRPr="003F53E2" w:rsidRDefault="000E47BF" w:rsidP="00277E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sz w:val="20"/>
                <w:szCs w:val="20"/>
              </w:rPr>
              <w:t>Oncology Medical Appointment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FC8737" w14:textId="77777777" w:rsidR="000E47BF" w:rsidRPr="003F53E2" w:rsidRDefault="000E47BF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50.00 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46F4E3" w14:textId="4132EDEB" w:rsidR="000E47BF" w:rsidRPr="003F53E2" w:rsidRDefault="000E47BF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2021 VA Health Care Copay rates</w:t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/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ADDIN EN.CITE &lt;EndNote&gt;&lt;Cite&gt;&lt;Author&gt;U.S. Department of Veterans Affairs (VA)&lt;/Author&gt;&lt;Year&gt;2023&lt;/Year&gt;&lt;RecNum&gt;49&lt;/RecNum&gt;&lt;DisplayText&gt;(17)&lt;/DisplayText&gt;&lt;record&gt;&lt;rec-number&gt;49&lt;/rec-number&gt;&lt;foreign-keys&gt;&lt;key app="EN" db-id="zpazw2xspatez6e0ft2vxf5l5t099pse9pzf" timestamp="1680632237"&gt;49&lt;/key&gt;&lt;/foreign-keys&gt;&lt;ref-type name="Web Page"&gt;12&lt;/ref-type&gt;&lt;contributors&gt;&lt;authors&gt;&lt;author&gt;U.S. Department of Veterans Affairs (VA),&lt;/author&gt;&lt;/authors&gt;&lt;/contributors&gt;&lt;titles&gt;&lt;title&gt;VA Cost Data Overview&lt;/title&gt;&lt;/titles&gt;&lt;volume&gt;2023&lt;/volume&gt;&lt;number&gt;Apr, 4th, 2023&lt;/number&gt;&lt;dates&gt;&lt;year&gt;2023&lt;/year&gt;&lt;/dates&gt;&lt;publisher&gt;U.S. Department of Veterans Affairs&lt;/publisher&gt;&lt;urls&gt;&lt;related-urls&gt;&lt;url&gt;https://www.herc.research.va.gov/include/page.asp?id=data-overview&lt;/url&gt;&lt;/related-urls&gt;&lt;/urls&gt;&lt;custom1&gt;2023&lt;/custom1&gt;&lt;custom2&gt;Apr, 4th, 2023&lt;/custom2&gt;&lt;/record&gt;&lt;/Cite&gt;&lt;/EndNote&gt;</w:instrText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3F53E2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(17)</w:t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0E47BF" w:rsidRPr="003F53E2" w14:paraId="3107B6A5" w14:textId="77777777" w:rsidTr="00277EDA">
        <w:trPr>
          <w:trHeight w:val="29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60382" w14:textId="77777777" w:rsidR="000E47BF" w:rsidRPr="003F53E2" w:rsidRDefault="000E47BF" w:rsidP="00277E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sz w:val="20"/>
                <w:szCs w:val="20"/>
              </w:rPr>
              <w:t>1hr IV administration of drugs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17475" w14:textId="77777777" w:rsidR="000E47BF" w:rsidRPr="003F53E2" w:rsidRDefault="000E47BF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148.30 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46FA" w14:textId="33AFFCF4" w:rsidR="000E47BF" w:rsidRPr="003F53E2" w:rsidRDefault="000E47BF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Medicare Physician Fee Schedule</w:t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/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ADDIN EN.CITE &lt;EndNote&gt;&lt;Cite&gt;&lt;Author&gt;Centers for Medicare &amp;amp; Medicaid Services&lt;/Author&gt;&lt;Year&gt;2021&lt;/Year&gt;&lt;RecNum&gt;64&lt;/RecNum&gt;&lt;DisplayText&gt;(18)&lt;/DisplayText&gt;&lt;record&gt;&lt;rec-number&gt;64&lt;/rec-number&gt;&lt;foreign-keys&gt;&lt;key app="EN" db-id="zpazw2xspatez6e0ft2vxf5l5t099pse9pzf" timestamp="1709660637"&gt;64&lt;/key&gt;&lt;/foreign-keys&gt;&lt;ref-type name="Web Page"&gt;12&lt;/ref-type&gt;&lt;contributors&gt;&lt;authors&gt;&lt;author&gt;Centers for Medicare &amp;amp; Medicaid Services,&lt;/author&gt;&lt;/authors&gt;&lt;/contributors&gt;&lt;titles&gt;&lt;title&gt;Physician Fee Schedule&lt;/title&gt;&lt;/titles&gt;&lt;volume&gt;2022&lt;/volume&gt;&lt;number&gt;Feb, 1st, 2022&lt;/number&gt;&lt;dates&gt;&lt;year&gt;2021&lt;/year&gt;&lt;/dates&gt;&lt;publisher&gt;CMS.GOV&lt;/publisher&gt;&lt;urls&gt;&lt;related-urls&gt;&lt;url&gt;https://www.cms.gov/medicare/payment/fee-schedules/physician&lt;/url&gt;&lt;/related-urls&gt;&lt;/urls&gt;&lt;custom2&gt;Feb, 1st, 2022&lt;/custom2&gt;&lt;/record&gt;&lt;/Cite&gt;&lt;/EndNote&gt;</w:instrText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3F53E2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(18)</w:t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0E47BF" w:rsidRPr="003F53E2" w14:paraId="2EABB378" w14:textId="77777777" w:rsidTr="00277EDA">
        <w:trPr>
          <w:trHeight w:val="29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F698E8" w14:textId="77777777" w:rsidR="000E47BF" w:rsidRPr="003F53E2" w:rsidRDefault="000E47BF" w:rsidP="00277E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sz w:val="20"/>
                <w:szCs w:val="20"/>
              </w:rPr>
              <w:t>Chemo IV infusion additional hour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54C245" w14:textId="77777777" w:rsidR="000E47BF" w:rsidRPr="003F53E2" w:rsidRDefault="000E47BF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31.40 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1C2F132" w14:textId="10E48DFE" w:rsidR="000E47BF" w:rsidRPr="003F53E2" w:rsidRDefault="000E47BF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Medicare Physician Fee Schedule</w:t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/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ADDIN EN.CITE &lt;EndNote&gt;&lt;Cite&gt;&lt;Author&gt;Centers for Medicare &amp;amp; Medicaid Services&lt;/Author&gt;&lt;Year&gt;2021&lt;/Year&gt;&lt;RecNum&gt;64&lt;/RecNum&gt;&lt;DisplayText&gt;(18)&lt;/DisplayText&gt;&lt;record&gt;&lt;rec-number&gt;64&lt;/rec-number&gt;&lt;foreign-keys&gt;&lt;key app="EN" db-id="zpazw2xspatez6e0ft2vxf5l5t099pse9pzf" timestamp="1709660637"&gt;64&lt;/key&gt;&lt;/foreign-keys&gt;&lt;ref-type name="Web Page"&gt;12&lt;/ref-type&gt;&lt;contributors&gt;&lt;authors&gt;&lt;author&gt;Centers for Medicare &amp;amp; Medicaid Services,&lt;/author&gt;&lt;/authors&gt;&lt;/contributors&gt;&lt;titles&gt;&lt;title&gt;Physician Fee Schedule&lt;/title&gt;&lt;/titles&gt;&lt;volume&gt;2022&lt;/volume&gt;&lt;number&gt;Feb, 1st, 2022&lt;/number&gt;&lt;dates&gt;&lt;year&gt;2021&lt;/year&gt;&lt;/dates&gt;&lt;publisher&gt;CMS.GOV&lt;/publisher&gt;&lt;urls&gt;&lt;related-urls&gt;&lt;url&gt;https://www.cms.gov/medicare/payment/fee-schedules/physician&lt;/url&gt;&lt;/related-urls&gt;&lt;/urls&gt;&lt;custom2&gt;Feb, 1st, 2022&lt;/custom2&gt;&lt;/record&gt;&lt;/Cite&gt;&lt;/EndNote&gt;</w:instrText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3F53E2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(18)</w:t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0E47BF" w:rsidRPr="003F53E2" w14:paraId="6232C18E" w14:textId="77777777" w:rsidTr="00277EDA">
        <w:trPr>
          <w:trHeight w:val="29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C28B" w14:textId="77777777" w:rsidR="000E47BF" w:rsidRPr="003F53E2" w:rsidRDefault="000E47BF" w:rsidP="00277E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sz w:val="20"/>
                <w:szCs w:val="20"/>
              </w:rPr>
              <w:t>Instillation of therapeutic agent into renal pelvis and/or ureter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3F7B4" w14:textId="77777777" w:rsidR="000E47BF" w:rsidRPr="003F53E2" w:rsidRDefault="000E47BF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129.10 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436E" w14:textId="60AAAD04" w:rsidR="000E47BF" w:rsidRPr="003F53E2" w:rsidRDefault="000E47BF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Medicare Physician Fee Schedule</w:t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/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ADDIN EN.CITE &lt;EndNote&gt;&lt;Cite&gt;&lt;Author&gt;Centers for Medicare &amp;amp; Medicaid Services&lt;/Author&gt;&lt;Year&gt;2021&lt;/Year&gt;&lt;RecNum&gt;64&lt;/RecNum&gt;&lt;DisplayText&gt;(18)&lt;/DisplayText&gt;&lt;record&gt;&lt;rec-number&gt;64&lt;/rec-number&gt;&lt;foreign-keys&gt;&lt;key app="EN" db-id="zpazw2xspatez6e0ft2vxf5l5t099pse9pzf" timestamp="1709660637"&gt;64&lt;/key&gt;&lt;/foreign-keys&gt;&lt;ref-type name="Web Page"&gt;12&lt;/ref-type&gt;&lt;contributors&gt;&lt;authors&gt;&lt;author&gt;Centers for Medicare &amp;amp; Medicaid Services,&lt;/author&gt;&lt;/authors&gt;&lt;/contributors&gt;&lt;titles&gt;&lt;title&gt;Physician Fee Schedule&lt;/title&gt;&lt;/titles&gt;&lt;volume&gt;2022&lt;/volume&gt;&lt;number&gt;Feb, 1st, 2022&lt;/number&gt;&lt;dates&gt;&lt;year&gt;2021&lt;/year&gt;&lt;/dates&gt;&lt;publisher&gt;CMS.GOV&lt;/publisher&gt;&lt;urls&gt;&lt;related-urls&gt;&lt;url&gt;https://www.cms.gov/medicare/payment/fee-schedules/physician&lt;/url&gt;&lt;/related-urls&gt;&lt;/urls&gt;&lt;custom2&gt;Feb, 1st, 2022&lt;/custom2&gt;&lt;/record&gt;&lt;/Cite&gt;&lt;/EndNote&gt;</w:instrText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3F53E2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(18)</w:t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0E47BF" w:rsidRPr="003F53E2" w14:paraId="5428DFDF" w14:textId="77777777" w:rsidTr="00277EDA">
        <w:trPr>
          <w:trHeight w:val="29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384252" w14:textId="77777777" w:rsidR="000E47BF" w:rsidRPr="003F53E2" w:rsidRDefault="000E47BF" w:rsidP="00277E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sz w:val="20"/>
                <w:szCs w:val="20"/>
              </w:rPr>
              <w:t>Bladder instillation of anticarcinogenic agent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55268C" w14:textId="77777777" w:rsidR="000E47BF" w:rsidRPr="003F53E2" w:rsidRDefault="000E47BF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91.07 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62E647" w14:textId="1E9D3C38" w:rsidR="000E47BF" w:rsidRPr="003F53E2" w:rsidRDefault="000E47BF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Medicare Physician Fee Schedule</w:t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/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ADDIN EN.CITE &lt;EndNote&gt;&lt;Cite&gt;&lt;Author&gt;Centers for Medicare &amp;amp; Medicaid Services&lt;/Author&gt;&lt;Year&gt;2021&lt;/Year&gt;&lt;RecNum&gt;64&lt;/RecNum&gt;&lt;DisplayText&gt;(18)&lt;/DisplayText&gt;&lt;record&gt;&lt;rec-number&gt;64&lt;/rec-number&gt;&lt;foreign-keys&gt;&lt;key app="EN" db-id="zpazw2xspatez6e0ft2vxf5l5t099pse9pzf" timestamp="1709660637"&gt;64&lt;/key&gt;&lt;/foreign-keys&gt;&lt;ref-type name="Web Page"&gt;12&lt;/ref-type&gt;&lt;contributors&gt;&lt;authors&gt;&lt;author&gt;Centers for Medicare &amp;amp; Medicaid Services,&lt;/author&gt;&lt;/authors&gt;&lt;/contributors&gt;&lt;titles&gt;&lt;title&gt;Physician Fee Schedule&lt;/title&gt;&lt;/titles&gt;&lt;volume&gt;2022&lt;/volume&gt;&lt;number&gt;Feb, 1st, 2022&lt;/number&gt;&lt;dates&gt;&lt;year&gt;2021&lt;/year&gt;&lt;/dates&gt;&lt;publisher&gt;CMS.GOV&lt;/publisher&gt;&lt;urls&gt;&lt;related-urls&gt;&lt;url&gt;https://www.cms.gov/medicare/payment/fee-schedules/physician&lt;/url&gt;&lt;/related-urls&gt;&lt;/urls&gt;&lt;custom2&gt;Feb, 1st, 2022&lt;/custom2&gt;&lt;/record&gt;&lt;/Cite&gt;&lt;/EndNote&gt;</w:instrText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3F53E2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(18)</w:t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0E47BF" w:rsidRPr="003F53E2" w14:paraId="4CBA109F" w14:textId="77777777" w:rsidTr="00277EDA">
        <w:trPr>
          <w:trHeight w:val="29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1630D" w14:textId="4828D216" w:rsidR="000E47BF" w:rsidRPr="003F53E2" w:rsidRDefault="000E47BF" w:rsidP="00277E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sz w:val="20"/>
                <w:szCs w:val="20"/>
              </w:rPr>
              <w:t xml:space="preserve">Cystoscopy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1B8EB" w14:textId="77777777" w:rsidR="000E47BF" w:rsidRPr="003F53E2" w:rsidRDefault="000E47BF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241.11 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9AC77" w14:textId="22DD17E3" w:rsidR="000E47BF" w:rsidRPr="003F53E2" w:rsidRDefault="000E47BF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Medicare Physician Fee Schedule</w:t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/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ADDIN EN.CITE &lt;EndNote&gt;&lt;Cite&gt;&lt;Author&gt;Centers for Medicare &amp;amp; Medicaid Services&lt;/Author&gt;&lt;Year&gt;2021&lt;/Year&gt;&lt;RecNum&gt;64&lt;/RecNum&gt;&lt;DisplayText&gt;(18)&lt;/DisplayText&gt;&lt;record&gt;&lt;rec-number&gt;64&lt;/rec-number&gt;&lt;foreign-keys&gt;&lt;key app="EN" db-id="zpazw2xspatez6e0ft2vxf5l5t099pse9pzf" timestamp="1709660637"&gt;64&lt;/key&gt;&lt;/foreign-keys&gt;&lt;ref-type name="Web Page"&gt;12&lt;/ref-type&gt;&lt;contributors&gt;&lt;authors&gt;&lt;author&gt;Centers for Medicare &amp;amp; Medicaid Services,&lt;/author&gt;&lt;/authors&gt;&lt;/contributors&gt;&lt;titles&gt;&lt;title&gt;Physician Fee Schedule&lt;/title&gt;&lt;/titles&gt;&lt;volume&gt;2022&lt;/volume&gt;&lt;number&gt;Feb, 1st, 2022&lt;/number&gt;&lt;dates&gt;&lt;year&gt;2021&lt;/year&gt;&lt;/dates&gt;&lt;publisher&gt;CMS.GOV&lt;/publisher&gt;&lt;urls&gt;&lt;related-urls&gt;&lt;url&gt;https://www.cms.gov/medicare/payment/fee-schedules/physician&lt;/url&gt;&lt;/related-urls&gt;&lt;/urls&gt;&lt;custom2&gt;Feb, 1st, 2022&lt;/custom2&gt;&lt;/record&gt;&lt;/Cite&gt;&lt;/EndNote&gt;</w:instrText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3F53E2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(18)</w:t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0E47BF" w:rsidRPr="003F53E2" w14:paraId="2093AA91" w14:textId="77777777" w:rsidTr="00277EDA">
        <w:trPr>
          <w:trHeight w:val="29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1C70DE" w14:textId="77777777" w:rsidR="000E47BF" w:rsidRPr="003F53E2" w:rsidRDefault="000E47BF" w:rsidP="00277E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sz w:val="20"/>
                <w:szCs w:val="20"/>
              </w:rPr>
              <w:t>CTU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22A49A" w14:textId="77777777" w:rsidR="000E47BF" w:rsidRPr="003F53E2" w:rsidRDefault="000E47BF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380.34 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1CBD37" w14:textId="295A6E2B" w:rsidR="000E47BF" w:rsidRPr="003F53E2" w:rsidRDefault="000E47BF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Medicare Physician Fee Schedule</w:t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/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ADDIN EN.CITE &lt;EndNote&gt;&lt;Cite&gt;&lt;Author&gt;Centers for Medicare &amp;amp; Medicaid Services&lt;/Author&gt;&lt;Year&gt;2021&lt;/Year&gt;&lt;RecNum&gt;64&lt;/RecNum&gt;&lt;DisplayText&gt;(18)&lt;/DisplayText&gt;&lt;record&gt;&lt;rec-number&gt;64&lt;/rec-number&gt;&lt;foreign-keys&gt;&lt;key app="EN" db-id="zpazw2xspatez6e0ft2vxf5l5t099pse9pzf" timestamp="1709660637"&gt;64&lt;/key&gt;&lt;/foreign-keys&gt;&lt;ref-type name="Web Page"&gt;12&lt;/ref-type&gt;&lt;contributors&gt;&lt;authors&gt;&lt;author&gt;Centers for Medicare &amp;amp; Medicaid Services,&lt;/author&gt;&lt;/authors&gt;&lt;/contributors&gt;&lt;titles&gt;&lt;title&gt;Physician Fee Schedule&lt;/title&gt;&lt;/titles&gt;&lt;volume&gt;2022&lt;/volume&gt;&lt;number&gt;Feb, 1st, 2022&lt;/number&gt;&lt;dates&gt;&lt;year&gt;2021&lt;/year&gt;&lt;/dates&gt;&lt;publisher&gt;CMS.GOV&lt;/publisher&gt;&lt;urls&gt;&lt;related-urls&gt;&lt;url&gt;https://www.cms.gov/medicare/payment/fee-schedules/physician&lt;/url&gt;&lt;/related-urls&gt;&lt;/urls&gt;&lt;custom2&gt;Feb, 1st, 2022&lt;/custom2&gt;&lt;/record&gt;&lt;/Cite&gt;&lt;/EndNote&gt;</w:instrText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3F53E2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(18)</w:t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0E47BF" w:rsidRPr="003F53E2" w14:paraId="69D81034" w14:textId="77777777" w:rsidTr="00277EDA">
        <w:trPr>
          <w:trHeight w:val="29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505F" w14:textId="76AC332E" w:rsidR="000E47BF" w:rsidRPr="003F53E2" w:rsidRDefault="000E47BF" w:rsidP="00277E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sz w:val="20"/>
                <w:szCs w:val="20"/>
              </w:rPr>
              <w:t>Cytology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F223C" w14:textId="77777777" w:rsidR="000E47BF" w:rsidRPr="003F53E2" w:rsidRDefault="000E47BF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21.98 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F5B8E" w14:textId="34574FB8" w:rsidR="000E47BF" w:rsidRPr="003F53E2" w:rsidRDefault="000E47BF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Medicare Physician Fee Schedule</w:t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/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ADDIN EN.CITE &lt;EndNote&gt;&lt;Cite&gt;&lt;Author&gt;Centers for Medicare &amp;amp; Medicaid Services&lt;/Author&gt;&lt;Year&gt;2021&lt;/Year&gt;&lt;RecNum&gt;64&lt;/RecNum&gt;&lt;DisplayText&gt;(18)&lt;/DisplayText&gt;&lt;record&gt;&lt;rec-number&gt;64&lt;/rec-number&gt;&lt;foreign-keys&gt;&lt;key app="EN" db-id="zpazw2xspatez6e0ft2vxf5l5t099pse9pzf" timestamp="1709660637"&gt;64&lt;/key&gt;&lt;/foreign-keys&gt;&lt;ref-type name="Web Page"&gt;12&lt;/ref-type&gt;&lt;contributors&gt;&lt;authors&gt;&lt;author&gt;Centers for Medicare &amp;amp; Medicaid Services,&lt;/author&gt;&lt;/authors&gt;&lt;/contributors&gt;&lt;titles&gt;&lt;title&gt;Physician Fee Schedule&lt;/title&gt;&lt;/titles&gt;&lt;volume&gt;2022&lt;/volume&gt;&lt;number&gt;Feb, 1st, 2022&lt;/number&gt;&lt;dates&gt;&lt;year&gt;2021&lt;/year&gt;&lt;/dates&gt;&lt;publisher&gt;CMS.GOV&lt;/publisher&gt;&lt;urls&gt;&lt;related-urls&gt;&lt;url&gt;https://www.cms.gov/medicare/payment/fee-schedules/physician&lt;/url&gt;&lt;/related-urls&gt;&lt;/urls&gt;&lt;custom2&gt;Feb, 1st, 2022&lt;/custom2&gt;&lt;/record&gt;&lt;/Cite&gt;&lt;/EndNote&gt;</w:instrText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3F53E2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(18)</w:t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0E47BF" w:rsidRPr="003F53E2" w14:paraId="19627426" w14:textId="77777777" w:rsidTr="00277EDA">
        <w:trPr>
          <w:trHeight w:val="29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F28EE2" w14:textId="77777777" w:rsidR="000E47BF" w:rsidRPr="003F53E2" w:rsidRDefault="000E47BF" w:rsidP="00277E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sz w:val="20"/>
                <w:szCs w:val="20"/>
              </w:rPr>
              <w:t>Partial cystectomy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602E79" w14:textId="77777777" w:rsidR="000E47BF" w:rsidRPr="003F53E2" w:rsidRDefault="000E47BF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4,657.00 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45F204" w14:textId="0EC431CF" w:rsidR="000E47BF" w:rsidRPr="003F53E2" w:rsidRDefault="000E47BF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color w:val="0563C1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sz w:val="20"/>
                <w:szCs w:val="20"/>
              </w:rPr>
              <w:t>Malangone-Monaco et al; 2020</w:t>
            </w:r>
            <w:r w:rsidRPr="003F53E2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ldData xml:space="preserve">PEVuZE5vdGU+PENpdGU+PEF1dGhvcj5NYWxhbmdvbmUtTW9uYWNvPC9BdXRob3I+PFllYXI+MjAy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</w:fldData>
              </w:fldChar>
            </w:r>
            <w:r w:rsidRPr="003F53E2">
              <w:rPr>
                <w:rFonts w:asciiTheme="minorHAnsi" w:hAnsiTheme="minorHAnsi" w:cstheme="minorHAnsi"/>
                <w:sz w:val="20"/>
                <w:szCs w:val="20"/>
              </w:rPr>
              <w:instrText xml:space="preserve"> ADDIN EN.CITE </w:instrText>
            </w:r>
            <w:r w:rsidRPr="003F53E2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ldData xml:space="preserve">PEVuZE5vdGU+PENpdGU+PEF1dGhvcj5NYWxhbmdvbmUtTW9uYWNvPC9BdXRob3I+PFllYXI+MjAy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</w:fldData>
              </w:fldChar>
            </w:r>
            <w:r w:rsidRPr="003F53E2">
              <w:rPr>
                <w:rFonts w:asciiTheme="minorHAnsi" w:hAnsiTheme="minorHAnsi" w:cstheme="minorHAnsi"/>
                <w:sz w:val="20"/>
                <w:szCs w:val="20"/>
              </w:rPr>
              <w:instrText xml:space="preserve"> ADDIN EN.CITE.DATA </w:instrText>
            </w:r>
            <w:r w:rsidRPr="003F53E2">
              <w:rPr>
                <w:rFonts w:asciiTheme="minorHAnsi" w:hAnsiTheme="minorHAnsi" w:cstheme="minorHAnsi"/>
                <w:sz w:val="20"/>
                <w:szCs w:val="20"/>
              </w:rPr>
            </w:r>
            <w:r w:rsidRPr="003F53E2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F53E2">
              <w:rPr>
                <w:rFonts w:asciiTheme="minorHAnsi" w:hAnsiTheme="minorHAnsi" w:cstheme="minorHAnsi"/>
                <w:sz w:val="20"/>
                <w:szCs w:val="20"/>
              </w:rPr>
            </w:r>
            <w:r w:rsidRPr="003F53E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F53E2">
              <w:rPr>
                <w:rFonts w:asciiTheme="minorHAnsi" w:hAnsiTheme="minorHAnsi" w:cstheme="minorHAnsi"/>
                <w:noProof/>
                <w:sz w:val="20"/>
                <w:szCs w:val="20"/>
              </w:rPr>
              <w:t>(16)</w:t>
            </w:r>
            <w:r w:rsidRPr="003F53E2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0E47BF" w:rsidRPr="003F53E2" w14:paraId="4FBF1DE7" w14:textId="77777777" w:rsidTr="00277EDA">
        <w:trPr>
          <w:trHeight w:val="29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E9079" w14:textId="77777777" w:rsidR="000E47BF" w:rsidRPr="003F53E2" w:rsidRDefault="000E47BF" w:rsidP="00277E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sz w:val="20"/>
                <w:szCs w:val="20"/>
              </w:rPr>
              <w:t>Radical cystectomy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95469" w14:textId="77777777" w:rsidR="000E47BF" w:rsidRPr="003F53E2" w:rsidRDefault="000E47BF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11,728.00 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C3D79" w14:textId="1AEEEEAF" w:rsidR="000E47BF" w:rsidRPr="003F53E2" w:rsidRDefault="000E47BF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Malangone-Monaco et al; 2020</w:t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PEVuZE5vdGU+PENpdGU+PEF1dGhvcj5NYWxhbmdvbmUtTW9uYWNvPC9BdXRob3I+PFllYXI+MjAy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</w:fldData>
              </w:fldChar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ADDIN EN.CITE </w:instrText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PEVuZE5vdGU+PENpdGU+PEF1dGhvcj5NYWxhbmdvbmUtTW9uYWNvPC9BdXRob3I+PFllYXI+MjAy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</w:fldData>
              </w:fldChar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3F53E2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(16)</w:t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0E47BF" w:rsidRPr="003F53E2" w14:paraId="4885345D" w14:textId="77777777" w:rsidTr="00277EDA">
        <w:trPr>
          <w:trHeight w:val="29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EB03AD" w14:textId="77777777" w:rsidR="000E47BF" w:rsidRPr="003F53E2" w:rsidRDefault="000E47BF" w:rsidP="00277E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sz w:val="20"/>
                <w:szCs w:val="20"/>
              </w:rPr>
              <w:t>TURBT Only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F8FF1A" w14:textId="77777777" w:rsidR="000E47BF" w:rsidRPr="003F53E2" w:rsidRDefault="000E47BF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13,135.04 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E4E72B" w14:textId="7EEDE4DC" w:rsidR="000E47BF" w:rsidRPr="003F53E2" w:rsidRDefault="000E47BF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Sathianathen</w:t>
            </w:r>
            <w:proofErr w:type="spellEnd"/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et al</w:t>
            </w:r>
            <w:r w:rsidR="001453B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;</w:t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2020</w:t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/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ADDIN EN.CITE &lt;EndNote&gt;&lt;Cite&gt;&lt;Author&gt;Sathianathen&lt;/Author&gt;&lt;Year&gt;2020&lt;/Year&gt;&lt;RecNum&gt;66&lt;/RecNum&gt;&lt;DisplayText&gt;(35)&lt;/DisplayText&gt;&lt;record&gt;&lt;rec-number&gt;66&lt;/rec-number&gt;&lt;foreign-keys&gt;&lt;key app="EN" db-id="zpazw2xspatez6e0ft2vxf5l5t099pse9pzf" timestamp="1709661858"&gt;66&lt;/key&gt;&lt;/foreign-keys&gt;&lt;ref-type name="Journal Article"&gt;17&lt;/ref-type&gt;&lt;contributors&gt;&lt;authors&gt;&lt;author&gt;Niranjan Sathianathen&lt;/author&gt;&lt;author&gt;Jacob Gantz&lt;/author&gt;&lt;author&gt;Fernando Alarid-Escudero&lt;/author&gt;&lt;author&gt;Karen Kuntz&lt;/author&gt;&lt;author&gt;Nathan Lawrentschuk&lt;/author&gt;&lt;author&gt;Badrinath Konety&lt;/author&gt;&lt;author&gt;Edward Messing&lt;/author&gt;&lt;/authors&gt;&lt;/contributors&gt;&lt;titles&gt;&lt;title&gt;Intravesical Chemotherapy for low Grade Bladder Cancer: a cost analysis&lt;/title&gt;&lt;secondary-title&gt;J Urol&lt;/secondary-title&gt;&lt;/titles&gt;&lt;periodical&gt;&lt;full-title&gt;J Urol&lt;/full-title&gt;&lt;/periodical&gt;&lt;pages&gt;e1123&lt;/pages&gt;&lt;volume&gt;203&lt;/volume&gt;&lt;num-vols&gt;4s, Supp&lt;/num-vols&gt;&lt;dates&gt;&lt;year&gt;2020&lt;/year&gt;&lt;/dates&gt;&lt;urls&gt;&lt;/urls&gt;&lt;/record&gt;&lt;/Cite&gt;&lt;/EndNote&gt;</w:instrText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3F53E2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(35)</w:t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0E47BF" w:rsidRPr="003F53E2" w14:paraId="63B2B6DD" w14:textId="77777777" w:rsidTr="00277EDA">
        <w:trPr>
          <w:trHeight w:val="290"/>
        </w:trPr>
        <w:tc>
          <w:tcPr>
            <w:tcW w:w="4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A229" w14:textId="77777777" w:rsidR="000E47BF" w:rsidRPr="003F53E2" w:rsidRDefault="000E47BF" w:rsidP="00277E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sz w:val="20"/>
                <w:szCs w:val="20"/>
              </w:rPr>
              <w:t>Radical cystectomy (MIBC)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7D895" w14:textId="77777777" w:rsidR="000E47BF" w:rsidRPr="003F53E2" w:rsidRDefault="000E47BF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sz w:val="20"/>
                <w:szCs w:val="20"/>
              </w:rPr>
              <w:t xml:space="preserve"> 37,107.00 </w:t>
            </w:r>
          </w:p>
        </w:tc>
        <w:tc>
          <w:tcPr>
            <w:tcW w:w="24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7B0B4" w14:textId="00E354EE" w:rsidR="000E47BF" w:rsidRPr="003F53E2" w:rsidRDefault="000E47BF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color w:val="0563C1"/>
                <w:sz w:val="20"/>
                <w:szCs w:val="20"/>
              </w:rPr>
            </w:pPr>
            <w:proofErr w:type="spellStart"/>
            <w:r w:rsidRPr="003F53E2">
              <w:rPr>
                <w:rFonts w:asciiTheme="minorHAnsi" w:hAnsiTheme="minorHAnsi" w:cstheme="minorHAnsi"/>
                <w:sz w:val="20"/>
                <w:szCs w:val="20"/>
              </w:rPr>
              <w:t>Suskovic</w:t>
            </w:r>
            <w:proofErr w:type="spellEnd"/>
            <w:r w:rsidRPr="003F53E2">
              <w:rPr>
                <w:rFonts w:asciiTheme="minorHAnsi" w:hAnsiTheme="minorHAnsi" w:cstheme="minorHAnsi"/>
                <w:sz w:val="20"/>
                <w:szCs w:val="20"/>
              </w:rPr>
              <w:t xml:space="preserve"> et al; 2020</w:t>
            </w:r>
            <w:r w:rsidRPr="003F53E2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Pr="003F53E2">
              <w:rPr>
                <w:rFonts w:asciiTheme="minorHAnsi" w:hAnsiTheme="minorHAnsi" w:cstheme="minorHAnsi"/>
                <w:sz w:val="20"/>
                <w:szCs w:val="20"/>
              </w:rPr>
              <w:instrText xml:space="preserve"> ADDIN EN.CITE &lt;EndNote&gt;&lt;Cite&gt;&lt;Author&gt;Suskovic&lt;/Author&gt;&lt;Year&gt;2020&lt;/Year&gt;&lt;RecNum&gt;67&lt;/RecNum&gt;&lt;DisplayText&gt;(36)&lt;/DisplayText&gt;&lt;record&gt;&lt;rec-number&gt;67&lt;/rec-number&gt;&lt;foreign-keys&gt;&lt;key app="EN" db-id="zpazw2xspatez6e0ft2vxf5l5t099pse9pzf" timestamp="1709662077"&gt;67&lt;/key&gt;&lt;/foreign-keys&gt;&lt;ref-type name="Journal Article"&gt;17&lt;/ref-type&gt;&lt;contributors&gt;&lt;authors&gt;&lt;author&gt;Nathan Suskovic&lt;/author&gt;&lt;author&gt;Ann Raldow&lt;/author&gt;&lt;author&gt;Trevor Royce&lt;/author&gt;&lt;author&gt;Angela Smith&lt;/author&gt;&lt;/authors&gt;&lt;/contributors&gt;&lt;titles&gt;&lt;title&gt;Cost-Effectiveness of radical cystectomy vs. trimodality therapy for muscle invasive bladder cancer &lt;/title&gt;&lt;secondary-title&gt;J Urol&lt;/secondary-title&gt;&lt;/titles&gt;&lt;periodical&gt;&lt;full-title&gt;J Urol&lt;/full-title&gt;&lt;/periodical&gt;&lt;pages&gt;e1182-3&lt;/pages&gt;&lt;volume&gt;203&lt;/volume&gt;&lt;num-vols&gt;4S, Supp&lt;/num-vols&gt;&lt;dates&gt;&lt;year&gt;2020&lt;/year&gt;&lt;/dates&gt;&lt;urls&gt;&lt;/urls&gt;&lt;/record&gt;&lt;/Cite&gt;&lt;/EndNote&gt;</w:instrText>
            </w:r>
            <w:r w:rsidRPr="003F53E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F53E2">
              <w:rPr>
                <w:rFonts w:asciiTheme="minorHAnsi" w:hAnsiTheme="minorHAnsi" w:cstheme="minorHAnsi"/>
                <w:noProof/>
                <w:sz w:val="20"/>
                <w:szCs w:val="20"/>
              </w:rPr>
              <w:t>(36)</w:t>
            </w:r>
            <w:r w:rsidRPr="003F53E2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0E47BF" w:rsidRPr="003F53E2" w14:paraId="746AE70F" w14:textId="77777777" w:rsidTr="00277EDA">
        <w:trPr>
          <w:trHeight w:val="290"/>
        </w:trPr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D9D9" w:fill="D9D9D9"/>
            <w:noWrap/>
            <w:vAlign w:val="bottom"/>
            <w:hideMark/>
          </w:tcPr>
          <w:p w14:paraId="5A1E3571" w14:textId="77777777" w:rsidR="000E47BF" w:rsidRPr="003F53E2" w:rsidRDefault="000E47BF" w:rsidP="00277E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sz w:val="20"/>
                <w:szCs w:val="20"/>
              </w:rPr>
              <w:t>Radiotherapy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D9D9" w:fill="D9D9D9"/>
            <w:noWrap/>
            <w:vAlign w:val="bottom"/>
            <w:hideMark/>
          </w:tcPr>
          <w:p w14:paraId="53F5253D" w14:textId="77777777" w:rsidR="000E47BF" w:rsidRPr="003F53E2" w:rsidRDefault="000E47BF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sz w:val="20"/>
                <w:szCs w:val="20"/>
              </w:rPr>
              <w:t xml:space="preserve"> 10,965.00 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D9D9" w:fill="D9D9D9"/>
            <w:noWrap/>
            <w:vAlign w:val="bottom"/>
            <w:hideMark/>
          </w:tcPr>
          <w:p w14:paraId="39079EFB" w14:textId="54BC17EA" w:rsidR="000E47BF" w:rsidRPr="003F53E2" w:rsidRDefault="000E47BF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sz w:val="20"/>
                <w:szCs w:val="20"/>
              </w:rPr>
              <w:t>Williams et al, 2021</w:t>
            </w:r>
            <w:r w:rsidRPr="003F53E2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ldData xml:space="preserve">PEVuZE5vdGU+PENpdGU+PEF1dGhvcj5XaWxsaWFtczwvQXV0aG9yPjxZZWFyPjIwMjE8L1llYXI+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</w:fldData>
              </w:fldChar>
            </w:r>
            <w:r w:rsidRPr="003F53E2">
              <w:rPr>
                <w:rFonts w:asciiTheme="minorHAnsi" w:hAnsiTheme="minorHAnsi" w:cstheme="minorHAnsi"/>
                <w:sz w:val="20"/>
                <w:szCs w:val="20"/>
              </w:rPr>
              <w:instrText xml:space="preserve"> ADDIN EN.CITE </w:instrText>
            </w:r>
            <w:r w:rsidRPr="003F53E2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ldData xml:space="preserve">PEVuZE5vdGU+PENpdGU+PEF1dGhvcj5XaWxsaWFtczwvQXV0aG9yPjxZZWFyPjIwMjE8L1llYXI+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</w:fldData>
              </w:fldChar>
            </w:r>
            <w:r w:rsidRPr="003F53E2">
              <w:rPr>
                <w:rFonts w:asciiTheme="minorHAnsi" w:hAnsiTheme="minorHAnsi" w:cstheme="minorHAnsi"/>
                <w:sz w:val="20"/>
                <w:szCs w:val="20"/>
              </w:rPr>
              <w:instrText xml:space="preserve"> ADDIN EN.CITE.DATA </w:instrText>
            </w:r>
            <w:r w:rsidRPr="003F53E2">
              <w:rPr>
                <w:rFonts w:asciiTheme="minorHAnsi" w:hAnsiTheme="minorHAnsi" w:cstheme="minorHAnsi"/>
                <w:sz w:val="20"/>
                <w:szCs w:val="20"/>
              </w:rPr>
            </w:r>
            <w:r w:rsidRPr="003F53E2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F53E2">
              <w:rPr>
                <w:rFonts w:asciiTheme="minorHAnsi" w:hAnsiTheme="minorHAnsi" w:cstheme="minorHAnsi"/>
                <w:sz w:val="20"/>
                <w:szCs w:val="20"/>
              </w:rPr>
            </w:r>
            <w:r w:rsidRPr="003F53E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F53E2">
              <w:rPr>
                <w:rFonts w:asciiTheme="minorHAnsi" w:hAnsiTheme="minorHAnsi" w:cstheme="minorHAnsi"/>
                <w:noProof/>
                <w:sz w:val="20"/>
                <w:szCs w:val="20"/>
              </w:rPr>
              <w:t>(13)</w:t>
            </w:r>
            <w:r w:rsidRPr="003F53E2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442F2F86" w14:textId="77777777" w:rsidR="00CF79AA" w:rsidRDefault="00CF79AA" w:rsidP="00CF79AA">
      <w:pPr>
        <w:spacing w:line="276" w:lineRule="auto"/>
        <w:rPr>
          <w:rFonts w:cstheme="minorHAnsi"/>
          <w:color w:val="000033"/>
        </w:rPr>
      </w:pPr>
    </w:p>
    <w:p w14:paraId="596175A8" w14:textId="1E02221E" w:rsidR="001C0B3D" w:rsidRDefault="005C4419" w:rsidP="00CF79AA">
      <w:pPr>
        <w:spacing w:line="276" w:lineRule="auto"/>
        <w:rPr>
          <w:rFonts w:cstheme="minorHAnsi"/>
          <w:color w:val="000033"/>
        </w:rPr>
      </w:pPr>
      <w:r>
        <w:rPr>
          <w:rFonts w:cstheme="minorHAnsi"/>
          <w:color w:val="000033"/>
        </w:rPr>
        <w:t>Table</w:t>
      </w:r>
      <w:r w:rsidR="001C0B3D">
        <w:rPr>
          <w:rFonts w:cstheme="minorHAnsi"/>
          <w:color w:val="000033"/>
        </w:rPr>
        <w:t xml:space="preserve"> S2 – Cost of procedures used in the model, with the corresponding </w:t>
      </w:r>
      <w:r w:rsidR="008B2742">
        <w:rPr>
          <w:rFonts w:cstheme="minorHAnsi"/>
          <w:color w:val="000033"/>
        </w:rPr>
        <w:t>source.</w:t>
      </w:r>
      <w:r w:rsidR="001C0B3D">
        <w:rPr>
          <w:rFonts w:cstheme="minorHAnsi"/>
          <w:color w:val="000033"/>
        </w:rPr>
        <w:t xml:space="preserve"> </w:t>
      </w:r>
    </w:p>
    <w:p w14:paraId="08FC055C" w14:textId="77777777" w:rsidR="001C0B3D" w:rsidRDefault="001C0B3D" w:rsidP="00CF79AA">
      <w:pPr>
        <w:spacing w:line="276" w:lineRule="auto"/>
        <w:rPr>
          <w:rFonts w:cstheme="minorHAnsi"/>
          <w:color w:val="000033"/>
        </w:rPr>
      </w:pPr>
    </w:p>
    <w:p w14:paraId="3B17BE9B" w14:textId="77777777" w:rsidR="001C0B3D" w:rsidRDefault="001C0B3D" w:rsidP="00CF79AA">
      <w:pPr>
        <w:spacing w:line="276" w:lineRule="auto"/>
        <w:rPr>
          <w:rFonts w:cstheme="minorHAnsi"/>
          <w:color w:val="000033"/>
        </w:rPr>
      </w:pPr>
    </w:p>
    <w:p w14:paraId="00F336C6" w14:textId="77777777" w:rsidR="001C0B3D" w:rsidRDefault="001C0B3D" w:rsidP="00CF79AA">
      <w:pPr>
        <w:spacing w:line="276" w:lineRule="auto"/>
        <w:rPr>
          <w:rFonts w:cstheme="minorHAnsi"/>
          <w:color w:val="000033"/>
        </w:rPr>
      </w:pPr>
    </w:p>
    <w:p w14:paraId="5BCA4C51" w14:textId="77777777" w:rsidR="001C0B3D" w:rsidRDefault="001C0B3D" w:rsidP="00CF79AA">
      <w:pPr>
        <w:spacing w:line="276" w:lineRule="auto"/>
        <w:rPr>
          <w:rFonts w:cstheme="minorHAnsi"/>
          <w:color w:val="000033"/>
        </w:rPr>
      </w:pPr>
    </w:p>
    <w:p w14:paraId="47CEB14E" w14:textId="77777777" w:rsidR="001C0B3D" w:rsidRPr="00DC0228" w:rsidRDefault="001C0B3D" w:rsidP="00CF79AA">
      <w:pPr>
        <w:spacing w:line="276" w:lineRule="auto"/>
        <w:rPr>
          <w:rFonts w:cstheme="minorHAnsi"/>
          <w:color w:val="000033"/>
        </w:rPr>
      </w:pPr>
    </w:p>
    <w:tbl>
      <w:tblPr>
        <w:tblpPr w:leftFromText="180" w:rightFromText="180" w:vertAnchor="text" w:horzAnchor="margin" w:tblpY="264"/>
        <w:tblW w:w="9360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1980"/>
        <w:gridCol w:w="3510"/>
        <w:gridCol w:w="1890"/>
        <w:gridCol w:w="1980"/>
      </w:tblGrid>
      <w:tr w:rsidR="00CF79AA" w:rsidRPr="003F53E2" w14:paraId="44360106" w14:textId="77777777" w:rsidTr="00277EDA">
        <w:trPr>
          <w:gridAfter w:val="1"/>
          <w:wAfter w:w="1980" w:type="dxa"/>
          <w:trHeight w:val="290"/>
        </w:trPr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13EF1EF" w14:textId="77777777" w:rsidR="00CF79AA" w:rsidRPr="003F53E2" w:rsidRDefault="00CF79AA" w:rsidP="00277EDA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lastRenderedPageBreak/>
              <w:t>Type of drug</w:t>
            </w:r>
          </w:p>
        </w:tc>
        <w:tc>
          <w:tcPr>
            <w:tcW w:w="35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6D437E3" w14:textId="77777777" w:rsidR="00CF79AA" w:rsidRPr="003F53E2" w:rsidRDefault="00CF79AA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Administration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670E60A" w14:textId="77777777" w:rsidR="00CF79AA" w:rsidRPr="003F53E2" w:rsidRDefault="00CF79AA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Cost (USD)</w:t>
            </w:r>
          </w:p>
        </w:tc>
      </w:tr>
      <w:tr w:rsidR="00CF79AA" w:rsidRPr="003F53E2" w14:paraId="5856D84F" w14:textId="77777777" w:rsidTr="00277EDA">
        <w:trPr>
          <w:gridAfter w:val="1"/>
          <w:wAfter w:w="1980" w:type="dxa"/>
          <w:trHeight w:val="29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21287" w14:textId="77777777" w:rsidR="00CF79AA" w:rsidRPr="003F53E2" w:rsidRDefault="00CF79AA" w:rsidP="00277EDA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IV solution*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DAC99" w14:textId="77777777" w:rsidR="00CF79AA" w:rsidRPr="003F53E2" w:rsidRDefault="00CF79AA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IV administration and Co-pay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31E1C" w14:textId="77777777" w:rsidR="00CF79AA" w:rsidRPr="003F53E2" w:rsidRDefault="00CF79AA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229.70 </w:t>
            </w:r>
          </w:p>
        </w:tc>
      </w:tr>
      <w:tr w:rsidR="00CF79AA" w:rsidRPr="003F53E2" w14:paraId="630E8894" w14:textId="77777777" w:rsidTr="00277EDA">
        <w:trPr>
          <w:gridAfter w:val="1"/>
          <w:wAfter w:w="1980" w:type="dxa"/>
          <w:trHeight w:val="29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14:paraId="16B53B20" w14:textId="77777777" w:rsidR="00CF79AA" w:rsidRPr="003F53E2" w:rsidRDefault="00CF79AA" w:rsidP="00277EDA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Intravesical^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14:paraId="41A9E7BB" w14:textId="77777777" w:rsidR="00CF79AA" w:rsidRPr="003F53E2" w:rsidRDefault="00CF79AA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Intravesical Instillation and co-pay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14:paraId="2E2BD81C" w14:textId="77777777" w:rsidR="00CF79AA" w:rsidRPr="003F53E2" w:rsidRDefault="00CF79AA" w:rsidP="00277ED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270.17 </w:t>
            </w:r>
          </w:p>
        </w:tc>
      </w:tr>
      <w:tr w:rsidR="00CF79AA" w:rsidRPr="003F53E2" w14:paraId="27B4A590" w14:textId="77777777" w:rsidTr="00277EDA">
        <w:trPr>
          <w:gridAfter w:val="1"/>
          <w:wAfter w:w="1980" w:type="dxa"/>
          <w:trHeight w:val="476"/>
        </w:trPr>
        <w:tc>
          <w:tcPr>
            <w:tcW w:w="7380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433DB" w14:textId="2965047C" w:rsidR="00CF79AA" w:rsidRPr="003F53E2" w:rsidRDefault="00CF79AA" w:rsidP="00277ED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*IV administration includes copay and assumes </w:t>
            </w:r>
            <w:r w:rsidR="008B2742"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2-hour</w:t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infusion; ^</w:t>
            </w:r>
            <w:r w:rsidR="001C6C39"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Administration</w:t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of intravesical treatment includes copay, and cost of instillation of therapeutic agent into renal pelvis and bladder instillation of anticarcinogenic </w:t>
            </w:r>
            <w:r w:rsidR="008B2742"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agent.</w:t>
            </w:r>
            <w:r w:rsidRPr="003F53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14:paraId="3F9A90E0" w14:textId="5F74E290" w:rsidR="003F53E2" w:rsidRPr="003F53E2" w:rsidRDefault="003F53E2" w:rsidP="00277ED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CF79AA" w:rsidRPr="003F53E2" w14:paraId="78265112" w14:textId="77777777" w:rsidTr="00277EDA">
        <w:trPr>
          <w:trHeight w:val="290"/>
        </w:trPr>
        <w:tc>
          <w:tcPr>
            <w:tcW w:w="7380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8404407" w14:textId="77777777" w:rsidR="00CF79AA" w:rsidRPr="003F53E2" w:rsidRDefault="00CF79AA" w:rsidP="00277EDA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E9BA8" w14:textId="77777777" w:rsidR="00CF79AA" w:rsidRPr="003F53E2" w:rsidRDefault="00CF79AA" w:rsidP="00277ED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CF79AA" w:rsidRPr="003F53E2" w14:paraId="09BC140F" w14:textId="77777777" w:rsidTr="00277EDA">
        <w:trPr>
          <w:trHeight w:val="290"/>
        </w:trPr>
        <w:tc>
          <w:tcPr>
            <w:tcW w:w="7380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10125F5" w14:textId="77777777" w:rsidR="00CF79AA" w:rsidRPr="003F53E2" w:rsidRDefault="00CF79AA" w:rsidP="00277EDA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A22F6" w14:textId="77777777" w:rsidR="00CF79AA" w:rsidRPr="003F53E2" w:rsidRDefault="00CF79AA" w:rsidP="00277E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F79AA" w:rsidRPr="003F53E2" w14:paraId="1C4DE158" w14:textId="77777777" w:rsidTr="00277EDA">
        <w:trPr>
          <w:trHeight w:val="290"/>
        </w:trPr>
        <w:tc>
          <w:tcPr>
            <w:tcW w:w="7380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F5A2B04" w14:textId="77777777" w:rsidR="00CF79AA" w:rsidRPr="003F53E2" w:rsidRDefault="00CF79AA" w:rsidP="00277EDA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0E856" w14:textId="77777777" w:rsidR="00CF79AA" w:rsidRPr="003F53E2" w:rsidRDefault="00CF79AA" w:rsidP="00277E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2CAA5FD" w14:textId="38A18BFB" w:rsidR="00CF79AA" w:rsidRPr="00DC0228" w:rsidRDefault="003F53E2" w:rsidP="00CF79AA">
      <w:pPr>
        <w:spacing w:line="276" w:lineRule="auto"/>
        <w:rPr>
          <w:rFonts w:cstheme="minorHAnsi"/>
          <w:color w:val="000033"/>
        </w:rPr>
      </w:pPr>
      <w:r>
        <w:rPr>
          <w:rFonts w:cstheme="minorHAnsi"/>
          <w:color w:val="000033"/>
        </w:rPr>
        <w:t xml:space="preserve">Table S3 – Infusion/ instillation costs, calculated </w:t>
      </w:r>
      <w:r w:rsidR="00043CDA">
        <w:rPr>
          <w:rFonts w:cstheme="minorHAnsi"/>
          <w:color w:val="000033"/>
        </w:rPr>
        <w:t>base</w:t>
      </w:r>
      <w:r w:rsidR="00BD63A9">
        <w:rPr>
          <w:rFonts w:cstheme="minorHAnsi"/>
          <w:color w:val="000033"/>
        </w:rPr>
        <w:t>d</w:t>
      </w:r>
      <w:r w:rsidR="00043CDA">
        <w:rPr>
          <w:rFonts w:cstheme="minorHAnsi"/>
          <w:color w:val="000033"/>
        </w:rPr>
        <w:t xml:space="preserve"> on</w:t>
      </w:r>
      <w:r>
        <w:rPr>
          <w:rFonts w:cstheme="minorHAnsi"/>
          <w:color w:val="000033"/>
        </w:rPr>
        <w:t xml:space="preserve"> data from Medicare (Table S2)</w:t>
      </w:r>
    </w:p>
    <w:p w14:paraId="634EBD84" w14:textId="77777777" w:rsidR="00CF79AA" w:rsidRPr="00DC0228" w:rsidRDefault="00CF79AA" w:rsidP="00CF79AA">
      <w:pPr>
        <w:spacing w:line="276" w:lineRule="auto"/>
        <w:rPr>
          <w:rFonts w:cstheme="minorHAnsi"/>
          <w:color w:val="000033"/>
        </w:rPr>
      </w:pPr>
    </w:p>
    <w:p w14:paraId="0D19A96B" w14:textId="77777777" w:rsidR="00CF79AA" w:rsidRDefault="00CF79AA" w:rsidP="00A37671"/>
    <w:sectPr w:rsidR="00CF79AA" w:rsidSect="00B209FF">
      <w:footerReference w:type="default" r:id="rId11"/>
      <w:pgSz w:w="12240" w:h="15840"/>
      <w:pgMar w:top="1440" w:right="144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BB526" w14:textId="77777777" w:rsidR="00791290" w:rsidRDefault="00791290" w:rsidP="00524B93">
      <w:r>
        <w:separator/>
      </w:r>
    </w:p>
  </w:endnote>
  <w:endnote w:type="continuationSeparator" w:id="0">
    <w:p w14:paraId="43F52474" w14:textId="77777777" w:rsidR="00791290" w:rsidRDefault="00791290" w:rsidP="00524B93">
      <w:r>
        <w:continuationSeparator/>
      </w:r>
    </w:p>
  </w:endnote>
  <w:endnote w:type="continuationNotice" w:id="1">
    <w:p w14:paraId="24A9C59C" w14:textId="77777777" w:rsidR="00791290" w:rsidRDefault="007912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 Bold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75171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FAB2E4" w14:textId="6C9CDA4F" w:rsidR="002861BD" w:rsidRDefault="002861B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1948B7" w14:textId="6838F980" w:rsidR="0097093F" w:rsidRPr="0097093F" w:rsidRDefault="0097093F" w:rsidP="0097093F">
    <w:pPr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200E2" w14:textId="77777777" w:rsidR="00791290" w:rsidRDefault="00791290" w:rsidP="00524B93">
      <w:r>
        <w:separator/>
      </w:r>
    </w:p>
  </w:footnote>
  <w:footnote w:type="continuationSeparator" w:id="0">
    <w:p w14:paraId="27FC9F1A" w14:textId="77777777" w:rsidR="00791290" w:rsidRDefault="00791290" w:rsidP="00524B93">
      <w:r>
        <w:continuationSeparator/>
      </w:r>
    </w:p>
  </w:footnote>
  <w:footnote w:type="continuationNotice" w:id="1">
    <w:p w14:paraId="72D30CBE" w14:textId="77777777" w:rsidR="00791290" w:rsidRDefault="0079129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0BB0"/>
    <w:multiLevelType w:val="singleLevel"/>
    <w:tmpl w:val="9C365A38"/>
    <w:name w:val="dtNM List Alpha 3"/>
    <w:lvl w:ilvl="0">
      <w:start w:val="1"/>
      <w:numFmt w:val="lowerLetter"/>
      <w:lvlRestart w:val="0"/>
      <w:lvlText w:val="%1."/>
      <w:lvlJc w:val="left"/>
      <w:pPr>
        <w:tabs>
          <w:tab w:val="num" w:pos="1080"/>
        </w:tabs>
        <w:ind w:left="1080" w:hanging="360"/>
      </w:pPr>
      <w:rPr>
        <w:caps w:val="0"/>
        <w:u w:val="none"/>
      </w:rPr>
    </w:lvl>
  </w:abstractNum>
  <w:abstractNum w:abstractNumId="1" w15:restartNumberingAfterBreak="0">
    <w:nsid w:val="01B35183"/>
    <w:multiLevelType w:val="singleLevel"/>
    <w:tmpl w:val="CBBEE240"/>
    <w:lvl w:ilvl="0">
      <w:start w:val="1"/>
      <w:numFmt w:val="decimal"/>
      <w:lvlRestart w:val="0"/>
      <w:lvlText w:val="%1."/>
      <w:lvlJc w:val="left"/>
      <w:pPr>
        <w:tabs>
          <w:tab w:val="num" w:pos="1080"/>
        </w:tabs>
        <w:ind w:left="1080" w:hanging="360"/>
      </w:pPr>
      <w:rPr>
        <w:caps w:val="0"/>
        <w:u w:val="none"/>
      </w:rPr>
    </w:lvl>
  </w:abstractNum>
  <w:abstractNum w:abstractNumId="2" w15:restartNumberingAfterBreak="0">
    <w:nsid w:val="02176D71"/>
    <w:multiLevelType w:val="singleLevel"/>
    <w:tmpl w:val="5CA49596"/>
    <w:lvl w:ilvl="0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u w:val="none"/>
      </w:rPr>
    </w:lvl>
  </w:abstractNum>
  <w:abstractNum w:abstractNumId="3" w15:restartNumberingAfterBreak="0">
    <w:nsid w:val="05BD59FF"/>
    <w:multiLevelType w:val="singleLevel"/>
    <w:tmpl w:val="734465A6"/>
    <w:lvl w:ilvl="0">
      <w:start w:val="1"/>
      <w:numFmt w:val="bullet"/>
      <w:lvlRestart w:val="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aps w:val="0"/>
        <w:u w:val="none"/>
      </w:rPr>
    </w:lvl>
  </w:abstractNum>
  <w:abstractNum w:abstractNumId="4" w15:restartNumberingAfterBreak="0">
    <w:nsid w:val="0C955CFA"/>
    <w:multiLevelType w:val="singleLevel"/>
    <w:tmpl w:val="C028527C"/>
    <w:lvl w:ilvl="0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aps w:val="0"/>
        <w:u w:val="none"/>
      </w:rPr>
    </w:lvl>
  </w:abstractNum>
  <w:abstractNum w:abstractNumId="5" w15:restartNumberingAfterBreak="0">
    <w:nsid w:val="0EF27AC1"/>
    <w:multiLevelType w:val="singleLevel"/>
    <w:tmpl w:val="898E8908"/>
    <w:name w:val="dtNM List Alpha 2"/>
    <w:lvl w:ilvl="0">
      <w:start w:val="1"/>
      <w:numFmt w:val="lowerLetter"/>
      <w:lvlRestart w:val="0"/>
      <w:pStyle w:val="ListAlpha"/>
      <w:lvlText w:val="%1."/>
      <w:lvlJc w:val="left"/>
      <w:pPr>
        <w:tabs>
          <w:tab w:val="num" w:pos="720"/>
        </w:tabs>
        <w:ind w:left="720" w:hanging="360"/>
      </w:pPr>
      <w:rPr>
        <w:caps w:val="0"/>
        <w:u w:val="none"/>
      </w:rPr>
    </w:lvl>
  </w:abstractNum>
  <w:abstractNum w:abstractNumId="6" w15:restartNumberingAfterBreak="0">
    <w:nsid w:val="12A618D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AD87A96"/>
    <w:multiLevelType w:val="singleLevel"/>
    <w:tmpl w:val="49BC0C06"/>
    <w:lvl w:ilvl="0">
      <w:start w:val="1"/>
      <w:numFmt w:val="bullet"/>
      <w:lvlRestart w:val="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aps w:val="0"/>
        <w:u w:val="none"/>
      </w:rPr>
    </w:lvl>
  </w:abstractNum>
  <w:abstractNum w:abstractNumId="8" w15:restartNumberingAfterBreak="0">
    <w:nsid w:val="1B454CBE"/>
    <w:multiLevelType w:val="multilevel"/>
    <w:tmpl w:val="83863020"/>
    <w:name w:val="dtHD0"/>
    <w:lvl w:ilvl="0">
      <w:start w:val="1"/>
      <w:numFmt w:val="decimal"/>
      <w:lvlRestart w:val="0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/>
        <w:smallCaps w:val="0"/>
        <w:sz w:val="24"/>
        <w:u w:val="non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</w:abstractNum>
  <w:abstractNum w:abstractNumId="9" w15:restartNumberingAfterBreak="0">
    <w:nsid w:val="1C0B1045"/>
    <w:multiLevelType w:val="hybridMultilevel"/>
    <w:tmpl w:val="0F904D3A"/>
    <w:lvl w:ilvl="0" w:tplc="1C403A5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8745D"/>
    <w:multiLevelType w:val="singleLevel"/>
    <w:tmpl w:val="34D07D36"/>
    <w:lvl w:ilvl="0">
      <w:start w:val="1"/>
      <w:numFmt w:val="lowerLetter"/>
      <w:lvlRestart w:val="0"/>
      <w:lvlText w:val="%1."/>
      <w:lvlJc w:val="left"/>
      <w:pPr>
        <w:tabs>
          <w:tab w:val="num" w:pos="1440"/>
        </w:tabs>
        <w:ind w:left="1440" w:hanging="360"/>
      </w:pPr>
      <w:rPr>
        <w:caps w:val="0"/>
        <w:u w:val="none"/>
      </w:rPr>
    </w:lvl>
  </w:abstractNum>
  <w:abstractNum w:abstractNumId="11" w15:restartNumberingAfterBreak="0">
    <w:nsid w:val="2218236B"/>
    <w:multiLevelType w:val="singleLevel"/>
    <w:tmpl w:val="0D8E4348"/>
    <w:lvl w:ilvl="0">
      <w:start w:val="1"/>
      <w:numFmt w:val="bullet"/>
      <w:lvlRestart w:val="0"/>
      <w:pStyle w:val="ListBullet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u w:val="none"/>
      </w:rPr>
    </w:lvl>
  </w:abstractNum>
  <w:abstractNum w:abstractNumId="12" w15:restartNumberingAfterBreak="0">
    <w:nsid w:val="239F46A9"/>
    <w:multiLevelType w:val="singleLevel"/>
    <w:tmpl w:val="E0166F28"/>
    <w:lvl w:ilvl="0">
      <w:start w:val="1"/>
      <w:numFmt w:val="lowerLetter"/>
      <w:lvlRestart w:val="0"/>
      <w:lvlText w:val="%1."/>
      <w:lvlJc w:val="left"/>
      <w:pPr>
        <w:tabs>
          <w:tab w:val="num" w:pos="360"/>
        </w:tabs>
        <w:ind w:left="360" w:hanging="360"/>
      </w:pPr>
      <w:rPr>
        <w:caps w:val="0"/>
        <w:u w:val="none"/>
      </w:rPr>
    </w:lvl>
  </w:abstractNum>
  <w:abstractNum w:abstractNumId="13" w15:restartNumberingAfterBreak="0">
    <w:nsid w:val="26CD4F33"/>
    <w:multiLevelType w:val="singleLevel"/>
    <w:tmpl w:val="70144632"/>
    <w:name w:val="dtNM List Number"/>
    <w:lvl w:ilvl="0">
      <w:start w:val="1"/>
      <w:numFmt w:val="decimal"/>
      <w:lvlRestart w:val="0"/>
      <w:lvlText w:val="%1."/>
      <w:lvlJc w:val="left"/>
      <w:pPr>
        <w:tabs>
          <w:tab w:val="num" w:pos="360"/>
        </w:tabs>
        <w:ind w:left="360" w:hanging="360"/>
      </w:pPr>
      <w:rPr>
        <w:caps w:val="0"/>
        <w:u w:val="none"/>
      </w:rPr>
    </w:lvl>
  </w:abstractNum>
  <w:abstractNum w:abstractNumId="14" w15:restartNumberingAfterBreak="0">
    <w:nsid w:val="2C491E62"/>
    <w:multiLevelType w:val="singleLevel"/>
    <w:tmpl w:val="A19C44FA"/>
    <w:lvl w:ilvl="0">
      <w:start w:val="1"/>
      <w:numFmt w:val="decimal"/>
      <w:lvlRestart w:val="0"/>
      <w:pStyle w:val="ListNumber2"/>
      <w:lvlText w:val="%1."/>
      <w:lvlJc w:val="left"/>
      <w:pPr>
        <w:tabs>
          <w:tab w:val="num" w:pos="1080"/>
        </w:tabs>
        <w:ind w:left="1080" w:hanging="360"/>
      </w:pPr>
      <w:rPr>
        <w:caps w:val="0"/>
        <w:u w:val="none"/>
      </w:rPr>
    </w:lvl>
  </w:abstractNum>
  <w:abstractNum w:abstractNumId="15" w15:restartNumberingAfterBreak="0">
    <w:nsid w:val="2D4B44BD"/>
    <w:multiLevelType w:val="singleLevel"/>
    <w:tmpl w:val="88745FC4"/>
    <w:lvl w:ilvl="0">
      <w:start w:val="1"/>
      <w:numFmt w:val="decimal"/>
      <w:lvlRestart w:val="0"/>
      <w:lvlText w:val="%1."/>
      <w:lvlJc w:val="left"/>
      <w:pPr>
        <w:tabs>
          <w:tab w:val="num" w:pos="360"/>
        </w:tabs>
        <w:ind w:left="360" w:hanging="360"/>
      </w:pPr>
      <w:rPr>
        <w:caps w:val="0"/>
        <w:u w:val="none"/>
      </w:rPr>
    </w:lvl>
  </w:abstractNum>
  <w:abstractNum w:abstractNumId="16" w15:restartNumberingAfterBreak="0">
    <w:nsid w:val="2DA439F2"/>
    <w:multiLevelType w:val="multilevel"/>
    <w:tmpl w:val="87BCD0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7D5E5C"/>
    <w:multiLevelType w:val="singleLevel"/>
    <w:tmpl w:val="AB521316"/>
    <w:lvl w:ilvl="0">
      <w:start w:val="1"/>
      <w:numFmt w:val="lowerLetter"/>
      <w:lvlRestart w:val="0"/>
      <w:pStyle w:val="ListAlpha2"/>
      <w:lvlText w:val="%1."/>
      <w:lvlJc w:val="left"/>
      <w:pPr>
        <w:tabs>
          <w:tab w:val="num" w:pos="720"/>
        </w:tabs>
        <w:ind w:left="720" w:hanging="360"/>
      </w:pPr>
      <w:rPr>
        <w:caps w:val="0"/>
        <w:u w:val="none"/>
      </w:rPr>
    </w:lvl>
  </w:abstractNum>
  <w:abstractNum w:abstractNumId="18" w15:restartNumberingAfterBreak="0">
    <w:nsid w:val="30E86045"/>
    <w:multiLevelType w:val="singleLevel"/>
    <w:tmpl w:val="26AA9382"/>
    <w:name w:val="dtNM List Alpha 4"/>
    <w:lvl w:ilvl="0">
      <w:start w:val="1"/>
      <w:numFmt w:val="lowerLetter"/>
      <w:lvlRestart w:val="0"/>
      <w:pStyle w:val="ListAlpha3"/>
      <w:lvlText w:val="%1."/>
      <w:lvlJc w:val="left"/>
      <w:pPr>
        <w:tabs>
          <w:tab w:val="num" w:pos="1440"/>
        </w:tabs>
        <w:ind w:left="1440" w:hanging="360"/>
      </w:pPr>
      <w:rPr>
        <w:caps w:val="0"/>
        <w:u w:val="none"/>
      </w:rPr>
    </w:lvl>
  </w:abstractNum>
  <w:abstractNum w:abstractNumId="19" w15:restartNumberingAfterBreak="0">
    <w:nsid w:val="31291BE6"/>
    <w:multiLevelType w:val="hybridMultilevel"/>
    <w:tmpl w:val="E0747472"/>
    <w:lvl w:ilvl="0" w:tplc="AE08187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CE3D57"/>
    <w:multiLevelType w:val="singleLevel"/>
    <w:tmpl w:val="1A48AE40"/>
    <w:lvl w:ilvl="0">
      <w:start w:val="1"/>
      <w:numFmt w:val="lowerLetter"/>
      <w:lvlRestart w:val="0"/>
      <w:pStyle w:val="ListAlphaTable"/>
      <w:lvlText w:val="%1."/>
      <w:lvlJc w:val="left"/>
      <w:pPr>
        <w:tabs>
          <w:tab w:val="num" w:pos="360"/>
        </w:tabs>
        <w:ind w:left="360" w:hanging="360"/>
      </w:pPr>
      <w:rPr>
        <w:caps w:val="0"/>
        <w:u w:val="none"/>
      </w:rPr>
    </w:lvl>
  </w:abstractNum>
  <w:abstractNum w:abstractNumId="21" w15:restartNumberingAfterBreak="0">
    <w:nsid w:val="36052529"/>
    <w:multiLevelType w:val="multilevel"/>
    <w:tmpl w:val="17081736"/>
    <w:lvl w:ilvl="0">
      <w:start w:val="1"/>
      <w:numFmt w:val="decimal"/>
      <w:lvlRestart w:val="0"/>
      <w:suff w:val="space"/>
      <w:lvlText w:val="Appendix %1."/>
      <w:lvlJc w:val="left"/>
      <w:pPr>
        <w:ind w:left="0" w:firstLine="0"/>
      </w:pPr>
      <w:rPr>
        <w:rFonts w:ascii="Times New Roman" w:hAnsi="Times New Roman" w:cs="Times New Roman" w:hint="eastAsia"/>
        <w:b/>
        <w:i w:val="0"/>
        <w:caps w:val="0"/>
        <w:sz w:val="24"/>
        <w:u w:val="none"/>
      </w:rPr>
    </w:lvl>
    <w:lvl w:ilvl="1">
      <w:start w:val="1"/>
      <w:numFmt w:val="decimal"/>
      <w:suff w:val="space"/>
      <w:lvlText w:val="Appendix %1.%2."/>
      <w:lvlJc w:val="left"/>
      <w:pPr>
        <w:ind w:left="0" w:firstLine="0"/>
      </w:pPr>
      <w:rPr>
        <w:rFonts w:ascii="Times New Roman" w:hAnsi="Times New Roman" w:cs="Times New Roman" w:hint="eastAsia"/>
        <w:b/>
        <w:i w:val="0"/>
        <w:caps w:val="0"/>
        <w:sz w:val="24"/>
        <w:u w:val="none"/>
      </w:rPr>
    </w:lvl>
    <w:lvl w:ilvl="2">
      <w:start w:val="1"/>
      <w:numFmt w:val="decimal"/>
      <w:suff w:val="space"/>
      <w:lvlText w:val="Appendix %1.%2.%3."/>
      <w:lvlJc w:val="left"/>
      <w:pPr>
        <w:ind w:left="0" w:firstLine="0"/>
      </w:pPr>
      <w:rPr>
        <w:rFonts w:ascii="Times New Roman" w:hAnsi="Times New Roman" w:cs="Times New Roman" w:hint="eastAsia"/>
        <w:b/>
        <w:i w:val="0"/>
        <w:caps w:val="0"/>
        <w:sz w:val="24"/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eastAsia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eastAsia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eastAsia"/>
      </w:rPr>
    </w:lvl>
  </w:abstractNum>
  <w:abstractNum w:abstractNumId="22" w15:restartNumberingAfterBreak="0">
    <w:nsid w:val="390D6A12"/>
    <w:multiLevelType w:val="singleLevel"/>
    <w:tmpl w:val="5FCA5C62"/>
    <w:lvl w:ilvl="0">
      <w:start w:val="1"/>
      <w:numFmt w:val="decimal"/>
      <w:lvlRestart w:val="0"/>
      <w:lvlText w:val="%1."/>
      <w:lvlJc w:val="left"/>
      <w:pPr>
        <w:tabs>
          <w:tab w:val="num" w:pos="1800"/>
        </w:tabs>
        <w:ind w:left="1800" w:hanging="360"/>
      </w:pPr>
      <w:rPr>
        <w:caps w:val="0"/>
        <w:u w:val="none"/>
      </w:rPr>
    </w:lvl>
  </w:abstractNum>
  <w:abstractNum w:abstractNumId="23" w15:restartNumberingAfterBreak="0">
    <w:nsid w:val="3AB03A27"/>
    <w:multiLevelType w:val="singleLevel"/>
    <w:tmpl w:val="E73A43AE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360"/>
      </w:pPr>
      <w:rPr>
        <w:caps w:val="0"/>
        <w:u w:val="none"/>
      </w:rPr>
    </w:lvl>
  </w:abstractNum>
  <w:abstractNum w:abstractNumId="24" w15:restartNumberingAfterBreak="0">
    <w:nsid w:val="3D9413B9"/>
    <w:multiLevelType w:val="multilevel"/>
    <w:tmpl w:val="C32AC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3DB4519D"/>
    <w:multiLevelType w:val="singleLevel"/>
    <w:tmpl w:val="3356F216"/>
    <w:lvl w:ilvl="0">
      <w:start w:val="1"/>
      <w:numFmt w:val="decimal"/>
      <w:lvlRestart w:val="0"/>
      <w:pStyle w:val="ParagraphCentered"/>
      <w:lvlText w:val="%1."/>
      <w:lvlJc w:val="left"/>
      <w:pPr>
        <w:tabs>
          <w:tab w:val="num" w:pos="501"/>
        </w:tabs>
        <w:ind w:left="501" w:hanging="501"/>
      </w:pPr>
      <w:rPr>
        <w:caps w:val="0"/>
        <w:u w:val="none"/>
      </w:rPr>
    </w:lvl>
  </w:abstractNum>
  <w:abstractNum w:abstractNumId="26" w15:restartNumberingAfterBreak="0">
    <w:nsid w:val="3DFD58C1"/>
    <w:multiLevelType w:val="hybridMultilevel"/>
    <w:tmpl w:val="2EFCF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0A08F0"/>
    <w:multiLevelType w:val="hybridMultilevel"/>
    <w:tmpl w:val="357C5DF6"/>
    <w:name w:val="dtMLAppendix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5A64A7"/>
    <w:multiLevelType w:val="singleLevel"/>
    <w:tmpl w:val="8CBED96A"/>
    <w:lvl w:ilvl="0">
      <w:start w:val="1"/>
      <w:numFmt w:val="decimal"/>
      <w:lvlRestart w:val="0"/>
      <w:pStyle w:val="ListNumber3"/>
      <w:lvlText w:val="%1."/>
      <w:lvlJc w:val="left"/>
      <w:pPr>
        <w:tabs>
          <w:tab w:val="num" w:pos="1440"/>
        </w:tabs>
        <w:ind w:left="1440" w:hanging="360"/>
      </w:pPr>
      <w:rPr>
        <w:caps w:val="0"/>
        <w:u w:val="none"/>
      </w:rPr>
    </w:lvl>
  </w:abstractNum>
  <w:abstractNum w:abstractNumId="29" w15:restartNumberingAfterBreak="0">
    <w:nsid w:val="4B1E0C40"/>
    <w:multiLevelType w:val="singleLevel"/>
    <w:tmpl w:val="3E38669C"/>
    <w:lvl w:ilvl="0">
      <w:start w:val="1"/>
      <w:numFmt w:val="decimal"/>
      <w:lvlRestart w:val="0"/>
      <w:pStyle w:val="RefText"/>
      <w:lvlText w:val="%1."/>
      <w:lvlJc w:val="left"/>
      <w:pPr>
        <w:tabs>
          <w:tab w:val="num" w:pos="501"/>
        </w:tabs>
        <w:ind w:left="501" w:hanging="501"/>
      </w:pPr>
      <w:rPr>
        <w:caps w:val="0"/>
        <w:u w:val="none"/>
      </w:rPr>
    </w:lvl>
  </w:abstractNum>
  <w:abstractNum w:abstractNumId="30" w15:restartNumberingAfterBreak="0">
    <w:nsid w:val="4B6A6979"/>
    <w:multiLevelType w:val="multilevel"/>
    <w:tmpl w:val="40F8F27A"/>
    <w:lvl w:ilvl="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eastAsia"/>
      </w:rPr>
    </w:lvl>
  </w:abstractNum>
  <w:abstractNum w:abstractNumId="31" w15:restartNumberingAfterBreak="0">
    <w:nsid w:val="4CC90EBA"/>
    <w:multiLevelType w:val="multilevel"/>
    <w:tmpl w:val="336AECA2"/>
    <w:lvl w:ilvl="0">
      <w:start w:val="1"/>
      <w:numFmt w:val="decimal"/>
      <w:lvlRestart w:val="0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/>
        <w:smallCaps w:val="0"/>
        <w:sz w:val="24"/>
        <w:u w:val="non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</w:abstractNum>
  <w:abstractNum w:abstractNumId="32" w15:restartNumberingAfterBreak="0">
    <w:nsid w:val="4D99399A"/>
    <w:multiLevelType w:val="multilevel"/>
    <w:tmpl w:val="6B0C1058"/>
    <w:name w:val="dtMLAppendix0"/>
    <w:lvl w:ilvl="0">
      <w:start w:val="1"/>
      <w:numFmt w:val="decimal"/>
      <w:lvlRestart w:val="0"/>
      <w:suff w:val="space"/>
      <w:lvlText w:val="Appendix 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i w:val="0"/>
        <w:caps w:val="0"/>
        <w:sz w:val="24"/>
        <w:u w:val="none"/>
      </w:rPr>
    </w:lvl>
    <w:lvl w:ilvl="1">
      <w:start w:val="1"/>
      <w:numFmt w:val="decimal"/>
      <w:suff w:val="space"/>
      <w:lvlText w:val="Appendix 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2">
      <w:start w:val="1"/>
      <w:numFmt w:val="decimal"/>
      <w:suff w:val="space"/>
      <w:lvlText w:val="Appendix 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4EE57663"/>
    <w:multiLevelType w:val="singleLevel"/>
    <w:tmpl w:val="9B2C636E"/>
    <w:name w:val="dtBL List Bullet 4"/>
    <w:lvl w:ilvl="0">
      <w:start w:val="1"/>
      <w:numFmt w:val="bullet"/>
      <w:lvlRestart w:val="0"/>
      <w:pStyle w:val="ListBullet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aps w:val="0"/>
        <w:u w:val="none"/>
      </w:rPr>
    </w:lvl>
  </w:abstractNum>
  <w:abstractNum w:abstractNumId="34" w15:restartNumberingAfterBreak="0">
    <w:nsid w:val="505C1141"/>
    <w:multiLevelType w:val="multilevel"/>
    <w:tmpl w:val="4F1068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63B4F80"/>
    <w:multiLevelType w:val="singleLevel"/>
    <w:tmpl w:val="87AA1B98"/>
    <w:lvl w:ilvl="0">
      <w:start w:val="1"/>
      <w:numFmt w:val="decimal"/>
      <w:lvlRestart w:val="0"/>
      <w:lvlText w:val="%1."/>
      <w:lvlJc w:val="left"/>
      <w:pPr>
        <w:tabs>
          <w:tab w:val="num" w:pos="1440"/>
        </w:tabs>
        <w:ind w:left="1440" w:hanging="360"/>
      </w:pPr>
      <w:rPr>
        <w:caps w:val="0"/>
        <w:u w:val="none"/>
      </w:rPr>
    </w:lvl>
  </w:abstractNum>
  <w:abstractNum w:abstractNumId="36" w15:restartNumberingAfterBreak="0">
    <w:nsid w:val="58126C6C"/>
    <w:multiLevelType w:val="multilevel"/>
    <w:tmpl w:val="3CF6256C"/>
    <w:lvl w:ilvl="0">
      <w:start w:val="1"/>
      <w:numFmt w:val="decimal"/>
      <w:lvlRestart w:val="0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eastAsia"/>
        <w:b/>
        <w:i w:val="0"/>
        <w:caps/>
        <w:smallCaps w:val="0"/>
        <w:sz w:val="24"/>
        <w:u w:val="no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cs="Times New Roman" w:hint="eastAsia"/>
        <w:b/>
        <w:i w:val="0"/>
        <w:caps w:val="0"/>
        <w:sz w:val="24"/>
        <w:u w:val="none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 New Roman" w:hAnsi="Times New Roman" w:cs="Times New Roman" w:hint="eastAsia"/>
        <w:b/>
        <w:i w:val="0"/>
        <w:caps w:val="0"/>
        <w:sz w:val="24"/>
        <w:u w:val="none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Times New Roman" w:hAnsi="Times New Roman" w:cs="Times New Roman" w:hint="eastAsia"/>
        <w:b/>
        <w:i w:val="0"/>
        <w:caps w:val="0"/>
        <w:sz w:val="24"/>
        <w:u w:val="none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Times New Roman" w:hAnsi="Times New Roman" w:cs="Times New Roman" w:hint="eastAsia"/>
        <w:b/>
        <w:i w:val="0"/>
        <w:caps w:val="0"/>
        <w:sz w:val="24"/>
        <w:u w:val="none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ascii="Times New Roman" w:hAnsi="Times New Roman" w:cs="Times New Roman" w:hint="eastAsia"/>
        <w:b/>
        <w:i w:val="0"/>
        <w:caps w:val="0"/>
        <w:sz w:val="24"/>
        <w:u w:val="none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ascii="Times New Roman" w:hAnsi="Times New Roman" w:cs="Times New Roman" w:hint="eastAsia"/>
        <w:b/>
        <w:i w:val="0"/>
        <w:caps w:val="0"/>
        <w:sz w:val="24"/>
        <w:u w:val="none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ascii="Times New Roman" w:hAnsi="Times New Roman" w:cs="Times New Roman" w:hint="eastAsia"/>
        <w:b/>
        <w:i w:val="0"/>
        <w:caps w:val="0"/>
        <w:sz w:val="24"/>
        <w:u w:val="none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ascii="Times New Roman" w:hAnsi="Times New Roman" w:cs="Times New Roman" w:hint="eastAsia"/>
        <w:b/>
        <w:i w:val="0"/>
        <w:caps w:val="0"/>
        <w:sz w:val="24"/>
        <w:u w:val="none"/>
      </w:rPr>
    </w:lvl>
  </w:abstractNum>
  <w:abstractNum w:abstractNumId="37" w15:restartNumberingAfterBreak="0">
    <w:nsid w:val="5D1B2975"/>
    <w:multiLevelType w:val="singleLevel"/>
    <w:tmpl w:val="A3F6AC9C"/>
    <w:lvl w:ilvl="0">
      <w:start w:val="1"/>
      <w:numFmt w:val="bullet"/>
      <w:lvlRestart w:val="0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aps w:val="0"/>
        <w:u w:val="none"/>
      </w:rPr>
    </w:lvl>
  </w:abstractNum>
  <w:abstractNum w:abstractNumId="38" w15:restartNumberingAfterBreak="0">
    <w:nsid w:val="5FEA5166"/>
    <w:multiLevelType w:val="multilevel"/>
    <w:tmpl w:val="1F068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3697486"/>
    <w:multiLevelType w:val="singleLevel"/>
    <w:tmpl w:val="DC08AA00"/>
    <w:name w:val="dtBL List Bullet 3"/>
    <w:lvl w:ilvl="0">
      <w:start w:val="1"/>
      <w:numFmt w:val="bullet"/>
      <w:lvlRestart w:val="0"/>
      <w:pStyle w:val="ListBullet2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aps w:val="0"/>
        <w:u w:val="none"/>
      </w:rPr>
    </w:lvl>
  </w:abstractNum>
  <w:abstractNum w:abstractNumId="40" w15:restartNumberingAfterBreak="0">
    <w:nsid w:val="64D16138"/>
    <w:multiLevelType w:val="hybridMultilevel"/>
    <w:tmpl w:val="AFB89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5F05AE"/>
    <w:multiLevelType w:val="multilevel"/>
    <w:tmpl w:val="666821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color w:val="auto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BA72ED8"/>
    <w:multiLevelType w:val="singleLevel"/>
    <w:tmpl w:val="6D18AC7C"/>
    <w:name w:val="dtBL List Bullet"/>
    <w:lvl w:ilvl="0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u w:val="none"/>
      </w:rPr>
    </w:lvl>
  </w:abstractNum>
  <w:abstractNum w:abstractNumId="43" w15:restartNumberingAfterBreak="0">
    <w:nsid w:val="6BFC7FA6"/>
    <w:multiLevelType w:val="singleLevel"/>
    <w:tmpl w:val="9EDCDDFC"/>
    <w:lvl w:ilvl="0">
      <w:start w:val="1"/>
      <w:numFmt w:val="decimal"/>
      <w:lvlRestart w:val="0"/>
      <w:pStyle w:val="ListNumber5"/>
      <w:lvlText w:val="%1."/>
      <w:lvlJc w:val="left"/>
      <w:pPr>
        <w:tabs>
          <w:tab w:val="num" w:pos="360"/>
        </w:tabs>
        <w:ind w:left="360" w:hanging="360"/>
      </w:pPr>
      <w:rPr>
        <w:caps w:val="0"/>
        <w:u w:val="none"/>
      </w:rPr>
    </w:lvl>
  </w:abstractNum>
  <w:abstractNum w:abstractNumId="44" w15:restartNumberingAfterBreak="0">
    <w:nsid w:val="6E3D6D4D"/>
    <w:multiLevelType w:val="multilevel"/>
    <w:tmpl w:val="4118CB3C"/>
    <w:lvl w:ilvl="0">
      <w:start w:val="1"/>
      <w:numFmt w:val="decimal"/>
      <w:lvlRestart w:val="0"/>
      <w:suff w:val="space"/>
      <w:lvlText w:val="Appendix %1."/>
      <w:lvlJc w:val="left"/>
      <w:pPr>
        <w:tabs>
          <w:tab w:val="num" w:pos="0"/>
        </w:tabs>
        <w:ind w:left="0" w:firstLine="0"/>
      </w:pPr>
      <w:rPr>
        <w:rFonts w:ascii="Times New Roman Bold" w:hAnsi="Times New Roman Bold" w:cs="Times New Roman"/>
        <w:b/>
        <w:i w:val="0"/>
        <w:caps w:val="0"/>
        <w:sz w:val="24"/>
        <w:u w:val="none"/>
      </w:rPr>
    </w:lvl>
    <w:lvl w:ilvl="1">
      <w:start w:val="1"/>
      <w:numFmt w:val="decimal"/>
      <w:suff w:val="space"/>
      <w:lvlText w:val="Appendix %1.%2."/>
      <w:lvlJc w:val="left"/>
      <w:pPr>
        <w:tabs>
          <w:tab w:val="num" w:pos="0"/>
        </w:tabs>
        <w:ind w:left="0" w:firstLine="0"/>
      </w:pPr>
      <w:rPr>
        <w:rFonts w:ascii="Times New Roman Bold" w:hAnsi="Times New Roman Bold" w:cs="Times New Roman"/>
        <w:b/>
        <w:i w:val="0"/>
        <w:caps w:val="0"/>
        <w:sz w:val="24"/>
        <w:u w:val="none"/>
      </w:rPr>
    </w:lvl>
    <w:lvl w:ilvl="2">
      <w:start w:val="1"/>
      <w:numFmt w:val="decimal"/>
      <w:suff w:val="space"/>
      <w:lvlText w:val="Appendix %1.%2.%3."/>
      <w:lvlJc w:val="left"/>
      <w:pPr>
        <w:tabs>
          <w:tab w:val="num" w:pos="0"/>
        </w:tabs>
        <w:ind w:left="0" w:firstLine="0"/>
      </w:pPr>
      <w:rPr>
        <w:rFonts w:ascii="Times New Roman Bold" w:hAnsi="Times New Roman Bold" w:cs="Times New Roman"/>
        <w:b/>
        <w:i w:val="0"/>
        <w:caps w:val="0"/>
        <w:sz w:val="24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6E992D4C"/>
    <w:multiLevelType w:val="singleLevel"/>
    <w:tmpl w:val="E00CE8B0"/>
    <w:name w:val="dtNM List Number 5"/>
    <w:lvl w:ilvl="0">
      <w:start w:val="1"/>
      <w:numFmt w:val="decimal"/>
      <w:lvlRestart w:val="0"/>
      <w:pStyle w:val="ListNumber4"/>
      <w:lvlText w:val="%1."/>
      <w:lvlJc w:val="left"/>
      <w:pPr>
        <w:tabs>
          <w:tab w:val="num" w:pos="1800"/>
        </w:tabs>
        <w:ind w:left="1800" w:hanging="360"/>
      </w:pPr>
      <w:rPr>
        <w:caps w:val="0"/>
        <w:u w:val="none"/>
      </w:rPr>
    </w:lvl>
  </w:abstractNum>
  <w:abstractNum w:abstractNumId="46" w15:restartNumberingAfterBreak="0">
    <w:nsid w:val="71324B17"/>
    <w:multiLevelType w:val="singleLevel"/>
    <w:tmpl w:val="A6A804C8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aps w:val="0"/>
        <w:u w:val="none"/>
      </w:rPr>
    </w:lvl>
  </w:abstractNum>
  <w:abstractNum w:abstractNumId="47" w15:restartNumberingAfterBreak="0">
    <w:nsid w:val="7197018B"/>
    <w:multiLevelType w:val="hybridMultilevel"/>
    <w:tmpl w:val="AD80B64A"/>
    <w:lvl w:ilvl="0" w:tplc="BF3880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4A77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8A69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B620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C6EB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CEE7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9605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5EED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AC21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8" w15:restartNumberingAfterBreak="0">
    <w:nsid w:val="725F06C8"/>
    <w:multiLevelType w:val="multilevel"/>
    <w:tmpl w:val="0409001D"/>
    <w:name w:val="dtHD0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9" w15:restartNumberingAfterBreak="0">
    <w:nsid w:val="74ED04D6"/>
    <w:multiLevelType w:val="singleLevel"/>
    <w:tmpl w:val="0F2A2AD2"/>
    <w:name w:val="dtNM List Alpha Table"/>
    <w:lvl w:ilvl="0">
      <w:start w:val="1"/>
      <w:numFmt w:val="lowerLetter"/>
      <w:lvlRestart w:val="0"/>
      <w:pStyle w:val="ListAlpha4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u w:val="none"/>
      </w:rPr>
    </w:lvl>
  </w:abstractNum>
  <w:abstractNum w:abstractNumId="50" w15:restartNumberingAfterBreak="0">
    <w:nsid w:val="75AF178B"/>
    <w:multiLevelType w:val="singleLevel"/>
    <w:tmpl w:val="CB143FF2"/>
    <w:lvl w:ilvl="0">
      <w:start w:val="1"/>
      <w:numFmt w:val="decimal"/>
      <w:lvlRestart w:val="0"/>
      <w:pStyle w:val="ListNumberTable"/>
      <w:lvlText w:val="%1."/>
      <w:lvlJc w:val="left"/>
      <w:pPr>
        <w:tabs>
          <w:tab w:val="num" w:pos="360"/>
        </w:tabs>
        <w:ind w:left="360" w:hanging="360"/>
      </w:pPr>
      <w:rPr>
        <w:caps w:val="0"/>
        <w:u w:val="none"/>
      </w:rPr>
    </w:lvl>
  </w:abstractNum>
  <w:abstractNum w:abstractNumId="51" w15:restartNumberingAfterBreak="0">
    <w:nsid w:val="765B55B3"/>
    <w:multiLevelType w:val="multilevel"/>
    <w:tmpl w:val="F40E6F9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6C94F11"/>
    <w:multiLevelType w:val="singleLevel"/>
    <w:tmpl w:val="E962FC7C"/>
    <w:name w:val="dtNM List Alpha"/>
    <w:lvl w:ilvl="0">
      <w:start w:val="1"/>
      <w:numFmt w:val="lowerLetter"/>
      <w:lvlRestart w:val="0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u w:val="none"/>
      </w:rPr>
    </w:lvl>
  </w:abstractNum>
  <w:abstractNum w:abstractNumId="53" w15:restartNumberingAfterBreak="0">
    <w:nsid w:val="76F26CAB"/>
    <w:multiLevelType w:val="hybridMultilevel"/>
    <w:tmpl w:val="FA426436"/>
    <w:lvl w:ilvl="0" w:tplc="0578450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74A3101"/>
    <w:multiLevelType w:val="multilevel"/>
    <w:tmpl w:val="24AC5A8A"/>
    <w:lvl w:ilvl="0">
      <w:start w:val="1"/>
      <w:numFmt w:val="decimal"/>
      <w:lvlRestart w:val="0"/>
      <w:pStyle w:val="Heading1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/>
        <w:smallCaps w:val="0"/>
        <w:sz w:val="24"/>
        <w:u w:val="none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z w:val="24"/>
        <w:u w:val="none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z w:val="24"/>
        <w:u w:val="none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z w:val="24"/>
        <w:u w:val="none"/>
      </w:rPr>
    </w:lvl>
    <w:lvl w:ilvl="4">
      <w:start w:val="1"/>
      <w:numFmt w:val="decimal"/>
      <w:pStyle w:val="Heading5"/>
      <w:suff w:val="space"/>
      <w:lvlText w:val="%1.%2.%3.%4.%5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z w:val="24"/>
        <w:u w:val="none"/>
      </w:rPr>
    </w:lvl>
    <w:lvl w:ilvl="5">
      <w:start w:val="1"/>
      <w:numFmt w:val="decimal"/>
      <w:pStyle w:val="Heading6"/>
      <w:suff w:val="space"/>
      <w:lvlText w:val="%1.%2.%3.%4.%5.%6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z w:val="24"/>
        <w:u w:val="none"/>
      </w:rPr>
    </w:lvl>
    <w:lvl w:ilvl="6">
      <w:start w:val="1"/>
      <w:numFmt w:val="decimal"/>
      <w:pStyle w:val="Heading7"/>
      <w:suff w:val="space"/>
      <w:lvlText w:val="%1.%2.%3.%4.%5.%6.%7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z w:val="24"/>
        <w:u w:val="none"/>
      </w:rPr>
    </w:lvl>
    <w:lvl w:ilvl="7">
      <w:start w:val="1"/>
      <w:numFmt w:val="decimal"/>
      <w:pStyle w:val="Heading8"/>
      <w:suff w:val="space"/>
      <w:lvlText w:val="%1.%2.%3.%4.%5.%6.%7.%8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z w:val="24"/>
        <w:u w:val="none"/>
      </w:rPr>
    </w:lvl>
    <w:lvl w:ilvl="8">
      <w:start w:val="1"/>
      <w:numFmt w:val="decimal"/>
      <w:pStyle w:val="Heading9"/>
      <w:suff w:val="space"/>
      <w:lvlText w:val="%1.%2.%3.%4.%5.%6.%7.%8.%9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z w:val="24"/>
        <w:u w:val="none"/>
      </w:rPr>
    </w:lvl>
  </w:abstractNum>
  <w:abstractNum w:abstractNumId="55" w15:restartNumberingAfterBreak="0">
    <w:nsid w:val="79DE7BD9"/>
    <w:multiLevelType w:val="multilevel"/>
    <w:tmpl w:val="F40E6F9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7F3C64"/>
    <w:multiLevelType w:val="singleLevel"/>
    <w:tmpl w:val="24ECC7FE"/>
    <w:lvl w:ilvl="0">
      <w:start w:val="1"/>
      <w:numFmt w:val="bullet"/>
      <w:lvlRestart w:val="0"/>
      <w:pStyle w:val="ListBulletTabl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u w:val="none"/>
      </w:rPr>
    </w:lvl>
  </w:abstractNum>
  <w:abstractNum w:abstractNumId="57" w15:restartNumberingAfterBreak="0">
    <w:nsid w:val="7CAA67F9"/>
    <w:multiLevelType w:val="singleLevel"/>
    <w:tmpl w:val="B576E7F8"/>
    <w:lvl w:ilvl="0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aps w:val="0"/>
        <w:u w:val="none"/>
      </w:rPr>
    </w:lvl>
  </w:abstractNum>
  <w:abstractNum w:abstractNumId="58" w15:restartNumberingAfterBreak="0">
    <w:nsid w:val="7E083F62"/>
    <w:multiLevelType w:val="multilevel"/>
    <w:tmpl w:val="9F8C460A"/>
    <w:lvl w:ilvl="0">
      <w:start w:val="1"/>
      <w:numFmt w:val="decimal"/>
      <w:lvlRestart w:val="0"/>
      <w:pStyle w:val="Appendix1"/>
      <w:suff w:val="space"/>
      <w:lvlText w:val="Appendix 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eastAsia"/>
        <w:b/>
        <w:i w:val="0"/>
        <w:caps w:val="0"/>
        <w:sz w:val="24"/>
        <w:u w:val="none"/>
      </w:rPr>
    </w:lvl>
    <w:lvl w:ilvl="1">
      <w:start w:val="1"/>
      <w:numFmt w:val="decimal"/>
      <w:pStyle w:val="Appendix2"/>
      <w:suff w:val="space"/>
      <w:lvlText w:val="Appendix 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eastAsia"/>
        <w:b/>
        <w:i w:val="0"/>
        <w:caps w:val="0"/>
        <w:sz w:val="24"/>
        <w:u w:val="none"/>
      </w:rPr>
    </w:lvl>
    <w:lvl w:ilvl="2">
      <w:start w:val="1"/>
      <w:numFmt w:val="decimal"/>
      <w:pStyle w:val="Appendix3"/>
      <w:suff w:val="space"/>
      <w:lvlText w:val="Appendix 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eastAsia"/>
        <w:b/>
        <w:i w:val="0"/>
        <w:caps w:val="0"/>
        <w:sz w:val="24"/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eastAsia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eastAsia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eastAsia"/>
      </w:rPr>
    </w:lvl>
  </w:abstractNum>
  <w:abstractNum w:abstractNumId="59" w15:restartNumberingAfterBreak="0">
    <w:nsid w:val="7EC40A95"/>
    <w:multiLevelType w:val="multilevel"/>
    <w:tmpl w:val="6212E0B2"/>
    <w:lvl w:ilvl="0">
      <w:start w:val="1"/>
      <w:numFmt w:val="decimal"/>
      <w:lvlRestart w:val="0"/>
      <w:suff w:val="space"/>
      <w:lvlText w:val="Appendix 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1">
      <w:start w:val="1"/>
      <w:numFmt w:val="decimal"/>
      <w:suff w:val="space"/>
      <w:lvlText w:val="Appendix 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2">
      <w:start w:val="1"/>
      <w:numFmt w:val="decimal"/>
      <w:suff w:val="space"/>
      <w:lvlText w:val="Appendix 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7F467793"/>
    <w:multiLevelType w:val="singleLevel"/>
    <w:tmpl w:val="CCDA4F86"/>
    <w:name w:val="dtNM List Number 2"/>
    <w:lvl w:ilvl="0">
      <w:start w:val="1"/>
      <w:numFmt w:val="decimal"/>
      <w:lvlRestart w:val="0"/>
      <w:pStyle w:val="ListNumber"/>
      <w:lvlText w:val="%1."/>
      <w:lvlJc w:val="left"/>
      <w:pPr>
        <w:tabs>
          <w:tab w:val="num" w:pos="720"/>
        </w:tabs>
        <w:ind w:left="720" w:hanging="360"/>
      </w:pPr>
      <w:rPr>
        <w:caps w:val="0"/>
        <w:u w:val="none"/>
      </w:rPr>
    </w:lvl>
  </w:abstractNum>
  <w:num w:numId="1" w16cid:durableId="472139448">
    <w:abstractNumId w:val="49"/>
  </w:num>
  <w:num w:numId="2" w16cid:durableId="582446526">
    <w:abstractNumId w:val="33"/>
  </w:num>
  <w:num w:numId="3" w16cid:durableId="1795324665">
    <w:abstractNumId w:val="45"/>
  </w:num>
  <w:num w:numId="4" w16cid:durableId="251160357">
    <w:abstractNumId w:val="59"/>
  </w:num>
  <w:num w:numId="5" w16cid:durableId="2090881290">
    <w:abstractNumId w:val="60"/>
  </w:num>
  <w:num w:numId="6" w16cid:durableId="1906182136">
    <w:abstractNumId w:val="39"/>
  </w:num>
  <w:num w:numId="7" w16cid:durableId="940114144">
    <w:abstractNumId w:val="18"/>
  </w:num>
  <w:num w:numId="8" w16cid:durableId="1109009457">
    <w:abstractNumId w:val="13"/>
  </w:num>
  <w:num w:numId="9" w16cid:durableId="534390374">
    <w:abstractNumId w:val="52"/>
  </w:num>
  <w:num w:numId="10" w16cid:durableId="1254509560">
    <w:abstractNumId w:val="32"/>
  </w:num>
  <w:num w:numId="11" w16cid:durableId="2132505699">
    <w:abstractNumId w:val="42"/>
  </w:num>
  <w:num w:numId="12" w16cid:durableId="1194997312">
    <w:abstractNumId w:val="37"/>
  </w:num>
  <w:num w:numId="13" w16cid:durableId="984356540">
    <w:abstractNumId w:val="46"/>
  </w:num>
  <w:num w:numId="14" w16cid:durableId="1761563423">
    <w:abstractNumId w:val="14"/>
  </w:num>
  <w:num w:numId="15" w16cid:durableId="391386748">
    <w:abstractNumId w:val="28"/>
  </w:num>
  <w:num w:numId="16" w16cid:durableId="132603957">
    <w:abstractNumId w:val="5"/>
  </w:num>
  <w:num w:numId="17" w16cid:durableId="1318261762">
    <w:abstractNumId w:val="25"/>
  </w:num>
  <w:num w:numId="18" w16cid:durableId="1656835428">
    <w:abstractNumId w:val="43"/>
  </w:num>
  <w:num w:numId="19" w16cid:durableId="579945426">
    <w:abstractNumId w:val="11"/>
  </w:num>
  <w:num w:numId="20" w16cid:durableId="1911377581">
    <w:abstractNumId w:val="8"/>
  </w:num>
  <w:num w:numId="21" w16cid:durableId="907960563">
    <w:abstractNumId w:val="13"/>
    <w:lvlOverride w:ilvl="0">
      <w:startOverride w:val="1"/>
    </w:lvlOverride>
  </w:num>
  <w:num w:numId="22" w16cid:durableId="1245645933">
    <w:abstractNumId w:val="27"/>
  </w:num>
  <w:num w:numId="23" w16cid:durableId="217590422">
    <w:abstractNumId w:val="44"/>
  </w:num>
  <w:num w:numId="24" w16cid:durableId="603731085">
    <w:abstractNumId w:val="54"/>
  </w:num>
  <w:num w:numId="25" w16cid:durableId="1754619149">
    <w:abstractNumId w:val="58"/>
  </w:num>
  <w:num w:numId="26" w16cid:durableId="1372848422">
    <w:abstractNumId w:val="2"/>
  </w:num>
  <w:num w:numId="27" w16cid:durableId="1011026850">
    <w:abstractNumId w:val="4"/>
  </w:num>
  <w:num w:numId="28" w16cid:durableId="461458423">
    <w:abstractNumId w:val="57"/>
  </w:num>
  <w:num w:numId="29" w16cid:durableId="1090128516">
    <w:abstractNumId w:val="7"/>
  </w:num>
  <w:num w:numId="30" w16cid:durableId="46295514">
    <w:abstractNumId w:val="3"/>
  </w:num>
  <w:num w:numId="31" w16cid:durableId="217934025">
    <w:abstractNumId w:val="15"/>
  </w:num>
  <w:num w:numId="32" w16cid:durableId="59717923">
    <w:abstractNumId w:val="23"/>
  </w:num>
  <w:num w:numId="33" w16cid:durableId="2128153760">
    <w:abstractNumId w:val="1"/>
  </w:num>
  <w:num w:numId="34" w16cid:durableId="918291116">
    <w:abstractNumId w:val="35"/>
  </w:num>
  <w:num w:numId="35" w16cid:durableId="1779523587">
    <w:abstractNumId w:val="22"/>
  </w:num>
  <w:num w:numId="36" w16cid:durableId="978152630">
    <w:abstractNumId w:val="12"/>
  </w:num>
  <w:num w:numId="37" w16cid:durableId="1132216551">
    <w:abstractNumId w:val="17"/>
  </w:num>
  <w:num w:numId="38" w16cid:durableId="1477183995">
    <w:abstractNumId w:val="0"/>
  </w:num>
  <w:num w:numId="39" w16cid:durableId="144123895">
    <w:abstractNumId w:val="10"/>
  </w:num>
  <w:num w:numId="40" w16cid:durableId="393243114">
    <w:abstractNumId w:val="29"/>
  </w:num>
  <w:num w:numId="41" w16cid:durableId="877280126">
    <w:abstractNumId w:val="50"/>
  </w:num>
  <w:num w:numId="42" w16cid:durableId="215051851">
    <w:abstractNumId w:val="20"/>
  </w:num>
  <w:num w:numId="43" w16cid:durableId="403794530">
    <w:abstractNumId w:val="56"/>
  </w:num>
  <w:num w:numId="44" w16cid:durableId="1310942501">
    <w:abstractNumId w:val="24"/>
  </w:num>
  <w:num w:numId="45" w16cid:durableId="1930041537">
    <w:abstractNumId w:val="19"/>
  </w:num>
  <w:num w:numId="46" w16cid:durableId="466750141">
    <w:abstractNumId w:val="53"/>
  </w:num>
  <w:num w:numId="47" w16cid:durableId="773355788">
    <w:abstractNumId w:val="9"/>
  </w:num>
  <w:num w:numId="48" w16cid:durableId="1796944875">
    <w:abstractNumId w:val="31"/>
  </w:num>
  <w:num w:numId="49" w16cid:durableId="1025592874">
    <w:abstractNumId w:val="21"/>
  </w:num>
  <w:num w:numId="50" w16cid:durableId="2136482541">
    <w:abstractNumId w:val="30"/>
  </w:num>
  <w:num w:numId="51" w16cid:durableId="1775124384">
    <w:abstractNumId w:val="6"/>
  </w:num>
  <w:num w:numId="52" w16cid:durableId="539515969">
    <w:abstractNumId w:val="36"/>
  </w:num>
  <w:num w:numId="53" w16cid:durableId="1737051633">
    <w:abstractNumId w:val="40"/>
  </w:num>
  <w:num w:numId="54" w16cid:durableId="1771274160">
    <w:abstractNumId w:val="55"/>
    <w:lvlOverride w:ilvl="0">
      <w:startOverride w:val="2"/>
    </w:lvlOverride>
  </w:num>
  <w:num w:numId="55" w16cid:durableId="173571211">
    <w:abstractNumId w:val="51"/>
  </w:num>
  <w:num w:numId="56" w16cid:durableId="85619548">
    <w:abstractNumId w:val="47"/>
  </w:num>
  <w:num w:numId="57" w16cid:durableId="110319883">
    <w:abstractNumId w:val="38"/>
  </w:num>
  <w:num w:numId="58" w16cid:durableId="1511094359">
    <w:abstractNumId w:val="34"/>
  </w:num>
  <w:num w:numId="59" w16cid:durableId="1155805700">
    <w:abstractNumId w:val="41"/>
  </w:num>
  <w:num w:numId="60" w16cid:durableId="1083844150">
    <w:abstractNumId w:val="16"/>
  </w:num>
  <w:num w:numId="61" w16cid:durableId="10760856">
    <w:abstractNumId w:val="26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linkStyle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clickAndTypeStyle w:val="Paragraph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E3tzQytjAyMjQzNbNQ0lEKTi0uzszPAymwqAUAaizINCwAAAA="/>
    <w:docVar w:name="CaptionHeadingLevels" w:val="0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pazw2xspatez6e0ft2vxf5l5t099pse9pzf&quot;&gt;CancerEconomics paper&lt;record-ids&gt;&lt;item&gt;1&lt;/item&gt;&lt;item&gt;2&lt;/item&gt;&lt;item&gt;4&lt;/item&gt;&lt;item&gt;6&lt;/item&gt;&lt;item&gt;7&lt;/item&gt;&lt;item&gt;8&lt;/item&gt;&lt;item&gt;10&lt;/item&gt;&lt;item&gt;14&lt;/item&gt;&lt;item&gt;15&lt;/item&gt;&lt;item&gt;16&lt;/item&gt;&lt;item&gt;17&lt;/item&gt;&lt;item&gt;18&lt;/item&gt;&lt;item&gt;27&lt;/item&gt;&lt;item&gt;32&lt;/item&gt;&lt;item&gt;33&lt;/item&gt;&lt;item&gt;34&lt;/item&gt;&lt;item&gt;36&lt;/item&gt;&lt;item&gt;37&lt;/item&gt;&lt;item&gt;39&lt;/item&gt;&lt;item&gt;42&lt;/item&gt;&lt;item&gt;43&lt;/item&gt;&lt;item&gt;44&lt;/item&gt;&lt;item&gt;45&lt;/item&gt;&lt;item&gt;46&lt;/item&gt;&lt;item&gt;47&lt;/item&gt;&lt;item&gt;48&lt;/item&gt;&lt;item&gt;49&lt;/item&gt;&lt;item&gt;59&lt;/item&gt;&lt;item&gt;60&lt;/item&gt;&lt;item&gt;61&lt;/item&gt;&lt;item&gt;62&lt;/item&gt;&lt;item&gt;63&lt;/item&gt;&lt;item&gt;64&lt;/item&gt;&lt;item&gt;65&lt;/item&gt;&lt;item&gt;66&lt;/item&gt;&lt;item&gt;67&lt;/item&gt;&lt;/record-ids&gt;&lt;/item&gt;&lt;/Libraries&gt;"/>
    <w:docVar w:name="EOTCaptionStyle" w:val="Consecutive"/>
    <w:docVar w:name="HeadingStartNumber" w:val="1"/>
    <w:docVar w:name="NumberHeadings" w:val="1"/>
    <w:docVar w:name="PlainFormat" w:val="0"/>
    <w:docVar w:name="TOCDepth" w:val="4"/>
    <w:docVar w:name="WideMargins" w:val="0"/>
  </w:docVars>
  <w:rsids>
    <w:rsidRoot w:val="00C0710E"/>
    <w:rsid w:val="00000086"/>
    <w:rsid w:val="0000034C"/>
    <w:rsid w:val="00000A51"/>
    <w:rsid w:val="00000BB2"/>
    <w:rsid w:val="00001BD0"/>
    <w:rsid w:val="000022F9"/>
    <w:rsid w:val="00002862"/>
    <w:rsid w:val="00002CAA"/>
    <w:rsid w:val="000036D4"/>
    <w:rsid w:val="00003983"/>
    <w:rsid w:val="00003B4D"/>
    <w:rsid w:val="00003F60"/>
    <w:rsid w:val="00004117"/>
    <w:rsid w:val="00004AA9"/>
    <w:rsid w:val="00004C81"/>
    <w:rsid w:val="000052A6"/>
    <w:rsid w:val="00005AD3"/>
    <w:rsid w:val="000062DE"/>
    <w:rsid w:val="000064A4"/>
    <w:rsid w:val="00006650"/>
    <w:rsid w:val="00006A23"/>
    <w:rsid w:val="000079A4"/>
    <w:rsid w:val="00007B45"/>
    <w:rsid w:val="00007FF8"/>
    <w:rsid w:val="0001061B"/>
    <w:rsid w:val="0001111F"/>
    <w:rsid w:val="0001165D"/>
    <w:rsid w:val="0001183E"/>
    <w:rsid w:val="00012022"/>
    <w:rsid w:val="0001279B"/>
    <w:rsid w:val="000128FD"/>
    <w:rsid w:val="0001343A"/>
    <w:rsid w:val="00013934"/>
    <w:rsid w:val="00013C1B"/>
    <w:rsid w:val="0001605A"/>
    <w:rsid w:val="00016F7E"/>
    <w:rsid w:val="00017003"/>
    <w:rsid w:val="00017E8E"/>
    <w:rsid w:val="0002005A"/>
    <w:rsid w:val="00020659"/>
    <w:rsid w:val="00020B15"/>
    <w:rsid w:val="00020BE0"/>
    <w:rsid w:val="00020D7D"/>
    <w:rsid w:val="00021F48"/>
    <w:rsid w:val="000226E7"/>
    <w:rsid w:val="00022C30"/>
    <w:rsid w:val="00024500"/>
    <w:rsid w:val="00024E5D"/>
    <w:rsid w:val="00025A8D"/>
    <w:rsid w:val="0002682C"/>
    <w:rsid w:val="00026C8B"/>
    <w:rsid w:val="00026F87"/>
    <w:rsid w:val="00030526"/>
    <w:rsid w:val="00030AE3"/>
    <w:rsid w:val="00032510"/>
    <w:rsid w:val="000328D0"/>
    <w:rsid w:val="00032C12"/>
    <w:rsid w:val="000335F3"/>
    <w:rsid w:val="00033D59"/>
    <w:rsid w:val="0003445D"/>
    <w:rsid w:val="000344F9"/>
    <w:rsid w:val="00034AD1"/>
    <w:rsid w:val="0003550C"/>
    <w:rsid w:val="00035612"/>
    <w:rsid w:val="000358D6"/>
    <w:rsid w:val="00036193"/>
    <w:rsid w:val="0003666E"/>
    <w:rsid w:val="0003757D"/>
    <w:rsid w:val="000375C2"/>
    <w:rsid w:val="000412DF"/>
    <w:rsid w:val="000413C7"/>
    <w:rsid w:val="00041B1D"/>
    <w:rsid w:val="00041DCA"/>
    <w:rsid w:val="00042797"/>
    <w:rsid w:val="000429EB"/>
    <w:rsid w:val="00042D96"/>
    <w:rsid w:val="000430CE"/>
    <w:rsid w:val="00043117"/>
    <w:rsid w:val="000434F4"/>
    <w:rsid w:val="000436B6"/>
    <w:rsid w:val="00043CDA"/>
    <w:rsid w:val="00044C50"/>
    <w:rsid w:val="00045C3A"/>
    <w:rsid w:val="00045E80"/>
    <w:rsid w:val="000461BA"/>
    <w:rsid w:val="00046D50"/>
    <w:rsid w:val="00047A16"/>
    <w:rsid w:val="00047AE4"/>
    <w:rsid w:val="00047E8E"/>
    <w:rsid w:val="00050725"/>
    <w:rsid w:val="00050B3E"/>
    <w:rsid w:val="00050DB1"/>
    <w:rsid w:val="0005498F"/>
    <w:rsid w:val="00054FF4"/>
    <w:rsid w:val="0005506C"/>
    <w:rsid w:val="00055382"/>
    <w:rsid w:val="00056143"/>
    <w:rsid w:val="000568E1"/>
    <w:rsid w:val="00056985"/>
    <w:rsid w:val="00056AD3"/>
    <w:rsid w:val="00056EBE"/>
    <w:rsid w:val="000572AF"/>
    <w:rsid w:val="00060359"/>
    <w:rsid w:val="00060712"/>
    <w:rsid w:val="000609E5"/>
    <w:rsid w:val="0006125F"/>
    <w:rsid w:val="00061781"/>
    <w:rsid w:val="000629DC"/>
    <w:rsid w:val="00062B2B"/>
    <w:rsid w:val="00062C2C"/>
    <w:rsid w:val="00063552"/>
    <w:rsid w:val="00064B4C"/>
    <w:rsid w:val="00064BCE"/>
    <w:rsid w:val="00064D41"/>
    <w:rsid w:val="00064DEF"/>
    <w:rsid w:val="00065D2F"/>
    <w:rsid w:val="00066101"/>
    <w:rsid w:val="00066BC8"/>
    <w:rsid w:val="00067B49"/>
    <w:rsid w:val="00067E2C"/>
    <w:rsid w:val="00067E62"/>
    <w:rsid w:val="0007000E"/>
    <w:rsid w:val="00070E0C"/>
    <w:rsid w:val="000716E3"/>
    <w:rsid w:val="000719CD"/>
    <w:rsid w:val="000725C7"/>
    <w:rsid w:val="00072A23"/>
    <w:rsid w:val="00072F37"/>
    <w:rsid w:val="000740ED"/>
    <w:rsid w:val="000748A8"/>
    <w:rsid w:val="00074A2A"/>
    <w:rsid w:val="00075B10"/>
    <w:rsid w:val="00075E8E"/>
    <w:rsid w:val="00075F24"/>
    <w:rsid w:val="000760D4"/>
    <w:rsid w:val="0007615C"/>
    <w:rsid w:val="0007616E"/>
    <w:rsid w:val="0007691C"/>
    <w:rsid w:val="00076A3D"/>
    <w:rsid w:val="00076B1E"/>
    <w:rsid w:val="00076D60"/>
    <w:rsid w:val="0007722A"/>
    <w:rsid w:val="00080452"/>
    <w:rsid w:val="000812E2"/>
    <w:rsid w:val="0008130A"/>
    <w:rsid w:val="00081B3A"/>
    <w:rsid w:val="00082384"/>
    <w:rsid w:val="00082637"/>
    <w:rsid w:val="000837F4"/>
    <w:rsid w:val="00083999"/>
    <w:rsid w:val="0008430E"/>
    <w:rsid w:val="000843E3"/>
    <w:rsid w:val="00085086"/>
    <w:rsid w:val="0008564F"/>
    <w:rsid w:val="00085CB0"/>
    <w:rsid w:val="000860DE"/>
    <w:rsid w:val="00086753"/>
    <w:rsid w:val="00086CF4"/>
    <w:rsid w:val="00087317"/>
    <w:rsid w:val="0008785D"/>
    <w:rsid w:val="000879A5"/>
    <w:rsid w:val="00087DDB"/>
    <w:rsid w:val="00090A75"/>
    <w:rsid w:val="00090CB5"/>
    <w:rsid w:val="00090D0A"/>
    <w:rsid w:val="00090D9F"/>
    <w:rsid w:val="000910C7"/>
    <w:rsid w:val="000915B8"/>
    <w:rsid w:val="00093126"/>
    <w:rsid w:val="00094008"/>
    <w:rsid w:val="000941C2"/>
    <w:rsid w:val="00094EA7"/>
    <w:rsid w:val="00095CCC"/>
    <w:rsid w:val="00095D74"/>
    <w:rsid w:val="00096854"/>
    <w:rsid w:val="00096AA8"/>
    <w:rsid w:val="00097370"/>
    <w:rsid w:val="00097515"/>
    <w:rsid w:val="000A0154"/>
    <w:rsid w:val="000A066D"/>
    <w:rsid w:val="000A0A5F"/>
    <w:rsid w:val="000A107F"/>
    <w:rsid w:val="000A1EF5"/>
    <w:rsid w:val="000A2B54"/>
    <w:rsid w:val="000A2C4A"/>
    <w:rsid w:val="000A2E59"/>
    <w:rsid w:val="000A3AB5"/>
    <w:rsid w:val="000A3F37"/>
    <w:rsid w:val="000A49B8"/>
    <w:rsid w:val="000A5464"/>
    <w:rsid w:val="000A67D2"/>
    <w:rsid w:val="000A717A"/>
    <w:rsid w:val="000A72A0"/>
    <w:rsid w:val="000A7C29"/>
    <w:rsid w:val="000B035B"/>
    <w:rsid w:val="000B0455"/>
    <w:rsid w:val="000B0498"/>
    <w:rsid w:val="000B1833"/>
    <w:rsid w:val="000B191F"/>
    <w:rsid w:val="000B1EC7"/>
    <w:rsid w:val="000B2717"/>
    <w:rsid w:val="000B29EC"/>
    <w:rsid w:val="000B2E69"/>
    <w:rsid w:val="000B3113"/>
    <w:rsid w:val="000B3200"/>
    <w:rsid w:val="000B33F9"/>
    <w:rsid w:val="000B482C"/>
    <w:rsid w:val="000B4A8C"/>
    <w:rsid w:val="000B51D0"/>
    <w:rsid w:val="000B5540"/>
    <w:rsid w:val="000B5D6E"/>
    <w:rsid w:val="000B5F32"/>
    <w:rsid w:val="000B62AF"/>
    <w:rsid w:val="000B6418"/>
    <w:rsid w:val="000B6421"/>
    <w:rsid w:val="000B6A37"/>
    <w:rsid w:val="000B6AC4"/>
    <w:rsid w:val="000B6CFF"/>
    <w:rsid w:val="000C005B"/>
    <w:rsid w:val="000C070B"/>
    <w:rsid w:val="000C16EC"/>
    <w:rsid w:val="000C2EE8"/>
    <w:rsid w:val="000C2F73"/>
    <w:rsid w:val="000C3121"/>
    <w:rsid w:val="000C3DF0"/>
    <w:rsid w:val="000C4071"/>
    <w:rsid w:val="000C44C4"/>
    <w:rsid w:val="000C4B5F"/>
    <w:rsid w:val="000C4B9F"/>
    <w:rsid w:val="000C514D"/>
    <w:rsid w:val="000C563C"/>
    <w:rsid w:val="000C58AB"/>
    <w:rsid w:val="000C5C5A"/>
    <w:rsid w:val="000C630E"/>
    <w:rsid w:val="000C6DEA"/>
    <w:rsid w:val="000C7270"/>
    <w:rsid w:val="000C78BF"/>
    <w:rsid w:val="000C7989"/>
    <w:rsid w:val="000D04CA"/>
    <w:rsid w:val="000D1038"/>
    <w:rsid w:val="000D1BB4"/>
    <w:rsid w:val="000D209B"/>
    <w:rsid w:val="000D271C"/>
    <w:rsid w:val="000D2919"/>
    <w:rsid w:val="000D29D9"/>
    <w:rsid w:val="000D2E6B"/>
    <w:rsid w:val="000D32FA"/>
    <w:rsid w:val="000D38D0"/>
    <w:rsid w:val="000D3B80"/>
    <w:rsid w:val="000D3CB7"/>
    <w:rsid w:val="000D3D0E"/>
    <w:rsid w:val="000D4976"/>
    <w:rsid w:val="000D49F3"/>
    <w:rsid w:val="000D4C98"/>
    <w:rsid w:val="000D5140"/>
    <w:rsid w:val="000D5951"/>
    <w:rsid w:val="000D5E5C"/>
    <w:rsid w:val="000D6148"/>
    <w:rsid w:val="000D62E9"/>
    <w:rsid w:val="000D6524"/>
    <w:rsid w:val="000D6E96"/>
    <w:rsid w:val="000D77E1"/>
    <w:rsid w:val="000D7D4D"/>
    <w:rsid w:val="000E00BB"/>
    <w:rsid w:val="000E0C36"/>
    <w:rsid w:val="000E14FC"/>
    <w:rsid w:val="000E1B11"/>
    <w:rsid w:val="000E21B1"/>
    <w:rsid w:val="000E21E0"/>
    <w:rsid w:val="000E2408"/>
    <w:rsid w:val="000E29AC"/>
    <w:rsid w:val="000E2C7F"/>
    <w:rsid w:val="000E343B"/>
    <w:rsid w:val="000E3571"/>
    <w:rsid w:val="000E3C6D"/>
    <w:rsid w:val="000E4650"/>
    <w:rsid w:val="000E47BF"/>
    <w:rsid w:val="000E4C91"/>
    <w:rsid w:val="000E52AF"/>
    <w:rsid w:val="000E55B5"/>
    <w:rsid w:val="000E7C8B"/>
    <w:rsid w:val="000F069E"/>
    <w:rsid w:val="000F1B3E"/>
    <w:rsid w:val="000F21FC"/>
    <w:rsid w:val="000F223F"/>
    <w:rsid w:val="000F3D33"/>
    <w:rsid w:val="000F4398"/>
    <w:rsid w:val="000F4CB9"/>
    <w:rsid w:val="000F6133"/>
    <w:rsid w:val="000F66E9"/>
    <w:rsid w:val="000F6883"/>
    <w:rsid w:val="000F7854"/>
    <w:rsid w:val="000F7B8D"/>
    <w:rsid w:val="001003CA"/>
    <w:rsid w:val="00100419"/>
    <w:rsid w:val="00100869"/>
    <w:rsid w:val="00100DDB"/>
    <w:rsid w:val="0010120E"/>
    <w:rsid w:val="00101F59"/>
    <w:rsid w:val="00102653"/>
    <w:rsid w:val="001029DA"/>
    <w:rsid w:val="00102E1F"/>
    <w:rsid w:val="00102EB8"/>
    <w:rsid w:val="00102FEB"/>
    <w:rsid w:val="0010360C"/>
    <w:rsid w:val="00105138"/>
    <w:rsid w:val="00105708"/>
    <w:rsid w:val="00105FD6"/>
    <w:rsid w:val="00106F7E"/>
    <w:rsid w:val="00107FD7"/>
    <w:rsid w:val="0011198D"/>
    <w:rsid w:val="00112099"/>
    <w:rsid w:val="00112745"/>
    <w:rsid w:val="00112D9E"/>
    <w:rsid w:val="00115892"/>
    <w:rsid w:val="00116403"/>
    <w:rsid w:val="0011659C"/>
    <w:rsid w:val="001167F9"/>
    <w:rsid w:val="0011681D"/>
    <w:rsid w:val="00116D2B"/>
    <w:rsid w:val="00117097"/>
    <w:rsid w:val="001172AD"/>
    <w:rsid w:val="001174F8"/>
    <w:rsid w:val="001177F4"/>
    <w:rsid w:val="00117DA7"/>
    <w:rsid w:val="00120065"/>
    <w:rsid w:val="001204E8"/>
    <w:rsid w:val="00120631"/>
    <w:rsid w:val="00122787"/>
    <w:rsid w:val="001233F9"/>
    <w:rsid w:val="001238C1"/>
    <w:rsid w:val="00123C3F"/>
    <w:rsid w:val="00124031"/>
    <w:rsid w:val="001246BC"/>
    <w:rsid w:val="00124965"/>
    <w:rsid w:val="00124AA5"/>
    <w:rsid w:val="00124BF4"/>
    <w:rsid w:val="00124D08"/>
    <w:rsid w:val="00124FF6"/>
    <w:rsid w:val="00125597"/>
    <w:rsid w:val="00126427"/>
    <w:rsid w:val="001267DD"/>
    <w:rsid w:val="00127CA3"/>
    <w:rsid w:val="00127F49"/>
    <w:rsid w:val="001315EA"/>
    <w:rsid w:val="00131B38"/>
    <w:rsid w:val="0013210C"/>
    <w:rsid w:val="001323C9"/>
    <w:rsid w:val="0013254B"/>
    <w:rsid w:val="00132719"/>
    <w:rsid w:val="0013411C"/>
    <w:rsid w:val="0013490B"/>
    <w:rsid w:val="00134D53"/>
    <w:rsid w:val="001357CD"/>
    <w:rsid w:val="00135A09"/>
    <w:rsid w:val="00136B17"/>
    <w:rsid w:val="00136C29"/>
    <w:rsid w:val="00136D23"/>
    <w:rsid w:val="00136FBD"/>
    <w:rsid w:val="001370C9"/>
    <w:rsid w:val="001407CB"/>
    <w:rsid w:val="00140849"/>
    <w:rsid w:val="00140A53"/>
    <w:rsid w:val="00140ED8"/>
    <w:rsid w:val="00141AE1"/>
    <w:rsid w:val="00141C80"/>
    <w:rsid w:val="00142A3D"/>
    <w:rsid w:val="00142C62"/>
    <w:rsid w:val="00143720"/>
    <w:rsid w:val="00143E08"/>
    <w:rsid w:val="00144662"/>
    <w:rsid w:val="00144CB5"/>
    <w:rsid w:val="001453BE"/>
    <w:rsid w:val="00146318"/>
    <w:rsid w:val="00147014"/>
    <w:rsid w:val="001478AF"/>
    <w:rsid w:val="0015071E"/>
    <w:rsid w:val="00150B3C"/>
    <w:rsid w:val="00150D0D"/>
    <w:rsid w:val="00150D12"/>
    <w:rsid w:val="00151069"/>
    <w:rsid w:val="00151E7B"/>
    <w:rsid w:val="0015279B"/>
    <w:rsid w:val="00152987"/>
    <w:rsid w:val="00152EFD"/>
    <w:rsid w:val="0015318A"/>
    <w:rsid w:val="001533B7"/>
    <w:rsid w:val="001539A2"/>
    <w:rsid w:val="00153A21"/>
    <w:rsid w:val="00153FE6"/>
    <w:rsid w:val="001540E8"/>
    <w:rsid w:val="0015414E"/>
    <w:rsid w:val="00155376"/>
    <w:rsid w:val="00155382"/>
    <w:rsid w:val="0015551F"/>
    <w:rsid w:val="0015576B"/>
    <w:rsid w:val="0015597B"/>
    <w:rsid w:val="0015651D"/>
    <w:rsid w:val="0015671D"/>
    <w:rsid w:val="00157BA9"/>
    <w:rsid w:val="00160387"/>
    <w:rsid w:val="00160A3A"/>
    <w:rsid w:val="00160AE7"/>
    <w:rsid w:val="001610F8"/>
    <w:rsid w:val="0016118A"/>
    <w:rsid w:val="001618AA"/>
    <w:rsid w:val="00161B9D"/>
    <w:rsid w:val="00161D43"/>
    <w:rsid w:val="00162836"/>
    <w:rsid w:val="00162E50"/>
    <w:rsid w:val="001631EC"/>
    <w:rsid w:val="00163274"/>
    <w:rsid w:val="001636FC"/>
    <w:rsid w:val="001640BA"/>
    <w:rsid w:val="0016507C"/>
    <w:rsid w:val="0016515F"/>
    <w:rsid w:val="00166185"/>
    <w:rsid w:val="00166C16"/>
    <w:rsid w:val="0017066C"/>
    <w:rsid w:val="0017088D"/>
    <w:rsid w:val="00170A31"/>
    <w:rsid w:val="00170DA9"/>
    <w:rsid w:val="0017103C"/>
    <w:rsid w:val="00171910"/>
    <w:rsid w:val="00171D0D"/>
    <w:rsid w:val="001724D4"/>
    <w:rsid w:val="00172CF9"/>
    <w:rsid w:val="00173647"/>
    <w:rsid w:val="00175878"/>
    <w:rsid w:val="001758D4"/>
    <w:rsid w:val="00176584"/>
    <w:rsid w:val="001769FA"/>
    <w:rsid w:val="00180E9F"/>
    <w:rsid w:val="00181CD9"/>
    <w:rsid w:val="00181EE7"/>
    <w:rsid w:val="0018381D"/>
    <w:rsid w:val="00183CBC"/>
    <w:rsid w:val="001853D2"/>
    <w:rsid w:val="00185DFE"/>
    <w:rsid w:val="00186063"/>
    <w:rsid w:val="00186A9D"/>
    <w:rsid w:val="00187029"/>
    <w:rsid w:val="00187049"/>
    <w:rsid w:val="00187AE9"/>
    <w:rsid w:val="00187B13"/>
    <w:rsid w:val="00190133"/>
    <w:rsid w:val="00190161"/>
    <w:rsid w:val="00190895"/>
    <w:rsid w:val="0019090B"/>
    <w:rsid w:val="00192A8E"/>
    <w:rsid w:val="00193082"/>
    <w:rsid w:val="00193516"/>
    <w:rsid w:val="00193A5E"/>
    <w:rsid w:val="00193BFE"/>
    <w:rsid w:val="00194160"/>
    <w:rsid w:val="0019424E"/>
    <w:rsid w:val="001942A2"/>
    <w:rsid w:val="00194668"/>
    <w:rsid w:val="00195C4B"/>
    <w:rsid w:val="00195CFA"/>
    <w:rsid w:val="00196376"/>
    <w:rsid w:val="0019719F"/>
    <w:rsid w:val="0019777C"/>
    <w:rsid w:val="00197E3A"/>
    <w:rsid w:val="001A029E"/>
    <w:rsid w:val="001A20BD"/>
    <w:rsid w:val="001A2AAB"/>
    <w:rsid w:val="001A3835"/>
    <w:rsid w:val="001A3922"/>
    <w:rsid w:val="001A3A13"/>
    <w:rsid w:val="001A3D8C"/>
    <w:rsid w:val="001A3EBE"/>
    <w:rsid w:val="001A4A24"/>
    <w:rsid w:val="001A4B47"/>
    <w:rsid w:val="001A566B"/>
    <w:rsid w:val="001A575D"/>
    <w:rsid w:val="001A591E"/>
    <w:rsid w:val="001A5ADE"/>
    <w:rsid w:val="001A6A66"/>
    <w:rsid w:val="001A6B68"/>
    <w:rsid w:val="001A731A"/>
    <w:rsid w:val="001A7403"/>
    <w:rsid w:val="001A79A9"/>
    <w:rsid w:val="001A7D1F"/>
    <w:rsid w:val="001B15D3"/>
    <w:rsid w:val="001B2336"/>
    <w:rsid w:val="001B2A4F"/>
    <w:rsid w:val="001B30D4"/>
    <w:rsid w:val="001B34DD"/>
    <w:rsid w:val="001B387E"/>
    <w:rsid w:val="001B4854"/>
    <w:rsid w:val="001B587B"/>
    <w:rsid w:val="001B60BE"/>
    <w:rsid w:val="001B6BD4"/>
    <w:rsid w:val="001B75FD"/>
    <w:rsid w:val="001B7A76"/>
    <w:rsid w:val="001C04A1"/>
    <w:rsid w:val="001C0936"/>
    <w:rsid w:val="001C0B11"/>
    <w:rsid w:val="001C0B3D"/>
    <w:rsid w:val="001C1335"/>
    <w:rsid w:val="001C13FE"/>
    <w:rsid w:val="001C16EF"/>
    <w:rsid w:val="001C18AA"/>
    <w:rsid w:val="001C2B2C"/>
    <w:rsid w:val="001C2FAD"/>
    <w:rsid w:val="001C3627"/>
    <w:rsid w:val="001C3D0C"/>
    <w:rsid w:val="001C4518"/>
    <w:rsid w:val="001C4956"/>
    <w:rsid w:val="001C692B"/>
    <w:rsid w:val="001C6C39"/>
    <w:rsid w:val="001D0768"/>
    <w:rsid w:val="001D089C"/>
    <w:rsid w:val="001D0D71"/>
    <w:rsid w:val="001D1370"/>
    <w:rsid w:val="001D1C21"/>
    <w:rsid w:val="001D2284"/>
    <w:rsid w:val="001D2C50"/>
    <w:rsid w:val="001D2CD7"/>
    <w:rsid w:val="001D2E7F"/>
    <w:rsid w:val="001D343E"/>
    <w:rsid w:val="001D3CC3"/>
    <w:rsid w:val="001D4C47"/>
    <w:rsid w:val="001D51CF"/>
    <w:rsid w:val="001D5503"/>
    <w:rsid w:val="001D6D18"/>
    <w:rsid w:val="001D7DBD"/>
    <w:rsid w:val="001E0641"/>
    <w:rsid w:val="001E0C55"/>
    <w:rsid w:val="001E190E"/>
    <w:rsid w:val="001E1C5E"/>
    <w:rsid w:val="001E29C0"/>
    <w:rsid w:val="001E2A4D"/>
    <w:rsid w:val="001E2C53"/>
    <w:rsid w:val="001E3B1A"/>
    <w:rsid w:val="001E41D3"/>
    <w:rsid w:val="001E4C17"/>
    <w:rsid w:val="001E71DE"/>
    <w:rsid w:val="001E77D1"/>
    <w:rsid w:val="001E7AFB"/>
    <w:rsid w:val="001E7C85"/>
    <w:rsid w:val="001F084B"/>
    <w:rsid w:val="001F0885"/>
    <w:rsid w:val="001F0B9C"/>
    <w:rsid w:val="001F2B5E"/>
    <w:rsid w:val="001F5B2B"/>
    <w:rsid w:val="001F61D0"/>
    <w:rsid w:val="001F69F1"/>
    <w:rsid w:val="001F7ACE"/>
    <w:rsid w:val="00200AE7"/>
    <w:rsid w:val="00201296"/>
    <w:rsid w:val="00202E6B"/>
    <w:rsid w:val="002035D0"/>
    <w:rsid w:val="00204263"/>
    <w:rsid w:val="00204847"/>
    <w:rsid w:val="002066FC"/>
    <w:rsid w:val="002075E8"/>
    <w:rsid w:val="00207F2A"/>
    <w:rsid w:val="00210283"/>
    <w:rsid w:val="00211664"/>
    <w:rsid w:val="00211941"/>
    <w:rsid w:val="0021202A"/>
    <w:rsid w:val="00212833"/>
    <w:rsid w:val="00212842"/>
    <w:rsid w:val="00213F86"/>
    <w:rsid w:val="002145C6"/>
    <w:rsid w:val="0021474F"/>
    <w:rsid w:val="00214C67"/>
    <w:rsid w:val="00215018"/>
    <w:rsid w:val="0021742C"/>
    <w:rsid w:val="00217956"/>
    <w:rsid w:val="00217F8D"/>
    <w:rsid w:val="00221421"/>
    <w:rsid w:val="00221F27"/>
    <w:rsid w:val="00222719"/>
    <w:rsid w:val="00223346"/>
    <w:rsid w:val="00224106"/>
    <w:rsid w:val="00224CD3"/>
    <w:rsid w:val="0022512C"/>
    <w:rsid w:val="002259CA"/>
    <w:rsid w:val="00225CD6"/>
    <w:rsid w:val="00225CEA"/>
    <w:rsid w:val="00226083"/>
    <w:rsid w:val="00226098"/>
    <w:rsid w:val="00226106"/>
    <w:rsid w:val="00226A64"/>
    <w:rsid w:val="00227385"/>
    <w:rsid w:val="00231151"/>
    <w:rsid w:val="00231F88"/>
    <w:rsid w:val="00232014"/>
    <w:rsid w:val="002323FE"/>
    <w:rsid w:val="00233F7B"/>
    <w:rsid w:val="002347BE"/>
    <w:rsid w:val="00235795"/>
    <w:rsid w:val="00235E04"/>
    <w:rsid w:val="00236EAC"/>
    <w:rsid w:val="00236EB7"/>
    <w:rsid w:val="002377C2"/>
    <w:rsid w:val="00237D62"/>
    <w:rsid w:val="002400F9"/>
    <w:rsid w:val="00241E9A"/>
    <w:rsid w:val="00242AEC"/>
    <w:rsid w:val="00242D61"/>
    <w:rsid w:val="0024330E"/>
    <w:rsid w:val="00243DB9"/>
    <w:rsid w:val="0024449A"/>
    <w:rsid w:val="0024449C"/>
    <w:rsid w:val="00245E8C"/>
    <w:rsid w:val="002477E7"/>
    <w:rsid w:val="002479ED"/>
    <w:rsid w:val="00247E55"/>
    <w:rsid w:val="0025032F"/>
    <w:rsid w:val="002506C3"/>
    <w:rsid w:val="002538C6"/>
    <w:rsid w:val="00257C7B"/>
    <w:rsid w:val="002608E0"/>
    <w:rsid w:val="00260FDB"/>
    <w:rsid w:val="0026161C"/>
    <w:rsid w:val="002619BC"/>
    <w:rsid w:val="00261BA9"/>
    <w:rsid w:val="00262204"/>
    <w:rsid w:val="0026280B"/>
    <w:rsid w:val="00263188"/>
    <w:rsid w:val="00263611"/>
    <w:rsid w:val="002637F2"/>
    <w:rsid w:val="002641CC"/>
    <w:rsid w:val="002642C7"/>
    <w:rsid w:val="002655FF"/>
    <w:rsid w:val="002656F7"/>
    <w:rsid w:val="002658ED"/>
    <w:rsid w:val="0026604B"/>
    <w:rsid w:val="002663A0"/>
    <w:rsid w:val="00266605"/>
    <w:rsid w:val="00266712"/>
    <w:rsid w:val="00266804"/>
    <w:rsid w:val="00270552"/>
    <w:rsid w:val="00270695"/>
    <w:rsid w:val="002708E3"/>
    <w:rsid w:val="00271719"/>
    <w:rsid w:val="00271A57"/>
    <w:rsid w:val="00271B3A"/>
    <w:rsid w:val="0027223B"/>
    <w:rsid w:val="002725EF"/>
    <w:rsid w:val="00273183"/>
    <w:rsid w:val="002733E0"/>
    <w:rsid w:val="00273B0C"/>
    <w:rsid w:val="002741FC"/>
    <w:rsid w:val="0027450C"/>
    <w:rsid w:val="00274B0A"/>
    <w:rsid w:val="0027558A"/>
    <w:rsid w:val="00275878"/>
    <w:rsid w:val="00275E94"/>
    <w:rsid w:val="002773F2"/>
    <w:rsid w:val="002804BF"/>
    <w:rsid w:val="00280F05"/>
    <w:rsid w:val="00281394"/>
    <w:rsid w:val="002813CA"/>
    <w:rsid w:val="002815DF"/>
    <w:rsid w:val="00281D0C"/>
    <w:rsid w:val="002821CF"/>
    <w:rsid w:val="0028292A"/>
    <w:rsid w:val="002836BF"/>
    <w:rsid w:val="0028388C"/>
    <w:rsid w:val="002839FA"/>
    <w:rsid w:val="00283BB7"/>
    <w:rsid w:val="002846E9"/>
    <w:rsid w:val="002859CA"/>
    <w:rsid w:val="002861BD"/>
    <w:rsid w:val="00286904"/>
    <w:rsid w:val="00286D4B"/>
    <w:rsid w:val="0028757E"/>
    <w:rsid w:val="0028780C"/>
    <w:rsid w:val="00290731"/>
    <w:rsid w:val="002910D5"/>
    <w:rsid w:val="002914C2"/>
    <w:rsid w:val="00291C73"/>
    <w:rsid w:val="002925E6"/>
    <w:rsid w:val="00292EA9"/>
    <w:rsid w:val="00293175"/>
    <w:rsid w:val="002933BC"/>
    <w:rsid w:val="00293A54"/>
    <w:rsid w:val="00293E7D"/>
    <w:rsid w:val="00294458"/>
    <w:rsid w:val="002945E5"/>
    <w:rsid w:val="00294643"/>
    <w:rsid w:val="00294A61"/>
    <w:rsid w:val="00294BF3"/>
    <w:rsid w:val="00295F7A"/>
    <w:rsid w:val="00296184"/>
    <w:rsid w:val="002968CA"/>
    <w:rsid w:val="00296D9F"/>
    <w:rsid w:val="00297A72"/>
    <w:rsid w:val="002A13CE"/>
    <w:rsid w:val="002A1647"/>
    <w:rsid w:val="002A1AE3"/>
    <w:rsid w:val="002A2419"/>
    <w:rsid w:val="002A2D4F"/>
    <w:rsid w:val="002A2E41"/>
    <w:rsid w:val="002A326C"/>
    <w:rsid w:val="002A3637"/>
    <w:rsid w:val="002A37BB"/>
    <w:rsid w:val="002A4A33"/>
    <w:rsid w:val="002A4AB5"/>
    <w:rsid w:val="002A4D46"/>
    <w:rsid w:val="002A550A"/>
    <w:rsid w:val="002A5D1C"/>
    <w:rsid w:val="002A5F08"/>
    <w:rsid w:val="002A61C2"/>
    <w:rsid w:val="002A690A"/>
    <w:rsid w:val="002A6923"/>
    <w:rsid w:val="002A6CF0"/>
    <w:rsid w:val="002A70A0"/>
    <w:rsid w:val="002A7121"/>
    <w:rsid w:val="002A7158"/>
    <w:rsid w:val="002A741C"/>
    <w:rsid w:val="002A76EB"/>
    <w:rsid w:val="002A7FFB"/>
    <w:rsid w:val="002B0813"/>
    <w:rsid w:val="002B1990"/>
    <w:rsid w:val="002B1B0A"/>
    <w:rsid w:val="002B3195"/>
    <w:rsid w:val="002B43A9"/>
    <w:rsid w:val="002B4427"/>
    <w:rsid w:val="002B49C1"/>
    <w:rsid w:val="002B4DB8"/>
    <w:rsid w:val="002B51FC"/>
    <w:rsid w:val="002B5746"/>
    <w:rsid w:val="002B5822"/>
    <w:rsid w:val="002B587F"/>
    <w:rsid w:val="002B6438"/>
    <w:rsid w:val="002B64BF"/>
    <w:rsid w:val="002B6AAD"/>
    <w:rsid w:val="002B70B7"/>
    <w:rsid w:val="002C0244"/>
    <w:rsid w:val="002C0DD4"/>
    <w:rsid w:val="002C1D27"/>
    <w:rsid w:val="002C3854"/>
    <w:rsid w:val="002C3A2B"/>
    <w:rsid w:val="002C4588"/>
    <w:rsid w:val="002C4DBA"/>
    <w:rsid w:val="002C4E23"/>
    <w:rsid w:val="002C4E40"/>
    <w:rsid w:val="002C558E"/>
    <w:rsid w:val="002C5AD7"/>
    <w:rsid w:val="002C5E9C"/>
    <w:rsid w:val="002C7362"/>
    <w:rsid w:val="002C7455"/>
    <w:rsid w:val="002D034F"/>
    <w:rsid w:val="002D0A2B"/>
    <w:rsid w:val="002D11F6"/>
    <w:rsid w:val="002D368D"/>
    <w:rsid w:val="002D37FF"/>
    <w:rsid w:val="002D3A5E"/>
    <w:rsid w:val="002D4623"/>
    <w:rsid w:val="002D4FC5"/>
    <w:rsid w:val="002D55D7"/>
    <w:rsid w:val="002D6070"/>
    <w:rsid w:val="002D6112"/>
    <w:rsid w:val="002D75F1"/>
    <w:rsid w:val="002D7A7F"/>
    <w:rsid w:val="002D7BB8"/>
    <w:rsid w:val="002E20D6"/>
    <w:rsid w:val="002E2826"/>
    <w:rsid w:val="002E337C"/>
    <w:rsid w:val="002E48FA"/>
    <w:rsid w:val="002E5268"/>
    <w:rsid w:val="002E52D9"/>
    <w:rsid w:val="002E53AF"/>
    <w:rsid w:val="002E6013"/>
    <w:rsid w:val="002E6984"/>
    <w:rsid w:val="002E7DC1"/>
    <w:rsid w:val="002F0358"/>
    <w:rsid w:val="002F15F3"/>
    <w:rsid w:val="002F25D6"/>
    <w:rsid w:val="002F29B4"/>
    <w:rsid w:val="002F2DF9"/>
    <w:rsid w:val="002F3469"/>
    <w:rsid w:val="002F34AF"/>
    <w:rsid w:val="002F3969"/>
    <w:rsid w:val="002F3AC9"/>
    <w:rsid w:val="002F3C25"/>
    <w:rsid w:val="002F4859"/>
    <w:rsid w:val="002F5260"/>
    <w:rsid w:val="002F538A"/>
    <w:rsid w:val="002F5E59"/>
    <w:rsid w:val="002F60F6"/>
    <w:rsid w:val="002F71CC"/>
    <w:rsid w:val="002F7CEA"/>
    <w:rsid w:val="00301746"/>
    <w:rsid w:val="00301FDF"/>
    <w:rsid w:val="00302936"/>
    <w:rsid w:val="00302ADE"/>
    <w:rsid w:val="00302D39"/>
    <w:rsid w:val="00303226"/>
    <w:rsid w:val="0030341C"/>
    <w:rsid w:val="00303C82"/>
    <w:rsid w:val="00304914"/>
    <w:rsid w:val="003051F9"/>
    <w:rsid w:val="003054D7"/>
    <w:rsid w:val="00305531"/>
    <w:rsid w:val="00305B36"/>
    <w:rsid w:val="003062AD"/>
    <w:rsid w:val="0030647E"/>
    <w:rsid w:val="00307198"/>
    <w:rsid w:val="003077F6"/>
    <w:rsid w:val="0031115B"/>
    <w:rsid w:val="00312122"/>
    <w:rsid w:val="0031216E"/>
    <w:rsid w:val="0031224F"/>
    <w:rsid w:val="00312343"/>
    <w:rsid w:val="00312E32"/>
    <w:rsid w:val="00313C2B"/>
    <w:rsid w:val="00314895"/>
    <w:rsid w:val="00314D22"/>
    <w:rsid w:val="00314FBA"/>
    <w:rsid w:val="0031506E"/>
    <w:rsid w:val="00315B95"/>
    <w:rsid w:val="00315C3E"/>
    <w:rsid w:val="00315F71"/>
    <w:rsid w:val="0031627D"/>
    <w:rsid w:val="0031635C"/>
    <w:rsid w:val="00316405"/>
    <w:rsid w:val="00316D83"/>
    <w:rsid w:val="00317633"/>
    <w:rsid w:val="0031766B"/>
    <w:rsid w:val="00317B2C"/>
    <w:rsid w:val="00317CB0"/>
    <w:rsid w:val="0032041B"/>
    <w:rsid w:val="00320736"/>
    <w:rsid w:val="00320BA2"/>
    <w:rsid w:val="00321401"/>
    <w:rsid w:val="003214A6"/>
    <w:rsid w:val="003214F5"/>
    <w:rsid w:val="003215ED"/>
    <w:rsid w:val="003217E4"/>
    <w:rsid w:val="00322A4E"/>
    <w:rsid w:val="00322EB5"/>
    <w:rsid w:val="00322F24"/>
    <w:rsid w:val="00323480"/>
    <w:rsid w:val="00323854"/>
    <w:rsid w:val="00324AA5"/>
    <w:rsid w:val="003251EB"/>
    <w:rsid w:val="00325D4C"/>
    <w:rsid w:val="00325F7E"/>
    <w:rsid w:val="003263F8"/>
    <w:rsid w:val="003266CC"/>
    <w:rsid w:val="00326D84"/>
    <w:rsid w:val="0032705B"/>
    <w:rsid w:val="00327548"/>
    <w:rsid w:val="00327870"/>
    <w:rsid w:val="00327BA0"/>
    <w:rsid w:val="00330341"/>
    <w:rsid w:val="0033064B"/>
    <w:rsid w:val="00331C65"/>
    <w:rsid w:val="003327B5"/>
    <w:rsid w:val="00332807"/>
    <w:rsid w:val="00332BF2"/>
    <w:rsid w:val="00332C7D"/>
    <w:rsid w:val="00332ECE"/>
    <w:rsid w:val="00333451"/>
    <w:rsid w:val="00333792"/>
    <w:rsid w:val="00333DCA"/>
    <w:rsid w:val="0033426E"/>
    <w:rsid w:val="003347CC"/>
    <w:rsid w:val="003348D4"/>
    <w:rsid w:val="00334CEA"/>
    <w:rsid w:val="00334FEE"/>
    <w:rsid w:val="00335205"/>
    <w:rsid w:val="003355A0"/>
    <w:rsid w:val="0033583D"/>
    <w:rsid w:val="003371AE"/>
    <w:rsid w:val="003400A8"/>
    <w:rsid w:val="003409C7"/>
    <w:rsid w:val="00343C4E"/>
    <w:rsid w:val="003449A5"/>
    <w:rsid w:val="00345E60"/>
    <w:rsid w:val="00346CC1"/>
    <w:rsid w:val="00346F43"/>
    <w:rsid w:val="003476AC"/>
    <w:rsid w:val="003478D1"/>
    <w:rsid w:val="00347B17"/>
    <w:rsid w:val="00347E61"/>
    <w:rsid w:val="003506FE"/>
    <w:rsid w:val="00351CC0"/>
    <w:rsid w:val="00351E0D"/>
    <w:rsid w:val="00351E29"/>
    <w:rsid w:val="0035227C"/>
    <w:rsid w:val="00352A22"/>
    <w:rsid w:val="003533A0"/>
    <w:rsid w:val="00353A6A"/>
    <w:rsid w:val="00353D34"/>
    <w:rsid w:val="003548A3"/>
    <w:rsid w:val="00355AE0"/>
    <w:rsid w:val="00355C0F"/>
    <w:rsid w:val="00355CC9"/>
    <w:rsid w:val="00355D58"/>
    <w:rsid w:val="003568B9"/>
    <w:rsid w:val="00357278"/>
    <w:rsid w:val="0036056A"/>
    <w:rsid w:val="00360CEE"/>
    <w:rsid w:val="0036103E"/>
    <w:rsid w:val="00362453"/>
    <w:rsid w:val="00362A71"/>
    <w:rsid w:val="00363886"/>
    <w:rsid w:val="00363DC4"/>
    <w:rsid w:val="00364E00"/>
    <w:rsid w:val="003655CD"/>
    <w:rsid w:val="00366497"/>
    <w:rsid w:val="00366989"/>
    <w:rsid w:val="00367680"/>
    <w:rsid w:val="00370636"/>
    <w:rsid w:val="00370B55"/>
    <w:rsid w:val="0037271A"/>
    <w:rsid w:val="00372F59"/>
    <w:rsid w:val="00373102"/>
    <w:rsid w:val="00374035"/>
    <w:rsid w:val="00374076"/>
    <w:rsid w:val="003748B5"/>
    <w:rsid w:val="00374B0C"/>
    <w:rsid w:val="00374E9F"/>
    <w:rsid w:val="00374EDF"/>
    <w:rsid w:val="00374FE3"/>
    <w:rsid w:val="003753A7"/>
    <w:rsid w:val="00375DE7"/>
    <w:rsid w:val="00376609"/>
    <w:rsid w:val="003767B5"/>
    <w:rsid w:val="003767D9"/>
    <w:rsid w:val="00376847"/>
    <w:rsid w:val="00376AB4"/>
    <w:rsid w:val="00376B15"/>
    <w:rsid w:val="00376CD5"/>
    <w:rsid w:val="00376D40"/>
    <w:rsid w:val="0038144A"/>
    <w:rsid w:val="0038162C"/>
    <w:rsid w:val="00381781"/>
    <w:rsid w:val="00381F09"/>
    <w:rsid w:val="00382130"/>
    <w:rsid w:val="003824C2"/>
    <w:rsid w:val="00382C6B"/>
    <w:rsid w:val="00383259"/>
    <w:rsid w:val="00384CD3"/>
    <w:rsid w:val="00384D92"/>
    <w:rsid w:val="003851B2"/>
    <w:rsid w:val="00387361"/>
    <w:rsid w:val="003876E9"/>
    <w:rsid w:val="00387D5B"/>
    <w:rsid w:val="00387E59"/>
    <w:rsid w:val="00387F6A"/>
    <w:rsid w:val="003908E6"/>
    <w:rsid w:val="0039097C"/>
    <w:rsid w:val="00390A86"/>
    <w:rsid w:val="00390E95"/>
    <w:rsid w:val="0039120C"/>
    <w:rsid w:val="003914D3"/>
    <w:rsid w:val="0039176A"/>
    <w:rsid w:val="00392722"/>
    <w:rsid w:val="00392756"/>
    <w:rsid w:val="0039278C"/>
    <w:rsid w:val="00393377"/>
    <w:rsid w:val="00393BB9"/>
    <w:rsid w:val="00394021"/>
    <w:rsid w:val="0039420E"/>
    <w:rsid w:val="003945AD"/>
    <w:rsid w:val="00394957"/>
    <w:rsid w:val="00395E6B"/>
    <w:rsid w:val="00396950"/>
    <w:rsid w:val="00397E7D"/>
    <w:rsid w:val="003A04E3"/>
    <w:rsid w:val="003A1630"/>
    <w:rsid w:val="003A172A"/>
    <w:rsid w:val="003A1DF1"/>
    <w:rsid w:val="003A2209"/>
    <w:rsid w:val="003A23DA"/>
    <w:rsid w:val="003A2624"/>
    <w:rsid w:val="003A272D"/>
    <w:rsid w:val="003A3DDF"/>
    <w:rsid w:val="003A42CD"/>
    <w:rsid w:val="003A4656"/>
    <w:rsid w:val="003A4D7F"/>
    <w:rsid w:val="003A504E"/>
    <w:rsid w:val="003A517C"/>
    <w:rsid w:val="003A67EA"/>
    <w:rsid w:val="003A6811"/>
    <w:rsid w:val="003A6BF8"/>
    <w:rsid w:val="003A7F0D"/>
    <w:rsid w:val="003B0F4F"/>
    <w:rsid w:val="003B17FA"/>
    <w:rsid w:val="003B1847"/>
    <w:rsid w:val="003B1889"/>
    <w:rsid w:val="003B2031"/>
    <w:rsid w:val="003B281E"/>
    <w:rsid w:val="003B3F67"/>
    <w:rsid w:val="003B3F9E"/>
    <w:rsid w:val="003B4D55"/>
    <w:rsid w:val="003B518A"/>
    <w:rsid w:val="003B56E6"/>
    <w:rsid w:val="003B6575"/>
    <w:rsid w:val="003B76B9"/>
    <w:rsid w:val="003B7EE5"/>
    <w:rsid w:val="003B7FB9"/>
    <w:rsid w:val="003C043B"/>
    <w:rsid w:val="003C1477"/>
    <w:rsid w:val="003C274F"/>
    <w:rsid w:val="003C2C7B"/>
    <w:rsid w:val="003C2F12"/>
    <w:rsid w:val="003C3054"/>
    <w:rsid w:val="003C465A"/>
    <w:rsid w:val="003C48E0"/>
    <w:rsid w:val="003C4B04"/>
    <w:rsid w:val="003C528A"/>
    <w:rsid w:val="003C5634"/>
    <w:rsid w:val="003C5882"/>
    <w:rsid w:val="003C5F96"/>
    <w:rsid w:val="003C610A"/>
    <w:rsid w:val="003C6D83"/>
    <w:rsid w:val="003C6DA1"/>
    <w:rsid w:val="003C7640"/>
    <w:rsid w:val="003D0367"/>
    <w:rsid w:val="003D03FE"/>
    <w:rsid w:val="003D0403"/>
    <w:rsid w:val="003D167E"/>
    <w:rsid w:val="003D180B"/>
    <w:rsid w:val="003D1CBD"/>
    <w:rsid w:val="003D2262"/>
    <w:rsid w:val="003D2E3C"/>
    <w:rsid w:val="003D2FEF"/>
    <w:rsid w:val="003D38C1"/>
    <w:rsid w:val="003D3A67"/>
    <w:rsid w:val="003D3DE3"/>
    <w:rsid w:val="003D4347"/>
    <w:rsid w:val="003D4531"/>
    <w:rsid w:val="003D4FDF"/>
    <w:rsid w:val="003D565C"/>
    <w:rsid w:val="003D5D62"/>
    <w:rsid w:val="003D6100"/>
    <w:rsid w:val="003D6398"/>
    <w:rsid w:val="003D652C"/>
    <w:rsid w:val="003D65BB"/>
    <w:rsid w:val="003D6D6D"/>
    <w:rsid w:val="003D7256"/>
    <w:rsid w:val="003E03E6"/>
    <w:rsid w:val="003E08DE"/>
    <w:rsid w:val="003E0AF3"/>
    <w:rsid w:val="003E20A7"/>
    <w:rsid w:val="003E255F"/>
    <w:rsid w:val="003E3589"/>
    <w:rsid w:val="003E4293"/>
    <w:rsid w:val="003E4558"/>
    <w:rsid w:val="003E59D0"/>
    <w:rsid w:val="003E5CB8"/>
    <w:rsid w:val="003E7F45"/>
    <w:rsid w:val="003E7F71"/>
    <w:rsid w:val="003F0112"/>
    <w:rsid w:val="003F03DE"/>
    <w:rsid w:val="003F040A"/>
    <w:rsid w:val="003F083F"/>
    <w:rsid w:val="003F0995"/>
    <w:rsid w:val="003F0FA8"/>
    <w:rsid w:val="003F145C"/>
    <w:rsid w:val="003F1B92"/>
    <w:rsid w:val="003F23C2"/>
    <w:rsid w:val="003F26AD"/>
    <w:rsid w:val="003F3850"/>
    <w:rsid w:val="003F40C9"/>
    <w:rsid w:val="003F46AF"/>
    <w:rsid w:val="003F471F"/>
    <w:rsid w:val="003F4A49"/>
    <w:rsid w:val="003F4D72"/>
    <w:rsid w:val="003F53E2"/>
    <w:rsid w:val="003F5994"/>
    <w:rsid w:val="003F5AC8"/>
    <w:rsid w:val="003F7BD1"/>
    <w:rsid w:val="00400C23"/>
    <w:rsid w:val="00401143"/>
    <w:rsid w:val="004025A5"/>
    <w:rsid w:val="004025A7"/>
    <w:rsid w:val="0040390F"/>
    <w:rsid w:val="00403B54"/>
    <w:rsid w:val="00403C76"/>
    <w:rsid w:val="00404193"/>
    <w:rsid w:val="004046B8"/>
    <w:rsid w:val="0040520A"/>
    <w:rsid w:val="00405B32"/>
    <w:rsid w:val="00405BDE"/>
    <w:rsid w:val="0040607A"/>
    <w:rsid w:val="00406143"/>
    <w:rsid w:val="0041236D"/>
    <w:rsid w:val="00412DA8"/>
    <w:rsid w:val="00413251"/>
    <w:rsid w:val="00413904"/>
    <w:rsid w:val="00414404"/>
    <w:rsid w:val="00414BFD"/>
    <w:rsid w:val="004151E7"/>
    <w:rsid w:val="00415DDE"/>
    <w:rsid w:val="004162F5"/>
    <w:rsid w:val="00416BD8"/>
    <w:rsid w:val="00417C7F"/>
    <w:rsid w:val="004201FC"/>
    <w:rsid w:val="00420B4A"/>
    <w:rsid w:val="00421726"/>
    <w:rsid w:val="0042264F"/>
    <w:rsid w:val="00423009"/>
    <w:rsid w:val="0042416C"/>
    <w:rsid w:val="004248F9"/>
    <w:rsid w:val="00424ABB"/>
    <w:rsid w:val="00424B83"/>
    <w:rsid w:val="004253BE"/>
    <w:rsid w:val="00425455"/>
    <w:rsid w:val="0042615A"/>
    <w:rsid w:val="004262A4"/>
    <w:rsid w:val="004274FB"/>
    <w:rsid w:val="00430E70"/>
    <w:rsid w:val="004310BE"/>
    <w:rsid w:val="00431B67"/>
    <w:rsid w:val="00431FC3"/>
    <w:rsid w:val="004328E6"/>
    <w:rsid w:val="00433D8A"/>
    <w:rsid w:val="0043454F"/>
    <w:rsid w:val="00435493"/>
    <w:rsid w:val="00435B98"/>
    <w:rsid w:val="00435F5B"/>
    <w:rsid w:val="00436456"/>
    <w:rsid w:val="004366A9"/>
    <w:rsid w:val="00436F0A"/>
    <w:rsid w:val="00437195"/>
    <w:rsid w:val="004375EC"/>
    <w:rsid w:val="0044049E"/>
    <w:rsid w:val="00440CFE"/>
    <w:rsid w:val="00440EB2"/>
    <w:rsid w:val="00441027"/>
    <w:rsid w:val="00441CB0"/>
    <w:rsid w:val="00442389"/>
    <w:rsid w:val="00443902"/>
    <w:rsid w:val="00444BED"/>
    <w:rsid w:val="00445105"/>
    <w:rsid w:val="00445DCE"/>
    <w:rsid w:val="00447263"/>
    <w:rsid w:val="00447419"/>
    <w:rsid w:val="004475B7"/>
    <w:rsid w:val="004500D2"/>
    <w:rsid w:val="004501AA"/>
    <w:rsid w:val="00450400"/>
    <w:rsid w:val="0045180A"/>
    <w:rsid w:val="00451E8B"/>
    <w:rsid w:val="004524E0"/>
    <w:rsid w:val="0045310D"/>
    <w:rsid w:val="004532AC"/>
    <w:rsid w:val="00453DD8"/>
    <w:rsid w:val="00453E68"/>
    <w:rsid w:val="00454F25"/>
    <w:rsid w:val="00454F80"/>
    <w:rsid w:val="00456E12"/>
    <w:rsid w:val="00460137"/>
    <w:rsid w:val="00460257"/>
    <w:rsid w:val="00460944"/>
    <w:rsid w:val="004615D0"/>
    <w:rsid w:val="004625D4"/>
    <w:rsid w:val="00463174"/>
    <w:rsid w:val="00463611"/>
    <w:rsid w:val="00463B74"/>
    <w:rsid w:val="00464F0E"/>
    <w:rsid w:val="00465634"/>
    <w:rsid w:val="00465C0A"/>
    <w:rsid w:val="00465D5B"/>
    <w:rsid w:val="00465EB3"/>
    <w:rsid w:val="00466C30"/>
    <w:rsid w:val="00466DD6"/>
    <w:rsid w:val="00467724"/>
    <w:rsid w:val="00470B55"/>
    <w:rsid w:val="00471AC4"/>
    <w:rsid w:val="004724EF"/>
    <w:rsid w:val="00472600"/>
    <w:rsid w:val="00472D4F"/>
    <w:rsid w:val="00472E4C"/>
    <w:rsid w:val="00474238"/>
    <w:rsid w:val="00475196"/>
    <w:rsid w:val="00475320"/>
    <w:rsid w:val="00475B3D"/>
    <w:rsid w:val="00476660"/>
    <w:rsid w:val="004768A0"/>
    <w:rsid w:val="00477736"/>
    <w:rsid w:val="0047775A"/>
    <w:rsid w:val="0048107F"/>
    <w:rsid w:val="00481343"/>
    <w:rsid w:val="004817F4"/>
    <w:rsid w:val="004819B0"/>
    <w:rsid w:val="0048253C"/>
    <w:rsid w:val="00482CB4"/>
    <w:rsid w:val="004838DA"/>
    <w:rsid w:val="00483BD8"/>
    <w:rsid w:val="00483DF7"/>
    <w:rsid w:val="00483E3E"/>
    <w:rsid w:val="00484629"/>
    <w:rsid w:val="00487AB4"/>
    <w:rsid w:val="00487D8E"/>
    <w:rsid w:val="00487F43"/>
    <w:rsid w:val="00490624"/>
    <w:rsid w:val="0049095C"/>
    <w:rsid w:val="00490D00"/>
    <w:rsid w:val="00490EC3"/>
    <w:rsid w:val="004916B7"/>
    <w:rsid w:val="00491D60"/>
    <w:rsid w:val="00491E61"/>
    <w:rsid w:val="00492590"/>
    <w:rsid w:val="004926BE"/>
    <w:rsid w:val="00493BBB"/>
    <w:rsid w:val="00493D59"/>
    <w:rsid w:val="004940F2"/>
    <w:rsid w:val="00495125"/>
    <w:rsid w:val="004953C0"/>
    <w:rsid w:val="00495686"/>
    <w:rsid w:val="00496372"/>
    <w:rsid w:val="00496375"/>
    <w:rsid w:val="00496503"/>
    <w:rsid w:val="00497378"/>
    <w:rsid w:val="004976C4"/>
    <w:rsid w:val="004A041B"/>
    <w:rsid w:val="004A04EB"/>
    <w:rsid w:val="004A0A49"/>
    <w:rsid w:val="004A1E1B"/>
    <w:rsid w:val="004A23F8"/>
    <w:rsid w:val="004A2516"/>
    <w:rsid w:val="004A393C"/>
    <w:rsid w:val="004A3D6E"/>
    <w:rsid w:val="004A4E02"/>
    <w:rsid w:val="004A554A"/>
    <w:rsid w:val="004A5668"/>
    <w:rsid w:val="004A5F29"/>
    <w:rsid w:val="004A5F6C"/>
    <w:rsid w:val="004A6361"/>
    <w:rsid w:val="004A685A"/>
    <w:rsid w:val="004A6C1B"/>
    <w:rsid w:val="004A6DED"/>
    <w:rsid w:val="004A784E"/>
    <w:rsid w:val="004A7B78"/>
    <w:rsid w:val="004B0E0C"/>
    <w:rsid w:val="004B12CB"/>
    <w:rsid w:val="004B12CC"/>
    <w:rsid w:val="004B1659"/>
    <w:rsid w:val="004B1E14"/>
    <w:rsid w:val="004B2066"/>
    <w:rsid w:val="004B2513"/>
    <w:rsid w:val="004B302C"/>
    <w:rsid w:val="004B409E"/>
    <w:rsid w:val="004B4977"/>
    <w:rsid w:val="004B5BAC"/>
    <w:rsid w:val="004B668A"/>
    <w:rsid w:val="004B6A8E"/>
    <w:rsid w:val="004B6E73"/>
    <w:rsid w:val="004B781E"/>
    <w:rsid w:val="004B7A58"/>
    <w:rsid w:val="004C098F"/>
    <w:rsid w:val="004C29BB"/>
    <w:rsid w:val="004C2A4F"/>
    <w:rsid w:val="004C47A4"/>
    <w:rsid w:val="004C4B28"/>
    <w:rsid w:val="004C5377"/>
    <w:rsid w:val="004C5471"/>
    <w:rsid w:val="004C5937"/>
    <w:rsid w:val="004C5B3C"/>
    <w:rsid w:val="004C6528"/>
    <w:rsid w:val="004C6B82"/>
    <w:rsid w:val="004C74DB"/>
    <w:rsid w:val="004D0120"/>
    <w:rsid w:val="004D01A4"/>
    <w:rsid w:val="004D0BD7"/>
    <w:rsid w:val="004D0C8D"/>
    <w:rsid w:val="004D0CD7"/>
    <w:rsid w:val="004D12FE"/>
    <w:rsid w:val="004D1CDD"/>
    <w:rsid w:val="004D3153"/>
    <w:rsid w:val="004D32BE"/>
    <w:rsid w:val="004D3463"/>
    <w:rsid w:val="004D3A00"/>
    <w:rsid w:val="004D3E7A"/>
    <w:rsid w:val="004D45C7"/>
    <w:rsid w:val="004D4AE8"/>
    <w:rsid w:val="004D4B58"/>
    <w:rsid w:val="004D5933"/>
    <w:rsid w:val="004D6212"/>
    <w:rsid w:val="004D752D"/>
    <w:rsid w:val="004E0C6F"/>
    <w:rsid w:val="004E1310"/>
    <w:rsid w:val="004E1FC8"/>
    <w:rsid w:val="004E3A0F"/>
    <w:rsid w:val="004E3C9A"/>
    <w:rsid w:val="004E4380"/>
    <w:rsid w:val="004E4E5F"/>
    <w:rsid w:val="004E664F"/>
    <w:rsid w:val="004E6B25"/>
    <w:rsid w:val="004E6FFA"/>
    <w:rsid w:val="004E7715"/>
    <w:rsid w:val="004E786F"/>
    <w:rsid w:val="004E79AC"/>
    <w:rsid w:val="004F05C0"/>
    <w:rsid w:val="004F09D7"/>
    <w:rsid w:val="004F0A9F"/>
    <w:rsid w:val="004F0D37"/>
    <w:rsid w:val="004F16CE"/>
    <w:rsid w:val="004F1859"/>
    <w:rsid w:val="004F1FA8"/>
    <w:rsid w:val="004F2CA1"/>
    <w:rsid w:val="004F316F"/>
    <w:rsid w:val="004F42D3"/>
    <w:rsid w:val="004F491A"/>
    <w:rsid w:val="004F5687"/>
    <w:rsid w:val="004F5D2B"/>
    <w:rsid w:val="004F5D53"/>
    <w:rsid w:val="004F62D0"/>
    <w:rsid w:val="004F6A33"/>
    <w:rsid w:val="004F72D3"/>
    <w:rsid w:val="005003F6"/>
    <w:rsid w:val="005008BA"/>
    <w:rsid w:val="005008DC"/>
    <w:rsid w:val="0050097E"/>
    <w:rsid w:val="00501427"/>
    <w:rsid w:val="005026CC"/>
    <w:rsid w:val="00502F92"/>
    <w:rsid w:val="00503C37"/>
    <w:rsid w:val="00503F26"/>
    <w:rsid w:val="00504734"/>
    <w:rsid w:val="0050544A"/>
    <w:rsid w:val="005065DA"/>
    <w:rsid w:val="0050767A"/>
    <w:rsid w:val="0050785D"/>
    <w:rsid w:val="0051172F"/>
    <w:rsid w:val="0051186F"/>
    <w:rsid w:val="00511BF6"/>
    <w:rsid w:val="005123F1"/>
    <w:rsid w:val="00512943"/>
    <w:rsid w:val="00513599"/>
    <w:rsid w:val="00514408"/>
    <w:rsid w:val="00514962"/>
    <w:rsid w:val="00514C43"/>
    <w:rsid w:val="0051560F"/>
    <w:rsid w:val="00515D4C"/>
    <w:rsid w:val="00515DB7"/>
    <w:rsid w:val="005161F2"/>
    <w:rsid w:val="005163D2"/>
    <w:rsid w:val="0051682B"/>
    <w:rsid w:val="005200FB"/>
    <w:rsid w:val="0052017E"/>
    <w:rsid w:val="00520F21"/>
    <w:rsid w:val="0052102E"/>
    <w:rsid w:val="00522373"/>
    <w:rsid w:val="00522873"/>
    <w:rsid w:val="00523457"/>
    <w:rsid w:val="00523627"/>
    <w:rsid w:val="0052375D"/>
    <w:rsid w:val="00524B82"/>
    <w:rsid w:val="00524B93"/>
    <w:rsid w:val="00524EF6"/>
    <w:rsid w:val="0052584D"/>
    <w:rsid w:val="00525919"/>
    <w:rsid w:val="00526000"/>
    <w:rsid w:val="00526054"/>
    <w:rsid w:val="00526273"/>
    <w:rsid w:val="00527623"/>
    <w:rsid w:val="00527B95"/>
    <w:rsid w:val="00527C2A"/>
    <w:rsid w:val="005301CD"/>
    <w:rsid w:val="00530880"/>
    <w:rsid w:val="005308EC"/>
    <w:rsid w:val="00531BA4"/>
    <w:rsid w:val="00532EEB"/>
    <w:rsid w:val="0053382E"/>
    <w:rsid w:val="00533984"/>
    <w:rsid w:val="00534305"/>
    <w:rsid w:val="00535AB9"/>
    <w:rsid w:val="00535AC1"/>
    <w:rsid w:val="00535F8D"/>
    <w:rsid w:val="00536A45"/>
    <w:rsid w:val="00536D78"/>
    <w:rsid w:val="005372B2"/>
    <w:rsid w:val="00537F13"/>
    <w:rsid w:val="005403C1"/>
    <w:rsid w:val="005403E8"/>
    <w:rsid w:val="005405F8"/>
    <w:rsid w:val="0054211A"/>
    <w:rsid w:val="0054213C"/>
    <w:rsid w:val="005422E2"/>
    <w:rsid w:val="00542B52"/>
    <w:rsid w:val="005437DF"/>
    <w:rsid w:val="00544DF6"/>
    <w:rsid w:val="00545216"/>
    <w:rsid w:val="00546ABC"/>
    <w:rsid w:val="005501A0"/>
    <w:rsid w:val="00550810"/>
    <w:rsid w:val="00551116"/>
    <w:rsid w:val="0055127F"/>
    <w:rsid w:val="00551560"/>
    <w:rsid w:val="005529A6"/>
    <w:rsid w:val="005532D9"/>
    <w:rsid w:val="00553414"/>
    <w:rsid w:val="00553B6F"/>
    <w:rsid w:val="0055427A"/>
    <w:rsid w:val="005549CE"/>
    <w:rsid w:val="00554F49"/>
    <w:rsid w:val="00555877"/>
    <w:rsid w:val="005559A4"/>
    <w:rsid w:val="0055660C"/>
    <w:rsid w:val="00556BAE"/>
    <w:rsid w:val="00556E7B"/>
    <w:rsid w:val="00556EF2"/>
    <w:rsid w:val="00556F08"/>
    <w:rsid w:val="00560390"/>
    <w:rsid w:val="0056318E"/>
    <w:rsid w:val="00564EAD"/>
    <w:rsid w:val="00566104"/>
    <w:rsid w:val="005666A3"/>
    <w:rsid w:val="0056737B"/>
    <w:rsid w:val="005678C1"/>
    <w:rsid w:val="005703DA"/>
    <w:rsid w:val="005704A8"/>
    <w:rsid w:val="0057084B"/>
    <w:rsid w:val="00570F81"/>
    <w:rsid w:val="005733E2"/>
    <w:rsid w:val="00573A94"/>
    <w:rsid w:val="005744D1"/>
    <w:rsid w:val="00574A8C"/>
    <w:rsid w:val="00574F31"/>
    <w:rsid w:val="00574F40"/>
    <w:rsid w:val="00575450"/>
    <w:rsid w:val="00575596"/>
    <w:rsid w:val="005765AE"/>
    <w:rsid w:val="00576D00"/>
    <w:rsid w:val="00577279"/>
    <w:rsid w:val="0057728F"/>
    <w:rsid w:val="005777FC"/>
    <w:rsid w:val="005803D3"/>
    <w:rsid w:val="00580583"/>
    <w:rsid w:val="00581003"/>
    <w:rsid w:val="005815E5"/>
    <w:rsid w:val="0058180C"/>
    <w:rsid w:val="00582F14"/>
    <w:rsid w:val="005833FD"/>
    <w:rsid w:val="00583C3E"/>
    <w:rsid w:val="005841D6"/>
    <w:rsid w:val="00585DF5"/>
    <w:rsid w:val="00586420"/>
    <w:rsid w:val="00586C62"/>
    <w:rsid w:val="00587177"/>
    <w:rsid w:val="00587469"/>
    <w:rsid w:val="0059082B"/>
    <w:rsid w:val="0059109F"/>
    <w:rsid w:val="0059237A"/>
    <w:rsid w:val="005929E2"/>
    <w:rsid w:val="005934D9"/>
    <w:rsid w:val="0059418D"/>
    <w:rsid w:val="00594A7F"/>
    <w:rsid w:val="00596264"/>
    <w:rsid w:val="00596272"/>
    <w:rsid w:val="005970F3"/>
    <w:rsid w:val="00597582"/>
    <w:rsid w:val="00597687"/>
    <w:rsid w:val="00597801"/>
    <w:rsid w:val="00597962"/>
    <w:rsid w:val="00597FBE"/>
    <w:rsid w:val="005A0338"/>
    <w:rsid w:val="005A11CB"/>
    <w:rsid w:val="005A1E22"/>
    <w:rsid w:val="005A23A7"/>
    <w:rsid w:val="005A28D6"/>
    <w:rsid w:val="005A2AD7"/>
    <w:rsid w:val="005A4006"/>
    <w:rsid w:val="005A4417"/>
    <w:rsid w:val="005A445F"/>
    <w:rsid w:val="005A52B1"/>
    <w:rsid w:val="005A57B3"/>
    <w:rsid w:val="005A5D48"/>
    <w:rsid w:val="005A639F"/>
    <w:rsid w:val="005A6756"/>
    <w:rsid w:val="005A6870"/>
    <w:rsid w:val="005A7147"/>
    <w:rsid w:val="005A77A1"/>
    <w:rsid w:val="005A7A4F"/>
    <w:rsid w:val="005A7FAD"/>
    <w:rsid w:val="005B0190"/>
    <w:rsid w:val="005B081E"/>
    <w:rsid w:val="005B0E34"/>
    <w:rsid w:val="005B10CE"/>
    <w:rsid w:val="005B1456"/>
    <w:rsid w:val="005B1B2A"/>
    <w:rsid w:val="005B24EE"/>
    <w:rsid w:val="005B27CE"/>
    <w:rsid w:val="005B426F"/>
    <w:rsid w:val="005B4AE7"/>
    <w:rsid w:val="005B56A3"/>
    <w:rsid w:val="005B56AA"/>
    <w:rsid w:val="005B57D9"/>
    <w:rsid w:val="005B58E5"/>
    <w:rsid w:val="005B5C15"/>
    <w:rsid w:val="005B645A"/>
    <w:rsid w:val="005B6645"/>
    <w:rsid w:val="005B78DD"/>
    <w:rsid w:val="005C16DD"/>
    <w:rsid w:val="005C1C8C"/>
    <w:rsid w:val="005C23DD"/>
    <w:rsid w:val="005C2EBE"/>
    <w:rsid w:val="005C333B"/>
    <w:rsid w:val="005C3CAF"/>
    <w:rsid w:val="005C4419"/>
    <w:rsid w:val="005C47D7"/>
    <w:rsid w:val="005C4825"/>
    <w:rsid w:val="005C55B0"/>
    <w:rsid w:val="005C69C4"/>
    <w:rsid w:val="005C7123"/>
    <w:rsid w:val="005C7243"/>
    <w:rsid w:val="005C7DD9"/>
    <w:rsid w:val="005C7DE1"/>
    <w:rsid w:val="005D0AEA"/>
    <w:rsid w:val="005D0EC6"/>
    <w:rsid w:val="005D20C9"/>
    <w:rsid w:val="005D35B3"/>
    <w:rsid w:val="005D3C6A"/>
    <w:rsid w:val="005D4516"/>
    <w:rsid w:val="005D4ED9"/>
    <w:rsid w:val="005D5663"/>
    <w:rsid w:val="005D6F8C"/>
    <w:rsid w:val="005D725D"/>
    <w:rsid w:val="005E07DF"/>
    <w:rsid w:val="005E1CC1"/>
    <w:rsid w:val="005E2130"/>
    <w:rsid w:val="005E2BA2"/>
    <w:rsid w:val="005E2C8F"/>
    <w:rsid w:val="005E36BD"/>
    <w:rsid w:val="005E3D9C"/>
    <w:rsid w:val="005E41D4"/>
    <w:rsid w:val="005E5AF7"/>
    <w:rsid w:val="005E5B60"/>
    <w:rsid w:val="005E60B0"/>
    <w:rsid w:val="005E6280"/>
    <w:rsid w:val="005E6B6F"/>
    <w:rsid w:val="005E7133"/>
    <w:rsid w:val="005E737E"/>
    <w:rsid w:val="005E74A7"/>
    <w:rsid w:val="005E795B"/>
    <w:rsid w:val="005F0171"/>
    <w:rsid w:val="005F04D4"/>
    <w:rsid w:val="005F0824"/>
    <w:rsid w:val="005F0972"/>
    <w:rsid w:val="005F1097"/>
    <w:rsid w:val="005F12AB"/>
    <w:rsid w:val="005F14B4"/>
    <w:rsid w:val="005F16D9"/>
    <w:rsid w:val="005F1A9C"/>
    <w:rsid w:val="005F1B2C"/>
    <w:rsid w:val="005F280A"/>
    <w:rsid w:val="005F33E9"/>
    <w:rsid w:val="005F3799"/>
    <w:rsid w:val="005F38D5"/>
    <w:rsid w:val="005F3A61"/>
    <w:rsid w:val="005F3F24"/>
    <w:rsid w:val="005F4203"/>
    <w:rsid w:val="005F4295"/>
    <w:rsid w:val="005F4552"/>
    <w:rsid w:val="005F5DA8"/>
    <w:rsid w:val="005F627A"/>
    <w:rsid w:val="005F6913"/>
    <w:rsid w:val="005F6F5E"/>
    <w:rsid w:val="005F6F7E"/>
    <w:rsid w:val="006004F7"/>
    <w:rsid w:val="00601E4C"/>
    <w:rsid w:val="00602CB5"/>
    <w:rsid w:val="00602D81"/>
    <w:rsid w:val="0060332B"/>
    <w:rsid w:val="00603488"/>
    <w:rsid w:val="00605560"/>
    <w:rsid w:val="00605783"/>
    <w:rsid w:val="00605C14"/>
    <w:rsid w:val="00605C81"/>
    <w:rsid w:val="00606A72"/>
    <w:rsid w:val="006079CE"/>
    <w:rsid w:val="00610540"/>
    <w:rsid w:val="00610617"/>
    <w:rsid w:val="00611EE4"/>
    <w:rsid w:val="006123C9"/>
    <w:rsid w:val="00613078"/>
    <w:rsid w:val="00613901"/>
    <w:rsid w:val="00613A95"/>
    <w:rsid w:val="00613C50"/>
    <w:rsid w:val="00613DA2"/>
    <w:rsid w:val="00613EBE"/>
    <w:rsid w:val="00614EDF"/>
    <w:rsid w:val="00614F2D"/>
    <w:rsid w:val="00615110"/>
    <w:rsid w:val="00615729"/>
    <w:rsid w:val="00615B45"/>
    <w:rsid w:val="0061678E"/>
    <w:rsid w:val="006168A5"/>
    <w:rsid w:val="00616924"/>
    <w:rsid w:val="0061739B"/>
    <w:rsid w:val="0062102C"/>
    <w:rsid w:val="00622241"/>
    <w:rsid w:val="00622872"/>
    <w:rsid w:val="00624349"/>
    <w:rsid w:val="00624D97"/>
    <w:rsid w:val="00624F07"/>
    <w:rsid w:val="0062572D"/>
    <w:rsid w:val="00625CD0"/>
    <w:rsid w:val="00626002"/>
    <w:rsid w:val="0062655F"/>
    <w:rsid w:val="006277E3"/>
    <w:rsid w:val="00627B57"/>
    <w:rsid w:val="00630EF6"/>
    <w:rsid w:val="00630EF9"/>
    <w:rsid w:val="00631215"/>
    <w:rsid w:val="00631550"/>
    <w:rsid w:val="00631978"/>
    <w:rsid w:val="00631CF4"/>
    <w:rsid w:val="00632753"/>
    <w:rsid w:val="00633E24"/>
    <w:rsid w:val="00634063"/>
    <w:rsid w:val="00634130"/>
    <w:rsid w:val="00634E1C"/>
    <w:rsid w:val="006357EE"/>
    <w:rsid w:val="00636B83"/>
    <w:rsid w:val="00640AE3"/>
    <w:rsid w:val="00640D7F"/>
    <w:rsid w:val="00640FB9"/>
    <w:rsid w:val="0064187B"/>
    <w:rsid w:val="006419F0"/>
    <w:rsid w:val="00642905"/>
    <w:rsid w:val="00642CCE"/>
    <w:rsid w:val="006468B2"/>
    <w:rsid w:val="00646D83"/>
    <w:rsid w:val="00647704"/>
    <w:rsid w:val="00647806"/>
    <w:rsid w:val="006479CB"/>
    <w:rsid w:val="00650A46"/>
    <w:rsid w:val="00650AE1"/>
    <w:rsid w:val="00651D95"/>
    <w:rsid w:val="00651E23"/>
    <w:rsid w:val="00652444"/>
    <w:rsid w:val="00652E10"/>
    <w:rsid w:val="00652EDF"/>
    <w:rsid w:val="006538FC"/>
    <w:rsid w:val="00653AB2"/>
    <w:rsid w:val="006544E1"/>
    <w:rsid w:val="00654762"/>
    <w:rsid w:val="00654A35"/>
    <w:rsid w:val="006555FC"/>
    <w:rsid w:val="006559F3"/>
    <w:rsid w:val="00656ECB"/>
    <w:rsid w:val="00657539"/>
    <w:rsid w:val="00657550"/>
    <w:rsid w:val="00660593"/>
    <w:rsid w:val="0066073B"/>
    <w:rsid w:val="0066165B"/>
    <w:rsid w:val="00663069"/>
    <w:rsid w:val="006634BF"/>
    <w:rsid w:val="006634CB"/>
    <w:rsid w:val="00663A2F"/>
    <w:rsid w:val="00663CEB"/>
    <w:rsid w:val="00663D79"/>
    <w:rsid w:val="00663E16"/>
    <w:rsid w:val="00665624"/>
    <w:rsid w:val="00666B06"/>
    <w:rsid w:val="00666E3D"/>
    <w:rsid w:val="006670C1"/>
    <w:rsid w:val="006673A8"/>
    <w:rsid w:val="0067013A"/>
    <w:rsid w:val="00670583"/>
    <w:rsid w:val="00670BAD"/>
    <w:rsid w:val="00670D1E"/>
    <w:rsid w:val="006717CA"/>
    <w:rsid w:val="006717FC"/>
    <w:rsid w:val="00671A92"/>
    <w:rsid w:val="0067208B"/>
    <w:rsid w:val="006729CB"/>
    <w:rsid w:val="00672BDE"/>
    <w:rsid w:val="00672F36"/>
    <w:rsid w:val="006745CD"/>
    <w:rsid w:val="00675365"/>
    <w:rsid w:val="006753C5"/>
    <w:rsid w:val="00675469"/>
    <w:rsid w:val="00675595"/>
    <w:rsid w:val="00675F08"/>
    <w:rsid w:val="006763BF"/>
    <w:rsid w:val="00676877"/>
    <w:rsid w:val="00677615"/>
    <w:rsid w:val="006779F6"/>
    <w:rsid w:val="00677A0A"/>
    <w:rsid w:val="00677EF5"/>
    <w:rsid w:val="00681435"/>
    <w:rsid w:val="00681C43"/>
    <w:rsid w:val="00682B95"/>
    <w:rsid w:val="00683060"/>
    <w:rsid w:val="00683712"/>
    <w:rsid w:val="006839DF"/>
    <w:rsid w:val="00683CA1"/>
    <w:rsid w:val="00683DDC"/>
    <w:rsid w:val="00683E21"/>
    <w:rsid w:val="0068404C"/>
    <w:rsid w:val="0068412A"/>
    <w:rsid w:val="006841D6"/>
    <w:rsid w:val="00684524"/>
    <w:rsid w:val="0068487E"/>
    <w:rsid w:val="0068522E"/>
    <w:rsid w:val="00685292"/>
    <w:rsid w:val="00685989"/>
    <w:rsid w:val="00685C53"/>
    <w:rsid w:val="006860EF"/>
    <w:rsid w:val="006861B7"/>
    <w:rsid w:val="006869E5"/>
    <w:rsid w:val="00686DA6"/>
    <w:rsid w:val="00687C83"/>
    <w:rsid w:val="006905C5"/>
    <w:rsid w:val="00690638"/>
    <w:rsid w:val="00690D7F"/>
    <w:rsid w:val="0069147D"/>
    <w:rsid w:val="0069253E"/>
    <w:rsid w:val="00693072"/>
    <w:rsid w:val="00693641"/>
    <w:rsid w:val="00693676"/>
    <w:rsid w:val="006936A7"/>
    <w:rsid w:val="0069380B"/>
    <w:rsid w:val="00693B7C"/>
    <w:rsid w:val="00693C5E"/>
    <w:rsid w:val="00693F8D"/>
    <w:rsid w:val="006959C7"/>
    <w:rsid w:val="00697082"/>
    <w:rsid w:val="00697230"/>
    <w:rsid w:val="00697334"/>
    <w:rsid w:val="00697A57"/>
    <w:rsid w:val="00697A72"/>
    <w:rsid w:val="006A01C3"/>
    <w:rsid w:val="006A0D02"/>
    <w:rsid w:val="006A0EE7"/>
    <w:rsid w:val="006A14ED"/>
    <w:rsid w:val="006A17E7"/>
    <w:rsid w:val="006A192B"/>
    <w:rsid w:val="006A2168"/>
    <w:rsid w:val="006A286B"/>
    <w:rsid w:val="006A3BF2"/>
    <w:rsid w:val="006A3C10"/>
    <w:rsid w:val="006A403B"/>
    <w:rsid w:val="006A47E7"/>
    <w:rsid w:val="006A526F"/>
    <w:rsid w:val="006A5461"/>
    <w:rsid w:val="006A669A"/>
    <w:rsid w:val="006A6856"/>
    <w:rsid w:val="006A6BFF"/>
    <w:rsid w:val="006A6E8D"/>
    <w:rsid w:val="006B0A19"/>
    <w:rsid w:val="006B0C17"/>
    <w:rsid w:val="006B0C97"/>
    <w:rsid w:val="006B0FBC"/>
    <w:rsid w:val="006B1215"/>
    <w:rsid w:val="006B1CFE"/>
    <w:rsid w:val="006B1EA7"/>
    <w:rsid w:val="006B2163"/>
    <w:rsid w:val="006B2DCE"/>
    <w:rsid w:val="006B39A8"/>
    <w:rsid w:val="006B3C89"/>
    <w:rsid w:val="006B4787"/>
    <w:rsid w:val="006B5360"/>
    <w:rsid w:val="006B5FA1"/>
    <w:rsid w:val="006B6CA7"/>
    <w:rsid w:val="006C00C3"/>
    <w:rsid w:val="006C067A"/>
    <w:rsid w:val="006C099B"/>
    <w:rsid w:val="006C0AEE"/>
    <w:rsid w:val="006C148C"/>
    <w:rsid w:val="006C19E7"/>
    <w:rsid w:val="006C28C0"/>
    <w:rsid w:val="006C2B17"/>
    <w:rsid w:val="006C393B"/>
    <w:rsid w:val="006C42E6"/>
    <w:rsid w:val="006C4351"/>
    <w:rsid w:val="006C5494"/>
    <w:rsid w:val="006C5A5D"/>
    <w:rsid w:val="006C5D76"/>
    <w:rsid w:val="006C5FF7"/>
    <w:rsid w:val="006C609C"/>
    <w:rsid w:val="006C6428"/>
    <w:rsid w:val="006C7DB8"/>
    <w:rsid w:val="006C7E8E"/>
    <w:rsid w:val="006D07EA"/>
    <w:rsid w:val="006D0934"/>
    <w:rsid w:val="006D1418"/>
    <w:rsid w:val="006D15FD"/>
    <w:rsid w:val="006D21BD"/>
    <w:rsid w:val="006D4B13"/>
    <w:rsid w:val="006D52EF"/>
    <w:rsid w:val="006D5CDD"/>
    <w:rsid w:val="006D632A"/>
    <w:rsid w:val="006D6489"/>
    <w:rsid w:val="006D66BB"/>
    <w:rsid w:val="006D729D"/>
    <w:rsid w:val="006D7667"/>
    <w:rsid w:val="006D7C74"/>
    <w:rsid w:val="006E05A7"/>
    <w:rsid w:val="006E06AA"/>
    <w:rsid w:val="006E0982"/>
    <w:rsid w:val="006E0C4D"/>
    <w:rsid w:val="006E0E3D"/>
    <w:rsid w:val="006E2151"/>
    <w:rsid w:val="006E27B0"/>
    <w:rsid w:val="006E2D9B"/>
    <w:rsid w:val="006E330A"/>
    <w:rsid w:val="006E372D"/>
    <w:rsid w:val="006E3837"/>
    <w:rsid w:val="006E3D99"/>
    <w:rsid w:val="006E4771"/>
    <w:rsid w:val="006E499D"/>
    <w:rsid w:val="006E4F9F"/>
    <w:rsid w:val="006E5BD5"/>
    <w:rsid w:val="006E5F52"/>
    <w:rsid w:val="006E6010"/>
    <w:rsid w:val="006E6E95"/>
    <w:rsid w:val="006E7161"/>
    <w:rsid w:val="006E7198"/>
    <w:rsid w:val="006F0520"/>
    <w:rsid w:val="006F06BA"/>
    <w:rsid w:val="006F0A07"/>
    <w:rsid w:val="006F0BEA"/>
    <w:rsid w:val="006F177A"/>
    <w:rsid w:val="006F1D15"/>
    <w:rsid w:val="006F2308"/>
    <w:rsid w:val="006F25E5"/>
    <w:rsid w:val="006F2B56"/>
    <w:rsid w:val="006F33B3"/>
    <w:rsid w:val="006F3922"/>
    <w:rsid w:val="006F3A62"/>
    <w:rsid w:val="006F49C3"/>
    <w:rsid w:val="006F4D56"/>
    <w:rsid w:val="006F50D1"/>
    <w:rsid w:val="006F55B1"/>
    <w:rsid w:val="006F687C"/>
    <w:rsid w:val="006F68A6"/>
    <w:rsid w:val="006F7081"/>
    <w:rsid w:val="006F7394"/>
    <w:rsid w:val="006F7BEF"/>
    <w:rsid w:val="00700341"/>
    <w:rsid w:val="00700B30"/>
    <w:rsid w:val="00700F6F"/>
    <w:rsid w:val="00701B90"/>
    <w:rsid w:val="0070273B"/>
    <w:rsid w:val="007031D5"/>
    <w:rsid w:val="00703248"/>
    <w:rsid w:val="007032D0"/>
    <w:rsid w:val="00703664"/>
    <w:rsid w:val="007038CC"/>
    <w:rsid w:val="0070397F"/>
    <w:rsid w:val="00705AC3"/>
    <w:rsid w:val="007068A2"/>
    <w:rsid w:val="00706F47"/>
    <w:rsid w:val="007073C2"/>
    <w:rsid w:val="00707821"/>
    <w:rsid w:val="007111F6"/>
    <w:rsid w:val="00711AB3"/>
    <w:rsid w:val="00712459"/>
    <w:rsid w:val="00712C78"/>
    <w:rsid w:val="0071356A"/>
    <w:rsid w:val="00713C60"/>
    <w:rsid w:val="00713E91"/>
    <w:rsid w:val="00715710"/>
    <w:rsid w:val="00715A85"/>
    <w:rsid w:val="00715B09"/>
    <w:rsid w:val="007161DB"/>
    <w:rsid w:val="0071717C"/>
    <w:rsid w:val="0071725C"/>
    <w:rsid w:val="0072046A"/>
    <w:rsid w:val="007218D0"/>
    <w:rsid w:val="00722248"/>
    <w:rsid w:val="00722472"/>
    <w:rsid w:val="0072285E"/>
    <w:rsid w:val="00722AED"/>
    <w:rsid w:val="007231F2"/>
    <w:rsid w:val="007233A1"/>
    <w:rsid w:val="00723577"/>
    <w:rsid w:val="007239FA"/>
    <w:rsid w:val="00724265"/>
    <w:rsid w:val="007243E4"/>
    <w:rsid w:val="00724540"/>
    <w:rsid w:val="0072493E"/>
    <w:rsid w:val="00725C90"/>
    <w:rsid w:val="00726EDC"/>
    <w:rsid w:val="00727417"/>
    <w:rsid w:val="00727B0F"/>
    <w:rsid w:val="00730686"/>
    <w:rsid w:val="00730712"/>
    <w:rsid w:val="00730C68"/>
    <w:rsid w:val="007317E4"/>
    <w:rsid w:val="00731809"/>
    <w:rsid w:val="00731933"/>
    <w:rsid w:val="00731BD0"/>
    <w:rsid w:val="00731FDE"/>
    <w:rsid w:val="00732173"/>
    <w:rsid w:val="0073258D"/>
    <w:rsid w:val="007327CC"/>
    <w:rsid w:val="00733B3A"/>
    <w:rsid w:val="00734477"/>
    <w:rsid w:val="007344DD"/>
    <w:rsid w:val="0073483D"/>
    <w:rsid w:val="00734B36"/>
    <w:rsid w:val="00734F9C"/>
    <w:rsid w:val="0073517A"/>
    <w:rsid w:val="00736836"/>
    <w:rsid w:val="00736C1C"/>
    <w:rsid w:val="00740F46"/>
    <w:rsid w:val="00743110"/>
    <w:rsid w:val="007432C1"/>
    <w:rsid w:val="007438BD"/>
    <w:rsid w:val="00744124"/>
    <w:rsid w:val="00744555"/>
    <w:rsid w:val="007448AD"/>
    <w:rsid w:val="00744A1A"/>
    <w:rsid w:val="007457C5"/>
    <w:rsid w:val="00746A25"/>
    <w:rsid w:val="00746D95"/>
    <w:rsid w:val="00747ABB"/>
    <w:rsid w:val="00747B47"/>
    <w:rsid w:val="00747EB0"/>
    <w:rsid w:val="00750B5C"/>
    <w:rsid w:val="00750CB1"/>
    <w:rsid w:val="00750CB6"/>
    <w:rsid w:val="00750FC7"/>
    <w:rsid w:val="0075117B"/>
    <w:rsid w:val="007511B4"/>
    <w:rsid w:val="00751266"/>
    <w:rsid w:val="00752501"/>
    <w:rsid w:val="007532F7"/>
    <w:rsid w:val="00753F1C"/>
    <w:rsid w:val="00754127"/>
    <w:rsid w:val="00754C3E"/>
    <w:rsid w:val="00754D28"/>
    <w:rsid w:val="00755307"/>
    <w:rsid w:val="00755A35"/>
    <w:rsid w:val="00755BA6"/>
    <w:rsid w:val="007569EF"/>
    <w:rsid w:val="00757C49"/>
    <w:rsid w:val="0076074E"/>
    <w:rsid w:val="00760D56"/>
    <w:rsid w:val="00761238"/>
    <w:rsid w:val="007615A3"/>
    <w:rsid w:val="00761861"/>
    <w:rsid w:val="00761D53"/>
    <w:rsid w:val="00761D75"/>
    <w:rsid w:val="00761EAE"/>
    <w:rsid w:val="00762E96"/>
    <w:rsid w:val="0076414C"/>
    <w:rsid w:val="00764AFE"/>
    <w:rsid w:val="00765A07"/>
    <w:rsid w:val="00765D4F"/>
    <w:rsid w:val="0076648A"/>
    <w:rsid w:val="00766DFC"/>
    <w:rsid w:val="007671C1"/>
    <w:rsid w:val="007672F5"/>
    <w:rsid w:val="00770839"/>
    <w:rsid w:val="00771038"/>
    <w:rsid w:val="00771F86"/>
    <w:rsid w:val="00772204"/>
    <w:rsid w:val="00772295"/>
    <w:rsid w:val="00772911"/>
    <w:rsid w:val="007732E5"/>
    <w:rsid w:val="00773DA0"/>
    <w:rsid w:val="00773F2C"/>
    <w:rsid w:val="007802A9"/>
    <w:rsid w:val="007802FB"/>
    <w:rsid w:val="0078072D"/>
    <w:rsid w:val="0078127B"/>
    <w:rsid w:val="00781DFF"/>
    <w:rsid w:val="00782DC5"/>
    <w:rsid w:val="007834B0"/>
    <w:rsid w:val="00783B65"/>
    <w:rsid w:val="007849BE"/>
    <w:rsid w:val="00785AF1"/>
    <w:rsid w:val="007862E0"/>
    <w:rsid w:val="00786AD0"/>
    <w:rsid w:val="007870E3"/>
    <w:rsid w:val="00787493"/>
    <w:rsid w:val="0078758D"/>
    <w:rsid w:val="00787E48"/>
    <w:rsid w:val="00791290"/>
    <w:rsid w:val="00791EE8"/>
    <w:rsid w:val="00792429"/>
    <w:rsid w:val="00793D85"/>
    <w:rsid w:val="00793FE1"/>
    <w:rsid w:val="007944A6"/>
    <w:rsid w:val="007947CC"/>
    <w:rsid w:val="00794D76"/>
    <w:rsid w:val="00795856"/>
    <w:rsid w:val="007958E6"/>
    <w:rsid w:val="0079602A"/>
    <w:rsid w:val="00796077"/>
    <w:rsid w:val="007A05E7"/>
    <w:rsid w:val="007A06B0"/>
    <w:rsid w:val="007A07F2"/>
    <w:rsid w:val="007A0B59"/>
    <w:rsid w:val="007A0D49"/>
    <w:rsid w:val="007A16A9"/>
    <w:rsid w:val="007A2331"/>
    <w:rsid w:val="007A2A9C"/>
    <w:rsid w:val="007A2C31"/>
    <w:rsid w:val="007A2E44"/>
    <w:rsid w:val="007A316B"/>
    <w:rsid w:val="007A331C"/>
    <w:rsid w:val="007A3C5C"/>
    <w:rsid w:val="007A522A"/>
    <w:rsid w:val="007A56DE"/>
    <w:rsid w:val="007A5972"/>
    <w:rsid w:val="007A6487"/>
    <w:rsid w:val="007A6B0B"/>
    <w:rsid w:val="007A7C59"/>
    <w:rsid w:val="007B0463"/>
    <w:rsid w:val="007B0481"/>
    <w:rsid w:val="007B134F"/>
    <w:rsid w:val="007B13A8"/>
    <w:rsid w:val="007B1B96"/>
    <w:rsid w:val="007B1F81"/>
    <w:rsid w:val="007B23C1"/>
    <w:rsid w:val="007B287D"/>
    <w:rsid w:val="007B2886"/>
    <w:rsid w:val="007B2918"/>
    <w:rsid w:val="007B2C82"/>
    <w:rsid w:val="007B341C"/>
    <w:rsid w:val="007B3445"/>
    <w:rsid w:val="007B34F2"/>
    <w:rsid w:val="007B3A3F"/>
    <w:rsid w:val="007B3A69"/>
    <w:rsid w:val="007B3C6F"/>
    <w:rsid w:val="007B4486"/>
    <w:rsid w:val="007B4552"/>
    <w:rsid w:val="007B5357"/>
    <w:rsid w:val="007B55E8"/>
    <w:rsid w:val="007B58AB"/>
    <w:rsid w:val="007B59F6"/>
    <w:rsid w:val="007B6078"/>
    <w:rsid w:val="007B671A"/>
    <w:rsid w:val="007B6DC9"/>
    <w:rsid w:val="007B7356"/>
    <w:rsid w:val="007C074E"/>
    <w:rsid w:val="007C0C6E"/>
    <w:rsid w:val="007C1934"/>
    <w:rsid w:val="007C1957"/>
    <w:rsid w:val="007C236D"/>
    <w:rsid w:val="007C2987"/>
    <w:rsid w:val="007C2A2B"/>
    <w:rsid w:val="007C3047"/>
    <w:rsid w:val="007C33F0"/>
    <w:rsid w:val="007C4783"/>
    <w:rsid w:val="007C48D1"/>
    <w:rsid w:val="007C4A4A"/>
    <w:rsid w:val="007C4AE1"/>
    <w:rsid w:val="007C58B8"/>
    <w:rsid w:val="007C6339"/>
    <w:rsid w:val="007C6770"/>
    <w:rsid w:val="007C6836"/>
    <w:rsid w:val="007C769F"/>
    <w:rsid w:val="007D02BB"/>
    <w:rsid w:val="007D0449"/>
    <w:rsid w:val="007D12AE"/>
    <w:rsid w:val="007D1732"/>
    <w:rsid w:val="007D1EF8"/>
    <w:rsid w:val="007D2685"/>
    <w:rsid w:val="007D370D"/>
    <w:rsid w:val="007D39A1"/>
    <w:rsid w:val="007D3A77"/>
    <w:rsid w:val="007D3C8E"/>
    <w:rsid w:val="007D4522"/>
    <w:rsid w:val="007D46B0"/>
    <w:rsid w:val="007D4854"/>
    <w:rsid w:val="007D5273"/>
    <w:rsid w:val="007D5937"/>
    <w:rsid w:val="007D5B83"/>
    <w:rsid w:val="007D5BDD"/>
    <w:rsid w:val="007D6215"/>
    <w:rsid w:val="007D727C"/>
    <w:rsid w:val="007E0C4D"/>
    <w:rsid w:val="007E18D3"/>
    <w:rsid w:val="007E18E3"/>
    <w:rsid w:val="007E19BC"/>
    <w:rsid w:val="007E1EF0"/>
    <w:rsid w:val="007E2B82"/>
    <w:rsid w:val="007E2E61"/>
    <w:rsid w:val="007E301E"/>
    <w:rsid w:val="007E3888"/>
    <w:rsid w:val="007E3A9A"/>
    <w:rsid w:val="007E43AE"/>
    <w:rsid w:val="007E4C20"/>
    <w:rsid w:val="007E4E26"/>
    <w:rsid w:val="007E4E6A"/>
    <w:rsid w:val="007E647E"/>
    <w:rsid w:val="007E6677"/>
    <w:rsid w:val="007E7988"/>
    <w:rsid w:val="007F000E"/>
    <w:rsid w:val="007F1453"/>
    <w:rsid w:val="007F1615"/>
    <w:rsid w:val="007F1B8C"/>
    <w:rsid w:val="007F1D19"/>
    <w:rsid w:val="007F1FF1"/>
    <w:rsid w:val="007F26CF"/>
    <w:rsid w:val="007F35D3"/>
    <w:rsid w:val="007F3A0B"/>
    <w:rsid w:val="007F591C"/>
    <w:rsid w:val="007F5AC2"/>
    <w:rsid w:val="007F6A6A"/>
    <w:rsid w:val="007F7226"/>
    <w:rsid w:val="007F75DB"/>
    <w:rsid w:val="007F7E9D"/>
    <w:rsid w:val="00800A87"/>
    <w:rsid w:val="00800D99"/>
    <w:rsid w:val="00801AAA"/>
    <w:rsid w:val="008021DC"/>
    <w:rsid w:val="00802787"/>
    <w:rsid w:val="0080289F"/>
    <w:rsid w:val="00802BD0"/>
    <w:rsid w:val="00802D82"/>
    <w:rsid w:val="0080412D"/>
    <w:rsid w:val="00804D50"/>
    <w:rsid w:val="0080570A"/>
    <w:rsid w:val="00805D22"/>
    <w:rsid w:val="0080659F"/>
    <w:rsid w:val="00806741"/>
    <w:rsid w:val="0080679F"/>
    <w:rsid w:val="008069A2"/>
    <w:rsid w:val="00806A52"/>
    <w:rsid w:val="00806FA8"/>
    <w:rsid w:val="008073FD"/>
    <w:rsid w:val="0080790C"/>
    <w:rsid w:val="008105A5"/>
    <w:rsid w:val="00810F40"/>
    <w:rsid w:val="00810F5C"/>
    <w:rsid w:val="00811D9B"/>
    <w:rsid w:val="00811E05"/>
    <w:rsid w:val="008122AB"/>
    <w:rsid w:val="00812471"/>
    <w:rsid w:val="00812ADF"/>
    <w:rsid w:val="00813032"/>
    <w:rsid w:val="00813357"/>
    <w:rsid w:val="0081340D"/>
    <w:rsid w:val="00813B7C"/>
    <w:rsid w:val="00813C32"/>
    <w:rsid w:val="008141E6"/>
    <w:rsid w:val="00815D05"/>
    <w:rsid w:val="00815D2B"/>
    <w:rsid w:val="00816629"/>
    <w:rsid w:val="00816DB3"/>
    <w:rsid w:val="008170BF"/>
    <w:rsid w:val="00817E92"/>
    <w:rsid w:val="00820A26"/>
    <w:rsid w:val="00820E88"/>
    <w:rsid w:val="00820EFD"/>
    <w:rsid w:val="008214BB"/>
    <w:rsid w:val="008215D1"/>
    <w:rsid w:val="00821844"/>
    <w:rsid w:val="00821F58"/>
    <w:rsid w:val="00822FF9"/>
    <w:rsid w:val="008232A7"/>
    <w:rsid w:val="00823392"/>
    <w:rsid w:val="00823C73"/>
    <w:rsid w:val="008240EE"/>
    <w:rsid w:val="0082474A"/>
    <w:rsid w:val="008247B5"/>
    <w:rsid w:val="0082484E"/>
    <w:rsid w:val="00824E9D"/>
    <w:rsid w:val="00824EAF"/>
    <w:rsid w:val="0082618C"/>
    <w:rsid w:val="00827269"/>
    <w:rsid w:val="00827957"/>
    <w:rsid w:val="00830227"/>
    <w:rsid w:val="008302B0"/>
    <w:rsid w:val="008311B2"/>
    <w:rsid w:val="00831476"/>
    <w:rsid w:val="008314B3"/>
    <w:rsid w:val="0083225C"/>
    <w:rsid w:val="00832272"/>
    <w:rsid w:val="00832FB6"/>
    <w:rsid w:val="0083487A"/>
    <w:rsid w:val="0083495A"/>
    <w:rsid w:val="00834D59"/>
    <w:rsid w:val="008356D0"/>
    <w:rsid w:val="008358E2"/>
    <w:rsid w:val="00835A91"/>
    <w:rsid w:val="00835DF3"/>
    <w:rsid w:val="008366BB"/>
    <w:rsid w:val="00836969"/>
    <w:rsid w:val="008377B0"/>
    <w:rsid w:val="00840201"/>
    <w:rsid w:val="00840AFE"/>
    <w:rsid w:val="0084147F"/>
    <w:rsid w:val="00841968"/>
    <w:rsid w:val="00842601"/>
    <w:rsid w:val="0084369E"/>
    <w:rsid w:val="008438C3"/>
    <w:rsid w:val="00844E09"/>
    <w:rsid w:val="008451F0"/>
    <w:rsid w:val="008459D5"/>
    <w:rsid w:val="00845C3E"/>
    <w:rsid w:val="0084613D"/>
    <w:rsid w:val="0084682E"/>
    <w:rsid w:val="00846F8B"/>
    <w:rsid w:val="00852A5A"/>
    <w:rsid w:val="00853235"/>
    <w:rsid w:val="00853F7F"/>
    <w:rsid w:val="0085403F"/>
    <w:rsid w:val="0085428A"/>
    <w:rsid w:val="00854529"/>
    <w:rsid w:val="0085480F"/>
    <w:rsid w:val="0085495E"/>
    <w:rsid w:val="00854AEE"/>
    <w:rsid w:val="008552E0"/>
    <w:rsid w:val="00855320"/>
    <w:rsid w:val="00855328"/>
    <w:rsid w:val="00855656"/>
    <w:rsid w:val="00855697"/>
    <w:rsid w:val="0085586E"/>
    <w:rsid w:val="00857077"/>
    <w:rsid w:val="008572A1"/>
    <w:rsid w:val="00857B71"/>
    <w:rsid w:val="008602A4"/>
    <w:rsid w:val="008611C0"/>
    <w:rsid w:val="00861221"/>
    <w:rsid w:val="00861349"/>
    <w:rsid w:val="008614BE"/>
    <w:rsid w:val="0086172C"/>
    <w:rsid w:val="00861DB6"/>
    <w:rsid w:val="00862A1A"/>
    <w:rsid w:val="008633D3"/>
    <w:rsid w:val="008650E5"/>
    <w:rsid w:val="00865F8C"/>
    <w:rsid w:val="008661D8"/>
    <w:rsid w:val="00867110"/>
    <w:rsid w:val="0086733F"/>
    <w:rsid w:val="0087140B"/>
    <w:rsid w:val="0087183D"/>
    <w:rsid w:val="008718F4"/>
    <w:rsid w:val="00871EB3"/>
    <w:rsid w:val="00871EED"/>
    <w:rsid w:val="00872310"/>
    <w:rsid w:val="0087264E"/>
    <w:rsid w:val="00872B70"/>
    <w:rsid w:val="00872D0C"/>
    <w:rsid w:val="008730FA"/>
    <w:rsid w:val="008738C5"/>
    <w:rsid w:val="00873DB3"/>
    <w:rsid w:val="00873DC1"/>
    <w:rsid w:val="00873FF1"/>
    <w:rsid w:val="00874784"/>
    <w:rsid w:val="008758D4"/>
    <w:rsid w:val="008759BC"/>
    <w:rsid w:val="0087676D"/>
    <w:rsid w:val="00876A5C"/>
    <w:rsid w:val="00876D79"/>
    <w:rsid w:val="00880386"/>
    <w:rsid w:val="008807F0"/>
    <w:rsid w:val="008809AC"/>
    <w:rsid w:val="008809DD"/>
    <w:rsid w:val="00880A91"/>
    <w:rsid w:val="0088131F"/>
    <w:rsid w:val="0088187A"/>
    <w:rsid w:val="00882D12"/>
    <w:rsid w:val="00883627"/>
    <w:rsid w:val="008839EB"/>
    <w:rsid w:val="00883AD0"/>
    <w:rsid w:val="0088438B"/>
    <w:rsid w:val="00886089"/>
    <w:rsid w:val="00886386"/>
    <w:rsid w:val="00887178"/>
    <w:rsid w:val="00887C97"/>
    <w:rsid w:val="00887F2A"/>
    <w:rsid w:val="00890181"/>
    <w:rsid w:val="0089326A"/>
    <w:rsid w:val="00893F4B"/>
    <w:rsid w:val="0089425F"/>
    <w:rsid w:val="00894651"/>
    <w:rsid w:val="008949FD"/>
    <w:rsid w:val="00894C3F"/>
    <w:rsid w:val="00895463"/>
    <w:rsid w:val="00896120"/>
    <w:rsid w:val="008A0055"/>
    <w:rsid w:val="008A10E3"/>
    <w:rsid w:val="008A2703"/>
    <w:rsid w:val="008A27DA"/>
    <w:rsid w:val="008A2C61"/>
    <w:rsid w:val="008A35F6"/>
    <w:rsid w:val="008A3844"/>
    <w:rsid w:val="008A3D1F"/>
    <w:rsid w:val="008A41B9"/>
    <w:rsid w:val="008A4357"/>
    <w:rsid w:val="008A4E60"/>
    <w:rsid w:val="008A526B"/>
    <w:rsid w:val="008A5ADF"/>
    <w:rsid w:val="008A5C3A"/>
    <w:rsid w:val="008A66AB"/>
    <w:rsid w:val="008A6E9A"/>
    <w:rsid w:val="008A70AB"/>
    <w:rsid w:val="008A7832"/>
    <w:rsid w:val="008A7A07"/>
    <w:rsid w:val="008A7D12"/>
    <w:rsid w:val="008B0D2D"/>
    <w:rsid w:val="008B1495"/>
    <w:rsid w:val="008B169A"/>
    <w:rsid w:val="008B1754"/>
    <w:rsid w:val="008B20AD"/>
    <w:rsid w:val="008B21BB"/>
    <w:rsid w:val="008B254F"/>
    <w:rsid w:val="008B2742"/>
    <w:rsid w:val="008B2A78"/>
    <w:rsid w:val="008B311A"/>
    <w:rsid w:val="008B37BA"/>
    <w:rsid w:val="008B3B0B"/>
    <w:rsid w:val="008B3FCC"/>
    <w:rsid w:val="008B47BA"/>
    <w:rsid w:val="008B5587"/>
    <w:rsid w:val="008B6BA1"/>
    <w:rsid w:val="008B7CBD"/>
    <w:rsid w:val="008B7E33"/>
    <w:rsid w:val="008C0703"/>
    <w:rsid w:val="008C1008"/>
    <w:rsid w:val="008C1809"/>
    <w:rsid w:val="008C1A97"/>
    <w:rsid w:val="008C2D84"/>
    <w:rsid w:val="008C3A84"/>
    <w:rsid w:val="008C46C7"/>
    <w:rsid w:val="008C46CF"/>
    <w:rsid w:val="008C6B56"/>
    <w:rsid w:val="008C7309"/>
    <w:rsid w:val="008C7683"/>
    <w:rsid w:val="008C7D26"/>
    <w:rsid w:val="008C7FAE"/>
    <w:rsid w:val="008D0B4C"/>
    <w:rsid w:val="008D14B5"/>
    <w:rsid w:val="008D1F3C"/>
    <w:rsid w:val="008D1FDA"/>
    <w:rsid w:val="008D21E1"/>
    <w:rsid w:val="008D2475"/>
    <w:rsid w:val="008D2610"/>
    <w:rsid w:val="008D287B"/>
    <w:rsid w:val="008D2926"/>
    <w:rsid w:val="008D2B83"/>
    <w:rsid w:val="008D2FA9"/>
    <w:rsid w:val="008D34B9"/>
    <w:rsid w:val="008D3CAB"/>
    <w:rsid w:val="008D42DD"/>
    <w:rsid w:val="008D4B44"/>
    <w:rsid w:val="008D4D0C"/>
    <w:rsid w:val="008D57C4"/>
    <w:rsid w:val="008D60C6"/>
    <w:rsid w:val="008D6A17"/>
    <w:rsid w:val="008DBD77"/>
    <w:rsid w:val="008E0943"/>
    <w:rsid w:val="008E0D12"/>
    <w:rsid w:val="008E1447"/>
    <w:rsid w:val="008E2893"/>
    <w:rsid w:val="008E2B65"/>
    <w:rsid w:val="008E3122"/>
    <w:rsid w:val="008E3278"/>
    <w:rsid w:val="008E385B"/>
    <w:rsid w:val="008E415B"/>
    <w:rsid w:val="008E462E"/>
    <w:rsid w:val="008E488F"/>
    <w:rsid w:val="008E4923"/>
    <w:rsid w:val="008E4FC2"/>
    <w:rsid w:val="008E5EA0"/>
    <w:rsid w:val="008E6900"/>
    <w:rsid w:val="008E719F"/>
    <w:rsid w:val="008E77A1"/>
    <w:rsid w:val="008E7A61"/>
    <w:rsid w:val="008F02BE"/>
    <w:rsid w:val="008F02D0"/>
    <w:rsid w:val="008F0E6B"/>
    <w:rsid w:val="008F141F"/>
    <w:rsid w:val="008F14C7"/>
    <w:rsid w:val="008F1A23"/>
    <w:rsid w:val="008F24E2"/>
    <w:rsid w:val="008F265C"/>
    <w:rsid w:val="008F3A14"/>
    <w:rsid w:val="008F4F47"/>
    <w:rsid w:val="00900299"/>
    <w:rsid w:val="00900C59"/>
    <w:rsid w:val="00900DC7"/>
    <w:rsid w:val="00901024"/>
    <w:rsid w:val="00901341"/>
    <w:rsid w:val="009015C5"/>
    <w:rsid w:val="009017C9"/>
    <w:rsid w:val="009017CA"/>
    <w:rsid w:val="00901AED"/>
    <w:rsid w:val="00901CB0"/>
    <w:rsid w:val="00901E55"/>
    <w:rsid w:val="00901FC5"/>
    <w:rsid w:val="00902482"/>
    <w:rsid w:val="00902CCB"/>
    <w:rsid w:val="00903238"/>
    <w:rsid w:val="0090326E"/>
    <w:rsid w:val="009033EF"/>
    <w:rsid w:val="0090419D"/>
    <w:rsid w:val="009044F4"/>
    <w:rsid w:val="00904DA8"/>
    <w:rsid w:val="00905447"/>
    <w:rsid w:val="00905798"/>
    <w:rsid w:val="00905B76"/>
    <w:rsid w:val="00907803"/>
    <w:rsid w:val="00910D34"/>
    <w:rsid w:val="00910D78"/>
    <w:rsid w:val="00911E69"/>
    <w:rsid w:val="0091208C"/>
    <w:rsid w:val="009121F6"/>
    <w:rsid w:val="00912CBA"/>
    <w:rsid w:val="0091429E"/>
    <w:rsid w:val="00914458"/>
    <w:rsid w:val="009146E8"/>
    <w:rsid w:val="00914952"/>
    <w:rsid w:val="00915748"/>
    <w:rsid w:val="00915B96"/>
    <w:rsid w:val="00916624"/>
    <w:rsid w:val="0091690D"/>
    <w:rsid w:val="0091718C"/>
    <w:rsid w:val="00917351"/>
    <w:rsid w:val="00917DF9"/>
    <w:rsid w:val="009202C7"/>
    <w:rsid w:val="00920609"/>
    <w:rsid w:val="00921F7D"/>
    <w:rsid w:val="00923E8E"/>
    <w:rsid w:val="00925AC4"/>
    <w:rsid w:val="00927CDB"/>
    <w:rsid w:val="009300F7"/>
    <w:rsid w:val="009305F2"/>
    <w:rsid w:val="00930687"/>
    <w:rsid w:val="009308F6"/>
    <w:rsid w:val="00931CD6"/>
    <w:rsid w:val="009328D0"/>
    <w:rsid w:val="00932C89"/>
    <w:rsid w:val="00932EF5"/>
    <w:rsid w:val="00933812"/>
    <w:rsid w:val="00934703"/>
    <w:rsid w:val="0093539B"/>
    <w:rsid w:val="00935DA1"/>
    <w:rsid w:val="00936123"/>
    <w:rsid w:val="00936713"/>
    <w:rsid w:val="00936864"/>
    <w:rsid w:val="0094065F"/>
    <w:rsid w:val="00940DBA"/>
    <w:rsid w:val="00940EE5"/>
    <w:rsid w:val="00941053"/>
    <w:rsid w:val="0094109B"/>
    <w:rsid w:val="00941FB1"/>
    <w:rsid w:val="0094398D"/>
    <w:rsid w:val="00944026"/>
    <w:rsid w:val="009445F8"/>
    <w:rsid w:val="00944661"/>
    <w:rsid w:val="00944F56"/>
    <w:rsid w:val="00945043"/>
    <w:rsid w:val="00946142"/>
    <w:rsid w:val="009462AF"/>
    <w:rsid w:val="00946716"/>
    <w:rsid w:val="009468D3"/>
    <w:rsid w:val="00946A70"/>
    <w:rsid w:val="00946C9C"/>
    <w:rsid w:val="00947476"/>
    <w:rsid w:val="009479E4"/>
    <w:rsid w:val="009506B6"/>
    <w:rsid w:val="00951019"/>
    <w:rsid w:val="0095135D"/>
    <w:rsid w:val="0095274A"/>
    <w:rsid w:val="00952F5E"/>
    <w:rsid w:val="009535D4"/>
    <w:rsid w:val="00953FF5"/>
    <w:rsid w:val="0095445B"/>
    <w:rsid w:val="00954600"/>
    <w:rsid w:val="00954C80"/>
    <w:rsid w:val="00955547"/>
    <w:rsid w:val="00955754"/>
    <w:rsid w:val="00955935"/>
    <w:rsid w:val="00956030"/>
    <w:rsid w:val="00956639"/>
    <w:rsid w:val="00956702"/>
    <w:rsid w:val="00956714"/>
    <w:rsid w:val="009569AF"/>
    <w:rsid w:val="00956C49"/>
    <w:rsid w:val="0095796E"/>
    <w:rsid w:val="00957E9F"/>
    <w:rsid w:val="00960123"/>
    <w:rsid w:val="009606EF"/>
    <w:rsid w:val="0096080E"/>
    <w:rsid w:val="00960BEE"/>
    <w:rsid w:val="009611AF"/>
    <w:rsid w:val="0096164A"/>
    <w:rsid w:val="00962103"/>
    <w:rsid w:val="00962811"/>
    <w:rsid w:val="00962837"/>
    <w:rsid w:val="009629BD"/>
    <w:rsid w:val="00962C44"/>
    <w:rsid w:val="00963121"/>
    <w:rsid w:val="009638D1"/>
    <w:rsid w:val="00964663"/>
    <w:rsid w:val="00964CB9"/>
    <w:rsid w:val="009655DF"/>
    <w:rsid w:val="00967025"/>
    <w:rsid w:val="009671B6"/>
    <w:rsid w:val="00967CEE"/>
    <w:rsid w:val="009705E8"/>
    <w:rsid w:val="0097093F"/>
    <w:rsid w:val="0097104F"/>
    <w:rsid w:val="00971C4B"/>
    <w:rsid w:val="009722E7"/>
    <w:rsid w:val="009735FA"/>
    <w:rsid w:val="00973B01"/>
    <w:rsid w:val="0097455C"/>
    <w:rsid w:val="00974843"/>
    <w:rsid w:val="00974A4C"/>
    <w:rsid w:val="00974B1A"/>
    <w:rsid w:val="00974BD3"/>
    <w:rsid w:val="00975786"/>
    <w:rsid w:val="00975BDB"/>
    <w:rsid w:val="00975BDC"/>
    <w:rsid w:val="009760A7"/>
    <w:rsid w:val="009801F2"/>
    <w:rsid w:val="00980975"/>
    <w:rsid w:val="00980E03"/>
    <w:rsid w:val="009810FA"/>
    <w:rsid w:val="00981618"/>
    <w:rsid w:val="00982419"/>
    <w:rsid w:val="009827A4"/>
    <w:rsid w:val="00983561"/>
    <w:rsid w:val="009841D0"/>
    <w:rsid w:val="0098460D"/>
    <w:rsid w:val="0098549A"/>
    <w:rsid w:val="00985A34"/>
    <w:rsid w:val="0098622B"/>
    <w:rsid w:val="0098659F"/>
    <w:rsid w:val="009871E5"/>
    <w:rsid w:val="00990AA3"/>
    <w:rsid w:val="00991EA2"/>
    <w:rsid w:val="00992110"/>
    <w:rsid w:val="00993493"/>
    <w:rsid w:val="0099371E"/>
    <w:rsid w:val="00993F63"/>
    <w:rsid w:val="009945C3"/>
    <w:rsid w:val="00994FDB"/>
    <w:rsid w:val="0099559B"/>
    <w:rsid w:val="00995919"/>
    <w:rsid w:val="00995CA3"/>
    <w:rsid w:val="00996324"/>
    <w:rsid w:val="0099633B"/>
    <w:rsid w:val="009963F3"/>
    <w:rsid w:val="0099668F"/>
    <w:rsid w:val="009975AF"/>
    <w:rsid w:val="0099795D"/>
    <w:rsid w:val="00997BE7"/>
    <w:rsid w:val="009A0A30"/>
    <w:rsid w:val="009A0CE8"/>
    <w:rsid w:val="009A1FF4"/>
    <w:rsid w:val="009A2474"/>
    <w:rsid w:val="009A2624"/>
    <w:rsid w:val="009A2B58"/>
    <w:rsid w:val="009A2C21"/>
    <w:rsid w:val="009A48F9"/>
    <w:rsid w:val="009A4BD7"/>
    <w:rsid w:val="009A5917"/>
    <w:rsid w:val="009A613C"/>
    <w:rsid w:val="009A6C5A"/>
    <w:rsid w:val="009A7869"/>
    <w:rsid w:val="009A79AE"/>
    <w:rsid w:val="009B0215"/>
    <w:rsid w:val="009B0C3E"/>
    <w:rsid w:val="009B104C"/>
    <w:rsid w:val="009B1778"/>
    <w:rsid w:val="009B29B7"/>
    <w:rsid w:val="009B2E9D"/>
    <w:rsid w:val="009B4643"/>
    <w:rsid w:val="009B49D7"/>
    <w:rsid w:val="009B4AE3"/>
    <w:rsid w:val="009B4CEE"/>
    <w:rsid w:val="009B4E2E"/>
    <w:rsid w:val="009B5D7C"/>
    <w:rsid w:val="009B7307"/>
    <w:rsid w:val="009B731C"/>
    <w:rsid w:val="009B75CC"/>
    <w:rsid w:val="009C094A"/>
    <w:rsid w:val="009C13C5"/>
    <w:rsid w:val="009C1F56"/>
    <w:rsid w:val="009C47B2"/>
    <w:rsid w:val="009C503B"/>
    <w:rsid w:val="009C556F"/>
    <w:rsid w:val="009C60BD"/>
    <w:rsid w:val="009C6685"/>
    <w:rsid w:val="009C7E79"/>
    <w:rsid w:val="009D1357"/>
    <w:rsid w:val="009D2054"/>
    <w:rsid w:val="009D3355"/>
    <w:rsid w:val="009D3B96"/>
    <w:rsid w:val="009D3E2C"/>
    <w:rsid w:val="009D427B"/>
    <w:rsid w:val="009D5AED"/>
    <w:rsid w:val="009D5D1D"/>
    <w:rsid w:val="009D65E0"/>
    <w:rsid w:val="009D713B"/>
    <w:rsid w:val="009D74B1"/>
    <w:rsid w:val="009D7798"/>
    <w:rsid w:val="009D7912"/>
    <w:rsid w:val="009D7A34"/>
    <w:rsid w:val="009E09DD"/>
    <w:rsid w:val="009E15C5"/>
    <w:rsid w:val="009E1655"/>
    <w:rsid w:val="009E178C"/>
    <w:rsid w:val="009E280B"/>
    <w:rsid w:val="009E2CC5"/>
    <w:rsid w:val="009E351C"/>
    <w:rsid w:val="009E3C6F"/>
    <w:rsid w:val="009E4361"/>
    <w:rsid w:val="009E5EA5"/>
    <w:rsid w:val="009E60E2"/>
    <w:rsid w:val="009E6111"/>
    <w:rsid w:val="009E61F1"/>
    <w:rsid w:val="009E64BA"/>
    <w:rsid w:val="009E73AF"/>
    <w:rsid w:val="009E77FA"/>
    <w:rsid w:val="009F023F"/>
    <w:rsid w:val="009F0389"/>
    <w:rsid w:val="009F16B6"/>
    <w:rsid w:val="009F1B83"/>
    <w:rsid w:val="009F2DE1"/>
    <w:rsid w:val="009F39B4"/>
    <w:rsid w:val="009F3D9A"/>
    <w:rsid w:val="009F3ED2"/>
    <w:rsid w:val="009F4352"/>
    <w:rsid w:val="009F44CC"/>
    <w:rsid w:val="009F4816"/>
    <w:rsid w:val="009F4955"/>
    <w:rsid w:val="009F4A38"/>
    <w:rsid w:val="009F5411"/>
    <w:rsid w:val="009F5D5B"/>
    <w:rsid w:val="009F6185"/>
    <w:rsid w:val="009F618F"/>
    <w:rsid w:val="00A000C8"/>
    <w:rsid w:val="00A001D0"/>
    <w:rsid w:val="00A004F0"/>
    <w:rsid w:val="00A00C5D"/>
    <w:rsid w:val="00A012C4"/>
    <w:rsid w:val="00A016C4"/>
    <w:rsid w:val="00A0251B"/>
    <w:rsid w:val="00A02A9B"/>
    <w:rsid w:val="00A02F5A"/>
    <w:rsid w:val="00A03F4A"/>
    <w:rsid w:val="00A041D3"/>
    <w:rsid w:val="00A0494D"/>
    <w:rsid w:val="00A04A09"/>
    <w:rsid w:val="00A05EB3"/>
    <w:rsid w:val="00A063D2"/>
    <w:rsid w:val="00A07610"/>
    <w:rsid w:val="00A07669"/>
    <w:rsid w:val="00A07FE0"/>
    <w:rsid w:val="00A10393"/>
    <w:rsid w:val="00A10EA3"/>
    <w:rsid w:val="00A11938"/>
    <w:rsid w:val="00A11D96"/>
    <w:rsid w:val="00A11EDA"/>
    <w:rsid w:val="00A12456"/>
    <w:rsid w:val="00A13587"/>
    <w:rsid w:val="00A13857"/>
    <w:rsid w:val="00A1385B"/>
    <w:rsid w:val="00A14850"/>
    <w:rsid w:val="00A14FA2"/>
    <w:rsid w:val="00A1568C"/>
    <w:rsid w:val="00A15C06"/>
    <w:rsid w:val="00A16214"/>
    <w:rsid w:val="00A16D7A"/>
    <w:rsid w:val="00A1706B"/>
    <w:rsid w:val="00A170D4"/>
    <w:rsid w:val="00A17351"/>
    <w:rsid w:val="00A17B6F"/>
    <w:rsid w:val="00A17C82"/>
    <w:rsid w:val="00A17EF8"/>
    <w:rsid w:val="00A203B0"/>
    <w:rsid w:val="00A20635"/>
    <w:rsid w:val="00A20895"/>
    <w:rsid w:val="00A20A16"/>
    <w:rsid w:val="00A20B80"/>
    <w:rsid w:val="00A20C63"/>
    <w:rsid w:val="00A2172E"/>
    <w:rsid w:val="00A22615"/>
    <w:rsid w:val="00A234B0"/>
    <w:rsid w:val="00A23C9C"/>
    <w:rsid w:val="00A24558"/>
    <w:rsid w:val="00A255F3"/>
    <w:rsid w:val="00A256EC"/>
    <w:rsid w:val="00A26258"/>
    <w:rsid w:val="00A26638"/>
    <w:rsid w:val="00A267B8"/>
    <w:rsid w:val="00A26CBC"/>
    <w:rsid w:val="00A27647"/>
    <w:rsid w:val="00A27858"/>
    <w:rsid w:val="00A27F39"/>
    <w:rsid w:val="00A303BC"/>
    <w:rsid w:val="00A31FCF"/>
    <w:rsid w:val="00A32B31"/>
    <w:rsid w:val="00A33726"/>
    <w:rsid w:val="00A33C7A"/>
    <w:rsid w:val="00A33CA0"/>
    <w:rsid w:val="00A34067"/>
    <w:rsid w:val="00A345EA"/>
    <w:rsid w:val="00A34D14"/>
    <w:rsid w:val="00A356A5"/>
    <w:rsid w:val="00A35A1D"/>
    <w:rsid w:val="00A35D46"/>
    <w:rsid w:val="00A360BF"/>
    <w:rsid w:val="00A36171"/>
    <w:rsid w:val="00A362BC"/>
    <w:rsid w:val="00A36B5D"/>
    <w:rsid w:val="00A36BD4"/>
    <w:rsid w:val="00A37584"/>
    <w:rsid w:val="00A37671"/>
    <w:rsid w:val="00A37804"/>
    <w:rsid w:val="00A40250"/>
    <w:rsid w:val="00A4029E"/>
    <w:rsid w:val="00A409AE"/>
    <w:rsid w:val="00A40C6F"/>
    <w:rsid w:val="00A41160"/>
    <w:rsid w:val="00A4261F"/>
    <w:rsid w:val="00A428F8"/>
    <w:rsid w:val="00A44968"/>
    <w:rsid w:val="00A44A64"/>
    <w:rsid w:val="00A44CC4"/>
    <w:rsid w:val="00A44FEC"/>
    <w:rsid w:val="00A4576D"/>
    <w:rsid w:val="00A45BB8"/>
    <w:rsid w:val="00A45BD8"/>
    <w:rsid w:val="00A45E93"/>
    <w:rsid w:val="00A45F9B"/>
    <w:rsid w:val="00A467A6"/>
    <w:rsid w:val="00A4689A"/>
    <w:rsid w:val="00A4691F"/>
    <w:rsid w:val="00A46F73"/>
    <w:rsid w:val="00A47134"/>
    <w:rsid w:val="00A47960"/>
    <w:rsid w:val="00A47ABA"/>
    <w:rsid w:val="00A47CF2"/>
    <w:rsid w:val="00A51D12"/>
    <w:rsid w:val="00A51FBD"/>
    <w:rsid w:val="00A52DB9"/>
    <w:rsid w:val="00A52E08"/>
    <w:rsid w:val="00A533C4"/>
    <w:rsid w:val="00A535E5"/>
    <w:rsid w:val="00A54191"/>
    <w:rsid w:val="00A542E0"/>
    <w:rsid w:val="00A54962"/>
    <w:rsid w:val="00A54D0E"/>
    <w:rsid w:val="00A54F88"/>
    <w:rsid w:val="00A550FA"/>
    <w:rsid w:val="00A55304"/>
    <w:rsid w:val="00A560C5"/>
    <w:rsid w:val="00A56342"/>
    <w:rsid w:val="00A569B1"/>
    <w:rsid w:val="00A569D5"/>
    <w:rsid w:val="00A56A46"/>
    <w:rsid w:val="00A576CA"/>
    <w:rsid w:val="00A60DB9"/>
    <w:rsid w:val="00A6201D"/>
    <w:rsid w:val="00A6212D"/>
    <w:rsid w:val="00A62CCC"/>
    <w:rsid w:val="00A62D1A"/>
    <w:rsid w:val="00A62F23"/>
    <w:rsid w:val="00A63C2E"/>
    <w:rsid w:val="00A64565"/>
    <w:rsid w:val="00A64B1B"/>
    <w:rsid w:val="00A64CA6"/>
    <w:rsid w:val="00A65234"/>
    <w:rsid w:val="00A655EE"/>
    <w:rsid w:val="00A6729E"/>
    <w:rsid w:val="00A67327"/>
    <w:rsid w:val="00A67D1B"/>
    <w:rsid w:val="00A67E90"/>
    <w:rsid w:val="00A67F7D"/>
    <w:rsid w:val="00A70F37"/>
    <w:rsid w:val="00A72E40"/>
    <w:rsid w:val="00A73482"/>
    <w:rsid w:val="00A7367A"/>
    <w:rsid w:val="00A7443D"/>
    <w:rsid w:val="00A750A9"/>
    <w:rsid w:val="00A75416"/>
    <w:rsid w:val="00A75539"/>
    <w:rsid w:val="00A765F9"/>
    <w:rsid w:val="00A76724"/>
    <w:rsid w:val="00A77CCE"/>
    <w:rsid w:val="00A80953"/>
    <w:rsid w:val="00A809A7"/>
    <w:rsid w:val="00A80E4D"/>
    <w:rsid w:val="00A80FF8"/>
    <w:rsid w:val="00A81AEF"/>
    <w:rsid w:val="00A8247A"/>
    <w:rsid w:val="00A825D8"/>
    <w:rsid w:val="00A8297E"/>
    <w:rsid w:val="00A82DB9"/>
    <w:rsid w:val="00A82DFC"/>
    <w:rsid w:val="00A83D26"/>
    <w:rsid w:val="00A8497E"/>
    <w:rsid w:val="00A84DA7"/>
    <w:rsid w:val="00A84F95"/>
    <w:rsid w:val="00A859B9"/>
    <w:rsid w:val="00A86231"/>
    <w:rsid w:val="00A86FBE"/>
    <w:rsid w:val="00A87807"/>
    <w:rsid w:val="00A87FC8"/>
    <w:rsid w:val="00A9002F"/>
    <w:rsid w:val="00A9009E"/>
    <w:rsid w:val="00A90219"/>
    <w:rsid w:val="00A906C7"/>
    <w:rsid w:val="00A90A5F"/>
    <w:rsid w:val="00A9105D"/>
    <w:rsid w:val="00A91ED8"/>
    <w:rsid w:val="00A92027"/>
    <w:rsid w:val="00A92261"/>
    <w:rsid w:val="00A92651"/>
    <w:rsid w:val="00A92B8A"/>
    <w:rsid w:val="00A92D5C"/>
    <w:rsid w:val="00A932A1"/>
    <w:rsid w:val="00A9398C"/>
    <w:rsid w:val="00A948C3"/>
    <w:rsid w:val="00A9517B"/>
    <w:rsid w:val="00A952B9"/>
    <w:rsid w:val="00A956F6"/>
    <w:rsid w:val="00A95F6D"/>
    <w:rsid w:val="00A97B02"/>
    <w:rsid w:val="00A97C38"/>
    <w:rsid w:val="00AA0E42"/>
    <w:rsid w:val="00AA0F8D"/>
    <w:rsid w:val="00AA27E8"/>
    <w:rsid w:val="00AA27F4"/>
    <w:rsid w:val="00AA2DF4"/>
    <w:rsid w:val="00AA425B"/>
    <w:rsid w:val="00AA4FF3"/>
    <w:rsid w:val="00AA62F6"/>
    <w:rsid w:val="00AA647F"/>
    <w:rsid w:val="00AA6D3A"/>
    <w:rsid w:val="00AA6EA0"/>
    <w:rsid w:val="00AA7115"/>
    <w:rsid w:val="00AB0796"/>
    <w:rsid w:val="00AB08BC"/>
    <w:rsid w:val="00AB0E6C"/>
    <w:rsid w:val="00AB1042"/>
    <w:rsid w:val="00AB1A6D"/>
    <w:rsid w:val="00AB1AC8"/>
    <w:rsid w:val="00AB1CE2"/>
    <w:rsid w:val="00AB333D"/>
    <w:rsid w:val="00AB3764"/>
    <w:rsid w:val="00AB3A9C"/>
    <w:rsid w:val="00AB3C15"/>
    <w:rsid w:val="00AB40FE"/>
    <w:rsid w:val="00AB43B1"/>
    <w:rsid w:val="00AB52B8"/>
    <w:rsid w:val="00AB54C1"/>
    <w:rsid w:val="00AB54C9"/>
    <w:rsid w:val="00AB59B2"/>
    <w:rsid w:val="00AB65DD"/>
    <w:rsid w:val="00AB66A7"/>
    <w:rsid w:val="00AB6C4F"/>
    <w:rsid w:val="00AB79FA"/>
    <w:rsid w:val="00AB7B4C"/>
    <w:rsid w:val="00AC0FB5"/>
    <w:rsid w:val="00AC15B1"/>
    <w:rsid w:val="00AC1CB5"/>
    <w:rsid w:val="00AC1CBF"/>
    <w:rsid w:val="00AC2040"/>
    <w:rsid w:val="00AC24CA"/>
    <w:rsid w:val="00AC305B"/>
    <w:rsid w:val="00AC3264"/>
    <w:rsid w:val="00AC34DF"/>
    <w:rsid w:val="00AC35D7"/>
    <w:rsid w:val="00AC3AB2"/>
    <w:rsid w:val="00AC44AC"/>
    <w:rsid w:val="00AC4826"/>
    <w:rsid w:val="00AC4FEC"/>
    <w:rsid w:val="00AC5519"/>
    <w:rsid w:val="00AC58F0"/>
    <w:rsid w:val="00AC5ADC"/>
    <w:rsid w:val="00AC6E83"/>
    <w:rsid w:val="00AC755E"/>
    <w:rsid w:val="00AC75DD"/>
    <w:rsid w:val="00AD0041"/>
    <w:rsid w:val="00AD0179"/>
    <w:rsid w:val="00AD0231"/>
    <w:rsid w:val="00AD03E7"/>
    <w:rsid w:val="00AD040F"/>
    <w:rsid w:val="00AD11B1"/>
    <w:rsid w:val="00AD1418"/>
    <w:rsid w:val="00AD15D9"/>
    <w:rsid w:val="00AD16BE"/>
    <w:rsid w:val="00AD1D1D"/>
    <w:rsid w:val="00AD29AA"/>
    <w:rsid w:val="00AD5602"/>
    <w:rsid w:val="00AD5C45"/>
    <w:rsid w:val="00AD5ED7"/>
    <w:rsid w:val="00AD61C2"/>
    <w:rsid w:val="00AD650B"/>
    <w:rsid w:val="00AE04F9"/>
    <w:rsid w:val="00AE06FD"/>
    <w:rsid w:val="00AE07E8"/>
    <w:rsid w:val="00AE080C"/>
    <w:rsid w:val="00AE1F60"/>
    <w:rsid w:val="00AE2951"/>
    <w:rsid w:val="00AE2A8B"/>
    <w:rsid w:val="00AE2CB3"/>
    <w:rsid w:val="00AE38CB"/>
    <w:rsid w:val="00AE4427"/>
    <w:rsid w:val="00AE5190"/>
    <w:rsid w:val="00AE5A0C"/>
    <w:rsid w:val="00AE6575"/>
    <w:rsid w:val="00AE6A66"/>
    <w:rsid w:val="00AE6BD7"/>
    <w:rsid w:val="00AE6DCE"/>
    <w:rsid w:val="00AF03EA"/>
    <w:rsid w:val="00AF048E"/>
    <w:rsid w:val="00AF0877"/>
    <w:rsid w:val="00AF16CC"/>
    <w:rsid w:val="00AF2D43"/>
    <w:rsid w:val="00AF300B"/>
    <w:rsid w:val="00AF327E"/>
    <w:rsid w:val="00AF3432"/>
    <w:rsid w:val="00AF3501"/>
    <w:rsid w:val="00AF3D6D"/>
    <w:rsid w:val="00AF4787"/>
    <w:rsid w:val="00AF51A7"/>
    <w:rsid w:val="00AF5C45"/>
    <w:rsid w:val="00AF5C7C"/>
    <w:rsid w:val="00AF6517"/>
    <w:rsid w:val="00AF668F"/>
    <w:rsid w:val="00AF769D"/>
    <w:rsid w:val="00AF776A"/>
    <w:rsid w:val="00AF78D9"/>
    <w:rsid w:val="00AF7FCF"/>
    <w:rsid w:val="00B00359"/>
    <w:rsid w:val="00B011C0"/>
    <w:rsid w:val="00B01264"/>
    <w:rsid w:val="00B020E2"/>
    <w:rsid w:val="00B024F2"/>
    <w:rsid w:val="00B02EE3"/>
    <w:rsid w:val="00B037C2"/>
    <w:rsid w:val="00B04559"/>
    <w:rsid w:val="00B048BF"/>
    <w:rsid w:val="00B04D26"/>
    <w:rsid w:val="00B06162"/>
    <w:rsid w:val="00B066BB"/>
    <w:rsid w:val="00B06E08"/>
    <w:rsid w:val="00B0773A"/>
    <w:rsid w:val="00B07EAC"/>
    <w:rsid w:val="00B10542"/>
    <w:rsid w:val="00B1127A"/>
    <w:rsid w:val="00B1137C"/>
    <w:rsid w:val="00B11BEA"/>
    <w:rsid w:val="00B120A2"/>
    <w:rsid w:val="00B120C6"/>
    <w:rsid w:val="00B134A7"/>
    <w:rsid w:val="00B13904"/>
    <w:rsid w:val="00B145CE"/>
    <w:rsid w:val="00B1590D"/>
    <w:rsid w:val="00B15C2C"/>
    <w:rsid w:val="00B161EB"/>
    <w:rsid w:val="00B17FCC"/>
    <w:rsid w:val="00B209FF"/>
    <w:rsid w:val="00B20BB5"/>
    <w:rsid w:val="00B20D77"/>
    <w:rsid w:val="00B2144D"/>
    <w:rsid w:val="00B21DC8"/>
    <w:rsid w:val="00B21DDB"/>
    <w:rsid w:val="00B2289B"/>
    <w:rsid w:val="00B22B9B"/>
    <w:rsid w:val="00B232C8"/>
    <w:rsid w:val="00B249C9"/>
    <w:rsid w:val="00B253F2"/>
    <w:rsid w:val="00B26146"/>
    <w:rsid w:val="00B265D9"/>
    <w:rsid w:val="00B26CB9"/>
    <w:rsid w:val="00B271F3"/>
    <w:rsid w:val="00B30344"/>
    <w:rsid w:val="00B314E7"/>
    <w:rsid w:val="00B32248"/>
    <w:rsid w:val="00B326A0"/>
    <w:rsid w:val="00B32CAC"/>
    <w:rsid w:val="00B334D5"/>
    <w:rsid w:val="00B33673"/>
    <w:rsid w:val="00B33CA9"/>
    <w:rsid w:val="00B346FA"/>
    <w:rsid w:val="00B34738"/>
    <w:rsid w:val="00B348B9"/>
    <w:rsid w:val="00B34BE6"/>
    <w:rsid w:val="00B366B8"/>
    <w:rsid w:val="00B36B2C"/>
    <w:rsid w:val="00B36EDF"/>
    <w:rsid w:val="00B36FF8"/>
    <w:rsid w:val="00B378FB"/>
    <w:rsid w:val="00B421DC"/>
    <w:rsid w:val="00B42ED4"/>
    <w:rsid w:val="00B43639"/>
    <w:rsid w:val="00B43BF2"/>
    <w:rsid w:val="00B44443"/>
    <w:rsid w:val="00B4565F"/>
    <w:rsid w:val="00B45AC3"/>
    <w:rsid w:val="00B46259"/>
    <w:rsid w:val="00B46E7E"/>
    <w:rsid w:val="00B47BD6"/>
    <w:rsid w:val="00B5029B"/>
    <w:rsid w:val="00B503A8"/>
    <w:rsid w:val="00B506D9"/>
    <w:rsid w:val="00B50ACA"/>
    <w:rsid w:val="00B50E41"/>
    <w:rsid w:val="00B50FA8"/>
    <w:rsid w:val="00B515A9"/>
    <w:rsid w:val="00B51624"/>
    <w:rsid w:val="00B53E9B"/>
    <w:rsid w:val="00B54477"/>
    <w:rsid w:val="00B544B7"/>
    <w:rsid w:val="00B54BC2"/>
    <w:rsid w:val="00B556A3"/>
    <w:rsid w:val="00B557B2"/>
    <w:rsid w:val="00B55C42"/>
    <w:rsid w:val="00B5696B"/>
    <w:rsid w:val="00B574C5"/>
    <w:rsid w:val="00B57741"/>
    <w:rsid w:val="00B601F0"/>
    <w:rsid w:val="00B607EC"/>
    <w:rsid w:val="00B621E9"/>
    <w:rsid w:val="00B62B8A"/>
    <w:rsid w:val="00B62FA6"/>
    <w:rsid w:val="00B63467"/>
    <w:rsid w:val="00B65FF6"/>
    <w:rsid w:val="00B66BCA"/>
    <w:rsid w:val="00B709E5"/>
    <w:rsid w:val="00B70CB6"/>
    <w:rsid w:val="00B71448"/>
    <w:rsid w:val="00B71BA7"/>
    <w:rsid w:val="00B722CE"/>
    <w:rsid w:val="00B7282D"/>
    <w:rsid w:val="00B7361E"/>
    <w:rsid w:val="00B741E9"/>
    <w:rsid w:val="00B741FD"/>
    <w:rsid w:val="00B74ADA"/>
    <w:rsid w:val="00B74C91"/>
    <w:rsid w:val="00B751F2"/>
    <w:rsid w:val="00B7522A"/>
    <w:rsid w:val="00B76297"/>
    <w:rsid w:val="00B765D2"/>
    <w:rsid w:val="00B771CD"/>
    <w:rsid w:val="00B77B6C"/>
    <w:rsid w:val="00B805D8"/>
    <w:rsid w:val="00B80C22"/>
    <w:rsid w:val="00B80D79"/>
    <w:rsid w:val="00B80DF3"/>
    <w:rsid w:val="00B80F53"/>
    <w:rsid w:val="00B81123"/>
    <w:rsid w:val="00B81386"/>
    <w:rsid w:val="00B81AA9"/>
    <w:rsid w:val="00B81AAF"/>
    <w:rsid w:val="00B81C41"/>
    <w:rsid w:val="00B81CEC"/>
    <w:rsid w:val="00B82516"/>
    <w:rsid w:val="00B82625"/>
    <w:rsid w:val="00B82CB5"/>
    <w:rsid w:val="00B82FF6"/>
    <w:rsid w:val="00B8317B"/>
    <w:rsid w:val="00B831A5"/>
    <w:rsid w:val="00B84233"/>
    <w:rsid w:val="00B84582"/>
    <w:rsid w:val="00B84C63"/>
    <w:rsid w:val="00B84E2B"/>
    <w:rsid w:val="00B85AAB"/>
    <w:rsid w:val="00B85AEC"/>
    <w:rsid w:val="00B86ACD"/>
    <w:rsid w:val="00B87084"/>
    <w:rsid w:val="00B906A5"/>
    <w:rsid w:val="00B9132F"/>
    <w:rsid w:val="00B9188E"/>
    <w:rsid w:val="00B91A1C"/>
    <w:rsid w:val="00B91BB3"/>
    <w:rsid w:val="00B91E0D"/>
    <w:rsid w:val="00B9278E"/>
    <w:rsid w:val="00B928BA"/>
    <w:rsid w:val="00B9360B"/>
    <w:rsid w:val="00B947D2"/>
    <w:rsid w:val="00B94EB8"/>
    <w:rsid w:val="00B94FB2"/>
    <w:rsid w:val="00B95BA5"/>
    <w:rsid w:val="00B96A6F"/>
    <w:rsid w:val="00BA0746"/>
    <w:rsid w:val="00BA0C8A"/>
    <w:rsid w:val="00BA1073"/>
    <w:rsid w:val="00BA1571"/>
    <w:rsid w:val="00BA1874"/>
    <w:rsid w:val="00BA19E1"/>
    <w:rsid w:val="00BA1D2F"/>
    <w:rsid w:val="00BA2F0F"/>
    <w:rsid w:val="00BA3247"/>
    <w:rsid w:val="00BA38DD"/>
    <w:rsid w:val="00BA394D"/>
    <w:rsid w:val="00BA4340"/>
    <w:rsid w:val="00BA4AAE"/>
    <w:rsid w:val="00BA5540"/>
    <w:rsid w:val="00BA727C"/>
    <w:rsid w:val="00BA7385"/>
    <w:rsid w:val="00BA7BA3"/>
    <w:rsid w:val="00BB0451"/>
    <w:rsid w:val="00BB0652"/>
    <w:rsid w:val="00BB0D8E"/>
    <w:rsid w:val="00BB11EB"/>
    <w:rsid w:val="00BB1665"/>
    <w:rsid w:val="00BB2C2D"/>
    <w:rsid w:val="00BB321A"/>
    <w:rsid w:val="00BB36F3"/>
    <w:rsid w:val="00BB3C53"/>
    <w:rsid w:val="00BB573E"/>
    <w:rsid w:val="00BB5B82"/>
    <w:rsid w:val="00BB6318"/>
    <w:rsid w:val="00BB6C80"/>
    <w:rsid w:val="00BB6C99"/>
    <w:rsid w:val="00BB7354"/>
    <w:rsid w:val="00BB770B"/>
    <w:rsid w:val="00BB78FF"/>
    <w:rsid w:val="00BB7AC5"/>
    <w:rsid w:val="00BB7D98"/>
    <w:rsid w:val="00BB7F52"/>
    <w:rsid w:val="00BC01E4"/>
    <w:rsid w:val="00BC0BD8"/>
    <w:rsid w:val="00BC123F"/>
    <w:rsid w:val="00BC1E6E"/>
    <w:rsid w:val="00BC1F32"/>
    <w:rsid w:val="00BC2B67"/>
    <w:rsid w:val="00BC31CE"/>
    <w:rsid w:val="00BC3820"/>
    <w:rsid w:val="00BC552C"/>
    <w:rsid w:val="00BC607F"/>
    <w:rsid w:val="00BC644E"/>
    <w:rsid w:val="00BC6554"/>
    <w:rsid w:val="00BC6811"/>
    <w:rsid w:val="00BC6DE9"/>
    <w:rsid w:val="00BC76C2"/>
    <w:rsid w:val="00BC7794"/>
    <w:rsid w:val="00BC7C7C"/>
    <w:rsid w:val="00BC7DAD"/>
    <w:rsid w:val="00BD0398"/>
    <w:rsid w:val="00BD0EDA"/>
    <w:rsid w:val="00BD0F83"/>
    <w:rsid w:val="00BD12F5"/>
    <w:rsid w:val="00BD1F01"/>
    <w:rsid w:val="00BD22FA"/>
    <w:rsid w:val="00BD2C65"/>
    <w:rsid w:val="00BD36BA"/>
    <w:rsid w:val="00BD3711"/>
    <w:rsid w:val="00BD416A"/>
    <w:rsid w:val="00BD48A8"/>
    <w:rsid w:val="00BD49BF"/>
    <w:rsid w:val="00BD4C2D"/>
    <w:rsid w:val="00BD57A5"/>
    <w:rsid w:val="00BD5A33"/>
    <w:rsid w:val="00BD5AF6"/>
    <w:rsid w:val="00BD63A9"/>
    <w:rsid w:val="00BD6F1B"/>
    <w:rsid w:val="00BD7697"/>
    <w:rsid w:val="00BD77F3"/>
    <w:rsid w:val="00BD7842"/>
    <w:rsid w:val="00BD7F21"/>
    <w:rsid w:val="00BE003C"/>
    <w:rsid w:val="00BE02B5"/>
    <w:rsid w:val="00BE1170"/>
    <w:rsid w:val="00BE1234"/>
    <w:rsid w:val="00BE19E7"/>
    <w:rsid w:val="00BE2B57"/>
    <w:rsid w:val="00BE2D11"/>
    <w:rsid w:val="00BE4493"/>
    <w:rsid w:val="00BE4FEB"/>
    <w:rsid w:val="00BE5449"/>
    <w:rsid w:val="00BE585D"/>
    <w:rsid w:val="00BE6CCD"/>
    <w:rsid w:val="00BE6F9D"/>
    <w:rsid w:val="00BE7BF1"/>
    <w:rsid w:val="00BE7E2F"/>
    <w:rsid w:val="00BF02A4"/>
    <w:rsid w:val="00BF0851"/>
    <w:rsid w:val="00BF1144"/>
    <w:rsid w:val="00BF17EB"/>
    <w:rsid w:val="00BF19B5"/>
    <w:rsid w:val="00BF2263"/>
    <w:rsid w:val="00BF235E"/>
    <w:rsid w:val="00BF2E66"/>
    <w:rsid w:val="00BF32CD"/>
    <w:rsid w:val="00BF3C8D"/>
    <w:rsid w:val="00BF4618"/>
    <w:rsid w:val="00BF4727"/>
    <w:rsid w:val="00BF48FE"/>
    <w:rsid w:val="00BF4F65"/>
    <w:rsid w:val="00BF5335"/>
    <w:rsid w:val="00BF58A0"/>
    <w:rsid w:val="00BF6B72"/>
    <w:rsid w:val="00BF6F9D"/>
    <w:rsid w:val="00C00B2D"/>
    <w:rsid w:val="00C00B3C"/>
    <w:rsid w:val="00C00D1F"/>
    <w:rsid w:val="00C030D2"/>
    <w:rsid w:val="00C03642"/>
    <w:rsid w:val="00C03777"/>
    <w:rsid w:val="00C03B7F"/>
    <w:rsid w:val="00C03BD2"/>
    <w:rsid w:val="00C041CC"/>
    <w:rsid w:val="00C042B3"/>
    <w:rsid w:val="00C052D1"/>
    <w:rsid w:val="00C0599C"/>
    <w:rsid w:val="00C05DDC"/>
    <w:rsid w:val="00C06FEA"/>
    <w:rsid w:val="00C0710E"/>
    <w:rsid w:val="00C10544"/>
    <w:rsid w:val="00C118D9"/>
    <w:rsid w:val="00C12357"/>
    <w:rsid w:val="00C12675"/>
    <w:rsid w:val="00C12A85"/>
    <w:rsid w:val="00C13D43"/>
    <w:rsid w:val="00C13EA6"/>
    <w:rsid w:val="00C1406C"/>
    <w:rsid w:val="00C145A7"/>
    <w:rsid w:val="00C1476D"/>
    <w:rsid w:val="00C15231"/>
    <w:rsid w:val="00C15B5E"/>
    <w:rsid w:val="00C1618A"/>
    <w:rsid w:val="00C16504"/>
    <w:rsid w:val="00C165E3"/>
    <w:rsid w:val="00C16DE9"/>
    <w:rsid w:val="00C20BF6"/>
    <w:rsid w:val="00C20DD5"/>
    <w:rsid w:val="00C20E29"/>
    <w:rsid w:val="00C211F9"/>
    <w:rsid w:val="00C21238"/>
    <w:rsid w:val="00C21643"/>
    <w:rsid w:val="00C21D16"/>
    <w:rsid w:val="00C2375C"/>
    <w:rsid w:val="00C23B95"/>
    <w:rsid w:val="00C24272"/>
    <w:rsid w:val="00C243C1"/>
    <w:rsid w:val="00C2447D"/>
    <w:rsid w:val="00C24E35"/>
    <w:rsid w:val="00C25E6A"/>
    <w:rsid w:val="00C26205"/>
    <w:rsid w:val="00C26B7B"/>
    <w:rsid w:val="00C26B89"/>
    <w:rsid w:val="00C27038"/>
    <w:rsid w:val="00C30150"/>
    <w:rsid w:val="00C30E8C"/>
    <w:rsid w:val="00C31629"/>
    <w:rsid w:val="00C32621"/>
    <w:rsid w:val="00C32DBF"/>
    <w:rsid w:val="00C32FE9"/>
    <w:rsid w:val="00C33079"/>
    <w:rsid w:val="00C33644"/>
    <w:rsid w:val="00C33785"/>
    <w:rsid w:val="00C33E01"/>
    <w:rsid w:val="00C34034"/>
    <w:rsid w:val="00C34EA6"/>
    <w:rsid w:val="00C35498"/>
    <w:rsid w:val="00C37776"/>
    <w:rsid w:val="00C4060B"/>
    <w:rsid w:val="00C40894"/>
    <w:rsid w:val="00C40DBD"/>
    <w:rsid w:val="00C41B50"/>
    <w:rsid w:val="00C41D52"/>
    <w:rsid w:val="00C41E8C"/>
    <w:rsid w:val="00C42DF0"/>
    <w:rsid w:val="00C42F4B"/>
    <w:rsid w:val="00C430FB"/>
    <w:rsid w:val="00C436E9"/>
    <w:rsid w:val="00C452AE"/>
    <w:rsid w:val="00C454AB"/>
    <w:rsid w:val="00C4620A"/>
    <w:rsid w:val="00C462EC"/>
    <w:rsid w:val="00C464D0"/>
    <w:rsid w:val="00C468A9"/>
    <w:rsid w:val="00C46F2C"/>
    <w:rsid w:val="00C47887"/>
    <w:rsid w:val="00C5073F"/>
    <w:rsid w:val="00C51773"/>
    <w:rsid w:val="00C51D00"/>
    <w:rsid w:val="00C51FC1"/>
    <w:rsid w:val="00C52303"/>
    <w:rsid w:val="00C52A48"/>
    <w:rsid w:val="00C53509"/>
    <w:rsid w:val="00C537B1"/>
    <w:rsid w:val="00C53BE3"/>
    <w:rsid w:val="00C542B9"/>
    <w:rsid w:val="00C54569"/>
    <w:rsid w:val="00C56507"/>
    <w:rsid w:val="00C567FF"/>
    <w:rsid w:val="00C569D2"/>
    <w:rsid w:val="00C56B66"/>
    <w:rsid w:val="00C575E2"/>
    <w:rsid w:val="00C575EB"/>
    <w:rsid w:val="00C600C7"/>
    <w:rsid w:val="00C603AB"/>
    <w:rsid w:val="00C60C08"/>
    <w:rsid w:val="00C617B9"/>
    <w:rsid w:val="00C61AAF"/>
    <w:rsid w:val="00C6240A"/>
    <w:rsid w:val="00C6246F"/>
    <w:rsid w:val="00C6270B"/>
    <w:rsid w:val="00C639E7"/>
    <w:rsid w:val="00C64A1D"/>
    <w:rsid w:val="00C65980"/>
    <w:rsid w:val="00C65A2C"/>
    <w:rsid w:val="00C66037"/>
    <w:rsid w:val="00C66A93"/>
    <w:rsid w:val="00C6705E"/>
    <w:rsid w:val="00C6752E"/>
    <w:rsid w:val="00C678B8"/>
    <w:rsid w:val="00C67901"/>
    <w:rsid w:val="00C67941"/>
    <w:rsid w:val="00C7077C"/>
    <w:rsid w:val="00C70953"/>
    <w:rsid w:val="00C7161B"/>
    <w:rsid w:val="00C72B20"/>
    <w:rsid w:val="00C72B50"/>
    <w:rsid w:val="00C72E7A"/>
    <w:rsid w:val="00C73104"/>
    <w:rsid w:val="00C752BF"/>
    <w:rsid w:val="00C75A8B"/>
    <w:rsid w:val="00C76537"/>
    <w:rsid w:val="00C77BCC"/>
    <w:rsid w:val="00C77C08"/>
    <w:rsid w:val="00C77D55"/>
    <w:rsid w:val="00C807EA"/>
    <w:rsid w:val="00C80CD4"/>
    <w:rsid w:val="00C81D1E"/>
    <w:rsid w:val="00C821AE"/>
    <w:rsid w:val="00C835B0"/>
    <w:rsid w:val="00C85395"/>
    <w:rsid w:val="00C85726"/>
    <w:rsid w:val="00C857C5"/>
    <w:rsid w:val="00C85AAD"/>
    <w:rsid w:val="00C85D18"/>
    <w:rsid w:val="00C866F8"/>
    <w:rsid w:val="00C86C06"/>
    <w:rsid w:val="00C8788B"/>
    <w:rsid w:val="00C87F63"/>
    <w:rsid w:val="00C90381"/>
    <w:rsid w:val="00C9124E"/>
    <w:rsid w:val="00C91741"/>
    <w:rsid w:val="00C91D0C"/>
    <w:rsid w:val="00C91F33"/>
    <w:rsid w:val="00C93E6F"/>
    <w:rsid w:val="00C944A8"/>
    <w:rsid w:val="00C951FC"/>
    <w:rsid w:val="00C95F47"/>
    <w:rsid w:val="00C97324"/>
    <w:rsid w:val="00C97564"/>
    <w:rsid w:val="00C976A9"/>
    <w:rsid w:val="00C976C2"/>
    <w:rsid w:val="00C977D5"/>
    <w:rsid w:val="00CA0193"/>
    <w:rsid w:val="00CA0BE0"/>
    <w:rsid w:val="00CA111F"/>
    <w:rsid w:val="00CA3411"/>
    <w:rsid w:val="00CA4172"/>
    <w:rsid w:val="00CA6177"/>
    <w:rsid w:val="00CA643E"/>
    <w:rsid w:val="00CA6A78"/>
    <w:rsid w:val="00CA7670"/>
    <w:rsid w:val="00CA77F5"/>
    <w:rsid w:val="00CA7B4E"/>
    <w:rsid w:val="00CB0F3F"/>
    <w:rsid w:val="00CB1553"/>
    <w:rsid w:val="00CB1694"/>
    <w:rsid w:val="00CB1C67"/>
    <w:rsid w:val="00CB2144"/>
    <w:rsid w:val="00CB272F"/>
    <w:rsid w:val="00CB2B55"/>
    <w:rsid w:val="00CB2D67"/>
    <w:rsid w:val="00CB3E34"/>
    <w:rsid w:val="00CB3FD0"/>
    <w:rsid w:val="00CB4274"/>
    <w:rsid w:val="00CB4293"/>
    <w:rsid w:val="00CB43C1"/>
    <w:rsid w:val="00CB4C1C"/>
    <w:rsid w:val="00CB6287"/>
    <w:rsid w:val="00CB6303"/>
    <w:rsid w:val="00CB63A1"/>
    <w:rsid w:val="00CC0E82"/>
    <w:rsid w:val="00CC11D2"/>
    <w:rsid w:val="00CC1725"/>
    <w:rsid w:val="00CC19FD"/>
    <w:rsid w:val="00CC2319"/>
    <w:rsid w:val="00CC3512"/>
    <w:rsid w:val="00CC37E5"/>
    <w:rsid w:val="00CC3D51"/>
    <w:rsid w:val="00CC482D"/>
    <w:rsid w:val="00CC4C35"/>
    <w:rsid w:val="00CC4CCA"/>
    <w:rsid w:val="00CC5507"/>
    <w:rsid w:val="00CC5D83"/>
    <w:rsid w:val="00CC6070"/>
    <w:rsid w:val="00CC6486"/>
    <w:rsid w:val="00CC685F"/>
    <w:rsid w:val="00CC6906"/>
    <w:rsid w:val="00CC6A5D"/>
    <w:rsid w:val="00CD0644"/>
    <w:rsid w:val="00CD11D1"/>
    <w:rsid w:val="00CD2326"/>
    <w:rsid w:val="00CD2ECA"/>
    <w:rsid w:val="00CD320F"/>
    <w:rsid w:val="00CD43FC"/>
    <w:rsid w:val="00CD5860"/>
    <w:rsid w:val="00CD65FB"/>
    <w:rsid w:val="00CD7080"/>
    <w:rsid w:val="00CD726F"/>
    <w:rsid w:val="00CD7801"/>
    <w:rsid w:val="00CE0292"/>
    <w:rsid w:val="00CE0990"/>
    <w:rsid w:val="00CE0D9C"/>
    <w:rsid w:val="00CE1103"/>
    <w:rsid w:val="00CE219A"/>
    <w:rsid w:val="00CE27E5"/>
    <w:rsid w:val="00CE2903"/>
    <w:rsid w:val="00CE40E2"/>
    <w:rsid w:val="00CE464F"/>
    <w:rsid w:val="00CE670E"/>
    <w:rsid w:val="00CE76EC"/>
    <w:rsid w:val="00CF0839"/>
    <w:rsid w:val="00CF08B8"/>
    <w:rsid w:val="00CF23D2"/>
    <w:rsid w:val="00CF24EF"/>
    <w:rsid w:val="00CF2520"/>
    <w:rsid w:val="00CF2F33"/>
    <w:rsid w:val="00CF46CB"/>
    <w:rsid w:val="00CF4B16"/>
    <w:rsid w:val="00CF4F7D"/>
    <w:rsid w:val="00CF595A"/>
    <w:rsid w:val="00CF5E12"/>
    <w:rsid w:val="00CF79AA"/>
    <w:rsid w:val="00D006F1"/>
    <w:rsid w:val="00D013F8"/>
    <w:rsid w:val="00D01938"/>
    <w:rsid w:val="00D01C9C"/>
    <w:rsid w:val="00D03B10"/>
    <w:rsid w:val="00D0483B"/>
    <w:rsid w:val="00D0494C"/>
    <w:rsid w:val="00D04C1D"/>
    <w:rsid w:val="00D05828"/>
    <w:rsid w:val="00D063F9"/>
    <w:rsid w:val="00D07443"/>
    <w:rsid w:val="00D07A28"/>
    <w:rsid w:val="00D1096C"/>
    <w:rsid w:val="00D11200"/>
    <w:rsid w:val="00D11DBE"/>
    <w:rsid w:val="00D11EDD"/>
    <w:rsid w:val="00D12237"/>
    <w:rsid w:val="00D124AF"/>
    <w:rsid w:val="00D12818"/>
    <w:rsid w:val="00D12A31"/>
    <w:rsid w:val="00D12C40"/>
    <w:rsid w:val="00D13B89"/>
    <w:rsid w:val="00D14052"/>
    <w:rsid w:val="00D148FD"/>
    <w:rsid w:val="00D14F57"/>
    <w:rsid w:val="00D15FAD"/>
    <w:rsid w:val="00D16285"/>
    <w:rsid w:val="00D1630F"/>
    <w:rsid w:val="00D166BF"/>
    <w:rsid w:val="00D1724C"/>
    <w:rsid w:val="00D20B72"/>
    <w:rsid w:val="00D20E89"/>
    <w:rsid w:val="00D21D3A"/>
    <w:rsid w:val="00D21F76"/>
    <w:rsid w:val="00D2256D"/>
    <w:rsid w:val="00D22AD7"/>
    <w:rsid w:val="00D22C02"/>
    <w:rsid w:val="00D239F3"/>
    <w:rsid w:val="00D23C35"/>
    <w:rsid w:val="00D240FB"/>
    <w:rsid w:val="00D24151"/>
    <w:rsid w:val="00D241A6"/>
    <w:rsid w:val="00D2423C"/>
    <w:rsid w:val="00D24356"/>
    <w:rsid w:val="00D24AEB"/>
    <w:rsid w:val="00D24BDB"/>
    <w:rsid w:val="00D27E7B"/>
    <w:rsid w:val="00D30A08"/>
    <w:rsid w:val="00D3172B"/>
    <w:rsid w:val="00D32529"/>
    <w:rsid w:val="00D32BEE"/>
    <w:rsid w:val="00D32E1E"/>
    <w:rsid w:val="00D336A2"/>
    <w:rsid w:val="00D3461E"/>
    <w:rsid w:val="00D34C66"/>
    <w:rsid w:val="00D350A3"/>
    <w:rsid w:val="00D356AB"/>
    <w:rsid w:val="00D356D8"/>
    <w:rsid w:val="00D35A5A"/>
    <w:rsid w:val="00D362FC"/>
    <w:rsid w:val="00D36CD5"/>
    <w:rsid w:val="00D36EA7"/>
    <w:rsid w:val="00D37172"/>
    <w:rsid w:val="00D37E48"/>
    <w:rsid w:val="00D37FF1"/>
    <w:rsid w:val="00D4046E"/>
    <w:rsid w:val="00D407B7"/>
    <w:rsid w:val="00D40ED2"/>
    <w:rsid w:val="00D411A2"/>
    <w:rsid w:val="00D41CCE"/>
    <w:rsid w:val="00D4226F"/>
    <w:rsid w:val="00D42865"/>
    <w:rsid w:val="00D42A36"/>
    <w:rsid w:val="00D446BE"/>
    <w:rsid w:val="00D44DF2"/>
    <w:rsid w:val="00D45FF0"/>
    <w:rsid w:val="00D46E31"/>
    <w:rsid w:val="00D47359"/>
    <w:rsid w:val="00D47632"/>
    <w:rsid w:val="00D476CA"/>
    <w:rsid w:val="00D47DEF"/>
    <w:rsid w:val="00D504A7"/>
    <w:rsid w:val="00D50639"/>
    <w:rsid w:val="00D51A49"/>
    <w:rsid w:val="00D51B45"/>
    <w:rsid w:val="00D520EE"/>
    <w:rsid w:val="00D52974"/>
    <w:rsid w:val="00D52CAB"/>
    <w:rsid w:val="00D52E3E"/>
    <w:rsid w:val="00D54693"/>
    <w:rsid w:val="00D54784"/>
    <w:rsid w:val="00D5574B"/>
    <w:rsid w:val="00D55E20"/>
    <w:rsid w:val="00D55E25"/>
    <w:rsid w:val="00D572B8"/>
    <w:rsid w:val="00D576FB"/>
    <w:rsid w:val="00D57DB4"/>
    <w:rsid w:val="00D60B10"/>
    <w:rsid w:val="00D60D28"/>
    <w:rsid w:val="00D61A58"/>
    <w:rsid w:val="00D62418"/>
    <w:rsid w:val="00D63115"/>
    <w:rsid w:val="00D63322"/>
    <w:rsid w:val="00D63A6E"/>
    <w:rsid w:val="00D63B50"/>
    <w:rsid w:val="00D63D30"/>
    <w:rsid w:val="00D6409A"/>
    <w:rsid w:val="00D65603"/>
    <w:rsid w:val="00D65E3A"/>
    <w:rsid w:val="00D664C7"/>
    <w:rsid w:val="00D66AD3"/>
    <w:rsid w:val="00D66C23"/>
    <w:rsid w:val="00D673EB"/>
    <w:rsid w:val="00D678C5"/>
    <w:rsid w:val="00D67913"/>
    <w:rsid w:val="00D708AA"/>
    <w:rsid w:val="00D71270"/>
    <w:rsid w:val="00D716FC"/>
    <w:rsid w:val="00D7183B"/>
    <w:rsid w:val="00D722B6"/>
    <w:rsid w:val="00D729AC"/>
    <w:rsid w:val="00D72F94"/>
    <w:rsid w:val="00D73946"/>
    <w:rsid w:val="00D73DC3"/>
    <w:rsid w:val="00D73F22"/>
    <w:rsid w:val="00D746FE"/>
    <w:rsid w:val="00D74768"/>
    <w:rsid w:val="00D7507E"/>
    <w:rsid w:val="00D7528E"/>
    <w:rsid w:val="00D76DC2"/>
    <w:rsid w:val="00D76FD7"/>
    <w:rsid w:val="00D77607"/>
    <w:rsid w:val="00D80CC6"/>
    <w:rsid w:val="00D80E2F"/>
    <w:rsid w:val="00D81DC9"/>
    <w:rsid w:val="00D81EDE"/>
    <w:rsid w:val="00D8274D"/>
    <w:rsid w:val="00D82A51"/>
    <w:rsid w:val="00D831EB"/>
    <w:rsid w:val="00D8321C"/>
    <w:rsid w:val="00D84BA1"/>
    <w:rsid w:val="00D84DA3"/>
    <w:rsid w:val="00D84FF7"/>
    <w:rsid w:val="00D8568B"/>
    <w:rsid w:val="00D859B2"/>
    <w:rsid w:val="00D85D0D"/>
    <w:rsid w:val="00D86588"/>
    <w:rsid w:val="00D87C8E"/>
    <w:rsid w:val="00D9083D"/>
    <w:rsid w:val="00D90C3E"/>
    <w:rsid w:val="00D90EC3"/>
    <w:rsid w:val="00D917AC"/>
    <w:rsid w:val="00D9197E"/>
    <w:rsid w:val="00D91C6D"/>
    <w:rsid w:val="00D91E8A"/>
    <w:rsid w:val="00D91FF8"/>
    <w:rsid w:val="00D92C31"/>
    <w:rsid w:val="00D93526"/>
    <w:rsid w:val="00D9357E"/>
    <w:rsid w:val="00D9390D"/>
    <w:rsid w:val="00D93F2B"/>
    <w:rsid w:val="00D94155"/>
    <w:rsid w:val="00D94279"/>
    <w:rsid w:val="00D95325"/>
    <w:rsid w:val="00D9553D"/>
    <w:rsid w:val="00D9568E"/>
    <w:rsid w:val="00D962AF"/>
    <w:rsid w:val="00D9639A"/>
    <w:rsid w:val="00D97369"/>
    <w:rsid w:val="00D97F6E"/>
    <w:rsid w:val="00DA0279"/>
    <w:rsid w:val="00DA0306"/>
    <w:rsid w:val="00DA0A66"/>
    <w:rsid w:val="00DA0C83"/>
    <w:rsid w:val="00DA0ED5"/>
    <w:rsid w:val="00DA164F"/>
    <w:rsid w:val="00DA1B5E"/>
    <w:rsid w:val="00DA1D94"/>
    <w:rsid w:val="00DA2CD5"/>
    <w:rsid w:val="00DA33EB"/>
    <w:rsid w:val="00DA40FD"/>
    <w:rsid w:val="00DA4BE5"/>
    <w:rsid w:val="00DA5A7F"/>
    <w:rsid w:val="00DA6439"/>
    <w:rsid w:val="00DA6459"/>
    <w:rsid w:val="00DA6A85"/>
    <w:rsid w:val="00DA72CF"/>
    <w:rsid w:val="00DB00F6"/>
    <w:rsid w:val="00DB1ACA"/>
    <w:rsid w:val="00DB1B4F"/>
    <w:rsid w:val="00DB35D3"/>
    <w:rsid w:val="00DB402C"/>
    <w:rsid w:val="00DB403B"/>
    <w:rsid w:val="00DB4325"/>
    <w:rsid w:val="00DB4499"/>
    <w:rsid w:val="00DB48A2"/>
    <w:rsid w:val="00DB4D89"/>
    <w:rsid w:val="00DB53E7"/>
    <w:rsid w:val="00DB5951"/>
    <w:rsid w:val="00DB6107"/>
    <w:rsid w:val="00DB6399"/>
    <w:rsid w:val="00DB6F50"/>
    <w:rsid w:val="00DB7594"/>
    <w:rsid w:val="00DB7D83"/>
    <w:rsid w:val="00DB7F85"/>
    <w:rsid w:val="00DC056A"/>
    <w:rsid w:val="00DC0636"/>
    <w:rsid w:val="00DC081C"/>
    <w:rsid w:val="00DC133B"/>
    <w:rsid w:val="00DC20B4"/>
    <w:rsid w:val="00DC270E"/>
    <w:rsid w:val="00DC2827"/>
    <w:rsid w:val="00DC2CAD"/>
    <w:rsid w:val="00DC2EA1"/>
    <w:rsid w:val="00DC3328"/>
    <w:rsid w:val="00DC33A2"/>
    <w:rsid w:val="00DC4404"/>
    <w:rsid w:val="00DC5DA0"/>
    <w:rsid w:val="00DC5E16"/>
    <w:rsid w:val="00DC69F9"/>
    <w:rsid w:val="00DC6A18"/>
    <w:rsid w:val="00DC6CE9"/>
    <w:rsid w:val="00DC7069"/>
    <w:rsid w:val="00DC716C"/>
    <w:rsid w:val="00DC77F1"/>
    <w:rsid w:val="00DD0A48"/>
    <w:rsid w:val="00DD0C0D"/>
    <w:rsid w:val="00DD0DCF"/>
    <w:rsid w:val="00DD209D"/>
    <w:rsid w:val="00DD3275"/>
    <w:rsid w:val="00DD37C7"/>
    <w:rsid w:val="00DD40A8"/>
    <w:rsid w:val="00DD4E38"/>
    <w:rsid w:val="00DD4FC1"/>
    <w:rsid w:val="00DD5367"/>
    <w:rsid w:val="00DD552C"/>
    <w:rsid w:val="00DD5760"/>
    <w:rsid w:val="00DD674F"/>
    <w:rsid w:val="00DD6A43"/>
    <w:rsid w:val="00DD779B"/>
    <w:rsid w:val="00DD7DB6"/>
    <w:rsid w:val="00DD7F9D"/>
    <w:rsid w:val="00DE02EB"/>
    <w:rsid w:val="00DE302B"/>
    <w:rsid w:val="00DE3343"/>
    <w:rsid w:val="00DE34FC"/>
    <w:rsid w:val="00DE39EB"/>
    <w:rsid w:val="00DE3FAD"/>
    <w:rsid w:val="00DE404E"/>
    <w:rsid w:val="00DE41D0"/>
    <w:rsid w:val="00DE4803"/>
    <w:rsid w:val="00DE4C17"/>
    <w:rsid w:val="00DE58BD"/>
    <w:rsid w:val="00DE6562"/>
    <w:rsid w:val="00DE6A02"/>
    <w:rsid w:val="00DE77FA"/>
    <w:rsid w:val="00DF005B"/>
    <w:rsid w:val="00DF0578"/>
    <w:rsid w:val="00DF0D22"/>
    <w:rsid w:val="00DF0E40"/>
    <w:rsid w:val="00DF0F67"/>
    <w:rsid w:val="00DF1E75"/>
    <w:rsid w:val="00DF2272"/>
    <w:rsid w:val="00DF29FF"/>
    <w:rsid w:val="00DF2D23"/>
    <w:rsid w:val="00DF2DC9"/>
    <w:rsid w:val="00DF33BA"/>
    <w:rsid w:val="00DF3647"/>
    <w:rsid w:val="00DF373A"/>
    <w:rsid w:val="00DF3925"/>
    <w:rsid w:val="00DF3AFF"/>
    <w:rsid w:val="00DF4233"/>
    <w:rsid w:val="00DF4374"/>
    <w:rsid w:val="00DF4963"/>
    <w:rsid w:val="00DF4E58"/>
    <w:rsid w:val="00DF51DB"/>
    <w:rsid w:val="00DF5C64"/>
    <w:rsid w:val="00DF5E7D"/>
    <w:rsid w:val="00DF64CD"/>
    <w:rsid w:val="00DF6DE2"/>
    <w:rsid w:val="00DF712A"/>
    <w:rsid w:val="00DF7160"/>
    <w:rsid w:val="00DF7C96"/>
    <w:rsid w:val="00E00027"/>
    <w:rsid w:val="00E002B6"/>
    <w:rsid w:val="00E00306"/>
    <w:rsid w:val="00E005A7"/>
    <w:rsid w:val="00E0098A"/>
    <w:rsid w:val="00E009FA"/>
    <w:rsid w:val="00E00AF9"/>
    <w:rsid w:val="00E010D7"/>
    <w:rsid w:val="00E01663"/>
    <w:rsid w:val="00E02030"/>
    <w:rsid w:val="00E02828"/>
    <w:rsid w:val="00E04AB1"/>
    <w:rsid w:val="00E05BB3"/>
    <w:rsid w:val="00E05EF4"/>
    <w:rsid w:val="00E068F1"/>
    <w:rsid w:val="00E06917"/>
    <w:rsid w:val="00E06F24"/>
    <w:rsid w:val="00E11752"/>
    <w:rsid w:val="00E1231C"/>
    <w:rsid w:val="00E12507"/>
    <w:rsid w:val="00E12821"/>
    <w:rsid w:val="00E12A5D"/>
    <w:rsid w:val="00E13143"/>
    <w:rsid w:val="00E1359A"/>
    <w:rsid w:val="00E13F5A"/>
    <w:rsid w:val="00E1430A"/>
    <w:rsid w:val="00E153AE"/>
    <w:rsid w:val="00E15E9D"/>
    <w:rsid w:val="00E15FF2"/>
    <w:rsid w:val="00E163E6"/>
    <w:rsid w:val="00E1742A"/>
    <w:rsid w:val="00E175C1"/>
    <w:rsid w:val="00E17A9F"/>
    <w:rsid w:val="00E17D58"/>
    <w:rsid w:val="00E20173"/>
    <w:rsid w:val="00E20217"/>
    <w:rsid w:val="00E205E1"/>
    <w:rsid w:val="00E20D28"/>
    <w:rsid w:val="00E20D2B"/>
    <w:rsid w:val="00E239AC"/>
    <w:rsid w:val="00E23B58"/>
    <w:rsid w:val="00E2436E"/>
    <w:rsid w:val="00E244F4"/>
    <w:rsid w:val="00E25B17"/>
    <w:rsid w:val="00E2640C"/>
    <w:rsid w:val="00E267B4"/>
    <w:rsid w:val="00E26A55"/>
    <w:rsid w:val="00E26B24"/>
    <w:rsid w:val="00E27429"/>
    <w:rsid w:val="00E27A7F"/>
    <w:rsid w:val="00E305D2"/>
    <w:rsid w:val="00E30624"/>
    <w:rsid w:val="00E30639"/>
    <w:rsid w:val="00E30754"/>
    <w:rsid w:val="00E3157E"/>
    <w:rsid w:val="00E31C0E"/>
    <w:rsid w:val="00E3261A"/>
    <w:rsid w:val="00E32891"/>
    <w:rsid w:val="00E32E49"/>
    <w:rsid w:val="00E32E7F"/>
    <w:rsid w:val="00E33F68"/>
    <w:rsid w:val="00E340EE"/>
    <w:rsid w:val="00E341E9"/>
    <w:rsid w:val="00E34902"/>
    <w:rsid w:val="00E34B34"/>
    <w:rsid w:val="00E36250"/>
    <w:rsid w:val="00E3645D"/>
    <w:rsid w:val="00E368D0"/>
    <w:rsid w:val="00E373ED"/>
    <w:rsid w:val="00E404D6"/>
    <w:rsid w:val="00E40B6A"/>
    <w:rsid w:val="00E40D97"/>
    <w:rsid w:val="00E41799"/>
    <w:rsid w:val="00E42203"/>
    <w:rsid w:val="00E42CFB"/>
    <w:rsid w:val="00E42E6D"/>
    <w:rsid w:val="00E431F6"/>
    <w:rsid w:val="00E439D5"/>
    <w:rsid w:val="00E43B12"/>
    <w:rsid w:val="00E4405F"/>
    <w:rsid w:val="00E451E5"/>
    <w:rsid w:val="00E4584F"/>
    <w:rsid w:val="00E45E14"/>
    <w:rsid w:val="00E45F96"/>
    <w:rsid w:val="00E46100"/>
    <w:rsid w:val="00E4697F"/>
    <w:rsid w:val="00E469B1"/>
    <w:rsid w:val="00E46BF8"/>
    <w:rsid w:val="00E46E13"/>
    <w:rsid w:val="00E46E57"/>
    <w:rsid w:val="00E47376"/>
    <w:rsid w:val="00E47B85"/>
    <w:rsid w:val="00E47CAC"/>
    <w:rsid w:val="00E5000D"/>
    <w:rsid w:val="00E50C87"/>
    <w:rsid w:val="00E51FA7"/>
    <w:rsid w:val="00E5207F"/>
    <w:rsid w:val="00E52B1B"/>
    <w:rsid w:val="00E5339D"/>
    <w:rsid w:val="00E536D1"/>
    <w:rsid w:val="00E53B15"/>
    <w:rsid w:val="00E5487B"/>
    <w:rsid w:val="00E548BA"/>
    <w:rsid w:val="00E54A14"/>
    <w:rsid w:val="00E54E7D"/>
    <w:rsid w:val="00E5593F"/>
    <w:rsid w:val="00E55DD0"/>
    <w:rsid w:val="00E57EED"/>
    <w:rsid w:val="00E60614"/>
    <w:rsid w:val="00E60D87"/>
    <w:rsid w:val="00E60DDE"/>
    <w:rsid w:val="00E61553"/>
    <w:rsid w:val="00E6165C"/>
    <w:rsid w:val="00E61BE3"/>
    <w:rsid w:val="00E62B9C"/>
    <w:rsid w:val="00E632FD"/>
    <w:rsid w:val="00E63306"/>
    <w:rsid w:val="00E6393B"/>
    <w:rsid w:val="00E63B38"/>
    <w:rsid w:val="00E63D60"/>
    <w:rsid w:val="00E63F1C"/>
    <w:rsid w:val="00E63F77"/>
    <w:rsid w:val="00E645E6"/>
    <w:rsid w:val="00E6487F"/>
    <w:rsid w:val="00E648C2"/>
    <w:rsid w:val="00E64C3F"/>
    <w:rsid w:val="00E64DC2"/>
    <w:rsid w:val="00E66111"/>
    <w:rsid w:val="00E66FEC"/>
    <w:rsid w:val="00E6762C"/>
    <w:rsid w:val="00E6793A"/>
    <w:rsid w:val="00E70CB6"/>
    <w:rsid w:val="00E719D4"/>
    <w:rsid w:val="00E71A01"/>
    <w:rsid w:val="00E71FD0"/>
    <w:rsid w:val="00E72F77"/>
    <w:rsid w:val="00E7318D"/>
    <w:rsid w:val="00E73255"/>
    <w:rsid w:val="00E73BFE"/>
    <w:rsid w:val="00E73CE7"/>
    <w:rsid w:val="00E74144"/>
    <w:rsid w:val="00E748D1"/>
    <w:rsid w:val="00E748EF"/>
    <w:rsid w:val="00E7542D"/>
    <w:rsid w:val="00E759FD"/>
    <w:rsid w:val="00E76189"/>
    <w:rsid w:val="00E80928"/>
    <w:rsid w:val="00E80AC4"/>
    <w:rsid w:val="00E80F4B"/>
    <w:rsid w:val="00E81127"/>
    <w:rsid w:val="00E81663"/>
    <w:rsid w:val="00E8377C"/>
    <w:rsid w:val="00E8391C"/>
    <w:rsid w:val="00E84089"/>
    <w:rsid w:val="00E84BE9"/>
    <w:rsid w:val="00E84F7A"/>
    <w:rsid w:val="00E85632"/>
    <w:rsid w:val="00E856CB"/>
    <w:rsid w:val="00E858F0"/>
    <w:rsid w:val="00E8599F"/>
    <w:rsid w:val="00E86B3B"/>
    <w:rsid w:val="00E86D06"/>
    <w:rsid w:val="00E878E4"/>
    <w:rsid w:val="00E908AC"/>
    <w:rsid w:val="00E90FC0"/>
    <w:rsid w:val="00E91112"/>
    <w:rsid w:val="00E9123A"/>
    <w:rsid w:val="00E917E4"/>
    <w:rsid w:val="00E923D2"/>
    <w:rsid w:val="00E92B83"/>
    <w:rsid w:val="00E9313D"/>
    <w:rsid w:val="00E933C3"/>
    <w:rsid w:val="00E93D50"/>
    <w:rsid w:val="00E949C6"/>
    <w:rsid w:val="00E95A22"/>
    <w:rsid w:val="00E95E76"/>
    <w:rsid w:val="00E95EC1"/>
    <w:rsid w:val="00E967B4"/>
    <w:rsid w:val="00E96B3B"/>
    <w:rsid w:val="00E97395"/>
    <w:rsid w:val="00E974C8"/>
    <w:rsid w:val="00E97A2C"/>
    <w:rsid w:val="00EA05D5"/>
    <w:rsid w:val="00EA0B14"/>
    <w:rsid w:val="00EA1274"/>
    <w:rsid w:val="00EA195B"/>
    <w:rsid w:val="00EA41BF"/>
    <w:rsid w:val="00EA4518"/>
    <w:rsid w:val="00EA494C"/>
    <w:rsid w:val="00EA6AE6"/>
    <w:rsid w:val="00EA6F9C"/>
    <w:rsid w:val="00EB01A9"/>
    <w:rsid w:val="00EB058D"/>
    <w:rsid w:val="00EB0C80"/>
    <w:rsid w:val="00EB0DA3"/>
    <w:rsid w:val="00EB0F4C"/>
    <w:rsid w:val="00EB1286"/>
    <w:rsid w:val="00EB1CC4"/>
    <w:rsid w:val="00EB2815"/>
    <w:rsid w:val="00EB2DA2"/>
    <w:rsid w:val="00EB2F6E"/>
    <w:rsid w:val="00EB373A"/>
    <w:rsid w:val="00EB3920"/>
    <w:rsid w:val="00EB45D0"/>
    <w:rsid w:val="00EB4A72"/>
    <w:rsid w:val="00EB54E9"/>
    <w:rsid w:val="00EB5D73"/>
    <w:rsid w:val="00EB6654"/>
    <w:rsid w:val="00EB6F54"/>
    <w:rsid w:val="00EB711F"/>
    <w:rsid w:val="00EB7406"/>
    <w:rsid w:val="00EC016E"/>
    <w:rsid w:val="00EC064C"/>
    <w:rsid w:val="00EC07D3"/>
    <w:rsid w:val="00EC0DA9"/>
    <w:rsid w:val="00EC207C"/>
    <w:rsid w:val="00EC25A7"/>
    <w:rsid w:val="00EC283B"/>
    <w:rsid w:val="00EC3922"/>
    <w:rsid w:val="00EC4769"/>
    <w:rsid w:val="00EC4D03"/>
    <w:rsid w:val="00EC5523"/>
    <w:rsid w:val="00EC581D"/>
    <w:rsid w:val="00EC5986"/>
    <w:rsid w:val="00EC6176"/>
    <w:rsid w:val="00EC6359"/>
    <w:rsid w:val="00EC757F"/>
    <w:rsid w:val="00EC7776"/>
    <w:rsid w:val="00EC7D3B"/>
    <w:rsid w:val="00ED063E"/>
    <w:rsid w:val="00ED1741"/>
    <w:rsid w:val="00ED28C6"/>
    <w:rsid w:val="00ED3FD8"/>
    <w:rsid w:val="00ED4E89"/>
    <w:rsid w:val="00ED4EBF"/>
    <w:rsid w:val="00ED50C7"/>
    <w:rsid w:val="00ED5433"/>
    <w:rsid w:val="00ED570D"/>
    <w:rsid w:val="00ED615C"/>
    <w:rsid w:val="00ED6FEE"/>
    <w:rsid w:val="00ED713F"/>
    <w:rsid w:val="00ED7DB4"/>
    <w:rsid w:val="00ED7EE5"/>
    <w:rsid w:val="00EE16ED"/>
    <w:rsid w:val="00EE195D"/>
    <w:rsid w:val="00EE201F"/>
    <w:rsid w:val="00EE250E"/>
    <w:rsid w:val="00EE2977"/>
    <w:rsid w:val="00EE2A45"/>
    <w:rsid w:val="00EE3263"/>
    <w:rsid w:val="00EE3742"/>
    <w:rsid w:val="00EE3AE4"/>
    <w:rsid w:val="00EE3C27"/>
    <w:rsid w:val="00EE47EF"/>
    <w:rsid w:val="00EE537D"/>
    <w:rsid w:val="00EE5797"/>
    <w:rsid w:val="00EE6671"/>
    <w:rsid w:val="00EE713C"/>
    <w:rsid w:val="00EF069A"/>
    <w:rsid w:val="00EF169D"/>
    <w:rsid w:val="00EF203F"/>
    <w:rsid w:val="00EF226F"/>
    <w:rsid w:val="00EF2847"/>
    <w:rsid w:val="00EF2D76"/>
    <w:rsid w:val="00EF2EF5"/>
    <w:rsid w:val="00EF32FB"/>
    <w:rsid w:val="00EF3FE6"/>
    <w:rsid w:val="00EF4690"/>
    <w:rsid w:val="00EF46F8"/>
    <w:rsid w:val="00EF4B0E"/>
    <w:rsid w:val="00EF5229"/>
    <w:rsid w:val="00EF59AE"/>
    <w:rsid w:val="00EF600A"/>
    <w:rsid w:val="00EF688F"/>
    <w:rsid w:val="00F002D3"/>
    <w:rsid w:val="00F01884"/>
    <w:rsid w:val="00F01B13"/>
    <w:rsid w:val="00F0219F"/>
    <w:rsid w:val="00F02279"/>
    <w:rsid w:val="00F0235A"/>
    <w:rsid w:val="00F02634"/>
    <w:rsid w:val="00F02C41"/>
    <w:rsid w:val="00F034DB"/>
    <w:rsid w:val="00F04659"/>
    <w:rsid w:val="00F04774"/>
    <w:rsid w:val="00F0499A"/>
    <w:rsid w:val="00F05E16"/>
    <w:rsid w:val="00F06E8E"/>
    <w:rsid w:val="00F06F75"/>
    <w:rsid w:val="00F1259B"/>
    <w:rsid w:val="00F12A45"/>
    <w:rsid w:val="00F12E70"/>
    <w:rsid w:val="00F139A3"/>
    <w:rsid w:val="00F13FD3"/>
    <w:rsid w:val="00F143EA"/>
    <w:rsid w:val="00F147F5"/>
    <w:rsid w:val="00F14C0C"/>
    <w:rsid w:val="00F14CB2"/>
    <w:rsid w:val="00F15A4B"/>
    <w:rsid w:val="00F15F70"/>
    <w:rsid w:val="00F16143"/>
    <w:rsid w:val="00F16690"/>
    <w:rsid w:val="00F166A0"/>
    <w:rsid w:val="00F17932"/>
    <w:rsid w:val="00F201A3"/>
    <w:rsid w:val="00F2038F"/>
    <w:rsid w:val="00F209F6"/>
    <w:rsid w:val="00F216C3"/>
    <w:rsid w:val="00F21CCD"/>
    <w:rsid w:val="00F221C7"/>
    <w:rsid w:val="00F22946"/>
    <w:rsid w:val="00F22E5C"/>
    <w:rsid w:val="00F240ED"/>
    <w:rsid w:val="00F2411F"/>
    <w:rsid w:val="00F250C7"/>
    <w:rsid w:val="00F2517A"/>
    <w:rsid w:val="00F25D7C"/>
    <w:rsid w:val="00F26AC9"/>
    <w:rsid w:val="00F2711E"/>
    <w:rsid w:val="00F27503"/>
    <w:rsid w:val="00F27A06"/>
    <w:rsid w:val="00F27F34"/>
    <w:rsid w:val="00F30DB1"/>
    <w:rsid w:val="00F30F3C"/>
    <w:rsid w:val="00F3161F"/>
    <w:rsid w:val="00F318C5"/>
    <w:rsid w:val="00F32066"/>
    <w:rsid w:val="00F320DC"/>
    <w:rsid w:val="00F322F7"/>
    <w:rsid w:val="00F32F3B"/>
    <w:rsid w:val="00F3377A"/>
    <w:rsid w:val="00F349B7"/>
    <w:rsid w:val="00F34CE3"/>
    <w:rsid w:val="00F361E5"/>
    <w:rsid w:val="00F36A7A"/>
    <w:rsid w:val="00F36D49"/>
    <w:rsid w:val="00F4022F"/>
    <w:rsid w:val="00F40252"/>
    <w:rsid w:val="00F40D90"/>
    <w:rsid w:val="00F40F1D"/>
    <w:rsid w:val="00F417DA"/>
    <w:rsid w:val="00F41941"/>
    <w:rsid w:val="00F41CB9"/>
    <w:rsid w:val="00F422FC"/>
    <w:rsid w:val="00F424B3"/>
    <w:rsid w:val="00F42736"/>
    <w:rsid w:val="00F431BC"/>
    <w:rsid w:val="00F44F26"/>
    <w:rsid w:val="00F45929"/>
    <w:rsid w:val="00F45EEE"/>
    <w:rsid w:val="00F46193"/>
    <w:rsid w:val="00F46578"/>
    <w:rsid w:val="00F466C1"/>
    <w:rsid w:val="00F467F0"/>
    <w:rsid w:val="00F46FB3"/>
    <w:rsid w:val="00F4752E"/>
    <w:rsid w:val="00F516CD"/>
    <w:rsid w:val="00F51C93"/>
    <w:rsid w:val="00F52916"/>
    <w:rsid w:val="00F54730"/>
    <w:rsid w:val="00F548A4"/>
    <w:rsid w:val="00F54977"/>
    <w:rsid w:val="00F54ABD"/>
    <w:rsid w:val="00F554B4"/>
    <w:rsid w:val="00F55514"/>
    <w:rsid w:val="00F556A6"/>
    <w:rsid w:val="00F560E7"/>
    <w:rsid w:val="00F56456"/>
    <w:rsid w:val="00F56748"/>
    <w:rsid w:val="00F56879"/>
    <w:rsid w:val="00F56B68"/>
    <w:rsid w:val="00F56C7F"/>
    <w:rsid w:val="00F573D9"/>
    <w:rsid w:val="00F602AA"/>
    <w:rsid w:val="00F605CD"/>
    <w:rsid w:val="00F606F6"/>
    <w:rsid w:val="00F60E25"/>
    <w:rsid w:val="00F615CC"/>
    <w:rsid w:val="00F6163B"/>
    <w:rsid w:val="00F6163C"/>
    <w:rsid w:val="00F61C80"/>
    <w:rsid w:val="00F62A97"/>
    <w:rsid w:val="00F633AF"/>
    <w:rsid w:val="00F63870"/>
    <w:rsid w:val="00F63AF9"/>
    <w:rsid w:val="00F63B69"/>
    <w:rsid w:val="00F64705"/>
    <w:rsid w:val="00F6592B"/>
    <w:rsid w:val="00F65C1A"/>
    <w:rsid w:val="00F65DF7"/>
    <w:rsid w:val="00F65FB2"/>
    <w:rsid w:val="00F66C56"/>
    <w:rsid w:val="00F66F2D"/>
    <w:rsid w:val="00F67861"/>
    <w:rsid w:val="00F70881"/>
    <w:rsid w:val="00F70C84"/>
    <w:rsid w:val="00F719CF"/>
    <w:rsid w:val="00F71C5A"/>
    <w:rsid w:val="00F720F8"/>
    <w:rsid w:val="00F72B27"/>
    <w:rsid w:val="00F72E5F"/>
    <w:rsid w:val="00F73628"/>
    <w:rsid w:val="00F747E9"/>
    <w:rsid w:val="00F7509A"/>
    <w:rsid w:val="00F758EA"/>
    <w:rsid w:val="00F759CE"/>
    <w:rsid w:val="00F761DA"/>
    <w:rsid w:val="00F76815"/>
    <w:rsid w:val="00F77100"/>
    <w:rsid w:val="00F771CB"/>
    <w:rsid w:val="00F81012"/>
    <w:rsid w:val="00F81447"/>
    <w:rsid w:val="00F8177B"/>
    <w:rsid w:val="00F82D76"/>
    <w:rsid w:val="00F83DB3"/>
    <w:rsid w:val="00F83E16"/>
    <w:rsid w:val="00F86043"/>
    <w:rsid w:val="00F86C56"/>
    <w:rsid w:val="00F87078"/>
    <w:rsid w:val="00F870F2"/>
    <w:rsid w:val="00F871CC"/>
    <w:rsid w:val="00F87F67"/>
    <w:rsid w:val="00F90639"/>
    <w:rsid w:val="00F9063C"/>
    <w:rsid w:val="00F91137"/>
    <w:rsid w:val="00F91691"/>
    <w:rsid w:val="00F91756"/>
    <w:rsid w:val="00F91A3F"/>
    <w:rsid w:val="00F91E1D"/>
    <w:rsid w:val="00F92345"/>
    <w:rsid w:val="00F925DC"/>
    <w:rsid w:val="00F92D31"/>
    <w:rsid w:val="00F932B4"/>
    <w:rsid w:val="00F93EED"/>
    <w:rsid w:val="00F9458E"/>
    <w:rsid w:val="00F946C7"/>
    <w:rsid w:val="00F94FF7"/>
    <w:rsid w:val="00F95564"/>
    <w:rsid w:val="00F961A2"/>
    <w:rsid w:val="00F963F0"/>
    <w:rsid w:val="00FA0126"/>
    <w:rsid w:val="00FA0783"/>
    <w:rsid w:val="00FA1ACB"/>
    <w:rsid w:val="00FA1F8D"/>
    <w:rsid w:val="00FA20FC"/>
    <w:rsid w:val="00FA2746"/>
    <w:rsid w:val="00FA3133"/>
    <w:rsid w:val="00FA3C8F"/>
    <w:rsid w:val="00FA3D9F"/>
    <w:rsid w:val="00FA4036"/>
    <w:rsid w:val="00FA4CAE"/>
    <w:rsid w:val="00FA50D1"/>
    <w:rsid w:val="00FA55D9"/>
    <w:rsid w:val="00FA5707"/>
    <w:rsid w:val="00FA5877"/>
    <w:rsid w:val="00FA5D47"/>
    <w:rsid w:val="00FA65C7"/>
    <w:rsid w:val="00FA7669"/>
    <w:rsid w:val="00FA7B9C"/>
    <w:rsid w:val="00FA7CFC"/>
    <w:rsid w:val="00FA7FAB"/>
    <w:rsid w:val="00FB0726"/>
    <w:rsid w:val="00FB085E"/>
    <w:rsid w:val="00FB0A74"/>
    <w:rsid w:val="00FB1313"/>
    <w:rsid w:val="00FB2310"/>
    <w:rsid w:val="00FB2E0F"/>
    <w:rsid w:val="00FB3D07"/>
    <w:rsid w:val="00FB3D1C"/>
    <w:rsid w:val="00FB40AF"/>
    <w:rsid w:val="00FB460C"/>
    <w:rsid w:val="00FB5606"/>
    <w:rsid w:val="00FB5CA3"/>
    <w:rsid w:val="00FB5D92"/>
    <w:rsid w:val="00FB5F15"/>
    <w:rsid w:val="00FB61E8"/>
    <w:rsid w:val="00FB6F59"/>
    <w:rsid w:val="00FB7191"/>
    <w:rsid w:val="00FB7AAC"/>
    <w:rsid w:val="00FB7C97"/>
    <w:rsid w:val="00FC0700"/>
    <w:rsid w:val="00FC1156"/>
    <w:rsid w:val="00FC1172"/>
    <w:rsid w:val="00FC13B0"/>
    <w:rsid w:val="00FC1AD7"/>
    <w:rsid w:val="00FC1EAA"/>
    <w:rsid w:val="00FC201E"/>
    <w:rsid w:val="00FC2433"/>
    <w:rsid w:val="00FC26E2"/>
    <w:rsid w:val="00FC27EE"/>
    <w:rsid w:val="00FC3C83"/>
    <w:rsid w:val="00FC40B3"/>
    <w:rsid w:val="00FC40F9"/>
    <w:rsid w:val="00FC44D5"/>
    <w:rsid w:val="00FC52EE"/>
    <w:rsid w:val="00FC588D"/>
    <w:rsid w:val="00FC5AAA"/>
    <w:rsid w:val="00FC78F9"/>
    <w:rsid w:val="00FD0731"/>
    <w:rsid w:val="00FD0BBA"/>
    <w:rsid w:val="00FD119B"/>
    <w:rsid w:val="00FD1674"/>
    <w:rsid w:val="00FD1942"/>
    <w:rsid w:val="00FD19D0"/>
    <w:rsid w:val="00FD2127"/>
    <w:rsid w:val="00FD3D51"/>
    <w:rsid w:val="00FD3DBD"/>
    <w:rsid w:val="00FD3EE4"/>
    <w:rsid w:val="00FD40BB"/>
    <w:rsid w:val="00FD4E16"/>
    <w:rsid w:val="00FD4E9D"/>
    <w:rsid w:val="00FD5100"/>
    <w:rsid w:val="00FD5368"/>
    <w:rsid w:val="00FD5EB1"/>
    <w:rsid w:val="00FD5F3C"/>
    <w:rsid w:val="00FD62EC"/>
    <w:rsid w:val="00FD6AAF"/>
    <w:rsid w:val="00FD6EF1"/>
    <w:rsid w:val="00FD7366"/>
    <w:rsid w:val="00FD73AF"/>
    <w:rsid w:val="00FD745B"/>
    <w:rsid w:val="00FD7ACA"/>
    <w:rsid w:val="00FD7ECB"/>
    <w:rsid w:val="00FE03A1"/>
    <w:rsid w:val="00FE0F32"/>
    <w:rsid w:val="00FE19C9"/>
    <w:rsid w:val="00FE2235"/>
    <w:rsid w:val="00FE2421"/>
    <w:rsid w:val="00FE26AB"/>
    <w:rsid w:val="00FE3A20"/>
    <w:rsid w:val="00FE4343"/>
    <w:rsid w:val="00FE560F"/>
    <w:rsid w:val="00FE641F"/>
    <w:rsid w:val="00FE67E3"/>
    <w:rsid w:val="00FE6824"/>
    <w:rsid w:val="00FE6E8D"/>
    <w:rsid w:val="00FE6FB6"/>
    <w:rsid w:val="00FF0252"/>
    <w:rsid w:val="00FF0BC9"/>
    <w:rsid w:val="00FF114A"/>
    <w:rsid w:val="00FF11FE"/>
    <w:rsid w:val="00FF1B74"/>
    <w:rsid w:val="00FF2D9F"/>
    <w:rsid w:val="00FF33F6"/>
    <w:rsid w:val="00FF3AB3"/>
    <w:rsid w:val="00FF3F9B"/>
    <w:rsid w:val="00FF4F55"/>
    <w:rsid w:val="00FF5874"/>
    <w:rsid w:val="00FF5E80"/>
    <w:rsid w:val="015C1750"/>
    <w:rsid w:val="01AF2CD4"/>
    <w:rsid w:val="024F6286"/>
    <w:rsid w:val="0282C0CE"/>
    <w:rsid w:val="029016AB"/>
    <w:rsid w:val="02F8D863"/>
    <w:rsid w:val="03AF63E6"/>
    <w:rsid w:val="03EB32E7"/>
    <w:rsid w:val="04D31AA9"/>
    <w:rsid w:val="04FF0C10"/>
    <w:rsid w:val="0626B480"/>
    <w:rsid w:val="0738508E"/>
    <w:rsid w:val="089B35F9"/>
    <w:rsid w:val="089B99B5"/>
    <w:rsid w:val="08A98713"/>
    <w:rsid w:val="08BEA40A"/>
    <w:rsid w:val="08E18F69"/>
    <w:rsid w:val="08E84B59"/>
    <w:rsid w:val="0934539E"/>
    <w:rsid w:val="0963E78C"/>
    <w:rsid w:val="09C09377"/>
    <w:rsid w:val="0B44F55B"/>
    <w:rsid w:val="0CA4AD98"/>
    <w:rsid w:val="0CC769A4"/>
    <w:rsid w:val="0CEB2BD2"/>
    <w:rsid w:val="0D58FB61"/>
    <w:rsid w:val="0E6AED27"/>
    <w:rsid w:val="0EAAF589"/>
    <w:rsid w:val="10FB2D03"/>
    <w:rsid w:val="11276E5A"/>
    <w:rsid w:val="129E67E0"/>
    <w:rsid w:val="140A1AEE"/>
    <w:rsid w:val="14717EA7"/>
    <w:rsid w:val="15C8A9B4"/>
    <w:rsid w:val="15D72F95"/>
    <w:rsid w:val="15E3F1D2"/>
    <w:rsid w:val="161368C3"/>
    <w:rsid w:val="168BCD6A"/>
    <w:rsid w:val="17803048"/>
    <w:rsid w:val="17E771FE"/>
    <w:rsid w:val="17FEA8BB"/>
    <w:rsid w:val="17FF977C"/>
    <w:rsid w:val="187C7E2D"/>
    <w:rsid w:val="19D96E60"/>
    <w:rsid w:val="19FC0843"/>
    <w:rsid w:val="1A77C351"/>
    <w:rsid w:val="1B115DF9"/>
    <w:rsid w:val="1B76762E"/>
    <w:rsid w:val="1BE8B622"/>
    <w:rsid w:val="1C5DF8F9"/>
    <w:rsid w:val="1C66A999"/>
    <w:rsid w:val="1D2424B5"/>
    <w:rsid w:val="20C0FD49"/>
    <w:rsid w:val="20E0B16B"/>
    <w:rsid w:val="21208269"/>
    <w:rsid w:val="2145C9A0"/>
    <w:rsid w:val="21546C45"/>
    <w:rsid w:val="2209A4B7"/>
    <w:rsid w:val="229AD42D"/>
    <w:rsid w:val="2474AB11"/>
    <w:rsid w:val="24B82619"/>
    <w:rsid w:val="24CA6EB0"/>
    <w:rsid w:val="279837B2"/>
    <w:rsid w:val="2802798E"/>
    <w:rsid w:val="29BB7166"/>
    <w:rsid w:val="29F8B63F"/>
    <w:rsid w:val="29FF0794"/>
    <w:rsid w:val="2A229432"/>
    <w:rsid w:val="2A338CFA"/>
    <w:rsid w:val="2B17430B"/>
    <w:rsid w:val="2BEDAFBC"/>
    <w:rsid w:val="2D14ED34"/>
    <w:rsid w:val="2D259F55"/>
    <w:rsid w:val="2DABA181"/>
    <w:rsid w:val="2EC9CE69"/>
    <w:rsid w:val="2F0E98FA"/>
    <w:rsid w:val="2F1A6D80"/>
    <w:rsid w:val="2F1D3122"/>
    <w:rsid w:val="2F542473"/>
    <w:rsid w:val="318FB944"/>
    <w:rsid w:val="3242093B"/>
    <w:rsid w:val="32E6E79B"/>
    <w:rsid w:val="33188CEF"/>
    <w:rsid w:val="33B801DB"/>
    <w:rsid w:val="33CC96E5"/>
    <w:rsid w:val="3436A5ED"/>
    <w:rsid w:val="35870DAB"/>
    <w:rsid w:val="35B6B366"/>
    <w:rsid w:val="35D583A6"/>
    <w:rsid w:val="3763E2A2"/>
    <w:rsid w:val="382E9EC6"/>
    <w:rsid w:val="384DCD12"/>
    <w:rsid w:val="385F9B28"/>
    <w:rsid w:val="3894208E"/>
    <w:rsid w:val="393F2136"/>
    <w:rsid w:val="3A65EFB7"/>
    <w:rsid w:val="3B34CD20"/>
    <w:rsid w:val="3E3BD2D8"/>
    <w:rsid w:val="3E637400"/>
    <w:rsid w:val="3F0ECD25"/>
    <w:rsid w:val="3F7AFC82"/>
    <w:rsid w:val="3FF94F05"/>
    <w:rsid w:val="40C9BA30"/>
    <w:rsid w:val="41426B9A"/>
    <w:rsid w:val="42F36796"/>
    <w:rsid w:val="4489FECF"/>
    <w:rsid w:val="44D0903A"/>
    <w:rsid w:val="463DEDDA"/>
    <w:rsid w:val="4715FD09"/>
    <w:rsid w:val="47709517"/>
    <w:rsid w:val="479DFE0A"/>
    <w:rsid w:val="47CC5C49"/>
    <w:rsid w:val="486EFC61"/>
    <w:rsid w:val="4881CBEE"/>
    <w:rsid w:val="490C6578"/>
    <w:rsid w:val="4A21CCA0"/>
    <w:rsid w:val="4D4B5C88"/>
    <w:rsid w:val="4F3FC5C3"/>
    <w:rsid w:val="4F6765B6"/>
    <w:rsid w:val="503517CC"/>
    <w:rsid w:val="503DD05E"/>
    <w:rsid w:val="50A7E353"/>
    <w:rsid w:val="5231D81E"/>
    <w:rsid w:val="530AA3F4"/>
    <w:rsid w:val="543D92AC"/>
    <w:rsid w:val="54910C67"/>
    <w:rsid w:val="55292D39"/>
    <w:rsid w:val="56F8D28F"/>
    <w:rsid w:val="5767B0FB"/>
    <w:rsid w:val="5783F7AF"/>
    <w:rsid w:val="5806F9D2"/>
    <w:rsid w:val="58260070"/>
    <w:rsid w:val="58E75C0D"/>
    <w:rsid w:val="59823565"/>
    <w:rsid w:val="5BE63695"/>
    <w:rsid w:val="5C15DC3A"/>
    <w:rsid w:val="5C47ABC5"/>
    <w:rsid w:val="5DF0B4FA"/>
    <w:rsid w:val="61251CEA"/>
    <w:rsid w:val="61472208"/>
    <w:rsid w:val="6159FF86"/>
    <w:rsid w:val="61D51D7E"/>
    <w:rsid w:val="61E241BC"/>
    <w:rsid w:val="632D4367"/>
    <w:rsid w:val="635ADB85"/>
    <w:rsid w:val="654983AD"/>
    <w:rsid w:val="6585867C"/>
    <w:rsid w:val="65FD72D3"/>
    <w:rsid w:val="67B7C1DF"/>
    <w:rsid w:val="6818BEB8"/>
    <w:rsid w:val="685E4EE4"/>
    <w:rsid w:val="694F05C0"/>
    <w:rsid w:val="695050F3"/>
    <w:rsid w:val="697385A1"/>
    <w:rsid w:val="6B18D71F"/>
    <w:rsid w:val="6CE449CE"/>
    <w:rsid w:val="6DBADEB8"/>
    <w:rsid w:val="6E0DDB06"/>
    <w:rsid w:val="6E15FE3A"/>
    <w:rsid w:val="6E270363"/>
    <w:rsid w:val="6EABDAC5"/>
    <w:rsid w:val="6EB9A944"/>
    <w:rsid w:val="6F08445B"/>
    <w:rsid w:val="6FBBB5D2"/>
    <w:rsid w:val="71BB6F19"/>
    <w:rsid w:val="71C888DB"/>
    <w:rsid w:val="727D8A87"/>
    <w:rsid w:val="7291DBCA"/>
    <w:rsid w:val="72A14FA1"/>
    <w:rsid w:val="72D177E6"/>
    <w:rsid w:val="73E17EA0"/>
    <w:rsid w:val="7481B850"/>
    <w:rsid w:val="74A35B25"/>
    <w:rsid w:val="765CB4EA"/>
    <w:rsid w:val="76D409FC"/>
    <w:rsid w:val="78612F3C"/>
    <w:rsid w:val="7911B058"/>
    <w:rsid w:val="7964996F"/>
    <w:rsid w:val="7B99B6E1"/>
    <w:rsid w:val="7BF1DD10"/>
    <w:rsid w:val="7C1AA25E"/>
    <w:rsid w:val="7D40D50C"/>
    <w:rsid w:val="7FDBE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3AB53B"/>
  <w15:chartTrackingRefBased/>
  <w15:docId w15:val="{4FF3148B-C381-456F-8AC6-30FE06BC1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annotation text" w:uiPriority="99" w:qFormat="1"/>
    <w:lsdException w:name="footer" w:uiPriority="99"/>
    <w:lsdException w:name="caption" w:qFormat="1"/>
    <w:lsdException w:name="table of figures" w:uiPriority="99"/>
    <w:lsdException w:name="annotation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32272"/>
    <w:rPr>
      <w:rFonts w:eastAsia="Times New Roman"/>
      <w:sz w:val="24"/>
      <w:szCs w:val="24"/>
    </w:rPr>
  </w:style>
  <w:style w:type="paragraph" w:styleId="Heading1">
    <w:name w:val="heading 1"/>
    <w:next w:val="Paragraph"/>
    <w:link w:val="Heading1Char"/>
    <w:qFormat/>
    <w:rsid w:val="00954C80"/>
    <w:pPr>
      <w:keepNext/>
      <w:numPr>
        <w:numId w:val="24"/>
      </w:numPr>
      <w:spacing w:before="120" w:after="120"/>
      <w:outlineLvl w:val="0"/>
    </w:pPr>
    <w:rPr>
      <w:rFonts w:cs="Arial"/>
      <w:b/>
      <w:bCs/>
      <w:caps/>
      <w:sz w:val="24"/>
      <w:szCs w:val="28"/>
    </w:rPr>
  </w:style>
  <w:style w:type="paragraph" w:styleId="Heading2">
    <w:name w:val="heading 2"/>
    <w:next w:val="Paragraph"/>
    <w:link w:val="Heading2Char"/>
    <w:qFormat/>
    <w:rsid w:val="00954C80"/>
    <w:pPr>
      <w:keepNext/>
      <w:numPr>
        <w:ilvl w:val="1"/>
        <w:numId w:val="24"/>
      </w:numPr>
      <w:spacing w:before="120" w:after="120"/>
      <w:outlineLvl w:val="1"/>
    </w:pPr>
    <w:rPr>
      <w:rFonts w:cs="Arial"/>
      <w:b/>
      <w:bCs/>
      <w:sz w:val="24"/>
      <w:szCs w:val="26"/>
    </w:rPr>
  </w:style>
  <w:style w:type="paragraph" w:styleId="Heading3">
    <w:name w:val="heading 3"/>
    <w:next w:val="Paragraph"/>
    <w:qFormat/>
    <w:rsid w:val="00954C80"/>
    <w:pPr>
      <w:keepNext/>
      <w:numPr>
        <w:ilvl w:val="2"/>
        <w:numId w:val="24"/>
      </w:numPr>
      <w:spacing w:before="120" w:after="120"/>
      <w:outlineLvl w:val="2"/>
    </w:pPr>
    <w:rPr>
      <w:rFonts w:cs="Arial"/>
      <w:b/>
      <w:sz w:val="24"/>
      <w:szCs w:val="26"/>
    </w:rPr>
  </w:style>
  <w:style w:type="paragraph" w:styleId="Heading4">
    <w:name w:val="heading 4"/>
    <w:next w:val="Paragraph"/>
    <w:qFormat/>
    <w:rsid w:val="00954C80"/>
    <w:pPr>
      <w:keepNext/>
      <w:numPr>
        <w:ilvl w:val="3"/>
        <w:numId w:val="24"/>
      </w:numPr>
      <w:spacing w:before="120" w:after="120"/>
      <w:outlineLvl w:val="3"/>
    </w:pPr>
    <w:rPr>
      <w:rFonts w:cs="Arial"/>
      <w:b/>
      <w:bCs/>
      <w:sz w:val="24"/>
      <w:szCs w:val="24"/>
    </w:rPr>
  </w:style>
  <w:style w:type="paragraph" w:styleId="Heading5">
    <w:name w:val="heading 5"/>
    <w:next w:val="Paragraph"/>
    <w:qFormat/>
    <w:rsid w:val="00954C80"/>
    <w:pPr>
      <w:keepNext/>
      <w:numPr>
        <w:ilvl w:val="4"/>
        <w:numId w:val="24"/>
      </w:numPr>
      <w:spacing w:before="120" w:after="120"/>
      <w:outlineLvl w:val="4"/>
    </w:pPr>
    <w:rPr>
      <w:rFonts w:cs="Arial"/>
      <w:b/>
      <w:iCs/>
      <w:sz w:val="24"/>
      <w:szCs w:val="24"/>
    </w:rPr>
  </w:style>
  <w:style w:type="paragraph" w:styleId="Heading6">
    <w:name w:val="heading 6"/>
    <w:next w:val="Paragraph"/>
    <w:qFormat/>
    <w:rsid w:val="00954C80"/>
    <w:pPr>
      <w:keepNext/>
      <w:numPr>
        <w:ilvl w:val="5"/>
        <w:numId w:val="24"/>
      </w:numPr>
      <w:spacing w:before="120" w:after="120"/>
      <w:outlineLvl w:val="5"/>
    </w:pPr>
    <w:rPr>
      <w:rFonts w:cs="Arial"/>
      <w:b/>
      <w:iCs/>
      <w:sz w:val="24"/>
      <w:szCs w:val="24"/>
    </w:rPr>
  </w:style>
  <w:style w:type="paragraph" w:styleId="Heading7">
    <w:name w:val="heading 7"/>
    <w:next w:val="Paragraph"/>
    <w:qFormat/>
    <w:rsid w:val="00954C80"/>
    <w:pPr>
      <w:keepNext/>
      <w:numPr>
        <w:ilvl w:val="6"/>
        <w:numId w:val="24"/>
      </w:numPr>
      <w:spacing w:before="120" w:after="120"/>
      <w:outlineLvl w:val="6"/>
    </w:pPr>
    <w:rPr>
      <w:rFonts w:cs="Arial"/>
      <w:b/>
      <w:iCs/>
      <w:sz w:val="24"/>
      <w:szCs w:val="24"/>
    </w:rPr>
  </w:style>
  <w:style w:type="paragraph" w:styleId="Heading8">
    <w:name w:val="heading 8"/>
    <w:next w:val="Paragraph"/>
    <w:qFormat/>
    <w:rsid w:val="00954C80"/>
    <w:pPr>
      <w:keepNext/>
      <w:numPr>
        <w:ilvl w:val="7"/>
        <w:numId w:val="24"/>
      </w:numPr>
      <w:spacing w:before="120" w:after="120"/>
      <w:outlineLvl w:val="7"/>
    </w:pPr>
    <w:rPr>
      <w:rFonts w:cs="Arial"/>
      <w:b/>
      <w:iCs/>
      <w:sz w:val="24"/>
      <w:szCs w:val="24"/>
    </w:rPr>
  </w:style>
  <w:style w:type="paragraph" w:styleId="Heading9">
    <w:name w:val="heading 9"/>
    <w:next w:val="Paragraph"/>
    <w:qFormat/>
    <w:rsid w:val="00954C80"/>
    <w:pPr>
      <w:keepNext/>
      <w:numPr>
        <w:ilvl w:val="8"/>
        <w:numId w:val="24"/>
      </w:numPr>
      <w:spacing w:before="120" w:after="120"/>
      <w:outlineLvl w:val="8"/>
    </w:pPr>
    <w:rPr>
      <w:rFonts w:cs="Arial"/>
      <w:b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link w:val="ParagraphChar"/>
    <w:rsid w:val="00954C80"/>
    <w:pPr>
      <w:spacing w:after="240"/>
    </w:pPr>
    <w:rPr>
      <w:sz w:val="24"/>
      <w:szCs w:val="24"/>
    </w:rPr>
  </w:style>
  <w:style w:type="character" w:customStyle="1" w:styleId="Heading1Char">
    <w:name w:val="Heading 1 Char"/>
    <w:link w:val="Heading1"/>
    <w:rsid w:val="004F72D3"/>
    <w:rPr>
      <w:rFonts w:cs="Arial"/>
      <w:b/>
      <w:bCs/>
      <w:caps/>
      <w:sz w:val="24"/>
      <w:szCs w:val="28"/>
    </w:rPr>
  </w:style>
  <w:style w:type="paragraph" w:customStyle="1" w:styleId="Appendix1">
    <w:name w:val="Appendix 1"/>
    <w:next w:val="Paragraph"/>
    <w:rsid w:val="00954C80"/>
    <w:pPr>
      <w:keepNext/>
      <w:numPr>
        <w:numId w:val="25"/>
      </w:numPr>
      <w:tabs>
        <w:tab w:val="clear" w:pos="0"/>
      </w:tabs>
      <w:spacing w:after="240"/>
    </w:pPr>
    <w:rPr>
      <w:b/>
      <w:sz w:val="24"/>
      <w:szCs w:val="24"/>
    </w:rPr>
  </w:style>
  <w:style w:type="paragraph" w:customStyle="1" w:styleId="Appendix2">
    <w:name w:val="Appendix 2"/>
    <w:next w:val="Paragraph"/>
    <w:rsid w:val="00954C80"/>
    <w:pPr>
      <w:keepNext/>
      <w:numPr>
        <w:ilvl w:val="1"/>
        <w:numId w:val="25"/>
      </w:numPr>
      <w:tabs>
        <w:tab w:val="clear" w:pos="0"/>
      </w:tabs>
      <w:spacing w:after="240"/>
    </w:pPr>
    <w:rPr>
      <w:rFonts w:cs="Arial"/>
      <w:b/>
      <w:sz w:val="24"/>
      <w:szCs w:val="24"/>
    </w:rPr>
  </w:style>
  <w:style w:type="paragraph" w:customStyle="1" w:styleId="Appendix3">
    <w:name w:val="Appendix 3"/>
    <w:next w:val="Paragraph"/>
    <w:rsid w:val="00954C80"/>
    <w:pPr>
      <w:keepNext/>
      <w:numPr>
        <w:ilvl w:val="2"/>
        <w:numId w:val="25"/>
      </w:numPr>
      <w:tabs>
        <w:tab w:val="clear" w:pos="0"/>
      </w:tabs>
      <w:spacing w:after="240"/>
    </w:pPr>
    <w:rPr>
      <w:rFonts w:cs="Arial"/>
      <w:b/>
      <w:bCs/>
      <w:sz w:val="24"/>
      <w:szCs w:val="24"/>
    </w:rPr>
  </w:style>
  <w:style w:type="paragraph" w:customStyle="1" w:styleId="ASCII">
    <w:name w:val="ASCII"/>
    <w:basedOn w:val="Paragraph"/>
    <w:autoRedefine/>
    <w:rsid w:val="00954C80"/>
    <w:pPr>
      <w:spacing w:after="0" w:line="150" w:lineRule="exact"/>
    </w:pPr>
    <w:rPr>
      <w:rFonts w:ascii="Courier New" w:hAnsi="Courier New"/>
      <w:sz w:val="15"/>
    </w:rPr>
  </w:style>
  <w:style w:type="paragraph" w:customStyle="1" w:styleId="AuthSig">
    <w:name w:val="AuthSig"/>
    <w:rsid w:val="00954C80"/>
    <w:pPr>
      <w:tabs>
        <w:tab w:val="right" w:pos="9000"/>
      </w:tabs>
    </w:pPr>
    <w:rPr>
      <w:sz w:val="24"/>
      <w:szCs w:val="24"/>
    </w:rPr>
  </w:style>
  <w:style w:type="character" w:customStyle="1" w:styleId="BlueText">
    <w:name w:val="Blue Text"/>
    <w:rsid w:val="00954C80"/>
    <w:rPr>
      <w:color w:val="0000FF"/>
    </w:rPr>
  </w:style>
  <w:style w:type="paragraph" w:styleId="Caption">
    <w:name w:val="caption"/>
    <w:next w:val="Paragraph"/>
    <w:qFormat/>
    <w:rsid w:val="00954C80"/>
    <w:pPr>
      <w:keepNext/>
      <w:tabs>
        <w:tab w:val="left" w:pos="1152"/>
      </w:tabs>
      <w:spacing w:before="120" w:after="120"/>
      <w:ind w:left="1152" w:hanging="1152"/>
    </w:pPr>
    <w:rPr>
      <w:rFonts w:cs="Arial"/>
      <w:b/>
      <w:bCs/>
      <w:sz w:val="24"/>
      <w:szCs w:val="24"/>
    </w:rPr>
  </w:style>
  <w:style w:type="paragraph" w:customStyle="1" w:styleId="CaptionCrossReference">
    <w:name w:val="Caption CrossReference"/>
    <w:basedOn w:val="Paragraph"/>
    <w:autoRedefine/>
    <w:rsid w:val="00954C80"/>
    <w:pPr>
      <w:keepNext/>
      <w:spacing w:before="120" w:after="120"/>
    </w:pPr>
    <w:rPr>
      <w:b/>
      <w:kern w:val="28"/>
    </w:rPr>
  </w:style>
  <w:style w:type="character" w:styleId="CommentReference">
    <w:name w:val="annotation reference"/>
    <w:uiPriority w:val="99"/>
    <w:rsid w:val="00954C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qFormat/>
    <w:rsid w:val="004F72D3"/>
    <w:pPr>
      <w:overflowPunct w:val="0"/>
      <w:autoSpaceDE w:val="0"/>
      <w:autoSpaceDN w:val="0"/>
      <w:adjustRightInd w:val="0"/>
      <w:textAlignment w:val="baseline"/>
    </w:pPr>
    <w:rPr>
      <w:rFonts w:eastAsia="SimSu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72D3"/>
  </w:style>
  <w:style w:type="paragraph" w:styleId="CommentSubject">
    <w:name w:val="annotation subject"/>
    <w:basedOn w:val="Normal"/>
    <w:link w:val="CommentSubjectChar"/>
    <w:rsid w:val="00954C80"/>
    <w:pPr>
      <w:overflowPunct w:val="0"/>
      <w:autoSpaceDE w:val="0"/>
      <w:autoSpaceDN w:val="0"/>
      <w:adjustRightInd w:val="0"/>
      <w:textAlignment w:val="baseline"/>
    </w:pPr>
    <w:rPr>
      <w:rFonts w:eastAsia="SimSun"/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4F72D3"/>
    <w:rPr>
      <w:b/>
      <w:bCs/>
    </w:rPr>
  </w:style>
  <w:style w:type="character" w:styleId="Emphasis">
    <w:name w:val="Emphasis"/>
    <w:uiPriority w:val="20"/>
    <w:qFormat/>
    <w:rsid w:val="00954C80"/>
    <w:rPr>
      <w:i/>
      <w:iCs/>
    </w:rPr>
  </w:style>
  <w:style w:type="character" w:styleId="EndnoteReference">
    <w:name w:val="endnote reference"/>
    <w:rsid w:val="00954C80"/>
    <w:rPr>
      <w:rFonts w:ascii="Times New Roman" w:hAnsi="Times New Roman" w:cs="Arial"/>
      <w:vertAlign w:val="superscript"/>
    </w:rPr>
  </w:style>
  <w:style w:type="paragraph" w:styleId="EndnoteText">
    <w:name w:val="endnote text"/>
    <w:link w:val="EndnoteTextChar"/>
    <w:rsid w:val="00954C80"/>
    <w:pPr>
      <w:spacing w:after="240"/>
      <w:ind w:left="461" w:hanging="461"/>
    </w:pPr>
    <w:rPr>
      <w:rFonts w:eastAsia="Times New Roman"/>
      <w:sz w:val="24"/>
    </w:rPr>
  </w:style>
  <w:style w:type="character" w:customStyle="1" w:styleId="EndnoteTextChar">
    <w:name w:val="Endnote Text Char"/>
    <w:link w:val="EndnoteText"/>
    <w:rsid w:val="004F72D3"/>
    <w:rPr>
      <w:rFonts w:eastAsia="Times New Roman"/>
      <w:sz w:val="24"/>
    </w:rPr>
  </w:style>
  <w:style w:type="paragraph" w:customStyle="1" w:styleId="EquationFootnote">
    <w:name w:val="Equation Footnote"/>
    <w:next w:val="Paragraph"/>
    <w:rsid w:val="00954C80"/>
    <w:rPr>
      <w:sz w:val="24"/>
    </w:rPr>
  </w:style>
  <w:style w:type="character" w:customStyle="1" w:styleId="ExampleText">
    <w:name w:val="Example Text"/>
    <w:rsid w:val="00954C80"/>
    <w:rPr>
      <w:color w:val="FF0000"/>
    </w:rPr>
  </w:style>
  <w:style w:type="paragraph" w:customStyle="1" w:styleId="Figure">
    <w:name w:val="Figure"/>
    <w:next w:val="Paragraph"/>
    <w:rsid w:val="00954C80"/>
    <w:pPr>
      <w:spacing w:after="240"/>
    </w:pPr>
  </w:style>
  <w:style w:type="paragraph" w:customStyle="1" w:styleId="FigureFootnote">
    <w:name w:val="Figure Footnote"/>
    <w:next w:val="Paragraph"/>
    <w:rsid w:val="00954C80"/>
    <w:pPr>
      <w:spacing w:after="240"/>
    </w:pPr>
  </w:style>
  <w:style w:type="paragraph" w:styleId="Footer">
    <w:name w:val="footer"/>
    <w:link w:val="FooterChar"/>
    <w:autoRedefine/>
    <w:uiPriority w:val="99"/>
    <w:rsid w:val="00954C80"/>
    <w:pPr>
      <w:jc w:val="center"/>
    </w:pPr>
    <w:rPr>
      <w:rFonts w:eastAsia="SimHei"/>
    </w:rPr>
  </w:style>
  <w:style w:type="character" w:customStyle="1" w:styleId="FooterChar">
    <w:name w:val="Footer Char"/>
    <w:link w:val="Footer"/>
    <w:uiPriority w:val="99"/>
    <w:rsid w:val="004F72D3"/>
    <w:rPr>
      <w:rFonts w:eastAsia="SimHei"/>
    </w:rPr>
  </w:style>
  <w:style w:type="character" w:styleId="FootnoteReference">
    <w:name w:val="footnote reference"/>
    <w:rsid w:val="00954C80"/>
    <w:rPr>
      <w:vertAlign w:val="superscript"/>
    </w:rPr>
  </w:style>
  <w:style w:type="paragraph" w:styleId="FootnoteText">
    <w:name w:val="footnote text"/>
    <w:link w:val="FootnoteTextChar"/>
    <w:rsid w:val="00954C80"/>
    <w:pPr>
      <w:spacing w:after="120"/>
      <w:ind w:firstLine="461"/>
    </w:pPr>
  </w:style>
  <w:style w:type="character" w:customStyle="1" w:styleId="FootnoteTextChar">
    <w:name w:val="Footnote Text Char"/>
    <w:link w:val="FootnoteText"/>
    <w:rsid w:val="004F72D3"/>
  </w:style>
  <w:style w:type="paragraph" w:styleId="Header">
    <w:name w:val="header"/>
    <w:link w:val="HeaderChar"/>
    <w:rsid w:val="00954C80"/>
    <w:pPr>
      <w:tabs>
        <w:tab w:val="right" w:pos="9000"/>
      </w:tabs>
    </w:pPr>
    <w:rPr>
      <w:rFonts w:cs="Arial"/>
    </w:rPr>
  </w:style>
  <w:style w:type="character" w:customStyle="1" w:styleId="HeaderChar">
    <w:name w:val="Header Char"/>
    <w:link w:val="Header"/>
    <w:rsid w:val="004F72D3"/>
    <w:rPr>
      <w:rFonts w:cs="Arial"/>
    </w:rPr>
  </w:style>
  <w:style w:type="paragraph" w:customStyle="1" w:styleId="Heading1NoTOC">
    <w:name w:val="Heading 1 NoTOC"/>
    <w:next w:val="Paragraph"/>
    <w:rsid w:val="00954C80"/>
    <w:pPr>
      <w:keepNext/>
      <w:spacing w:before="120" w:after="120"/>
    </w:pPr>
    <w:rPr>
      <w:rFonts w:cs="Arial"/>
      <w:b/>
      <w:bCs/>
      <w:caps/>
      <w:sz w:val="24"/>
      <w:szCs w:val="28"/>
    </w:rPr>
  </w:style>
  <w:style w:type="paragraph" w:customStyle="1" w:styleId="Heading1Unnumbered">
    <w:name w:val="Heading 1 Unnumbered"/>
    <w:next w:val="Paragraph"/>
    <w:rsid w:val="00954C80"/>
    <w:pPr>
      <w:keepNext/>
      <w:spacing w:before="120" w:after="120"/>
      <w:outlineLvl w:val="0"/>
    </w:pPr>
    <w:rPr>
      <w:rFonts w:cs="Arial"/>
      <w:b/>
      <w:bCs/>
      <w:caps/>
      <w:sz w:val="24"/>
      <w:szCs w:val="28"/>
    </w:rPr>
  </w:style>
  <w:style w:type="paragraph" w:customStyle="1" w:styleId="Heading2NoTOC">
    <w:name w:val="Heading 2 NoTOC"/>
    <w:next w:val="Paragraph"/>
    <w:rsid w:val="00954C80"/>
    <w:pPr>
      <w:keepNext/>
      <w:spacing w:before="120" w:after="120"/>
    </w:pPr>
    <w:rPr>
      <w:rFonts w:cs="Arial"/>
      <w:b/>
      <w:bCs/>
      <w:sz w:val="24"/>
      <w:szCs w:val="26"/>
    </w:rPr>
  </w:style>
  <w:style w:type="paragraph" w:customStyle="1" w:styleId="Heading2Unnumbered">
    <w:name w:val="Heading 2 Unnumbered"/>
    <w:next w:val="Paragraph"/>
    <w:rsid w:val="00954C80"/>
    <w:pPr>
      <w:keepNext/>
      <w:spacing w:before="120" w:after="120"/>
      <w:outlineLvl w:val="1"/>
    </w:pPr>
    <w:rPr>
      <w:b/>
      <w:sz w:val="24"/>
    </w:rPr>
  </w:style>
  <w:style w:type="paragraph" w:customStyle="1" w:styleId="Heading3Unnumbered">
    <w:name w:val="Heading 3 Unnumbered"/>
    <w:next w:val="Paragraph"/>
    <w:rsid w:val="00954C80"/>
    <w:pPr>
      <w:keepNext/>
      <w:spacing w:before="120" w:after="120"/>
      <w:outlineLvl w:val="2"/>
    </w:pPr>
    <w:rPr>
      <w:b/>
      <w:sz w:val="24"/>
    </w:rPr>
  </w:style>
  <w:style w:type="paragraph" w:customStyle="1" w:styleId="Heading4Unnumbered">
    <w:name w:val="Heading 4 Unnumbered"/>
    <w:next w:val="Paragraph"/>
    <w:rsid w:val="00954C80"/>
    <w:pPr>
      <w:keepNext/>
      <w:spacing w:before="120" w:after="120"/>
      <w:outlineLvl w:val="3"/>
    </w:pPr>
    <w:rPr>
      <w:b/>
      <w:sz w:val="24"/>
    </w:rPr>
  </w:style>
  <w:style w:type="character" w:styleId="Hyperlink">
    <w:name w:val="Hyperlink"/>
    <w:uiPriority w:val="99"/>
    <w:rsid w:val="00954C80"/>
    <w:rPr>
      <w:color w:val="0000FF"/>
      <w:u w:val="none"/>
    </w:rPr>
  </w:style>
  <w:style w:type="character" w:customStyle="1" w:styleId="Instructions">
    <w:name w:val="Instructions"/>
    <w:rsid w:val="00954C80"/>
    <w:rPr>
      <w:i/>
      <w:iCs/>
      <w:color w:val="008000"/>
    </w:rPr>
  </w:style>
  <w:style w:type="character" w:styleId="LineNumber">
    <w:name w:val="line number"/>
    <w:rsid w:val="00954C80"/>
  </w:style>
  <w:style w:type="paragraph" w:customStyle="1" w:styleId="ListAlpha">
    <w:name w:val="List Alpha"/>
    <w:rsid w:val="00954C80"/>
    <w:pPr>
      <w:numPr>
        <w:numId w:val="16"/>
      </w:numPr>
      <w:tabs>
        <w:tab w:val="num" w:pos="360"/>
      </w:tabs>
      <w:spacing w:after="240"/>
    </w:pPr>
    <w:rPr>
      <w:sz w:val="24"/>
      <w:szCs w:val="24"/>
    </w:rPr>
  </w:style>
  <w:style w:type="paragraph" w:customStyle="1" w:styleId="ListAlpha2">
    <w:name w:val="List Alpha 2"/>
    <w:rsid w:val="00954C80"/>
    <w:pPr>
      <w:numPr>
        <w:numId w:val="37"/>
      </w:numPr>
      <w:spacing w:after="240"/>
    </w:pPr>
    <w:rPr>
      <w:sz w:val="24"/>
      <w:szCs w:val="24"/>
    </w:rPr>
  </w:style>
  <w:style w:type="paragraph" w:customStyle="1" w:styleId="ListAlpha3">
    <w:name w:val="List Alpha 3"/>
    <w:rsid w:val="00954C80"/>
    <w:pPr>
      <w:numPr>
        <w:numId w:val="7"/>
      </w:numPr>
      <w:tabs>
        <w:tab w:val="num" w:pos="1080"/>
      </w:tabs>
      <w:spacing w:after="240"/>
    </w:pPr>
    <w:rPr>
      <w:sz w:val="24"/>
      <w:szCs w:val="24"/>
    </w:rPr>
  </w:style>
  <w:style w:type="paragraph" w:customStyle="1" w:styleId="ListAlpha4">
    <w:name w:val="List Alpha 4"/>
    <w:rsid w:val="00954C80"/>
    <w:pPr>
      <w:numPr>
        <w:numId w:val="1"/>
      </w:numPr>
      <w:tabs>
        <w:tab w:val="num" w:pos="1440"/>
      </w:tabs>
      <w:spacing w:after="240"/>
    </w:pPr>
    <w:rPr>
      <w:sz w:val="24"/>
      <w:szCs w:val="24"/>
    </w:rPr>
  </w:style>
  <w:style w:type="paragraph" w:customStyle="1" w:styleId="ListAlphaTable">
    <w:name w:val="List Alpha Table"/>
    <w:rsid w:val="00954C80"/>
    <w:pPr>
      <w:numPr>
        <w:numId w:val="42"/>
      </w:numPr>
    </w:pPr>
  </w:style>
  <w:style w:type="paragraph" w:styleId="ListBullet">
    <w:name w:val="List Bullet"/>
    <w:rsid w:val="00954C80"/>
    <w:pPr>
      <w:numPr>
        <w:numId w:val="12"/>
      </w:numPr>
      <w:tabs>
        <w:tab w:val="num" w:pos="360"/>
      </w:tabs>
      <w:spacing w:after="240"/>
    </w:pPr>
    <w:rPr>
      <w:sz w:val="24"/>
      <w:szCs w:val="24"/>
    </w:rPr>
  </w:style>
  <w:style w:type="paragraph" w:styleId="ListBullet2">
    <w:name w:val="List Bullet 2"/>
    <w:rsid w:val="00954C80"/>
    <w:pPr>
      <w:numPr>
        <w:numId w:val="6"/>
      </w:numPr>
      <w:tabs>
        <w:tab w:val="num" w:pos="720"/>
      </w:tabs>
      <w:spacing w:after="240"/>
    </w:pPr>
    <w:rPr>
      <w:sz w:val="24"/>
      <w:szCs w:val="24"/>
    </w:rPr>
  </w:style>
  <w:style w:type="paragraph" w:styleId="ListBullet3">
    <w:name w:val="List Bullet 3"/>
    <w:rsid w:val="00954C80"/>
    <w:pPr>
      <w:numPr>
        <w:numId w:val="2"/>
      </w:numPr>
      <w:tabs>
        <w:tab w:val="num" w:pos="1080"/>
      </w:tabs>
      <w:spacing w:after="240"/>
    </w:pPr>
    <w:rPr>
      <w:sz w:val="24"/>
      <w:szCs w:val="24"/>
    </w:rPr>
  </w:style>
  <w:style w:type="paragraph" w:styleId="ListBullet4">
    <w:name w:val="List Bullet 4"/>
    <w:rsid w:val="00954C80"/>
    <w:pPr>
      <w:numPr>
        <w:numId w:val="13"/>
      </w:numPr>
      <w:tabs>
        <w:tab w:val="num" w:pos="1440"/>
      </w:tabs>
      <w:spacing w:after="240"/>
    </w:pPr>
    <w:rPr>
      <w:sz w:val="24"/>
      <w:szCs w:val="24"/>
    </w:rPr>
  </w:style>
  <w:style w:type="paragraph" w:styleId="ListBullet5">
    <w:name w:val="List Bullet 5"/>
    <w:rsid w:val="00954C80"/>
    <w:pPr>
      <w:numPr>
        <w:numId w:val="19"/>
      </w:numPr>
      <w:tabs>
        <w:tab w:val="num" w:pos="1800"/>
      </w:tabs>
      <w:spacing w:after="240"/>
    </w:pPr>
    <w:rPr>
      <w:sz w:val="24"/>
    </w:rPr>
  </w:style>
  <w:style w:type="paragraph" w:customStyle="1" w:styleId="ListBulletTable">
    <w:name w:val="List Bullet Table"/>
    <w:rsid w:val="00954C80"/>
    <w:pPr>
      <w:numPr>
        <w:numId w:val="43"/>
      </w:numPr>
    </w:pPr>
  </w:style>
  <w:style w:type="paragraph" w:customStyle="1" w:styleId="ListNoBullet">
    <w:name w:val="List No Bullet"/>
    <w:rsid w:val="00954C80"/>
    <w:rPr>
      <w:sz w:val="24"/>
    </w:rPr>
  </w:style>
  <w:style w:type="paragraph" w:styleId="ListNumber">
    <w:name w:val="List Number"/>
    <w:rsid w:val="00954C80"/>
    <w:pPr>
      <w:numPr>
        <w:numId w:val="5"/>
      </w:numPr>
      <w:tabs>
        <w:tab w:val="num" w:pos="360"/>
      </w:tabs>
      <w:spacing w:after="240"/>
    </w:pPr>
    <w:rPr>
      <w:sz w:val="24"/>
      <w:szCs w:val="24"/>
    </w:rPr>
  </w:style>
  <w:style w:type="paragraph" w:styleId="ListNumber2">
    <w:name w:val="List Number 2"/>
    <w:rsid w:val="00954C80"/>
    <w:pPr>
      <w:numPr>
        <w:numId w:val="14"/>
      </w:numPr>
      <w:tabs>
        <w:tab w:val="num" w:pos="720"/>
      </w:tabs>
      <w:spacing w:after="240"/>
    </w:pPr>
    <w:rPr>
      <w:sz w:val="24"/>
      <w:szCs w:val="24"/>
    </w:rPr>
  </w:style>
  <w:style w:type="paragraph" w:styleId="ListNumber3">
    <w:name w:val="List Number 3"/>
    <w:rsid w:val="00954C80"/>
    <w:pPr>
      <w:numPr>
        <w:numId w:val="15"/>
      </w:numPr>
      <w:tabs>
        <w:tab w:val="num" w:pos="1080"/>
      </w:tabs>
      <w:spacing w:after="240"/>
    </w:pPr>
    <w:rPr>
      <w:sz w:val="24"/>
      <w:szCs w:val="24"/>
    </w:rPr>
  </w:style>
  <w:style w:type="paragraph" w:styleId="ListNumber4">
    <w:name w:val="List Number 4"/>
    <w:rsid w:val="00954C80"/>
    <w:pPr>
      <w:numPr>
        <w:numId w:val="3"/>
      </w:numPr>
      <w:tabs>
        <w:tab w:val="num" w:pos="1440"/>
      </w:tabs>
      <w:spacing w:after="240"/>
    </w:pPr>
    <w:rPr>
      <w:sz w:val="24"/>
      <w:szCs w:val="24"/>
    </w:rPr>
  </w:style>
  <w:style w:type="paragraph" w:styleId="ListNumber5">
    <w:name w:val="List Number 5"/>
    <w:rsid w:val="00954C80"/>
    <w:pPr>
      <w:numPr>
        <w:numId w:val="18"/>
      </w:numPr>
      <w:tabs>
        <w:tab w:val="num" w:pos="1800"/>
      </w:tabs>
      <w:spacing w:after="240"/>
    </w:pPr>
    <w:rPr>
      <w:sz w:val="24"/>
      <w:szCs w:val="24"/>
    </w:rPr>
  </w:style>
  <w:style w:type="paragraph" w:customStyle="1" w:styleId="ListNumberTable">
    <w:name w:val="List Number Table"/>
    <w:rsid w:val="00954C80"/>
    <w:pPr>
      <w:numPr>
        <w:numId w:val="41"/>
      </w:numPr>
    </w:pPr>
  </w:style>
  <w:style w:type="paragraph" w:customStyle="1" w:styleId="ListofAppendices">
    <w:name w:val="List of Appendices"/>
    <w:basedOn w:val="Paragraph"/>
    <w:next w:val="Paragraph"/>
    <w:rsid w:val="00954C80"/>
    <w:pPr>
      <w:keepNext/>
      <w:spacing w:before="120" w:after="120"/>
      <w:jc w:val="center"/>
      <w:outlineLvl w:val="0"/>
    </w:pPr>
    <w:rPr>
      <w:b/>
      <w:caps/>
    </w:rPr>
  </w:style>
  <w:style w:type="paragraph" w:customStyle="1" w:styleId="ListofFigures">
    <w:name w:val="List of Figures"/>
    <w:basedOn w:val="Paragraph"/>
    <w:next w:val="Paragraph"/>
    <w:rsid w:val="00954C80"/>
    <w:pPr>
      <w:keepNext/>
      <w:spacing w:before="120" w:after="120"/>
      <w:jc w:val="center"/>
      <w:outlineLvl w:val="0"/>
    </w:pPr>
    <w:rPr>
      <w:b/>
      <w:caps/>
    </w:rPr>
  </w:style>
  <w:style w:type="paragraph" w:customStyle="1" w:styleId="ListofTables">
    <w:name w:val="List of Tables"/>
    <w:basedOn w:val="Paragraph"/>
    <w:next w:val="Paragraph"/>
    <w:rsid w:val="00954C80"/>
    <w:pPr>
      <w:keepNext/>
      <w:spacing w:before="120" w:after="120"/>
      <w:jc w:val="center"/>
      <w:outlineLvl w:val="0"/>
    </w:pPr>
    <w:rPr>
      <w:b/>
      <w:caps/>
    </w:rPr>
  </w:style>
  <w:style w:type="paragraph" w:customStyle="1" w:styleId="ParagraphCentered">
    <w:name w:val="Paragraph Centered"/>
    <w:rsid w:val="00954C80"/>
    <w:pPr>
      <w:numPr>
        <w:numId w:val="17"/>
      </w:numPr>
      <w:spacing w:after="240"/>
      <w:jc w:val="center"/>
    </w:pPr>
    <w:rPr>
      <w:bCs/>
      <w:sz w:val="24"/>
      <w:szCs w:val="24"/>
    </w:rPr>
  </w:style>
  <w:style w:type="paragraph" w:customStyle="1" w:styleId="RefText">
    <w:name w:val="RefText"/>
    <w:rsid w:val="00954C80"/>
    <w:pPr>
      <w:numPr>
        <w:numId w:val="40"/>
      </w:numPr>
      <w:spacing w:after="240"/>
    </w:pPr>
    <w:rPr>
      <w:sz w:val="24"/>
      <w:szCs w:val="24"/>
    </w:rPr>
  </w:style>
  <w:style w:type="paragraph" w:customStyle="1" w:styleId="SupportiveAppendices">
    <w:name w:val="Supportive Appendices"/>
    <w:basedOn w:val="Heading2"/>
    <w:next w:val="Paragraph"/>
    <w:autoRedefine/>
    <w:rsid w:val="00954C80"/>
    <w:rPr>
      <w:rFonts w:ascii="Times New Roman Bold" w:eastAsia="Times New Roman" w:hAnsi="Times New Roman Bold"/>
      <w:kern w:val="28"/>
      <w:lang w:eastAsia="zh-CN"/>
    </w:rPr>
  </w:style>
  <w:style w:type="paragraph" w:customStyle="1" w:styleId="SupportiveFigure">
    <w:name w:val="Supportive Figure"/>
    <w:basedOn w:val="Heading2"/>
    <w:next w:val="Paragraph"/>
    <w:autoRedefine/>
    <w:rsid w:val="00954C80"/>
    <w:rPr>
      <w:rFonts w:ascii="Times New Roman Bold" w:eastAsia="Times New Roman" w:hAnsi="Times New Roman Bold"/>
      <w:kern w:val="28"/>
      <w:lang w:eastAsia="zh-CN"/>
    </w:rPr>
  </w:style>
  <w:style w:type="paragraph" w:customStyle="1" w:styleId="SupportiveTable">
    <w:name w:val="Supportive Table"/>
    <w:basedOn w:val="Heading2"/>
    <w:next w:val="Paragraph"/>
    <w:autoRedefine/>
    <w:rsid w:val="00954C80"/>
    <w:rPr>
      <w:rFonts w:ascii="Times New Roman Bold" w:eastAsia="Times New Roman" w:hAnsi="Times New Roman Bold"/>
      <w:kern w:val="28"/>
      <w:lang w:eastAsia="zh-CN"/>
    </w:rPr>
  </w:style>
  <w:style w:type="paragraph" w:customStyle="1" w:styleId="TableAnnotationReference">
    <w:name w:val="Table Annotation Reference"/>
    <w:basedOn w:val="Paragraph"/>
    <w:autoRedefine/>
    <w:rsid w:val="00954C80"/>
    <w:rPr>
      <w:vertAlign w:val="superscript"/>
    </w:rPr>
  </w:style>
  <w:style w:type="table" w:styleId="TableGrid">
    <w:name w:val="Table Grid"/>
    <w:basedOn w:val="TableNormal"/>
    <w:rsid w:val="00954C80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Paragraph"/>
    <w:next w:val="Paragraph"/>
    <w:autoRedefine/>
    <w:uiPriority w:val="99"/>
    <w:rsid w:val="00B348B9"/>
    <w:pPr>
      <w:keepLines/>
      <w:tabs>
        <w:tab w:val="right" w:leader="dot" w:pos="9000"/>
      </w:tabs>
      <w:spacing w:before="120" w:after="120"/>
      <w:ind w:left="900" w:right="576" w:hanging="900"/>
    </w:pPr>
    <w:rPr>
      <w:rFonts w:cstheme="minorHAnsi"/>
      <w:b/>
      <w:bCs/>
      <w:noProof/>
    </w:rPr>
  </w:style>
  <w:style w:type="paragraph" w:customStyle="1" w:styleId="TableText">
    <w:name w:val="TableText"/>
    <w:rsid w:val="00954C80"/>
    <w:rPr>
      <w:rFonts w:cs="Arial"/>
    </w:rPr>
  </w:style>
  <w:style w:type="character" w:customStyle="1" w:styleId="TableText12">
    <w:name w:val="TableText 12"/>
    <w:rsid w:val="00954C80"/>
    <w:rPr>
      <w:rFonts w:ascii="Times New Roman" w:hAnsi="Times New Roman"/>
      <w:sz w:val="24"/>
    </w:rPr>
  </w:style>
  <w:style w:type="character" w:customStyle="1" w:styleId="TableText9">
    <w:name w:val="TableText 9"/>
    <w:rsid w:val="00954C80"/>
    <w:rPr>
      <w:rFonts w:ascii="Times New Roman" w:hAnsi="Times New Roman"/>
      <w:sz w:val="18"/>
    </w:rPr>
  </w:style>
  <w:style w:type="paragraph" w:customStyle="1" w:styleId="TableTextCenterSpace">
    <w:name w:val="TableText Center Space"/>
    <w:rsid w:val="00954C80"/>
    <w:pPr>
      <w:spacing w:before="60" w:after="60"/>
      <w:jc w:val="center"/>
    </w:pPr>
  </w:style>
  <w:style w:type="paragraph" w:customStyle="1" w:styleId="TableTextCentered">
    <w:name w:val="TableText Centered"/>
    <w:rsid w:val="00954C80"/>
    <w:pPr>
      <w:jc w:val="center"/>
    </w:pPr>
  </w:style>
  <w:style w:type="paragraph" w:customStyle="1" w:styleId="TableTextColHead">
    <w:name w:val="TableText Col Head"/>
    <w:rsid w:val="00954C80"/>
    <w:pPr>
      <w:jc w:val="center"/>
    </w:pPr>
    <w:rPr>
      <w:b/>
    </w:rPr>
  </w:style>
  <w:style w:type="paragraph" w:customStyle="1" w:styleId="TableTextColHeadSpace">
    <w:name w:val="TableText Col Head Space"/>
    <w:next w:val="TableTextCentered"/>
    <w:rsid w:val="00954C80"/>
    <w:pPr>
      <w:spacing w:before="60" w:after="60"/>
      <w:jc w:val="center"/>
    </w:pPr>
    <w:rPr>
      <w:b/>
    </w:rPr>
  </w:style>
  <w:style w:type="paragraph" w:customStyle="1" w:styleId="TableTextFootnote">
    <w:name w:val="TableText Footnote"/>
    <w:rsid w:val="00954C80"/>
    <w:pPr>
      <w:tabs>
        <w:tab w:val="left" w:pos="360"/>
      </w:tabs>
    </w:pPr>
  </w:style>
  <w:style w:type="paragraph" w:customStyle="1" w:styleId="TableTextSpace">
    <w:name w:val="TableText Space"/>
    <w:rsid w:val="00954C80"/>
    <w:pPr>
      <w:spacing w:before="60" w:after="60"/>
    </w:pPr>
  </w:style>
  <w:style w:type="paragraph" w:styleId="Title">
    <w:name w:val="Title"/>
    <w:next w:val="Paragraph"/>
    <w:link w:val="TitleChar"/>
    <w:qFormat/>
    <w:rsid w:val="00954C80"/>
    <w:pPr>
      <w:spacing w:before="240" w:after="240"/>
      <w:jc w:val="center"/>
    </w:pPr>
    <w:rPr>
      <w:rFonts w:cs="Arial"/>
      <w:b/>
      <w:bCs/>
      <w:caps/>
      <w:kern w:val="28"/>
      <w:sz w:val="24"/>
      <w:szCs w:val="32"/>
    </w:rPr>
  </w:style>
  <w:style w:type="character" w:customStyle="1" w:styleId="TitleChar">
    <w:name w:val="Title Char"/>
    <w:link w:val="Title"/>
    <w:rsid w:val="004F72D3"/>
    <w:rPr>
      <w:rFonts w:cs="Arial"/>
      <w:b/>
      <w:bCs/>
      <w:caps/>
      <w:kern w:val="28"/>
      <w:sz w:val="24"/>
      <w:szCs w:val="32"/>
    </w:rPr>
  </w:style>
  <w:style w:type="paragraph" w:customStyle="1" w:styleId="TitlePage">
    <w:name w:val="Title Page"/>
    <w:rsid w:val="00954C80"/>
    <w:pPr>
      <w:jc w:val="center"/>
    </w:pPr>
    <w:rPr>
      <w:b/>
      <w:sz w:val="24"/>
    </w:rPr>
  </w:style>
  <w:style w:type="paragraph" w:styleId="TOC1">
    <w:name w:val="toc 1"/>
    <w:basedOn w:val="Paragraph"/>
    <w:next w:val="Paragraph"/>
    <w:autoRedefine/>
    <w:uiPriority w:val="39"/>
    <w:rsid w:val="00954C80"/>
    <w:pPr>
      <w:keepLines/>
      <w:tabs>
        <w:tab w:val="right" w:leader="dot" w:pos="9000"/>
      </w:tabs>
      <w:spacing w:before="120" w:after="120"/>
      <w:ind w:left="288" w:right="576" w:hanging="288"/>
    </w:pPr>
    <w:rPr>
      <w:caps/>
      <w:color w:val="0000FF"/>
    </w:rPr>
  </w:style>
  <w:style w:type="paragraph" w:styleId="TOC2">
    <w:name w:val="toc 2"/>
    <w:basedOn w:val="Paragraph"/>
    <w:next w:val="Paragraph"/>
    <w:autoRedefine/>
    <w:uiPriority w:val="39"/>
    <w:rsid w:val="00954C80"/>
    <w:pPr>
      <w:keepLines/>
      <w:tabs>
        <w:tab w:val="right" w:leader="dot" w:pos="9000"/>
      </w:tabs>
      <w:spacing w:after="120"/>
      <w:ind w:left="864" w:right="576" w:hanging="288"/>
    </w:pPr>
    <w:rPr>
      <w:color w:val="0000FF"/>
    </w:rPr>
  </w:style>
  <w:style w:type="paragraph" w:styleId="TOC3">
    <w:name w:val="toc 3"/>
    <w:basedOn w:val="Paragraph"/>
    <w:next w:val="Paragraph"/>
    <w:autoRedefine/>
    <w:uiPriority w:val="39"/>
    <w:rsid w:val="00954C80"/>
    <w:pPr>
      <w:keepLines/>
      <w:tabs>
        <w:tab w:val="right" w:leader="dot" w:pos="9000"/>
      </w:tabs>
      <w:spacing w:after="120"/>
      <w:ind w:left="1440" w:right="576" w:hanging="288"/>
    </w:pPr>
    <w:rPr>
      <w:color w:val="0000FF"/>
    </w:rPr>
  </w:style>
  <w:style w:type="paragraph" w:styleId="TOC4">
    <w:name w:val="toc 4"/>
    <w:basedOn w:val="Paragraph"/>
    <w:next w:val="Paragraph"/>
    <w:autoRedefine/>
    <w:uiPriority w:val="39"/>
    <w:rsid w:val="00954C80"/>
    <w:pPr>
      <w:keepLines/>
      <w:tabs>
        <w:tab w:val="right" w:leader="dot" w:pos="9000"/>
      </w:tabs>
      <w:spacing w:after="120"/>
      <w:ind w:left="2304" w:right="576" w:hanging="288"/>
    </w:pPr>
    <w:rPr>
      <w:color w:val="0000FF"/>
    </w:rPr>
  </w:style>
  <w:style w:type="paragraph" w:customStyle="1" w:styleId="TOCHeadingCentered">
    <w:name w:val="TOC Heading Centered"/>
    <w:basedOn w:val="Paragraph"/>
    <w:next w:val="Paragraph"/>
    <w:autoRedefine/>
    <w:rsid w:val="00954C80"/>
    <w:pPr>
      <w:keepNext/>
      <w:spacing w:before="120" w:after="120"/>
      <w:jc w:val="center"/>
      <w:outlineLvl w:val="0"/>
    </w:pPr>
    <w:rPr>
      <w:b/>
      <w:caps/>
    </w:rPr>
  </w:style>
  <w:style w:type="paragraph" w:customStyle="1" w:styleId="TOCX1">
    <w:name w:val="TOCX 1"/>
    <w:rsid w:val="00954C80"/>
    <w:pPr>
      <w:tabs>
        <w:tab w:val="left" w:pos="648"/>
        <w:tab w:val="right" w:leader="dot" w:pos="9000"/>
      </w:tabs>
      <w:spacing w:before="60" w:after="60"/>
      <w:ind w:left="547" w:right="-288" w:hanging="547"/>
    </w:pPr>
    <w:rPr>
      <w:caps/>
      <w:sz w:val="24"/>
    </w:rPr>
  </w:style>
  <w:style w:type="paragraph" w:customStyle="1" w:styleId="TOCX2">
    <w:name w:val="TOCX 2"/>
    <w:rsid w:val="00954C80"/>
    <w:pPr>
      <w:tabs>
        <w:tab w:val="left" w:pos="936"/>
        <w:tab w:val="right" w:leader="dot" w:pos="9000"/>
      </w:tabs>
      <w:spacing w:before="60" w:after="60"/>
      <w:ind w:left="792" w:right="-288" w:hanging="547"/>
    </w:pPr>
    <w:rPr>
      <w:sz w:val="24"/>
    </w:rPr>
  </w:style>
  <w:style w:type="paragraph" w:styleId="Revision">
    <w:name w:val="Revision"/>
    <w:hidden/>
    <w:uiPriority w:val="99"/>
    <w:semiHidden/>
    <w:rsid w:val="005F4552"/>
    <w:rPr>
      <w:sz w:val="24"/>
      <w:szCs w:val="24"/>
    </w:rPr>
  </w:style>
  <w:style w:type="paragraph" w:styleId="BalloonText">
    <w:name w:val="Balloon Text"/>
    <w:basedOn w:val="Normal"/>
    <w:link w:val="BalloonTextChar"/>
    <w:rsid w:val="00954C80"/>
    <w:pPr>
      <w:overflowPunct w:val="0"/>
      <w:autoSpaceDE w:val="0"/>
      <w:autoSpaceDN w:val="0"/>
      <w:adjustRightInd w:val="0"/>
      <w:textAlignment w:val="baseline"/>
    </w:pPr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54C80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54C80"/>
    <w:pPr>
      <w:keepLines/>
      <w:numPr>
        <w:numId w:val="0"/>
      </w:numPr>
      <w:spacing w:before="480" w:after="0" w:line="276" w:lineRule="auto"/>
      <w:outlineLvl w:val="9"/>
    </w:pPr>
    <w:rPr>
      <w:rFonts w:eastAsia="SimHei" w:cs="Times New Roman"/>
      <w:caps w:val="0"/>
      <w:color w:val="365F91"/>
      <w:sz w:val="28"/>
      <w:lang w:eastAsia="ja-JP"/>
    </w:rPr>
  </w:style>
  <w:style w:type="paragraph" w:styleId="BodyText">
    <w:name w:val="Body Text"/>
    <w:basedOn w:val="Normal"/>
    <w:link w:val="BodyTextChar"/>
    <w:rsid w:val="00954C80"/>
    <w:pPr>
      <w:overflowPunct w:val="0"/>
      <w:autoSpaceDE w:val="0"/>
      <w:autoSpaceDN w:val="0"/>
      <w:adjustRightInd w:val="0"/>
      <w:spacing w:after="120"/>
      <w:textAlignment w:val="baseline"/>
    </w:pPr>
    <w:rPr>
      <w:rFonts w:eastAsia="SimSun"/>
    </w:rPr>
  </w:style>
  <w:style w:type="character" w:customStyle="1" w:styleId="BodyTextChar">
    <w:name w:val="Body Text Char"/>
    <w:link w:val="BodyText"/>
    <w:rsid w:val="00954C80"/>
    <w:rPr>
      <w:sz w:val="24"/>
      <w:szCs w:val="24"/>
    </w:rPr>
  </w:style>
  <w:style w:type="character" w:customStyle="1" w:styleId="ParagraphChar">
    <w:name w:val="Paragraph Char"/>
    <w:link w:val="Paragraph"/>
    <w:rsid w:val="008A3D1F"/>
    <w:rPr>
      <w:sz w:val="24"/>
      <w:szCs w:val="24"/>
    </w:rPr>
  </w:style>
  <w:style w:type="character" w:styleId="FollowedHyperlink">
    <w:name w:val="FollowedHyperlink"/>
    <w:rsid w:val="00556EF2"/>
    <w:rPr>
      <w:color w:val="800080"/>
      <w:u w:val="single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apple-converted-space">
    <w:name w:val="apple-converted-space"/>
    <w:basedOn w:val="DefaultParagraphFont"/>
    <w:rsid w:val="00F318C5"/>
  </w:style>
  <w:style w:type="paragraph" w:styleId="NormalWeb">
    <w:name w:val="Normal (Web)"/>
    <w:basedOn w:val="Normal"/>
    <w:uiPriority w:val="99"/>
    <w:unhideWhenUsed/>
    <w:rsid w:val="00F318C5"/>
    <w:pPr>
      <w:spacing w:before="100" w:beforeAutospacing="1" w:after="100" w:afterAutospacing="1"/>
    </w:pPr>
  </w:style>
  <w:style w:type="paragraph" w:customStyle="1" w:styleId="EndNoteBibliographyTitle">
    <w:name w:val="EndNote Bibliography Title"/>
    <w:basedOn w:val="Normal"/>
    <w:link w:val="EndNoteBibliographyTitleChar"/>
    <w:rsid w:val="00BD0EDA"/>
    <w:pPr>
      <w:overflowPunct w:val="0"/>
      <w:autoSpaceDE w:val="0"/>
      <w:autoSpaceDN w:val="0"/>
      <w:adjustRightInd w:val="0"/>
      <w:jc w:val="center"/>
      <w:textAlignment w:val="baseline"/>
    </w:pPr>
    <w:rPr>
      <w:rFonts w:eastAsia="SimSun"/>
    </w:rPr>
  </w:style>
  <w:style w:type="character" w:customStyle="1" w:styleId="EndNoteBibliographyTitleChar">
    <w:name w:val="EndNote Bibliography Title Char"/>
    <w:basedOn w:val="ParagraphChar"/>
    <w:link w:val="EndNoteBibliographyTitle"/>
    <w:rsid w:val="00BD0EDA"/>
    <w:rPr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BD0EDA"/>
    <w:pPr>
      <w:overflowPunct w:val="0"/>
      <w:autoSpaceDE w:val="0"/>
      <w:autoSpaceDN w:val="0"/>
      <w:adjustRightInd w:val="0"/>
      <w:textAlignment w:val="baseline"/>
    </w:pPr>
    <w:rPr>
      <w:rFonts w:eastAsia="SimSun"/>
    </w:rPr>
  </w:style>
  <w:style w:type="character" w:customStyle="1" w:styleId="EndNoteBibliographyChar">
    <w:name w:val="EndNote Bibliography Char"/>
    <w:basedOn w:val="ParagraphChar"/>
    <w:link w:val="EndNoteBibliography"/>
    <w:rsid w:val="00BD0EDA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unhideWhenUsed/>
    <w:rsid w:val="00BD0ED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9C1F56"/>
    <w:rPr>
      <w:rFonts w:cs="Arial"/>
      <w:b/>
      <w:bCs/>
      <w:sz w:val="24"/>
      <w:szCs w:val="26"/>
    </w:rPr>
  </w:style>
  <w:style w:type="paragraph" w:customStyle="1" w:styleId="paragraph0">
    <w:name w:val="paragraph"/>
    <w:basedOn w:val="Normal"/>
    <w:rsid w:val="00FC1AD7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FC1AD7"/>
  </w:style>
  <w:style w:type="character" w:customStyle="1" w:styleId="eop">
    <w:name w:val="eop"/>
    <w:basedOn w:val="DefaultParagraphFont"/>
    <w:rsid w:val="00FC1AD7"/>
  </w:style>
  <w:style w:type="paragraph" w:styleId="ListParagraph">
    <w:name w:val="List Paragraph"/>
    <w:basedOn w:val="Normal"/>
    <w:uiPriority w:val="34"/>
    <w:qFormat/>
    <w:rsid w:val="00F034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2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0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53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17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17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12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119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624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279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077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578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1138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3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4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6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2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57071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5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929013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0430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52695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69271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PREDICT\PREDICT2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ED242802880043949EED9D1DC8E9F9" ma:contentTypeVersion="8" ma:contentTypeDescription="Create a new document." ma:contentTypeScope="" ma:versionID="bc70ec306f1a55eae01ee16d4fcccf8b">
  <xsd:schema xmlns:xsd="http://www.w3.org/2001/XMLSchema" xmlns:xs="http://www.w3.org/2001/XMLSchema" xmlns:p="http://schemas.microsoft.com/office/2006/metadata/properties" xmlns:ns2="d60b1d02-1434-4feb-b55c-0e6ff22cf986" xmlns:ns3="f7044ccb-ee60-4a56-a334-b168337b3890" targetNamespace="http://schemas.microsoft.com/office/2006/metadata/properties" ma:root="true" ma:fieldsID="39bbdfdcb69a541ec497f8efd4b70ea3" ns2:_="" ns3:_="">
    <xsd:import namespace="d60b1d02-1434-4feb-b55c-0e6ff22cf986"/>
    <xsd:import namespace="f7044ccb-ee60-4a56-a334-b168337b38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b1d02-1434-4feb-b55c-0e6ff22cf9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44ccb-ee60-4a56-a334-b168337b38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7044ccb-ee60-4a56-a334-b168337b3890">
      <UserInfo>
        <DisplayName>Chang, Jane</DisplayName>
        <AccountId>12</AccountId>
        <AccountType/>
      </UserInfo>
      <UserInfo>
        <DisplayName>Thompson, Allison</DisplayName>
        <AccountId>13</AccountId>
        <AccountType/>
      </UserInfo>
      <UserInfo>
        <DisplayName>Eccleston, Anthony</DisplayName>
        <AccountId>14</AccountId>
        <AccountType/>
      </UserInfo>
      <UserInfo>
        <DisplayName>Chandrasekar, Sanjana</DisplayName>
        <AccountId>9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151381-AB73-4BF9-A5DF-A949F475B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0b1d02-1434-4feb-b55c-0e6ff22cf986"/>
    <ds:schemaRef ds:uri="f7044ccb-ee60-4a56-a334-b168337b38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67966D-0262-4816-A354-2052E0558A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EAA464-D9A7-48FC-AA5B-6424FB8C313F}">
  <ds:schemaRefs>
    <ds:schemaRef ds:uri="http://schemas.microsoft.com/office/2006/metadata/properties"/>
    <ds:schemaRef ds:uri="http://schemas.microsoft.com/office/infopath/2007/PartnerControls"/>
    <ds:schemaRef ds:uri="f7044ccb-ee60-4a56-a334-b168337b3890"/>
  </ds:schemaRefs>
</ds:datastoreItem>
</file>

<file path=customXml/itemProps4.xml><?xml version="1.0" encoding="utf-8"?>
<ds:datastoreItem xmlns:ds="http://schemas.openxmlformats.org/officeDocument/2006/customXml" ds:itemID="{9B256C32-D3A8-4C2D-A024-D5D64BF2AC3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1851626-05c4-426e-b768-1c35733f6fea}" enabled="1" method="Standard" siteId="{fbc493a8-0d24-4454-a815-f4ca58e8c0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C:\Program Files\PREDICT\PREDICT2.dotm</Template>
  <TotalTime>1</TotalTime>
  <Pages>3</Pages>
  <Words>1724</Words>
  <Characters>9829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Pfizer Corporation</Company>
  <LinksUpToDate>false</LinksUpToDate>
  <CharactersWithSpaces>11530</CharactersWithSpaces>
  <SharedDoc>false</SharedDoc>
  <HLinks>
    <vt:vector size="54" baseType="variant">
      <vt:variant>
        <vt:i4>7602225</vt:i4>
      </vt:variant>
      <vt:variant>
        <vt:i4>201</vt:i4>
      </vt:variant>
      <vt:variant>
        <vt:i4>0</vt:i4>
      </vt:variant>
      <vt:variant>
        <vt:i4>5</vt:i4>
      </vt:variant>
      <vt:variant>
        <vt:lpwstr>https://www.nlm.nih.gov/nichsr/stats_tutorial/section3/mod1_surveys.html</vt:lpwstr>
      </vt:variant>
      <vt:variant>
        <vt:lpwstr/>
      </vt:variant>
      <vt:variant>
        <vt:i4>4128871</vt:i4>
      </vt:variant>
      <vt:variant>
        <vt:i4>198</vt:i4>
      </vt:variant>
      <vt:variant>
        <vt:i4>0</vt:i4>
      </vt:variant>
      <vt:variant>
        <vt:i4>5</vt:i4>
      </vt:variant>
      <vt:variant>
        <vt:lpwstr>https://www.herc.research.va.gov/include/page.asp?id=data-overview</vt:lpwstr>
      </vt:variant>
      <vt:variant>
        <vt:lpwstr/>
      </vt:variant>
      <vt:variant>
        <vt:i4>3342394</vt:i4>
      </vt:variant>
      <vt:variant>
        <vt:i4>195</vt:i4>
      </vt:variant>
      <vt:variant>
        <vt:i4>0</vt:i4>
      </vt:variant>
      <vt:variant>
        <vt:i4>5</vt:i4>
      </vt:variant>
      <vt:variant>
        <vt:lpwstr>C:\Users\ECCLEA03\AppData\Local\Microsoft\Windows\INetCache\Content.Outlook\UZ9WQKX9\www.cancermpact.com</vt:lpwstr>
      </vt:variant>
      <vt:variant>
        <vt:lpwstr/>
      </vt:variant>
      <vt:variant>
        <vt:i4>3342394</vt:i4>
      </vt:variant>
      <vt:variant>
        <vt:i4>192</vt:i4>
      </vt:variant>
      <vt:variant>
        <vt:i4>0</vt:i4>
      </vt:variant>
      <vt:variant>
        <vt:i4>5</vt:i4>
      </vt:variant>
      <vt:variant>
        <vt:lpwstr>C:\Users\ECCLEA03\AppData\Local\Microsoft\Windows\INetCache\Content.Outlook\UZ9WQKX9\www.cancermpact.com</vt:lpwstr>
      </vt:variant>
      <vt:variant>
        <vt:lpwstr/>
      </vt:variant>
      <vt:variant>
        <vt:i4>1376342</vt:i4>
      </vt:variant>
      <vt:variant>
        <vt:i4>189</vt:i4>
      </vt:variant>
      <vt:variant>
        <vt:i4>0</vt:i4>
      </vt:variant>
      <vt:variant>
        <vt:i4>5</vt:i4>
      </vt:variant>
      <vt:variant>
        <vt:lpwstr>https://www.cancer.gov/types/bladder/hp/bladder-treatment-pdq</vt:lpwstr>
      </vt:variant>
      <vt:variant>
        <vt:lpwstr/>
      </vt:variant>
      <vt:variant>
        <vt:i4>3342394</vt:i4>
      </vt:variant>
      <vt:variant>
        <vt:i4>186</vt:i4>
      </vt:variant>
      <vt:variant>
        <vt:i4>0</vt:i4>
      </vt:variant>
      <vt:variant>
        <vt:i4>5</vt:i4>
      </vt:variant>
      <vt:variant>
        <vt:lpwstr>C:\Users\ECCLEA03\AppData\Local\Microsoft\Windows\INetCache\Content.Outlook\UZ9WQKX9\www.cancermpact.com</vt:lpwstr>
      </vt:variant>
      <vt:variant>
        <vt:lpwstr/>
      </vt:variant>
      <vt:variant>
        <vt:i4>1966139</vt:i4>
      </vt:variant>
      <vt:variant>
        <vt:i4>6</vt:i4>
      </vt:variant>
      <vt:variant>
        <vt:i4>0</vt:i4>
      </vt:variant>
      <vt:variant>
        <vt:i4>5</vt:i4>
      </vt:variant>
      <vt:variant>
        <vt:lpwstr>mailto:JV090455@cerner.net</vt:lpwstr>
      </vt:variant>
      <vt:variant>
        <vt:lpwstr/>
      </vt:variant>
      <vt:variant>
        <vt:i4>2424914</vt:i4>
      </vt:variant>
      <vt:variant>
        <vt:i4>3</vt:i4>
      </vt:variant>
      <vt:variant>
        <vt:i4>0</vt:i4>
      </vt:variant>
      <vt:variant>
        <vt:i4>5</vt:i4>
      </vt:variant>
      <vt:variant>
        <vt:lpwstr>mailto:Anthony.Eccleston@pfizer.com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C:\Users\JV090455\Downloads\Non-Muscle-Invasive-Bladder-Cancer.pdf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Powers</dc:creator>
  <cp:keywords/>
  <cp:lastModifiedBy>Otavio Clark</cp:lastModifiedBy>
  <cp:revision>4</cp:revision>
  <cp:lastPrinted>2022-06-28T12:51:00Z</cp:lastPrinted>
  <dcterms:created xsi:type="dcterms:W3CDTF">2024-04-02T18:36:00Z</dcterms:created>
  <dcterms:modified xsi:type="dcterms:W3CDTF">2024-06-11T14:22:00Z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Subtype">
    <vt:lpwstr>Study Report</vt:lpwstr>
  </property>
  <property fmtid="{D5CDD505-2E9C-101B-9397-08002B2CF9AE}" pid="3" name="Discipline">
    <vt:lpwstr>UNKNOWN</vt:lpwstr>
  </property>
  <property fmtid="{D5CDD505-2E9C-101B-9397-08002B2CF9AE}" pid="4" name="ContentVersion">
    <vt:lpwstr>1.0</vt:lpwstr>
  </property>
  <property fmtid="{D5CDD505-2E9C-101B-9397-08002B2CF9AE}" pid="5" name="CaptionPrefix">
    <vt:lpwstr/>
  </property>
  <property fmtid="{D5CDD505-2E9C-101B-9397-08002B2CF9AE}" pid="6" name="BoilerPlate">
    <vt:i4>0</vt:i4>
  </property>
  <property fmtid="{D5CDD505-2E9C-101B-9397-08002B2CF9AE}" pid="7" name="PREDICTVersion">
    <vt:lpwstr>2.4 – August 2010</vt:lpwstr>
  </property>
  <property fmtid="{D5CDD505-2E9C-101B-9397-08002B2CF9AE}" pid="8" name="_DocHome">
    <vt:i4>171481563</vt:i4>
  </property>
  <property fmtid="{D5CDD505-2E9C-101B-9397-08002B2CF9AE}" pid="9" name="ContentTypeId">
    <vt:lpwstr>0x01010069ED242802880043949EED9D1DC8E9F9</vt:lpwstr>
  </property>
  <property fmtid="{D5CDD505-2E9C-101B-9397-08002B2CF9AE}" pid="10" name="Mendeley Document_1">
    <vt:lpwstr>True</vt:lpwstr>
  </property>
  <property fmtid="{D5CDD505-2E9C-101B-9397-08002B2CF9AE}" pid="11" name="Mendeley Unique User Id_1">
    <vt:lpwstr>e23d13ec-fa30-303e-9496-73508b7084a0</vt:lpwstr>
  </property>
  <property fmtid="{D5CDD505-2E9C-101B-9397-08002B2CF9AE}" pid="12" name="Mendeley Citation Style_1">
    <vt:lpwstr>http://www.zotero.org/styles/apa</vt:lpwstr>
  </property>
  <property fmtid="{D5CDD505-2E9C-101B-9397-08002B2CF9AE}" pid="13" name="Mendeley Recent Style Id 0_1">
    <vt:lpwstr>http://www.zotero.org/styles/american-medical-association</vt:lpwstr>
  </property>
  <property fmtid="{D5CDD505-2E9C-101B-9397-08002B2CF9AE}" pid="14" name="Mendeley Recent Style Name 0_1">
    <vt:lpwstr>American Medical Association 11th edition</vt:lpwstr>
  </property>
  <property fmtid="{D5CDD505-2E9C-101B-9397-08002B2CF9AE}" pid="15" name="Mendeley Recent Style Id 1_1">
    <vt:lpwstr>http://www.zotero.org/styles/american-political-science-association</vt:lpwstr>
  </property>
  <property fmtid="{D5CDD505-2E9C-101B-9397-08002B2CF9AE}" pid="16" name="Mendeley Recent Style Name 1_1">
    <vt:lpwstr>American Political Science Association</vt:lpwstr>
  </property>
  <property fmtid="{D5CDD505-2E9C-101B-9397-08002B2CF9AE}" pid="17" name="Mendeley Recent Style Id 2_1">
    <vt:lpwstr>http://www.zotero.org/styles/apa</vt:lpwstr>
  </property>
  <property fmtid="{D5CDD505-2E9C-101B-9397-08002B2CF9AE}" pid="18" name="Mendeley Recent Style Name 2_1">
    <vt:lpwstr>American Psychological Association 7th edition</vt:lpwstr>
  </property>
  <property fmtid="{D5CDD505-2E9C-101B-9397-08002B2CF9AE}" pid="19" name="Mendeley Recent Style Id 3_1">
    <vt:lpwstr>http://www.zotero.org/styles/american-sociological-association</vt:lpwstr>
  </property>
  <property fmtid="{D5CDD505-2E9C-101B-9397-08002B2CF9AE}" pid="20" name="Mendeley Recent Style Name 3_1">
    <vt:lpwstr>American Sociological Association 6th edition</vt:lpwstr>
  </property>
  <property fmtid="{D5CDD505-2E9C-101B-9397-08002B2CF9AE}" pid="21" name="Mendeley Recent Style Id 4_1">
    <vt:lpwstr>http://www.zotero.org/styles/chicago-author-date</vt:lpwstr>
  </property>
  <property fmtid="{D5CDD505-2E9C-101B-9397-08002B2CF9AE}" pid="22" name="Mendeley Recent Style Name 4_1">
    <vt:lpwstr>Chicago Manual of Style 17th edition (author-date)</vt:lpwstr>
  </property>
  <property fmtid="{D5CDD505-2E9C-101B-9397-08002B2CF9AE}" pid="23" name="Mendeley Recent Style Id 5_1">
    <vt:lpwstr>http://www.zotero.org/styles/harvard-cite-them-right</vt:lpwstr>
  </property>
  <property fmtid="{D5CDD505-2E9C-101B-9397-08002B2CF9AE}" pid="24" name="Mendeley Recent Style Name 5_1">
    <vt:lpwstr>Cite Them Right 11th edition - Harvard</vt:lpwstr>
  </property>
  <property fmtid="{D5CDD505-2E9C-101B-9397-08002B2CF9AE}" pid="25" name="Mendeley Recent Style Id 6_1">
    <vt:lpwstr>http://www.zotero.org/styles/ieee</vt:lpwstr>
  </property>
  <property fmtid="{D5CDD505-2E9C-101B-9397-08002B2CF9AE}" pid="26" name="Mendeley Recent Style Name 6_1">
    <vt:lpwstr>IEEE</vt:lpwstr>
  </property>
  <property fmtid="{D5CDD505-2E9C-101B-9397-08002B2CF9AE}" pid="27" name="Mendeley Recent Style Id 7_1">
    <vt:lpwstr>http://www.zotero.org/styles/modern-humanities-research-association</vt:lpwstr>
  </property>
  <property fmtid="{D5CDD505-2E9C-101B-9397-08002B2CF9AE}" pid="28" name="Mendeley Recent Style Name 7_1">
    <vt:lpwstr>Modern Humanities Research Association 3rd edition (note with bibliography)</vt:lpwstr>
  </property>
  <property fmtid="{D5CDD505-2E9C-101B-9397-08002B2CF9AE}" pid="29" name="Mendeley Recent Style Id 8_1">
    <vt:lpwstr>http://www.zotero.org/styles/modern-language-association</vt:lpwstr>
  </property>
  <property fmtid="{D5CDD505-2E9C-101B-9397-08002B2CF9AE}" pid="30" name="Mendeley Recent Style Name 8_1">
    <vt:lpwstr>Modern Language Association 9th edition</vt:lpwstr>
  </property>
  <property fmtid="{D5CDD505-2E9C-101B-9397-08002B2CF9AE}" pid="31" name="Mendeley Recent Style Id 9_1">
    <vt:lpwstr>http://www.zotero.org/styles/vaccines</vt:lpwstr>
  </property>
  <property fmtid="{D5CDD505-2E9C-101B-9397-08002B2CF9AE}" pid="32" name="Mendeley Recent Style Name 9_1">
    <vt:lpwstr>Vaccines</vt:lpwstr>
  </property>
  <property fmtid="{D5CDD505-2E9C-101B-9397-08002B2CF9AE}" pid="33" name="MediaServiceImageTags">
    <vt:lpwstr/>
  </property>
  <property fmtid="{D5CDD505-2E9C-101B-9397-08002B2CF9AE}" pid="34" name="MSIP_Label_4791b42f-c435-42ca-9531-75a3f42aae3d_Enabled">
    <vt:lpwstr>true</vt:lpwstr>
  </property>
  <property fmtid="{D5CDD505-2E9C-101B-9397-08002B2CF9AE}" pid="35" name="MSIP_Label_4791b42f-c435-42ca-9531-75a3f42aae3d_SetDate">
    <vt:lpwstr>2023-03-09T09:29:27Z</vt:lpwstr>
  </property>
  <property fmtid="{D5CDD505-2E9C-101B-9397-08002B2CF9AE}" pid="36" name="MSIP_Label_4791b42f-c435-42ca-9531-75a3f42aae3d_Method">
    <vt:lpwstr>Privileged</vt:lpwstr>
  </property>
  <property fmtid="{D5CDD505-2E9C-101B-9397-08002B2CF9AE}" pid="37" name="MSIP_Label_4791b42f-c435-42ca-9531-75a3f42aae3d_Name">
    <vt:lpwstr>4791b42f-c435-42ca-9531-75a3f42aae3d</vt:lpwstr>
  </property>
  <property fmtid="{D5CDD505-2E9C-101B-9397-08002B2CF9AE}" pid="38" name="MSIP_Label_4791b42f-c435-42ca-9531-75a3f42aae3d_SiteId">
    <vt:lpwstr>7a916015-20ae-4ad1-9170-eefd915e9272</vt:lpwstr>
  </property>
  <property fmtid="{D5CDD505-2E9C-101B-9397-08002B2CF9AE}" pid="39" name="MSIP_Label_4791b42f-c435-42ca-9531-75a3f42aae3d_ActionId">
    <vt:lpwstr>a92aab2b-4dd6-48d6-8972-13e8ef79ca05</vt:lpwstr>
  </property>
  <property fmtid="{D5CDD505-2E9C-101B-9397-08002B2CF9AE}" pid="40" name="MSIP_Label_4791b42f-c435-42ca-9531-75a3f42aae3d_ContentBits">
    <vt:lpwstr>0</vt:lpwstr>
  </property>
</Properties>
</file>