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56"/>
        <w:gridCol w:w="587"/>
        <w:gridCol w:w="11350"/>
        <w:gridCol w:w="1607"/>
      </w:tblGrid>
      <w:tr w:rsidR="00544469" w:rsidRPr="004C1685" w14:paraId="034B5AFC" w14:textId="77777777" w:rsidTr="000B2704">
        <w:trPr>
          <w:trHeight w:val="65"/>
          <w:tblHead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52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0B2704">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544469" w:rsidRPr="004C1685" w14:paraId="389042E4" w14:textId="77777777" w:rsidTr="000B2704">
        <w:trPr>
          <w:trHeight w:val="48"/>
        </w:trPr>
        <w:tc>
          <w:tcPr>
            <w:tcW w:w="1661"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525" w:type="dxa"/>
            <w:tcBorders>
              <w:top w:val="single" w:sz="5" w:space="0" w:color="000000"/>
              <w:left w:val="single" w:sz="5" w:space="0" w:color="000000"/>
              <w:bottom w:val="double" w:sz="5" w:space="0" w:color="000000"/>
              <w:right w:val="single" w:sz="5" w:space="0" w:color="000000"/>
            </w:tcBorders>
          </w:tcPr>
          <w:p w14:paraId="6E5E223C" w14:textId="59AB8B3B" w:rsidR="00FB3483" w:rsidRPr="00D308E1" w:rsidRDefault="00E66E3A" w:rsidP="005979B8">
            <w:pPr>
              <w:pStyle w:val="Default"/>
              <w:spacing w:before="40" w:after="40"/>
              <w:rPr>
                <w:rFonts w:ascii="Arial" w:hAnsi="Arial" w:cs="Arial"/>
                <w:sz w:val="18"/>
                <w:szCs w:val="18"/>
                <w:lang w:val="en-US"/>
              </w:rPr>
            </w:pPr>
            <w:r w:rsidRPr="00930A31">
              <w:rPr>
                <w:rFonts w:ascii="Arial" w:hAnsi="Arial" w:cs="Arial"/>
                <w:sz w:val="18"/>
                <w:szCs w:val="18"/>
              </w:rPr>
              <w:t>Identify the report as a systematic review.</w:t>
            </w:r>
            <w:r w:rsidR="00D308E1" w:rsidRPr="00D308E1">
              <w:rPr>
                <w:rFonts w:ascii="Arial" w:hAnsi="Arial" w:cs="Arial"/>
                <w:sz w:val="18"/>
                <w:szCs w:val="18"/>
                <w:lang w:val="en-US"/>
              </w:rPr>
              <w:t xml:space="preserve">       </w:t>
            </w:r>
          </w:p>
        </w:tc>
        <w:tc>
          <w:tcPr>
            <w:tcW w:w="1427" w:type="dxa"/>
            <w:tcBorders>
              <w:top w:val="single" w:sz="5" w:space="0" w:color="000000"/>
              <w:left w:val="single" w:sz="5" w:space="0" w:color="000000"/>
              <w:bottom w:val="double" w:sz="5" w:space="0" w:color="000000"/>
              <w:right w:val="single" w:sz="5" w:space="0" w:color="000000"/>
            </w:tcBorders>
          </w:tcPr>
          <w:p w14:paraId="2C544964" w14:textId="53C0261E" w:rsidR="00FB3483" w:rsidRPr="00930A31" w:rsidRDefault="00D308E1" w:rsidP="005979B8">
            <w:pPr>
              <w:pStyle w:val="Default"/>
              <w:spacing w:before="40" w:after="40"/>
              <w:rPr>
                <w:rFonts w:ascii="Arial" w:hAnsi="Arial" w:cs="Arial"/>
                <w:color w:val="auto"/>
                <w:sz w:val="18"/>
                <w:szCs w:val="18"/>
              </w:rPr>
            </w:pPr>
            <w:r>
              <w:rPr>
                <w:rFonts w:ascii="Arial" w:hAnsi="Arial" w:cs="Arial"/>
                <w:sz w:val="18"/>
                <w:szCs w:val="18"/>
                <w:lang w:val="en-US"/>
              </w:rPr>
              <w:t>title page</w:t>
            </w:r>
          </w:p>
        </w:tc>
      </w:tr>
      <w:tr w:rsidR="00FB3483" w:rsidRPr="004C1685" w14:paraId="341419BF" w14:textId="77777777" w:rsidTr="000B2704">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544469" w:rsidRPr="004C1685" w14:paraId="62930444" w14:textId="77777777" w:rsidTr="000B2704">
        <w:trPr>
          <w:trHeight w:val="48"/>
        </w:trPr>
        <w:tc>
          <w:tcPr>
            <w:tcW w:w="1661"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525" w:type="dxa"/>
            <w:tcBorders>
              <w:top w:val="single" w:sz="5" w:space="0" w:color="000000"/>
              <w:left w:val="single" w:sz="5" w:space="0" w:color="000000"/>
              <w:bottom w:val="double" w:sz="5" w:space="0" w:color="000000"/>
              <w:right w:val="single" w:sz="5" w:space="0" w:color="000000"/>
            </w:tcBorders>
          </w:tcPr>
          <w:p w14:paraId="5712AD67" w14:textId="6E4EC83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r w:rsidR="00D308E1">
              <w:rPr>
                <w:rFonts w:ascii="Arial" w:hAnsi="Arial" w:cs="Arial"/>
                <w:sz w:val="18"/>
                <w:szCs w:val="18"/>
              </w:rPr>
              <w:t xml:space="preserve"> </w:t>
            </w:r>
          </w:p>
        </w:tc>
        <w:tc>
          <w:tcPr>
            <w:tcW w:w="1427" w:type="dxa"/>
            <w:tcBorders>
              <w:top w:val="single" w:sz="5" w:space="0" w:color="000000"/>
              <w:left w:val="single" w:sz="5" w:space="0" w:color="000000"/>
              <w:bottom w:val="double" w:sz="5" w:space="0" w:color="000000"/>
              <w:right w:val="single" w:sz="5" w:space="0" w:color="000000"/>
            </w:tcBorders>
          </w:tcPr>
          <w:p w14:paraId="029328DB" w14:textId="0C68B8C2" w:rsidR="00FB3483" w:rsidRPr="00544469" w:rsidRDefault="00D308E1" w:rsidP="005979B8">
            <w:pPr>
              <w:pStyle w:val="Default"/>
              <w:spacing w:before="40" w:after="40"/>
              <w:rPr>
                <w:rFonts w:ascii="Arial" w:hAnsi="Arial" w:cs="Arial"/>
                <w:color w:val="auto"/>
                <w:sz w:val="18"/>
                <w:szCs w:val="18"/>
                <w:lang w:val="el-GR"/>
              </w:rPr>
            </w:pPr>
            <w:r>
              <w:rPr>
                <w:rFonts w:ascii="Arial" w:hAnsi="Arial" w:cs="Arial"/>
                <w:sz w:val="18"/>
                <w:szCs w:val="18"/>
              </w:rPr>
              <w:t>abstract</w:t>
            </w:r>
          </w:p>
        </w:tc>
      </w:tr>
      <w:tr w:rsidR="00FB3483" w:rsidRPr="004C1685" w14:paraId="51385559" w14:textId="77777777" w:rsidTr="000B2704">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544469" w:rsidRPr="004C1685" w14:paraId="1613F84F" w14:textId="77777777" w:rsidTr="000B2704">
        <w:trPr>
          <w:trHeight w:val="48"/>
        </w:trPr>
        <w:tc>
          <w:tcPr>
            <w:tcW w:w="1661"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525" w:type="dxa"/>
            <w:tcBorders>
              <w:top w:val="single" w:sz="5" w:space="0" w:color="000000"/>
              <w:left w:val="single" w:sz="5" w:space="0" w:color="000000"/>
              <w:bottom w:val="single" w:sz="5" w:space="0" w:color="000000"/>
              <w:right w:val="single" w:sz="5" w:space="0" w:color="000000"/>
            </w:tcBorders>
          </w:tcPr>
          <w:p w14:paraId="6ADA1255" w14:textId="6A8C09C1"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r w:rsidR="00D308E1">
              <w:rPr>
                <w:rFonts w:ascii="Arial" w:hAnsi="Arial" w:cs="Arial"/>
                <w:sz w:val="18"/>
                <w:szCs w:val="18"/>
              </w:rPr>
              <w:t xml:space="preserve">   </w:t>
            </w:r>
          </w:p>
        </w:tc>
        <w:tc>
          <w:tcPr>
            <w:tcW w:w="1427" w:type="dxa"/>
            <w:tcBorders>
              <w:top w:val="single" w:sz="5" w:space="0" w:color="000000"/>
              <w:left w:val="single" w:sz="5" w:space="0" w:color="000000"/>
              <w:bottom w:val="single" w:sz="5" w:space="0" w:color="000000"/>
              <w:right w:val="single" w:sz="5" w:space="0" w:color="000000"/>
            </w:tcBorders>
          </w:tcPr>
          <w:p w14:paraId="4AFE3A6B" w14:textId="633C297D" w:rsidR="00FB3483" w:rsidRPr="00930A31" w:rsidRDefault="00D308E1" w:rsidP="005979B8">
            <w:pPr>
              <w:pStyle w:val="Default"/>
              <w:spacing w:before="40" w:after="40"/>
              <w:rPr>
                <w:rFonts w:ascii="Arial" w:hAnsi="Arial" w:cs="Arial"/>
                <w:color w:val="auto"/>
                <w:sz w:val="18"/>
                <w:szCs w:val="18"/>
              </w:rPr>
            </w:pPr>
            <w:r>
              <w:rPr>
                <w:rFonts w:ascii="Arial" w:hAnsi="Arial" w:cs="Arial"/>
                <w:sz w:val="18"/>
                <w:szCs w:val="18"/>
              </w:rPr>
              <w:t>introduction (last paragraph)</w:t>
            </w:r>
          </w:p>
        </w:tc>
      </w:tr>
      <w:tr w:rsidR="00544469" w:rsidRPr="004C1685" w14:paraId="126BB502" w14:textId="77777777" w:rsidTr="000B2704">
        <w:trPr>
          <w:trHeight w:val="48"/>
        </w:trPr>
        <w:tc>
          <w:tcPr>
            <w:tcW w:w="1661"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525" w:type="dxa"/>
            <w:tcBorders>
              <w:top w:val="single" w:sz="5" w:space="0" w:color="000000"/>
              <w:left w:val="single" w:sz="5" w:space="0" w:color="000000"/>
              <w:bottom w:val="double" w:sz="5" w:space="0" w:color="000000"/>
              <w:right w:val="single" w:sz="5" w:space="0" w:color="000000"/>
            </w:tcBorders>
          </w:tcPr>
          <w:p w14:paraId="34103CE3" w14:textId="5F8E27FF"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r w:rsidR="00D308E1">
              <w:rPr>
                <w:rFonts w:ascii="Arial" w:hAnsi="Arial" w:cs="Arial"/>
                <w:sz w:val="18"/>
                <w:szCs w:val="18"/>
              </w:rPr>
              <w:t xml:space="preserve">   </w:t>
            </w:r>
          </w:p>
        </w:tc>
        <w:tc>
          <w:tcPr>
            <w:tcW w:w="1427" w:type="dxa"/>
            <w:tcBorders>
              <w:top w:val="single" w:sz="5" w:space="0" w:color="000000"/>
              <w:left w:val="single" w:sz="5" w:space="0" w:color="000000"/>
              <w:bottom w:val="double" w:sz="5" w:space="0" w:color="000000"/>
              <w:right w:val="single" w:sz="5" w:space="0" w:color="000000"/>
            </w:tcBorders>
          </w:tcPr>
          <w:p w14:paraId="6DFCB2FE" w14:textId="2C488A34" w:rsidR="00FB3483" w:rsidRPr="00930A31" w:rsidRDefault="00D308E1" w:rsidP="005979B8">
            <w:pPr>
              <w:pStyle w:val="Default"/>
              <w:spacing w:before="40" w:after="40"/>
              <w:rPr>
                <w:rFonts w:ascii="Arial" w:hAnsi="Arial" w:cs="Arial"/>
                <w:color w:val="auto"/>
                <w:sz w:val="18"/>
                <w:szCs w:val="18"/>
              </w:rPr>
            </w:pPr>
            <w:r>
              <w:rPr>
                <w:rFonts w:ascii="Arial" w:hAnsi="Arial" w:cs="Arial"/>
                <w:sz w:val="18"/>
                <w:szCs w:val="18"/>
              </w:rPr>
              <w:t>introduction (last paragraph)</w:t>
            </w:r>
          </w:p>
        </w:tc>
      </w:tr>
      <w:tr w:rsidR="00FB3483" w:rsidRPr="004C1685" w14:paraId="324F24F7" w14:textId="77777777" w:rsidTr="000B2704">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544469" w:rsidRPr="004C1685" w14:paraId="0A3C979C" w14:textId="77777777" w:rsidTr="000B2704">
        <w:trPr>
          <w:trHeight w:val="48"/>
        </w:trPr>
        <w:tc>
          <w:tcPr>
            <w:tcW w:w="1661"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525" w:type="dxa"/>
            <w:tcBorders>
              <w:top w:val="single" w:sz="5" w:space="0" w:color="000000"/>
              <w:left w:val="single" w:sz="5" w:space="0" w:color="000000"/>
              <w:bottom w:val="single" w:sz="5" w:space="0" w:color="000000"/>
              <w:right w:val="single" w:sz="5" w:space="0" w:color="000000"/>
            </w:tcBorders>
          </w:tcPr>
          <w:p w14:paraId="044876D7" w14:textId="2364EB9F"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r w:rsidR="00D308E1">
              <w:rPr>
                <w:rFonts w:ascii="Arial" w:hAnsi="Arial" w:cs="Arial"/>
                <w:sz w:val="18"/>
                <w:szCs w:val="18"/>
              </w:rPr>
              <w:t xml:space="preserve">   </w:t>
            </w:r>
          </w:p>
        </w:tc>
        <w:tc>
          <w:tcPr>
            <w:tcW w:w="1427" w:type="dxa"/>
            <w:tcBorders>
              <w:top w:val="single" w:sz="5" w:space="0" w:color="000000"/>
              <w:left w:val="single" w:sz="5" w:space="0" w:color="000000"/>
              <w:bottom w:val="single" w:sz="5" w:space="0" w:color="000000"/>
              <w:right w:val="single" w:sz="5" w:space="0" w:color="000000"/>
            </w:tcBorders>
          </w:tcPr>
          <w:p w14:paraId="6B03C229" w14:textId="5B59AA8F" w:rsidR="00FB3483" w:rsidRPr="00930A31" w:rsidRDefault="00D308E1" w:rsidP="005979B8">
            <w:pPr>
              <w:pStyle w:val="Default"/>
              <w:spacing w:before="40" w:after="40"/>
              <w:rPr>
                <w:rFonts w:ascii="Arial" w:hAnsi="Arial" w:cs="Arial"/>
                <w:color w:val="auto"/>
                <w:sz w:val="18"/>
                <w:szCs w:val="18"/>
              </w:rPr>
            </w:pPr>
            <w:r>
              <w:rPr>
                <w:rFonts w:ascii="Arial" w:hAnsi="Arial" w:cs="Arial"/>
                <w:sz w:val="18"/>
                <w:szCs w:val="18"/>
              </w:rPr>
              <w:t>materials and methods (2.1, 2.2, 2.5)</w:t>
            </w:r>
          </w:p>
        </w:tc>
      </w:tr>
      <w:tr w:rsidR="00544469" w:rsidRPr="004C1685" w14:paraId="16FE4FE0" w14:textId="77777777" w:rsidTr="000B2704">
        <w:trPr>
          <w:trHeight w:val="191"/>
        </w:trPr>
        <w:tc>
          <w:tcPr>
            <w:tcW w:w="1661"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52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sz="5" w:space="0" w:color="000000"/>
              <w:left w:val="single" w:sz="5" w:space="0" w:color="000000"/>
              <w:bottom w:val="single" w:sz="5" w:space="0" w:color="000000"/>
              <w:right w:val="single" w:sz="5" w:space="0" w:color="000000"/>
            </w:tcBorders>
          </w:tcPr>
          <w:p w14:paraId="13ED706A" w14:textId="4D68240F" w:rsidR="00FB3483" w:rsidRPr="00930A31" w:rsidRDefault="00D308E1" w:rsidP="005979B8">
            <w:pPr>
              <w:pStyle w:val="Default"/>
              <w:spacing w:before="40" w:after="40"/>
              <w:rPr>
                <w:rFonts w:ascii="Arial" w:hAnsi="Arial" w:cs="Arial"/>
                <w:color w:val="auto"/>
                <w:sz w:val="18"/>
                <w:szCs w:val="18"/>
              </w:rPr>
            </w:pPr>
            <w:r>
              <w:rPr>
                <w:rFonts w:ascii="Arial" w:hAnsi="Arial" w:cs="Arial"/>
                <w:sz w:val="18"/>
                <w:szCs w:val="18"/>
              </w:rPr>
              <w:t>materials and methods (2.3)</w:t>
            </w:r>
          </w:p>
        </w:tc>
      </w:tr>
      <w:tr w:rsidR="00544469" w:rsidRPr="004C1685" w14:paraId="442A4EF4" w14:textId="77777777" w:rsidTr="000B2704">
        <w:trPr>
          <w:trHeight w:val="48"/>
        </w:trPr>
        <w:tc>
          <w:tcPr>
            <w:tcW w:w="1661"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427" w:type="dxa"/>
            <w:tcBorders>
              <w:top w:val="single" w:sz="5" w:space="0" w:color="000000"/>
              <w:left w:val="single" w:sz="5" w:space="0" w:color="000000"/>
              <w:bottom w:val="single" w:sz="5" w:space="0" w:color="000000"/>
              <w:right w:val="single" w:sz="5" w:space="0" w:color="000000"/>
            </w:tcBorders>
          </w:tcPr>
          <w:p w14:paraId="7C82E223" w14:textId="274CA62C" w:rsidR="00FB3483" w:rsidRPr="00930A31" w:rsidRDefault="00D308E1" w:rsidP="005979B8">
            <w:pPr>
              <w:pStyle w:val="Default"/>
              <w:spacing w:before="40" w:after="40"/>
              <w:rPr>
                <w:rFonts w:ascii="Arial" w:hAnsi="Arial" w:cs="Arial"/>
                <w:color w:val="auto"/>
                <w:sz w:val="18"/>
                <w:szCs w:val="18"/>
              </w:rPr>
            </w:pPr>
            <w:r>
              <w:rPr>
                <w:rFonts w:ascii="Arial" w:hAnsi="Arial" w:cs="Arial"/>
                <w:sz w:val="18"/>
                <w:szCs w:val="18"/>
              </w:rPr>
              <w:t>materials and methods (2.3)</w:t>
            </w:r>
          </w:p>
        </w:tc>
      </w:tr>
      <w:tr w:rsidR="00544469" w:rsidRPr="004C1685" w14:paraId="1CB7C6BF" w14:textId="77777777" w:rsidTr="000B2704">
        <w:trPr>
          <w:trHeight w:val="48"/>
        </w:trPr>
        <w:tc>
          <w:tcPr>
            <w:tcW w:w="1661" w:type="dxa"/>
            <w:tcBorders>
              <w:top w:val="single" w:sz="5" w:space="0" w:color="000000"/>
              <w:left w:val="single" w:sz="5" w:space="0" w:color="000000"/>
              <w:bottom w:val="single" w:sz="5" w:space="0" w:color="000000"/>
              <w:right w:val="single" w:sz="5" w:space="0" w:color="000000"/>
            </w:tcBorders>
          </w:tcPr>
          <w:p w14:paraId="2623B265" w14:textId="694A5CF5" w:rsidR="00D308E1" w:rsidRPr="00930A31" w:rsidRDefault="00D308E1" w:rsidP="00D308E1">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D308E1" w:rsidRPr="00930A31" w:rsidRDefault="00D308E1" w:rsidP="00D308E1">
            <w:pPr>
              <w:pStyle w:val="Default"/>
              <w:spacing w:before="40" w:after="40"/>
              <w:jc w:val="right"/>
              <w:rPr>
                <w:rFonts w:ascii="Arial" w:hAnsi="Arial" w:cs="Arial"/>
                <w:sz w:val="18"/>
                <w:szCs w:val="18"/>
              </w:rPr>
            </w:pPr>
            <w:r w:rsidRPr="00930A3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3410B901" w14:textId="638A42EA" w:rsidR="00D308E1" w:rsidRPr="00930A31" w:rsidRDefault="00D308E1" w:rsidP="00D308E1">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00962FE3" w14:textId="57F91EB3" w:rsidR="00D308E1" w:rsidRPr="00930A31" w:rsidRDefault="00D308E1" w:rsidP="00D308E1">
            <w:pPr>
              <w:pStyle w:val="Default"/>
              <w:spacing w:before="40" w:after="40"/>
              <w:rPr>
                <w:rFonts w:ascii="Arial" w:hAnsi="Arial" w:cs="Arial"/>
                <w:color w:val="auto"/>
                <w:sz w:val="18"/>
                <w:szCs w:val="18"/>
              </w:rPr>
            </w:pPr>
            <w:r>
              <w:rPr>
                <w:rFonts w:ascii="Arial" w:hAnsi="Arial" w:cs="Arial"/>
                <w:sz w:val="18"/>
                <w:szCs w:val="18"/>
              </w:rPr>
              <w:t>materials and methods (2.4)</w:t>
            </w:r>
          </w:p>
        </w:tc>
      </w:tr>
      <w:tr w:rsidR="00544469" w:rsidRPr="004C1685" w14:paraId="28607B6E" w14:textId="77777777" w:rsidTr="000B2704">
        <w:trPr>
          <w:trHeight w:val="152"/>
        </w:trPr>
        <w:tc>
          <w:tcPr>
            <w:tcW w:w="1661" w:type="dxa"/>
            <w:tcBorders>
              <w:top w:val="single" w:sz="5" w:space="0" w:color="000000"/>
              <w:left w:val="single" w:sz="5" w:space="0" w:color="000000"/>
              <w:bottom w:val="single" w:sz="5" w:space="0" w:color="000000"/>
              <w:right w:val="single" w:sz="5" w:space="0" w:color="000000"/>
            </w:tcBorders>
          </w:tcPr>
          <w:p w14:paraId="51505877" w14:textId="77777777" w:rsidR="00D308E1" w:rsidRPr="00930A31" w:rsidRDefault="00D308E1" w:rsidP="00D308E1">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D308E1" w:rsidRPr="00930A31" w:rsidRDefault="00D308E1" w:rsidP="00D308E1">
            <w:pPr>
              <w:pStyle w:val="Default"/>
              <w:spacing w:before="40" w:after="40"/>
              <w:jc w:val="right"/>
              <w:rPr>
                <w:rFonts w:ascii="Arial" w:hAnsi="Arial" w:cs="Arial"/>
                <w:sz w:val="18"/>
                <w:szCs w:val="18"/>
              </w:rPr>
            </w:pPr>
            <w:r w:rsidRPr="00930A31">
              <w:rPr>
                <w:rFonts w:ascii="Arial" w:hAnsi="Arial" w:cs="Arial"/>
                <w:sz w:val="18"/>
                <w:szCs w:val="18"/>
              </w:rPr>
              <w:t>9</w:t>
            </w:r>
          </w:p>
        </w:tc>
        <w:tc>
          <w:tcPr>
            <w:tcW w:w="11525" w:type="dxa"/>
            <w:tcBorders>
              <w:top w:val="single" w:sz="5" w:space="0" w:color="000000"/>
              <w:left w:val="single" w:sz="5" w:space="0" w:color="000000"/>
              <w:bottom w:val="single" w:sz="5" w:space="0" w:color="000000"/>
              <w:right w:val="single" w:sz="5" w:space="0" w:color="000000"/>
            </w:tcBorders>
          </w:tcPr>
          <w:p w14:paraId="55FB2B23" w14:textId="68B28670" w:rsidR="00D308E1" w:rsidRPr="00930A31" w:rsidRDefault="00D308E1" w:rsidP="00D308E1">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1FB2C5F1" w14:textId="0573FD50" w:rsidR="00D308E1" w:rsidRPr="00930A31" w:rsidRDefault="00D308E1" w:rsidP="00D308E1">
            <w:pPr>
              <w:pStyle w:val="Default"/>
              <w:spacing w:before="40" w:after="40"/>
              <w:rPr>
                <w:rFonts w:ascii="Arial" w:hAnsi="Arial" w:cs="Arial"/>
                <w:color w:val="auto"/>
                <w:sz w:val="18"/>
                <w:szCs w:val="18"/>
              </w:rPr>
            </w:pPr>
            <w:r>
              <w:rPr>
                <w:rFonts w:ascii="Arial" w:hAnsi="Arial" w:cs="Arial"/>
                <w:sz w:val="18"/>
                <w:szCs w:val="18"/>
              </w:rPr>
              <w:t>materials and methods (2.5)</w:t>
            </w:r>
          </w:p>
        </w:tc>
      </w:tr>
      <w:tr w:rsidR="00544469" w:rsidRPr="004C1685" w14:paraId="4DC352A3" w14:textId="77777777" w:rsidTr="000B2704">
        <w:trPr>
          <w:trHeight w:val="48"/>
        </w:trPr>
        <w:tc>
          <w:tcPr>
            <w:tcW w:w="1661" w:type="dxa"/>
            <w:vMerge w:val="restart"/>
            <w:tcBorders>
              <w:top w:val="single" w:sz="5" w:space="0" w:color="000000"/>
              <w:left w:val="single" w:sz="5" w:space="0" w:color="000000"/>
              <w:right w:val="single" w:sz="5" w:space="0" w:color="000000"/>
            </w:tcBorders>
          </w:tcPr>
          <w:p w14:paraId="186BEC60" w14:textId="77777777" w:rsidR="00D308E1" w:rsidRPr="00930A31" w:rsidRDefault="00D308E1" w:rsidP="00D308E1">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D308E1" w:rsidRPr="00930A31" w:rsidRDefault="00D308E1" w:rsidP="00D308E1">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525" w:type="dxa"/>
            <w:tcBorders>
              <w:top w:val="single" w:sz="5" w:space="0" w:color="000000"/>
              <w:left w:val="single" w:sz="5" w:space="0" w:color="000000"/>
              <w:bottom w:val="single" w:sz="5" w:space="0" w:color="000000"/>
              <w:right w:val="single" w:sz="5" w:space="0" w:color="000000"/>
            </w:tcBorders>
          </w:tcPr>
          <w:p w14:paraId="6A77D279" w14:textId="4A068AB0" w:rsidR="00D308E1" w:rsidRPr="00930A31" w:rsidRDefault="00D308E1" w:rsidP="00D308E1">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27" w:type="dxa"/>
            <w:tcBorders>
              <w:top w:val="single" w:sz="5" w:space="0" w:color="000000"/>
              <w:left w:val="single" w:sz="5" w:space="0" w:color="000000"/>
              <w:bottom w:val="single" w:sz="5" w:space="0" w:color="000000"/>
              <w:right w:val="single" w:sz="5" w:space="0" w:color="000000"/>
            </w:tcBorders>
          </w:tcPr>
          <w:p w14:paraId="11D25995" w14:textId="3133F301" w:rsidR="00D308E1" w:rsidRPr="00930A31" w:rsidRDefault="00D308E1" w:rsidP="00D308E1">
            <w:pPr>
              <w:pStyle w:val="Default"/>
              <w:spacing w:before="40" w:after="40"/>
              <w:rPr>
                <w:rFonts w:ascii="Arial" w:hAnsi="Arial" w:cs="Arial"/>
                <w:color w:val="auto"/>
                <w:sz w:val="18"/>
                <w:szCs w:val="18"/>
              </w:rPr>
            </w:pPr>
            <w:r>
              <w:rPr>
                <w:rFonts w:ascii="Arial" w:hAnsi="Arial" w:cs="Arial"/>
                <w:sz w:val="18"/>
                <w:szCs w:val="18"/>
              </w:rPr>
              <w:t>materials and methods (2.5)</w:t>
            </w:r>
          </w:p>
        </w:tc>
      </w:tr>
      <w:tr w:rsidR="00544469" w:rsidRPr="004C1685" w14:paraId="35FABA56" w14:textId="77777777" w:rsidTr="000B2704">
        <w:trPr>
          <w:trHeight w:val="48"/>
        </w:trPr>
        <w:tc>
          <w:tcPr>
            <w:tcW w:w="1661" w:type="dxa"/>
            <w:vMerge/>
            <w:tcBorders>
              <w:left w:val="single" w:sz="5" w:space="0" w:color="000000"/>
              <w:bottom w:val="single" w:sz="5" w:space="0" w:color="000000"/>
              <w:right w:val="single" w:sz="5" w:space="0" w:color="000000"/>
            </w:tcBorders>
          </w:tcPr>
          <w:p w14:paraId="7E21F8B5" w14:textId="77777777" w:rsidR="00D308E1" w:rsidRPr="00930A31" w:rsidRDefault="00D308E1" w:rsidP="00D308E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D308E1" w:rsidRPr="00930A31" w:rsidRDefault="00D308E1" w:rsidP="00D308E1">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525" w:type="dxa"/>
            <w:tcBorders>
              <w:top w:val="single" w:sz="5" w:space="0" w:color="000000"/>
              <w:left w:val="single" w:sz="5" w:space="0" w:color="000000"/>
              <w:bottom w:val="single" w:sz="5" w:space="0" w:color="000000"/>
              <w:right w:val="single" w:sz="5" w:space="0" w:color="000000"/>
            </w:tcBorders>
          </w:tcPr>
          <w:p w14:paraId="101A3B3D" w14:textId="5D6CA8A7" w:rsidR="00D308E1" w:rsidRPr="00930A31" w:rsidRDefault="00D308E1" w:rsidP="00D308E1">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27" w:type="dxa"/>
            <w:tcBorders>
              <w:top w:val="single" w:sz="5" w:space="0" w:color="000000"/>
              <w:left w:val="single" w:sz="5" w:space="0" w:color="000000"/>
              <w:bottom w:val="single" w:sz="5" w:space="0" w:color="000000"/>
              <w:right w:val="single" w:sz="5" w:space="0" w:color="000000"/>
            </w:tcBorders>
          </w:tcPr>
          <w:p w14:paraId="595F3ED8" w14:textId="62CF7322" w:rsidR="00D308E1" w:rsidRPr="00930A31" w:rsidRDefault="004403AA" w:rsidP="00D308E1">
            <w:pPr>
              <w:pStyle w:val="Default"/>
              <w:spacing w:before="40" w:after="40"/>
              <w:rPr>
                <w:rFonts w:ascii="Arial" w:hAnsi="Arial" w:cs="Arial"/>
                <w:color w:val="auto"/>
                <w:sz w:val="18"/>
                <w:szCs w:val="18"/>
              </w:rPr>
            </w:pPr>
            <w:r>
              <w:rPr>
                <w:rFonts w:ascii="Arial" w:hAnsi="Arial" w:cs="Arial"/>
                <w:sz w:val="18"/>
                <w:szCs w:val="18"/>
              </w:rPr>
              <w:t>materials and methods (2.5)</w:t>
            </w:r>
          </w:p>
        </w:tc>
      </w:tr>
      <w:tr w:rsidR="00544469" w:rsidRPr="004C1685" w14:paraId="0276A1D2" w14:textId="77777777" w:rsidTr="000B2704">
        <w:trPr>
          <w:trHeight w:val="48"/>
        </w:trPr>
        <w:tc>
          <w:tcPr>
            <w:tcW w:w="1661" w:type="dxa"/>
            <w:tcBorders>
              <w:top w:val="single" w:sz="5" w:space="0" w:color="000000"/>
              <w:left w:val="single" w:sz="5" w:space="0" w:color="000000"/>
              <w:bottom w:val="single" w:sz="5" w:space="0" w:color="000000"/>
              <w:right w:val="single" w:sz="5" w:space="0" w:color="000000"/>
            </w:tcBorders>
          </w:tcPr>
          <w:p w14:paraId="5946292E" w14:textId="79CF78F7" w:rsidR="00D308E1" w:rsidRPr="00930A31" w:rsidRDefault="00D308E1" w:rsidP="00D308E1">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D308E1" w:rsidRPr="00930A31" w:rsidRDefault="00D308E1" w:rsidP="00D308E1">
            <w:pPr>
              <w:pStyle w:val="Default"/>
              <w:spacing w:before="40" w:after="40"/>
              <w:jc w:val="right"/>
              <w:rPr>
                <w:rFonts w:ascii="Arial" w:hAnsi="Arial" w:cs="Arial"/>
                <w:sz w:val="18"/>
                <w:szCs w:val="18"/>
              </w:rPr>
            </w:pPr>
            <w:r w:rsidRPr="00930A31">
              <w:rPr>
                <w:rFonts w:ascii="Arial" w:hAnsi="Arial" w:cs="Arial"/>
                <w:sz w:val="18"/>
                <w:szCs w:val="18"/>
              </w:rPr>
              <w:t>11</w:t>
            </w:r>
          </w:p>
        </w:tc>
        <w:tc>
          <w:tcPr>
            <w:tcW w:w="11525" w:type="dxa"/>
            <w:tcBorders>
              <w:top w:val="single" w:sz="5" w:space="0" w:color="000000"/>
              <w:left w:val="single" w:sz="5" w:space="0" w:color="000000"/>
              <w:bottom w:val="single" w:sz="5" w:space="0" w:color="000000"/>
              <w:right w:val="single" w:sz="5" w:space="0" w:color="000000"/>
            </w:tcBorders>
          </w:tcPr>
          <w:p w14:paraId="5C7277A8" w14:textId="5E2C98CC" w:rsidR="00D308E1" w:rsidRPr="00930A31" w:rsidRDefault="00D308E1" w:rsidP="00D308E1">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2E65623E" w14:textId="40E08530" w:rsidR="00D308E1" w:rsidRPr="00930A31" w:rsidRDefault="004403AA" w:rsidP="00D308E1">
            <w:pPr>
              <w:pStyle w:val="Default"/>
              <w:spacing w:before="40" w:after="40"/>
              <w:rPr>
                <w:rFonts w:ascii="Arial" w:hAnsi="Arial" w:cs="Arial"/>
                <w:color w:val="auto"/>
                <w:sz w:val="18"/>
                <w:szCs w:val="18"/>
              </w:rPr>
            </w:pPr>
            <w:r>
              <w:rPr>
                <w:rFonts w:ascii="Arial" w:hAnsi="Arial" w:cs="Arial"/>
                <w:sz w:val="18"/>
                <w:szCs w:val="18"/>
              </w:rPr>
              <w:t>materials and methods (2.6)</w:t>
            </w:r>
          </w:p>
        </w:tc>
      </w:tr>
      <w:tr w:rsidR="00544469" w:rsidRPr="004C1685" w14:paraId="578BE62F" w14:textId="77777777" w:rsidTr="000B2704">
        <w:trPr>
          <w:trHeight w:val="48"/>
        </w:trPr>
        <w:tc>
          <w:tcPr>
            <w:tcW w:w="1661" w:type="dxa"/>
            <w:tcBorders>
              <w:top w:val="single" w:sz="5" w:space="0" w:color="000000"/>
              <w:left w:val="single" w:sz="5" w:space="0" w:color="000000"/>
              <w:bottom w:val="single" w:sz="5" w:space="0" w:color="000000"/>
              <w:right w:val="single" w:sz="5" w:space="0" w:color="000000"/>
            </w:tcBorders>
          </w:tcPr>
          <w:p w14:paraId="1C2A98BC" w14:textId="2A6A2863" w:rsidR="00D308E1" w:rsidRPr="00930A31" w:rsidRDefault="00D308E1" w:rsidP="00D308E1">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D308E1" w:rsidRPr="00930A31" w:rsidRDefault="00D308E1" w:rsidP="00D308E1">
            <w:pPr>
              <w:pStyle w:val="Default"/>
              <w:spacing w:before="40" w:after="40"/>
              <w:jc w:val="right"/>
              <w:rPr>
                <w:rFonts w:ascii="Arial" w:hAnsi="Arial" w:cs="Arial"/>
                <w:sz w:val="18"/>
                <w:szCs w:val="18"/>
              </w:rPr>
            </w:pPr>
            <w:r w:rsidRPr="00930A31">
              <w:rPr>
                <w:rFonts w:ascii="Arial" w:hAnsi="Arial" w:cs="Arial"/>
                <w:sz w:val="18"/>
                <w:szCs w:val="18"/>
              </w:rPr>
              <w:t>12</w:t>
            </w:r>
          </w:p>
        </w:tc>
        <w:tc>
          <w:tcPr>
            <w:tcW w:w="11525" w:type="dxa"/>
            <w:tcBorders>
              <w:top w:val="single" w:sz="5" w:space="0" w:color="000000"/>
              <w:left w:val="single" w:sz="5" w:space="0" w:color="000000"/>
              <w:bottom w:val="single" w:sz="5" w:space="0" w:color="000000"/>
              <w:right w:val="single" w:sz="5" w:space="0" w:color="000000"/>
            </w:tcBorders>
          </w:tcPr>
          <w:p w14:paraId="014B552B" w14:textId="1294C37E" w:rsidR="00D308E1" w:rsidRPr="00930A31" w:rsidRDefault="00D308E1" w:rsidP="00D308E1">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427" w:type="dxa"/>
            <w:tcBorders>
              <w:top w:val="single" w:sz="5" w:space="0" w:color="000000"/>
              <w:left w:val="single" w:sz="5" w:space="0" w:color="000000"/>
              <w:bottom w:val="single" w:sz="5" w:space="0" w:color="000000"/>
              <w:right w:val="single" w:sz="5" w:space="0" w:color="000000"/>
            </w:tcBorders>
          </w:tcPr>
          <w:p w14:paraId="420F1455" w14:textId="68329BF7" w:rsidR="00D308E1" w:rsidRPr="00930A31" w:rsidRDefault="004403AA" w:rsidP="00D308E1">
            <w:pPr>
              <w:pStyle w:val="Default"/>
              <w:spacing w:before="40" w:after="40"/>
              <w:rPr>
                <w:rFonts w:ascii="Arial" w:hAnsi="Arial" w:cs="Arial"/>
                <w:color w:val="auto"/>
                <w:sz w:val="18"/>
                <w:szCs w:val="18"/>
              </w:rPr>
            </w:pPr>
            <w:r>
              <w:rPr>
                <w:rFonts w:ascii="Arial" w:hAnsi="Arial" w:cs="Arial"/>
                <w:sz w:val="18"/>
                <w:szCs w:val="18"/>
              </w:rPr>
              <w:t>materials and methods (2.5)</w:t>
            </w:r>
          </w:p>
        </w:tc>
      </w:tr>
      <w:tr w:rsidR="00544469" w:rsidRPr="004C1685" w14:paraId="3AC3457E" w14:textId="77777777" w:rsidTr="000B2704">
        <w:trPr>
          <w:trHeight w:val="48"/>
        </w:trPr>
        <w:tc>
          <w:tcPr>
            <w:tcW w:w="1661" w:type="dxa"/>
            <w:vMerge w:val="restart"/>
            <w:tcBorders>
              <w:top w:val="single" w:sz="5" w:space="0" w:color="000000"/>
              <w:left w:val="single" w:sz="5" w:space="0" w:color="000000"/>
              <w:right w:val="single" w:sz="5" w:space="0" w:color="000000"/>
            </w:tcBorders>
          </w:tcPr>
          <w:p w14:paraId="2D0A6E32" w14:textId="36F47485" w:rsidR="004403AA" w:rsidRPr="00930A31" w:rsidRDefault="004403AA" w:rsidP="004403AA">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4403AA" w:rsidRPr="00930A31" w:rsidRDefault="004403AA" w:rsidP="004403AA">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525" w:type="dxa"/>
            <w:tcBorders>
              <w:top w:val="single" w:sz="5" w:space="0" w:color="000000"/>
              <w:left w:val="single" w:sz="5" w:space="0" w:color="000000"/>
              <w:bottom w:val="single" w:sz="5" w:space="0" w:color="000000"/>
              <w:right w:val="single" w:sz="5" w:space="0" w:color="000000"/>
            </w:tcBorders>
          </w:tcPr>
          <w:p w14:paraId="1521797E" w14:textId="652F21E7" w:rsidR="004403AA" w:rsidRPr="00930A31" w:rsidRDefault="004403AA" w:rsidP="004403AA">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27" w:type="dxa"/>
            <w:tcBorders>
              <w:top w:val="single" w:sz="5" w:space="0" w:color="000000"/>
              <w:left w:val="single" w:sz="5" w:space="0" w:color="000000"/>
              <w:bottom w:val="single" w:sz="5" w:space="0" w:color="000000"/>
              <w:right w:val="single" w:sz="5" w:space="0" w:color="000000"/>
            </w:tcBorders>
          </w:tcPr>
          <w:p w14:paraId="403E8D65" w14:textId="75180D4E" w:rsidR="004403AA" w:rsidRPr="00930A31" w:rsidRDefault="000B2704" w:rsidP="004403AA">
            <w:pPr>
              <w:pStyle w:val="Default"/>
              <w:spacing w:before="40" w:after="40"/>
              <w:rPr>
                <w:rFonts w:ascii="Arial" w:hAnsi="Arial" w:cs="Arial"/>
                <w:color w:val="auto"/>
                <w:sz w:val="18"/>
                <w:szCs w:val="18"/>
              </w:rPr>
            </w:pPr>
            <w:r>
              <w:rPr>
                <w:rFonts w:ascii="Arial" w:hAnsi="Arial" w:cs="Arial"/>
                <w:sz w:val="18"/>
                <w:szCs w:val="18"/>
              </w:rPr>
              <w:t>materials and methods (2.5)</w:t>
            </w:r>
          </w:p>
        </w:tc>
      </w:tr>
      <w:tr w:rsidR="00544469" w:rsidRPr="004C1685" w14:paraId="1778E3B8" w14:textId="77777777" w:rsidTr="000B2704">
        <w:trPr>
          <w:trHeight w:val="48"/>
        </w:trPr>
        <w:tc>
          <w:tcPr>
            <w:tcW w:w="1661" w:type="dxa"/>
            <w:vMerge/>
            <w:tcBorders>
              <w:left w:val="single" w:sz="5" w:space="0" w:color="000000"/>
              <w:right w:val="single" w:sz="5" w:space="0" w:color="000000"/>
            </w:tcBorders>
          </w:tcPr>
          <w:p w14:paraId="23FF4436" w14:textId="77777777" w:rsidR="004403AA" w:rsidRPr="00930A31" w:rsidRDefault="004403AA" w:rsidP="004403A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4403AA" w:rsidRPr="00930A31" w:rsidRDefault="004403AA" w:rsidP="004403AA">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525" w:type="dxa"/>
            <w:tcBorders>
              <w:top w:val="single" w:sz="5" w:space="0" w:color="000000"/>
              <w:left w:val="single" w:sz="5" w:space="0" w:color="000000"/>
              <w:bottom w:val="single" w:sz="5" w:space="0" w:color="000000"/>
              <w:right w:val="single" w:sz="5" w:space="0" w:color="000000"/>
            </w:tcBorders>
          </w:tcPr>
          <w:p w14:paraId="009F1C82" w14:textId="267D10AC" w:rsidR="004403AA" w:rsidRPr="00930A31" w:rsidRDefault="004403AA" w:rsidP="004403AA">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427" w:type="dxa"/>
            <w:tcBorders>
              <w:top w:val="single" w:sz="5" w:space="0" w:color="000000"/>
              <w:left w:val="single" w:sz="5" w:space="0" w:color="000000"/>
              <w:bottom w:val="single" w:sz="5" w:space="0" w:color="000000"/>
              <w:right w:val="single" w:sz="5" w:space="0" w:color="000000"/>
            </w:tcBorders>
          </w:tcPr>
          <w:p w14:paraId="73156963" w14:textId="40839E56" w:rsidR="004403AA" w:rsidRPr="00930A31" w:rsidRDefault="004403AA" w:rsidP="004403AA">
            <w:pPr>
              <w:pStyle w:val="Default"/>
              <w:spacing w:before="40" w:after="40"/>
              <w:rPr>
                <w:rFonts w:ascii="Arial" w:hAnsi="Arial" w:cs="Arial"/>
                <w:color w:val="auto"/>
                <w:sz w:val="18"/>
                <w:szCs w:val="18"/>
              </w:rPr>
            </w:pPr>
            <w:r>
              <w:rPr>
                <w:rFonts w:ascii="Arial" w:hAnsi="Arial" w:cs="Arial"/>
                <w:sz w:val="18"/>
                <w:szCs w:val="18"/>
              </w:rPr>
              <w:t>materials and methods (2.5)</w:t>
            </w:r>
          </w:p>
        </w:tc>
      </w:tr>
      <w:tr w:rsidR="00544469" w:rsidRPr="004C1685" w14:paraId="4FF6FFA4" w14:textId="77777777" w:rsidTr="000B2704">
        <w:trPr>
          <w:trHeight w:val="48"/>
        </w:trPr>
        <w:tc>
          <w:tcPr>
            <w:tcW w:w="1661" w:type="dxa"/>
            <w:vMerge/>
            <w:tcBorders>
              <w:left w:val="single" w:sz="5" w:space="0" w:color="000000"/>
              <w:right w:val="single" w:sz="5" w:space="0" w:color="000000"/>
            </w:tcBorders>
          </w:tcPr>
          <w:p w14:paraId="0AC6B0CC" w14:textId="77777777" w:rsidR="004403AA" w:rsidRPr="00930A31" w:rsidRDefault="004403AA" w:rsidP="004403A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4403AA" w:rsidRPr="00930A31" w:rsidRDefault="004403AA" w:rsidP="004403AA">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525" w:type="dxa"/>
            <w:tcBorders>
              <w:top w:val="single" w:sz="5" w:space="0" w:color="000000"/>
              <w:left w:val="single" w:sz="5" w:space="0" w:color="000000"/>
              <w:bottom w:val="single" w:sz="5" w:space="0" w:color="000000"/>
              <w:right w:val="single" w:sz="5" w:space="0" w:color="000000"/>
            </w:tcBorders>
          </w:tcPr>
          <w:p w14:paraId="5C7C87FD" w14:textId="654C0247" w:rsidR="004403AA" w:rsidRPr="00930A31" w:rsidRDefault="004403AA" w:rsidP="004403AA">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427" w:type="dxa"/>
            <w:tcBorders>
              <w:top w:val="single" w:sz="5" w:space="0" w:color="000000"/>
              <w:left w:val="single" w:sz="5" w:space="0" w:color="000000"/>
              <w:bottom w:val="single" w:sz="5" w:space="0" w:color="000000"/>
              <w:right w:val="single" w:sz="5" w:space="0" w:color="000000"/>
            </w:tcBorders>
          </w:tcPr>
          <w:p w14:paraId="3079E946" w14:textId="2052532A" w:rsidR="004403AA" w:rsidRPr="00930A31" w:rsidRDefault="000B2704" w:rsidP="004403AA">
            <w:pPr>
              <w:pStyle w:val="Default"/>
              <w:spacing w:before="40" w:after="40"/>
              <w:rPr>
                <w:rFonts w:ascii="Arial" w:hAnsi="Arial" w:cs="Arial"/>
                <w:color w:val="auto"/>
                <w:sz w:val="18"/>
                <w:szCs w:val="18"/>
              </w:rPr>
            </w:pPr>
            <w:r>
              <w:rPr>
                <w:rFonts w:ascii="Arial" w:hAnsi="Arial" w:cs="Arial"/>
                <w:sz w:val="18"/>
                <w:szCs w:val="18"/>
              </w:rPr>
              <w:t>materials and methods (2.5)</w:t>
            </w:r>
          </w:p>
        </w:tc>
      </w:tr>
      <w:tr w:rsidR="00544469" w:rsidRPr="004C1685" w14:paraId="45A10003" w14:textId="77777777" w:rsidTr="000B2704">
        <w:trPr>
          <w:trHeight w:val="48"/>
        </w:trPr>
        <w:tc>
          <w:tcPr>
            <w:tcW w:w="1661" w:type="dxa"/>
            <w:vMerge/>
            <w:tcBorders>
              <w:left w:val="single" w:sz="5" w:space="0" w:color="000000"/>
              <w:right w:val="single" w:sz="5" w:space="0" w:color="000000"/>
            </w:tcBorders>
          </w:tcPr>
          <w:p w14:paraId="78DE9F90" w14:textId="77777777" w:rsidR="004403AA" w:rsidRPr="00930A31" w:rsidRDefault="004403AA" w:rsidP="004403A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4403AA" w:rsidRPr="00930A31" w:rsidRDefault="004403AA" w:rsidP="004403AA">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525" w:type="dxa"/>
            <w:tcBorders>
              <w:top w:val="single" w:sz="5" w:space="0" w:color="000000"/>
              <w:left w:val="single" w:sz="5" w:space="0" w:color="000000"/>
              <w:bottom w:val="single" w:sz="5" w:space="0" w:color="000000"/>
              <w:right w:val="single" w:sz="5" w:space="0" w:color="000000"/>
            </w:tcBorders>
          </w:tcPr>
          <w:p w14:paraId="788EDA76" w14:textId="30FB4AF5" w:rsidR="004403AA" w:rsidRPr="00930A31" w:rsidRDefault="004403AA" w:rsidP="004403AA">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sz="5" w:space="0" w:color="000000"/>
              <w:left w:val="single" w:sz="5" w:space="0" w:color="000000"/>
              <w:bottom w:val="single" w:sz="5" w:space="0" w:color="000000"/>
              <w:right w:val="single" w:sz="5" w:space="0" w:color="000000"/>
            </w:tcBorders>
          </w:tcPr>
          <w:p w14:paraId="1B5FCF50" w14:textId="04335C4E" w:rsidR="004403AA" w:rsidRPr="00930A31" w:rsidRDefault="004403AA" w:rsidP="004403AA">
            <w:pPr>
              <w:pStyle w:val="Default"/>
              <w:spacing w:before="40" w:after="40"/>
              <w:rPr>
                <w:rFonts w:ascii="Arial" w:hAnsi="Arial" w:cs="Arial"/>
                <w:color w:val="auto"/>
                <w:sz w:val="18"/>
                <w:szCs w:val="18"/>
              </w:rPr>
            </w:pPr>
            <w:r>
              <w:rPr>
                <w:rFonts w:ascii="Arial" w:hAnsi="Arial" w:cs="Arial"/>
                <w:sz w:val="18"/>
                <w:szCs w:val="18"/>
              </w:rPr>
              <w:t>materials and methods (2.5)</w:t>
            </w:r>
          </w:p>
        </w:tc>
      </w:tr>
      <w:tr w:rsidR="00544469" w:rsidRPr="004C1685" w14:paraId="678F791C" w14:textId="77777777" w:rsidTr="000B2704">
        <w:trPr>
          <w:trHeight w:val="48"/>
        </w:trPr>
        <w:tc>
          <w:tcPr>
            <w:tcW w:w="1661" w:type="dxa"/>
            <w:vMerge/>
            <w:tcBorders>
              <w:left w:val="single" w:sz="5" w:space="0" w:color="000000"/>
              <w:right w:val="single" w:sz="5" w:space="0" w:color="000000"/>
            </w:tcBorders>
          </w:tcPr>
          <w:p w14:paraId="61CA026E" w14:textId="77777777" w:rsidR="004403AA" w:rsidRPr="00930A31" w:rsidRDefault="004403AA" w:rsidP="004403A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4403AA" w:rsidRPr="00930A31" w:rsidRDefault="004403AA" w:rsidP="004403AA">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525" w:type="dxa"/>
            <w:tcBorders>
              <w:top w:val="single" w:sz="5" w:space="0" w:color="000000"/>
              <w:left w:val="single" w:sz="5" w:space="0" w:color="000000"/>
              <w:bottom w:val="single" w:sz="5" w:space="0" w:color="000000"/>
              <w:right w:val="single" w:sz="5" w:space="0" w:color="000000"/>
            </w:tcBorders>
          </w:tcPr>
          <w:p w14:paraId="39C60ECA" w14:textId="06AEF1E8" w:rsidR="004403AA" w:rsidRPr="00930A31" w:rsidRDefault="004403AA" w:rsidP="004403AA">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427" w:type="dxa"/>
            <w:tcBorders>
              <w:top w:val="single" w:sz="5" w:space="0" w:color="000000"/>
              <w:left w:val="single" w:sz="5" w:space="0" w:color="000000"/>
              <w:bottom w:val="single" w:sz="5" w:space="0" w:color="000000"/>
              <w:right w:val="single" w:sz="5" w:space="0" w:color="000000"/>
            </w:tcBorders>
          </w:tcPr>
          <w:p w14:paraId="7E3237B1" w14:textId="058F583A" w:rsidR="004403AA" w:rsidRPr="00930A31" w:rsidRDefault="004403AA" w:rsidP="004403AA">
            <w:pPr>
              <w:pStyle w:val="Default"/>
              <w:spacing w:before="40" w:after="40"/>
              <w:rPr>
                <w:rFonts w:ascii="Arial" w:hAnsi="Arial" w:cs="Arial"/>
                <w:color w:val="auto"/>
                <w:sz w:val="18"/>
                <w:szCs w:val="18"/>
              </w:rPr>
            </w:pPr>
            <w:r>
              <w:rPr>
                <w:rFonts w:ascii="Arial" w:hAnsi="Arial" w:cs="Arial"/>
                <w:sz w:val="18"/>
                <w:szCs w:val="18"/>
              </w:rPr>
              <w:t xml:space="preserve">materials and </w:t>
            </w:r>
            <w:r>
              <w:rPr>
                <w:rFonts w:ascii="Arial" w:hAnsi="Arial" w:cs="Arial"/>
                <w:sz w:val="18"/>
                <w:szCs w:val="18"/>
              </w:rPr>
              <w:lastRenderedPageBreak/>
              <w:t>methods (2.5)</w:t>
            </w:r>
          </w:p>
        </w:tc>
      </w:tr>
      <w:tr w:rsidR="00544469" w:rsidRPr="004C1685" w14:paraId="0EF9DC20" w14:textId="77777777" w:rsidTr="000B2704">
        <w:trPr>
          <w:trHeight w:val="50"/>
        </w:trPr>
        <w:tc>
          <w:tcPr>
            <w:tcW w:w="1661" w:type="dxa"/>
            <w:vMerge/>
            <w:tcBorders>
              <w:left w:val="single" w:sz="5" w:space="0" w:color="000000"/>
              <w:bottom w:val="single" w:sz="5" w:space="0" w:color="000000"/>
              <w:right w:val="single" w:sz="5" w:space="0" w:color="000000"/>
            </w:tcBorders>
          </w:tcPr>
          <w:p w14:paraId="40E60726" w14:textId="77777777" w:rsidR="000B2704" w:rsidRPr="00930A31" w:rsidRDefault="000B2704" w:rsidP="000B270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525" w:type="dxa"/>
            <w:tcBorders>
              <w:top w:val="single" w:sz="5" w:space="0" w:color="000000"/>
              <w:left w:val="single" w:sz="5" w:space="0" w:color="000000"/>
              <w:bottom w:val="single" w:sz="5" w:space="0" w:color="000000"/>
              <w:right w:val="single" w:sz="5" w:space="0" w:color="000000"/>
            </w:tcBorders>
          </w:tcPr>
          <w:p w14:paraId="32B204F5" w14:textId="3F39BF44"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7275097C" w14:textId="6D8D1847" w:rsidR="000B2704" w:rsidRPr="00930A31" w:rsidRDefault="000B2704" w:rsidP="000B2704">
            <w:pPr>
              <w:pStyle w:val="Default"/>
              <w:spacing w:before="40" w:after="40"/>
              <w:rPr>
                <w:rFonts w:ascii="Arial" w:hAnsi="Arial" w:cs="Arial"/>
                <w:color w:val="auto"/>
                <w:sz w:val="18"/>
                <w:szCs w:val="18"/>
              </w:rPr>
            </w:pPr>
            <w:r>
              <w:rPr>
                <w:rFonts w:ascii="Arial" w:hAnsi="Arial" w:cs="Arial"/>
                <w:sz w:val="18"/>
                <w:szCs w:val="18"/>
              </w:rPr>
              <w:t>materials and methods (2.6)</w:t>
            </w:r>
          </w:p>
        </w:tc>
      </w:tr>
      <w:tr w:rsidR="00544469" w:rsidRPr="004C1685" w14:paraId="2C372E04" w14:textId="77777777" w:rsidTr="000B2704">
        <w:trPr>
          <w:trHeight w:val="48"/>
        </w:trPr>
        <w:tc>
          <w:tcPr>
            <w:tcW w:w="1661" w:type="dxa"/>
            <w:tcBorders>
              <w:top w:val="single" w:sz="5" w:space="0" w:color="000000"/>
              <w:left w:val="single" w:sz="5" w:space="0" w:color="000000"/>
              <w:bottom w:val="single" w:sz="5" w:space="0" w:color="000000"/>
              <w:right w:val="single" w:sz="5" w:space="0" w:color="000000"/>
            </w:tcBorders>
          </w:tcPr>
          <w:p w14:paraId="606E8AEA" w14:textId="635A36C3"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14</w:t>
            </w:r>
          </w:p>
        </w:tc>
        <w:tc>
          <w:tcPr>
            <w:tcW w:w="11525" w:type="dxa"/>
            <w:tcBorders>
              <w:top w:val="single" w:sz="5" w:space="0" w:color="000000"/>
              <w:left w:val="single" w:sz="5" w:space="0" w:color="000000"/>
              <w:bottom w:val="single" w:sz="5" w:space="0" w:color="000000"/>
              <w:right w:val="single" w:sz="5" w:space="0" w:color="000000"/>
            </w:tcBorders>
          </w:tcPr>
          <w:p w14:paraId="6353979A" w14:textId="24884350"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427" w:type="dxa"/>
            <w:tcBorders>
              <w:top w:val="single" w:sz="5" w:space="0" w:color="000000"/>
              <w:left w:val="single" w:sz="5" w:space="0" w:color="000000"/>
              <w:bottom w:val="single" w:sz="5" w:space="0" w:color="000000"/>
              <w:right w:val="single" w:sz="5" w:space="0" w:color="000000"/>
            </w:tcBorders>
          </w:tcPr>
          <w:p w14:paraId="18EBE183" w14:textId="27562C2B" w:rsidR="000B2704" w:rsidRPr="00930A31" w:rsidRDefault="000B2704" w:rsidP="000B2704">
            <w:pPr>
              <w:pStyle w:val="Default"/>
              <w:spacing w:before="40" w:after="40"/>
              <w:rPr>
                <w:rFonts w:ascii="Arial" w:hAnsi="Arial" w:cs="Arial"/>
                <w:color w:val="auto"/>
                <w:sz w:val="18"/>
                <w:szCs w:val="18"/>
              </w:rPr>
            </w:pPr>
            <w:r>
              <w:rPr>
                <w:rFonts w:ascii="Arial" w:hAnsi="Arial" w:cs="Arial"/>
                <w:sz w:val="18"/>
                <w:szCs w:val="18"/>
              </w:rPr>
              <w:t>materials and methods (2.6)</w:t>
            </w:r>
          </w:p>
        </w:tc>
      </w:tr>
      <w:tr w:rsidR="00544469" w:rsidRPr="004C1685" w14:paraId="56CA3C3F" w14:textId="77777777" w:rsidTr="000B2704">
        <w:trPr>
          <w:trHeight w:val="48"/>
        </w:trPr>
        <w:tc>
          <w:tcPr>
            <w:tcW w:w="1661" w:type="dxa"/>
            <w:tcBorders>
              <w:top w:val="single" w:sz="5" w:space="0" w:color="000000"/>
              <w:left w:val="single" w:sz="5" w:space="0" w:color="000000"/>
              <w:bottom w:val="single" w:sz="5" w:space="0" w:color="000000"/>
              <w:right w:val="single" w:sz="5" w:space="0" w:color="000000"/>
            </w:tcBorders>
          </w:tcPr>
          <w:p w14:paraId="5329A6D8" w14:textId="39626184"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15</w:t>
            </w:r>
          </w:p>
        </w:tc>
        <w:tc>
          <w:tcPr>
            <w:tcW w:w="11525" w:type="dxa"/>
            <w:tcBorders>
              <w:top w:val="single" w:sz="5" w:space="0" w:color="000000"/>
              <w:left w:val="single" w:sz="5" w:space="0" w:color="000000"/>
              <w:bottom w:val="single" w:sz="5" w:space="0" w:color="000000"/>
              <w:right w:val="single" w:sz="5" w:space="0" w:color="000000"/>
            </w:tcBorders>
          </w:tcPr>
          <w:p w14:paraId="1861BBFE" w14:textId="7922E625"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427" w:type="dxa"/>
            <w:tcBorders>
              <w:top w:val="single" w:sz="5" w:space="0" w:color="000000"/>
              <w:left w:val="single" w:sz="5" w:space="0" w:color="000000"/>
              <w:bottom w:val="single" w:sz="5" w:space="0" w:color="000000"/>
              <w:right w:val="single" w:sz="5" w:space="0" w:color="000000"/>
            </w:tcBorders>
          </w:tcPr>
          <w:p w14:paraId="7875B5BE" w14:textId="42D290E8" w:rsidR="000B2704" w:rsidRPr="00930A31" w:rsidRDefault="000B2704" w:rsidP="000B2704">
            <w:pPr>
              <w:pStyle w:val="Default"/>
              <w:spacing w:before="40" w:after="40"/>
              <w:rPr>
                <w:rFonts w:ascii="Arial" w:hAnsi="Arial" w:cs="Arial"/>
                <w:color w:val="auto"/>
                <w:sz w:val="18"/>
                <w:szCs w:val="18"/>
              </w:rPr>
            </w:pPr>
            <w:r>
              <w:rPr>
                <w:rFonts w:ascii="Arial" w:hAnsi="Arial" w:cs="Arial"/>
                <w:sz w:val="18"/>
                <w:szCs w:val="18"/>
              </w:rPr>
              <w:t>materials and methods (2.6)</w:t>
            </w:r>
          </w:p>
        </w:tc>
      </w:tr>
      <w:tr w:rsidR="000B2704" w:rsidRPr="004C1685" w14:paraId="1ABEFF8A" w14:textId="77777777" w:rsidTr="000B2704">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0B2704" w:rsidRPr="00930A31" w:rsidRDefault="000B2704" w:rsidP="000B2704">
            <w:pPr>
              <w:pStyle w:val="Default"/>
              <w:rPr>
                <w:rFonts w:ascii="Arial" w:hAnsi="Arial" w:cs="Arial"/>
                <w:sz w:val="18"/>
                <w:szCs w:val="18"/>
              </w:rPr>
            </w:pPr>
            <w:r w:rsidRPr="00930A31">
              <w:rPr>
                <w:rFonts w:ascii="Arial" w:hAnsi="Arial" w:cs="Arial"/>
                <w:b/>
                <w:bCs/>
                <w:sz w:val="18"/>
                <w:szCs w:val="18"/>
              </w:rPr>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0B2704" w:rsidRPr="00930A31" w:rsidRDefault="000B2704" w:rsidP="000B2704">
            <w:pPr>
              <w:pStyle w:val="Default"/>
              <w:jc w:val="center"/>
              <w:rPr>
                <w:rFonts w:ascii="Arial" w:hAnsi="Arial" w:cs="Arial"/>
                <w:color w:val="auto"/>
                <w:sz w:val="18"/>
                <w:szCs w:val="18"/>
              </w:rPr>
            </w:pPr>
          </w:p>
        </w:tc>
      </w:tr>
      <w:tr w:rsidR="00544469" w:rsidRPr="004C1685" w14:paraId="783BADEB" w14:textId="77777777" w:rsidTr="000B2704">
        <w:trPr>
          <w:trHeight w:val="48"/>
        </w:trPr>
        <w:tc>
          <w:tcPr>
            <w:tcW w:w="1661" w:type="dxa"/>
            <w:vMerge w:val="restart"/>
            <w:tcBorders>
              <w:top w:val="single" w:sz="5" w:space="0" w:color="000000"/>
              <w:left w:val="single" w:sz="5" w:space="0" w:color="000000"/>
              <w:right w:val="single" w:sz="5" w:space="0" w:color="000000"/>
            </w:tcBorders>
          </w:tcPr>
          <w:p w14:paraId="2C5E0E20" w14:textId="77777777"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525" w:type="dxa"/>
            <w:tcBorders>
              <w:top w:val="single" w:sz="5" w:space="0" w:color="000000"/>
              <w:left w:val="single" w:sz="5" w:space="0" w:color="000000"/>
              <w:bottom w:val="single" w:sz="5" w:space="0" w:color="000000"/>
              <w:right w:val="single" w:sz="5" w:space="0" w:color="000000"/>
            </w:tcBorders>
          </w:tcPr>
          <w:p w14:paraId="465FDF79" w14:textId="56BBD9C6"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427" w:type="dxa"/>
            <w:tcBorders>
              <w:top w:val="single" w:sz="5" w:space="0" w:color="000000"/>
              <w:left w:val="single" w:sz="5" w:space="0" w:color="000000"/>
              <w:bottom w:val="single" w:sz="5" w:space="0" w:color="000000"/>
              <w:right w:val="single" w:sz="5" w:space="0" w:color="000000"/>
            </w:tcBorders>
          </w:tcPr>
          <w:p w14:paraId="670CFC65" w14:textId="6196EDF8" w:rsidR="000B2704" w:rsidRPr="00930A31" w:rsidRDefault="000B2704" w:rsidP="000B2704">
            <w:pPr>
              <w:pStyle w:val="Default"/>
              <w:spacing w:before="40" w:after="40"/>
              <w:rPr>
                <w:rFonts w:ascii="Arial" w:hAnsi="Arial" w:cs="Arial"/>
                <w:color w:val="auto"/>
                <w:sz w:val="18"/>
                <w:szCs w:val="18"/>
              </w:rPr>
            </w:pPr>
            <w:r>
              <w:rPr>
                <w:rFonts w:ascii="Arial" w:hAnsi="Arial" w:cs="Arial"/>
                <w:color w:val="auto"/>
                <w:sz w:val="18"/>
                <w:szCs w:val="18"/>
              </w:rPr>
              <w:t xml:space="preserve"> results – flow diagram</w:t>
            </w:r>
          </w:p>
        </w:tc>
      </w:tr>
      <w:tr w:rsidR="00544469" w:rsidRPr="004C1685" w14:paraId="1BA22A88" w14:textId="77777777" w:rsidTr="000B2704">
        <w:trPr>
          <w:trHeight w:val="48"/>
        </w:trPr>
        <w:tc>
          <w:tcPr>
            <w:tcW w:w="1661" w:type="dxa"/>
            <w:vMerge/>
            <w:tcBorders>
              <w:left w:val="single" w:sz="5" w:space="0" w:color="000000"/>
              <w:bottom w:val="single" w:sz="5" w:space="0" w:color="000000"/>
              <w:right w:val="single" w:sz="5" w:space="0" w:color="000000"/>
            </w:tcBorders>
          </w:tcPr>
          <w:p w14:paraId="73401FBA" w14:textId="77777777" w:rsidR="000B2704" w:rsidRPr="00930A31" w:rsidRDefault="000B2704" w:rsidP="000B270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525" w:type="dxa"/>
            <w:tcBorders>
              <w:top w:val="single" w:sz="5" w:space="0" w:color="000000"/>
              <w:left w:val="single" w:sz="5" w:space="0" w:color="000000"/>
              <w:bottom w:val="single" w:sz="5" w:space="0" w:color="000000"/>
              <w:right w:val="single" w:sz="5" w:space="0" w:color="000000"/>
            </w:tcBorders>
          </w:tcPr>
          <w:p w14:paraId="7C33FBE2" w14:textId="79A1D60F"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427" w:type="dxa"/>
            <w:tcBorders>
              <w:top w:val="single" w:sz="5" w:space="0" w:color="000000"/>
              <w:left w:val="single" w:sz="5" w:space="0" w:color="000000"/>
              <w:bottom w:val="single" w:sz="5" w:space="0" w:color="000000"/>
              <w:right w:val="single" w:sz="5" w:space="0" w:color="000000"/>
            </w:tcBorders>
          </w:tcPr>
          <w:p w14:paraId="715316E4" w14:textId="4FD3A5D5" w:rsidR="000B2704" w:rsidRPr="00930A31" w:rsidRDefault="000B2704" w:rsidP="000B2704">
            <w:pPr>
              <w:pStyle w:val="Default"/>
              <w:spacing w:before="40" w:after="40"/>
              <w:rPr>
                <w:rFonts w:ascii="Arial" w:hAnsi="Arial" w:cs="Arial"/>
                <w:color w:val="auto"/>
                <w:sz w:val="18"/>
                <w:szCs w:val="18"/>
              </w:rPr>
            </w:pPr>
            <w:r>
              <w:rPr>
                <w:rFonts w:ascii="Arial" w:hAnsi="Arial" w:cs="Arial"/>
                <w:color w:val="auto"/>
                <w:sz w:val="18"/>
                <w:szCs w:val="18"/>
              </w:rPr>
              <w:t>results – flow diagram</w:t>
            </w:r>
          </w:p>
        </w:tc>
      </w:tr>
      <w:tr w:rsidR="00544469" w:rsidRPr="004C1685" w14:paraId="5BCDF56D" w14:textId="77777777" w:rsidTr="000B2704">
        <w:trPr>
          <w:trHeight w:val="103"/>
        </w:trPr>
        <w:tc>
          <w:tcPr>
            <w:tcW w:w="1661" w:type="dxa"/>
            <w:tcBorders>
              <w:top w:val="single" w:sz="5" w:space="0" w:color="000000"/>
              <w:left w:val="single" w:sz="5" w:space="0" w:color="000000"/>
              <w:bottom w:val="single" w:sz="5" w:space="0" w:color="000000"/>
              <w:right w:val="single" w:sz="5" w:space="0" w:color="000000"/>
            </w:tcBorders>
          </w:tcPr>
          <w:p w14:paraId="248BFA8C" w14:textId="77777777"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17</w:t>
            </w:r>
          </w:p>
        </w:tc>
        <w:tc>
          <w:tcPr>
            <w:tcW w:w="11525" w:type="dxa"/>
            <w:tcBorders>
              <w:top w:val="single" w:sz="5" w:space="0" w:color="000000"/>
              <w:left w:val="single" w:sz="5" w:space="0" w:color="000000"/>
              <w:bottom w:val="single" w:sz="5" w:space="0" w:color="000000"/>
              <w:right w:val="single" w:sz="5" w:space="0" w:color="000000"/>
            </w:tcBorders>
          </w:tcPr>
          <w:p w14:paraId="07DC5B50" w14:textId="077C21D3"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427" w:type="dxa"/>
            <w:tcBorders>
              <w:top w:val="single" w:sz="5" w:space="0" w:color="000000"/>
              <w:left w:val="single" w:sz="5" w:space="0" w:color="000000"/>
              <w:bottom w:val="single" w:sz="5" w:space="0" w:color="000000"/>
              <w:right w:val="single" w:sz="5" w:space="0" w:color="000000"/>
            </w:tcBorders>
          </w:tcPr>
          <w:p w14:paraId="2BA7B4C0" w14:textId="51EF528A" w:rsidR="000B2704" w:rsidRPr="00930A31" w:rsidRDefault="000B2704" w:rsidP="000B2704">
            <w:pPr>
              <w:pStyle w:val="Default"/>
              <w:spacing w:before="40" w:after="40"/>
              <w:rPr>
                <w:rFonts w:ascii="Arial" w:hAnsi="Arial" w:cs="Arial"/>
                <w:color w:val="auto"/>
                <w:sz w:val="18"/>
                <w:szCs w:val="18"/>
              </w:rPr>
            </w:pPr>
            <w:r>
              <w:rPr>
                <w:rFonts w:ascii="Arial" w:hAnsi="Arial" w:cs="Arial"/>
                <w:color w:val="auto"/>
                <w:sz w:val="18"/>
                <w:szCs w:val="18"/>
              </w:rPr>
              <w:t>qualitative assessment</w:t>
            </w:r>
          </w:p>
        </w:tc>
      </w:tr>
      <w:tr w:rsidR="00544469" w:rsidRPr="004C1685" w14:paraId="79DAC67A" w14:textId="77777777" w:rsidTr="000B2704">
        <w:trPr>
          <w:trHeight w:val="48"/>
        </w:trPr>
        <w:tc>
          <w:tcPr>
            <w:tcW w:w="1661" w:type="dxa"/>
            <w:tcBorders>
              <w:top w:val="single" w:sz="5" w:space="0" w:color="000000"/>
              <w:left w:val="single" w:sz="5" w:space="0" w:color="000000"/>
              <w:bottom w:val="single" w:sz="5" w:space="0" w:color="000000"/>
              <w:right w:val="single" w:sz="5" w:space="0" w:color="000000"/>
            </w:tcBorders>
          </w:tcPr>
          <w:p w14:paraId="074D41F9" w14:textId="546444ED"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18</w:t>
            </w:r>
          </w:p>
        </w:tc>
        <w:tc>
          <w:tcPr>
            <w:tcW w:w="11525" w:type="dxa"/>
            <w:tcBorders>
              <w:top w:val="single" w:sz="5" w:space="0" w:color="000000"/>
              <w:left w:val="single" w:sz="5" w:space="0" w:color="000000"/>
              <w:bottom w:val="single" w:sz="5" w:space="0" w:color="000000"/>
              <w:right w:val="single" w:sz="5" w:space="0" w:color="000000"/>
            </w:tcBorders>
          </w:tcPr>
          <w:p w14:paraId="2E1F0F3A" w14:textId="4804131C"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427" w:type="dxa"/>
            <w:tcBorders>
              <w:top w:val="single" w:sz="5" w:space="0" w:color="000000"/>
              <w:left w:val="single" w:sz="5" w:space="0" w:color="000000"/>
              <w:bottom w:val="single" w:sz="5" w:space="0" w:color="000000"/>
              <w:right w:val="single" w:sz="5" w:space="0" w:color="000000"/>
            </w:tcBorders>
          </w:tcPr>
          <w:p w14:paraId="7897FD3B" w14:textId="7E28E0C1" w:rsidR="000B2704" w:rsidRPr="00930A31" w:rsidRDefault="000B2704" w:rsidP="000B2704">
            <w:pPr>
              <w:pStyle w:val="Default"/>
              <w:spacing w:before="40" w:after="40"/>
              <w:rPr>
                <w:rFonts w:ascii="Arial" w:hAnsi="Arial" w:cs="Arial"/>
                <w:color w:val="auto"/>
                <w:sz w:val="18"/>
                <w:szCs w:val="18"/>
              </w:rPr>
            </w:pPr>
            <w:r>
              <w:rPr>
                <w:rFonts w:ascii="Arial" w:hAnsi="Arial" w:cs="Arial"/>
                <w:color w:val="auto"/>
                <w:sz w:val="18"/>
                <w:szCs w:val="18"/>
              </w:rPr>
              <w:t>Supplementary table</w:t>
            </w:r>
            <w:r w:rsidR="00544469">
              <w:rPr>
                <w:rFonts w:ascii="Arial" w:hAnsi="Arial" w:cs="Arial"/>
                <w:color w:val="auto"/>
                <w:sz w:val="18"/>
                <w:szCs w:val="18"/>
                <w:lang w:val="en-US"/>
              </w:rPr>
              <w:t>s</w:t>
            </w:r>
            <w:r>
              <w:rPr>
                <w:rFonts w:ascii="Arial" w:hAnsi="Arial" w:cs="Arial"/>
                <w:color w:val="auto"/>
                <w:sz w:val="18"/>
                <w:szCs w:val="18"/>
              </w:rPr>
              <w:t xml:space="preserve"> 1,2</w:t>
            </w:r>
          </w:p>
        </w:tc>
      </w:tr>
      <w:tr w:rsidR="00544469" w:rsidRPr="004C1685" w14:paraId="3D378A42" w14:textId="77777777" w:rsidTr="000B2704">
        <w:trPr>
          <w:trHeight w:val="48"/>
        </w:trPr>
        <w:tc>
          <w:tcPr>
            <w:tcW w:w="1661" w:type="dxa"/>
            <w:tcBorders>
              <w:top w:val="single" w:sz="5" w:space="0" w:color="000000"/>
              <w:left w:val="single" w:sz="5" w:space="0" w:color="000000"/>
              <w:bottom w:val="single" w:sz="5" w:space="0" w:color="000000"/>
              <w:right w:val="single" w:sz="5" w:space="0" w:color="000000"/>
            </w:tcBorders>
          </w:tcPr>
          <w:p w14:paraId="58FD34DF" w14:textId="77777777"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19</w:t>
            </w:r>
          </w:p>
        </w:tc>
        <w:tc>
          <w:tcPr>
            <w:tcW w:w="11525" w:type="dxa"/>
            <w:tcBorders>
              <w:top w:val="single" w:sz="5" w:space="0" w:color="000000"/>
              <w:left w:val="single" w:sz="5" w:space="0" w:color="000000"/>
              <w:bottom w:val="single" w:sz="5" w:space="0" w:color="000000"/>
              <w:right w:val="single" w:sz="5" w:space="0" w:color="000000"/>
            </w:tcBorders>
          </w:tcPr>
          <w:p w14:paraId="77D5105C" w14:textId="05AB9C40"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427" w:type="dxa"/>
            <w:tcBorders>
              <w:top w:val="single" w:sz="5" w:space="0" w:color="000000"/>
              <w:left w:val="single" w:sz="5" w:space="0" w:color="000000"/>
              <w:bottom w:val="single" w:sz="5" w:space="0" w:color="000000"/>
              <w:right w:val="single" w:sz="5" w:space="0" w:color="000000"/>
            </w:tcBorders>
          </w:tcPr>
          <w:p w14:paraId="43E181A6" w14:textId="156B1423" w:rsidR="000B2704" w:rsidRPr="00930A31" w:rsidRDefault="000B2704" w:rsidP="000B2704">
            <w:pPr>
              <w:pStyle w:val="Default"/>
              <w:spacing w:before="40" w:after="40"/>
              <w:rPr>
                <w:rFonts w:ascii="Arial" w:hAnsi="Arial" w:cs="Arial"/>
                <w:color w:val="auto"/>
                <w:sz w:val="18"/>
                <w:szCs w:val="18"/>
              </w:rPr>
            </w:pPr>
            <w:r>
              <w:rPr>
                <w:rFonts w:ascii="Arial" w:hAnsi="Arial" w:cs="Arial"/>
                <w:color w:val="auto"/>
                <w:sz w:val="18"/>
                <w:szCs w:val="18"/>
              </w:rPr>
              <w:t>qualitative assessment</w:t>
            </w:r>
          </w:p>
        </w:tc>
      </w:tr>
      <w:tr w:rsidR="00544469" w:rsidRPr="004C1685" w14:paraId="58431A59" w14:textId="77777777" w:rsidTr="000B2704">
        <w:trPr>
          <w:trHeight w:val="48"/>
        </w:trPr>
        <w:tc>
          <w:tcPr>
            <w:tcW w:w="1661" w:type="dxa"/>
            <w:vMerge w:val="restart"/>
            <w:tcBorders>
              <w:top w:val="single" w:sz="5" w:space="0" w:color="000000"/>
              <w:left w:val="single" w:sz="5" w:space="0" w:color="000000"/>
              <w:right w:val="single" w:sz="5" w:space="0" w:color="000000"/>
            </w:tcBorders>
          </w:tcPr>
          <w:p w14:paraId="16BFCE5C" w14:textId="5CEB4FB4"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525" w:type="dxa"/>
            <w:tcBorders>
              <w:top w:val="single" w:sz="5" w:space="0" w:color="000000"/>
              <w:left w:val="single" w:sz="5" w:space="0" w:color="000000"/>
              <w:bottom w:val="single" w:sz="5" w:space="0" w:color="000000"/>
              <w:right w:val="single" w:sz="5" w:space="0" w:color="000000"/>
            </w:tcBorders>
          </w:tcPr>
          <w:p w14:paraId="0E913473" w14:textId="161B441E"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427" w:type="dxa"/>
            <w:tcBorders>
              <w:top w:val="single" w:sz="5" w:space="0" w:color="000000"/>
              <w:left w:val="single" w:sz="5" w:space="0" w:color="000000"/>
              <w:bottom w:val="single" w:sz="5" w:space="0" w:color="000000"/>
              <w:right w:val="single" w:sz="5" w:space="0" w:color="000000"/>
            </w:tcBorders>
          </w:tcPr>
          <w:p w14:paraId="7395E36F" w14:textId="76343CED" w:rsidR="000B2704" w:rsidRPr="00930A31" w:rsidRDefault="000B2704" w:rsidP="000B2704">
            <w:pPr>
              <w:pStyle w:val="Default"/>
              <w:spacing w:before="40" w:after="40"/>
              <w:rPr>
                <w:rFonts w:ascii="Arial" w:hAnsi="Arial" w:cs="Arial"/>
                <w:color w:val="auto"/>
                <w:sz w:val="18"/>
                <w:szCs w:val="18"/>
              </w:rPr>
            </w:pPr>
            <w:r>
              <w:rPr>
                <w:rFonts w:ascii="Arial" w:hAnsi="Arial" w:cs="Arial"/>
                <w:color w:val="auto"/>
                <w:sz w:val="18"/>
                <w:szCs w:val="18"/>
              </w:rPr>
              <w:t>Supplementary table</w:t>
            </w:r>
            <w:r w:rsidR="00544469">
              <w:rPr>
                <w:rFonts w:ascii="Arial" w:hAnsi="Arial" w:cs="Arial"/>
                <w:color w:val="auto"/>
                <w:sz w:val="18"/>
                <w:szCs w:val="18"/>
              </w:rPr>
              <w:t>s</w:t>
            </w:r>
            <w:r>
              <w:rPr>
                <w:rFonts w:ascii="Arial" w:hAnsi="Arial" w:cs="Arial"/>
                <w:color w:val="auto"/>
                <w:sz w:val="18"/>
                <w:szCs w:val="18"/>
              </w:rPr>
              <w:t xml:space="preserve"> 1,2</w:t>
            </w:r>
          </w:p>
        </w:tc>
      </w:tr>
      <w:tr w:rsidR="00544469" w:rsidRPr="004C1685" w14:paraId="29B5C9A7" w14:textId="77777777" w:rsidTr="000B2704">
        <w:trPr>
          <w:trHeight w:val="203"/>
        </w:trPr>
        <w:tc>
          <w:tcPr>
            <w:tcW w:w="1661" w:type="dxa"/>
            <w:vMerge/>
            <w:tcBorders>
              <w:left w:val="single" w:sz="5" w:space="0" w:color="000000"/>
              <w:right w:val="single" w:sz="5" w:space="0" w:color="000000"/>
            </w:tcBorders>
          </w:tcPr>
          <w:p w14:paraId="4760E726" w14:textId="77777777" w:rsidR="000B2704" w:rsidRPr="00930A31" w:rsidRDefault="000B2704" w:rsidP="000B270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525" w:type="dxa"/>
            <w:tcBorders>
              <w:top w:val="single" w:sz="5" w:space="0" w:color="000000"/>
              <w:left w:val="single" w:sz="5" w:space="0" w:color="000000"/>
              <w:bottom w:val="single" w:sz="5" w:space="0" w:color="000000"/>
              <w:right w:val="single" w:sz="5" w:space="0" w:color="000000"/>
            </w:tcBorders>
          </w:tcPr>
          <w:p w14:paraId="214F5C2A" w14:textId="2D2E093F"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27" w:type="dxa"/>
            <w:tcBorders>
              <w:top w:val="single" w:sz="5" w:space="0" w:color="000000"/>
              <w:left w:val="single" w:sz="5" w:space="0" w:color="000000"/>
              <w:bottom w:val="single" w:sz="5" w:space="0" w:color="000000"/>
              <w:right w:val="single" w:sz="5" w:space="0" w:color="000000"/>
            </w:tcBorders>
          </w:tcPr>
          <w:p w14:paraId="7C8F8A33" w14:textId="0DD60B2A" w:rsidR="000B2704" w:rsidRPr="00930A31" w:rsidRDefault="000B2704" w:rsidP="000B2704">
            <w:pPr>
              <w:pStyle w:val="Default"/>
              <w:spacing w:before="40" w:after="40"/>
              <w:rPr>
                <w:rFonts w:ascii="Arial" w:hAnsi="Arial" w:cs="Arial"/>
                <w:color w:val="auto"/>
                <w:sz w:val="18"/>
                <w:szCs w:val="18"/>
              </w:rPr>
            </w:pPr>
            <w:proofErr w:type="gramStart"/>
            <w:r>
              <w:rPr>
                <w:rFonts w:ascii="Arial" w:hAnsi="Arial" w:cs="Arial"/>
                <w:color w:val="auto"/>
                <w:sz w:val="18"/>
                <w:szCs w:val="18"/>
                <w:lang w:val="en-US"/>
              </w:rPr>
              <w:t>results,</w:t>
            </w:r>
            <w:r>
              <w:rPr>
                <w:rFonts w:ascii="Arial" w:hAnsi="Arial" w:cs="Arial"/>
                <w:color w:val="auto"/>
                <w:sz w:val="18"/>
                <w:szCs w:val="18"/>
              </w:rPr>
              <w:t>qualitative</w:t>
            </w:r>
            <w:proofErr w:type="gramEnd"/>
            <w:r>
              <w:rPr>
                <w:rFonts w:ascii="Arial" w:hAnsi="Arial" w:cs="Arial"/>
                <w:color w:val="auto"/>
                <w:sz w:val="18"/>
                <w:szCs w:val="18"/>
              </w:rPr>
              <w:t xml:space="preserve"> assessment</w:t>
            </w:r>
          </w:p>
        </w:tc>
      </w:tr>
      <w:tr w:rsidR="00544469" w:rsidRPr="004C1685" w14:paraId="4D409E67" w14:textId="77777777" w:rsidTr="000B2704">
        <w:trPr>
          <w:trHeight w:val="48"/>
        </w:trPr>
        <w:tc>
          <w:tcPr>
            <w:tcW w:w="1661" w:type="dxa"/>
            <w:vMerge/>
            <w:tcBorders>
              <w:left w:val="single" w:sz="5" w:space="0" w:color="000000"/>
              <w:right w:val="single" w:sz="5" w:space="0" w:color="000000"/>
            </w:tcBorders>
          </w:tcPr>
          <w:p w14:paraId="1B863B38" w14:textId="77777777" w:rsidR="000B2704" w:rsidRPr="00930A31" w:rsidRDefault="000B2704" w:rsidP="000B270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525" w:type="dxa"/>
            <w:tcBorders>
              <w:top w:val="single" w:sz="5" w:space="0" w:color="000000"/>
              <w:left w:val="single" w:sz="5" w:space="0" w:color="000000"/>
              <w:bottom w:val="single" w:sz="5" w:space="0" w:color="000000"/>
              <w:right w:val="single" w:sz="5" w:space="0" w:color="000000"/>
            </w:tcBorders>
          </w:tcPr>
          <w:p w14:paraId="52AB047D" w14:textId="1605117D"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427" w:type="dxa"/>
            <w:tcBorders>
              <w:top w:val="single" w:sz="5" w:space="0" w:color="000000"/>
              <w:left w:val="single" w:sz="5" w:space="0" w:color="000000"/>
              <w:bottom w:val="single" w:sz="5" w:space="0" w:color="000000"/>
              <w:right w:val="single" w:sz="5" w:space="0" w:color="000000"/>
            </w:tcBorders>
          </w:tcPr>
          <w:p w14:paraId="05D8123F" w14:textId="413CA52F" w:rsidR="000B2704" w:rsidRPr="00930A31" w:rsidRDefault="000B2704" w:rsidP="000B2704">
            <w:pPr>
              <w:pStyle w:val="Default"/>
              <w:spacing w:before="40" w:after="40"/>
              <w:rPr>
                <w:rFonts w:ascii="Arial" w:hAnsi="Arial" w:cs="Arial"/>
                <w:color w:val="auto"/>
                <w:sz w:val="18"/>
                <w:szCs w:val="18"/>
              </w:rPr>
            </w:pPr>
            <w:r>
              <w:rPr>
                <w:rFonts w:ascii="Arial" w:hAnsi="Arial" w:cs="Arial"/>
                <w:color w:val="auto"/>
                <w:sz w:val="18"/>
                <w:szCs w:val="18"/>
              </w:rPr>
              <w:t>results, qualitative assessment</w:t>
            </w:r>
          </w:p>
        </w:tc>
      </w:tr>
      <w:tr w:rsidR="00544469" w:rsidRPr="004C1685" w14:paraId="71188ED2" w14:textId="77777777" w:rsidTr="000B2704">
        <w:trPr>
          <w:trHeight w:val="48"/>
        </w:trPr>
        <w:tc>
          <w:tcPr>
            <w:tcW w:w="1661" w:type="dxa"/>
            <w:vMerge/>
            <w:tcBorders>
              <w:left w:val="single" w:sz="5" w:space="0" w:color="000000"/>
              <w:bottom w:val="single" w:sz="5" w:space="0" w:color="000000"/>
              <w:right w:val="single" w:sz="5" w:space="0" w:color="000000"/>
            </w:tcBorders>
          </w:tcPr>
          <w:p w14:paraId="456A0208" w14:textId="77777777" w:rsidR="000B2704" w:rsidRPr="00930A31" w:rsidRDefault="000B2704" w:rsidP="000B270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525" w:type="dxa"/>
            <w:tcBorders>
              <w:top w:val="single" w:sz="5" w:space="0" w:color="000000"/>
              <w:left w:val="single" w:sz="5" w:space="0" w:color="000000"/>
              <w:bottom w:val="single" w:sz="5" w:space="0" w:color="000000"/>
              <w:right w:val="single" w:sz="5" w:space="0" w:color="000000"/>
            </w:tcBorders>
          </w:tcPr>
          <w:p w14:paraId="45824D6A" w14:textId="257810DB"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32E0B1FA" w14:textId="396CB1C3" w:rsidR="000B2704" w:rsidRPr="00930A31" w:rsidRDefault="000B2704" w:rsidP="000B2704">
            <w:pPr>
              <w:pStyle w:val="Default"/>
              <w:spacing w:before="40" w:after="40"/>
              <w:rPr>
                <w:rFonts w:ascii="Arial" w:hAnsi="Arial" w:cs="Arial"/>
                <w:color w:val="auto"/>
                <w:sz w:val="18"/>
                <w:szCs w:val="18"/>
              </w:rPr>
            </w:pPr>
            <w:r>
              <w:rPr>
                <w:rFonts w:ascii="Arial" w:hAnsi="Arial" w:cs="Arial"/>
                <w:color w:val="auto"/>
                <w:sz w:val="18"/>
                <w:szCs w:val="18"/>
              </w:rPr>
              <w:t>Supplementary tables 1,2</w:t>
            </w:r>
          </w:p>
        </w:tc>
      </w:tr>
      <w:tr w:rsidR="00544469" w:rsidRPr="004C1685" w14:paraId="24A249B2" w14:textId="77777777" w:rsidTr="000B2704">
        <w:trPr>
          <w:trHeight w:val="48"/>
        </w:trPr>
        <w:tc>
          <w:tcPr>
            <w:tcW w:w="1661" w:type="dxa"/>
            <w:tcBorders>
              <w:top w:val="single" w:sz="5" w:space="0" w:color="000000"/>
              <w:left w:val="single" w:sz="5" w:space="0" w:color="000000"/>
              <w:bottom w:val="single" w:sz="5" w:space="0" w:color="000000"/>
              <w:right w:val="single" w:sz="5" w:space="0" w:color="000000"/>
            </w:tcBorders>
          </w:tcPr>
          <w:p w14:paraId="2156C072" w14:textId="08CC6306"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21</w:t>
            </w:r>
          </w:p>
        </w:tc>
        <w:tc>
          <w:tcPr>
            <w:tcW w:w="11525" w:type="dxa"/>
            <w:tcBorders>
              <w:top w:val="single" w:sz="5" w:space="0" w:color="000000"/>
              <w:left w:val="single" w:sz="5" w:space="0" w:color="000000"/>
              <w:bottom w:val="single" w:sz="5" w:space="0" w:color="000000"/>
              <w:right w:val="single" w:sz="5" w:space="0" w:color="000000"/>
            </w:tcBorders>
          </w:tcPr>
          <w:p w14:paraId="5A87793F" w14:textId="33C34697"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427" w:type="dxa"/>
            <w:tcBorders>
              <w:top w:val="single" w:sz="5" w:space="0" w:color="000000"/>
              <w:left w:val="single" w:sz="5" w:space="0" w:color="000000"/>
              <w:bottom w:val="single" w:sz="5" w:space="0" w:color="000000"/>
              <w:right w:val="single" w:sz="5" w:space="0" w:color="000000"/>
            </w:tcBorders>
          </w:tcPr>
          <w:p w14:paraId="1A435861" w14:textId="0A50750A" w:rsidR="000B2704" w:rsidRPr="00930A31" w:rsidRDefault="000B2704" w:rsidP="000B2704">
            <w:pPr>
              <w:pStyle w:val="Default"/>
              <w:spacing w:before="40" w:after="40"/>
              <w:rPr>
                <w:rFonts w:ascii="Arial" w:hAnsi="Arial" w:cs="Arial"/>
                <w:color w:val="auto"/>
                <w:sz w:val="18"/>
                <w:szCs w:val="18"/>
              </w:rPr>
            </w:pPr>
            <w:r>
              <w:rPr>
                <w:rFonts w:ascii="Arial" w:hAnsi="Arial" w:cs="Arial"/>
                <w:color w:val="auto"/>
                <w:sz w:val="18"/>
                <w:szCs w:val="18"/>
              </w:rPr>
              <w:t>results, qualitative assessment</w:t>
            </w:r>
          </w:p>
        </w:tc>
      </w:tr>
      <w:tr w:rsidR="00544469" w:rsidRPr="004C1685" w14:paraId="0FF31967" w14:textId="77777777" w:rsidTr="000B2704">
        <w:trPr>
          <w:trHeight w:val="48"/>
        </w:trPr>
        <w:tc>
          <w:tcPr>
            <w:tcW w:w="1661" w:type="dxa"/>
            <w:tcBorders>
              <w:top w:val="single" w:sz="5" w:space="0" w:color="000000"/>
              <w:left w:val="single" w:sz="5" w:space="0" w:color="000000"/>
              <w:bottom w:val="single" w:sz="5" w:space="0" w:color="000000"/>
              <w:right w:val="single" w:sz="5" w:space="0" w:color="000000"/>
            </w:tcBorders>
          </w:tcPr>
          <w:p w14:paraId="4E8D53DB" w14:textId="7D33808C"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525" w:type="dxa"/>
            <w:tcBorders>
              <w:top w:val="single" w:sz="5" w:space="0" w:color="000000"/>
              <w:left w:val="single" w:sz="5" w:space="0" w:color="000000"/>
              <w:bottom w:val="single" w:sz="5" w:space="0" w:color="000000"/>
              <w:right w:val="single" w:sz="5" w:space="0" w:color="000000"/>
            </w:tcBorders>
          </w:tcPr>
          <w:p w14:paraId="31892DC8" w14:textId="55B859A0"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427" w:type="dxa"/>
            <w:tcBorders>
              <w:top w:val="single" w:sz="5" w:space="0" w:color="000000"/>
              <w:left w:val="single" w:sz="5" w:space="0" w:color="000000"/>
              <w:bottom w:val="single" w:sz="5" w:space="0" w:color="000000"/>
              <w:right w:val="single" w:sz="5" w:space="0" w:color="000000"/>
            </w:tcBorders>
          </w:tcPr>
          <w:p w14:paraId="50378C4D" w14:textId="719EE989" w:rsidR="000B2704" w:rsidRDefault="000B2704" w:rsidP="000B2704">
            <w:pPr>
              <w:pStyle w:val="Default"/>
              <w:spacing w:before="40" w:after="40"/>
              <w:rPr>
                <w:rFonts w:ascii="Arial" w:hAnsi="Arial" w:cs="Arial"/>
                <w:color w:val="auto"/>
                <w:sz w:val="18"/>
                <w:szCs w:val="18"/>
              </w:rPr>
            </w:pPr>
            <w:r>
              <w:rPr>
                <w:rFonts w:ascii="Arial" w:hAnsi="Arial" w:cs="Arial"/>
                <w:color w:val="auto"/>
                <w:sz w:val="18"/>
                <w:szCs w:val="18"/>
              </w:rPr>
              <w:t>Supplementary tables 1,2</w:t>
            </w:r>
          </w:p>
          <w:p w14:paraId="76AE189C" w14:textId="120B8BA0" w:rsidR="000B2704" w:rsidRPr="00930A31" w:rsidRDefault="000B2704" w:rsidP="000B2704">
            <w:pPr>
              <w:pStyle w:val="Default"/>
              <w:spacing w:before="40" w:after="40"/>
              <w:rPr>
                <w:rFonts w:ascii="Arial" w:hAnsi="Arial" w:cs="Arial"/>
                <w:color w:val="auto"/>
                <w:sz w:val="18"/>
                <w:szCs w:val="18"/>
              </w:rPr>
            </w:pPr>
            <w:r>
              <w:rPr>
                <w:rFonts w:ascii="Arial" w:hAnsi="Arial" w:cs="Arial"/>
                <w:color w:val="auto"/>
                <w:sz w:val="18"/>
                <w:szCs w:val="18"/>
              </w:rPr>
              <w:t xml:space="preserve">Results </w:t>
            </w:r>
            <w:r w:rsidR="00544469">
              <w:rPr>
                <w:rFonts w:ascii="Arial" w:hAnsi="Arial" w:cs="Arial"/>
                <w:color w:val="auto"/>
                <w:sz w:val="18"/>
                <w:szCs w:val="18"/>
              </w:rPr>
              <w:t xml:space="preserve">second </w:t>
            </w:r>
            <w:r>
              <w:rPr>
                <w:rFonts w:ascii="Arial" w:hAnsi="Arial" w:cs="Arial"/>
                <w:color w:val="auto"/>
                <w:sz w:val="18"/>
                <w:szCs w:val="18"/>
              </w:rPr>
              <w:t xml:space="preserve">paragraph </w:t>
            </w:r>
          </w:p>
        </w:tc>
      </w:tr>
      <w:tr w:rsidR="000B2704" w:rsidRPr="004C1685" w14:paraId="6CE3625C" w14:textId="77777777" w:rsidTr="000B2704">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B2704" w:rsidRPr="00930A31" w:rsidRDefault="000B2704" w:rsidP="000B2704">
            <w:pPr>
              <w:pStyle w:val="Default"/>
              <w:rPr>
                <w:rFonts w:ascii="Arial" w:hAnsi="Arial" w:cs="Arial"/>
                <w:sz w:val="18"/>
                <w:szCs w:val="18"/>
              </w:rPr>
            </w:pPr>
            <w:r w:rsidRPr="00930A31">
              <w:rPr>
                <w:rFonts w:ascii="Arial" w:hAnsi="Arial" w:cs="Arial"/>
                <w:b/>
                <w:bCs/>
                <w:sz w:val="18"/>
                <w:szCs w:val="18"/>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B2704" w:rsidRPr="00930A31" w:rsidRDefault="000B2704" w:rsidP="000B2704">
            <w:pPr>
              <w:pStyle w:val="Default"/>
              <w:jc w:val="center"/>
              <w:rPr>
                <w:rFonts w:ascii="Arial" w:hAnsi="Arial" w:cs="Arial"/>
                <w:color w:val="auto"/>
                <w:sz w:val="18"/>
                <w:szCs w:val="18"/>
              </w:rPr>
            </w:pPr>
          </w:p>
        </w:tc>
      </w:tr>
      <w:tr w:rsidR="00544469" w:rsidRPr="004C1685" w14:paraId="44C0D626" w14:textId="77777777" w:rsidTr="000B2704">
        <w:trPr>
          <w:trHeight w:val="48"/>
        </w:trPr>
        <w:tc>
          <w:tcPr>
            <w:tcW w:w="1661" w:type="dxa"/>
            <w:vMerge w:val="restart"/>
            <w:tcBorders>
              <w:top w:val="single" w:sz="5" w:space="0" w:color="000000"/>
              <w:left w:val="single" w:sz="5" w:space="0" w:color="000000"/>
              <w:right w:val="single" w:sz="5" w:space="0" w:color="000000"/>
            </w:tcBorders>
          </w:tcPr>
          <w:p w14:paraId="6A415BD4" w14:textId="64024B01"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525" w:type="dxa"/>
            <w:tcBorders>
              <w:top w:val="single" w:sz="5" w:space="0" w:color="000000"/>
              <w:left w:val="single" w:sz="5" w:space="0" w:color="000000"/>
              <w:bottom w:val="single" w:sz="5" w:space="0" w:color="000000"/>
              <w:right w:val="single" w:sz="5" w:space="0" w:color="000000"/>
            </w:tcBorders>
          </w:tcPr>
          <w:p w14:paraId="3180C0BE" w14:textId="4F3205C1"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427" w:type="dxa"/>
            <w:tcBorders>
              <w:top w:val="single" w:sz="5" w:space="0" w:color="000000"/>
              <w:left w:val="single" w:sz="5" w:space="0" w:color="000000"/>
              <w:bottom w:val="single" w:sz="5" w:space="0" w:color="000000"/>
              <w:right w:val="single" w:sz="5" w:space="0" w:color="000000"/>
            </w:tcBorders>
          </w:tcPr>
          <w:p w14:paraId="336F0287" w14:textId="233E4D04" w:rsidR="000B2704" w:rsidRPr="00930A31" w:rsidRDefault="000B2704" w:rsidP="000B2704">
            <w:pPr>
              <w:pStyle w:val="Default"/>
              <w:spacing w:before="40" w:after="40"/>
              <w:rPr>
                <w:rFonts w:ascii="Arial" w:hAnsi="Arial" w:cs="Arial"/>
                <w:color w:val="auto"/>
                <w:sz w:val="18"/>
                <w:szCs w:val="18"/>
              </w:rPr>
            </w:pPr>
            <w:r>
              <w:rPr>
                <w:rFonts w:ascii="Arial" w:hAnsi="Arial" w:cs="Arial"/>
                <w:color w:val="auto"/>
                <w:sz w:val="18"/>
                <w:szCs w:val="18"/>
              </w:rPr>
              <w:t>discussion</w:t>
            </w:r>
          </w:p>
        </w:tc>
      </w:tr>
      <w:tr w:rsidR="00544469" w:rsidRPr="004C1685" w14:paraId="0A24CE29" w14:textId="77777777" w:rsidTr="000B2704">
        <w:trPr>
          <w:trHeight w:val="48"/>
        </w:trPr>
        <w:tc>
          <w:tcPr>
            <w:tcW w:w="1661" w:type="dxa"/>
            <w:vMerge/>
            <w:tcBorders>
              <w:left w:val="single" w:sz="5" w:space="0" w:color="000000"/>
              <w:right w:val="single" w:sz="5" w:space="0" w:color="000000"/>
            </w:tcBorders>
          </w:tcPr>
          <w:p w14:paraId="34E4593B" w14:textId="6FA37964" w:rsidR="000B2704" w:rsidRPr="00930A31" w:rsidRDefault="000B2704" w:rsidP="000B270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525" w:type="dxa"/>
            <w:tcBorders>
              <w:top w:val="single" w:sz="5" w:space="0" w:color="000000"/>
              <w:left w:val="single" w:sz="5" w:space="0" w:color="000000"/>
              <w:bottom w:val="single" w:sz="5" w:space="0" w:color="000000"/>
              <w:right w:val="single" w:sz="5" w:space="0" w:color="000000"/>
            </w:tcBorders>
          </w:tcPr>
          <w:p w14:paraId="2BC239AF" w14:textId="0A4D3987"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427" w:type="dxa"/>
            <w:tcBorders>
              <w:top w:val="single" w:sz="5" w:space="0" w:color="000000"/>
              <w:left w:val="single" w:sz="5" w:space="0" w:color="000000"/>
              <w:bottom w:val="single" w:sz="5" w:space="0" w:color="000000"/>
              <w:right w:val="single" w:sz="5" w:space="0" w:color="000000"/>
            </w:tcBorders>
          </w:tcPr>
          <w:p w14:paraId="552BBDFF" w14:textId="0E26A82B" w:rsidR="000B2704" w:rsidRPr="00930A31" w:rsidRDefault="000B2704" w:rsidP="000B2704">
            <w:pPr>
              <w:pStyle w:val="Default"/>
              <w:spacing w:before="40" w:after="40"/>
              <w:rPr>
                <w:rFonts w:ascii="Arial" w:hAnsi="Arial" w:cs="Arial"/>
                <w:color w:val="auto"/>
                <w:sz w:val="18"/>
                <w:szCs w:val="18"/>
              </w:rPr>
            </w:pPr>
            <w:r>
              <w:rPr>
                <w:rFonts w:ascii="Arial" w:hAnsi="Arial" w:cs="Arial"/>
                <w:color w:val="auto"/>
                <w:sz w:val="18"/>
                <w:szCs w:val="18"/>
              </w:rPr>
              <w:t>last paragraph of discussion</w:t>
            </w:r>
          </w:p>
        </w:tc>
      </w:tr>
      <w:tr w:rsidR="00544469" w:rsidRPr="004C1685" w14:paraId="1CBB3F4F" w14:textId="77777777" w:rsidTr="000B2704">
        <w:trPr>
          <w:trHeight w:val="48"/>
        </w:trPr>
        <w:tc>
          <w:tcPr>
            <w:tcW w:w="1661" w:type="dxa"/>
            <w:vMerge/>
            <w:tcBorders>
              <w:left w:val="single" w:sz="5" w:space="0" w:color="000000"/>
              <w:right w:val="single" w:sz="5" w:space="0" w:color="000000"/>
            </w:tcBorders>
          </w:tcPr>
          <w:p w14:paraId="3276A062" w14:textId="77777777" w:rsidR="000B2704" w:rsidRPr="00930A31" w:rsidRDefault="000B2704" w:rsidP="000B270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525" w:type="dxa"/>
            <w:tcBorders>
              <w:top w:val="single" w:sz="5" w:space="0" w:color="000000"/>
              <w:left w:val="single" w:sz="5" w:space="0" w:color="000000"/>
              <w:bottom w:val="single" w:sz="5" w:space="0" w:color="000000"/>
              <w:right w:val="single" w:sz="5" w:space="0" w:color="000000"/>
            </w:tcBorders>
          </w:tcPr>
          <w:p w14:paraId="1ADE0693" w14:textId="23A79880"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427" w:type="dxa"/>
            <w:tcBorders>
              <w:top w:val="single" w:sz="5" w:space="0" w:color="000000"/>
              <w:left w:val="single" w:sz="5" w:space="0" w:color="000000"/>
              <w:bottom w:val="single" w:sz="5" w:space="0" w:color="000000"/>
              <w:right w:val="single" w:sz="5" w:space="0" w:color="000000"/>
            </w:tcBorders>
          </w:tcPr>
          <w:p w14:paraId="52AEF35E" w14:textId="695DD03A" w:rsidR="000B2704" w:rsidRPr="00930A31" w:rsidRDefault="000B2704" w:rsidP="000B2704">
            <w:pPr>
              <w:pStyle w:val="Default"/>
              <w:spacing w:before="40" w:after="40"/>
              <w:rPr>
                <w:rFonts w:ascii="Arial" w:hAnsi="Arial" w:cs="Arial"/>
                <w:color w:val="auto"/>
                <w:sz w:val="18"/>
                <w:szCs w:val="18"/>
              </w:rPr>
            </w:pPr>
            <w:r>
              <w:rPr>
                <w:rFonts w:ascii="Arial" w:hAnsi="Arial" w:cs="Arial"/>
                <w:color w:val="auto"/>
                <w:sz w:val="18"/>
                <w:szCs w:val="18"/>
              </w:rPr>
              <w:t xml:space="preserve">last paragraph of </w:t>
            </w:r>
            <w:r>
              <w:rPr>
                <w:rFonts w:ascii="Arial" w:hAnsi="Arial" w:cs="Arial"/>
                <w:color w:val="auto"/>
                <w:sz w:val="18"/>
                <w:szCs w:val="18"/>
              </w:rPr>
              <w:lastRenderedPageBreak/>
              <w:t>discussion</w:t>
            </w:r>
          </w:p>
        </w:tc>
      </w:tr>
      <w:tr w:rsidR="00544469" w:rsidRPr="004C1685" w14:paraId="52BD6520" w14:textId="77777777" w:rsidTr="000B2704">
        <w:trPr>
          <w:trHeight w:val="48"/>
        </w:trPr>
        <w:tc>
          <w:tcPr>
            <w:tcW w:w="1661" w:type="dxa"/>
            <w:vMerge/>
            <w:tcBorders>
              <w:left w:val="single" w:sz="5" w:space="0" w:color="000000"/>
              <w:bottom w:val="single" w:sz="4" w:space="0" w:color="auto"/>
              <w:right w:val="single" w:sz="5" w:space="0" w:color="000000"/>
            </w:tcBorders>
          </w:tcPr>
          <w:p w14:paraId="4105AB4C" w14:textId="6D74E577" w:rsidR="000B2704" w:rsidRPr="00930A31" w:rsidRDefault="000B2704" w:rsidP="000B270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525" w:type="dxa"/>
            <w:tcBorders>
              <w:top w:val="single" w:sz="5" w:space="0" w:color="000000"/>
              <w:left w:val="single" w:sz="4" w:space="0" w:color="auto"/>
              <w:bottom w:val="double" w:sz="5" w:space="0" w:color="000000"/>
              <w:right w:val="single" w:sz="5" w:space="0" w:color="000000"/>
            </w:tcBorders>
          </w:tcPr>
          <w:p w14:paraId="5FA0A2F2" w14:textId="3F4AFFA5"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427" w:type="dxa"/>
            <w:tcBorders>
              <w:top w:val="single" w:sz="5" w:space="0" w:color="000000"/>
              <w:left w:val="single" w:sz="5" w:space="0" w:color="000000"/>
              <w:bottom w:val="double" w:sz="5" w:space="0" w:color="000000"/>
              <w:right w:val="single" w:sz="5" w:space="0" w:color="000000"/>
            </w:tcBorders>
          </w:tcPr>
          <w:p w14:paraId="30980325" w14:textId="09653CDD" w:rsidR="000B2704" w:rsidRPr="00930A31" w:rsidRDefault="000B2704" w:rsidP="000B2704">
            <w:pPr>
              <w:pStyle w:val="Default"/>
              <w:spacing w:before="40" w:after="40"/>
              <w:rPr>
                <w:rFonts w:ascii="Arial" w:hAnsi="Arial" w:cs="Arial"/>
                <w:color w:val="auto"/>
                <w:sz w:val="18"/>
                <w:szCs w:val="18"/>
              </w:rPr>
            </w:pPr>
            <w:r>
              <w:rPr>
                <w:rFonts w:ascii="Arial" w:hAnsi="Arial" w:cs="Arial"/>
                <w:color w:val="auto"/>
                <w:sz w:val="18"/>
                <w:szCs w:val="18"/>
              </w:rPr>
              <w:t>last paragraph of discussion</w:t>
            </w:r>
          </w:p>
        </w:tc>
      </w:tr>
      <w:tr w:rsidR="000B2704" w:rsidRPr="004C1685" w14:paraId="51341A5A" w14:textId="77777777" w:rsidTr="000B2704">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B2704" w:rsidRPr="00930A31" w:rsidRDefault="000B2704" w:rsidP="000B2704">
            <w:pPr>
              <w:pStyle w:val="Default"/>
              <w:rPr>
                <w:rFonts w:ascii="Arial" w:hAnsi="Arial" w:cs="Arial"/>
                <w:sz w:val="18"/>
                <w:szCs w:val="18"/>
              </w:rPr>
            </w:pPr>
            <w:r w:rsidRPr="00930A31">
              <w:rPr>
                <w:rFonts w:ascii="Arial" w:hAnsi="Arial" w:cs="Arial"/>
                <w:b/>
                <w:bCs/>
                <w:sz w:val="18"/>
                <w:szCs w:val="18"/>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B2704" w:rsidRPr="00930A31" w:rsidRDefault="000B2704" w:rsidP="000B2704">
            <w:pPr>
              <w:pStyle w:val="Default"/>
              <w:jc w:val="center"/>
              <w:rPr>
                <w:rFonts w:ascii="Arial" w:hAnsi="Arial" w:cs="Arial"/>
                <w:color w:val="auto"/>
                <w:sz w:val="18"/>
                <w:szCs w:val="18"/>
              </w:rPr>
            </w:pPr>
          </w:p>
        </w:tc>
      </w:tr>
      <w:tr w:rsidR="00544469" w:rsidRPr="004C1685" w14:paraId="5CF94E2D" w14:textId="77777777" w:rsidTr="000B2704">
        <w:trPr>
          <w:trHeight w:val="48"/>
        </w:trPr>
        <w:tc>
          <w:tcPr>
            <w:tcW w:w="1661" w:type="dxa"/>
            <w:vMerge w:val="restart"/>
            <w:tcBorders>
              <w:top w:val="single" w:sz="5" w:space="0" w:color="000000"/>
              <w:left w:val="single" w:sz="5" w:space="0" w:color="000000"/>
              <w:right w:val="single" w:sz="5" w:space="0" w:color="000000"/>
            </w:tcBorders>
          </w:tcPr>
          <w:p w14:paraId="56E3C875" w14:textId="0768A8C8"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525" w:type="dxa"/>
            <w:tcBorders>
              <w:top w:val="single" w:sz="5" w:space="0" w:color="000000"/>
              <w:left w:val="single" w:sz="5" w:space="0" w:color="000000"/>
              <w:bottom w:val="single" w:sz="5" w:space="0" w:color="000000"/>
              <w:right w:val="single" w:sz="5" w:space="0" w:color="000000"/>
            </w:tcBorders>
          </w:tcPr>
          <w:p w14:paraId="16AABB8D" w14:textId="7763B939"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427" w:type="dxa"/>
            <w:tcBorders>
              <w:top w:val="single" w:sz="5" w:space="0" w:color="000000"/>
              <w:left w:val="single" w:sz="5" w:space="0" w:color="000000"/>
              <w:bottom w:val="single" w:sz="5" w:space="0" w:color="000000"/>
              <w:right w:val="single" w:sz="5" w:space="0" w:color="000000"/>
            </w:tcBorders>
          </w:tcPr>
          <w:p w14:paraId="2EE9DE13" w14:textId="7B49A97F" w:rsidR="000B2704" w:rsidRPr="00930A31" w:rsidRDefault="000B2704" w:rsidP="000B2704">
            <w:pPr>
              <w:pStyle w:val="Default"/>
              <w:spacing w:before="40" w:after="40"/>
              <w:rPr>
                <w:rFonts w:ascii="Arial" w:hAnsi="Arial" w:cs="Arial"/>
                <w:color w:val="auto"/>
                <w:sz w:val="18"/>
                <w:szCs w:val="18"/>
              </w:rPr>
            </w:pPr>
            <w:r>
              <w:rPr>
                <w:rFonts w:ascii="Arial" w:hAnsi="Arial" w:cs="Arial"/>
                <w:color w:val="auto"/>
                <w:sz w:val="18"/>
                <w:szCs w:val="18"/>
              </w:rPr>
              <w:t>2.1 study design</w:t>
            </w:r>
          </w:p>
        </w:tc>
      </w:tr>
      <w:tr w:rsidR="00544469" w:rsidRPr="004C1685" w14:paraId="4C3E51C1" w14:textId="77777777" w:rsidTr="000B2704">
        <w:trPr>
          <w:trHeight w:val="57"/>
        </w:trPr>
        <w:tc>
          <w:tcPr>
            <w:tcW w:w="1661" w:type="dxa"/>
            <w:vMerge/>
            <w:tcBorders>
              <w:left w:val="single" w:sz="5" w:space="0" w:color="000000"/>
              <w:right w:val="single" w:sz="5" w:space="0" w:color="000000"/>
            </w:tcBorders>
          </w:tcPr>
          <w:p w14:paraId="038F19BF" w14:textId="77777777" w:rsidR="000B2704" w:rsidRPr="00930A31" w:rsidRDefault="000B2704" w:rsidP="000B270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525" w:type="dxa"/>
            <w:tcBorders>
              <w:top w:val="single" w:sz="5" w:space="0" w:color="000000"/>
              <w:left w:val="single" w:sz="5" w:space="0" w:color="000000"/>
              <w:bottom w:val="single" w:sz="5" w:space="0" w:color="000000"/>
              <w:right w:val="single" w:sz="5" w:space="0" w:color="000000"/>
            </w:tcBorders>
          </w:tcPr>
          <w:p w14:paraId="30E4D536" w14:textId="268DF153"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427" w:type="dxa"/>
            <w:tcBorders>
              <w:top w:val="single" w:sz="5" w:space="0" w:color="000000"/>
              <w:left w:val="single" w:sz="5" w:space="0" w:color="000000"/>
              <w:bottom w:val="single" w:sz="5" w:space="0" w:color="000000"/>
              <w:right w:val="single" w:sz="5" w:space="0" w:color="000000"/>
            </w:tcBorders>
          </w:tcPr>
          <w:p w14:paraId="55D44A96" w14:textId="7F7E04F2" w:rsidR="000B2704" w:rsidRPr="00930A31" w:rsidRDefault="000B2704" w:rsidP="000B2704">
            <w:pPr>
              <w:pStyle w:val="Default"/>
              <w:spacing w:before="40" w:after="40"/>
              <w:rPr>
                <w:rFonts w:ascii="Arial" w:hAnsi="Arial" w:cs="Arial"/>
                <w:color w:val="auto"/>
                <w:sz w:val="18"/>
                <w:szCs w:val="18"/>
              </w:rPr>
            </w:pPr>
            <w:r>
              <w:rPr>
                <w:rFonts w:ascii="Arial" w:hAnsi="Arial" w:cs="Arial"/>
                <w:color w:val="auto"/>
                <w:sz w:val="18"/>
                <w:szCs w:val="18"/>
              </w:rPr>
              <w:t>2.1 study design</w:t>
            </w:r>
          </w:p>
        </w:tc>
      </w:tr>
      <w:tr w:rsidR="00544469" w:rsidRPr="004C1685" w14:paraId="131EC413" w14:textId="77777777" w:rsidTr="000B2704">
        <w:trPr>
          <w:trHeight w:val="48"/>
        </w:trPr>
        <w:tc>
          <w:tcPr>
            <w:tcW w:w="1661" w:type="dxa"/>
            <w:vMerge/>
            <w:tcBorders>
              <w:left w:val="single" w:sz="5" w:space="0" w:color="000000"/>
              <w:bottom w:val="single" w:sz="5" w:space="0" w:color="000000"/>
              <w:right w:val="single" w:sz="5" w:space="0" w:color="000000"/>
            </w:tcBorders>
          </w:tcPr>
          <w:p w14:paraId="3F05BA64" w14:textId="77777777" w:rsidR="000B2704" w:rsidRPr="00930A31" w:rsidRDefault="000B2704" w:rsidP="000B270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525" w:type="dxa"/>
            <w:tcBorders>
              <w:top w:val="single" w:sz="5" w:space="0" w:color="000000"/>
              <w:left w:val="single" w:sz="5" w:space="0" w:color="000000"/>
              <w:bottom w:val="single" w:sz="5" w:space="0" w:color="000000"/>
              <w:right w:val="single" w:sz="5" w:space="0" w:color="000000"/>
            </w:tcBorders>
          </w:tcPr>
          <w:p w14:paraId="0EA5EF40" w14:textId="2C89FA6C"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427" w:type="dxa"/>
            <w:tcBorders>
              <w:top w:val="single" w:sz="5" w:space="0" w:color="000000"/>
              <w:left w:val="single" w:sz="5" w:space="0" w:color="000000"/>
              <w:bottom w:val="single" w:sz="5" w:space="0" w:color="000000"/>
              <w:right w:val="single" w:sz="5" w:space="0" w:color="000000"/>
            </w:tcBorders>
          </w:tcPr>
          <w:p w14:paraId="0ED81809" w14:textId="522610D6" w:rsidR="000B2704" w:rsidRPr="00930A31" w:rsidRDefault="000B2704" w:rsidP="000B2704">
            <w:pPr>
              <w:pStyle w:val="Default"/>
              <w:spacing w:before="40" w:after="40"/>
              <w:rPr>
                <w:rFonts w:ascii="Arial" w:hAnsi="Arial" w:cs="Arial"/>
                <w:color w:val="auto"/>
                <w:sz w:val="18"/>
                <w:szCs w:val="18"/>
              </w:rPr>
            </w:pPr>
            <w:r>
              <w:rPr>
                <w:rFonts w:ascii="Arial" w:hAnsi="Arial" w:cs="Arial"/>
                <w:color w:val="auto"/>
                <w:sz w:val="18"/>
                <w:szCs w:val="18"/>
              </w:rPr>
              <w:t>2.1 study design</w:t>
            </w:r>
          </w:p>
        </w:tc>
      </w:tr>
      <w:tr w:rsidR="00544469" w:rsidRPr="004C1685" w14:paraId="10B09DA9" w14:textId="77777777" w:rsidTr="000B2704">
        <w:trPr>
          <w:trHeight w:val="48"/>
        </w:trPr>
        <w:tc>
          <w:tcPr>
            <w:tcW w:w="1661" w:type="dxa"/>
            <w:tcBorders>
              <w:top w:val="single" w:sz="5" w:space="0" w:color="000000"/>
              <w:left w:val="single" w:sz="5" w:space="0" w:color="000000"/>
              <w:bottom w:val="single" w:sz="5" w:space="0" w:color="000000"/>
              <w:right w:val="single" w:sz="5" w:space="0" w:color="000000"/>
            </w:tcBorders>
          </w:tcPr>
          <w:p w14:paraId="568E03AB" w14:textId="5D180926"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525" w:type="dxa"/>
            <w:tcBorders>
              <w:top w:val="single" w:sz="5" w:space="0" w:color="000000"/>
              <w:left w:val="single" w:sz="5" w:space="0" w:color="000000"/>
              <w:bottom w:val="single" w:sz="5" w:space="0" w:color="000000"/>
              <w:right w:val="single" w:sz="5" w:space="0" w:color="000000"/>
            </w:tcBorders>
          </w:tcPr>
          <w:p w14:paraId="3D202DC4" w14:textId="0BEB8631"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427" w:type="dxa"/>
            <w:tcBorders>
              <w:top w:val="single" w:sz="5" w:space="0" w:color="000000"/>
              <w:left w:val="single" w:sz="5" w:space="0" w:color="000000"/>
              <w:bottom w:val="single" w:sz="5" w:space="0" w:color="000000"/>
              <w:right w:val="single" w:sz="5" w:space="0" w:color="000000"/>
            </w:tcBorders>
          </w:tcPr>
          <w:p w14:paraId="1688945E" w14:textId="49EECF64" w:rsidR="000B2704" w:rsidRPr="00544469" w:rsidRDefault="000B2704" w:rsidP="000B2704">
            <w:pPr>
              <w:pStyle w:val="Default"/>
              <w:spacing w:before="40" w:after="40"/>
              <w:rPr>
                <w:rFonts w:ascii="Arial" w:hAnsi="Arial" w:cs="Arial"/>
                <w:color w:val="auto"/>
                <w:sz w:val="18"/>
                <w:szCs w:val="18"/>
                <w:lang w:val="el-GR"/>
              </w:rPr>
            </w:pPr>
            <w:r>
              <w:rPr>
                <w:rFonts w:ascii="Arial" w:hAnsi="Arial" w:cs="Arial"/>
                <w:sz w:val="18"/>
                <w:szCs w:val="18"/>
                <w:lang w:val="en-US"/>
              </w:rPr>
              <w:t>title page</w:t>
            </w:r>
          </w:p>
        </w:tc>
      </w:tr>
      <w:tr w:rsidR="00544469" w:rsidRPr="004C1685" w14:paraId="30333012" w14:textId="77777777" w:rsidTr="000B2704">
        <w:trPr>
          <w:trHeight w:val="48"/>
        </w:trPr>
        <w:tc>
          <w:tcPr>
            <w:tcW w:w="1661" w:type="dxa"/>
            <w:tcBorders>
              <w:top w:val="single" w:sz="5" w:space="0" w:color="000000"/>
              <w:left w:val="single" w:sz="5" w:space="0" w:color="000000"/>
              <w:bottom w:val="single" w:sz="5" w:space="0" w:color="000000"/>
              <w:right w:val="single" w:sz="5" w:space="0" w:color="000000"/>
            </w:tcBorders>
          </w:tcPr>
          <w:p w14:paraId="27DA1532" w14:textId="5EB50F96"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525" w:type="dxa"/>
            <w:tcBorders>
              <w:top w:val="single" w:sz="5" w:space="0" w:color="000000"/>
              <w:left w:val="single" w:sz="5" w:space="0" w:color="000000"/>
              <w:bottom w:val="single" w:sz="5" w:space="0" w:color="000000"/>
              <w:right w:val="single" w:sz="5" w:space="0" w:color="000000"/>
            </w:tcBorders>
          </w:tcPr>
          <w:p w14:paraId="6C50B7A3" w14:textId="268C9C0D"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427" w:type="dxa"/>
            <w:tcBorders>
              <w:top w:val="single" w:sz="5" w:space="0" w:color="000000"/>
              <w:left w:val="single" w:sz="5" w:space="0" w:color="000000"/>
              <w:bottom w:val="single" w:sz="5" w:space="0" w:color="000000"/>
              <w:right w:val="single" w:sz="5" w:space="0" w:color="000000"/>
            </w:tcBorders>
          </w:tcPr>
          <w:p w14:paraId="6FA1E09F" w14:textId="2C0BED17" w:rsidR="000B2704" w:rsidRPr="00544469" w:rsidRDefault="000B2704" w:rsidP="000B2704">
            <w:pPr>
              <w:pStyle w:val="Default"/>
              <w:spacing w:before="40" w:after="40"/>
              <w:rPr>
                <w:rFonts w:ascii="Arial" w:hAnsi="Arial" w:cs="Arial"/>
                <w:color w:val="auto"/>
                <w:sz w:val="18"/>
                <w:szCs w:val="18"/>
                <w:lang w:val="el-GR"/>
              </w:rPr>
            </w:pPr>
            <w:r>
              <w:rPr>
                <w:rFonts w:ascii="Arial" w:hAnsi="Arial" w:cs="Arial"/>
                <w:sz w:val="18"/>
                <w:szCs w:val="18"/>
                <w:lang w:val="en-US"/>
              </w:rPr>
              <w:t>title page</w:t>
            </w:r>
          </w:p>
        </w:tc>
      </w:tr>
      <w:tr w:rsidR="00544469" w:rsidRPr="004C1685" w14:paraId="7E1A8D23" w14:textId="77777777" w:rsidTr="000B2704">
        <w:trPr>
          <w:trHeight w:val="219"/>
        </w:trPr>
        <w:tc>
          <w:tcPr>
            <w:tcW w:w="1661" w:type="dxa"/>
            <w:tcBorders>
              <w:top w:val="single" w:sz="5" w:space="0" w:color="000000"/>
              <w:left w:val="single" w:sz="5" w:space="0" w:color="000000"/>
              <w:bottom w:val="double" w:sz="5" w:space="0" w:color="000000"/>
              <w:right w:val="single" w:sz="5" w:space="0" w:color="000000"/>
            </w:tcBorders>
          </w:tcPr>
          <w:p w14:paraId="71A9B4E7" w14:textId="784F40E8"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B2704" w:rsidRPr="00930A31" w:rsidRDefault="000B2704" w:rsidP="000B270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525" w:type="dxa"/>
            <w:tcBorders>
              <w:top w:val="single" w:sz="5" w:space="0" w:color="000000"/>
              <w:left w:val="single" w:sz="5" w:space="0" w:color="000000"/>
              <w:bottom w:val="double" w:sz="5" w:space="0" w:color="000000"/>
              <w:right w:val="single" w:sz="5" w:space="0" w:color="000000"/>
            </w:tcBorders>
          </w:tcPr>
          <w:p w14:paraId="619249F8" w14:textId="18DC3489" w:rsidR="000B2704" w:rsidRPr="00930A31" w:rsidRDefault="000B2704" w:rsidP="000B270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27" w:type="dxa"/>
            <w:tcBorders>
              <w:top w:val="single" w:sz="5" w:space="0" w:color="000000"/>
              <w:left w:val="single" w:sz="5" w:space="0" w:color="000000"/>
              <w:bottom w:val="double" w:sz="5" w:space="0" w:color="000000"/>
              <w:right w:val="single" w:sz="5" w:space="0" w:color="000000"/>
            </w:tcBorders>
          </w:tcPr>
          <w:p w14:paraId="25E23F28" w14:textId="77777777" w:rsidR="000B2704" w:rsidRDefault="000B2704" w:rsidP="000B2704">
            <w:pPr>
              <w:pStyle w:val="Default"/>
              <w:spacing w:before="40" w:after="40"/>
              <w:rPr>
                <w:rFonts w:ascii="Arial" w:hAnsi="Arial" w:cs="Arial"/>
                <w:color w:val="auto"/>
                <w:sz w:val="18"/>
                <w:szCs w:val="18"/>
              </w:rPr>
            </w:pPr>
            <w:r>
              <w:rPr>
                <w:rFonts w:ascii="Arial" w:hAnsi="Arial" w:cs="Arial"/>
                <w:color w:val="auto"/>
                <w:sz w:val="18"/>
                <w:szCs w:val="18"/>
              </w:rPr>
              <w:t>Supplementary tables 1,2</w:t>
            </w:r>
          </w:p>
          <w:p w14:paraId="442C99F1" w14:textId="3EFE6A9E" w:rsidR="000B2704" w:rsidRPr="00930A31" w:rsidRDefault="000B2704" w:rsidP="000B2704">
            <w:pPr>
              <w:pStyle w:val="Default"/>
              <w:spacing w:before="40" w:after="40"/>
              <w:rPr>
                <w:rFonts w:ascii="Arial" w:hAnsi="Arial" w:cs="Arial"/>
                <w:color w:val="auto"/>
                <w:sz w:val="18"/>
                <w:szCs w:val="18"/>
              </w:rPr>
            </w:pPr>
            <w:r>
              <w:rPr>
                <w:rFonts w:ascii="Arial" w:hAnsi="Arial" w:cs="Arial"/>
                <w:color w:val="auto"/>
                <w:sz w:val="18"/>
                <w:szCs w:val="18"/>
              </w:rPr>
              <w:t>references</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93F22" w14:textId="77777777" w:rsidR="006A69F8" w:rsidRDefault="006A69F8">
      <w:r>
        <w:separator/>
      </w:r>
    </w:p>
  </w:endnote>
  <w:endnote w:type="continuationSeparator" w:id="0">
    <w:p w14:paraId="7DE33CD3" w14:textId="77777777" w:rsidR="006A69F8" w:rsidRDefault="006A6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F7F28" w14:textId="77777777" w:rsidR="006A69F8" w:rsidRDefault="006A69F8">
      <w:r>
        <w:separator/>
      </w:r>
    </w:p>
  </w:footnote>
  <w:footnote w:type="continuationSeparator" w:id="0">
    <w:p w14:paraId="2A791CCA" w14:textId="77777777" w:rsidR="006A69F8" w:rsidRDefault="006A69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6A69F8"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0;margin-top:-14.5pt;width:40.9pt;height:39pt;z-index:1;mso-wrap-edited:f;mso-width-percent:0;mso-height-percent:0;mso-position-horizontal-relative:text;mso-position-vertical-relative:text;mso-width-percent:0;mso-height-percent:0">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0B2704"/>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03AA"/>
    <w:rsid w:val="00443C1D"/>
    <w:rsid w:val="00461576"/>
    <w:rsid w:val="004C1685"/>
    <w:rsid w:val="005078EE"/>
    <w:rsid w:val="00544469"/>
    <w:rsid w:val="00550BF1"/>
    <w:rsid w:val="0059028D"/>
    <w:rsid w:val="005979B8"/>
    <w:rsid w:val="005A190C"/>
    <w:rsid w:val="00640172"/>
    <w:rsid w:val="006A69F8"/>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308E1"/>
    <w:rsid w:val="00D95D84"/>
    <w:rsid w:val="00DA1801"/>
    <w:rsid w:val="00DC4F19"/>
    <w:rsid w:val="00E324A8"/>
    <w:rsid w:val="00E66E3A"/>
    <w:rsid w:val="00EB610E"/>
    <w:rsid w:val="00F67C14"/>
    <w:rsid w:val="00F906FD"/>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3</Pages>
  <Words>1216</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Maria Athanasopoulou</cp:lastModifiedBy>
  <cp:revision>35</cp:revision>
  <cp:lastPrinted>2020-11-24T03:02:00Z</cp:lastPrinted>
  <dcterms:created xsi:type="dcterms:W3CDTF">2020-11-24T03:02:00Z</dcterms:created>
  <dcterms:modified xsi:type="dcterms:W3CDTF">2026-05-30T15:09:00Z</dcterms:modified>
</cp:coreProperties>
</file>