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380E4" w14:textId="18046774" w:rsidR="00831764" w:rsidRPr="002D2B4A" w:rsidRDefault="002D2B4A" w:rsidP="00831764">
      <w:pPr>
        <w:spacing w:after="0" w:line="240" w:lineRule="auto"/>
        <w:jc w:val="both"/>
        <w:rPr>
          <w:sz w:val="24"/>
          <w:szCs w:val="24"/>
          <w:lang w:val="en-US"/>
        </w:rPr>
      </w:pPr>
      <w:r w:rsidRPr="002D2B4A">
        <w:rPr>
          <w:lang w:val="en-GB"/>
        </w:rPr>
        <w:t>Strategic sentiments and emotions in post-Second World War party manifestos in Finland</w:t>
      </w:r>
      <w:r w:rsidR="00831764" w:rsidRPr="002D2B4A">
        <w:rPr>
          <w:lang w:val="en-US"/>
        </w:rPr>
        <w:t xml:space="preserve">; </w:t>
      </w:r>
    </w:p>
    <w:p w14:paraId="2C745696" w14:textId="77777777" w:rsidR="00831764" w:rsidRDefault="00831764" w:rsidP="00831764">
      <w:pPr>
        <w:spacing w:after="0" w:line="240" w:lineRule="auto"/>
        <w:jc w:val="both"/>
      </w:pPr>
      <w:r>
        <w:t>Koljonen, Juha; Öhman, Emily; Ahonen, Pertti; Mattila, Mikko</w:t>
      </w:r>
    </w:p>
    <w:p w14:paraId="062A9555" w14:textId="77777777" w:rsidR="00831764" w:rsidRDefault="00831764" w:rsidP="00831764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Journal of Computational Social Science</w:t>
      </w:r>
    </w:p>
    <w:p w14:paraId="2AAF9361" w14:textId="77777777" w:rsidR="00831764" w:rsidRDefault="00831764" w:rsidP="00831764">
      <w:pPr>
        <w:spacing w:after="0" w:line="240" w:lineRule="auto"/>
        <w:jc w:val="both"/>
        <w:rPr>
          <w:sz w:val="24"/>
          <w:szCs w:val="24"/>
          <w:lang w:val="en-GB"/>
        </w:rPr>
      </w:pPr>
    </w:p>
    <w:p w14:paraId="2CB5BE3D" w14:textId="77777777" w:rsidR="00831764" w:rsidRDefault="00831764" w:rsidP="00831764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Corresponding author: Juha Koljonen</w:t>
      </w:r>
    </w:p>
    <w:p w14:paraId="5350075F" w14:textId="77777777" w:rsidR="00831764" w:rsidRDefault="00831764" w:rsidP="00831764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https://orcid.org/0000-0001-6228-0632</w:t>
      </w:r>
    </w:p>
    <w:p w14:paraId="40379FDA" w14:textId="77777777" w:rsidR="00831764" w:rsidRDefault="00831764" w:rsidP="00831764">
      <w:pPr>
        <w:spacing w:after="0" w:line="240" w:lineRule="auto"/>
        <w:jc w:val="both"/>
        <w:rPr>
          <w:lang w:val="en-GB"/>
        </w:rPr>
      </w:pPr>
      <w:r>
        <w:rPr>
          <w:lang w:val="en-GB"/>
        </w:rPr>
        <w:t>juha.koljonen@helsinki.fi</w:t>
      </w:r>
    </w:p>
    <w:p w14:paraId="30FC4DF4" w14:textId="647E733A" w:rsidR="00831764" w:rsidRDefault="00831764" w:rsidP="00831764">
      <w:pPr>
        <w:spacing w:before="240" w:after="240" w:line="276" w:lineRule="auto"/>
        <w:jc w:val="both"/>
        <w:rPr>
          <w:rFonts w:ascii="Arial" w:eastAsia="Arial" w:hAnsi="Arial" w:cs="Arial"/>
          <w:sz w:val="32"/>
          <w:szCs w:val="32"/>
          <w:bdr w:val="none" w:sz="0" w:space="0" w:color="auto" w:frame="1"/>
          <w:lang w:val="en-GB"/>
        </w:rPr>
      </w:pPr>
      <w:r>
        <w:rPr>
          <w:rFonts w:ascii="Arial" w:eastAsia="Arial" w:hAnsi="Arial" w:cs="Arial"/>
          <w:sz w:val="32"/>
          <w:szCs w:val="32"/>
          <w:bdr w:val="none" w:sz="0" w:space="0" w:color="auto" w:frame="1"/>
          <w:lang w:val="en-GB"/>
        </w:rPr>
        <w:t>Appendix S</w:t>
      </w:r>
      <w:r w:rsidR="002D2B4A">
        <w:rPr>
          <w:rFonts w:ascii="Arial" w:eastAsia="Arial" w:hAnsi="Arial" w:cs="Arial"/>
          <w:sz w:val="32"/>
          <w:szCs w:val="32"/>
          <w:bdr w:val="none" w:sz="0" w:space="0" w:color="auto" w:frame="1"/>
          <w:lang w:val="en-GB"/>
        </w:rPr>
        <w:t>4</w:t>
      </w:r>
      <w:r>
        <w:rPr>
          <w:rFonts w:ascii="Arial" w:eastAsia="Arial" w:hAnsi="Arial" w:cs="Arial"/>
          <w:sz w:val="32"/>
          <w:szCs w:val="32"/>
          <w:bdr w:val="none" w:sz="0" w:space="0" w:color="auto" w:frame="1"/>
          <w:lang w:val="en-GB"/>
        </w:rPr>
        <w:t xml:space="preserve">. </w:t>
      </w:r>
      <w:r w:rsidRPr="00831764">
        <w:rPr>
          <w:rFonts w:ascii="Arial" w:eastAsia="Arial" w:hAnsi="Arial" w:cs="Arial"/>
          <w:sz w:val="32"/>
          <w:szCs w:val="32"/>
          <w:bdr w:val="none" w:sz="0" w:space="0" w:color="auto" w:frame="1"/>
          <w:lang w:val="en-GB"/>
        </w:rPr>
        <w:t>Use of emotions over time in Finnish manifestos by major parties</w:t>
      </w:r>
      <w:r>
        <w:rPr>
          <w:rFonts w:ascii="Arial" w:eastAsia="Arial" w:hAnsi="Arial" w:cs="Arial"/>
          <w:sz w:val="32"/>
          <w:szCs w:val="32"/>
          <w:bdr w:val="none" w:sz="0" w:space="0" w:color="auto" w:frame="1"/>
          <w:lang w:val="en-GB"/>
        </w:rPr>
        <w:t>.</w:t>
      </w:r>
    </w:p>
    <w:p w14:paraId="36930C77" w14:textId="4F071153" w:rsidR="00831764" w:rsidRDefault="00831764" w:rsidP="00831764">
      <w:pPr>
        <w:rPr>
          <w:lang w:val="en-US"/>
        </w:rPr>
      </w:pPr>
      <w:r w:rsidRPr="00225954">
        <w:rPr>
          <w:lang w:val="en-US"/>
        </w:rPr>
        <w:t>Use of emotion</w:t>
      </w:r>
      <w:r>
        <w:rPr>
          <w:lang w:val="en-US"/>
        </w:rPr>
        <w:t>s</w:t>
      </w:r>
      <w:r w:rsidRPr="00225954">
        <w:rPr>
          <w:lang w:val="en-US"/>
        </w:rPr>
        <w:t xml:space="preserve"> over time</w:t>
      </w:r>
      <w:r>
        <w:rPr>
          <w:lang w:val="en-US"/>
        </w:rPr>
        <w:t xml:space="preserve"> in Finnish manifestos by major parties (lowess smoothed values, 1945-2019).</w:t>
      </w:r>
    </w:p>
    <w:p w14:paraId="42520DFE" w14:textId="77777777" w:rsidR="00831764" w:rsidRPr="00225954" w:rsidRDefault="00831764" w:rsidP="00831764">
      <w:pPr>
        <w:rPr>
          <w:lang w:val="en-US"/>
        </w:rPr>
      </w:pPr>
      <w:r w:rsidRPr="00B57548">
        <w:rPr>
          <w:noProof/>
          <w:lang w:eastAsia="fi-FI"/>
        </w:rPr>
        <w:drawing>
          <wp:inline distT="0" distB="0" distL="0" distR="0" wp14:anchorId="09E65B6A" wp14:editId="654D9DF0">
            <wp:extent cx="5967860" cy="40233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17" cy="40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F9E2A" w14:textId="77777777" w:rsidR="00831764" w:rsidRPr="00225954" w:rsidRDefault="00831764" w:rsidP="00831764">
      <w:pPr>
        <w:rPr>
          <w:lang w:val="en-US"/>
        </w:rPr>
      </w:pPr>
      <w:r w:rsidRPr="00B57548">
        <w:rPr>
          <w:noProof/>
          <w:lang w:eastAsia="fi-FI"/>
        </w:rPr>
        <w:lastRenderedPageBreak/>
        <w:drawing>
          <wp:inline distT="0" distB="0" distL="0" distR="0" wp14:anchorId="6DB0F55F" wp14:editId="38C24103">
            <wp:extent cx="6166094" cy="415700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968" cy="416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3A9BE" w14:textId="77777777" w:rsidR="00831764" w:rsidRDefault="00831764" w:rsidP="00831764">
      <w:pPr>
        <w:rPr>
          <w:lang w:val="en-US"/>
        </w:rPr>
      </w:pPr>
      <w:r w:rsidRPr="00B57548">
        <w:rPr>
          <w:noProof/>
          <w:lang w:eastAsia="fi-FI"/>
        </w:rPr>
        <w:drawing>
          <wp:inline distT="0" distB="0" distL="0" distR="0" wp14:anchorId="0F44E18A" wp14:editId="608D2F9E">
            <wp:extent cx="6051327" cy="407963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721" cy="408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3BADC" w14:textId="77777777" w:rsidR="00831764" w:rsidRDefault="00831764" w:rsidP="00831764">
      <w:pPr>
        <w:rPr>
          <w:lang w:val="en-US"/>
        </w:rPr>
      </w:pPr>
    </w:p>
    <w:p w14:paraId="658465C8" w14:textId="77777777" w:rsidR="00831764" w:rsidRDefault="00831764" w:rsidP="00831764">
      <w:pPr>
        <w:rPr>
          <w:lang w:val="en-US"/>
        </w:rPr>
      </w:pPr>
      <w:r w:rsidRPr="00B57548">
        <w:rPr>
          <w:noProof/>
          <w:lang w:eastAsia="fi-FI"/>
        </w:rPr>
        <w:lastRenderedPageBreak/>
        <w:drawing>
          <wp:inline distT="0" distB="0" distL="0" distR="0" wp14:anchorId="23689AFD" wp14:editId="7F0EA689">
            <wp:extent cx="6082628" cy="410073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459" cy="410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19E06" w14:textId="77777777" w:rsidR="00831764" w:rsidRDefault="00831764" w:rsidP="00831764">
      <w:pPr>
        <w:rPr>
          <w:lang w:val="en-US"/>
        </w:rPr>
      </w:pPr>
    </w:p>
    <w:p w14:paraId="27580307" w14:textId="77777777" w:rsidR="00831764" w:rsidRDefault="00831764" w:rsidP="00831764">
      <w:pPr>
        <w:rPr>
          <w:lang w:val="en-US"/>
        </w:rPr>
      </w:pPr>
    </w:p>
    <w:p w14:paraId="7678FBE1" w14:textId="77777777" w:rsidR="00831764" w:rsidRDefault="00831764" w:rsidP="00831764">
      <w:pPr>
        <w:rPr>
          <w:lang w:val="en-US"/>
        </w:rPr>
      </w:pPr>
      <w:r w:rsidRPr="00B57548">
        <w:rPr>
          <w:noProof/>
          <w:lang w:eastAsia="fi-FI"/>
        </w:rPr>
        <w:drawing>
          <wp:inline distT="0" distB="0" distL="0" distR="0" wp14:anchorId="7017D2AC" wp14:editId="5CFA08E5">
            <wp:extent cx="5999161" cy="404446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366" cy="404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ECDD" w14:textId="77777777" w:rsidR="00831764" w:rsidRDefault="00831764" w:rsidP="00831764">
      <w:pPr>
        <w:rPr>
          <w:lang w:val="en-US"/>
        </w:rPr>
      </w:pPr>
    </w:p>
    <w:p w14:paraId="06829329" w14:textId="77777777" w:rsidR="00831764" w:rsidRDefault="00831764" w:rsidP="00831764">
      <w:pPr>
        <w:rPr>
          <w:lang w:val="en-US"/>
        </w:rPr>
      </w:pPr>
      <w:r w:rsidRPr="00B57548">
        <w:rPr>
          <w:noProof/>
          <w:lang w:eastAsia="fi-FI"/>
        </w:rPr>
        <w:drawing>
          <wp:inline distT="0" distB="0" distL="0" distR="0" wp14:anchorId="7F340F21" wp14:editId="0B35724E">
            <wp:extent cx="6134793" cy="413590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168" cy="414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43A33" w14:textId="77777777" w:rsidR="00831764" w:rsidRDefault="00831764" w:rsidP="00831764">
      <w:pPr>
        <w:rPr>
          <w:noProof/>
          <w:lang w:eastAsia="fi-FI"/>
        </w:rPr>
      </w:pPr>
      <w:r w:rsidRPr="00B57548">
        <w:rPr>
          <w:noProof/>
          <w:lang w:eastAsia="fi-FI"/>
        </w:rPr>
        <w:lastRenderedPageBreak/>
        <w:drawing>
          <wp:inline distT="0" distB="0" distL="0" distR="0" wp14:anchorId="1C6EE3FE" wp14:editId="652D4FF4">
            <wp:extent cx="5999161" cy="404446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87" cy="404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7548">
        <w:rPr>
          <w:lang w:val="en-US"/>
        </w:rPr>
        <w:t xml:space="preserve"> </w:t>
      </w:r>
      <w:r w:rsidRPr="00B57548">
        <w:rPr>
          <w:noProof/>
          <w:lang w:eastAsia="fi-FI"/>
        </w:rPr>
        <w:drawing>
          <wp:inline distT="0" distB="0" distL="0" distR="0" wp14:anchorId="166124D3" wp14:editId="27CE7CAF">
            <wp:extent cx="6103493" cy="41148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780" cy="411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7548">
        <w:rPr>
          <w:lang w:val="en-US"/>
        </w:rPr>
        <w:t xml:space="preserve"> </w:t>
      </w:r>
    </w:p>
    <w:p w14:paraId="6C499A1B" w14:textId="77777777" w:rsidR="00831764" w:rsidRDefault="00831764" w:rsidP="00831764">
      <w:pPr>
        <w:rPr>
          <w:noProof/>
          <w:lang w:eastAsia="fi-FI"/>
        </w:rPr>
      </w:pPr>
      <w:r w:rsidRPr="00B57548">
        <w:rPr>
          <w:noProof/>
          <w:lang w:eastAsia="fi-FI"/>
        </w:rPr>
        <w:lastRenderedPageBreak/>
        <w:drawing>
          <wp:inline distT="0" distB="0" distL="0" distR="0" wp14:anchorId="37920ABC" wp14:editId="78B29ADF">
            <wp:extent cx="6030460" cy="406556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233" cy="4066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9E702" w14:textId="77777777" w:rsidR="00831764" w:rsidRDefault="00831764" w:rsidP="00831764">
      <w:pPr>
        <w:rPr>
          <w:noProof/>
          <w:lang w:eastAsia="fi-FI"/>
        </w:rPr>
      </w:pPr>
    </w:p>
    <w:p w14:paraId="37101277" w14:textId="77777777" w:rsidR="00831764" w:rsidRDefault="00831764" w:rsidP="00831764">
      <w:pPr>
        <w:rPr>
          <w:noProof/>
          <w:lang w:eastAsia="fi-FI"/>
        </w:rPr>
      </w:pPr>
      <w:r w:rsidRPr="00B57548">
        <w:rPr>
          <w:noProof/>
          <w:lang w:eastAsia="fi-FI"/>
        </w:rPr>
        <w:drawing>
          <wp:inline distT="0" distB="0" distL="0" distR="0" wp14:anchorId="76EC4F46" wp14:editId="62AA30C8">
            <wp:extent cx="5957427" cy="401632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346" cy="401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137CB" w14:textId="77777777" w:rsidR="00831764" w:rsidRPr="00225954" w:rsidRDefault="00831764" w:rsidP="00831764">
      <w:pPr>
        <w:rPr>
          <w:lang w:val="en-US"/>
        </w:rPr>
      </w:pPr>
    </w:p>
    <w:p w14:paraId="1B8B1DDC" w14:textId="77777777" w:rsidR="00D618B3" w:rsidRDefault="00D618B3"/>
    <w:sectPr w:rsidR="00D618B3" w:rsidSect="0022595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A6A6B" w14:textId="77777777" w:rsidR="00412300" w:rsidRDefault="00412300" w:rsidP="002D2B4A">
      <w:pPr>
        <w:spacing w:after="0" w:line="240" w:lineRule="auto"/>
      </w:pPr>
      <w:r>
        <w:separator/>
      </w:r>
    </w:p>
  </w:endnote>
  <w:endnote w:type="continuationSeparator" w:id="0">
    <w:p w14:paraId="7423A9EB" w14:textId="77777777" w:rsidR="00412300" w:rsidRDefault="00412300" w:rsidP="002D2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645AB" w14:textId="77777777" w:rsidR="00412300" w:rsidRDefault="00412300" w:rsidP="002D2B4A">
      <w:pPr>
        <w:spacing w:after="0" w:line="240" w:lineRule="auto"/>
      </w:pPr>
      <w:r>
        <w:separator/>
      </w:r>
    </w:p>
  </w:footnote>
  <w:footnote w:type="continuationSeparator" w:id="0">
    <w:p w14:paraId="2A9AC0AD" w14:textId="77777777" w:rsidR="00412300" w:rsidRDefault="00412300" w:rsidP="002D2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64"/>
    <w:rsid w:val="000C7836"/>
    <w:rsid w:val="0020121B"/>
    <w:rsid w:val="002D2B4A"/>
    <w:rsid w:val="00412300"/>
    <w:rsid w:val="00831764"/>
    <w:rsid w:val="00D6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554C5"/>
  <w15:chartTrackingRefBased/>
  <w15:docId w15:val="{1C5F9910-BB01-4306-ADAE-859056D0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764"/>
    <w:rPr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3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 Koljonen</dc:creator>
  <cp:keywords/>
  <dc:description/>
  <cp:lastModifiedBy>Koljonen Juha</cp:lastModifiedBy>
  <cp:revision>2</cp:revision>
  <dcterms:created xsi:type="dcterms:W3CDTF">2022-04-18T19:01:00Z</dcterms:created>
  <dcterms:modified xsi:type="dcterms:W3CDTF">2022-05-05T18:06:00Z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154282-20aa-49ad-8637-e9b4c9019bd1_Enabled">
    <vt:lpwstr>true</vt:lpwstr>
  </property>
  <property fmtid="{D5CDD505-2E9C-101B-9397-08002B2CF9AE}" pid="3" name="MSIP_Label_7d154282-20aa-49ad-8637-e9b4c9019bd1_SetDate">
    <vt:lpwstr>2022-05-05T18:06:02Z</vt:lpwstr>
  </property>
  <property fmtid="{D5CDD505-2E9C-101B-9397-08002B2CF9AE}" pid="4" name="MSIP_Label_7d154282-20aa-49ad-8637-e9b4c9019bd1_Method">
    <vt:lpwstr>Privileged</vt:lpwstr>
  </property>
  <property fmtid="{D5CDD505-2E9C-101B-9397-08002B2CF9AE}" pid="5" name="MSIP_Label_7d154282-20aa-49ad-8637-e9b4c9019bd1_Name">
    <vt:lpwstr>7d154282-20aa-49ad-8637-e9b4c9019bd1</vt:lpwstr>
  </property>
  <property fmtid="{D5CDD505-2E9C-101B-9397-08002B2CF9AE}" pid="6" name="MSIP_Label_7d154282-20aa-49ad-8637-e9b4c9019bd1_SiteId">
    <vt:lpwstr>770c8619-ed01-4f02-84c5-2d8ea3da5d94</vt:lpwstr>
  </property>
  <property fmtid="{D5CDD505-2E9C-101B-9397-08002B2CF9AE}" pid="7" name="MSIP_Label_7d154282-20aa-49ad-8637-e9b4c9019bd1_ActionId">
    <vt:lpwstr>c840990d-a059-4431-95b5-5e978c09daf5</vt:lpwstr>
  </property>
  <property fmtid="{D5CDD505-2E9C-101B-9397-08002B2CF9AE}" pid="8" name="MSIP_Label_7d154282-20aa-49ad-8637-e9b4c9019bd1_ContentBits">
    <vt:lpwstr>0</vt:lpwstr>
  </property>
</Properties>
</file>