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16EDB" w14:textId="77777777" w:rsidR="00203730" w:rsidRDefault="009B46FF">
      <w:pPr>
        <w:pStyle w:val="Title2"/>
        <w:spacing w:line="360" w:lineRule="auto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Supporting Information </w:t>
      </w:r>
    </w:p>
    <w:p w14:paraId="7CA6AA3C" w14:textId="77777777" w:rsidR="00203730" w:rsidRDefault="00203730">
      <w:pPr>
        <w:pStyle w:val="Tableofcontents"/>
        <w:spacing w:line="360" w:lineRule="auto"/>
      </w:pPr>
    </w:p>
    <w:p w14:paraId="20DDC88B" w14:textId="77777777" w:rsidR="00203730" w:rsidRDefault="009B46FF">
      <w:pPr>
        <w:pStyle w:val="Title2"/>
        <w:spacing w:line="360" w:lineRule="auto"/>
        <w:rPr>
          <w:b w:val="0"/>
          <w:sz w:val="30"/>
          <w:szCs w:val="30"/>
        </w:rPr>
      </w:pPr>
      <w:r>
        <w:rPr>
          <w:sz w:val="30"/>
          <w:szCs w:val="30"/>
          <w:lang w:val="de-DE"/>
        </w:rPr>
        <w:t>Metal-Polyphenol Networks Facilitate the Construction of Recyclable Fiberboard</w:t>
      </w:r>
    </w:p>
    <w:p w14:paraId="77634300" w14:textId="07CAD42F" w:rsidR="00203730" w:rsidRDefault="009B46FF">
      <w:pPr>
        <w:pStyle w:val="AuthorsFull"/>
        <w:spacing w:line="360" w:lineRule="auto"/>
      </w:pPr>
      <w:r>
        <w:rPr>
          <w:rFonts w:eastAsia="宋体"/>
          <w:i w:val="0"/>
          <w:kern w:val="2"/>
          <w:lang w:eastAsia="zh-CN" w:bidi="ar"/>
        </w:rPr>
        <w:t xml:space="preserve">Xia Yu </w:t>
      </w:r>
      <w:r>
        <w:rPr>
          <w:rFonts w:eastAsia="宋体"/>
          <w:i w:val="0"/>
          <w:kern w:val="2"/>
          <w:vertAlign w:val="superscript"/>
          <w:lang w:eastAsia="zh-CN" w:bidi="ar"/>
        </w:rPr>
        <w:t>1,2</w:t>
      </w:r>
      <w:r>
        <w:rPr>
          <w:rFonts w:eastAsia="宋体"/>
          <w:i w:val="0"/>
          <w:kern w:val="2"/>
          <w:lang w:eastAsia="zh-CN" w:bidi="ar"/>
        </w:rPr>
        <w:t xml:space="preserve">, Zongying Fu </w:t>
      </w:r>
      <w:r>
        <w:rPr>
          <w:rFonts w:eastAsia="宋体"/>
          <w:i w:val="0"/>
          <w:kern w:val="2"/>
          <w:vertAlign w:val="superscript"/>
          <w:lang w:eastAsia="zh-CN" w:bidi="ar"/>
        </w:rPr>
        <w:t>2</w:t>
      </w:r>
      <w:r>
        <w:rPr>
          <w:rFonts w:eastAsia="宋体"/>
          <w:i w:val="0"/>
          <w:kern w:val="2"/>
          <w:lang w:eastAsia="zh-CN" w:bidi="ar"/>
        </w:rPr>
        <w:t>, Kai Wang</w:t>
      </w:r>
      <w:r>
        <w:rPr>
          <w:rFonts w:eastAsia="宋体"/>
          <w:i w:val="0"/>
          <w:kern w:val="2"/>
          <w:vertAlign w:val="superscript"/>
          <w:lang w:eastAsia="zh-CN" w:bidi="ar"/>
        </w:rPr>
        <w:t xml:space="preserve"> 2</w:t>
      </w:r>
      <w:r>
        <w:rPr>
          <w:rFonts w:eastAsia="宋体"/>
          <w:i w:val="0"/>
          <w:kern w:val="2"/>
          <w:lang w:eastAsia="zh-CN" w:bidi="ar"/>
        </w:rPr>
        <w:t>, Xiaoxuan Guo</w:t>
      </w:r>
      <w:r>
        <w:rPr>
          <w:rFonts w:eastAsia="宋体"/>
          <w:i w:val="0"/>
          <w:kern w:val="2"/>
          <w:vertAlign w:val="superscript"/>
          <w:lang w:eastAsia="zh-CN" w:bidi="ar"/>
        </w:rPr>
        <w:t xml:space="preserve"> 2</w:t>
      </w:r>
      <w:r>
        <w:rPr>
          <w:rFonts w:eastAsia="宋体"/>
          <w:i w:val="0"/>
          <w:kern w:val="2"/>
          <w:lang w:eastAsia="zh-CN" w:bidi="ar"/>
        </w:rPr>
        <w:t xml:space="preserve">, </w:t>
      </w:r>
      <w:r w:rsidR="004B79F0">
        <w:rPr>
          <w:rFonts w:eastAsia="宋体"/>
          <w:i w:val="0"/>
          <w:kern w:val="2"/>
          <w:lang w:eastAsia="zh-CN" w:bidi="ar"/>
        </w:rPr>
        <w:t>Yun Lu</w:t>
      </w:r>
      <w:r w:rsidR="004B79F0">
        <w:rPr>
          <w:rFonts w:eastAsia="宋体"/>
          <w:i w:val="0"/>
          <w:kern w:val="2"/>
          <w:vertAlign w:val="superscript"/>
          <w:lang w:eastAsia="zh-CN" w:bidi="ar"/>
        </w:rPr>
        <w:t xml:space="preserve"> 2</w:t>
      </w:r>
      <w:r w:rsidR="004B79F0">
        <w:rPr>
          <w:rFonts w:eastAsia="宋体"/>
          <w:i w:val="0"/>
          <w:kern w:val="2"/>
          <w:lang w:eastAsia="zh-CN" w:bidi="ar"/>
        </w:rPr>
        <w:t>*</w:t>
      </w:r>
      <w:r>
        <w:rPr>
          <w:rFonts w:eastAsia="宋体"/>
          <w:i w:val="0"/>
          <w:kern w:val="2"/>
          <w:lang w:eastAsia="zh-CN" w:bidi="ar"/>
        </w:rPr>
        <w:t xml:space="preserve">, </w:t>
      </w:r>
      <w:r w:rsidR="004B79F0">
        <w:rPr>
          <w:rFonts w:eastAsia="宋体"/>
          <w:i w:val="0"/>
          <w:kern w:val="2"/>
          <w:lang w:eastAsia="zh-CN" w:bidi="ar"/>
        </w:rPr>
        <w:t>Lihong Yao</w:t>
      </w:r>
      <w:bookmarkStart w:id="0" w:name="OLE_LINK1"/>
      <w:r w:rsidR="004B79F0">
        <w:rPr>
          <w:rFonts w:eastAsia="宋体"/>
          <w:i w:val="0"/>
          <w:kern w:val="2"/>
          <w:vertAlign w:val="superscript"/>
          <w:lang w:eastAsia="zh-CN" w:bidi="ar"/>
        </w:rPr>
        <w:t>1</w:t>
      </w:r>
      <w:r w:rsidR="004B79F0">
        <w:rPr>
          <w:rFonts w:eastAsia="宋体"/>
          <w:i w:val="0"/>
          <w:kern w:val="2"/>
          <w:lang w:eastAsia="zh-CN" w:bidi="ar"/>
        </w:rPr>
        <w:t>*</w:t>
      </w:r>
      <w:bookmarkEnd w:id="0"/>
    </w:p>
    <w:p w14:paraId="360E5448" w14:textId="77777777" w:rsidR="00203730" w:rsidRDefault="00203730">
      <w:pPr>
        <w:pStyle w:val="Tableofcontents"/>
        <w:spacing w:line="360" w:lineRule="auto"/>
      </w:pPr>
    </w:p>
    <w:p w14:paraId="5EC41C9B" w14:textId="24DB3E7E" w:rsidR="00203730" w:rsidRDefault="00203730">
      <w:pPr>
        <w:pStyle w:val="Maintext0"/>
        <w:spacing w:line="360" w:lineRule="auto"/>
        <w:rPr>
          <w:rFonts w:eastAsiaTheme="minorEastAsia"/>
          <w:lang w:eastAsia="zh-CN"/>
        </w:rPr>
      </w:pPr>
    </w:p>
    <w:p w14:paraId="09F92392" w14:textId="4BB59CA1" w:rsidR="00A77A7B" w:rsidRDefault="00A77A7B">
      <w:pPr>
        <w:pStyle w:val="Maintext0"/>
        <w:spacing w:line="360" w:lineRule="auto"/>
        <w:rPr>
          <w:rFonts w:eastAsiaTheme="minorEastAsia"/>
          <w:lang w:eastAsia="zh-CN"/>
        </w:rPr>
      </w:pPr>
      <w:r w:rsidRPr="00A77A7B">
        <w:rPr>
          <w:rFonts w:eastAsiaTheme="minorEastAsia"/>
          <w:b/>
          <w:bCs/>
          <w:lang w:eastAsia="zh-CN"/>
        </w:rPr>
        <w:t>Table S1.</w:t>
      </w:r>
      <w:r w:rsidRPr="00A77A7B">
        <w:rPr>
          <w:rFonts w:eastAsiaTheme="minorEastAsia"/>
          <w:lang w:eastAsia="zh-CN"/>
        </w:rPr>
        <w:t xml:space="preserve"> Hot-Pressing Process of 3 mm OWFB/Ca-TP</w:t>
      </w:r>
    </w:p>
    <w:p w14:paraId="1146BD2F" w14:textId="61DA08B1" w:rsidR="00A77A7B" w:rsidRDefault="00A77A7B">
      <w:pPr>
        <w:pStyle w:val="Maintext0"/>
        <w:spacing w:line="360" w:lineRule="auto"/>
        <w:rPr>
          <w:rFonts w:eastAsiaTheme="minorEastAsia"/>
          <w:lang w:eastAsia="zh-CN"/>
        </w:rPr>
      </w:pPr>
      <w:r w:rsidRPr="00A77A7B">
        <w:rPr>
          <w:rFonts w:eastAsiaTheme="minorEastAsia"/>
          <w:b/>
          <w:bCs/>
          <w:lang w:eastAsia="zh-CN"/>
        </w:rPr>
        <w:t>Table S</w:t>
      </w:r>
      <w:r>
        <w:rPr>
          <w:rFonts w:eastAsiaTheme="minorEastAsia"/>
          <w:b/>
          <w:bCs/>
          <w:lang w:eastAsia="zh-CN"/>
        </w:rPr>
        <w:t>2</w:t>
      </w:r>
      <w:r w:rsidRPr="00A77A7B">
        <w:rPr>
          <w:rFonts w:eastAsiaTheme="minorEastAsia"/>
          <w:b/>
          <w:bCs/>
          <w:lang w:eastAsia="zh-CN"/>
        </w:rPr>
        <w:t>.</w:t>
      </w:r>
      <w:r w:rsidRPr="00A77A7B">
        <w:rPr>
          <w:rFonts w:eastAsiaTheme="minorEastAsia"/>
          <w:lang w:eastAsia="zh-CN"/>
        </w:rPr>
        <w:t xml:space="preserve"> Hot-Pressing Process of </w:t>
      </w:r>
      <w:r>
        <w:rPr>
          <w:rFonts w:eastAsiaTheme="minorEastAsia"/>
          <w:lang w:eastAsia="zh-CN"/>
        </w:rPr>
        <w:t>9</w:t>
      </w:r>
      <w:r w:rsidRPr="00A77A7B">
        <w:rPr>
          <w:rFonts w:eastAsiaTheme="minorEastAsia"/>
          <w:lang w:eastAsia="zh-CN"/>
        </w:rPr>
        <w:t xml:space="preserve"> mm OWFB/Ca-TP</w:t>
      </w:r>
    </w:p>
    <w:p w14:paraId="248A46F8" w14:textId="77777777" w:rsidR="00203730" w:rsidRDefault="009B46FF">
      <w:pPr>
        <w:pStyle w:val="Maintext0"/>
        <w:spacing w:line="360" w:lineRule="auto"/>
        <w:rPr>
          <w:lang w:val="de-DE"/>
        </w:rPr>
      </w:pPr>
      <w:r>
        <w:rPr>
          <w:b/>
          <w:bCs/>
          <w:lang w:val="de-DE"/>
        </w:rPr>
        <w:t xml:space="preserve">Figure S1. </w:t>
      </w:r>
      <w:r>
        <w:rPr>
          <w:rFonts w:eastAsiaTheme="minorEastAsia"/>
          <w:lang w:eastAsia="zh-CN"/>
        </w:rPr>
        <w:t>UV-Vis</w:t>
      </w:r>
      <w:r>
        <w:rPr>
          <w:color w:val="000000"/>
          <w:lang w:val="de-DE"/>
        </w:rPr>
        <w:t xml:space="preserve"> </w:t>
      </w:r>
      <w:r>
        <w:rPr>
          <w:rFonts w:eastAsiaTheme="minorEastAsia"/>
          <w:lang w:val="de-DE" w:eastAsia="zh-CN"/>
        </w:rPr>
        <w:t>spectrum</w:t>
      </w:r>
      <w:r>
        <w:t>.</w:t>
      </w:r>
    </w:p>
    <w:p w14:paraId="67D157B5" w14:textId="77777777" w:rsidR="00203730" w:rsidRDefault="009B46FF">
      <w:pPr>
        <w:pStyle w:val="Maintext0"/>
        <w:spacing w:line="360" w:lineRule="auto"/>
      </w:pPr>
      <w:r>
        <w:rPr>
          <w:b/>
          <w:bCs/>
          <w:lang w:val="de-DE"/>
        </w:rPr>
        <w:t xml:space="preserve">Figure S2. </w:t>
      </w:r>
      <w:r>
        <w:rPr>
          <w:lang w:val="de-DE"/>
        </w:rPr>
        <w:t>EDX of OWFB/Ca-TP.</w:t>
      </w:r>
    </w:p>
    <w:p w14:paraId="651E9CC2" w14:textId="2B253CF0" w:rsidR="00203730" w:rsidRDefault="009B46FF">
      <w:pPr>
        <w:pStyle w:val="Maintext0"/>
        <w:spacing w:line="360" w:lineRule="auto"/>
      </w:pPr>
      <w:r>
        <w:rPr>
          <w:b/>
          <w:bCs/>
          <w:lang w:val="de-DE"/>
        </w:rPr>
        <w:t xml:space="preserve">Figure S3. </w:t>
      </w:r>
      <w:r w:rsidR="008F5BBB" w:rsidRPr="008F5BBB">
        <w:rPr>
          <w:lang w:val="de-DE"/>
        </w:rPr>
        <w:t>The static bending strength of different concentrations of Ca ions and tea polyphenols.</w:t>
      </w:r>
    </w:p>
    <w:p w14:paraId="17EE864D" w14:textId="36089DF8" w:rsidR="00203730" w:rsidRDefault="009B46FF">
      <w:pPr>
        <w:pStyle w:val="Maintext0"/>
        <w:spacing w:line="360" w:lineRule="auto"/>
      </w:pPr>
      <w:r>
        <w:rPr>
          <w:b/>
          <w:bCs/>
        </w:rPr>
        <w:t>Figure S</w:t>
      </w:r>
      <w:r w:rsidR="00F50B32">
        <w:rPr>
          <w:b/>
          <w:bCs/>
        </w:rPr>
        <w:t>4</w:t>
      </w:r>
      <w:r>
        <w:t xml:space="preserve">. </w:t>
      </w:r>
      <w:r>
        <w:rPr>
          <w:rFonts w:eastAsiaTheme="minorEastAsia"/>
          <w:lang w:val="de-DE" w:eastAsia="zh-CN"/>
        </w:rPr>
        <w:t>Digital images of samples prepared by different methods, fully immersed in water and placed for 24 hours before and after.</w:t>
      </w:r>
    </w:p>
    <w:p w14:paraId="128E7F39" w14:textId="37177193" w:rsidR="00F3726C" w:rsidRDefault="00107504">
      <w:pPr>
        <w:pStyle w:val="Maintext0"/>
        <w:spacing w:line="360" w:lineRule="auto"/>
      </w:pPr>
      <w:r w:rsidRPr="00107504">
        <w:rPr>
          <w:b/>
          <w:bCs/>
        </w:rPr>
        <w:t>Figure S</w:t>
      </w:r>
      <w:r w:rsidR="004A7C64">
        <w:rPr>
          <w:b/>
          <w:bCs/>
        </w:rPr>
        <w:t>5</w:t>
      </w:r>
      <w:r w:rsidRPr="00107504">
        <w:rPr>
          <w:b/>
          <w:bCs/>
        </w:rPr>
        <w:t>.</w:t>
      </w:r>
      <w:r w:rsidRPr="00107504">
        <w:t xml:space="preserve"> Comparison of thermal insulation performance between NWFB and OWFB/Ca-TP within 30 minutes.</w:t>
      </w:r>
    </w:p>
    <w:p w14:paraId="0E94723E" w14:textId="000B7415" w:rsidR="004A7C64" w:rsidRDefault="004A7C64" w:rsidP="004A7C64">
      <w:pPr>
        <w:pStyle w:val="Maintext0"/>
        <w:spacing w:line="360" w:lineRule="auto"/>
        <w:rPr>
          <w:rFonts w:eastAsiaTheme="minorEastAsia"/>
          <w:lang w:val="de-DE" w:eastAsia="zh-CN"/>
        </w:rPr>
      </w:pPr>
      <w:r>
        <w:rPr>
          <w:rFonts w:eastAsiaTheme="minorEastAsia"/>
          <w:b/>
          <w:bCs/>
          <w:lang w:val="de-DE" w:eastAsia="zh-CN"/>
        </w:rPr>
        <w:t>Figure S6.</w:t>
      </w:r>
      <w:r>
        <w:rPr>
          <w:lang w:val="de-DE"/>
        </w:rPr>
        <w:t xml:space="preserve"> </w:t>
      </w:r>
      <w:r>
        <w:rPr>
          <w:rFonts w:eastAsiaTheme="minorEastAsia"/>
          <w:lang w:val="de-DE" w:eastAsia="zh-CN"/>
        </w:rPr>
        <w:t xml:space="preserve">SEM images of </w:t>
      </w:r>
      <w:r>
        <w:t>cross-sections</w:t>
      </w:r>
      <w:r>
        <w:rPr>
          <w:rFonts w:eastAsiaTheme="minorEastAsia"/>
          <w:lang w:val="de-DE" w:eastAsia="zh-CN"/>
        </w:rPr>
        <w:t>.</w:t>
      </w:r>
    </w:p>
    <w:p w14:paraId="6D907A02" w14:textId="77777777" w:rsidR="00203730" w:rsidRDefault="009B46FF">
      <w:pPr>
        <w:rPr>
          <w:lang w:val="en-US"/>
        </w:rPr>
      </w:pPr>
      <w:r>
        <w:br w:type="page"/>
      </w:r>
    </w:p>
    <w:p w14:paraId="5AA5A286" w14:textId="2E2A169E" w:rsidR="0030446C" w:rsidRDefault="0030446C"/>
    <w:p w14:paraId="1FB27DAC" w14:textId="10E7D7AA" w:rsidR="00D93EDC" w:rsidRDefault="002A7928" w:rsidP="00D93EDC">
      <w:pPr>
        <w:jc w:val="center"/>
      </w:pPr>
      <w:bookmarkStart w:id="1" w:name="_Hlk220961032"/>
      <w:r w:rsidRPr="004B79F0">
        <w:rPr>
          <w:highlight w:val="yellow"/>
        </w:rPr>
        <w:t xml:space="preserve">Table </w:t>
      </w:r>
      <w:r w:rsidR="004215C3">
        <w:rPr>
          <w:highlight w:val="yellow"/>
        </w:rPr>
        <w:t>S</w:t>
      </w:r>
      <w:r w:rsidRPr="004B79F0">
        <w:rPr>
          <w:highlight w:val="yellow"/>
        </w:rPr>
        <w:t>1. Hot-Pressing Process of 3 mm OWFB/Ca-TP</w:t>
      </w:r>
    </w:p>
    <w:tbl>
      <w:tblPr>
        <w:tblW w:w="901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1276"/>
        <w:gridCol w:w="1417"/>
        <w:gridCol w:w="1418"/>
        <w:gridCol w:w="1924"/>
      </w:tblGrid>
      <w:tr w:rsidR="0010767F" w:rsidRPr="00D93EDC" w14:paraId="2225FB54" w14:textId="77777777" w:rsidTr="0010767F">
        <w:trPr>
          <w:trHeight w:val="1010"/>
          <w:jc w:val="center"/>
        </w:trPr>
        <w:tc>
          <w:tcPr>
            <w:tcW w:w="1134" w:type="dxa"/>
            <w:vAlign w:val="center"/>
            <w:hideMark/>
          </w:tcPr>
          <w:p w14:paraId="131135F1" w14:textId="77777777" w:rsidR="0030446C" w:rsidRPr="00D93EDC" w:rsidRDefault="0030446C" w:rsidP="004738D1">
            <w:pPr>
              <w:jc w:val="center"/>
              <w:rPr>
                <w:rFonts w:eastAsia="微软雅黑"/>
                <w:lang w:eastAsia="zh-CN" w:bidi="mn-Mong-CN"/>
              </w:rPr>
            </w:pPr>
            <w:bookmarkStart w:id="2" w:name="OLE_LINK277"/>
            <w:bookmarkStart w:id="3" w:name="_Hlk220960998"/>
            <w:bookmarkEnd w:id="1"/>
            <w:r w:rsidRPr="00D93EDC">
              <w:rPr>
                <w:rFonts w:eastAsia="微软雅黑"/>
                <w:lang w:eastAsia="zh-CN" w:bidi="mn-Mong-CN"/>
              </w:rPr>
              <w:t>Serial</w:t>
            </w:r>
          </w:p>
          <w:p w14:paraId="3F622CB5" w14:textId="60B82285" w:rsidR="0030446C" w:rsidRPr="0030446C" w:rsidRDefault="0030446C" w:rsidP="004738D1">
            <w:pPr>
              <w:spacing w:after="100" w:afterAutospacing="1"/>
              <w:jc w:val="center"/>
              <w:rPr>
                <w:rFonts w:eastAsia="微软雅黑"/>
                <w:lang w:eastAsia="zh-CN" w:bidi="mn-Mong-CN"/>
              </w:rPr>
            </w:pPr>
            <w:r w:rsidRPr="00D93EDC">
              <w:rPr>
                <w:rFonts w:eastAsia="微软雅黑"/>
                <w:lang w:eastAsia="zh-CN" w:bidi="mn-Mong-CN"/>
              </w:rPr>
              <w:t xml:space="preserve"> Number</w:t>
            </w:r>
            <w:bookmarkEnd w:id="2"/>
          </w:p>
        </w:tc>
        <w:tc>
          <w:tcPr>
            <w:tcW w:w="1843" w:type="dxa"/>
            <w:vAlign w:val="center"/>
            <w:hideMark/>
          </w:tcPr>
          <w:p w14:paraId="3459E915" w14:textId="4A3C5EF3" w:rsidR="0030446C" w:rsidRPr="0030446C" w:rsidRDefault="0030446C" w:rsidP="0030446C">
            <w:pPr>
              <w:spacing w:before="100" w:beforeAutospacing="1" w:after="100" w:afterAutospacing="1"/>
              <w:jc w:val="center"/>
              <w:rPr>
                <w:rFonts w:eastAsia="微软雅黑"/>
                <w:lang w:eastAsia="zh-CN" w:bidi="mn-Mong-CN"/>
              </w:rPr>
            </w:pPr>
            <w:bookmarkStart w:id="4" w:name="OLE_LINK278"/>
            <w:r w:rsidRPr="00D93EDC">
              <w:rPr>
                <w:rFonts w:eastAsia="微软雅黑"/>
                <w:lang w:eastAsia="zh-CN" w:bidi="mn-Mong-CN"/>
              </w:rPr>
              <w:t>Control Type</w:t>
            </w:r>
            <w:bookmarkEnd w:id="4"/>
          </w:p>
        </w:tc>
        <w:tc>
          <w:tcPr>
            <w:tcW w:w="1276" w:type="dxa"/>
            <w:vAlign w:val="center"/>
            <w:hideMark/>
          </w:tcPr>
          <w:p w14:paraId="784F8F7C" w14:textId="1FBBF6F2" w:rsidR="0030446C" w:rsidRPr="0030446C" w:rsidRDefault="0030446C" w:rsidP="0030446C">
            <w:pPr>
              <w:spacing w:before="100" w:beforeAutospacing="1" w:after="100" w:afterAutospacing="1"/>
              <w:jc w:val="center"/>
            </w:pPr>
            <w:bookmarkStart w:id="5" w:name="OLE_LINK279"/>
            <w:r w:rsidRPr="00D93EDC">
              <w:t>Set Time</w:t>
            </w:r>
            <w:bookmarkStart w:id="6" w:name="OLE_LINK272"/>
            <w:r w:rsidRPr="00D93EDC">
              <w:t xml:space="preserve"> (</w:t>
            </w:r>
            <w:r w:rsidR="00D93EDC" w:rsidRPr="00D93EDC">
              <w:t>second</w:t>
            </w:r>
            <w:r w:rsidRPr="00D93EDC">
              <w:t>)</w:t>
            </w:r>
            <w:bookmarkEnd w:id="5"/>
            <w:bookmarkEnd w:id="6"/>
          </w:p>
        </w:tc>
        <w:tc>
          <w:tcPr>
            <w:tcW w:w="1417" w:type="dxa"/>
            <w:vAlign w:val="center"/>
            <w:hideMark/>
          </w:tcPr>
          <w:p w14:paraId="1F40857B" w14:textId="47BBAFF0" w:rsidR="0030446C" w:rsidRPr="0030446C" w:rsidRDefault="0030446C" w:rsidP="0030446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bookmarkStart w:id="7" w:name="OLE_LINK280"/>
            <w:r w:rsidRPr="00D93EDC">
              <w:t>Set Pressure</w:t>
            </w:r>
            <w:r w:rsidR="00D93EDC" w:rsidRPr="00D93EDC">
              <w:t xml:space="preserve"> (Mpa)</w:t>
            </w:r>
            <w:bookmarkEnd w:id="7"/>
          </w:p>
        </w:tc>
        <w:tc>
          <w:tcPr>
            <w:tcW w:w="1418" w:type="dxa"/>
            <w:vAlign w:val="center"/>
            <w:hideMark/>
          </w:tcPr>
          <w:p w14:paraId="7BAF38E8" w14:textId="4F240721" w:rsidR="0030446C" w:rsidRPr="0030446C" w:rsidRDefault="0030446C" w:rsidP="0030446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bookmarkStart w:id="8" w:name="OLE_LINK274"/>
            <w:r w:rsidRPr="00D93EDC">
              <w:rPr>
                <w:rFonts w:eastAsia="微软雅黑"/>
                <w:lang w:val="en-US" w:eastAsia="zh-CN" w:bidi="mn-Mong-CN"/>
              </w:rPr>
              <w:t>Temperature Control Type</w:t>
            </w:r>
            <w:bookmarkEnd w:id="8"/>
          </w:p>
        </w:tc>
        <w:tc>
          <w:tcPr>
            <w:tcW w:w="1924" w:type="dxa"/>
            <w:vAlign w:val="center"/>
            <w:hideMark/>
          </w:tcPr>
          <w:p w14:paraId="0C272122" w14:textId="6F318622" w:rsidR="0030446C" w:rsidRPr="0030446C" w:rsidRDefault="0030446C" w:rsidP="0030446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bookmarkStart w:id="9" w:name="OLE_LINK273"/>
            <w:r w:rsidRPr="00D93EDC">
              <w:rPr>
                <w:rFonts w:eastAsia="微软雅黑"/>
                <w:lang w:eastAsia="zh-CN" w:bidi="mn-Mong-CN"/>
              </w:rPr>
              <w:t>Upper and Lower Plate</w:t>
            </w:r>
            <w:r w:rsidR="00D93EDC">
              <w:rPr>
                <w:rFonts w:eastAsia="微软雅黑"/>
                <w:lang w:eastAsia="zh-CN" w:bidi="mn-Mong-CN"/>
              </w:rPr>
              <w:t xml:space="preserve"> </w:t>
            </w:r>
            <w:r w:rsidRPr="00D93EDC">
              <w:rPr>
                <w:rFonts w:eastAsia="微软雅黑"/>
                <w:lang w:eastAsia="zh-CN" w:bidi="mn-Mong-CN"/>
              </w:rPr>
              <w:t>Temperatures</w:t>
            </w:r>
            <w:r w:rsidR="00D93EDC" w:rsidRPr="00D93EDC">
              <w:rPr>
                <w:rFonts w:eastAsia="微软雅黑"/>
                <w:lang w:eastAsia="zh-CN" w:bidi="mn-Mong-CN"/>
              </w:rPr>
              <w:t xml:space="preserve"> (℃)</w:t>
            </w:r>
            <w:bookmarkEnd w:id="9"/>
          </w:p>
        </w:tc>
      </w:tr>
      <w:tr w:rsidR="0010767F" w:rsidRPr="00D93EDC" w14:paraId="118BEFF4" w14:textId="77777777" w:rsidTr="0010767F">
        <w:trPr>
          <w:trHeight w:val="397"/>
          <w:jc w:val="center"/>
        </w:trPr>
        <w:tc>
          <w:tcPr>
            <w:tcW w:w="1134" w:type="dxa"/>
            <w:vAlign w:val="center"/>
            <w:hideMark/>
          </w:tcPr>
          <w:p w14:paraId="2627807C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5478ED03" w14:textId="5E1FA965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D93EDC">
              <w:rPr>
                <w:rFonts w:eastAsia="微软雅黑"/>
                <w:lang w:val="en-US" w:eastAsia="zh-CN" w:bidi="mn-Mong-CN"/>
              </w:rPr>
              <w:t>Pressurization</w:t>
            </w:r>
          </w:p>
        </w:tc>
        <w:tc>
          <w:tcPr>
            <w:tcW w:w="1276" w:type="dxa"/>
            <w:vAlign w:val="center"/>
            <w:hideMark/>
          </w:tcPr>
          <w:p w14:paraId="3E296F5F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25</w:t>
            </w:r>
          </w:p>
        </w:tc>
        <w:tc>
          <w:tcPr>
            <w:tcW w:w="1417" w:type="dxa"/>
            <w:vAlign w:val="center"/>
            <w:hideMark/>
          </w:tcPr>
          <w:p w14:paraId="56A25CD6" w14:textId="5CD58B36" w:rsidR="00D93EDC" w:rsidRPr="0030446C" w:rsidRDefault="00026646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bookmarkStart w:id="10" w:name="OLE_LINK46"/>
            <w:r>
              <w:rPr>
                <w:rFonts w:eastAsia="微软雅黑"/>
                <w:lang w:val="en-US" w:eastAsia="zh-CN" w:bidi="mn-Mong-CN"/>
              </w:rPr>
              <w:t>6</w:t>
            </w:r>
            <w:r w:rsidR="00D93EDC" w:rsidRPr="0030446C">
              <w:rPr>
                <w:rFonts w:eastAsia="微软雅黑"/>
                <w:lang w:val="en-US" w:eastAsia="zh-CN" w:bidi="mn-Mong-CN"/>
              </w:rPr>
              <w:t>.0</w:t>
            </w:r>
            <w:r>
              <w:rPr>
                <w:rFonts w:eastAsia="微软雅黑"/>
                <w:lang w:val="en-US" w:eastAsia="zh-CN" w:bidi="mn-Mong-CN"/>
              </w:rPr>
              <w:t>-8.0</w:t>
            </w:r>
            <w:bookmarkEnd w:id="10"/>
          </w:p>
        </w:tc>
        <w:tc>
          <w:tcPr>
            <w:tcW w:w="1418" w:type="dxa"/>
            <w:hideMark/>
          </w:tcPr>
          <w:p w14:paraId="2F57A2CC" w14:textId="427D0351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D93EDC">
              <w:t>Heating</w:t>
            </w:r>
          </w:p>
        </w:tc>
        <w:tc>
          <w:tcPr>
            <w:tcW w:w="1924" w:type="dxa"/>
            <w:vAlign w:val="center"/>
            <w:hideMark/>
          </w:tcPr>
          <w:p w14:paraId="500D487F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160</w:t>
            </w:r>
          </w:p>
        </w:tc>
      </w:tr>
      <w:tr w:rsidR="0010767F" w:rsidRPr="00D93EDC" w14:paraId="039B1556" w14:textId="77777777" w:rsidTr="0010767F">
        <w:trPr>
          <w:trHeight w:val="389"/>
          <w:jc w:val="center"/>
        </w:trPr>
        <w:tc>
          <w:tcPr>
            <w:tcW w:w="1134" w:type="dxa"/>
            <w:vAlign w:val="center"/>
            <w:hideMark/>
          </w:tcPr>
          <w:p w14:paraId="4081183E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14:paraId="338BC9A2" w14:textId="4C5BF20C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D93EDC">
              <w:rPr>
                <w:rFonts w:eastAsia="宋体"/>
                <w:lang w:val="en-US" w:eastAsia="zh-CN" w:bidi="mn-Mong-CN"/>
              </w:rPr>
              <w:t>Pressure Holding</w:t>
            </w:r>
          </w:p>
        </w:tc>
        <w:tc>
          <w:tcPr>
            <w:tcW w:w="1276" w:type="dxa"/>
            <w:vAlign w:val="center"/>
            <w:hideMark/>
          </w:tcPr>
          <w:p w14:paraId="14C30DCB" w14:textId="4270683B" w:rsidR="00D93EDC" w:rsidRPr="0030446C" w:rsidRDefault="00F24DAF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>
              <w:rPr>
                <w:rFonts w:eastAsia="微软雅黑"/>
                <w:lang w:val="en-US" w:eastAsia="zh-CN" w:bidi="mn-Mong-CN"/>
              </w:rPr>
              <w:t>4</w:t>
            </w:r>
            <w:r w:rsidR="00026646" w:rsidRPr="0030446C">
              <w:rPr>
                <w:rFonts w:eastAsia="微软雅黑"/>
                <w:lang w:val="en-US" w:eastAsia="zh-CN" w:bidi="mn-Mong-CN"/>
              </w:rPr>
              <w:t>50</w:t>
            </w:r>
          </w:p>
        </w:tc>
        <w:tc>
          <w:tcPr>
            <w:tcW w:w="1417" w:type="dxa"/>
            <w:vAlign w:val="center"/>
            <w:hideMark/>
          </w:tcPr>
          <w:p w14:paraId="19F4D23B" w14:textId="75F65EEA" w:rsidR="00D93EDC" w:rsidRPr="0030446C" w:rsidRDefault="00E2075B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bookmarkStart w:id="11" w:name="OLE_LINK45"/>
            <w:r>
              <w:rPr>
                <w:rFonts w:eastAsia="微软雅黑"/>
                <w:lang w:val="en-US" w:eastAsia="zh-CN" w:bidi="mn-Mong-CN"/>
              </w:rPr>
              <w:t>4</w:t>
            </w:r>
            <w:r w:rsidR="00D93EDC" w:rsidRPr="0030446C">
              <w:rPr>
                <w:rFonts w:eastAsia="微软雅黑"/>
                <w:lang w:val="en-US" w:eastAsia="zh-CN" w:bidi="mn-Mong-CN"/>
              </w:rPr>
              <w:t>.0</w:t>
            </w:r>
            <w:r w:rsidR="00026646">
              <w:rPr>
                <w:rFonts w:eastAsia="微软雅黑"/>
                <w:lang w:val="en-US" w:eastAsia="zh-CN" w:bidi="mn-Mong-CN"/>
              </w:rPr>
              <w:t>-</w:t>
            </w:r>
            <w:r>
              <w:rPr>
                <w:rFonts w:eastAsia="微软雅黑"/>
                <w:lang w:val="en-US" w:eastAsia="zh-CN" w:bidi="mn-Mong-CN"/>
              </w:rPr>
              <w:t>6</w:t>
            </w:r>
            <w:r w:rsidR="00026646">
              <w:rPr>
                <w:rFonts w:eastAsia="微软雅黑"/>
                <w:lang w:val="en-US" w:eastAsia="zh-CN" w:bidi="mn-Mong-CN"/>
              </w:rPr>
              <w:t>.0</w:t>
            </w:r>
            <w:bookmarkEnd w:id="11"/>
          </w:p>
        </w:tc>
        <w:tc>
          <w:tcPr>
            <w:tcW w:w="1418" w:type="dxa"/>
            <w:hideMark/>
          </w:tcPr>
          <w:p w14:paraId="743A4F5F" w14:textId="67A0E925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D93EDC">
              <w:t>Heating</w:t>
            </w:r>
          </w:p>
        </w:tc>
        <w:tc>
          <w:tcPr>
            <w:tcW w:w="1924" w:type="dxa"/>
            <w:vAlign w:val="center"/>
            <w:hideMark/>
          </w:tcPr>
          <w:p w14:paraId="7C03EC7D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160</w:t>
            </w:r>
          </w:p>
        </w:tc>
      </w:tr>
      <w:tr w:rsidR="0010767F" w:rsidRPr="00D93EDC" w14:paraId="45A0B4A0" w14:textId="77777777" w:rsidTr="0010767F">
        <w:trPr>
          <w:trHeight w:val="389"/>
          <w:jc w:val="center"/>
        </w:trPr>
        <w:tc>
          <w:tcPr>
            <w:tcW w:w="1134" w:type="dxa"/>
            <w:vAlign w:val="center"/>
            <w:hideMark/>
          </w:tcPr>
          <w:p w14:paraId="4C738342" w14:textId="5255CD59" w:rsidR="00D93EDC" w:rsidRPr="0030446C" w:rsidRDefault="00F24DAF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>
              <w:rPr>
                <w:rFonts w:eastAsia="微软雅黑"/>
                <w:lang w:val="en-US" w:eastAsia="zh-CN" w:bidi="mn-Mong-CN"/>
              </w:rPr>
              <w:t>3</w:t>
            </w:r>
          </w:p>
        </w:tc>
        <w:tc>
          <w:tcPr>
            <w:tcW w:w="1843" w:type="dxa"/>
            <w:hideMark/>
          </w:tcPr>
          <w:p w14:paraId="067F4CF4" w14:textId="4B2525DC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D93EDC">
              <w:t>Depressurization</w:t>
            </w:r>
          </w:p>
        </w:tc>
        <w:tc>
          <w:tcPr>
            <w:tcW w:w="1276" w:type="dxa"/>
            <w:vAlign w:val="center"/>
            <w:hideMark/>
          </w:tcPr>
          <w:p w14:paraId="5CB7D52D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545</w:t>
            </w:r>
          </w:p>
        </w:tc>
        <w:tc>
          <w:tcPr>
            <w:tcW w:w="1417" w:type="dxa"/>
            <w:vAlign w:val="center"/>
            <w:hideMark/>
          </w:tcPr>
          <w:p w14:paraId="137A0374" w14:textId="0F5E6008" w:rsidR="00D93EDC" w:rsidRPr="0030446C" w:rsidRDefault="007E2A7A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>
              <w:rPr>
                <w:rFonts w:eastAsia="微软雅黑"/>
                <w:lang w:val="en-US" w:eastAsia="zh-CN" w:bidi="mn-Mong-CN"/>
              </w:rPr>
              <w:t>0.8-</w:t>
            </w:r>
            <w:r w:rsidR="00D93EDC" w:rsidRPr="0030446C">
              <w:rPr>
                <w:rFonts w:eastAsia="微软雅黑"/>
                <w:lang w:val="en-US" w:eastAsia="zh-CN" w:bidi="mn-Mong-CN"/>
              </w:rPr>
              <w:t>1.</w:t>
            </w:r>
            <w:r>
              <w:rPr>
                <w:rFonts w:eastAsia="微软雅黑"/>
                <w:lang w:val="en-US" w:eastAsia="zh-CN" w:bidi="mn-Mong-CN"/>
              </w:rPr>
              <w:t>5</w:t>
            </w:r>
          </w:p>
        </w:tc>
        <w:tc>
          <w:tcPr>
            <w:tcW w:w="1418" w:type="dxa"/>
            <w:hideMark/>
          </w:tcPr>
          <w:p w14:paraId="0C104E96" w14:textId="6BD4AD9E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D93EDC">
              <w:t>Heating</w:t>
            </w:r>
          </w:p>
        </w:tc>
        <w:tc>
          <w:tcPr>
            <w:tcW w:w="1924" w:type="dxa"/>
            <w:vAlign w:val="center"/>
            <w:hideMark/>
          </w:tcPr>
          <w:p w14:paraId="68A38551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160</w:t>
            </w:r>
          </w:p>
        </w:tc>
      </w:tr>
      <w:tr w:rsidR="0010767F" w:rsidRPr="00D93EDC" w14:paraId="2C751D34" w14:textId="77777777" w:rsidTr="0010767F">
        <w:trPr>
          <w:trHeight w:val="389"/>
          <w:jc w:val="center"/>
        </w:trPr>
        <w:tc>
          <w:tcPr>
            <w:tcW w:w="1134" w:type="dxa"/>
            <w:vAlign w:val="center"/>
            <w:hideMark/>
          </w:tcPr>
          <w:p w14:paraId="3FC86561" w14:textId="4950B8EE" w:rsidR="00D93EDC" w:rsidRPr="0030446C" w:rsidRDefault="00F24DAF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bookmarkStart w:id="12" w:name="_Hlk220957170"/>
            <w:r>
              <w:rPr>
                <w:rFonts w:eastAsia="微软雅黑"/>
                <w:lang w:val="en-US" w:eastAsia="zh-CN" w:bidi="mn-Mong-CN"/>
              </w:rPr>
              <w:t>4</w:t>
            </w:r>
          </w:p>
        </w:tc>
        <w:tc>
          <w:tcPr>
            <w:tcW w:w="1843" w:type="dxa"/>
            <w:hideMark/>
          </w:tcPr>
          <w:p w14:paraId="05E61AC0" w14:textId="5F7B3D3E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bookmarkStart w:id="13" w:name="OLE_LINK281"/>
            <w:r w:rsidRPr="00D93EDC">
              <w:t>Depressurization</w:t>
            </w:r>
            <w:bookmarkEnd w:id="13"/>
          </w:p>
        </w:tc>
        <w:tc>
          <w:tcPr>
            <w:tcW w:w="1276" w:type="dxa"/>
            <w:vAlign w:val="center"/>
            <w:hideMark/>
          </w:tcPr>
          <w:p w14:paraId="679CE96D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600</w:t>
            </w:r>
          </w:p>
        </w:tc>
        <w:tc>
          <w:tcPr>
            <w:tcW w:w="1417" w:type="dxa"/>
            <w:vAlign w:val="center"/>
            <w:hideMark/>
          </w:tcPr>
          <w:p w14:paraId="09B3E4DA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0.0</w:t>
            </w:r>
          </w:p>
        </w:tc>
        <w:tc>
          <w:tcPr>
            <w:tcW w:w="1418" w:type="dxa"/>
            <w:hideMark/>
          </w:tcPr>
          <w:p w14:paraId="3DA99EDE" w14:textId="17C3C09A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D93EDC">
              <w:t>Heating</w:t>
            </w:r>
          </w:p>
        </w:tc>
        <w:tc>
          <w:tcPr>
            <w:tcW w:w="1924" w:type="dxa"/>
            <w:vAlign w:val="center"/>
            <w:hideMark/>
          </w:tcPr>
          <w:p w14:paraId="2F407E32" w14:textId="77777777" w:rsidR="00D93EDC" w:rsidRPr="0030446C" w:rsidRDefault="00D93EDC" w:rsidP="00D93EDC">
            <w:pPr>
              <w:spacing w:before="100" w:beforeAutospacing="1" w:after="100" w:afterAutospacing="1"/>
              <w:jc w:val="center"/>
              <w:rPr>
                <w:rFonts w:eastAsia="微软雅黑"/>
                <w:lang w:val="en-US" w:eastAsia="zh-CN" w:bidi="mn-Mong-CN"/>
              </w:rPr>
            </w:pPr>
            <w:r w:rsidRPr="0030446C">
              <w:rPr>
                <w:rFonts w:eastAsia="微软雅黑"/>
                <w:lang w:val="en-US" w:eastAsia="zh-CN" w:bidi="mn-Mong-CN"/>
              </w:rPr>
              <w:t>160</w:t>
            </w:r>
          </w:p>
        </w:tc>
      </w:tr>
      <w:bookmarkEnd w:id="3"/>
      <w:bookmarkEnd w:id="12"/>
    </w:tbl>
    <w:p w14:paraId="77A529BC" w14:textId="77777777" w:rsidR="002A7928" w:rsidRDefault="002A7928"/>
    <w:p w14:paraId="163EFD6C" w14:textId="29495FC3" w:rsidR="002A7928" w:rsidRDefault="002A7928" w:rsidP="002A7928">
      <w:pPr>
        <w:jc w:val="center"/>
      </w:pPr>
      <w:r w:rsidRPr="004B79F0">
        <w:rPr>
          <w:highlight w:val="yellow"/>
        </w:rPr>
        <w:t xml:space="preserve">Table </w:t>
      </w:r>
      <w:r w:rsidR="004215C3">
        <w:rPr>
          <w:highlight w:val="yellow"/>
        </w:rPr>
        <w:t>S</w:t>
      </w:r>
      <w:r w:rsidRPr="004B79F0">
        <w:rPr>
          <w:highlight w:val="yellow"/>
        </w:rPr>
        <w:t>2. Hot-Pressing Process of 9 mm OWFB/Ca-TP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1276"/>
        <w:gridCol w:w="1417"/>
        <w:gridCol w:w="1418"/>
        <w:gridCol w:w="1984"/>
      </w:tblGrid>
      <w:tr w:rsidR="004738D1" w14:paraId="3DBC2CFE" w14:textId="77777777" w:rsidTr="0010767F">
        <w:trPr>
          <w:trHeight w:val="1100"/>
        </w:trPr>
        <w:tc>
          <w:tcPr>
            <w:tcW w:w="1134" w:type="dxa"/>
            <w:vAlign w:val="center"/>
            <w:hideMark/>
          </w:tcPr>
          <w:p w14:paraId="661DB565" w14:textId="1717FF4D" w:rsidR="004738D1" w:rsidRDefault="004738D1" w:rsidP="004738D1">
            <w:pPr>
              <w:jc w:val="center"/>
              <w:rPr>
                <w:rFonts w:eastAsia="微软雅黑"/>
                <w:lang w:eastAsia="zh-CN" w:bidi="mn-Mong-CN"/>
              </w:rPr>
            </w:pPr>
            <w:bookmarkStart w:id="14" w:name="_Hlk220961071"/>
            <w:r w:rsidRPr="00D93EDC">
              <w:rPr>
                <w:rFonts w:eastAsia="微软雅黑"/>
                <w:lang w:eastAsia="zh-CN" w:bidi="mn-Mong-CN"/>
              </w:rPr>
              <w:t>Serial</w:t>
            </w:r>
          </w:p>
          <w:p w14:paraId="768A3A03" w14:textId="06903A6A" w:rsidR="004738D1" w:rsidRPr="004738D1" w:rsidRDefault="004738D1" w:rsidP="004738D1">
            <w:pPr>
              <w:spacing w:after="240"/>
              <w:jc w:val="center"/>
              <w:rPr>
                <w:rFonts w:eastAsia="微软雅黑"/>
                <w:lang w:eastAsia="zh-CN" w:bidi="mn-Mong-CN"/>
              </w:rPr>
            </w:pPr>
            <w:r w:rsidRPr="00D93EDC">
              <w:rPr>
                <w:rFonts w:eastAsia="微软雅黑"/>
                <w:lang w:eastAsia="zh-CN" w:bidi="mn-Mong-CN"/>
              </w:rPr>
              <w:t>Number</w:t>
            </w:r>
          </w:p>
        </w:tc>
        <w:tc>
          <w:tcPr>
            <w:tcW w:w="1843" w:type="dxa"/>
            <w:vAlign w:val="center"/>
            <w:hideMark/>
          </w:tcPr>
          <w:p w14:paraId="2FE07E66" w14:textId="337E715C" w:rsidR="004738D1" w:rsidRPr="004738D1" w:rsidRDefault="004738D1" w:rsidP="004738D1">
            <w:pPr>
              <w:jc w:val="center"/>
              <w:rPr>
                <w:rFonts w:eastAsia="微软雅黑"/>
                <w:lang w:eastAsia="zh-CN" w:bidi="mn-Mong-CN"/>
              </w:rPr>
            </w:pPr>
            <w:r w:rsidRPr="00D93EDC">
              <w:rPr>
                <w:rFonts w:eastAsia="微软雅黑"/>
                <w:lang w:eastAsia="zh-CN" w:bidi="mn-Mong-CN"/>
              </w:rPr>
              <w:t>Control Type</w:t>
            </w:r>
          </w:p>
        </w:tc>
        <w:tc>
          <w:tcPr>
            <w:tcW w:w="1276" w:type="dxa"/>
            <w:vAlign w:val="center"/>
            <w:hideMark/>
          </w:tcPr>
          <w:p w14:paraId="525DEBE4" w14:textId="5FDB6C43" w:rsidR="004738D1" w:rsidRPr="004738D1" w:rsidRDefault="004738D1" w:rsidP="004738D1">
            <w:pPr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/>
                <w:lang w:eastAsia="zh-CN" w:bidi="mn-Mong-CN"/>
              </w:rPr>
              <w:t>Set Time (second)</w:t>
            </w:r>
          </w:p>
        </w:tc>
        <w:tc>
          <w:tcPr>
            <w:tcW w:w="1417" w:type="dxa"/>
            <w:vAlign w:val="center"/>
            <w:hideMark/>
          </w:tcPr>
          <w:p w14:paraId="782F65B0" w14:textId="3441B975" w:rsidR="004738D1" w:rsidRPr="004738D1" w:rsidRDefault="004738D1" w:rsidP="004738D1">
            <w:pPr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/>
                <w:lang w:eastAsia="zh-CN" w:bidi="mn-Mong-CN"/>
              </w:rPr>
              <w:t>Set Pressure (Mpa)</w:t>
            </w:r>
          </w:p>
        </w:tc>
        <w:tc>
          <w:tcPr>
            <w:tcW w:w="1418" w:type="dxa"/>
            <w:vAlign w:val="center"/>
            <w:hideMark/>
          </w:tcPr>
          <w:p w14:paraId="04A13843" w14:textId="7138B64F" w:rsidR="004738D1" w:rsidRPr="004738D1" w:rsidRDefault="004738D1" w:rsidP="004738D1">
            <w:pPr>
              <w:jc w:val="center"/>
              <w:rPr>
                <w:rFonts w:eastAsia="微软雅黑"/>
                <w:lang w:eastAsia="zh-CN" w:bidi="mn-Mong-CN"/>
              </w:rPr>
            </w:pPr>
            <w:r w:rsidRPr="00D93EDC">
              <w:rPr>
                <w:rFonts w:eastAsia="微软雅黑"/>
                <w:lang w:val="en-US" w:eastAsia="zh-CN" w:bidi="mn-Mong-CN"/>
              </w:rPr>
              <w:t>Temperature Control Type</w:t>
            </w:r>
          </w:p>
        </w:tc>
        <w:tc>
          <w:tcPr>
            <w:tcW w:w="1984" w:type="dxa"/>
            <w:vAlign w:val="center"/>
            <w:hideMark/>
          </w:tcPr>
          <w:p w14:paraId="37F81B49" w14:textId="39019999" w:rsidR="004738D1" w:rsidRPr="004738D1" w:rsidRDefault="004738D1" w:rsidP="004738D1">
            <w:pPr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Upper and Lower Plate Temperatures (</w:t>
            </w:r>
            <w:r w:rsidRPr="004738D1">
              <w:rPr>
                <w:rFonts w:eastAsia="微软雅黑" w:hint="eastAsia"/>
                <w:lang w:eastAsia="zh-CN" w:bidi="mn-Mong-CN"/>
              </w:rPr>
              <w:t>℃</w:t>
            </w:r>
            <w:r w:rsidRPr="004738D1">
              <w:rPr>
                <w:rFonts w:eastAsia="微软雅黑" w:hint="eastAsia"/>
                <w:lang w:eastAsia="zh-CN" w:bidi="mn-Mong-CN"/>
              </w:rPr>
              <w:t>)</w:t>
            </w:r>
          </w:p>
        </w:tc>
      </w:tr>
      <w:tr w:rsidR="004738D1" w14:paraId="6B17DDB7" w14:textId="77777777" w:rsidTr="0010767F">
        <w:trPr>
          <w:trHeight w:val="430"/>
        </w:trPr>
        <w:tc>
          <w:tcPr>
            <w:tcW w:w="1134" w:type="dxa"/>
            <w:vAlign w:val="center"/>
            <w:hideMark/>
          </w:tcPr>
          <w:p w14:paraId="7716CF7B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41229F43" w14:textId="01A1B839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/>
                <w:lang w:eastAsia="zh-CN" w:bidi="mn-Mong-CN"/>
              </w:rPr>
              <w:t>Pressurization</w:t>
            </w:r>
          </w:p>
        </w:tc>
        <w:tc>
          <w:tcPr>
            <w:tcW w:w="1276" w:type="dxa"/>
            <w:vAlign w:val="center"/>
            <w:hideMark/>
          </w:tcPr>
          <w:p w14:paraId="6844B7A9" w14:textId="6B338FD4" w:rsidR="004738D1" w:rsidRPr="004738D1" w:rsidRDefault="004142CA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eastAsia="zh-CN" w:bidi="mn-Mong-CN"/>
              </w:rPr>
              <w:t>30</w:t>
            </w:r>
          </w:p>
        </w:tc>
        <w:tc>
          <w:tcPr>
            <w:tcW w:w="1417" w:type="dxa"/>
            <w:vAlign w:val="center"/>
            <w:hideMark/>
          </w:tcPr>
          <w:p w14:paraId="2F46C4EF" w14:textId="577AD80C" w:rsidR="004738D1" w:rsidRPr="004738D1" w:rsidRDefault="00B90AB9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val="en-US" w:eastAsia="zh-CN" w:bidi="mn-Mong-CN"/>
              </w:rPr>
              <w:t>8</w:t>
            </w:r>
            <w:r w:rsidR="007E2A7A" w:rsidRPr="0030446C">
              <w:rPr>
                <w:rFonts w:eastAsia="微软雅黑"/>
                <w:lang w:val="en-US" w:eastAsia="zh-CN" w:bidi="mn-Mong-CN"/>
              </w:rPr>
              <w:t>.0</w:t>
            </w:r>
            <w:r w:rsidR="007E2A7A">
              <w:rPr>
                <w:rFonts w:eastAsia="微软雅黑"/>
                <w:lang w:val="en-US" w:eastAsia="zh-CN" w:bidi="mn-Mong-CN"/>
              </w:rPr>
              <w:t>-</w:t>
            </w:r>
            <w:r>
              <w:rPr>
                <w:rFonts w:eastAsia="微软雅黑"/>
                <w:lang w:val="en-US" w:eastAsia="zh-CN" w:bidi="mn-Mong-CN"/>
              </w:rPr>
              <w:t>10</w:t>
            </w:r>
            <w:r w:rsidR="007E2A7A">
              <w:rPr>
                <w:rFonts w:eastAsia="微软雅黑"/>
                <w:lang w:val="en-US" w:eastAsia="zh-CN" w:bidi="mn-Mong-CN"/>
              </w:rPr>
              <w:t>.0</w:t>
            </w:r>
          </w:p>
        </w:tc>
        <w:tc>
          <w:tcPr>
            <w:tcW w:w="1418" w:type="dxa"/>
            <w:hideMark/>
          </w:tcPr>
          <w:p w14:paraId="4A9F5C1B" w14:textId="49D91A22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B21B9C">
              <w:t>Heating</w:t>
            </w:r>
          </w:p>
        </w:tc>
        <w:tc>
          <w:tcPr>
            <w:tcW w:w="1984" w:type="dxa"/>
            <w:vAlign w:val="center"/>
            <w:hideMark/>
          </w:tcPr>
          <w:p w14:paraId="5E9D626E" w14:textId="4781FF0C" w:rsidR="004738D1" w:rsidRPr="004738D1" w:rsidRDefault="00D123E5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eastAsia="zh-CN" w:bidi="mn-Mong-CN"/>
              </w:rPr>
              <w:t>16</w:t>
            </w:r>
            <w:r w:rsidR="004738D1" w:rsidRPr="004738D1">
              <w:rPr>
                <w:rFonts w:eastAsia="微软雅黑" w:hint="eastAsia"/>
                <w:lang w:eastAsia="zh-CN" w:bidi="mn-Mong-CN"/>
              </w:rPr>
              <w:t>0</w:t>
            </w:r>
          </w:p>
        </w:tc>
      </w:tr>
      <w:tr w:rsidR="004738D1" w14:paraId="361B70A7" w14:textId="77777777" w:rsidTr="0010767F">
        <w:trPr>
          <w:trHeight w:val="421"/>
        </w:trPr>
        <w:tc>
          <w:tcPr>
            <w:tcW w:w="1134" w:type="dxa"/>
            <w:vAlign w:val="center"/>
            <w:hideMark/>
          </w:tcPr>
          <w:p w14:paraId="0DA1B144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14:paraId="0F1A33E1" w14:textId="648379FA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/>
                <w:lang w:eastAsia="zh-CN" w:bidi="mn-Mong-CN"/>
              </w:rPr>
              <w:t>Pressure Holding</w:t>
            </w:r>
          </w:p>
        </w:tc>
        <w:tc>
          <w:tcPr>
            <w:tcW w:w="1276" w:type="dxa"/>
            <w:vAlign w:val="center"/>
            <w:hideMark/>
          </w:tcPr>
          <w:p w14:paraId="7B44FEB9" w14:textId="4DFD9712" w:rsidR="004738D1" w:rsidRPr="004738D1" w:rsidRDefault="00B90AB9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460</w:t>
            </w:r>
          </w:p>
        </w:tc>
        <w:tc>
          <w:tcPr>
            <w:tcW w:w="1417" w:type="dxa"/>
            <w:vAlign w:val="center"/>
            <w:hideMark/>
          </w:tcPr>
          <w:p w14:paraId="20ED040F" w14:textId="48441223" w:rsidR="004738D1" w:rsidRPr="004738D1" w:rsidRDefault="00B90AB9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val="en-US" w:eastAsia="zh-CN" w:bidi="mn-Mong-CN"/>
              </w:rPr>
              <w:t>6</w:t>
            </w:r>
            <w:r w:rsidRPr="0030446C">
              <w:rPr>
                <w:rFonts w:eastAsia="微软雅黑"/>
                <w:lang w:val="en-US" w:eastAsia="zh-CN" w:bidi="mn-Mong-CN"/>
              </w:rPr>
              <w:t>.0</w:t>
            </w:r>
            <w:r>
              <w:rPr>
                <w:rFonts w:eastAsia="微软雅黑"/>
                <w:lang w:val="en-US" w:eastAsia="zh-CN" w:bidi="mn-Mong-CN"/>
              </w:rPr>
              <w:t>-8.0</w:t>
            </w:r>
          </w:p>
        </w:tc>
        <w:tc>
          <w:tcPr>
            <w:tcW w:w="1418" w:type="dxa"/>
            <w:hideMark/>
          </w:tcPr>
          <w:p w14:paraId="79E12067" w14:textId="45FE2886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B21B9C">
              <w:t>Heating</w:t>
            </w:r>
          </w:p>
        </w:tc>
        <w:tc>
          <w:tcPr>
            <w:tcW w:w="1984" w:type="dxa"/>
            <w:vAlign w:val="center"/>
            <w:hideMark/>
          </w:tcPr>
          <w:p w14:paraId="4CA5171D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160</w:t>
            </w:r>
          </w:p>
        </w:tc>
      </w:tr>
      <w:tr w:rsidR="004738D1" w14:paraId="5ADEEAAD" w14:textId="77777777" w:rsidTr="0010767F">
        <w:trPr>
          <w:trHeight w:val="421"/>
        </w:trPr>
        <w:tc>
          <w:tcPr>
            <w:tcW w:w="1134" w:type="dxa"/>
            <w:vAlign w:val="center"/>
            <w:hideMark/>
          </w:tcPr>
          <w:p w14:paraId="55BD8006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3</w:t>
            </w:r>
          </w:p>
        </w:tc>
        <w:tc>
          <w:tcPr>
            <w:tcW w:w="1843" w:type="dxa"/>
            <w:vAlign w:val="center"/>
            <w:hideMark/>
          </w:tcPr>
          <w:p w14:paraId="61E53959" w14:textId="405323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t>Depressurization</w:t>
            </w:r>
          </w:p>
        </w:tc>
        <w:tc>
          <w:tcPr>
            <w:tcW w:w="1276" w:type="dxa"/>
            <w:vAlign w:val="center"/>
            <w:hideMark/>
          </w:tcPr>
          <w:p w14:paraId="31D5FD00" w14:textId="31AAF9A7" w:rsidR="004738D1" w:rsidRPr="004738D1" w:rsidRDefault="00B90AB9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645</w:t>
            </w:r>
          </w:p>
        </w:tc>
        <w:tc>
          <w:tcPr>
            <w:tcW w:w="1417" w:type="dxa"/>
            <w:vAlign w:val="center"/>
            <w:hideMark/>
          </w:tcPr>
          <w:p w14:paraId="7957B187" w14:textId="1612EA55" w:rsidR="004738D1" w:rsidRPr="004738D1" w:rsidRDefault="002F2640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bookmarkStart w:id="15" w:name="OLE_LINK52"/>
            <w:r>
              <w:rPr>
                <w:rFonts w:eastAsia="微软雅黑"/>
                <w:lang w:val="en-US" w:eastAsia="zh-CN" w:bidi="mn-Mong-CN"/>
              </w:rPr>
              <w:t>1.0-2.0</w:t>
            </w:r>
            <w:bookmarkEnd w:id="15"/>
          </w:p>
        </w:tc>
        <w:tc>
          <w:tcPr>
            <w:tcW w:w="1418" w:type="dxa"/>
            <w:hideMark/>
          </w:tcPr>
          <w:p w14:paraId="7674B603" w14:textId="471F3968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B21B9C">
              <w:t>Heating</w:t>
            </w:r>
          </w:p>
        </w:tc>
        <w:tc>
          <w:tcPr>
            <w:tcW w:w="1984" w:type="dxa"/>
            <w:vAlign w:val="center"/>
            <w:hideMark/>
          </w:tcPr>
          <w:p w14:paraId="767782D4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160</w:t>
            </w:r>
          </w:p>
        </w:tc>
      </w:tr>
      <w:tr w:rsidR="004738D1" w14:paraId="636D44D9" w14:textId="77777777" w:rsidTr="0010767F">
        <w:trPr>
          <w:trHeight w:val="421"/>
        </w:trPr>
        <w:tc>
          <w:tcPr>
            <w:tcW w:w="1134" w:type="dxa"/>
            <w:vAlign w:val="center"/>
            <w:hideMark/>
          </w:tcPr>
          <w:p w14:paraId="34DDE696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4</w:t>
            </w:r>
          </w:p>
        </w:tc>
        <w:tc>
          <w:tcPr>
            <w:tcW w:w="1843" w:type="dxa"/>
            <w:vAlign w:val="center"/>
            <w:hideMark/>
          </w:tcPr>
          <w:p w14:paraId="3FE3C602" w14:textId="00F3AE43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/>
                <w:lang w:eastAsia="zh-CN" w:bidi="mn-Mong-CN"/>
              </w:rPr>
              <w:t>Pressure Holding</w:t>
            </w:r>
          </w:p>
        </w:tc>
        <w:tc>
          <w:tcPr>
            <w:tcW w:w="1276" w:type="dxa"/>
            <w:vAlign w:val="center"/>
            <w:hideMark/>
          </w:tcPr>
          <w:p w14:paraId="20301970" w14:textId="244DEDC4" w:rsidR="004738D1" w:rsidRPr="004738D1" w:rsidRDefault="00114978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705</w:t>
            </w:r>
          </w:p>
        </w:tc>
        <w:tc>
          <w:tcPr>
            <w:tcW w:w="1417" w:type="dxa"/>
            <w:vAlign w:val="center"/>
            <w:hideMark/>
          </w:tcPr>
          <w:p w14:paraId="704CA7F0" w14:textId="00A3C18A" w:rsidR="004738D1" w:rsidRPr="004738D1" w:rsidRDefault="00807530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bookmarkStart w:id="16" w:name="OLE_LINK57"/>
            <w:r>
              <w:rPr>
                <w:rFonts w:eastAsia="微软雅黑"/>
                <w:lang w:val="en-US" w:eastAsia="zh-CN" w:bidi="mn-Mong-CN"/>
              </w:rPr>
              <w:t>1</w:t>
            </w:r>
            <w:r w:rsidR="002F2640">
              <w:rPr>
                <w:rFonts w:eastAsia="微软雅黑"/>
                <w:lang w:val="en-US" w:eastAsia="zh-CN" w:bidi="mn-Mong-CN"/>
              </w:rPr>
              <w:t>.0-</w:t>
            </w:r>
            <w:r>
              <w:rPr>
                <w:rFonts w:eastAsia="微软雅黑"/>
                <w:lang w:val="en-US" w:eastAsia="zh-CN" w:bidi="mn-Mong-CN"/>
              </w:rPr>
              <w:t>2</w:t>
            </w:r>
            <w:r w:rsidR="002F2640">
              <w:rPr>
                <w:rFonts w:eastAsia="微软雅黑"/>
                <w:lang w:val="en-US" w:eastAsia="zh-CN" w:bidi="mn-Mong-CN"/>
              </w:rPr>
              <w:t>.0</w:t>
            </w:r>
            <w:bookmarkEnd w:id="16"/>
          </w:p>
        </w:tc>
        <w:tc>
          <w:tcPr>
            <w:tcW w:w="1418" w:type="dxa"/>
            <w:hideMark/>
          </w:tcPr>
          <w:p w14:paraId="1D1247C4" w14:textId="172D093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B21B9C">
              <w:t>Heating</w:t>
            </w:r>
          </w:p>
        </w:tc>
        <w:tc>
          <w:tcPr>
            <w:tcW w:w="1984" w:type="dxa"/>
            <w:vAlign w:val="center"/>
            <w:hideMark/>
          </w:tcPr>
          <w:p w14:paraId="6157DECD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160</w:t>
            </w:r>
          </w:p>
        </w:tc>
      </w:tr>
      <w:tr w:rsidR="004738D1" w14:paraId="5C2C5E96" w14:textId="77777777" w:rsidTr="0010767F">
        <w:trPr>
          <w:trHeight w:val="421"/>
        </w:trPr>
        <w:tc>
          <w:tcPr>
            <w:tcW w:w="1134" w:type="dxa"/>
            <w:vAlign w:val="center"/>
            <w:hideMark/>
          </w:tcPr>
          <w:p w14:paraId="71F7330A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14:paraId="336E014B" w14:textId="6337C6C9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/>
                <w:lang w:eastAsia="zh-CN" w:bidi="mn-Mong-CN"/>
              </w:rPr>
              <w:t>Pressurization</w:t>
            </w:r>
          </w:p>
        </w:tc>
        <w:tc>
          <w:tcPr>
            <w:tcW w:w="1276" w:type="dxa"/>
            <w:vAlign w:val="center"/>
            <w:hideMark/>
          </w:tcPr>
          <w:p w14:paraId="1E345B10" w14:textId="33B96425" w:rsidR="004738D1" w:rsidRPr="004738D1" w:rsidRDefault="00114978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7</w:t>
            </w:r>
            <w:r>
              <w:rPr>
                <w:rFonts w:eastAsia="微软雅黑"/>
                <w:lang w:eastAsia="zh-CN" w:bidi="mn-Mong-CN"/>
              </w:rPr>
              <w:t>2</w:t>
            </w:r>
            <w:r w:rsidRPr="004738D1">
              <w:rPr>
                <w:rFonts w:eastAsia="微软雅黑" w:hint="eastAsia"/>
                <w:lang w:eastAsia="zh-CN" w:bidi="mn-Mong-CN"/>
              </w:rPr>
              <w:t>0</w:t>
            </w:r>
          </w:p>
        </w:tc>
        <w:tc>
          <w:tcPr>
            <w:tcW w:w="1417" w:type="dxa"/>
            <w:vAlign w:val="center"/>
            <w:hideMark/>
          </w:tcPr>
          <w:p w14:paraId="59962CDC" w14:textId="3F4C9D20" w:rsidR="004738D1" w:rsidRPr="004738D1" w:rsidRDefault="004142CA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bookmarkStart w:id="17" w:name="OLE_LINK55"/>
            <w:r>
              <w:rPr>
                <w:rFonts w:eastAsia="微软雅黑"/>
                <w:lang w:val="en-US" w:eastAsia="zh-CN" w:bidi="mn-Mong-CN"/>
              </w:rPr>
              <w:t>2</w:t>
            </w:r>
            <w:r w:rsidR="00114978" w:rsidRPr="0030446C">
              <w:rPr>
                <w:rFonts w:eastAsia="微软雅黑"/>
                <w:lang w:val="en-US" w:eastAsia="zh-CN" w:bidi="mn-Mong-CN"/>
              </w:rPr>
              <w:t>.0</w:t>
            </w:r>
            <w:r w:rsidR="00114978">
              <w:rPr>
                <w:rFonts w:eastAsia="微软雅黑"/>
                <w:lang w:val="en-US" w:eastAsia="zh-CN" w:bidi="mn-Mong-CN"/>
              </w:rPr>
              <w:t>-</w:t>
            </w:r>
            <w:r>
              <w:rPr>
                <w:rFonts w:eastAsia="微软雅黑"/>
                <w:lang w:val="en-US" w:eastAsia="zh-CN" w:bidi="mn-Mong-CN"/>
              </w:rPr>
              <w:t>4</w:t>
            </w:r>
            <w:r w:rsidR="00114978">
              <w:rPr>
                <w:rFonts w:eastAsia="微软雅黑"/>
                <w:lang w:val="en-US" w:eastAsia="zh-CN" w:bidi="mn-Mong-CN"/>
              </w:rPr>
              <w:t>.0</w:t>
            </w:r>
            <w:bookmarkEnd w:id="17"/>
          </w:p>
        </w:tc>
        <w:tc>
          <w:tcPr>
            <w:tcW w:w="1418" w:type="dxa"/>
            <w:hideMark/>
          </w:tcPr>
          <w:p w14:paraId="50760C4E" w14:textId="370AF1F8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B21B9C">
              <w:t>Heating</w:t>
            </w:r>
          </w:p>
        </w:tc>
        <w:tc>
          <w:tcPr>
            <w:tcW w:w="1984" w:type="dxa"/>
            <w:vAlign w:val="center"/>
            <w:hideMark/>
          </w:tcPr>
          <w:p w14:paraId="5BC2F190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160</w:t>
            </w:r>
          </w:p>
        </w:tc>
      </w:tr>
      <w:tr w:rsidR="004738D1" w14:paraId="776E6953" w14:textId="77777777" w:rsidTr="0010767F">
        <w:trPr>
          <w:trHeight w:val="421"/>
        </w:trPr>
        <w:tc>
          <w:tcPr>
            <w:tcW w:w="1134" w:type="dxa"/>
            <w:vAlign w:val="center"/>
            <w:hideMark/>
          </w:tcPr>
          <w:p w14:paraId="2D35814D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6</w:t>
            </w:r>
          </w:p>
        </w:tc>
        <w:tc>
          <w:tcPr>
            <w:tcW w:w="1843" w:type="dxa"/>
            <w:vAlign w:val="center"/>
            <w:hideMark/>
          </w:tcPr>
          <w:p w14:paraId="78AE3485" w14:textId="04927764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/>
                <w:lang w:eastAsia="zh-CN" w:bidi="mn-Mong-CN"/>
              </w:rPr>
              <w:t>Pressure Holding</w:t>
            </w:r>
          </w:p>
        </w:tc>
        <w:tc>
          <w:tcPr>
            <w:tcW w:w="1276" w:type="dxa"/>
            <w:vAlign w:val="center"/>
            <w:hideMark/>
          </w:tcPr>
          <w:p w14:paraId="4E21D271" w14:textId="33CC4692" w:rsidR="004738D1" w:rsidRPr="004738D1" w:rsidRDefault="00114978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eastAsia="zh-CN" w:bidi="mn-Mong-CN"/>
              </w:rPr>
              <w:t>8</w:t>
            </w:r>
            <w:r w:rsidR="00F24DAF">
              <w:rPr>
                <w:rFonts w:eastAsia="微软雅黑"/>
                <w:lang w:eastAsia="zh-CN" w:bidi="mn-Mong-CN"/>
              </w:rPr>
              <w:t>4</w:t>
            </w:r>
            <w:r>
              <w:rPr>
                <w:rFonts w:eastAsia="微软雅黑"/>
                <w:lang w:eastAsia="zh-CN" w:bidi="mn-Mong-CN"/>
              </w:rPr>
              <w:t>0</w:t>
            </w:r>
          </w:p>
        </w:tc>
        <w:tc>
          <w:tcPr>
            <w:tcW w:w="1417" w:type="dxa"/>
            <w:vAlign w:val="center"/>
            <w:hideMark/>
          </w:tcPr>
          <w:p w14:paraId="02932A46" w14:textId="5D94DB3F" w:rsidR="004738D1" w:rsidRPr="004738D1" w:rsidRDefault="00807530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val="en-US" w:eastAsia="zh-CN" w:bidi="mn-Mong-CN"/>
              </w:rPr>
              <w:t>2</w:t>
            </w:r>
            <w:r w:rsidR="00114978" w:rsidRPr="0030446C">
              <w:rPr>
                <w:rFonts w:eastAsia="微软雅黑"/>
                <w:lang w:val="en-US" w:eastAsia="zh-CN" w:bidi="mn-Mong-CN"/>
              </w:rPr>
              <w:t>.0</w:t>
            </w:r>
            <w:r w:rsidR="00114978">
              <w:rPr>
                <w:rFonts w:eastAsia="微软雅黑"/>
                <w:lang w:val="en-US" w:eastAsia="zh-CN" w:bidi="mn-Mong-CN"/>
              </w:rPr>
              <w:t>-</w:t>
            </w:r>
            <w:r>
              <w:rPr>
                <w:rFonts w:eastAsia="微软雅黑"/>
                <w:lang w:val="en-US" w:eastAsia="zh-CN" w:bidi="mn-Mong-CN"/>
              </w:rPr>
              <w:t>4</w:t>
            </w:r>
            <w:r w:rsidR="00114978">
              <w:rPr>
                <w:rFonts w:eastAsia="微软雅黑"/>
                <w:lang w:val="en-US" w:eastAsia="zh-CN" w:bidi="mn-Mong-CN"/>
              </w:rPr>
              <w:t>.0</w:t>
            </w:r>
          </w:p>
        </w:tc>
        <w:tc>
          <w:tcPr>
            <w:tcW w:w="1418" w:type="dxa"/>
            <w:hideMark/>
          </w:tcPr>
          <w:p w14:paraId="622DC3C7" w14:textId="025ABD9F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B21B9C">
              <w:t>Heating</w:t>
            </w:r>
          </w:p>
        </w:tc>
        <w:tc>
          <w:tcPr>
            <w:tcW w:w="1984" w:type="dxa"/>
            <w:vAlign w:val="center"/>
            <w:hideMark/>
          </w:tcPr>
          <w:p w14:paraId="10BC9053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160</w:t>
            </w:r>
          </w:p>
        </w:tc>
      </w:tr>
      <w:tr w:rsidR="004738D1" w14:paraId="3240D4EC" w14:textId="77777777" w:rsidTr="0010767F">
        <w:trPr>
          <w:trHeight w:val="430"/>
        </w:trPr>
        <w:tc>
          <w:tcPr>
            <w:tcW w:w="1134" w:type="dxa"/>
            <w:vAlign w:val="center"/>
            <w:hideMark/>
          </w:tcPr>
          <w:p w14:paraId="61CB7EF3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7</w:t>
            </w:r>
          </w:p>
        </w:tc>
        <w:tc>
          <w:tcPr>
            <w:tcW w:w="1843" w:type="dxa"/>
            <w:vAlign w:val="center"/>
            <w:hideMark/>
          </w:tcPr>
          <w:p w14:paraId="56D21C66" w14:textId="2DB3444F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t>Depressurization</w:t>
            </w:r>
          </w:p>
        </w:tc>
        <w:tc>
          <w:tcPr>
            <w:tcW w:w="1276" w:type="dxa"/>
            <w:vAlign w:val="center"/>
            <w:hideMark/>
          </w:tcPr>
          <w:p w14:paraId="55985304" w14:textId="1F81BAC7" w:rsidR="004738D1" w:rsidRPr="004738D1" w:rsidRDefault="00F24DAF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eastAsia="zh-CN" w:bidi="mn-Mong-CN"/>
              </w:rPr>
              <w:t>87</w:t>
            </w:r>
            <w:r w:rsidR="00114978">
              <w:rPr>
                <w:rFonts w:eastAsia="微软雅黑"/>
                <w:lang w:eastAsia="zh-CN" w:bidi="mn-Mong-CN"/>
              </w:rPr>
              <w:t>0</w:t>
            </w:r>
          </w:p>
        </w:tc>
        <w:tc>
          <w:tcPr>
            <w:tcW w:w="1417" w:type="dxa"/>
            <w:vAlign w:val="center"/>
            <w:hideMark/>
          </w:tcPr>
          <w:p w14:paraId="4FB591C0" w14:textId="616C815F" w:rsidR="004738D1" w:rsidRPr="004738D1" w:rsidRDefault="00F24DAF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val="en-US" w:eastAsia="zh-CN" w:bidi="mn-Mong-CN"/>
              </w:rPr>
              <w:t>1.0-2.0</w:t>
            </w:r>
          </w:p>
        </w:tc>
        <w:tc>
          <w:tcPr>
            <w:tcW w:w="1418" w:type="dxa"/>
            <w:hideMark/>
          </w:tcPr>
          <w:p w14:paraId="77EDE939" w14:textId="3E79D6D5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B21B9C">
              <w:t>Heating</w:t>
            </w:r>
          </w:p>
        </w:tc>
        <w:tc>
          <w:tcPr>
            <w:tcW w:w="1984" w:type="dxa"/>
            <w:vAlign w:val="center"/>
            <w:hideMark/>
          </w:tcPr>
          <w:p w14:paraId="7D191FF2" w14:textId="77777777" w:rsidR="004738D1" w:rsidRPr="004738D1" w:rsidRDefault="004738D1" w:rsidP="004738D1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160</w:t>
            </w:r>
          </w:p>
        </w:tc>
      </w:tr>
      <w:tr w:rsidR="00807530" w14:paraId="0D9EB5CD" w14:textId="77777777" w:rsidTr="0010767F">
        <w:trPr>
          <w:trHeight w:val="430"/>
        </w:trPr>
        <w:tc>
          <w:tcPr>
            <w:tcW w:w="1134" w:type="dxa"/>
            <w:vAlign w:val="center"/>
          </w:tcPr>
          <w:p w14:paraId="32C36E80" w14:textId="1CB13591" w:rsidR="00807530" w:rsidRPr="004738D1" w:rsidRDefault="00807530" w:rsidP="00807530">
            <w:pPr>
              <w:spacing w:before="100" w:beforeAutospacing="1"/>
              <w:jc w:val="center"/>
              <w:rPr>
                <w:rFonts w:eastAsia="微软雅黑" w:hint="eastAsia"/>
                <w:lang w:eastAsia="zh-CN" w:bidi="mn-Mong-CN"/>
              </w:rPr>
            </w:pPr>
            <w:r>
              <w:rPr>
                <w:rFonts w:eastAsia="微软雅黑" w:hint="eastAsia"/>
                <w:lang w:eastAsia="zh-CN" w:bidi="mn-Mong-CN"/>
              </w:rPr>
              <w:t>8</w:t>
            </w:r>
          </w:p>
        </w:tc>
        <w:tc>
          <w:tcPr>
            <w:tcW w:w="1843" w:type="dxa"/>
            <w:vAlign w:val="center"/>
          </w:tcPr>
          <w:p w14:paraId="0E72F221" w14:textId="34E0684E" w:rsidR="00807530" w:rsidRDefault="00807530" w:rsidP="00807530">
            <w:pPr>
              <w:spacing w:before="100" w:beforeAutospacing="1"/>
              <w:jc w:val="center"/>
            </w:pPr>
            <w:r>
              <w:t>Depressurization</w:t>
            </w:r>
          </w:p>
        </w:tc>
        <w:tc>
          <w:tcPr>
            <w:tcW w:w="1276" w:type="dxa"/>
            <w:vAlign w:val="center"/>
          </w:tcPr>
          <w:p w14:paraId="6ABF965B" w14:textId="200E5014" w:rsidR="00807530" w:rsidRDefault="00807530" w:rsidP="00807530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eastAsia="zh-CN" w:bidi="mn-Mong-CN"/>
              </w:rPr>
              <w:t>900</w:t>
            </w:r>
          </w:p>
        </w:tc>
        <w:tc>
          <w:tcPr>
            <w:tcW w:w="1417" w:type="dxa"/>
            <w:vAlign w:val="center"/>
          </w:tcPr>
          <w:p w14:paraId="52F80E01" w14:textId="6022DDA4" w:rsidR="00807530" w:rsidRDefault="00807530" w:rsidP="00807530">
            <w:pPr>
              <w:spacing w:before="100" w:beforeAutospacing="1"/>
              <w:jc w:val="center"/>
              <w:rPr>
                <w:rFonts w:eastAsia="微软雅黑"/>
                <w:lang w:eastAsia="zh-CN" w:bidi="mn-Mong-CN"/>
              </w:rPr>
            </w:pPr>
            <w:r>
              <w:rPr>
                <w:rFonts w:eastAsia="微软雅黑"/>
                <w:lang w:eastAsia="zh-CN" w:bidi="mn-Mong-CN"/>
              </w:rPr>
              <w:t>0</w:t>
            </w:r>
            <w:r w:rsidRPr="004738D1">
              <w:rPr>
                <w:rFonts w:eastAsia="微软雅黑" w:hint="eastAsia"/>
                <w:lang w:eastAsia="zh-CN" w:bidi="mn-Mong-CN"/>
              </w:rPr>
              <w:t>.0</w:t>
            </w:r>
          </w:p>
        </w:tc>
        <w:tc>
          <w:tcPr>
            <w:tcW w:w="1418" w:type="dxa"/>
          </w:tcPr>
          <w:p w14:paraId="113E1A40" w14:textId="349DB645" w:rsidR="00807530" w:rsidRPr="00B21B9C" w:rsidRDefault="00807530" w:rsidP="00807530">
            <w:pPr>
              <w:spacing w:before="100" w:beforeAutospacing="1"/>
              <w:jc w:val="center"/>
            </w:pPr>
            <w:r w:rsidRPr="00B21B9C">
              <w:t>Heating</w:t>
            </w:r>
          </w:p>
        </w:tc>
        <w:tc>
          <w:tcPr>
            <w:tcW w:w="1984" w:type="dxa"/>
            <w:vAlign w:val="center"/>
          </w:tcPr>
          <w:p w14:paraId="1681D395" w14:textId="216638CE" w:rsidR="00807530" w:rsidRPr="004738D1" w:rsidRDefault="00807530" w:rsidP="00807530">
            <w:pPr>
              <w:spacing w:before="100" w:beforeAutospacing="1"/>
              <w:jc w:val="center"/>
              <w:rPr>
                <w:rFonts w:eastAsia="微软雅黑" w:hint="eastAsia"/>
                <w:lang w:eastAsia="zh-CN" w:bidi="mn-Mong-CN"/>
              </w:rPr>
            </w:pPr>
            <w:r w:rsidRPr="004738D1">
              <w:rPr>
                <w:rFonts w:eastAsia="微软雅黑" w:hint="eastAsia"/>
                <w:lang w:eastAsia="zh-CN" w:bidi="mn-Mong-CN"/>
              </w:rPr>
              <w:t>160</w:t>
            </w:r>
          </w:p>
        </w:tc>
      </w:tr>
      <w:bookmarkEnd w:id="14"/>
    </w:tbl>
    <w:p w14:paraId="214E10DF" w14:textId="37844F06" w:rsidR="00114978" w:rsidRDefault="00114978">
      <w:pPr>
        <w:pStyle w:val="Maintext0"/>
      </w:pPr>
    </w:p>
    <w:p w14:paraId="69D86F32" w14:textId="77777777" w:rsidR="00114978" w:rsidRDefault="00114978">
      <w:pPr>
        <w:rPr>
          <w:lang w:val="en-US"/>
        </w:rPr>
      </w:pPr>
      <w:r>
        <w:br w:type="page"/>
      </w:r>
    </w:p>
    <w:p w14:paraId="114C4F21" w14:textId="553CC867" w:rsidR="00114978" w:rsidRDefault="00114978">
      <w:pPr>
        <w:pStyle w:val="Maintext0"/>
      </w:pPr>
    </w:p>
    <w:p w14:paraId="296650F6" w14:textId="0CC7E1A3" w:rsidR="00203730" w:rsidRPr="004142CA" w:rsidRDefault="00203730" w:rsidP="004142CA">
      <w:pPr>
        <w:rPr>
          <w:rFonts w:hint="eastAsia"/>
          <w:lang w:val="en-US"/>
        </w:rPr>
      </w:pPr>
    </w:p>
    <w:p w14:paraId="1F58DC01" w14:textId="77777777" w:rsidR="00203730" w:rsidRDefault="009B46FF">
      <w:pPr>
        <w:pStyle w:val="Maintext0"/>
      </w:pPr>
      <w:r>
        <w:rPr>
          <w:noProof/>
        </w:rPr>
        <w:drawing>
          <wp:inline distT="0" distB="0" distL="0" distR="0" wp14:anchorId="1175B72F" wp14:editId="6C012F6F">
            <wp:extent cx="5654040" cy="180975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3407" cy="1819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CC65D" w14:textId="77777777" w:rsidR="00203730" w:rsidRDefault="009B46FF">
      <w:pPr>
        <w:pStyle w:val="Maintext0"/>
      </w:pPr>
      <w:r>
        <w:t xml:space="preserve">Figure S1. </w:t>
      </w:r>
      <w:r>
        <w:rPr>
          <w:rFonts w:eastAsiaTheme="minorEastAsia"/>
          <w:lang w:val="de-DE" w:eastAsia="zh-CN"/>
        </w:rPr>
        <w:t>UV-vis spectrum</w:t>
      </w:r>
      <w:r>
        <w:t>.</w:t>
      </w:r>
    </w:p>
    <w:p w14:paraId="3252B9E0" w14:textId="77777777" w:rsidR="00203730" w:rsidRDefault="00203730">
      <w:pPr>
        <w:pStyle w:val="Maintext0"/>
      </w:pPr>
    </w:p>
    <w:p w14:paraId="2AB182EB" w14:textId="77777777" w:rsidR="00203730" w:rsidRDefault="009B46FF">
      <w:pPr>
        <w:rPr>
          <w:lang w:val="en-US"/>
        </w:rPr>
      </w:pPr>
      <w:r>
        <w:br w:type="page"/>
      </w:r>
    </w:p>
    <w:p w14:paraId="76F84237" w14:textId="77777777" w:rsidR="00203730" w:rsidRDefault="00203730">
      <w:pPr>
        <w:pStyle w:val="Maintext0"/>
      </w:pPr>
    </w:p>
    <w:p w14:paraId="2D1137CF" w14:textId="77777777" w:rsidR="00203730" w:rsidRDefault="009B46FF">
      <w:pPr>
        <w:pStyle w:val="Maintext0"/>
      </w:pPr>
      <w:r>
        <w:rPr>
          <w:noProof/>
        </w:rPr>
        <w:drawing>
          <wp:inline distT="0" distB="0" distL="0" distR="0" wp14:anchorId="0485995C" wp14:editId="1458FE6B">
            <wp:extent cx="5270500" cy="1386205"/>
            <wp:effectExtent l="0" t="0" r="0" b="0"/>
            <wp:docPr id="1073741832" name="officeArt object" descr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officeArt object" descr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862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896D58C" w14:textId="77777777" w:rsidR="00203730" w:rsidRDefault="009B46FF">
      <w:pPr>
        <w:pStyle w:val="Maintext0"/>
      </w:pPr>
      <w:r>
        <w:t xml:space="preserve">Figure S2. EDX </w:t>
      </w:r>
      <w:r>
        <w:rPr>
          <w:rFonts w:asciiTheme="minorEastAsia" w:eastAsiaTheme="minorEastAsia" w:hAnsiTheme="minorEastAsia" w:hint="eastAsia"/>
          <w:lang w:eastAsia="zh-CN"/>
        </w:rPr>
        <w:t>of</w:t>
      </w:r>
      <w:r>
        <w:t xml:space="preserve"> OWFB/Ca-TP. (a) C. (b) O. (c) Ca.</w:t>
      </w:r>
    </w:p>
    <w:p w14:paraId="1D8B0B11" w14:textId="77777777" w:rsidR="00203730" w:rsidRDefault="00203730">
      <w:pPr>
        <w:pStyle w:val="Maintext0"/>
      </w:pPr>
    </w:p>
    <w:p w14:paraId="7A344F48" w14:textId="77777777" w:rsidR="00203730" w:rsidRDefault="00203730">
      <w:pPr>
        <w:pStyle w:val="Maintext0"/>
        <w:rPr>
          <w:rFonts w:eastAsiaTheme="minorEastAsia"/>
          <w:lang w:eastAsia="zh-CN"/>
        </w:rPr>
      </w:pPr>
    </w:p>
    <w:p w14:paraId="43D281A1" w14:textId="5E420859" w:rsidR="00203730" w:rsidRDefault="00203730">
      <w:pPr>
        <w:pStyle w:val="Maintext0"/>
        <w:rPr>
          <w:rFonts w:eastAsiaTheme="minorEastAsia"/>
          <w:lang w:eastAsia="zh-CN"/>
        </w:rPr>
      </w:pPr>
    </w:p>
    <w:p w14:paraId="7DC3DCB8" w14:textId="77777777" w:rsidR="00203730" w:rsidRDefault="009B46FF">
      <w:pPr>
        <w:rPr>
          <w:lang w:val="en-US"/>
        </w:rPr>
      </w:pPr>
      <w:r>
        <w:br w:type="page"/>
      </w:r>
    </w:p>
    <w:p w14:paraId="5DF779E0" w14:textId="77777777" w:rsidR="00203730" w:rsidRDefault="00203730">
      <w:pPr>
        <w:pStyle w:val="Maintext0"/>
      </w:pPr>
    </w:p>
    <w:p w14:paraId="7A0B6A1A" w14:textId="45CAF375" w:rsidR="00203730" w:rsidRDefault="00B72657">
      <w:pPr>
        <w:pStyle w:val="Maintext0"/>
        <w:jc w:val="both"/>
      </w:pPr>
      <w:r w:rsidRPr="00B72657">
        <w:rPr>
          <w:noProof/>
        </w:rPr>
        <w:drawing>
          <wp:inline distT="0" distB="0" distL="0" distR="0" wp14:anchorId="7F8E5342" wp14:editId="50F1F646">
            <wp:extent cx="4686300" cy="389065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726" cy="389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25E95" w14:textId="0FD1F4A0" w:rsidR="00203730" w:rsidRDefault="009B46FF">
      <w:pPr>
        <w:pStyle w:val="Maintext0"/>
      </w:pPr>
      <w:bookmarkStart w:id="18" w:name="_Hlk205962413"/>
      <w:r>
        <w:t xml:space="preserve">Figure S3. </w:t>
      </w:r>
      <w:bookmarkStart w:id="19" w:name="OLE_LINK17"/>
      <w:r w:rsidR="000B0340" w:rsidRPr="000B0340">
        <w:t xml:space="preserve">The static bending strength of different </w:t>
      </w:r>
      <w:r w:rsidR="008F5BBB" w:rsidRPr="008F5BBB">
        <w:t>concentrations</w:t>
      </w:r>
      <w:r w:rsidR="000B0340" w:rsidRPr="000B0340">
        <w:t xml:space="preserve"> of Ca ions and tea polyphenols</w:t>
      </w:r>
      <w:r>
        <w:t>.</w:t>
      </w:r>
      <w:bookmarkEnd w:id="18"/>
      <w:bookmarkEnd w:id="19"/>
    </w:p>
    <w:p w14:paraId="47234CC6" w14:textId="77777777" w:rsidR="00203730" w:rsidRDefault="00203730">
      <w:pPr>
        <w:pStyle w:val="Maintext0"/>
      </w:pPr>
    </w:p>
    <w:p w14:paraId="6A928C81" w14:textId="5056B5FA" w:rsidR="00203730" w:rsidRDefault="009B46FF">
      <w:pPr>
        <w:rPr>
          <w:lang w:val="en-US"/>
        </w:rPr>
      </w:pPr>
      <w:r>
        <w:br w:type="page"/>
      </w:r>
    </w:p>
    <w:p w14:paraId="13252A06" w14:textId="77777777" w:rsidR="00203730" w:rsidRDefault="00203730">
      <w:pPr>
        <w:pStyle w:val="Maintext0"/>
      </w:pPr>
    </w:p>
    <w:p w14:paraId="13C9F702" w14:textId="77777777" w:rsidR="00203730" w:rsidRDefault="009B46FF">
      <w:pPr>
        <w:pStyle w:val="Maintext0"/>
      </w:pPr>
      <w:r>
        <w:rPr>
          <w:noProof/>
        </w:rPr>
        <w:drawing>
          <wp:inline distT="0" distB="0" distL="0" distR="0" wp14:anchorId="256E7B43" wp14:editId="1A7B8B0D">
            <wp:extent cx="5788025" cy="510794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6953" cy="5116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15BE80" w14:textId="07C1494A" w:rsidR="00203730" w:rsidRDefault="009B46FF">
      <w:pPr>
        <w:pStyle w:val="Maintext0"/>
      </w:pPr>
      <w:r>
        <w:t>Figure S</w:t>
      </w:r>
      <w:r w:rsidR="00ED349D">
        <w:t>4</w:t>
      </w:r>
      <w:r>
        <w:t xml:space="preserve">. </w:t>
      </w:r>
      <w:r>
        <w:rPr>
          <w:rFonts w:eastAsiaTheme="minorEastAsia"/>
          <w:lang w:val="de-DE" w:eastAsia="zh-CN"/>
        </w:rPr>
        <w:t>Digital images of samples prepared by different methods, fully immersed in water and placed for 24 hours before and after.</w:t>
      </w:r>
    </w:p>
    <w:p w14:paraId="4B3A05DF" w14:textId="77777777" w:rsidR="00203730" w:rsidRDefault="00203730">
      <w:pPr>
        <w:pStyle w:val="Maintext0"/>
        <w:spacing w:line="360" w:lineRule="auto"/>
      </w:pPr>
    </w:p>
    <w:p w14:paraId="43237129" w14:textId="658C9BCE" w:rsidR="004A7C64" w:rsidRDefault="009B46FF" w:rsidP="004A7C64">
      <w:pPr>
        <w:rPr>
          <w:lang w:val="en-US"/>
        </w:rPr>
      </w:pPr>
      <w:r>
        <w:rPr>
          <w:lang w:val="en-US"/>
        </w:rPr>
        <w:br w:type="page"/>
      </w:r>
    </w:p>
    <w:p w14:paraId="713531CA" w14:textId="77777777" w:rsidR="004A7C64" w:rsidRDefault="004A7C64" w:rsidP="004A7C64">
      <w:pPr>
        <w:rPr>
          <w:lang w:val="en-US"/>
        </w:rPr>
      </w:pPr>
    </w:p>
    <w:p w14:paraId="50D0B930" w14:textId="41B8FFAC" w:rsidR="004A7C64" w:rsidRDefault="004A7C64" w:rsidP="004A7C6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B83CDE1" wp14:editId="7A7DFFDD">
            <wp:extent cx="5769803" cy="2551262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650" cy="2555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5D5614" w14:textId="41B5163D" w:rsidR="004A7C64" w:rsidRPr="00F3726C" w:rsidRDefault="004A7C64" w:rsidP="004A7C64">
      <w:pPr>
        <w:rPr>
          <w:rFonts w:eastAsiaTheme="minorEastAsia"/>
          <w:lang w:val="en-US" w:eastAsia="zh-CN"/>
        </w:rPr>
      </w:pPr>
      <w:bookmarkStart w:id="20" w:name="OLE_LINK301"/>
      <w:r w:rsidRPr="00F3726C">
        <w:rPr>
          <w:rFonts w:eastAsiaTheme="minorEastAsia"/>
          <w:lang w:val="en-US" w:eastAsia="zh-CN"/>
        </w:rPr>
        <w:t>Figure S</w:t>
      </w:r>
      <w:r>
        <w:rPr>
          <w:rFonts w:eastAsiaTheme="minorEastAsia"/>
          <w:lang w:val="en-US" w:eastAsia="zh-CN"/>
        </w:rPr>
        <w:t>5</w:t>
      </w:r>
      <w:r w:rsidRPr="00F3726C">
        <w:rPr>
          <w:rFonts w:eastAsiaTheme="minorEastAsia"/>
          <w:lang w:val="en-US" w:eastAsia="zh-CN"/>
        </w:rPr>
        <w:t xml:space="preserve">. </w:t>
      </w:r>
      <w:r w:rsidRPr="00107504">
        <w:rPr>
          <w:rFonts w:eastAsiaTheme="minorEastAsia"/>
          <w:lang w:val="en-US" w:eastAsia="zh-CN"/>
        </w:rPr>
        <w:t>Comparison of thermal insulation performance between NWFB and OWFB/Ca-TP within 30 minutes.</w:t>
      </w:r>
      <w:bookmarkEnd w:id="20"/>
    </w:p>
    <w:p w14:paraId="7BD44C89" w14:textId="01BC2FD6" w:rsidR="004A7C64" w:rsidRPr="004A7C64" w:rsidRDefault="004A7C64">
      <w:pPr>
        <w:rPr>
          <w:lang w:val="en-US"/>
        </w:rPr>
      </w:pPr>
    </w:p>
    <w:p w14:paraId="490E8781" w14:textId="1DE16736" w:rsidR="004A7C64" w:rsidRDefault="004A7C64">
      <w:pPr>
        <w:rPr>
          <w:lang w:val="en-US"/>
        </w:rPr>
      </w:pPr>
      <w:r>
        <w:rPr>
          <w:lang w:val="en-US"/>
        </w:rPr>
        <w:br w:type="page"/>
      </w:r>
    </w:p>
    <w:p w14:paraId="6B414048" w14:textId="77777777" w:rsidR="00203730" w:rsidRDefault="00203730">
      <w:pPr>
        <w:spacing w:line="360" w:lineRule="auto"/>
        <w:rPr>
          <w:lang w:val="en-US"/>
        </w:rPr>
      </w:pPr>
    </w:p>
    <w:p w14:paraId="1A891464" w14:textId="77777777" w:rsidR="00203730" w:rsidRDefault="009B46FF">
      <w:pPr>
        <w:pStyle w:val="Maintext0"/>
      </w:pPr>
      <w:r>
        <w:rPr>
          <w:noProof/>
        </w:rPr>
        <w:drawing>
          <wp:inline distT="0" distB="0" distL="0" distR="0" wp14:anchorId="10923B6B" wp14:editId="54FE30DA">
            <wp:extent cx="5618480" cy="1708150"/>
            <wp:effectExtent l="0" t="0" r="7620" b="6350"/>
            <wp:docPr id="1073741831" name="officeArt object" descr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officeArt object" descr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8480" cy="1708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7DFF41B" w14:textId="1A47FF00" w:rsidR="00203730" w:rsidRDefault="009B46FF">
      <w:pPr>
        <w:pStyle w:val="Maintext0"/>
      </w:pPr>
      <w:bookmarkStart w:id="21" w:name="_Hlk220974072"/>
      <w:r>
        <w:t>Figure S</w:t>
      </w:r>
      <w:r w:rsidR="004A7C64">
        <w:t>6</w:t>
      </w:r>
      <w:r>
        <w:t xml:space="preserve">. </w:t>
      </w:r>
      <w:bookmarkStart w:id="22" w:name="OLE_LINK3"/>
      <w:r>
        <w:t>SEM</w:t>
      </w:r>
      <w:bookmarkEnd w:id="21"/>
      <w:r>
        <w:t xml:space="preserve"> images of (a) natural wood fiber</w:t>
      </w:r>
      <w:r>
        <w:rPr>
          <w:rFonts w:eastAsiaTheme="minorEastAsia"/>
          <w:lang w:eastAsia="zh-CN"/>
        </w:rPr>
        <w:t>board</w:t>
      </w:r>
      <w:r>
        <w:t>, (b) oxidized wood fiber</w:t>
      </w:r>
      <w:r>
        <w:rPr>
          <w:rFonts w:eastAsiaTheme="minorEastAsia"/>
          <w:lang w:eastAsia="zh-CN"/>
        </w:rPr>
        <w:t>board</w:t>
      </w:r>
      <w:r>
        <w:t xml:space="preserve">, and (b) OWFB/Ca-TP </w:t>
      </w:r>
      <w:bookmarkStart w:id="23" w:name="OLE_LINK2"/>
      <w:r>
        <w:t>cross-sections</w:t>
      </w:r>
      <w:bookmarkEnd w:id="23"/>
      <w:r>
        <w:t>.</w:t>
      </w:r>
      <w:bookmarkEnd w:id="22"/>
    </w:p>
    <w:p w14:paraId="15F17855" w14:textId="2A9BEAC9" w:rsidR="00F3726C" w:rsidRDefault="00F3726C">
      <w:pPr>
        <w:rPr>
          <w:lang w:val="en-US"/>
        </w:rPr>
      </w:pPr>
    </w:p>
    <w:sectPr w:rsidR="00F3726C">
      <w:headerReference w:type="default" r:id="rId16"/>
      <w:footerReference w:type="default" r:id="rId17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A539" w14:textId="77777777" w:rsidR="004E6783" w:rsidRDefault="004E6783">
      <w:r>
        <w:separator/>
      </w:r>
    </w:p>
  </w:endnote>
  <w:endnote w:type="continuationSeparator" w:id="0">
    <w:p w14:paraId="727F6D37" w14:textId="77777777" w:rsidR="004E6783" w:rsidRDefault="004E6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A21B8" w14:textId="77777777" w:rsidR="00203730" w:rsidRDefault="009B46F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FCC6808" w14:textId="77777777" w:rsidR="00203730" w:rsidRDefault="00203730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85F6E" w14:textId="77777777" w:rsidR="004E6783" w:rsidRDefault="004E6783">
      <w:r>
        <w:separator/>
      </w:r>
    </w:p>
  </w:footnote>
  <w:footnote w:type="continuationSeparator" w:id="0">
    <w:p w14:paraId="6BCDF0A1" w14:textId="77777777" w:rsidR="004E6783" w:rsidRDefault="004E6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2F885" w14:textId="77777777" w:rsidR="00203730" w:rsidRDefault="009B46FF">
    <w:pPr>
      <w:pStyle w:val="a8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anced Functional Material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zx5vpzspazxpse9rwa5zef90es90rv5t5a0&quot;&gt;My EndNote Library&lt;record-ids&gt;&lt;item&gt;172&lt;/item&gt;&lt;item&gt;190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/record-ids&gt;&lt;/item&gt;&lt;/Libraries&gt;"/>
  </w:docVars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4579"/>
    <w:rsid w:val="0001683C"/>
    <w:rsid w:val="000172E7"/>
    <w:rsid w:val="000214A8"/>
    <w:rsid w:val="00023F64"/>
    <w:rsid w:val="00026646"/>
    <w:rsid w:val="00027919"/>
    <w:rsid w:val="00027FB5"/>
    <w:rsid w:val="000314D2"/>
    <w:rsid w:val="0003318F"/>
    <w:rsid w:val="0004094E"/>
    <w:rsid w:val="00040B7B"/>
    <w:rsid w:val="00041C1B"/>
    <w:rsid w:val="00042A6F"/>
    <w:rsid w:val="000437F7"/>
    <w:rsid w:val="00050985"/>
    <w:rsid w:val="0005501E"/>
    <w:rsid w:val="00055883"/>
    <w:rsid w:val="00055C7A"/>
    <w:rsid w:val="0006044D"/>
    <w:rsid w:val="00060D37"/>
    <w:rsid w:val="00062324"/>
    <w:rsid w:val="00063C0E"/>
    <w:rsid w:val="00067C29"/>
    <w:rsid w:val="0007259F"/>
    <w:rsid w:val="00072EA7"/>
    <w:rsid w:val="00076EAD"/>
    <w:rsid w:val="0008287E"/>
    <w:rsid w:val="00083031"/>
    <w:rsid w:val="0008740B"/>
    <w:rsid w:val="000904D3"/>
    <w:rsid w:val="0009052E"/>
    <w:rsid w:val="0009309C"/>
    <w:rsid w:val="00093F1B"/>
    <w:rsid w:val="000A1F4B"/>
    <w:rsid w:val="000A21A9"/>
    <w:rsid w:val="000A38D2"/>
    <w:rsid w:val="000A3E93"/>
    <w:rsid w:val="000A472C"/>
    <w:rsid w:val="000A5773"/>
    <w:rsid w:val="000A682F"/>
    <w:rsid w:val="000B0340"/>
    <w:rsid w:val="000B05A0"/>
    <w:rsid w:val="000B33EE"/>
    <w:rsid w:val="000B4293"/>
    <w:rsid w:val="000C1369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D7FE6"/>
    <w:rsid w:val="000E788B"/>
    <w:rsid w:val="000E7A5B"/>
    <w:rsid w:val="000E7BBA"/>
    <w:rsid w:val="000F439F"/>
    <w:rsid w:val="000F512F"/>
    <w:rsid w:val="000F5860"/>
    <w:rsid w:val="001013F4"/>
    <w:rsid w:val="001054D4"/>
    <w:rsid w:val="0010686C"/>
    <w:rsid w:val="00107504"/>
    <w:rsid w:val="0010767F"/>
    <w:rsid w:val="00107C5F"/>
    <w:rsid w:val="00107CCC"/>
    <w:rsid w:val="00110011"/>
    <w:rsid w:val="001105BD"/>
    <w:rsid w:val="00114978"/>
    <w:rsid w:val="00116C82"/>
    <w:rsid w:val="00120BE6"/>
    <w:rsid w:val="00120E85"/>
    <w:rsid w:val="00123ADA"/>
    <w:rsid w:val="00125573"/>
    <w:rsid w:val="0012642A"/>
    <w:rsid w:val="00126D17"/>
    <w:rsid w:val="001305BF"/>
    <w:rsid w:val="00131A2B"/>
    <w:rsid w:val="00131D58"/>
    <w:rsid w:val="00132130"/>
    <w:rsid w:val="00132D14"/>
    <w:rsid w:val="001370B1"/>
    <w:rsid w:val="001377CA"/>
    <w:rsid w:val="00140B94"/>
    <w:rsid w:val="00142157"/>
    <w:rsid w:val="00143ECC"/>
    <w:rsid w:val="001446A2"/>
    <w:rsid w:val="001450FB"/>
    <w:rsid w:val="0014658A"/>
    <w:rsid w:val="00147DB8"/>
    <w:rsid w:val="00151683"/>
    <w:rsid w:val="0015392F"/>
    <w:rsid w:val="0015563E"/>
    <w:rsid w:val="00155F66"/>
    <w:rsid w:val="00157E1F"/>
    <w:rsid w:val="001623A1"/>
    <w:rsid w:val="0016390D"/>
    <w:rsid w:val="00164057"/>
    <w:rsid w:val="00165B37"/>
    <w:rsid w:val="00170369"/>
    <w:rsid w:val="00173757"/>
    <w:rsid w:val="00174176"/>
    <w:rsid w:val="00181D92"/>
    <w:rsid w:val="001823B6"/>
    <w:rsid w:val="001848EB"/>
    <w:rsid w:val="00187DB9"/>
    <w:rsid w:val="0019077D"/>
    <w:rsid w:val="0019194D"/>
    <w:rsid w:val="0019723B"/>
    <w:rsid w:val="001A4240"/>
    <w:rsid w:val="001A6821"/>
    <w:rsid w:val="001A734D"/>
    <w:rsid w:val="001B0E68"/>
    <w:rsid w:val="001B3231"/>
    <w:rsid w:val="001B4224"/>
    <w:rsid w:val="001B7472"/>
    <w:rsid w:val="001C10AC"/>
    <w:rsid w:val="001C4E6E"/>
    <w:rsid w:val="001C55FB"/>
    <w:rsid w:val="001C5EEC"/>
    <w:rsid w:val="001D12BC"/>
    <w:rsid w:val="001D3A42"/>
    <w:rsid w:val="001D561D"/>
    <w:rsid w:val="001E18CC"/>
    <w:rsid w:val="001E3D2D"/>
    <w:rsid w:val="001E4605"/>
    <w:rsid w:val="001E5F4E"/>
    <w:rsid w:val="001F13F8"/>
    <w:rsid w:val="001F2689"/>
    <w:rsid w:val="001F2AB7"/>
    <w:rsid w:val="001F3C9B"/>
    <w:rsid w:val="001F3E77"/>
    <w:rsid w:val="001F4BD1"/>
    <w:rsid w:val="001F4C4A"/>
    <w:rsid w:val="001F5110"/>
    <w:rsid w:val="001F5702"/>
    <w:rsid w:val="001F65A2"/>
    <w:rsid w:val="002002FC"/>
    <w:rsid w:val="00201F71"/>
    <w:rsid w:val="00203730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9A"/>
    <w:rsid w:val="00226AA4"/>
    <w:rsid w:val="00233C8A"/>
    <w:rsid w:val="00236036"/>
    <w:rsid w:val="00240D90"/>
    <w:rsid w:val="00244C61"/>
    <w:rsid w:val="00247718"/>
    <w:rsid w:val="00251BEA"/>
    <w:rsid w:val="00253CB1"/>
    <w:rsid w:val="002543F9"/>
    <w:rsid w:val="00255EC4"/>
    <w:rsid w:val="00256B43"/>
    <w:rsid w:val="00257ADD"/>
    <w:rsid w:val="00260DC1"/>
    <w:rsid w:val="00262571"/>
    <w:rsid w:val="00263334"/>
    <w:rsid w:val="00263723"/>
    <w:rsid w:val="00263CF8"/>
    <w:rsid w:val="00265635"/>
    <w:rsid w:val="00266389"/>
    <w:rsid w:val="002675F7"/>
    <w:rsid w:val="002725A5"/>
    <w:rsid w:val="0027314F"/>
    <w:rsid w:val="0028289F"/>
    <w:rsid w:val="00284157"/>
    <w:rsid w:val="00285631"/>
    <w:rsid w:val="00290D94"/>
    <w:rsid w:val="00291481"/>
    <w:rsid w:val="00291747"/>
    <w:rsid w:val="0029203C"/>
    <w:rsid w:val="00294873"/>
    <w:rsid w:val="002A4A81"/>
    <w:rsid w:val="002A73A2"/>
    <w:rsid w:val="002A7928"/>
    <w:rsid w:val="002A7CE8"/>
    <w:rsid w:val="002B0671"/>
    <w:rsid w:val="002B1BCF"/>
    <w:rsid w:val="002B262F"/>
    <w:rsid w:val="002B3553"/>
    <w:rsid w:val="002B5A0A"/>
    <w:rsid w:val="002B5E06"/>
    <w:rsid w:val="002C0CFF"/>
    <w:rsid w:val="002D09B9"/>
    <w:rsid w:val="002D16A0"/>
    <w:rsid w:val="002D2930"/>
    <w:rsid w:val="002D2DFF"/>
    <w:rsid w:val="002D3D6D"/>
    <w:rsid w:val="002D429D"/>
    <w:rsid w:val="002D5BF8"/>
    <w:rsid w:val="002D71F5"/>
    <w:rsid w:val="002D7ECC"/>
    <w:rsid w:val="002E1B8F"/>
    <w:rsid w:val="002E2DEF"/>
    <w:rsid w:val="002E4E3E"/>
    <w:rsid w:val="002E76B2"/>
    <w:rsid w:val="002E79A2"/>
    <w:rsid w:val="002F10D4"/>
    <w:rsid w:val="002F2640"/>
    <w:rsid w:val="002F4F4B"/>
    <w:rsid w:val="002F55FD"/>
    <w:rsid w:val="002F594C"/>
    <w:rsid w:val="00301984"/>
    <w:rsid w:val="00301B0B"/>
    <w:rsid w:val="00301E84"/>
    <w:rsid w:val="00302519"/>
    <w:rsid w:val="00302E7A"/>
    <w:rsid w:val="00303D1B"/>
    <w:rsid w:val="0030446C"/>
    <w:rsid w:val="003046B7"/>
    <w:rsid w:val="00306D4E"/>
    <w:rsid w:val="003118C3"/>
    <w:rsid w:val="00316F6A"/>
    <w:rsid w:val="00317A57"/>
    <w:rsid w:val="00320A99"/>
    <w:rsid w:val="0032144B"/>
    <w:rsid w:val="00321E38"/>
    <w:rsid w:val="00322D5B"/>
    <w:rsid w:val="00324029"/>
    <w:rsid w:val="00325AC2"/>
    <w:rsid w:val="00326A1C"/>
    <w:rsid w:val="00327FDC"/>
    <w:rsid w:val="003302FB"/>
    <w:rsid w:val="003360E3"/>
    <w:rsid w:val="003371D5"/>
    <w:rsid w:val="003376CD"/>
    <w:rsid w:val="003452C3"/>
    <w:rsid w:val="003501A7"/>
    <w:rsid w:val="0035048A"/>
    <w:rsid w:val="00351082"/>
    <w:rsid w:val="00354F9C"/>
    <w:rsid w:val="0036263B"/>
    <w:rsid w:val="00363B62"/>
    <w:rsid w:val="003645B0"/>
    <w:rsid w:val="00364B2C"/>
    <w:rsid w:val="003664F1"/>
    <w:rsid w:val="00366936"/>
    <w:rsid w:val="00367E3F"/>
    <w:rsid w:val="00370548"/>
    <w:rsid w:val="00377E6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6769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1002"/>
    <w:rsid w:val="003F103E"/>
    <w:rsid w:val="003F1385"/>
    <w:rsid w:val="003F2E48"/>
    <w:rsid w:val="003F440C"/>
    <w:rsid w:val="003F525A"/>
    <w:rsid w:val="003F7BE6"/>
    <w:rsid w:val="004006A9"/>
    <w:rsid w:val="00400E3B"/>
    <w:rsid w:val="004019C5"/>
    <w:rsid w:val="00404548"/>
    <w:rsid w:val="004052AE"/>
    <w:rsid w:val="004118A5"/>
    <w:rsid w:val="00413672"/>
    <w:rsid w:val="00414041"/>
    <w:rsid w:val="004142CA"/>
    <w:rsid w:val="00414465"/>
    <w:rsid w:val="00414729"/>
    <w:rsid w:val="00414C80"/>
    <w:rsid w:val="00414F4B"/>
    <w:rsid w:val="00415EF9"/>
    <w:rsid w:val="00416629"/>
    <w:rsid w:val="00417DA1"/>
    <w:rsid w:val="004215C3"/>
    <w:rsid w:val="00423478"/>
    <w:rsid w:val="00425B76"/>
    <w:rsid w:val="004260A2"/>
    <w:rsid w:val="00426FC6"/>
    <w:rsid w:val="004273BC"/>
    <w:rsid w:val="00427999"/>
    <w:rsid w:val="00427C5F"/>
    <w:rsid w:val="00436853"/>
    <w:rsid w:val="00441EAC"/>
    <w:rsid w:val="00442D32"/>
    <w:rsid w:val="004507E5"/>
    <w:rsid w:val="004519AD"/>
    <w:rsid w:val="0045215E"/>
    <w:rsid w:val="0045459A"/>
    <w:rsid w:val="004545DB"/>
    <w:rsid w:val="00457196"/>
    <w:rsid w:val="0045786A"/>
    <w:rsid w:val="004603E8"/>
    <w:rsid w:val="00460F76"/>
    <w:rsid w:val="00462F12"/>
    <w:rsid w:val="00463050"/>
    <w:rsid w:val="0046340F"/>
    <w:rsid w:val="00466168"/>
    <w:rsid w:val="0046778B"/>
    <w:rsid w:val="004714D4"/>
    <w:rsid w:val="004738D1"/>
    <w:rsid w:val="00475712"/>
    <w:rsid w:val="00480CCE"/>
    <w:rsid w:val="00482FAA"/>
    <w:rsid w:val="00487211"/>
    <w:rsid w:val="0049075F"/>
    <w:rsid w:val="00492DA8"/>
    <w:rsid w:val="00496EC6"/>
    <w:rsid w:val="00497A66"/>
    <w:rsid w:val="004A0888"/>
    <w:rsid w:val="004A3829"/>
    <w:rsid w:val="004A43B6"/>
    <w:rsid w:val="004A70EE"/>
    <w:rsid w:val="004A774E"/>
    <w:rsid w:val="004A7C64"/>
    <w:rsid w:val="004A7D3E"/>
    <w:rsid w:val="004A7FF9"/>
    <w:rsid w:val="004B379D"/>
    <w:rsid w:val="004B5F0C"/>
    <w:rsid w:val="004B6031"/>
    <w:rsid w:val="004B79F0"/>
    <w:rsid w:val="004B7A9C"/>
    <w:rsid w:val="004B7F29"/>
    <w:rsid w:val="004C046E"/>
    <w:rsid w:val="004C1609"/>
    <w:rsid w:val="004C216B"/>
    <w:rsid w:val="004C56CA"/>
    <w:rsid w:val="004C5DD3"/>
    <w:rsid w:val="004D30F9"/>
    <w:rsid w:val="004D4A32"/>
    <w:rsid w:val="004D525B"/>
    <w:rsid w:val="004D64AB"/>
    <w:rsid w:val="004E6783"/>
    <w:rsid w:val="004E7CE8"/>
    <w:rsid w:val="004F271D"/>
    <w:rsid w:val="004F5114"/>
    <w:rsid w:val="004F756C"/>
    <w:rsid w:val="005001FA"/>
    <w:rsid w:val="005019AF"/>
    <w:rsid w:val="0050488D"/>
    <w:rsid w:val="00504D12"/>
    <w:rsid w:val="00505013"/>
    <w:rsid w:val="0050527A"/>
    <w:rsid w:val="0050535A"/>
    <w:rsid w:val="005106F5"/>
    <w:rsid w:val="00511192"/>
    <w:rsid w:val="005118AD"/>
    <w:rsid w:val="00512353"/>
    <w:rsid w:val="005220C2"/>
    <w:rsid w:val="00522E88"/>
    <w:rsid w:val="00523369"/>
    <w:rsid w:val="0052398F"/>
    <w:rsid w:val="0052773C"/>
    <w:rsid w:val="00532380"/>
    <w:rsid w:val="00532960"/>
    <w:rsid w:val="005346D2"/>
    <w:rsid w:val="00540BB4"/>
    <w:rsid w:val="00545A73"/>
    <w:rsid w:val="00546DEB"/>
    <w:rsid w:val="00546F0F"/>
    <w:rsid w:val="005477E7"/>
    <w:rsid w:val="00550159"/>
    <w:rsid w:val="00551897"/>
    <w:rsid w:val="00551FFD"/>
    <w:rsid w:val="00552A0F"/>
    <w:rsid w:val="00554E1C"/>
    <w:rsid w:val="005551ED"/>
    <w:rsid w:val="00556419"/>
    <w:rsid w:val="005572B4"/>
    <w:rsid w:val="005572DD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5954"/>
    <w:rsid w:val="00583ED5"/>
    <w:rsid w:val="00587437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291B"/>
    <w:rsid w:val="005B5CD5"/>
    <w:rsid w:val="005B6F9F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5F5766"/>
    <w:rsid w:val="006006FC"/>
    <w:rsid w:val="006010E7"/>
    <w:rsid w:val="006045BA"/>
    <w:rsid w:val="0060583A"/>
    <w:rsid w:val="00611471"/>
    <w:rsid w:val="00611649"/>
    <w:rsid w:val="00611A0E"/>
    <w:rsid w:val="00614154"/>
    <w:rsid w:val="00614BD3"/>
    <w:rsid w:val="00623A77"/>
    <w:rsid w:val="006256F5"/>
    <w:rsid w:val="0063097B"/>
    <w:rsid w:val="006364B8"/>
    <w:rsid w:val="00636A64"/>
    <w:rsid w:val="00636B93"/>
    <w:rsid w:val="00640550"/>
    <w:rsid w:val="006414F3"/>
    <w:rsid w:val="0064326A"/>
    <w:rsid w:val="00644D5D"/>
    <w:rsid w:val="00645F7E"/>
    <w:rsid w:val="0064695B"/>
    <w:rsid w:val="00646DC7"/>
    <w:rsid w:val="006511FB"/>
    <w:rsid w:val="00651A9D"/>
    <w:rsid w:val="00651B35"/>
    <w:rsid w:val="00654C93"/>
    <w:rsid w:val="00656092"/>
    <w:rsid w:val="0065741C"/>
    <w:rsid w:val="00660B85"/>
    <w:rsid w:val="00661FE7"/>
    <w:rsid w:val="006622E0"/>
    <w:rsid w:val="00662DCE"/>
    <w:rsid w:val="00664F6D"/>
    <w:rsid w:val="006650B8"/>
    <w:rsid w:val="0066583D"/>
    <w:rsid w:val="00666329"/>
    <w:rsid w:val="006672EE"/>
    <w:rsid w:val="0067011F"/>
    <w:rsid w:val="0067015E"/>
    <w:rsid w:val="00680453"/>
    <w:rsid w:val="006804F5"/>
    <w:rsid w:val="00682391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073"/>
    <w:rsid w:val="006C3782"/>
    <w:rsid w:val="006C3CDE"/>
    <w:rsid w:val="006C4745"/>
    <w:rsid w:val="006D0EE8"/>
    <w:rsid w:val="006D3162"/>
    <w:rsid w:val="006D37E7"/>
    <w:rsid w:val="006D5146"/>
    <w:rsid w:val="006D59D6"/>
    <w:rsid w:val="006D5C04"/>
    <w:rsid w:val="006D7508"/>
    <w:rsid w:val="006E0F2F"/>
    <w:rsid w:val="006E19D7"/>
    <w:rsid w:val="006E71B9"/>
    <w:rsid w:val="006F0FE9"/>
    <w:rsid w:val="006F39B2"/>
    <w:rsid w:val="006F44F5"/>
    <w:rsid w:val="006F5384"/>
    <w:rsid w:val="006F6604"/>
    <w:rsid w:val="006F6896"/>
    <w:rsid w:val="006F71D8"/>
    <w:rsid w:val="006F7D1A"/>
    <w:rsid w:val="00702F6F"/>
    <w:rsid w:val="0070346C"/>
    <w:rsid w:val="007051A0"/>
    <w:rsid w:val="00706496"/>
    <w:rsid w:val="00711A12"/>
    <w:rsid w:val="00711F11"/>
    <w:rsid w:val="007154C4"/>
    <w:rsid w:val="00715DB9"/>
    <w:rsid w:val="007174BE"/>
    <w:rsid w:val="007218A0"/>
    <w:rsid w:val="007238AF"/>
    <w:rsid w:val="00726799"/>
    <w:rsid w:val="00726908"/>
    <w:rsid w:val="007270C7"/>
    <w:rsid w:val="00730F3A"/>
    <w:rsid w:val="00735F34"/>
    <w:rsid w:val="00736109"/>
    <w:rsid w:val="00736944"/>
    <w:rsid w:val="00741200"/>
    <w:rsid w:val="00741333"/>
    <w:rsid w:val="00742FF2"/>
    <w:rsid w:val="00744D6A"/>
    <w:rsid w:val="00744FAA"/>
    <w:rsid w:val="00746138"/>
    <w:rsid w:val="0074620A"/>
    <w:rsid w:val="00751D50"/>
    <w:rsid w:val="007527D5"/>
    <w:rsid w:val="00752F3C"/>
    <w:rsid w:val="00754A8B"/>
    <w:rsid w:val="007561FC"/>
    <w:rsid w:val="00761D34"/>
    <w:rsid w:val="00762D2D"/>
    <w:rsid w:val="00764622"/>
    <w:rsid w:val="00764CAD"/>
    <w:rsid w:val="00770FA1"/>
    <w:rsid w:val="00773884"/>
    <w:rsid w:val="00774813"/>
    <w:rsid w:val="00777C00"/>
    <w:rsid w:val="0078052A"/>
    <w:rsid w:val="007812FB"/>
    <w:rsid w:val="00784032"/>
    <w:rsid w:val="00786E79"/>
    <w:rsid w:val="00787307"/>
    <w:rsid w:val="00787925"/>
    <w:rsid w:val="00790E31"/>
    <w:rsid w:val="00791578"/>
    <w:rsid w:val="0079228F"/>
    <w:rsid w:val="00793B87"/>
    <w:rsid w:val="0079566E"/>
    <w:rsid w:val="00796509"/>
    <w:rsid w:val="0079691E"/>
    <w:rsid w:val="00797723"/>
    <w:rsid w:val="007A3867"/>
    <w:rsid w:val="007A7E24"/>
    <w:rsid w:val="007B1EEE"/>
    <w:rsid w:val="007B249B"/>
    <w:rsid w:val="007B6D4D"/>
    <w:rsid w:val="007B6FAF"/>
    <w:rsid w:val="007B7A09"/>
    <w:rsid w:val="007C0F7A"/>
    <w:rsid w:val="007C44E0"/>
    <w:rsid w:val="007D24A9"/>
    <w:rsid w:val="007D27FA"/>
    <w:rsid w:val="007D30B5"/>
    <w:rsid w:val="007D6218"/>
    <w:rsid w:val="007D6699"/>
    <w:rsid w:val="007D7E30"/>
    <w:rsid w:val="007E0A75"/>
    <w:rsid w:val="007E2A7A"/>
    <w:rsid w:val="007E6419"/>
    <w:rsid w:val="007F0AEA"/>
    <w:rsid w:val="007F6815"/>
    <w:rsid w:val="007F6BA8"/>
    <w:rsid w:val="007F6FC3"/>
    <w:rsid w:val="0080681B"/>
    <w:rsid w:val="0080738C"/>
    <w:rsid w:val="00807530"/>
    <w:rsid w:val="00810B77"/>
    <w:rsid w:val="00810BFE"/>
    <w:rsid w:val="008156C6"/>
    <w:rsid w:val="00817436"/>
    <w:rsid w:val="00822217"/>
    <w:rsid w:val="0082542D"/>
    <w:rsid w:val="00827834"/>
    <w:rsid w:val="008306DD"/>
    <w:rsid w:val="00832378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21BF"/>
    <w:rsid w:val="008645FF"/>
    <w:rsid w:val="00866D42"/>
    <w:rsid w:val="0087030E"/>
    <w:rsid w:val="00870AAC"/>
    <w:rsid w:val="008734F7"/>
    <w:rsid w:val="00874E9F"/>
    <w:rsid w:val="00877842"/>
    <w:rsid w:val="00877FE5"/>
    <w:rsid w:val="008806F8"/>
    <w:rsid w:val="008808E2"/>
    <w:rsid w:val="00881456"/>
    <w:rsid w:val="00881ACB"/>
    <w:rsid w:val="00881DCE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5EC8"/>
    <w:rsid w:val="008A6815"/>
    <w:rsid w:val="008B1031"/>
    <w:rsid w:val="008B2303"/>
    <w:rsid w:val="008B34A0"/>
    <w:rsid w:val="008B5740"/>
    <w:rsid w:val="008B6C41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301"/>
    <w:rsid w:val="008F10BC"/>
    <w:rsid w:val="008F2052"/>
    <w:rsid w:val="008F26ED"/>
    <w:rsid w:val="008F2A38"/>
    <w:rsid w:val="008F3012"/>
    <w:rsid w:val="008F592B"/>
    <w:rsid w:val="008F5BBB"/>
    <w:rsid w:val="00901D14"/>
    <w:rsid w:val="00903775"/>
    <w:rsid w:val="009109F7"/>
    <w:rsid w:val="00912137"/>
    <w:rsid w:val="00915BED"/>
    <w:rsid w:val="00916B64"/>
    <w:rsid w:val="009176C4"/>
    <w:rsid w:val="0092145D"/>
    <w:rsid w:val="009245DE"/>
    <w:rsid w:val="00930762"/>
    <w:rsid w:val="00930C0C"/>
    <w:rsid w:val="00936B81"/>
    <w:rsid w:val="00944701"/>
    <w:rsid w:val="00950ED1"/>
    <w:rsid w:val="00952A7A"/>
    <w:rsid w:val="00953A02"/>
    <w:rsid w:val="0095444E"/>
    <w:rsid w:val="00955C67"/>
    <w:rsid w:val="00956971"/>
    <w:rsid w:val="00957B65"/>
    <w:rsid w:val="00960AFF"/>
    <w:rsid w:val="00963F62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3E37"/>
    <w:rsid w:val="00987225"/>
    <w:rsid w:val="00990870"/>
    <w:rsid w:val="00990DCF"/>
    <w:rsid w:val="009920F5"/>
    <w:rsid w:val="00992B56"/>
    <w:rsid w:val="00992CDA"/>
    <w:rsid w:val="00993342"/>
    <w:rsid w:val="0099580A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4CC"/>
    <w:rsid w:val="009B46FF"/>
    <w:rsid w:val="009B5651"/>
    <w:rsid w:val="009B62E4"/>
    <w:rsid w:val="009B63C1"/>
    <w:rsid w:val="009B706A"/>
    <w:rsid w:val="009C19E2"/>
    <w:rsid w:val="009C4319"/>
    <w:rsid w:val="009D109E"/>
    <w:rsid w:val="009D1CD9"/>
    <w:rsid w:val="009D1F28"/>
    <w:rsid w:val="009D28E5"/>
    <w:rsid w:val="009D4830"/>
    <w:rsid w:val="009D520D"/>
    <w:rsid w:val="009D797A"/>
    <w:rsid w:val="009D7F0C"/>
    <w:rsid w:val="009E026A"/>
    <w:rsid w:val="009E3B56"/>
    <w:rsid w:val="009E49B5"/>
    <w:rsid w:val="009E551E"/>
    <w:rsid w:val="009E7066"/>
    <w:rsid w:val="009E7EEC"/>
    <w:rsid w:val="009F1EF8"/>
    <w:rsid w:val="009F4604"/>
    <w:rsid w:val="009F4B78"/>
    <w:rsid w:val="009F606B"/>
    <w:rsid w:val="009F6E66"/>
    <w:rsid w:val="009F7888"/>
    <w:rsid w:val="00A02AC3"/>
    <w:rsid w:val="00A04B49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2DD6"/>
    <w:rsid w:val="00A23FC3"/>
    <w:rsid w:val="00A25AC9"/>
    <w:rsid w:val="00A25F1B"/>
    <w:rsid w:val="00A3288D"/>
    <w:rsid w:val="00A329DC"/>
    <w:rsid w:val="00A41135"/>
    <w:rsid w:val="00A41FEB"/>
    <w:rsid w:val="00A42FBA"/>
    <w:rsid w:val="00A440EE"/>
    <w:rsid w:val="00A44DA6"/>
    <w:rsid w:val="00A50921"/>
    <w:rsid w:val="00A5160D"/>
    <w:rsid w:val="00A56CA4"/>
    <w:rsid w:val="00A56CD2"/>
    <w:rsid w:val="00A57069"/>
    <w:rsid w:val="00A65F04"/>
    <w:rsid w:val="00A65F2E"/>
    <w:rsid w:val="00A6683A"/>
    <w:rsid w:val="00A7086D"/>
    <w:rsid w:val="00A71AD5"/>
    <w:rsid w:val="00A77A7B"/>
    <w:rsid w:val="00A8073E"/>
    <w:rsid w:val="00A80883"/>
    <w:rsid w:val="00A81BED"/>
    <w:rsid w:val="00A82FC6"/>
    <w:rsid w:val="00A85A0D"/>
    <w:rsid w:val="00A9076D"/>
    <w:rsid w:val="00A92270"/>
    <w:rsid w:val="00AA10AE"/>
    <w:rsid w:val="00AA329F"/>
    <w:rsid w:val="00AA7B6A"/>
    <w:rsid w:val="00AB593E"/>
    <w:rsid w:val="00AB5D37"/>
    <w:rsid w:val="00AB683F"/>
    <w:rsid w:val="00AB75C2"/>
    <w:rsid w:val="00AB7C23"/>
    <w:rsid w:val="00AC4A2E"/>
    <w:rsid w:val="00AD1885"/>
    <w:rsid w:val="00AD50BA"/>
    <w:rsid w:val="00AE0262"/>
    <w:rsid w:val="00AE02E7"/>
    <w:rsid w:val="00AE0F75"/>
    <w:rsid w:val="00AE265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9FA"/>
    <w:rsid w:val="00B04B8E"/>
    <w:rsid w:val="00B1072F"/>
    <w:rsid w:val="00B15820"/>
    <w:rsid w:val="00B204E9"/>
    <w:rsid w:val="00B215D8"/>
    <w:rsid w:val="00B2218A"/>
    <w:rsid w:val="00B23319"/>
    <w:rsid w:val="00B23F64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689C"/>
    <w:rsid w:val="00B5720A"/>
    <w:rsid w:val="00B604A0"/>
    <w:rsid w:val="00B60761"/>
    <w:rsid w:val="00B620A5"/>
    <w:rsid w:val="00B62BB1"/>
    <w:rsid w:val="00B63559"/>
    <w:rsid w:val="00B72657"/>
    <w:rsid w:val="00B73979"/>
    <w:rsid w:val="00B751B0"/>
    <w:rsid w:val="00B762E0"/>
    <w:rsid w:val="00B8033D"/>
    <w:rsid w:val="00B85AE9"/>
    <w:rsid w:val="00B86188"/>
    <w:rsid w:val="00B86C54"/>
    <w:rsid w:val="00B874C4"/>
    <w:rsid w:val="00B90AB9"/>
    <w:rsid w:val="00B9671D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370A"/>
    <w:rsid w:val="00BC5572"/>
    <w:rsid w:val="00BD497C"/>
    <w:rsid w:val="00BD57EE"/>
    <w:rsid w:val="00BE4644"/>
    <w:rsid w:val="00BE4E8A"/>
    <w:rsid w:val="00BE6478"/>
    <w:rsid w:val="00BF2A79"/>
    <w:rsid w:val="00BF375F"/>
    <w:rsid w:val="00C02372"/>
    <w:rsid w:val="00C044C3"/>
    <w:rsid w:val="00C10453"/>
    <w:rsid w:val="00C12459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42C"/>
    <w:rsid w:val="00C3184D"/>
    <w:rsid w:val="00C331FD"/>
    <w:rsid w:val="00C340E5"/>
    <w:rsid w:val="00C34DCB"/>
    <w:rsid w:val="00C36D0C"/>
    <w:rsid w:val="00C3708D"/>
    <w:rsid w:val="00C407F8"/>
    <w:rsid w:val="00C4138A"/>
    <w:rsid w:val="00C43CE0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51A3"/>
    <w:rsid w:val="00C56CD4"/>
    <w:rsid w:val="00C609C3"/>
    <w:rsid w:val="00C60E16"/>
    <w:rsid w:val="00C65E4E"/>
    <w:rsid w:val="00C66610"/>
    <w:rsid w:val="00C66648"/>
    <w:rsid w:val="00C66FEF"/>
    <w:rsid w:val="00C70CB4"/>
    <w:rsid w:val="00C727A7"/>
    <w:rsid w:val="00C728B7"/>
    <w:rsid w:val="00C728D5"/>
    <w:rsid w:val="00C72CF7"/>
    <w:rsid w:val="00C75119"/>
    <w:rsid w:val="00C76DD6"/>
    <w:rsid w:val="00C8490D"/>
    <w:rsid w:val="00C90B62"/>
    <w:rsid w:val="00C91C08"/>
    <w:rsid w:val="00C959F3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17EC"/>
    <w:rsid w:val="00CB311E"/>
    <w:rsid w:val="00CB71E1"/>
    <w:rsid w:val="00CC021F"/>
    <w:rsid w:val="00CC0ED3"/>
    <w:rsid w:val="00CC1894"/>
    <w:rsid w:val="00CC2EE2"/>
    <w:rsid w:val="00CC3D03"/>
    <w:rsid w:val="00CC45DB"/>
    <w:rsid w:val="00CC5651"/>
    <w:rsid w:val="00CC73FF"/>
    <w:rsid w:val="00CD141E"/>
    <w:rsid w:val="00CD45DA"/>
    <w:rsid w:val="00CE2EA4"/>
    <w:rsid w:val="00CE5714"/>
    <w:rsid w:val="00CE6138"/>
    <w:rsid w:val="00CE6F33"/>
    <w:rsid w:val="00CE6F59"/>
    <w:rsid w:val="00CE7AAB"/>
    <w:rsid w:val="00CF2673"/>
    <w:rsid w:val="00CF2DA1"/>
    <w:rsid w:val="00CF43B1"/>
    <w:rsid w:val="00D0614B"/>
    <w:rsid w:val="00D06AD1"/>
    <w:rsid w:val="00D123E5"/>
    <w:rsid w:val="00D163CD"/>
    <w:rsid w:val="00D17549"/>
    <w:rsid w:val="00D24D97"/>
    <w:rsid w:val="00D275F5"/>
    <w:rsid w:val="00D316A5"/>
    <w:rsid w:val="00D376F1"/>
    <w:rsid w:val="00D43CA8"/>
    <w:rsid w:val="00D4523D"/>
    <w:rsid w:val="00D45485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87749"/>
    <w:rsid w:val="00D9047E"/>
    <w:rsid w:val="00D9072A"/>
    <w:rsid w:val="00D93EDC"/>
    <w:rsid w:val="00D94852"/>
    <w:rsid w:val="00DA039C"/>
    <w:rsid w:val="00DA10B4"/>
    <w:rsid w:val="00DA6EBE"/>
    <w:rsid w:val="00DB27CC"/>
    <w:rsid w:val="00DB2A54"/>
    <w:rsid w:val="00DB4EF9"/>
    <w:rsid w:val="00DC29FE"/>
    <w:rsid w:val="00DC430C"/>
    <w:rsid w:val="00DC60FB"/>
    <w:rsid w:val="00DC619D"/>
    <w:rsid w:val="00DC7319"/>
    <w:rsid w:val="00DC742E"/>
    <w:rsid w:val="00DC7E8A"/>
    <w:rsid w:val="00DD38DC"/>
    <w:rsid w:val="00DD63FF"/>
    <w:rsid w:val="00DF1BBF"/>
    <w:rsid w:val="00DF3145"/>
    <w:rsid w:val="00DF4B0E"/>
    <w:rsid w:val="00E01E4B"/>
    <w:rsid w:val="00E02E84"/>
    <w:rsid w:val="00E03246"/>
    <w:rsid w:val="00E03E62"/>
    <w:rsid w:val="00E062B0"/>
    <w:rsid w:val="00E0711E"/>
    <w:rsid w:val="00E0770C"/>
    <w:rsid w:val="00E12C8B"/>
    <w:rsid w:val="00E14DFA"/>
    <w:rsid w:val="00E17EA5"/>
    <w:rsid w:val="00E2075B"/>
    <w:rsid w:val="00E20E4E"/>
    <w:rsid w:val="00E229DB"/>
    <w:rsid w:val="00E2571A"/>
    <w:rsid w:val="00E26EDC"/>
    <w:rsid w:val="00E2713C"/>
    <w:rsid w:val="00E30B42"/>
    <w:rsid w:val="00E342D7"/>
    <w:rsid w:val="00E34554"/>
    <w:rsid w:val="00E34D1F"/>
    <w:rsid w:val="00E35C26"/>
    <w:rsid w:val="00E40003"/>
    <w:rsid w:val="00E410EA"/>
    <w:rsid w:val="00E41D5C"/>
    <w:rsid w:val="00E437F7"/>
    <w:rsid w:val="00E529F9"/>
    <w:rsid w:val="00E5467C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35DC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5BD2"/>
    <w:rsid w:val="00E969E9"/>
    <w:rsid w:val="00EA01A0"/>
    <w:rsid w:val="00EA155A"/>
    <w:rsid w:val="00EA24D4"/>
    <w:rsid w:val="00EA2851"/>
    <w:rsid w:val="00EA3515"/>
    <w:rsid w:val="00EA3DEE"/>
    <w:rsid w:val="00EA4472"/>
    <w:rsid w:val="00EA55FE"/>
    <w:rsid w:val="00EB0B4F"/>
    <w:rsid w:val="00EB1B59"/>
    <w:rsid w:val="00EB4384"/>
    <w:rsid w:val="00EB6065"/>
    <w:rsid w:val="00EB734B"/>
    <w:rsid w:val="00EC0826"/>
    <w:rsid w:val="00EC4E99"/>
    <w:rsid w:val="00EC7E23"/>
    <w:rsid w:val="00ED1352"/>
    <w:rsid w:val="00ED349D"/>
    <w:rsid w:val="00ED3A21"/>
    <w:rsid w:val="00ED54F9"/>
    <w:rsid w:val="00ED6982"/>
    <w:rsid w:val="00EE0218"/>
    <w:rsid w:val="00EE075A"/>
    <w:rsid w:val="00EE0E54"/>
    <w:rsid w:val="00EE1033"/>
    <w:rsid w:val="00EE114E"/>
    <w:rsid w:val="00EF24BB"/>
    <w:rsid w:val="00EF2B90"/>
    <w:rsid w:val="00EF32F6"/>
    <w:rsid w:val="00EF4114"/>
    <w:rsid w:val="00EF448F"/>
    <w:rsid w:val="00EF4532"/>
    <w:rsid w:val="00EF4634"/>
    <w:rsid w:val="00EF472E"/>
    <w:rsid w:val="00EF4A5A"/>
    <w:rsid w:val="00EF4EC4"/>
    <w:rsid w:val="00EF66A9"/>
    <w:rsid w:val="00EF74D8"/>
    <w:rsid w:val="00F01898"/>
    <w:rsid w:val="00F02F3F"/>
    <w:rsid w:val="00F04A6E"/>
    <w:rsid w:val="00F05EE0"/>
    <w:rsid w:val="00F06985"/>
    <w:rsid w:val="00F07DE8"/>
    <w:rsid w:val="00F11979"/>
    <w:rsid w:val="00F156B3"/>
    <w:rsid w:val="00F15FD8"/>
    <w:rsid w:val="00F21A1A"/>
    <w:rsid w:val="00F22813"/>
    <w:rsid w:val="00F22FC8"/>
    <w:rsid w:val="00F24DAF"/>
    <w:rsid w:val="00F24F75"/>
    <w:rsid w:val="00F27F36"/>
    <w:rsid w:val="00F32B8C"/>
    <w:rsid w:val="00F33383"/>
    <w:rsid w:val="00F33D5B"/>
    <w:rsid w:val="00F3726C"/>
    <w:rsid w:val="00F4030B"/>
    <w:rsid w:val="00F42F65"/>
    <w:rsid w:val="00F444F5"/>
    <w:rsid w:val="00F4602E"/>
    <w:rsid w:val="00F46BCF"/>
    <w:rsid w:val="00F50B32"/>
    <w:rsid w:val="00F515AF"/>
    <w:rsid w:val="00F53E05"/>
    <w:rsid w:val="00F5550A"/>
    <w:rsid w:val="00F55A56"/>
    <w:rsid w:val="00F56088"/>
    <w:rsid w:val="00F57F57"/>
    <w:rsid w:val="00F6031D"/>
    <w:rsid w:val="00F61303"/>
    <w:rsid w:val="00F65606"/>
    <w:rsid w:val="00F66614"/>
    <w:rsid w:val="00F67277"/>
    <w:rsid w:val="00F67764"/>
    <w:rsid w:val="00F67C19"/>
    <w:rsid w:val="00F71232"/>
    <w:rsid w:val="00F74722"/>
    <w:rsid w:val="00F75F45"/>
    <w:rsid w:val="00F82957"/>
    <w:rsid w:val="00F83BD2"/>
    <w:rsid w:val="00F857CA"/>
    <w:rsid w:val="00F92C2B"/>
    <w:rsid w:val="00F94241"/>
    <w:rsid w:val="00F945CD"/>
    <w:rsid w:val="00F95ECF"/>
    <w:rsid w:val="00F9792C"/>
    <w:rsid w:val="00F97AAA"/>
    <w:rsid w:val="00FA36ED"/>
    <w:rsid w:val="00FA4AD8"/>
    <w:rsid w:val="00FA7D2D"/>
    <w:rsid w:val="00FB3597"/>
    <w:rsid w:val="00FB53CA"/>
    <w:rsid w:val="00FC3750"/>
    <w:rsid w:val="00FC487C"/>
    <w:rsid w:val="00FC51A5"/>
    <w:rsid w:val="00FD0B36"/>
    <w:rsid w:val="00FD168A"/>
    <w:rsid w:val="00FD1953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00EE"/>
    <w:rsid w:val="00FF050D"/>
    <w:rsid w:val="00FF29D4"/>
    <w:rsid w:val="00FF388D"/>
    <w:rsid w:val="11ED7296"/>
    <w:rsid w:val="34B14F05"/>
    <w:rsid w:val="489A4E2B"/>
    <w:rsid w:val="5B6D74CA"/>
    <w:rsid w:val="76D6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497D74"/>
  <w15:docId w15:val="{F5186127-D358-4BEA-BEE1-9B02DBF9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de-DE" w:eastAsia="ja-JP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Pr>
      <w:sz w:val="20"/>
      <w:szCs w:val="20"/>
      <w:lang w:val="zh-CN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qFormat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qFormat/>
    <w:pPr>
      <w:tabs>
        <w:tab w:val="center" w:pos="4536"/>
        <w:tab w:val="right" w:pos="9072"/>
      </w:tabs>
    </w:pPr>
    <w:rPr>
      <w:lang w:val="zh-CN"/>
    </w:rPr>
  </w:style>
  <w:style w:type="paragraph" w:styleId="aa">
    <w:name w:val="footnote text"/>
    <w:basedOn w:val="a"/>
    <w:semiHidden/>
    <w:qFormat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b">
    <w:name w:val="Normal (Web)"/>
    <w:basedOn w:val="a"/>
    <w:uiPriority w:val="99"/>
    <w:semiHidden/>
    <w:unhideWhenUsed/>
    <w:qFormat/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uiPriority w:val="99"/>
    <w:semiHidden/>
    <w:unhideWhenUsed/>
    <w:qFormat/>
    <w:rPr>
      <w:sz w:val="16"/>
      <w:szCs w:val="16"/>
    </w:rPr>
  </w:style>
  <w:style w:type="paragraph" w:customStyle="1" w:styleId="History">
    <w:name w:val="History"/>
    <w:basedOn w:val="a"/>
    <w:qFormat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qFormat/>
  </w:style>
  <w:style w:type="paragraph" w:customStyle="1" w:styleId="TableCaption">
    <w:name w:val="TableCaption"/>
    <w:basedOn w:val="a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qFormat/>
    <w:pPr>
      <w:spacing w:before="60" w:after="60"/>
    </w:pPr>
  </w:style>
  <w:style w:type="paragraph" w:customStyle="1" w:styleId="SchemeCaption">
    <w:name w:val="SchemeCaption"/>
    <w:basedOn w:val="a"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qFormat/>
    <w:rPr>
      <w:b/>
      <w:lang w:val="en-US"/>
    </w:rPr>
  </w:style>
  <w:style w:type="paragraph" w:customStyle="1" w:styleId="AuthorsFull">
    <w:name w:val="Authors Full"/>
    <w:basedOn w:val="a"/>
    <w:qFormat/>
    <w:rPr>
      <w:i/>
      <w:lang w:val="en-US"/>
    </w:rPr>
  </w:style>
  <w:style w:type="paragraph" w:customStyle="1" w:styleId="dedication">
    <w:name w:val="dedication"/>
    <w:basedOn w:val="a"/>
    <w:qFormat/>
    <w:rPr>
      <w:i/>
      <w:lang w:val="en-US"/>
    </w:rPr>
  </w:style>
  <w:style w:type="paragraph" w:customStyle="1" w:styleId="Addresses">
    <w:name w:val="Addresses"/>
    <w:basedOn w:val="a"/>
    <w:qFormat/>
    <w:rPr>
      <w:lang w:val="en-US"/>
    </w:rPr>
  </w:style>
  <w:style w:type="paragraph" w:customStyle="1" w:styleId="Acknowledgements">
    <w:name w:val="Acknowledgements"/>
    <w:basedOn w:val="a"/>
    <w:qFormat/>
    <w:rPr>
      <w:lang w:val="en-US"/>
    </w:rPr>
  </w:style>
  <w:style w:type="paragraph" w:customStyle="1" w:styleId="Abstract">
    <w:name w:val="Abstract"/>
    <w:basedOn w:val="a"/>
    <w:autoRedefine/>
    <w:qFormat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qFormat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qFormat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pPr>
      <w:spacing w:line="480" w:lineRule="auto"/>
    </w:pPr>
  </w:style>
  <w:style w:type="paragraph" w:customStyle="1" w:styleId="Legend">
    <w:name w:val="Legend"/>
    <w:basedOn w:val="a"/>
    <w:qFormat/>
    <w:rPr>
      <w:lang w:val="en-US"/>
    </w:rPr>
  </w:style>
  <w:style w:type="paragraph" w:customStyle="1" w:styleId="MainText">
    <w:name w:val="Main Text"/>
    <w:basedOn w:val="a"/>
    <w:link w:val="MainTextChar"/>
    <w:qFormat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qFormat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qFormat/>
    <w:rPr>
      <w:b/>
      <w:lang w:val="en-US"/>
    </w:rPr>
  </w:style>
  <w:style w:type="paragraph" w:customStyle="1" w:styleId="Dedication0">
    <w:name w:val="Dedication"/>
    <w:basedOn w:val="a"/>
    <w:autoRedefine/>
    <w:qFormat/>
    <w:rPr>
      <w:lang w:val="en-US"/>
    </w:rPr>
  </w:style>
  <w:style w:type="paragraph" w:customStyle="1" w:styleId="Maintext0">
    <w:name w:val="Main text"/>
    <w:basedOn w:val="a"/>
    <w:link w:val="MaintextChar0"/>
    <w:autoRedefine/>
    <w:qFormat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qFormat/>
    <w:rPr>
      <w:i/>
      <w:lang w:val="en-US"/>
    </w:rPr>
  </w:style>
  <w:style w:type="character" w:customStyle="1" w:styleId="a9">
    <w:name w:val="页眉 字符"/>
    <w:link w:val="a8"/>
    <w:qFormat/>
    <w:rPr>
      <w:sz w:val="24"/>
      <w:szCs w:val="24"/>
      <w:lang w:eastAsia="ja-JP"/>
    </w:rPr>
  </w:style>
  <w:style w:type="character" w:customStyle="1" w:styleId="a4">
    <w:name w:val="批注文字 字符"/>
    <w:link w:val="a3"/>
    <w:uiPriority w:val="99"/>
    <w:qFormat/>
    <w:rPr>
      <w:lang w:eastAsia="ja-JP"/>
    </w:rPr>
  </w:style>
  <w:style w:type="character" w:customStyle="1" w:styleId="ad">
    <w:name w:val="批注主题 字符"/>
    <w:link w:val="ac"/>
    <w:uiPriority w:val="99"/>
    <w:semiHidden/>
    <w:qFormat/>
    <w:rPr>
      <w:b/>
      <w:bCs/>
      <w:lang w:eastAsia="ja-JP"/>
    </w:rPr>
  </w:style>
  <w:style w:type="character" w:customStyle="1" w:styleId="a7">
    <w:name w:val="页脚 字符"/>
    <w:link w:val="a6"/>
    <w:uiPriority w:val="99"/>
    <w:qFormat/>
    <w:rPr>
      <w:sz w:val="24"/>
      <w:szCs w:val="24"/>
      <w:lang w:eastAsia="ja-JP"/>
    </w:rPr>
  </w:style>
  <w:style w:type="paragraph" w:customStyle="1" w:styleId="1">
    <w:name w:val="修订1"/>
    <w:hidden/>
    <w:uiPriority w:val="99"/>
    <w:semiHidden/>
    <w:qFormat/>
    <w:rPr>
      <w:sz w:val="24"/>
      <w:szCs w:val="24"/>
      <w:lang w:val="de-DE" w:eastAsia="ja-JP" w:bidi="ar-SA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  <w:lang w:val="de-DE" w:eastAsia="ja-JP" w:bidi="ar-SA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</w:style>
  <w:style w:type="character" w:customStyle="1" w:styleId="EndNoteBibliographyTitle0">
    <w:name w:val="EndNote Bibliography Title 字符"/>
    <w:basedOn w:val="a0"/>
    <w:link w:val="EndNoteBibliographyTitle"/>
    <w:qFormat/>
    <w:rPr>
      <w:sz w:val="24"/>
      <w:szCs w:val="24"/>
      <w:lang w:val="de-DE" w:eastAsia="ja-JP" w:bidi="ar-SA"/>
    </w:rPr>
  </w:style>
  <w:style w:type="paragraph" w:customStyle="1" w:styleId="EndNoteBibliography">
    <w:name w:val="EndNote Bibliography"/>
    <w:basedOn w:val="a"/>
    <w:link w:val="EndNoteBibliography0"/>
    <w:qFormat/>
  </w:style>
  <w:style w:type="character" w:customStyle="1" w:styleId="EndNoteBibliography0">
    <w:name w:val="EndNote Bibliography 字符"/>
    <w:basedOn w:val="a0"/>
    <w:link w:val="EndNoteBibliography"/>
    <w:qFormat/>
    <w:rPr>
      <w:sz w:val="24"/>
      <w:szCs w:val="24"/>
      <w:lang w:val="de-DE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Göbel, Uta</dc:creator>
  <cp:lastModifiedBy>霞 玉</cp:lastModifiedBy>
  <cp:revision>4</cp:revision>
  <dcterms:created xsi:type="dcterms:W3CDTF">2026-02-05T09:51:00Z</dcterms:created>
  <dcterms:modified xsi:type="dcterms:W3CDTF">2026-02-05T10:44:00Z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KSOProductBuildVer">
    <vt:lpwstr>2052-12.1.0.22529</vt:lpwstr>
  </property>
  <property fmtid="{D5CDD505-2E9C-101B-9397-08002B2CF9AE}" pid="4" name="ICV">
    <vt:lpwstr>1667F52B85BC4A54AE066619AB7805E4_13</vt:lpwstr>
  </property>
  <property fmtid="{D5CDD505-2E9C-101B-9397-08002B2CF9AE}" pid="5" name="KSOTemplateDocerSaveRecord">
    <vt:lpwstr>eyJoZGlkIjoiNzRkYzMzNjA0NjY4ZDAyNTZjMTJlNmE3ZmU2MmIzYjQiLCJ1c2VySWQiOiIzMDY1NzcwOTUifQ==</vt:lpwstr>
  </property>
</Properties>
</file>