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68B6D" w14:textId="77777777" w:rsidR="00146518" w:rsidRDefault="00146518" w:rsidP="00146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lang w:eastAsia="it-IT"/>
        </w:rPr>
      </w:pPr>
    </w:p>
    <w:p w14:paraId="004F8CDF" w14:textId="15873FC7" w:rsidR="00146518" w:rsidRPr="004D767B" w:rsidRDefault="00146518" w:rsidP="002207A7">
      <w:pPr>
        <w:spacing w:after="0" w:line="240" w:lineRule="auto"/>
        <w:ind w:left="142" w:right="140"/>
        <w:jc w:val="both"/>
        <w:rPr>
          <w:rFonts w:ascii="Times New Roman" w:eastAsia="Calibri" w:hAnsi="Times New Roman" w:cs="Times New Roman"/>
          <w:sz w:val="24"/>
          <w:szCs w:val="24"/>
          <w:lang w:val="en-US" w:eastAsia="it-IT"/>
        </w:rPr>
      </w:pPr>
      <w:r w:rsidRPr="004D767B">
        <w:rPr>
          <w:rFonts w:ascii="Times New Roman" w:eastAsia="Calibri" w:hAnsi="Times New Roman" w:cs="Times New Roman"/>
          <w:b/>
          <w:sz w:val="24"/>
          <w:szCs w:val="24"/>
          <w:lang w:val="en-US" w:eastAsia="it-IT"/>
        </w:rPr>
        <w:t>Table S1.</w:t>
      </w:r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Sequences of primers used in qPCR assay for </w:t>
      </w:r>
      <w:r w:rsidRPr="004D767B">
        <w:rPr>
          <w:rFonts w:ascii="Times New Roman" w:eastAsia="Calibri" w:hAnsi="Times New Roman" w:cs="Times New Roman"/>
          <w:i/>
          <w:sz w:val="24"/>
          <w:szCs w:val="24"/>
          <w:lang w:val="en-US" w:eastAsia="it-IT"/>
        </w:rPr>
        <w:t xml:space="preserve">Fusarium </w:t>
      </w:r>
      <w:proofErr w:type="spellStart"/>
      <w:r w:rsidRPr="004D767B">
        <w:rPr>
          <w:rFonts w:ascii="Times New Roman" w:eastAsia="Calibri" w:hAnsi="Times New Roman" w:cs="Times New Roman"/>
          <w:i/>
          <w:sz w:val="24"/>
          <w:szCs w:val="24"/>
          <w:lang w:val="en-US" w:eastAsia="it-IT"/>
        </w:rPr>
        <w:t>graminearum</w:t>
      </w:r>
      <w:proofErr w:type="spellEnd"/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</w:t>
      </w:r>
      <w:r w:rsidR="00EF633A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(FG8) </w:t>
      </w:r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>and wheat</w:t>
      </w:r>
      <w:r w:rsidR="002207A7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</w:t>
      </w:r>
      <w:r w:rsidR="002207A7" w:rsidRPr="004D767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207A7" w:rsidRPr="004D76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Triticum </w:t>
      </w:r>
      <w:proofErr w:type="spellStart"/>
      <w:r w:rsidR="002207A7" w:rsidRPr="004D767B">
        <w:rPr>
          <w:rFonts w:ascii="Times New Roman" w:hAnsi="Times New Roman" w:cs="Times New Roman"/>
          <w:i/>
          <w:sz w:val="24"/>
          <w:szCs w:val="24"/>
          <w:lang w:val="en-US"/>
        </w:rPr>
        <w:t>aestivum</w:t>
      </w:r>
      <w:proofErr w:type="spellEnd"/>
      <w:r w:rsidR="00EF633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F633A" w:rsidRPr="00EF633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F633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207A7" w:rsidRPr="004D767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DNA quantification</w:t>
      </w:r>
      <w:r w:rsidR="002207A7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>.</w:t>
      </w:r>
    </w:p>
    <w:p w14:paraId="06DC0A4D" w14:textId="77777777" w:rsidR="00146518" w:rsidRPr="004D767B" w:rsidRDefault="00146518" w:rsidP="00146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AU" w:eastAsia="it-IT"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2"/>
        <w:gridCol w:w="992"/>
        <w:gridCol w:w="3544"/>
        <w:gridCol w:w="1134"/>
        <w:gridCol w:w="1728"/>
      </w:tblGrid>
      <w:tr w:rsidR="004D767B" w:rsidRPr="004D767B" w14:paraId="6A703CE4" w14:textId="77777777" w:rsidTr="009526D3">
        <w:trPr>
          <w:jc w:val="center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4283E3CC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Target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58C6D753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Primer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5F3F6DFB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Sequences (5’-3’)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  <w:hideMark/>
          </w:tcPr>
          <w:p w14:paraId="1F6B266E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Annealing temp. (°C)</w:t>
            </w:r>
          </w:p>
        </w:tc>
        <w:tc>
          <w:tcPr>
            <w:tcW w:w="1728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AE012E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References</w:t>
            </w:r>
          </w:p>
        </w:tc>
      </w:tr>
      <w:tr w:rsidR="004D767B" w:rsidRPr="004D767B" w14:paraId="4D13EE27" w14:textId="77777777" w:rsidTr="009526D3">
        <w:trPr>
          <w:jc w:val="center"/>
        </w:trPr>
        <w:tc>
          <w:tcPr>
            <w:tcW w:w="1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CE858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Fusarium </w:t>
            </w:r>
            <w:proofErr w:type="spellStart"/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graminearum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2BCA58ED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Fg16N F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0CC257BD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ACAGATGACAAGATTCAGGCACA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CA6C2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60</w:t>
            </w:r>
          </w:p>
        </w:tc>
        <w:tc>
          <w:tcPr>
            <w:tcW w:w="1728" w:type="dxa"/>
            <w:vMerge w:val="restar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788623AF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Brandfass</w:t>
            </w:r>
            <w:proofErr w:type="spellEnd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 xml:space="preserve"> and </w:t>
            </w:r>
            <w:proofErr w:type="spellStart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Karlovsky</w:t>
            </w:r>
            <w:proofErr w:type="spellEnd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, 2008</w:t>
            </w:r>
          </w:p>
        </w:tc>
      </w:tr>
      <w:tr w:rsidR="004D767B" w:rsidRPr="004D767B" w14:paraId="3DF3F646" w14:textId="77777777" w:rsidTr="009526D3">
        <w:trPr>
          <w:trHeight w:val="271"/>
          <w:jc w:val="center"/>
        </w:trPr>
        <w:tc>
          <w:tcPr>
            <w:tcW w:w="1962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4387F" w14:textId="77777777" w:rsidR="00146518" w:rsidRPr="004D767B" w:rsidRDefault="00146518" w:rsidP="00DE6EE0">
            <w:pPr>
              <w:spacing w:after="0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809F3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Fg16N R</w:t>
            </w: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27064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TTCTTTGACATCTGTTCAACCCA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803F" w14:textId="77777777" w:rsidR="00146518" w:rsidRPr="004D767B" w:rsidRDefault="00146518" w:rsidP="00DE6EE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  <w:hideMark/>
          </w:tcPr>
          <w:p w14:paraId="25EADB83" w14:textId="77777777" w:rsidR="00146518" w:rsidRPr="004D767B" w:rsidRDefault="00146518" w:rsidP="00DE6EE0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3F7F432E" w14:textId="77777777" w:rsidTr="009526D3">
        <w:trPr>
          <w:jc w:val="center"/>
        </w:trPr>
        <w:tc>
          <w:tcPr>
            <w:tcW w:w="1962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  <w:hideMark/>
          </w:tcPr>
          <w:p w14:paraId="533BB26C" w14:textId="77777777" w:rsidR="00146518" w:rsidRPr="004D767B" w:rsidRDefault="00B4204F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E</w:t>
            </w:r>
            <w:r w:rsidR="00146518"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longation factor 1α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3438AEA7" w14:textId="31E3D05D" w:rsidR="00146518" w:rsidRPr="004D767B" w:rsidRDefault="00A06B49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Hor1 </w:t>
            </w:r>
            <w:r w:rsidR="00146518"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7D911933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TCTCTGGGTTTGAGGGTGAC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280C63E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60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center"/>
            <w:hideMark/>
          </w:tcPr>
          <w:p w14:paraId="61421728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Nicolaisen et al., 2009</w:t>
            </w:r>
          </w:p>
        </w:tc>
      </w:tr>
      <w:tr w:rsidR="00146518" w:rsidRPr="004D767B" w14:paraId="0F775CDC" w14:textId="77777777" w:rsidTr="009526D3">
        <w:trPr>
          <w:jc w:val="center"/>
        </w:trPr>
        <w:tc>
          <w:tcPr>
            <w:tcW w:w="196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04119E6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C8B4C65" w14:textId="4F8E9859" w:rsidR="00146518" w:rsidRPr="004D767B" w:rsidRDefault="00A06B49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Hor2 </w:t>
            </w:r>
            <w:r w:rsidR="00146518"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R</w:t>
            </w:r>
          </w:p>
        </w:tc>
        <w:tc>
          <w:tcPr>
            <w:tcW w:w="3544" w:type="dxa"/>
            <w:tcBorders>
              <w:top w:val="dotted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76FE8F3C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GGCCCTTGTACCAGTCAAGGT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EC9FB1E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1728" w:type="dxa"/>
            <w:vMerge/>
            <w:tcBorders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45B36D5D" w14:textId="77777777" w:rsidR="00146518" w:rsidRPr="004D767B" w:rsidRDefault="00146518" w:rsidP="00DE6E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</w:tbl>
    <w:p w14:paraId="71320FC1" w14:textId="77777777" w:rsidR="004A0904" w:rsidRPr="004D767B" w:rsidRDefault="004A0904">
      <w:pPr>
        <w:rPr>
          <w:rFonts w:ascii="Times New Roman" w:hAnsi="Times New Roman" w:cs="Times New Roman"/>
        </w:rPr>
      </w:pPr>
    </w:p>
    <w:p w14:paraId="289342EB" w14:textId="77777777" w:rsidR="003D3306" w:rsidRPr="004D767B" w:rsidRDefault="003D3306">
      <w:pPr>
        <w:rPr>
          <w:rFonts w:ascii="Times New Roman" w:hAnsi="Times New Roman" w:cs="Times New Roman"/>
        </w:rPr>
      </w:pPr>
    </w:p>
    <w:p w14:paraId="347B091D" w14:textId="5F76849B" w:rsidR="003D3306" w:rsidRPr="004D767B" w:rsidRDefault="003D3306" w:rsidP="004D767B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4"/>
          <w:szCs w:val="24"/>
          <w:lang w:val="en-US" w:eastAsia="it-IT"/>
        </w:rPr>
      </w:pPr>
      <w:r w:rsidRPr="004D767B">
        <w:rPr>
          <w:rFonts w:ascii="Times New Roman" w:eastAsia="Calibri" w:hAnsi="Times New Roman" w:cs="Times New Roman"/>
          <w:b/>
          <w:sz w:val="24"/>
          <w:szCs w:val="24"/>
          <w:lang w:val="en-US" w:eastAsia="it-IT"/>
        </w:rPr>
        <w:t>Table S2.</w:t>
      </w:r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Sequences of primers used in </w:t>
      </w:r>
      <w:proofErr w:type="spellStart"/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>qRT</w:t>
      </w:r>
      <w:proofErr w:type="spellEnd"/>
      <w:r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-PCR </w:t>
      </w:r>
      <w:r w:rsidR="00653072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analysis </w:t>
      </w:r>
      <w:r w:rsidR="00534A79" w:rsidRPr="004D767B">
        <w:rPr>
          <w:rFonts w:ascii="Times New Roman" w:hAnsi="Times New Roman" w:cs="Times New Roman"/>
          <w:sz w:val="24"/>
          <w:szCs w:val="24"/>
          <w:lang w:val="en-US"/>
        </w:rPr>
        <w:t xml:space="preserve">to determine expression patterns of genes in </w:t>
      </w:r>
      <w:r w:rsidR="00653072" w:rsidRPr="004D767B">
        <w:rPr>
          <w:rFonts w:ascii="Times New Roman" w:eastAsia="Calibri" w:hAnsi="Times New Roman" w:cs="Times New Roman"/>
          <w:i/>
          <w:sz w:val="24"/>
          <w:szCs w:val="24"/>
          <w:lang w:val="en-US" w:eastAsia="it-IT"/>
        </w:rPr>
        <w:t xml:space="preserve">Fusarium </w:t>
      </w:r>
      <w:proofErr w:type="spellStart"/>
      <w:r w:rsidR="00653072" w:rsidRPr="004D767B">
        <w:rPr>
          <w:rFonts w:ascii="Times New Roman" w:eastAsia="Calibri" w:hAnsi="Times New Roman" w:cs="Times New Roman"/>
          <w:i/>
          <w:sz w:val="24"/>
          <w:szCs w:val="24"/>
          <w:lang w:val="en-US" w:eastAsia="it-IT"/>
        </w:rPr>
        <w:t>graminearum</w:t>
      </w:r>
      <w:proofErr w:type="spellEnd"/>
      <w:r w:rsidR="0011675C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(FG8) </w:t>
      </w:r>
      <w:bookmarkStart w:id="0" w:name="_GoBack"/>
      <w:bookmarkEnd w:id="0"/>
      <w:r w:rsidR="00653072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>and wheat</w:t>
      </w:r>
      <w:r w:rsidR="00534A79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 xml:space="preserve"> </w:t>
      </w:r>
      <w:r w:rsidR="00534A79" w:rsidRPr="004D767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34A79" w:rsidRPr="004D767B">
        <w:rPr>
          <w:rFonts w:ascii="Times New Roman" w:hAnsi="Times New Roman" w:cs="Times New Roman"/>
          <w:i/>
          <w:sz w:val="24"/>
          <w:szCs w:val="24"/>
          <w:lang w:val="en-US"/>
        </w:rPr>
        <w:t xml:space="preserve">Triticum </w:t>
      </w:r>
      <w:proofErr w:type="spellStart"/>
      <w:r w:rsidR="00534A79" w:rsidRPr="004D767B">
        <w:rPr>
          <w:rFonts w:ascii="Times New Roman" w:hAnsi="Times New Roman" w:cs="Times New Roman"/>
          <w:i/>
          <w:sz w:val="24"/>
          <w:szCs w:val="24"/>
          <w:lang w:val="en-US"/>
        </w:rPr>
        <w:t>aestivum</w:t>
      </w:r>
      <w:proofErr w:type="spellEnd"/>
      <w:r w:rsidR="00EF633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EF633A">
        <w:rPr>
          <w:rFonts w:ascii="Times New Roman" w:hAnsi="Times New Roman" w:cs="Times New Roman"/>
          <w:sz w:val="24"/>
          <w:szCs w:val="24"/>
          <w:lang w:val="en-US"/>
        </w:rPr>
        <w:t>L.</w:t>
      </w:r>
      <w:r w:rsidR="00534A79" w:rsidRPr="004D767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653072" w:rsidRPr="004D767B">
        <w:rPr>
          <w:rFonts w:ascii="Times New Roman" w:eastAsia="Calibri" w:hAnsi="Times New Roman" w:cs="Times New Roman"/>
          <w:sz w:val="24"/>
          <w:szCs w:val="24"/>
          <w:lang w:val="en-US" w:eastAsia="it-IT"/>
        </w:rPr>
        <w:t>.</w:t>
      </w:r>
    </w:p>
    <w:p w14:paraId="6F196BE8" w14:textId="77777777" w:rsidR="003D3306" w:rsidRPr="004D767B" w:rsidRDefault="003D3306" w:rsidP="003D3306">
      <w:pPr>
        <w:spacing w:after="0" w:line="240" w:lineRule="auto"/>
        <w:ind w:left="142" w:right="140"/>
        <w:jc w:val="both"/>
        <w:rPr>
          <w:rFonts w:ascii="Times New Roman" w:eastAsia="Calibri" w:hAnsi="Times New Roman" w:cs="Times New Roman"/>
          <w:sz w:val="24"/>
          <w:szCs w:val="24"/>
          <w:lang w:val="en-US" w:eastAsia="it-IT"/>
        </w:rPr>
      </w:pPr>
    </w:p>
    <w:tbl>
      <w:tblPr>
        <w:tblStyle w:val="Grigliatabella"/>
        <w:tblW w:w="9351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987"/>
        <w:gridCol w:w="2268"/>
        <w:gridCol w:w="4395"/>
        <w:gridCol w:w="1701"/>
      </w:tblGrid>
      <w:tr w:rsidR="004D767B" w:rsidRPr="004D767B" w14:paraId="2D084C66" w14:textId="77777777" w:rsidTr="009526D3"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DA356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Target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67FDE0D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Gene description and ID</w:t>
            </w:r>
          </w:p>
        </w:tc>
        <w:tc>
          <w:tcPr>
            <w:tcW w:w="4395" w:type="dxa"/>
            <w:tcBorders>
              <w:top w:val="single" w:sz="18" w:space="0" w:color="auto"/>
              <w:bottom w:val="single" w:sz="18" w:space="0" w:color="auto"/>
            </w:tcBorders>
          </w:tcPr>
          <w:p w14:paraId="52768152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Sequences (5’-3’)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C1682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References</w:t>
            </w:r>
          </w:p>
        </w:tc>
      </w:tr>
      <w:tr w:rsidR="004D767B" w:rsidRPr="004D767B" w14:paraId="4650FE84" w14:textId="77777777" w:rsidTr="009526D3"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267B05C" w14:textId="77777777" w:rsidR="00653072" w:rsidRPr="004D767B" w:rsidRDefault="00653072" w:rsidP="009526D3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Fusarium </w:t>
            </w:r>
            <w:proofErr w:type="spellStart"/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graminearum</w:t>
            </w:r>
            <w:proofErr w:type="spellEnd"/>
            <w:r w:rsidR="00026413"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EE581F4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FgTRI5</w:t>
            </w:r>
          </w:p>
          <w:p w14:paraId="55B740E3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(FGENOG410YBAU)</w:t>
            </w:r>
          </w:p>
        </w:tc>
        <w:tc>
          <w:tcPr>
            <w:tcW w:w="4395" w:type="dxa"/>
            <w:tcBorders>
              <w:top w:val="single" w:sz="18" w:space="0" w:color="auto"/>
              <w:bottom w:val="dotted" w:sz="4" w:space="0" w:color="auto"/>
            </w:tcBorders>
          </w:tcPr>
          <w:p w14:paraId="724116BC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Fw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</w:t>
            </w:r>
            <w:r w:rsidR="00DA0C7E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TTTTGGATGATAGCAGCGATG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6121512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  <w:p w14:paraId="3EBF273C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Wang et al., 2022</w:t>
            </w:r>
          </w:p>
        </w:tc>
      </w:tr>
      <w:tr w:rsidR="004D767B" w:rsidRPr="004D767B" w14:paraId="141CBA0E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C40E000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4FDE35DE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1AC565A2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Bw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 CGAAGGACGTTGGGAAAGTGT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21D8C57B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6FF6C554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1A71AB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6A878B01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FgTRI6</w:t>
            </w:r>
          </w:p>
          <w:p w14:paraId="6CEC960E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(FGENOG410YBAU)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4B45781E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Fw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 GCTTATCGCCCTTCCCACC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431DF96E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043D7CD4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FD1595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5031EEE3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26A65AAD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Bw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 ATGCCGCCTAAAGTCCCGT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56F15B04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6BC3A609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EA725C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4E3206BE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FgTDC</w:t>
            </w:r>
            <w:proofErr w:type="spellEnd"/>
          </w:p>
          <w:p w14:paraId="70398043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(FGSG05295)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68FA70FD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Fw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 CATCACGGTGAGGGTCAAC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6ACD946A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Brauer et al., 2019</w:t>
            </w:r>
          </w:p>
        </w:tc>
      </w:tr>
      <w:tr w:rsidR="004D767B" w:rsidRPr="004D767B" w14:paraId="5A9A5818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C5871A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73DCD692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7A208EFB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Bw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-ACAAACCCGAATAGCAAACTT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4E1A1B69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5FDCEE2C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327F76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2250BD8B" w14:textId="77777777" w:rsidR="00653072" w:rsidRPr="004D767B" w:rsidRDefault="00653072" w:rsidP="00653072">
            <w:pPr>
              <w:ind w:right="140"/>
              <w:jc w:val="center"/>
              <w:rPr>
                <w:rFonts w:ascii="Symbol" w:eastAsia="Calibri" w:hAnsi="Symbol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FgEF1</w:t>
            </w:r>
            <w:r w:rsidRPr="004D767B">
              <w:rPr>
                <w:rFonts w:ascii="Symbol" w:eastAsia="Calibri" w:hAnsi="Symbol" w:cs="Times New Roman"/>
                <w:i/>
                <w:sz w:val="20"/>
                <w:szCs w:val="20"/>
                <w:lang w:val="en-US" w:eastAsia="it-IT"/>
              </w:rPr>
              <w:t></w:t>
            </w:r>
          </w:p>
          <w:p w14:paraId="0E8431B9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(FG</w:t>
            </w:r>
            <w:r w:rsidR="00A2794D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_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08811)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007450D7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Fw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-GGCTTTCACCGACTACCCTCCTCT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094DF84A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  <w:p w14:paraId="0F3ADA7F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bookmarkStart w:id="1" w:name="_Hlk194598951"/>
            <w:proofErr w:type="spellStart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>Lysøe</w:t>
            </w:r>
            <w:proofErr w:type="spellEnd"/>
            <w:r w:rsidRPr="004D767B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  <w:t xml:space="preserve"> et al., 2006</w:t>
            </w:r>
            <w:bookmarkEnd w:id="1"/>
          </w:p>
        </w:tc>
      </w:tr>
      <w:tr w:rsidR="004D767B" w:rsidRPr="004D767B" w14:paraId="1672090D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AA00BD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49EB2049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5C427140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Bw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</w:t>
            </w:r>
            <w:r w:rsidR="00DA0C7E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ACTTCTCGACGGCCTTGATGACAC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7BFF9131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255220AB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FD20221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26A86DA1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FgUBC</w:t>
            </w:r>
            <w:proofErr w:type="spellEnd"/>
          </w:p>
          <w:p w14:paraId="26827176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(FG</w:t>
            </w:r>
            <w:r w:rsidR="00A2794D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_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10805)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754789A4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Fw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</w:t>
            </w:r>
            <w:r w:rsidR="00DA0C7E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TCCCCTTACTCTGGCGGTGTC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5478473F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7B129247" w14:textId="77777777" w:rsidTr="009526D3"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BFF5C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94051F2" w14:textId="77777777" w:rsidR="00653072" w:rsidRPr="004D767B" w:rsidRDefault="00653072" w:rsidP="00653072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  <w:bottom w:val="single" w:sz="18" w:space="0" w:color="auto"/>
            </w:tcBorders>
          </w:tcPr>
          <w:p w14:paraId="3394B5D7" w14:textId="77777777" w:rsidR="00653072" w:rsidRPr="004D767B" w:rsidRDefault="00653072" w:rsidP="003D3306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Bw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-</w:t>
            </w:r>
            <w:r w:rsidR="00DA0C7E"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>TTGGGGTGGTAGATGCGTGTAGT</w:t>
            </w:r>
          </w:p>
        </w:tc>
        <w:tc>
          <w:tcPr>
            <w:tcW w:w="17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6B10B592" w14:textId="77777777" w:rsidR="00653072" w:rsidRPr="004D767B" w:rsidRDefault="00653072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35D6BC95" w14:textId="77777777" w:rsidTr="009526D3"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282B1E5" w14:textId="77777777" w:rsidR="00310C8B" w:rsidRPr="004D767B" w:rsidRDefault="00310C8B" w:rsidP="00534A79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 xml:space="preserve">Triticum </w:t>
            </w:r>
            <w:proofErr w:type="spellStart"/>
            <w:r w:rsidRPr="004D767B"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  <w:t>aestivum</w:t>
            </w:r>
            <w:proofErr w:type="spellEnd"/>
            <w:r w:rsidRPr="004D767B"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3AEF5AA9" w14:textId="77777777" w:rsidR="00310C8B" w:rsidRPr="004D767B" w:rsidRDefault="00310C8B" w:rsidP="00310C8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TaACS6</w:t>
            </w:r>
          </w:p>
          <w:p w14:paraId="0B75CF47" w14:textId="77777777" w:rsidR="00310C8B" w:rsidRPr="004D767B" w:rsidRDefault="00310C8B" w:rsidP="00310C8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(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XMˍ044477797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18" w:space="0" w:color="auto"/>
              <w:bottom w:val="dotted" w:sz="4" w:space="0" w:color="auto"/>
            </w:tcBorders>
          </w:tcPr>
          <w:p w14:paraId="419D8E04" w14:textId="77777777" w:rsidR="00310C8B" w:rsidRPr="004D767B" w:rsidRDefault="00DA0C7E" w:rsidP="00534A79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="00310C8B"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GTGTGCTTCGCCAACATGAG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45E0445" w14:textId="77777777" w:rsidR="00310C8B" w:rsidRPr="004D767B" w:rsidRDefault="00310C8B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Liu et al.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2023</w:t>
            </w:r>
          </w:p>
        </w:tc>
      </w:tr>
      <w:tr w:rsidR="004D767B" w:rsidRPr="004D767B" w14:paraId="3217964C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A0D8117" w14:textId="77777777" w:rsidR="00310C8B" w:rsidRPr="004D767B" w:rsidRDefault="00310C8B" w:rsidP="00534A79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431E047B" w14:textId="77777777" w:rsidR="00310C8B" w:rsidRPr="004D767B" w:rsidRDefault="00310C8B" w:rsidP="00534A7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719EB434" w14:textId="77777777" w:rsidR="00310C8B" w:rsidRPr="004D767B" w:rsidRDefault="00DA0C7E" w:rsidP="00534A79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="00310C8B"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ATGTTCTTGCAGCGTTGTCG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707420B4" w14:textId="77777777" w:rsidR="00310C8B" w:rsidRPr="004D767B" w:rsidRDefault="00310C8B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D767B" w:rsidRPr="004D767B" w14:paraId="49B9C433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DEDB3A8" w14:textId="77777777" w:rsidR="00310C8B" w:rsidRPr="004D767B" w:rsidRDefault="00310C8B" w:rsidP="00310C8B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331209E6" w14:textId="77777777" w:rsidR="00310C8B" w:rsidRPr="004D767B" w:rsidRDefault="00310C8B" w:rsidP="00310C8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TaCHI</w:t>
            </w:r>
            <w:proofErr w:type="spellEnd"/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</w:p>
          <w:p w14:paraId="56129C89" w14:textId="77777777" w:rsidR="00310C8B" w:rsidRPr="004D767B" w:rsidRDefault="00310C8B" w:rsidP="00310C8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(CD490414)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230C27C3" w14:textId="77777777" w:rsidR="00310C8B" w:rsidRPr="004D767B" w:rsidRDefault="00310C8B" w:rsidP="00310C8B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DA0C7E"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GCGTGTACTTCCTGTCGCAGTA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245E1E36" w14:textId="77777777" w:rsidR="00310C8B" w:rsidRPr="004D767B" w:rsidRDefault="00310C8B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Bolton et al.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2008</w:t>
            </w:r>
          </w:p>
        </w:tc>
      </w:tr>
      <w:tr w:rsidR="004D767B" w:rsidRPr="004D767B" w14:paraId="107F2D5E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6A8B669" w14:textId="77777777" w:rsidR="00310C8B" w:rsidRPr="004D767B" w:rsidRDefault="00310C8B" w:rsidP="00310C8B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416ACAD6" w14:textId="77777777" w:rsidR="00310C8B" w:rsidRPr="004D767B" w:rsidRDefault="00310C8B" w:rsidP="00310C8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38F454C6" w14:textId="77777777" w:rsidR="00310C8B" w:rsidRPr="004D767B" w:rsidRDefault="00310C8B" w:rsidP="00310C8B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="00DA0C7E"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CGGCCAACCCCAACTTC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10651264" w14:textId="77777777" w:rsidR="00310C8B" w:rsidRPr="004D767B" w:rsidRDefault="00310C8B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D767B" w:rsidRPr="004D767B" w14:paraId="2592C824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9FC3AF9" w14:textId="77777777" w:rsidR="00DA0C7E" w:rsidRPr="004D767B" w:rsidRDefault="00DA0C7E" w:rsidP="00DA0C7E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5C6F5BC4" w14:textId="77777777" w:rsidR="00DA0C7E" w:rsidRPr="004D767B" w:rsidRDefault="00DA0C7E" w:rsidP="00DA0C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TaLOX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(BT008992)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37204B0A" w14:textId="77777777" w:rsidR="00DA0C7E" w:rsidRPr="004D767B" w:rsidRDefault="00DA0C7E" w:rsidP="00DA0C7E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TGTTGATAGACTGGTGCTGTG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6CEB9A7E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Liu et al.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br/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2011</w:t>
            </w:r>
          </w:p>
        </w:tc>
      </w:tr>
      <w:tr w:rsidR="004D767B" w:rsidRPr="004D767B" w14:paraId="5F65579A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B14C401" w14:textId="77777777" w:rsidR="00DA0C7E" w:rsidRPr="004D767B" w:rsidRDefault="00DA0C7E" w:rsidP="00DA0C7E">
            <w:pPr>
              <w:ind w:left="113" w:right="140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36B0134F" w14:textId="77777777" w:rsidR="00DA0C7E" w:rsidRPr="004D767B" w:rsidRDefault="00DA0C7E" w:rsidP="00DA0C7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1BE19957" w14:textId="77777777" w:rsidR="00DA0C7E" w:rsidRPr="004D767B" w:rsidRDefault="00DA0C7E" w:rsidP="00DA0C7E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TGAGGATTAACGCTTAGGATCG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38C457B4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D767B" w:rsidRPr="004D767B" w14:paraId="29B327A0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DDE8629" w14:textId="77777777" w:rsidR="00DA0C7E" w:rsidRPr="004D767B" w:rsidRDefault="00DA0C7E" w:rsidP="00DA0C7E">
            <w:pPr>
              <w:ind w:left="113"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bookmarkStart w:id="2" w:name="_Hlk194598526"/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6CCDBD37" w14:textId="77777777" w:rsidR="00DA0C7E" w:rsidRPr="004D767B" w:rsidRDefault="00DA0C7E" w:rsidP="00DA0C7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TaPAL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  <w:t>(CK163994)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2BE0DD85" w14:textId="77777777" w:rsidR="00DA0C7E" w:rsidRPr="004D767B" w:rsidRDefault="00DA0C7E" w:rsidP="00DA0C7E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GGTTCATGGCAACGAACACCTTGT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6C9EF894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Coram et al.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2008</w:t>
            </w:r>
          </w:p>
        </w:tc>
      </w:tr>
      <w:tr w:rsidR="004D767B" w:rsidRPr="004D767B" w14:paraId="29BFB13B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03E14B" w14:textId="77777777" w:rsidR="00DA0C7E" w:rsidRPr="004D767B" w:rsidRDefault="00DA0C7E" w:rsidP="00DA0C7E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04E6CE9F" w14:textId="77777777" w:rsidR="00DA0C7E" w:rsidRPr="004D767B" w:rsidRDefault="00DA0C7E" w:rsidP="00DA0C7E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25914B1B" w14:textId="77777777" w:rsidR="00DA0C7E" w:rsidRPr="004D767B" w:rsidRDefault="00DA0C7E" w:rsidP="00DA0C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AGGAGCTTGGAACGGAGTACTTGA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51FB1E21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7DF81D02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FEE4B9" w14:textId="77777777" w:rsidR="00DA0C7E" w:rsidRPr="004D767B" w:rsidRDefault="00DA0C7E" w:rsidP="00DA0C7E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02996135" w14:textId="77777777" w:rsidR="00DA0C7E" w:rsidRPr="004D767B" w:rsidRDefault="00DA0C7E" w:rsidP="00DA0C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TaPR1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132D31E" w14:textId="77777777" w:rsidR="00DA0C7E" w:rsidRPr="004D767B" w:rsidRDefault="00DA0C7E" w:rsidP="00DA0C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(AF384143)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25DA0DD4" w14:textId="77777777" w:rsidR="00DA0C7E" w:rsidRPr="004D767B" w:rsidRDefault="00DA0C7E" w:rsidP="00DA0C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CAATAACCTCGGCGTCTTCATCAC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39514606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Beccari et al.</w:t>
            </w:r>
            <w:r w:rsidR="00604B97"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,</w:t>
            </w: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2011</w:t>
            </w:r>
          </w:p>
        </w:tc>
      </w:tr>
      <w:tr w:rsidR="004D767B" w:rsidRPr="004D767B" w14:paraId="1AEF3827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7DC4D9" w14:textId="77777777" w:rsidR="00DA0C7E" w:rsidRPr="004D767B" w:rsidRDefault="00DA0C7E" w:rsidP="00DA0C7E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1DF57AB2" w14:textId="77777777" w:rsidR="00DA0C7E" w:rsidRPr="004D767B" w:rsidRDefault="00DA0C7E" w:rsidP="00DA0C7E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6D70CB8A" w14:textId="77777777" w:rsidR="00DA0C7E" w:rsidRPr="004D767B" w:rsidRDefault="00DA0C7E" w:rsidP="00DA0C7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TTATTTACTCGCTCGGTCCCTCTG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1B3D54E9" w14:textId="77777777" w:rsidR="00DA0C7E" w:rsidRPr="004D767B" w:rsidRDefault="00DA0C7E" w:rsidP="00604B97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bookmarkEnd w:id="2"/>
      <w:tr w:rsidR="004D767B" w:rsidRPr="004D767B" w14:paraId="1F502633" w14:textId="77777777" w:rsidTr="00E235CC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49EAE9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3CC5D612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TaW1-2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  <w:t xml:space="preserve"> </w:t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(AJ006098)</w:t>
            </w:r>
          </w:p>
        </w:tc>
        <w:tc>
          <w:tcPr>
            <w:tcW w:w="4395" w:type="dxa"/>
            <w:tcBorders>
              <w:top w:val="dotted" w:sz="4" w:space="0" w:color="auto"/>
              <w:bottom w:val="dotted" w:sz="4" w:space="0" w:color="auto"/>
            </w:tcBorders>
          </w:tcPr>
          <w:p w14:paraId="0CB239D3" w14:textId="77777777" w:rsidR="00E235CC" w:rsidRPr="004D767B" w:rsidRDefault="00E235CC" w:rsidP="00E235CC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CGAGGATCGTGGACCAGTG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2C60F97E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Desmond et al., 2006</w:t>
            </w:r>
          </w:p>
        </w:tc>
      </w:tr>
      <w:tr w:rsidR="004D767B" w:rsidRPr="004D767B" w14:paraId="567BEE5B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0D63AAE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15962258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3BB04A7C" w14:textId="77777777" w:rsidR="00E235CC" w:rsidRPr="004D767B" w:rsidRDefault="00E235CC" w:rsidP="00E235CC">
            <w:pPr>
              <w:ind w:right="14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GTCGACGAACTGGTAGTTGACG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75263995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347EAD41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74022E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5C8498D8" w14:textId="77777777" w:rsidR="00E235CC" w:rsidRPr="004D767B" w:rsidRDefault="00E235CC" w:rsidP="00E235C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TaWCI-3 </w:t>
            </w:r>
          </w:p>
          <w:p w14:paraId="65E8734E" w14:textId="77777777" w:rsidR="00E235CC" w:rsidRPr="004D767B" w:rsidRDefault="00E235CC" w:rsidP="00E235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(U32429)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219C5333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TGCATCGACAAGACCGAAAA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05309988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Sardesai et al., 2005</w:t>
            </w:r>
          </w:p>
        </w:tc>
      </w:tr>
      <w:tr w:rsidR="004D767B" w:rsidRPr="004D767B" w14:paraId="6B83C9CD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C96EF3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1CB26667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030F364B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ACGCATTCGACAAAGCACTTC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79A2898C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7C5D1423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E1BDAD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bookmarkStart w:id="3" w:name="_Hlk194599082"/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24366799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TaEF1</w:t>
            </w:r>
            <w:r w:rsidRPr="004D767B">
              <w:rPr>
                <w:rFonts w:ascii="Symbol" w:hAnsi="Symbol" w:cs="Times New Roman"/>
                <w:i/>
                <w:sz w:val="20"/>
                <w:szCs w:val="20"/>
                <w:lang w:val="en-US"/>
              </w:rPr>
              <w:t>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(BI751166)</w:t>
            </w:r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56311293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TGGTGTCATCAAGCCTGGTATGGT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33A281DF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Coram et al., 2008</w:t>
            </w:r>
          </w:p>
        </w:tc>
      </w:tr>
      <w:tr w:rsidR="004D767B" w:rsidRPr="004D767B" w14:paraId="02D49FE5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DA7189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</w:tcBorders>
          </w:tcPr>
          <w:p w14:paraId="6C42611E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</w:tcBorders>
          </w:tcPr>
          <w:p w14:paraId="4994BF9F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ACTCATGGTGCATCTCAACGGACT</w:t>
            </w:r>
          </w:p>
        </w:tc>
        <w:tc>
          <w:tcPr>
            <w:tcW w:w="1701" w:type="dxa"/>
            <w:vMerge/>
            <w:tcBorders>
              <w:right w:val="single" w:sz="18" w:space="0" w:color="auto"/>
            </w:tcBorders>
          </w:tcPr>
          <w:p w14:paraId="6A881D30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</w:tr>
      <w:tr w:rsidR="004D767B" w:rsidRPr="004D767B" w14:paraId="7CAADDAA" w14:textId="77777777" w:rsidTr="009526D3">
        <w:tc>
          <w:tcPr>
            <w:tcW w:w="9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06C56C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 w:val="restart"/>
            <w:tcBorders>
              <w:left w:val="single" w:sz="18" w:space="0" w:color="auto"/>
            </w:tcBorders>
          </w:tcPr>
          <w:p w14:paraId="48D080AD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r w:rsidRPr="004D767B">
              <w:rPr>
                <w:rFonts w:ascii="Symbol" w:hAnsi="Symbol" w:cs="Times New Roman"/>
                <w:i/>
                <w:sz w:val="20"/>
                <w:szCs w:val="20"/>
                <w:lang w:val="en-US"/>
              </w:rPr>
              <w:t>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</w:t>
            </w:r>
            <w:r w:rsidRPr="004D767B">
              <w:rPr>
                <w:rFonts w:ascii="Symbol" w:hAnsi="Symbol" w:cs="Times New Roman"/>
                <w:i/>
                <w:sz w:val="20"/>
                <w:szCs w:val="20"/>
                <w:lang w:val="en-US"/>
              </w:rPr>
              <w:t>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-TUB </w:t>
            </w:r>
            <w:r w:rsidRPr="004D767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br/>
            </w:r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(XMˍ</w:t>
            </w:r>
            <w:proofErr w:type="gram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389706 )</w:t>
            </w:r>
            <w:proofErr w:type="gramEnd"/>
          </w:p>
        </w:tc>
        <w:tc>
          <w:tcPr>
            <w:tcW w:w="4395" w:type="dxa"/>
            <w:tcBorders>
              <w:bottom w:val="dotted" w:sz="4" w:space="0" w:color="auto"/>
            </w:tcBorders>
          </w:tcPr>
          <w:p w14:paraId="01E53F6C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GCATTGGTACACTGGTGAGG</w:t>
            </w:r>
          </w:p>
        </w:tc>
        <w:tc>
          <w:tcPr>
            <w:tcW w:w="1701" w:type="dxa"/>
            <w:vMerge w:val="restart"/>
            <w:tcBorders>
              <w:right w:val="single" w:sz="18" w:space="0" w:color="auto"/>
            </w:tcBorders>
          </w:tcPr>
          <w:p w14:paraId="52BECC27" w14:textId="77777777" w:rsidR="00E235CC" w:rsidRPr="004D767B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 w:eastAsia="it-IT"/>
              </w:rPr>
            </w:pPr>
            <w:r w:rsidRPr="004D767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Beccari et al., 2011</w:t>
            </w:r>
          </w:p>
        </w:tc>
      </w:tr>
      <w:bookmarkEnd w:id="3"/>
      <w:tr w:rsidR="00E235CC" w:rsidRPr="00534A79" w14:paraId="5319AAFD" w14:textId="77777777" w:rsidTr="009526D3"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06D05F" w14:textId="77777777" w:rsidR="00E235CC" w:rsidRPr="00534A79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en-US" w:eastAsia="it-IT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A74B20B" w14:textId="77777777" w:rsidR="00E235CC" w:rsidRPr="00534A79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en-US" w:eastAsia="it-IT"/>
              </w:rPr>
            </w:pPr>
          </w:p>
        </w:tc>
        <w:tc>
          <w:tcPr>
            <w:tcW w:w="4395" w:type="dxa"/>
            <w:tcBorders>
              <w:top w:val="dotted" w:sz="4" w:space="0" w:color="auto"/>
              <w:bottom w:val="single" w:sz="18" w:space="0" w:color="auto"/>
            </w:tcBorders>
          </w:tcPr>
          <w:p w14:paraId="09DF0832" w14:textId="77777777" w:rsidR="00E235CC" w:rsidRPr="004D767B" w:rsidRDefault="00E235CC" w:rsidP="00E235CC">
            <w:pPr>
              <w:ind w:right="14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 w:eastAsia="it-IT"/>
              </w:rPr>
            </w:pPr>
            <w:proofErr w:type="spellStart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Bw</w:t>
            </w:r>
            <w:proofErr w:type="spellEnd"/>
            <w:r w:rsidRPr="004D76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 CAGCTCCTCCTCGTACTCC</w:t>
            </w:r>
          </w:p>
        </w:tc>
        <w:tc>
          <w:tcPr>
            <w:tcW w:w="1701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C4A227B" w14:textId="77777777" w:rsidR="00E235CC" w:rsidRPr="00534A79" w:rsidRDefault="00E235CC" w:rsidP="00E235CC">
            <w:pPr>
              <w:ind w:right="140"/>
              <w:jc w:val="center"/>
              <w:rPr>
                <w:rFonts w:ascii="Times New Roman" w:eastAsia="Calibri" w:hAnsi="Times New Roman" w:cs="Times New Roman"/>
                <w:color w:val="002060"/>
                <w:sz w:val="20"/>
                <w:szCs w:val="20"/>
                <w:lang w:val="en-US" w:eastAsia="it-IT"/>
              </w:rPr>
            </w:pPr>
          </w:p>
        </w:tc>
      </w:tr>
    </w:tbl>
    <w:p w14:paraId="1AC191BE" w14:textId="77777777" w:rsidR="00534A79" w:rsidRDefault="00534A79" w:rsidP="00534A79"/>
    <w:p w14:paraId="0F00D3BC" w14:textId="77777777" w:rsidR="00534A79" w:rsidRDefault="00534A79" w:rsidP="00534A79"/>
    <w:p w14:paraId="2DC77F22" w14:textId="77777777" w:rsidR="00534A79" w:rsidRDefault="00534A79" w:rsidP="00534A79">
      <w:pPr>
        <w:spacing w:line="240" w:lineRule="auto"/>
        <w:ind w:left="-709"/>
        <w:jc w:val="both"/>
      </w:pPr>
    </w:p>
    <w:p w14:paraId="5964F8CB" w14:textId="77777777" w:rsidR="003D3306" w:rsidRPr="00146518" w:rsidRDefault="003D3306">
      <w:pPr>
        <w:rPr>
          <w:rFonts w:ascii="Times New Roman" w:hAnsi="Times New Roman" w:cs="Times New Roman"/>
          <w:color w:val="002060"/>
        </w:rPr>
      </w:pPr>
    </w:p>
    <w:sectPr w:rsidR="003D3306" w:rsidRPr="001465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BC"/>
    <w:rsid w:val="00026413"/>
    <w:rsid w:val="0011675C"/>
    <w:rsid w:val="00146518"/>
    <w:rsid w:val="002207A7"/>
    <w:rsid w:val="00310C8B"/>
    <w:rsid w:val="003C1B44"/>
    <w:rsid w:val="003D3306"/>
    <w:rsid w:val="004A0904"/>
    <w:rsid w:val="004D767B"/>
    <w:rsid w:val="00534A79"/>
    <w:rsid w:val="00604B97"/>
    <w:rsid w:val="00653072"/>
    <w:rsid w:val="00823A91"/>
    <w:rsid w:val="008C783B"/>
    <w:rsid w:val="009526D3"/>
    <w:rsid w:val="009E52A3"/>
    <w:rsid w:val="00A06B49"/>
    <w:rsid w:val="00A1178A"/>
    <w:rsid w:val="00A2794D"/>
    <w:rsid w:val="00AD1AD0"/>
    <w:rsid w:val="00B04FE1"/>
    <w:rsid w:val="00B10ABC"/>
    <w:rsid w:val="00B4204F"/>
    <w:rsid w:val="00CA08B4"/>
    <w:rsid w:val="00DA0C7E"/>
    <w:rsid w:val="00E235CC"/>
    <w:rsid w:val="00EF633A"/>
    <w:rsid w:val="00FB4D74"/>
    <w:rsid w:val="00FC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79DA"/>
  <w15:chartTrackingRefBased/>
  <w15:docId w15:val="{414FDA7D-6B37-430E-A90B-59F0BA74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65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D3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06B49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76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76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C67AE-2593-428D-8FF1-1830BA5F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Quaglia</dc:creator>
  <cp:keywords/>
  <dc:description/>
  <cp:lastModifiedBy>Mara Quaglia</cp:lastModifiedBy>
  <cp:revision>22</cp:revision>
  <cp:lastPrinted>2025-06-09T09:15:00Z</cp:lastPrinted>
  <dcterms:created xsi:type="dcterms:W3CDTF">2025-03-31T09:30:00Z</dcterms:created>
  <dcterms:modified xsi:type="dcterms:W3CDTF">2026-03-18T08:27:00Z</dcterms:modified>
</cp:coreProperties>
</file>