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7B7F" w14:textId="18A70335" w:rsidR="00BA0E5F" w:rsidRPr="00E33C8D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3C8D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E33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Appendix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14:paraId="4BE65688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7. Area of f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low classes </w:t>
      </w:r>
    </w:p>
    <w:tbl>
      <w:tblPr>
        <w:tblStyle w:val="12"/>
        <w:tblW w:w="6210" w:type="dxa"/>
        <w:jc w:val="center"/>
        <w:tblLayout w:type="fixed"/>
        <w:tblLook w:val="0400" w:firstRow="0" w:lastRow="0" w:firstColumn="0" w:lastColumn="0" w:noHBand="0" w:noVBand="1"/>
      </w:tblPr>
      <w:tblGrid>
        <w:gridCol w:w="1225"/>
        <w:gridCol w:w="2500"/>
        <w:gridCol w:w="1320"/>
        <w:gridCol w:w="1165"/>
      </w:tblGrid>
      <w:tr w:rsidR="00BA0E5F" w:rsidRPr="003C4F7F" w14:paraId="552417AD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tcW w:w="1225" w:type="dxa"/>
          </w:tcPr>
          <w:p w14:paraId="5E927D5E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2500" w:type="dxa"/>
          </w:tcPr>
          <w:p w14:paraId="34E06773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Flow (m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/s)</w:t>
            </w:r>
          </w:p>
        </w:tc>
        <w:tc>
          <w:tcPr>
            <w:tcW w:w="1320" w:type="dxa"/>
          </w:tcPr>
          <w:p w14:paraId="1FED7AA0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km</w:t>
            </w:r>
            <w:r w:rsidRPr="003F2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</w:tcPr>
          <w:p w14:paraId="7486096A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3C4F7F" w14:paraId="71D749E3" w14:textId="77777777" w:rsidTr="009028C3">
        <w:trPr>
          <w:trHeight w:val="300"/>
          <w:jc w:val="center"/>
        </w:trPr>
        <w:tc>
          <w:tcPr>
            <w:tcW w:w="1225" w:type="dxa"/>
          </w:tcPr>
          <w:p w14:paraId="64AD1E8A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14:paraId="6079740A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≤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220</w:t>
            </w:r>
          </w:p>
        </w:tc>
        <w:tc>
          <w:tcPr>
            <w:tcW w:w="1320" w:type="dxa"/>
          </w:tcPr>
          <w:p w14:paraId="2E6590A8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7812.91</w:t>
            </w:r>
          </w:p>
        </w:tc>
        <w:tc>
          <w:tcPr>
            <w:tcW w:w="1165" w:type="dxa"/>
          </w:tcPr>
          <w:p w14:paraId="096B3B8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43.18</w:t>
            </w:r>
          </w:p>
        </w:tc>
      </w:tr>
      <w:tr w:rsidR="00BA0E5F" w:rsidRPr="003C4F7F" w14:paraId="156F258A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tcW w:w="1225" w:type="dxa"/>
          </w:tcPr>
          <w:p w14:paraId="6B3A6ADF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14:paraId="3B22CBF2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300</w:t>
            </w:r>
          </w:p>
        </w:tc>
        <w:tc>
          <w:tcPr>
            <w:tcW w:w="1320" w:type="dxa"/>
          </w:tcPr>
          <w:p w14:paraId="40F6E22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4906.32</w:t>
            </w:r>
          </w:p>
        </w:tc>
        <w:tc>
          <w:tcPr>
            <w:tcW w:w="1165" w:type="dxa"/>
          </w:tcPr>
          <w:p w14:paraId="5A4EA079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</w:tr>
      <w:tr w:rsidR="00BA0E5F" w:rsidRPr="003C4F7F" w14:paraId="42387AB4" w14:textId="77777777" w:rsidTr="009028C3">
        <w:trPr>
          <w:trHeight w:val="300"/>
          <w:jc w:val="center"/>
        </w:trPr>
        <w:tc>
          <w:tcPr>
            <w:tcW w:w="1225" w:type="dxa"/>
          </w:tcPr>
          <w:p w14:paraId="63FFE1F8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14:paraId="6A8CC1D4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350</w:t>
            </w:r>
          </w:p>
        </w:tc>
        <w:tc>
          <w:tcPr>
            <w:tcW w:w="1320" w:type="dxa"/>
          </w:tcPr>
          <w:p w14:paraId="34F4E0F2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</w:t>
            </w:r>
          </w:p>
        </w:tc>
        <w:tc>
          <w:tcPr>
            <w:tcW w:w="1165" w:type="dxa"/>
          </w:tcPr>
          <w:p w14:paraId="31667237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7.75</w:t>
            </w:r>
          </w:p>
        </w:tc>
      </w:tr>
      <w:tr w:rsidR="00BA0E5F" w:rsidRPr="003C4F7F" w14:paraId="5BCB884E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tcW w:w="1225" w:type="dxa"/>
          </w:tcPr>
          <w:p w14:paraId="0BC81340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14:paraId="1597392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400</w:t>
            </w:r>
          </w:p>
        </w:tc>
        <w:tc>
          <w:tcPr>
            <w:tcW w:w="1320" w:type="dxa"/>
          </w:tcPr>
          <w:p w14:paraId="65781170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1165.36</w:t>
            </w:r>
          </w:p>
        </w:tc>
        <w:tc>
          <w:tcPr>
            <w:tcW w:w="1165" w:type="dxa"/>
          </w:tcPr>
          <w:p w14:paraId="4A41DD17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</w:tr>
      <w:tr w:rsidR="00BA0E5F" w:rsidRPr="003C4F7F" w14:paraId="4FACD863" w14:textId="77777777" w:rsidTr="009028C3">
        <w:trPr>
          <w:trHeight w:val="300"/>
          <w:jc w:val="center"/>
        </w:trPr>
        <w:tc>
          <w:tcPr>
            <w:tcW w:w="1225" w:type="dxa"/>
          </w:tcPr>
          <w:p w14:paraId="2A390715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14:paraId="68D175EF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450</w:t>
            </w:r>
          </w:p>
        </w:tc>
        <w:tc>
          <w:tcPr>
            <w:tcW w:w="1320" w:type="dxa"/>
          </w:tcPr>
          <w:p w14:paraId="46A652B3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381.02</w:t>
            </w:r>
          </w:p>
        </w:tc>
        <w:tc>
          <w:tcPr>
            <w:tcW w:w="1165" w:type="dxa"/>
          </w:tcPr>
          <w:p w14:paraId="75BF870C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BA0E5F" w:rsidRPr="003C4F7F" w14:paraId="4C33D407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tcW w:w="1225" w:type="dxa"/>
          </w:tcPr>
          <w:p w14:paraId="34F61FB6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14:paraId="612B6979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500</w:t>
            </w:r>
          </w:p>
        </w:tc>
        <w:tc>
          <w:tcPr>
            <w:tcW w:w="1320" w:type="dxa"/>
          </w:tcPr>
          <w:p w14:paraId="597A376C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625.86</w:t>
            </w:r>
          </w:p>
        </w:tc>
        <w:tc>
          <w:tcPr>
            <w:tcW w:w="1165" w:type="dxa"/>
          </w:tcPr>
          <w:p w14:paraId="40AD1CBA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</w:tr>
      <w:tr w:rsidR="00BA0E5F" w:rsidRPr="003C4F7F" w14:paraId="6DD83ACE" w14:textId="77777777" w:rsidTr="009028C3">
        <w:trPr>
          <w:trHeight w:val="300"/>
          <w:jc w:val="center"/>
        </w:trPr>
        <w:tc>
          <w:tcPr>
            <w:tcW w:w="1225" w:type="dxa"/>
          </w:tcPr>
          <w:p w14:paraId="7B59DCD1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14:paraId="41793AAE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500</w:t>
            </w:r>
          </w:p>
        </w:tc>
        <w:tc>
          <w:tcPr>
            <w:tcW w:w="1320" w:type="dxa"/>
          </w:tcPr>
          <w:p w14:paraId="62CD0FAF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1799.59</w:t>
            </w:r>
          </w:p>
        </w:tc>
        <w:tc>
          <w:tcPr>
            <w:tcW w:w="1165" w:type="dxa"/>
          </w:tcPr>
          <w:p w14:paraId="6FDF8AAE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9.95</w:t>
            </w:r>
          </w:p>
        </w:tc>
      </w:tr>
    </w:tbl>
    <w:p w14:paraId="1B54EBF2" w14:textId="77777777" w:rsidR="00BA0E5F" w:rsidRPr="003C4F7F" w:rsidRDefault="00BA0E5F" w:rsidP="00BA0E5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EC672D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8. Area of d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epth classes </w:t>
      </w:r>
    </w:p>
    <w:tbl>
      <w:tblPr>
        <w:tblStyle w:val="12"/>
        <w:tblW w:w="5850" w:type="dxa"/>
        <w:jc w:val="center"/>
        <w:tblLayout w:type="fixed"/>
        <w:tblLook w:val="0400" w:firstRow="0" w:lastRow="0" w:firstColumn="0" w:lastColumn="0" w:noHBand="0" w:noVBand="1"/>
      </w:tblPr>
      <w:tblGrid>
        <w:gridCol w:w="1260"/>
        <w:gridCol w:w="2070"/>
        <w:gridCol w:w="1360"/>
        <w:gridCol w:w="1160"/>
      </w:tblGrid>
      <w:tr w:rsidR="00BA0E5F" w:rsidRPr="003C4F7F" w14:paraId="240BEAB4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tcW w:w="1260" w:type="dxa"/>
          </w:tcPr>
          <w:p w14:paraId="3F3EEF08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2070" w:type="dxa"/>
          </w:tcPr>
          <w:p w14:paraId="6C64DCE5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epth (m)</w:t>
            </w:r>
          </w:p>
        </w:tc>
        <w:tc>
          <w:tcPr>
            <w:tcW w:w="1360" w:type="dxa"/>
          </w:tcPr>
          <w:p w14:paraId="747B38F8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km</w:t>
            </w:r>
            <w:r w:rsidRPr="00140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0" w:type="dxa"/>
          </w:tcPr>
          <w:p w14:paraId="364584FF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3C4F7F" w14:paraId="398E3407" w14:textId="77777777" w:rsidTr="009028C3">
        <w:trPr>
          <w:trHeight w:val="290"/>
          <w:jc w:val="center"/>
        </w:trPr>
        <w:tc>
          <w:tcPr>
            <w:tcW w:w="1260" w:type="dxa"/>
          </w:tcPr>
          <w:p w14:paraId="7837BA7A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0CF9D847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14:paraId="67EADC4E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1706.9</w:t>
            </w:r>
          </w:p>
        </w:tc>
        <w:tc>
          <w:tcPr>
            <w:tcW w:w="1160" w:type="dxa"/>
          </w:tcPr>
          <w:p w14:paraId="3812853D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9.43</w:t>
            </w:r>
          </w:p>
        </w:tc>
      </w:tr>
      <w:tr w:rsidR="00BA0E5F" w:rsidRPr="003C4F7F" w14:paraId="0A5101B1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260" w:type="dxa"/>
          </w:tcPr>
          <w:p w14:paraId="1F6EB33B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74DEAB3B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7</w:t>
            </w:r>
          </w:p>
        </w:tc>
        <w:tc>
          <w:tcPr>
            <w:tcW w:w="1360" w:type="dxa"/>
          </w:tcPr>
          <w:p w14:paraId="1D5BFD9B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6452.67</w:t>
            </w:r>
          </w:p>
        </w:tc>
        <w:tc>
          <w:tcPr>
            <w:tcW w:w="1160" w:type="dxa"/>
          </w:tcPr>
          <w:p w14:paraId="6D1CF0DB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35.66</w:t>
            </w:r>
          </w:p>
        </w:tc>
      </w:tr>
      <w:tr w:rsidR="00BA0E5F" w:rsidRPr="003C4F7F" w14:paraId="620E163C" w14:textId="77777777" w:rsidTr="009028C3">
        <w:trPr>
          <w:trHeight w:val="290"/>
          <w:jc w:val="center"/>
        </w:trPr>
        <w:tc>
          <w:tcPr>
            <w:tcW w:w="1260" w:type="dxa"/>
          </w:tcPr>
          <w:p w14:paraId="60BA87CA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EF83BD4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10</w:t>
            </w:r>
          </w:p>
        </w:tc>
        <w:tc>
          <w:tcPr>
            <w:tcW w:w="1360" w:type="dxa"/>
          </w:tcPr>
          <w:p w14:paraId="441C1FFD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3577.89</w:t>
            </w:r>
          </w:p>
        </w:tc>
        <w:tc>
          <w:tcPr>
            <w:tcW w:w="1160" w:type="dxa"/>
          </w:tcPr>
          <w:p w14:paraId="0603FD03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19.77</w:t>
            </w:r>
          </w:p>
        </w:tc>
      </w:tr>
      <w:tr w:rsidR="00BA0E5F" w:rsidRPr="003C4F7F" w14:paraId="08ECFCCB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260" w:type="dxa"/>
          </w:tcPr>
          <w:p w14:paraId="5177D3D6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7D06A2FD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14</w:t>
            </w:r>
          </w:p>
        </w:tc>
        <w:tc>
          <w:tcPr>
            <w:tcW w:w="1360" w:type="dxa"/>
          </w:tcPr>
          <w:p w14:paraId="02A7B37C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3815.43</w:t>
            </w:r>
          </w:p>
        </w:tc>
        <w:tc>
          <w:tcPr>
            <w:tcW w:w="1160" w:type="dxa"/>
          </w:tcPr>
          <w:p w14:paraId="769D3AFD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</w:tr>
      <w:tr w:rsidR="00BA0E5F" w:rsidRPr="003C4F7F" w14:paraId="67B81FA9" w14:textId="77777777" w:rsidTr="009028C3">
        <w:trPr>
          <w:trHeight w:val="290"/>
          <w:jc w:val="center"/>
        </w:trPr>
        <w:tc>
          <w:tcPr>
            <w:tcW w:w="1260" w:type="dxa"/>
          </w:tcPr>
          <w:p w14:paraId="06AAAC20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5C99F9D3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17</w:t>
            </w:r>
          </w:p>
        </w:tc>
        <w:tc>
          <w:tcPr>
            <w:tcW w:w="1360" w:type="dxa"/>
          </w:tcPr>
          <w:p w14:paraId="1A120851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1234.45</w:t>
            </w:r>
          </w:p>
        </w:tc>
        <w:tc>
          <w:tcPr>
            <w:tcW w:w="1160" w:type="dxa"/>
          </w:tcPr>
          <w:p w14:paraId="40D5DE2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</w:tr>
      <w:tr w:rsidR="00BA0E5F" w:rsidRPr="003C4F7F" w14:paraId="6A9E5D36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260" w:type="dxa"/>
          </w:tcPr>
          <w:p w14:paraId="1DA377A7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14:paraId="233212AB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20</w:t>
            </w:r>
          </w:p>
        </w:tc>
        <w:tc>
          <w:tcPr>
            <w:tcW w:w="1360" w:type="dxa"/>
          </w:tcPr>
          <w:p w14:paraId="5302EB28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838.4</w:t>
            </w:r>
          </w:p>
        </w:tc>
        <w:tc>
          <w:tcPr>
            <w:tcW w:w="1160" w:type="dxa"/>
          </w:tcPr>
          <w:p w14:paraId="320450D9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4.63</w:t>
            </w:r>
          </w:p>
        </w:tc>
      </w:tr>
      <w:tr w:rsidR="00BA0E5F" w:rsidRPr="003C4F7F" w14:paraId="6B23D530" w14:textId="77777777" w:rsidTr="009028C3">
        <w:trPr>
          <w:trHeight w:val="290"/>
          <w:jc w:val="center"/>
        </w:trPr>
        <w:tc>
          <w:tcPr>
            <w:tcW w:w="1260" w:type="dxa"/>
          </w:tcPr>
          <w:p w14:paraId="586ACC4A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70" w:type="dxa"/>
          </w:tcPr>
          <w:p w14:paraId="142C0D6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 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60" w:type="dxa"/>
          </w:tcPr>
          <w:p w14:paraId="790AC5B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468.33</w:t>
            </w:r>
          </w:p>
        </w:tc>
        <w:tc>
          <w:tcPr>
            <w:tcW w:w="1160" w:type="dxa"/>
          </w:tcPr>
          <w:p w14:paraId="2D4FD825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2.59</w:t>
            </w:r>
          </w:p>
        </w:tc>
      </w:tr>
    </w:tbl>
    <w:p w14:paraId="58B672CB" w14:textId="77777777" w:rsidR="00BA0E5F" w:rsidRDefault="00BA0E5F" w:rsidP="00BA0E5F">
      <w:pPr>
        <w:rPr>
          <w:rFonts w:ascii="Times New Roman" w:hAnsi="Times New Roman" w:cs="Times New Roman"/>
          <w:b/>
          <w:sz w:val="24"/>
          <w:szCs w:val="24"/>
        </w:rPr>
      </w:pPr>
    </w:p>
    <w:p w14:paraId="6A5EC65C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9. Area of w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idth classes </w:t>
      </w:r>
    </w:p>
    <w:tbl>
      <w:tblPr>
        <w:tblStyle w:val="12"/>
        <w:tblW w:w="5845" w:type="dxa"/>
        <w:jc w:val="center"/>
        <w:tblLayout w:type="fixed"/>
        <w:tblLook w:val="0400" w:firstRow="0" w:lastRow="0" w:firstColumn="0" w:lastColumn="0" w:noHBand="0" w:noVBand="1"/>
      </w:tblPr>
      <w:tblGrid>
        <w:gridCol w:w="1260"/>
        <w:gridCol w:w="2065"/>
        <w:gridCol w:w="1360"/>
        <w:gridCol w:w="1160"/>
      </w:tblGrid>
      <w:tr w:rsidR="00BA0E5F" w:rsidRPr="003C4F7F" w14:paraId="475A1E6E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tcW w:w="1260" w:type="dxa"/>
          </w:tcPr>
          <w:p w14:paraId="50ECB7D9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2065" w:type="dxa"/>
          </w:tcPr>
          <w:p w14:paraId="2455E669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idth (m)</w:t>
            </w:r>
          </w:p>
        </w:tc>
        <w:tc>
          <w:tcPr>
            <w:tcW w:w="1360" w:type="dxa"/>
          </w:tcPr>
          <w:p w14:paraId="0E75172D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km</w:t>
            </w:r>
            <w:r w:rsidRPr="004C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0" w:type="dxa"/>
          </w:tcPr>
          <w:p w14:paraId="3D06C255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3C4F7F" w14:paraId="662E633A" w14:textId="77777777" w:rsidTr="009028C3">
        <w:trPr>
          <w:trHeight w:val="290"/>
          <w:jc w:val="center"/>
        </w:trPr>
        <w:tc>
          <w:tcPr>
            <w:tcW w:w="1260" w:type="dxa"/>
          </w:tcPr>
          <w:p w14:paraId="674E3CD9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14:paraId="3F81375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≤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360" w:type="dxa"/>
          </w:tcPr>
          <w:p w14:paraId="5B34A44C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1453.29</w:t>
            </w:r>
          </w:p>
        </w:tc>
        <w:tc>
          <w:tcPr>
            <w:tcW w:w="1160" w:type="dxa"/>
          </w:tcPr>
          <w:p w14:paraId="0D8FF172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8.03</w:t>
            </w:r>
          </w:p>
        </w:tc>
      </w:tr>
      <w:tr w:rsidR="00BA0E5F" w:rsidRPr="003C4F7F" w14:paraId="196D2E2C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260" w:type="dxa"/>
          </w:tcPr>
          <w:p w14:paraId="1CA1867C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14:paraId="7BB0F16D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250</w:t>
            </w:r>
          </w:p>
        </w:tc>
        <w:tc>
          <w:tcPr>
            <w:tcW w:w="1360" w:type="dxa"/>
          </w:tcPr>
          <w:p w14:paraId="4E2ACD25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2706.77</w:t>
            </w:r>
          </w:p>
        </w:tc>
        <w:tc>
          <w:tcPr>
            <w:tcW w:w="1160" w:type="dxa"/>
          </w:tcPr>
          <w:p w14:paraId="5B0CE9AB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14.96</w:t>
            </w:r>
          </w:p>
        </w:tc>
      </w:tr>
      <w:tr w:rsidR="00BA0E5F" w:rsidRPr="003C4F7F" w14:paraId="746954C0" w14:textId="77777777" w:rsidTr="009028C3">
        <w:trPr>
          <w:trHeight w:val="290"/>
          <w:jc w:val="center"/>
        </w:trPr>
        <w:tc>
          <w:tcPr>
            <w:tcW w:w="1260" w:type="dxa"/>
          </w:tcPr>
          <w:p w14:paraId="0C911ACA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5" w:type="dxa"/>
          </w:tcPr>
          <w:p w14:paraId="35BD71D4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300</w:t>
            </w:r>
          </w:p>
        </w:tc>
        <w:tc>
          <w:tcPr>
            <w:tcW w:w="1360" w:type="dxa"/>
          </w:tcPr>
          <w:p w14:paraId="3FC49F91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4715.16</w:t>
            </w:r>
          </w:p>
        </w:tc>
        <w:tc>
          <w:tcPr>
            <w:tcW w:w="1160" w:type="dxa"/>
          </w:tcPr>
          <w:p w14:paraId="752A5770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</w:t>
            </w:r>
          </w:p>
        </w:tc>
      </w:tr>
      <w:tr w:rsidR="00BA0E5F" w:rsidRPr="003C4F7F" w14:paraId="3A7D528F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260" w:type="dxa"/>
          </w:tcPr>
          <w:p w14:paraId="07E54DB4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5" w:type="dxa"/>
          </w:tcPr>
          <w:p w14:paraId="02E2A0ED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350</w:t>
            </w:r>
          </w:p>
        </w:tc>
        <w:tc>
          <w:tcPr>
            <w:tcW w:w="1360" w:type="dxa"/>
          </w:tcPr>
          <w:p w14:paraId="4B444FDB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4330.66</w:t>
            </w:r>
          </w:p>
        </w:tc>
        <w:tc>
          <w:tcPr>
            <w:tcW w:w="1160" w:type="dxa"/>
          </w:tcPr>
          <w:p w14:paraId="16B8616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23.93</w:t>
            </w:r>
          </w:p>
        </w:tc>
      </w:tr>
      <w:tr w:rsidR="00BA0E5F" w:rsidRPr="003C4F7F" w14:paraId="7FABCC8D" w14:textId="77777777" w:rsidTr="009028C3">
        <w:trPr>
          <w:trHeight w:val="290"/>
          <w:jc w:val="center"/>
        </w:trPr>
        <w:tc>
          <w:tcPr>
            <w:tcW w:w="1260" w:type="dxa"/>
          </w:tcPr>
          <w:p w14:paraId="74D4FCE1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5" w:type="dxa"/>
          </w:tcPr>
          <w:p w14:paraId="29F64823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400</w:t>
            </w:r>
          </w:p>
        </w:tc>
        <w:tc>
          <w:tcPr>
            <w:tcW w:w="1360" w:type="dxa"/>
          </w:tcPr>
          <w:p w14:paraId="683A3F0E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2424.20</w:t>
            </w:r>
          </w:p>
        </w:tc>
        <w:tc>
          <w:tcPr>
            <w:tcW w:w="1160" w:type="dxa"/>
          </w:tcPr>
          <w:p w14:paraId="1D91DBD9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13.40</w:t>
            </w:r>
          </w:p>
        </w:tc>
      </w:tr>
      <w:tr w:rsidR="00BA0E5F" w:rsidRPr="003C4F7F" w14:paraId="76B0327B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260" w:type="dxa"/>
          </w:tcPr>
          <w:p w14:paraId="7CD32A51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5" w:type="dxa"/>
          </w:tcPr>
          <w:p w14:paraId="4C0B513F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400</w:t>
            </w:r>
          </w:p>
        </w:tc>
        <w:tc>
          <w:tcPr>
            <w:tcW w:w="1360" w:type="dxa"/>
          </w:tcPr>
          <w:p w14:paraId="6938C669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2463.98</w:t>
            </w:r>
          </w:p>
        </w:tc>
        <w:tc>
          <w:tcPr>
            <w:tcW w:w="1160" w:type="dxa"/>
          </w:tcPr>
          <w:p w14:paraId="422092E5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13.62</w:t>
            </w:r>
          </w:p>
        </w:tc>
      </w:tr>
    </w:tbl>
    <w:p w14:paraId="608D89F9" w14:textId="77777777" w:rsidR="00BA0E5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6A8850B4" w14:textId="77777777" w:rsidR="008A514C" w:rsidRDefault="008A514C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5AC516CB" w14:textId="77777777" w:rsidR="008A514C" w:rsidRDefault="008A514C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178B525B" w14:textId="77777777" w:rsidR="008A514C" w:rsidRDefault="008A514C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628677E3" w14:textId="77777777" w:rsidR="008A514C" w:rsidRDefault="008A514C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30F307E0" w14:textId="56E3216F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lastRenderedPageBreak/>
        <w:t>Table 10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p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recipitation classes </w:t>
      </w:r>
    </w:p>
    <w:tbl>
      <w:tblPr>
        <w:tblStyle w:val="12"/>
        <w:tblW w:w="6030" w:type="dxa"/>
        <w:jc w:val="center"/>
        <w:tblLayout w:type="fixed"/>
        <w:tblLook w:val="0400" w:firstRow="0" w:lastRow="0" w:firstColumn="0" w:lastColumn="0" w:noHBand="0" w:noVBand="1"/>
      </w:tblPr>
      <w:tblGrid>
        <w:gridCol w:w="1350"/>
        <w:gridCol w:w="2135"/>
        <w:gridCol w:w="1375"/>
        <w:gridCol w:w="1170"/>
      </w:tblGrid>
      <w:tr w:rsidR="00BA0E5F" w:rsidRPr="003C4F7F" w14:paraId="38F65170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350" w:type="dxa"/>
          </w:tcPr>
          <w:p w14:paraId="7681DDDC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2135" w:type="dxa"/>
          </w:tcPr>
          <w:p w14:paraId="6F2937AE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Precipitation (mm)</w:t>
            </w:r>
          </w:p>
        </w:tc>
        <w:tc>
          <w:tcPr>
            <w:tcW w:w="1375" w:type="dxa"/>
          </w:tcPr>
          <w:p w14:paraId="1B4A0AAB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Area (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km</w:t>
            </w:r>
            <w:r w:rsidRPr="00CA4C1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14:paraId="028810BA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3C4F7F" w14:paraId="66FF3A59" w14:textId="77777777" w:rsidTr="009028C3">
        <w:trPr>
          <w:trHeight w:val="290"/>
          <w:jc w:val="center"/>
        </w:trPr>
        <w:tc>
          <w:tcPr>
            <w:tcW w:w="1350" w:type="dxa"/>
          </w:tcPr>
          <w:p w14:paraId="5C9F136C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 w14:paraId="5DB90FFE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950</w:t>
            </w:r>
          </w:p>
        </w:tc>
        <w:tc>
          <w:tcPr>
            <w:tcW w:w="1375" w:type="dxa"/>
          </w:tcPr>
          <w:p w14:paraId="1FA7637C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3736.97</w:t>
            </w:r>
          </w:p>
        </w:tc>
        <w:tc>
          <w:tcPr>
            <w:tcW w:w="1170" w:type="dxa"/>
          </w:tcPr>
          <w:p w14:paraId="73A04836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20.65</w:t>
            </w:r>
          </w:p>
        </w:tc>
      </w:tr>
      <w:tr w:rsidR="00BA0E5F" w:rsidRPr="003C4F7F" w14:paraId="455FBCDB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350" w:type="dxa"/>
          </w:tcPr>
          <w:p w14:paraId="686E568D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</w:tcPr>
          <w:p w14:paraId="6BFB407A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1000</w:t>
            </w:r>
          </w:p>
        </w:tc>
        <w:tc>
          <w:tcPr>
            <w:tcW w:w="1375" w:type="dxa"/>
          </w:tcPr>
          <w:p w14:paraId="20E57FAF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3378.50</w:t>
            </w:r>
          </w:p>
        </w:tc>
        <w:tc>
          <w:tcPr>
            <w:tcW w:w="1170" w:type="dxa"/>
          </w:tcPr>
          <w:p w14:paraId="1F601DB0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18.67</w:t>
            </w:r>
          </w:p>
        </w:tc>
      </w:tr>
      <w:tr w:rsidR="00BA0E5F" w:rsidRPr="003C4F7F" w14:paraId="7CC0C59F" w14:textId="77777777" w:rsidTr="009028C3">
        <w:trPr>
          <w:trHeight w:val="290"/>
          <w:jc w:val="center"/>
        </w:trPr>
        <w:tc>
          <w:tcPr>
            <w:tcW w:w="1350" w:type="dxa"/>
          </w:tcPr>
          <w:p w14:paraId="04DD082F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</w:tcPr>
          <w:p w14:paraId="2E8FB8C2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1200</w:t>
            </w:r>
          </w:p>
        </w:tc>
        <w:tc>
          <w:tcPr>
            <w:tcW w:w="1375" w:type="dxa"/>
          </w:tcPr>
          <w:p w14:paraId="5AAFC178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8129.28</w:t>
            </w:r>
          </w:p>
        </w:tc>
        <w:tc>
          <w:tcPr>
            <w:tcW w:w="1170" w:type="dxa"/>
          </w:tcPr>
          <w:p w14:paraId="239DEE04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44.93</w:t>
            </w:r>
          </w:p>
        </w:tc>
      </w:tr>
      <w:tr w:rsidR="00BA0E5F" w:rsidRPr="003C4F7F" w14:paraId="0BB53C62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350" w:type="dxa"/>
          </w:tcPr>
          <w:p w14:paraId="0A6A717B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5" w:type="dxa"/>
          </w:tcPr>
          <w:p w14:paraId="309033F5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1201</w:t>
            </w: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1500</w:t>
            </w:r>
          </w:p>
        </w:tc>
        <w:tc>
          <w:tcPr>
            <w:tcW w:w="1375" w:type="dxa"/>
          </w:tcPr>
          <w:p w14:paraId="2726014B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2094.11</w:t>
            </w:r>
          </w:p>
        </w:tc>
        <w:tc>
          <w:tcPr>
            <w:tcW w:w="1170" w:type="dxa"/>
          </w:tcPr>
          <w:p w14:paraId="780C5211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11.57</w:t>
            </w:r>
          </w:p>
        </w:tc>
      </w:tr>
      <w:tr w:rsidR="00BA0E5F" w:rsidRPr="003C4F7F" w14:paraId="13FD7847" w14:textId="77777777" w:rsidTr="009028C3">
        <w:trPr>
          <w:trHeight w:val="290"/>
          <w:jc w:val="center"/>
        </w:trPr>
        <w:tc>
          <w:tcPr>
            <w:tcW w:w="1350" w:type="dxa"/>
          </w:tcPr>
          <w:p w14:paraId="42DA25C9" w14:textId="77777777" w:rsidR="00BA0E5F" w:rsidRPr="003C4F7F" w:rsidRDefault="00BA0E5F" w:rsidP="009028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5" w:type="dxa"/>
          </w:tcPr>
          <w:p w14:paraId="45E873F9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1500</w:t>
            </w:r>
          </w:p>
        </w:tc>
        <w:tc>
          <w:tcPr>
            <w:tcW w:w="1375" w:type="dxa"/>
          </w:tcPr>
          <w:p w14:paraId="01B5FD24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755.20</w:t>
            </w:r>
          </w:p>
        </w:tc>
        <w:tc>
          <w:tcPr>
            <w:tcW w:w="1170" w:type="dxa"/>
          </w:tcPr>
          <w:p w14:paraId="3DBCEDD9" w14:textId="77777777" w:rsidR="00BA0E5F" w:rsidRPr="003C4F7F" w:rsidRDefault="00BA0E5F" w:rsidP="009028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</w:tr>
    </w:tbl>
    <w:p w14:paraId="7DFBE91F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11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Area of 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Land Use Land Cover (LULC) classes </w:t>
      </w:r>
    </w:p>
    <w:tbl>
      <w:tblPr>
        <w:tblStyle w:val="PlainTable2"/>
        <w:tblW w:w="5750" w:type="dxa"/>
        <w:jc w:val="center"/>
        <w:tblLayout w:type="fixed"/>
        <w:tblLook w:val="06A0" w:firstRow="1" w:lastRow="0" w:firstColumn="1" w:lastColumn="0" w:noHBand="1" w:noVBand="1"/>
      </w:tblPr>
      <w:tblGrid>
        <w:gridCol w:w="1355"/>
        <w:gridCol w:w="1545"/>
        <w:gridCol w:w="1530"/>
        <w:gridCol w:w="1320"/>
      </w:tblGrid>
      <w:tr w:rsidR="00BA0E5F" w:rsidRPr="003C4F7F" w14:paraId="7873B58E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442B4658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Serial No.</w:t>
            </w:r>
          </w:p>
        </w:tc>
        <w:tc>
          <w:tcPr>
            <w:tcW w:w="1545" w:type="dxa"/>
          </w:tcPr>
          <w:p w14:paraId="4B367004" w14:textId="77777777" w:rsidR="00BA0E5F" w:rsidRPr="003C4F7F" w:rsidRDefault="00BA0E5F" w:rsidP="009028C3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LULC Class</w:t>
            </w:r>
          </w:p>
        </w:tc>
        <w:tc>
          <w:tcPr>
            <w:tcW w:w="1530" w:type="dxa"/>
          </w:tcPr>
          <w:p w14:paraId="02741F53" w14:textId="77777777" w:rsidR="00BA0E5F" w:rsidRPr="003C4F7F" w:rsidRDefault="00BA0E5F" w:rsidP="009028C3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Area (</w:t>
            </w: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km</w:t>
            </w:r>
            <w:r w:rsidRPr="00497FB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320" w:type="dxa"/>
          </w:tcPr>
          <w:p w14:paraId="3BE26CC6" w14:textId="77777777" w:rsidR="00BA0E5F" w:rsidRPr="003C4F7F" w:rsidRDefault="00BA0E5F" w:rsidP="009028C3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Area (%)</w:t>
            </w:r>
          </w:p>
        </w:tc>
      </w:tr>
      <w:tr w:rsidR="00BA0E5F" w:rsidRPr="003C4F7F" w14:paraId="7C175151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0A090053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545" w:type="dxa"/>
          </w:tcPr>
          <w:p w14:paraId="165E2DD2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River</w:t>
            </w:r>
          </w:p>
        </w:tc>
        <w:tc>
          <w:tcPr>
            <w:tcW w:w="1530" w:type="dxa"/>
          </w:tcPr>
          <w:p w14:paraId="36109793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688.61</w:t>
            </w:r>
          </w:p>
        </w:tc>
        <w:tc>
          <w:tcPr>
            <w:tcW w:w="1320" w:type="dxa"/>
          </w:tcPr>
          <w:p w14:paraId="3593A46A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</w:tr>
      <w:tr w:rsidR="00BA0E5F" w:rsidRPr="003C4F7F" w14:paraId="43EE6963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25979653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545" w:type="dxa"/>
          </w:tcPr>
          <w:p w14:paraId="436EB868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Sandbar</w:t>
            </w:r>
          </w:p>
        </w:tc>
        <w:tc>
          <w:tcPr>
            <w:tcW w:w="1530" w:type="dxa"/>
          </w:tcPr>
          <w:p w14:paraId="09A547D9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486.22</w:t>
            </w:r>
          </w:p>
        </w:tc>
        <w:tc>
          <w:tcPr>
            <w:tcW w:w="1320" w:type="dxa"/>
          </w:tcPr>
          <w:p w14:paraId="24C2100C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2.69</w:t>
            </w:r>
          </w:p>
        </w:tc>
      </w:tr>
      <w:tr w:rsidR="00BA0E5F" w:rsidRPr="003C4F7F" w14:paraId="4D482538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2C4DCA51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545" w:type="dxa"/>
          </w:tcPr>
          <w:p w14:paraId="3F57469D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Island</w:t>
            </w:r>
          </w:p>
        </w:tc>
        <w:tc>
          <w:tcPr>
            <w:tcW w:w="1530" w:type="dxa"/>
          </w:tcPr>
          <w:p w14:paraId="123CCFED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192.13</w:t>
            </w:r>
          </w:p>
        </w:tc>
        <w:tc>
          <w:tcPr>
            <w:tcW w:w="1320" w:type="dxa"/>
          </w:tcPr>
          <w:p w14:paraId="4201773D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1.06</w:t>
            </w:r>
          </w:p>
        </w:tc>
      </w:tr>
      <w:tr w:rsidR="00BA0E5F" w:rsidRPr="003C4F7F" w14:paraId="079FBAB5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63C8A8D0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545" w:type="dxa"/>
          </w:tcPr>
          <w:p w14:paraId="24011ABE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Barrenland</w:t>
            </w:r>
          </w:p>
        </w:tc>
        <w:tc>
          <w:tcPr>
            <w:tcW w:w="1530" w:type="dxa"/>
          </w:tcPr>
          <w:p w14:paraId="596BA312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793.20</w:t>
            </w:r>
          </w:p>
        </w:tc>
        <w:tc>
          <w:tcPr>
            <w:tcW w:w="1320" w:type="dxa"/>
          </w:tcPr>
          <w:p w14:paraId="115BBE49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</w:tr>
      <w:tr w:rsidR="00BA0E5F" w:rsidRPr="003C4F7F" w14:paraId="0869E238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15CA7079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545" w:type="dxa"/>
          </w:tcPr>
          <w:p w14:paraId="124986B6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Waterbody</w:t>
            </w:r>
          </w:p>
        </w:tc>
        <w:tc>
          <w:tcPr>
            <w:tcW w:w="1530" w:type="dxa"/>
          </w:tcPr>
          <w:p w14:paraId="29C1A2CD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749.36</w:t>
            </w:r>
          </w:p>
        </w:tc>
        <w:tc>
          <w:tcPr>
            <w:tcW w:w="1320" w:type="dxa"/>
          </w:tcPr>
          <w:p w14:paraId="048F4C2C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</w:tr>
      <w:tr w:rsidR="00BA0E5F" w:rsidRPr="003C4F7F" w14:paraId="69A55989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61183497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545" w:type="dxa"/>
          </w:tcPr>
          <w:p w14:paraId="78A6722C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Forest</w:t>
            </w:r>
          </w:p>
        </w:tc>
        <w:tc>
          <w:tcPr>
            <w:tcW w:w="1530" w:type="dxa"/>
          </w:tcPr>
          <w:p w14:paraId="247702B7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1161.92</w:t>
            </w:r>
          </w:p>
        </w:tc>
        <w:tc>
          <w:tcPr>
            <w:tcW w:w="1320" w:type="dxa"/>
          </w:tcPr>
          <w:p w14:paraId="04AFDC5C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6.42</w:t>
            </w:r>
          </w:p>
        </w:tc>
      </w:tr>
      <w:tr w:rsidR="00BA0E5F" w:rsidRPr="003C4F7F" w14:paraId="5CF7661D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0768CBBE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545" w:type="dxa"/>
          </w:tcPr>
          <w:p w14:paraId="5A5CEBDF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1530" w:type="dxa"/>
          </w:tcPr>
          <w:p w14:paraId="39D1BE87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12856.47</w:t>
            </w:r>
          </w:p>
        </w:tc>
        <w:tc>
          <w:tcPr>
            <w:tcW w:w="1320" w:type="dxa"/>
          </w:tcPr>
          <w:p w14:paraId="3E8705D4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71.05</w:t>
            </w:r>
          </w:p>
        </w:tc>
      </w:tr>
      <w:tr w:rsidR="00BA0E5F" w:rsidRPr="003C4F7F" w14:paraId="027F5CEB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1A15470C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545" w:type="dxa"/>
          </w:tcPr>
          <w:p w14:paraId="3D53490A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Builtup</w:t>
            </w:r>
          </w:p>
        </w:tc>
        <w:tc>
          <w:tcPr>
            <w:tcW w:w="1530" w:type="dxa"/>
          </w:tcPr>
          <w:p w14:paraId="3F25C885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1103.00</w:t>
            </w:r>
          </w:p>
        </w:tc>
        <w:tc>
          <w:tcPr>
            <w:tcW w:w="1320" w:type="dxa"/>
          </w:tcPr>
          <w:p w14:paraId="278A5F86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</w:tr>
      <w:tr w:rsidR="00BA0E5F" w:rsidRPr="003C4F7F" w14:paraId="18F94030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6B1C508D" w14:textId="77777777" w:rsidR="00BA0E5F" w:rsidRPr="003C4F7F" w:rsidRDefault="00BA0E5F" w:rsidP="009028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545" w:type="dxa"/>
          </w:tcPr>
          <w:p w14:paraId="384B1F5F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Grassland</w:t>
            </w:r>
          </w:p>
        </w:tc>
        <w:tc>
          <w:tcPr>
            <w:tcW w:w="1530" w:type="dxa"/>
          </w:tcPr>
          <w:p w14:paraId="34FF4A84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63.15</w:t>
            </w:r>
          </w:p>
        </w:tc>
        <w:tc>
          <w:tcPr>
            <w:tcW w:w="1320" w:type="dxa"/>
          </w:tcPr>
          <w:p w14:paraId="40DA7CF9" w14:textId="77777777" w:rsidR="00BA0E5F" w:rsidRPr="003C4F7F" w:rsidRDefault="00BA0E5F" w:rsidP="009028C3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</w:tr>
    </w:tbl>
    <w:p w14:paraId="2D204236" w14:textId="77777777" w:rsidR="00BA0E5F" w:rsidRDefault="00BA0E5F" w:rsidP="00BA0E5F">
      <w:pPr>
        <w:rPr>
          <w:rFonts w:ascii="Times New Roman" w:hAnsi="Times New Roman" w:cs="Times New Roman"/>
          <w:b/>
          <w:sz w:val="24"/>
          <w:szCs w:val="24"/>
        </w:rPr>
      </w:pPr>
    </w:p>
    <w:p w14:paraId="4998E41D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12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g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>eomorpholog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y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classes </w:t>
      </w:r>
    </w:p>
    <w:tbl>
      <w:tblPr>
        <w:tblStyle w:val="12"/>
        <w:tblW w:w="8190" w:type="dxa"/>
        <w:jc w:val="center"/>
        <w:tblLayout w:type="fixed"/>
        <w:tblLook w:val="0400" w:firstRow="0" w:lastRow="0" w:firstColumn="0" w:lastColumn="0" w:noHBand="0" w:noVBand="1"/>
      </w:tblPr>
      <w:tblGrid>
        <w:gridCol w:w="1320"/>
        <w:gridCol w:w="4284"/>
        <w:gridCol w:w="1416"/>
        <w:gridCol w:w="1170"/>
      </w:tblGrid>
      <w:tr w:rsidR="00BA0E5F" w:rsidRPr="003C4F7F" w14:paraId="54383F7D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tcW w:w="1320" w:type="dxa"/>
          </w:tcPr>
          <w:p w14:paraId="097405DA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1fob9te" w:colFirst="0" w:colLast="0"/>
            <w:bookmarkEnd w:id="0"/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4284" w:type="dxa"/>
          </w:tcPr>
          <w:p w14:paraId="43114374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Geomorphology</w:t>
            </w:r>
          </w:p>
        </w:tc>
        <w:tc>
          <w:tcPr>
            <w:tcW w:w="1416" w:type="dxa"/>
          </w:tcPr>
          <w:p w14:paraId="08558905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(km</w:t>
            </w:r>
            <w:r w:rsidRPr="00865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14:paraId="54762A0E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3C4F7F" w14:paraId="22ABDA3A" w14:textId="77777777" w:rsidTr="009028C3">
        <w:trPr>
          <w:trHeight w:val="290"/>
          <w:jc w:val="center"/>
        </w:trPr>
        <w:tc>
          <w:tcPr>
            <w:tcW w:w="1320" w:type="dxa"/>
          </w:tcPr>
          <w:p w14:paraId="0CE8878A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4" w:type="dxa"/>
          </w:tcPr>
          <w:p w14:paraId="4FA4668A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Flood Plain</w:t>
            </w:r>
          </w:p>
        </w:tc>
        <w:tc>
          <w:tcPr>
            <w:tcW w:w="1416" w:type="dxa"/>
          </w:tcPr>
          <w:p w14:paraId="70FE98D1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8407.69</w:t>
            </w:r>
          </w:p>
        </w:tc>
        <w:tc>
          <w:tcPr>
            <w:tcW w:w="1170" w:type="dxa"/>
          </w:tcPr>
          <w:p w14:paraId="72397E36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46.47</w:t>
            </w:r>
          </w:p>
        </w:tc>
      </w:tr>
      <w:tr w:rsidR="00BA0E5F" w:rsidRPr="003C4F7F" w14:paraId="378ED448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320" w:type="dxa"/>
          </w:tcPr>
          <w:p w14:paraId="35DF993F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84" w:type="dxa"/>
          </w:tcPr>
          <w:p w14:paraId="5E06C5E0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Waterbody</w:t>
            </w:r>
          </w:p>
        </w:tc>
        <w:tc>
          <w:tcPr>
            <w:tcW w:w="1416" w:type="dxa"/>
          </w:tcPr>
          <w:p w14:paraId="44E200DC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212.16</w:t>
            </w:r>
          </w:p>
        </w:tc>
        <w:tc>
          <w:tcPr>
            <w:tcW w:w="1170" w:type="dxa"/>
          </w:tcPr>
          <w:p w14:paraId="2D47D3A3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</w:tr>
      <w:tr w:rsidR="00BA0E5F" w:rsidRPr="003C4F7F" w14:paraId="43E1220A" w14:textId="77777777" w:rsidTr="009028C3">
        <w:trPr>
          <w:trHeight w:val="290"/>
          <w:jc w:val="center"/>
        </w:trPr>
        <w:tc>
          <w:tcPr>
            <w:tcW w:w="1320" w:type="dxa"/>
          </w:tcPr>
          <w:p w14:paraId="7D728D3E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4" w:type="dxa"/>
          </w:tcPr>
          <w:p w14:paraId="2EA1817B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Alluvial Plain</w:t>
            </w:r>
          </w:p>
        </w:tc>
        <w:tc>
          <w:tcPr>
            <w:tcW w:w="1416" w:type="dxa"/>
          </w:tcPr>
          <w:p w14:paraId="04F10C33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8756.19</w:t>
            </w:r>
          </w:p>
        </w:tc>
        <w:tc>
          <w:tcPr>
            <w:tcW w:w="1170" w:type="dxa"/>
          </w:tcPr>
          <w:p w14:paraId="2E6DC311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48.39</w:t>
            </w:r>
          </w:p>
        </w:tc>
      </w:tr>
      <w:tr w:rsidR="00BA0E5F" w:rsidRPr="003C4F7F" w14:paraId="4A9A4B77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320" w:type="dxa"/>
          </w:tcPr>
          <w:p w14:paraId="2EE3C2AF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84" w:type="dxa"/>
          </w:tcPr>
          <w:p w14:paraId="72B0805F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River</w:t>
            </w:r>
          </w:p>
        </w:tc>
        <w:tc>
          <w:tcPr>
            <w:tcW w:w="1416" w:type="dxa"/>
          </w:tcPr>
          <w:p w14:paraId="7839C3AE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350.38</w:t>
            </w:r>
          </w:p>
        </w:tc>
        <w:tc>
          <w:tcPr>
            <w:tcW w:w="1170" w:type="dxa"/>
          </w:tcPr>
          <w:p w14:paraId="5B14DE20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</w:tr>
      <w:tr w:rsidR="00BA0E5F" w:rsidRPr="003C4F7F" w14:paraId="3F81362C" w14:textId="77777777" w:rsidTr="009028C3">
        <w:trPr>
          <w:trHeight w:val="290"/>
          <w:jc w:val="center"/>
        </w:trPr>
        <w:tc>
          <w:tcPr>
            <w:tcW w:w="1320" w:type="dxa"/>
          </w:tcPr>
          <w:p w14:paraId="1C4DE5E8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84" w:type="dxa"/>
          </w:tcPr>
          <w:p w14:paraId="7379A84E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Pediment Pediplain Complex</w:t>
            </w:r>
          </w:p>
        </w:tc>
        <w:tc>
          <w:tcPr>
            <w:tcW w:w="1416" w:type="dxa"/>
          </w:tcPr>
          <w:p w14:paraId="1D3AACED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197.47</w:t>
            </w:r>
          </w:p>
        </w:tc>
        <w:tc>
          <w:tcPr>
            <w:tcW w:w="1170" w:type="dxa"/>
          </w:tcPr>
          <w:p w14:paraId="6F08CBD9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</w:tr>
      <w:tr w:rsidR="00BA0E5F" w:rsidRPr="003C4F7F" w14:paraId="5877E262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320" w:type="dxa"/>
          </w:tcPr>
          <w:p w14:paraId="5B081704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84" w:type="dxa"/>
          </w:tcPr>
          <w:p w14:paraId="6067D6E8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Dam and Reservoir</w:t>
            </w:r>
          </w:p>
        </w:tc>
        <w:tc>
          <w:tcPr>
            <w:tcW w:w="1416" w:type="dxa"/>
          </w:tcPr>
          <w:p w14:paraId="0AAC760D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46.10</w:t>
            </w:r>
          </w:p>
        </w:tc>
        <w:tc>
          <w:tcPr>
            <w:tcW w:w="1170" w:type="dxa"/>
          </w:tcPr>
          <w:p w14:paraId="15397631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A0E5F" w:rsidRPr="003C4F7F" w14:paraId="64310457" w14:textId="77777777" w:rsidTr="009028C3">
        <w:trPr>
          <w:trHeight w:val="290"/>
          <w:jc w:val="center"/>
        </w:trPr>
        <w:tc>
          <w:tcPr>
            <w:tcW w:w="1320" w:type="dxa"/>
          </w:tcPr>
          <w:p w14:paraId="0A34A65E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84" w:type="dxa"/>
          </w:tcPr>
          <w:p w14:paraId="20DF12AE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Moderately Dissected Plateau</w:t>
            </w:r>
          </w:p>
        </w:tc>
        <w:tc>
          <w:tcPr>
            <w:tcW w:w="1416" w:type="dxa"/>
          </w:tcPr>
          <w:p w14:paraId="28DC6F56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47.01</w:t>
            </w:r>
          </w:p>
        </w:tc>
        <w:tc>
          <w:tcPr>
            <w:tcW w:w="1170" w:type="dxa"/>
          </w:tcPr>
          <w:p w14:paraId="2BA7ECB7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BA0E5F" w:rsidRPr="003C4F7F" w14:paraId="24F46165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tcW w:w="1320" w:type="dxa"/>
          </w:tcPr>
          <w:p w14:paraId="478071F8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84" w:type="dxa"/>
          </w:tcPr>
          <w:p w14:paraId="25A1144E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Highly Dissected Hills and Valleys</w:t>
            </w:r>
          </w:p>
        </w:tc>
        <w:tc>
          <w:tcPr>
            <w:tcW w:w="1416" w:type="dxa"/>
          </w:tcPr>
          <w:p w14:paraId="2F94CCAD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76.90</w:t>
            </w:r>
          </w:p>
        </w:tc>
        <w:tc>
          <w:tcPr>
            <w:tcW w:w="1170" w:type="dxa"/>
          </w:tcPr>
          <w:p w14:paraId="7A7CE89A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A0E5F" w:rsidRPr="003C4F7F" w14:paraId="21AC4F02" w14:textId="77777777" w:rsidTr="009028C3">
        <w:trPr>
          <w:trHeight w:val="290"/>
          <w:jc w:val="center"/>
        </w:trPr>
        <w:tc>
          <w:tcPr>
            <w:tcW w:w="1320" w:type="dxa"/>
          </w:tcPr>
          <w:p w14:paraId="4E492680" w14:textId="77777777" w:rsidR="00BA0E5F" w:rsidRPr="003C4F7F" w:rsidRDefault="00BA0E5F" w:rsidP="00902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84" w:type="dxa"/>
          </w:tcPr>
          <w:p w14:paraId="6756C8ED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Moderately Dissected Hills and Valleys</w:t>
            </w:r>
          </w:p>
        </w:tc>
        <w:tc>
          <w:tcPr>
            <w:tcW w:w="1416" w:type="dxa"/>
          </w:tcPr>
          <w:p w14:paraId="0767106E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170" w:type="dxa"/>
          </w:tcPr>
          <w:p w14:paraId="17EE07C2" w14:textId="77777777" w:rsidR="00BA0E5F" w:rsidRPr="003C4F7F" w:rsidRDefault="00BA0E5F" w:rsidP="009028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</w:tr>
    </w:tbl>
    <w:p w14:paraId="6A5FB5AC" w14:textId="77777777" w:rsidR="00BA0E5F" w:rsidRDefault="00BA0E5F" w:rsidP="00BA0E5F">
      <w:pPr>
        <w:rPr>
          <w:rFonts w:ascii="Times New Roman" w:hAnsi="Times New Roman" w:cs="Times New Roman"/>
          <w:b/>
          <w:sz w:val="24"/>
          <w:szCs w:val="24"/>
        </w:rPr>
      </w:pPr>
    </w:p>
    <w:p w14:paraId="74C97F4B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13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s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oil texture classes </w:t>
      </w:r>
    </w:p>
    <w:tbl>
      <w:tblPr>
        <w:tblStyle w:val="PlainTable2"/>
        <w:tblW w:w="5490" w:type="dxa"/>
        <w:jc w:val="center"/>
        <w:tblLook w:val="04A0" w:firstRow="1" w:lastRow="0" w:firstColumn="1" w:lastColumn="0" w:noHBand="0" w:noVBand="1"/>
      </w:tblPr>
      <w:tblGrid>
        <w:gridCol w:w="1225"/>
        <w:gridCol w:w="1780"/>
        <w:gridCol w:w="1320"/>
        <w:gridCol w:w="1165"/>
      </w:tblGrid>
      <w:tr w:rsidR="00BA0E5F" w:rsidRPr="003C4F7F" w14:paraId="2D5597B8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71254B17" w14:textId="77777777" w:rsidR="00BA0E5F" w:rsidRPr="00D763FC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1780" w:type="dxa"/>
            <w:noWrap/>
            <w:hideMark/>
          </w:tcPr>
          <w:p w14:paraId="3EBEB275" w14:textId="77777777" w:rsidR="00BA0E5F" w:rsidRPr="00D763FC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Soil texture</w:t>
            </w:r>
          </w:p>
        </w:tc>
        <w:tc>
          <w:tcPr>
            <w:tcW w:w="1320" w:type="dxa"/>
            <w:noWrap/>
            <w:hideMark/>
          </w:tcPr>
          <w:p w14:paraId="34D10B25" w14:textId="77777777" w:rsidR="00BA0E5F" w:rsidRPr="00D763FC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(km</w:t>
            </w: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2</w:t>
            </w: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5" w:type="dxa"/>
            <w:noWrap/>
            <w:hideMark/>
          </w:tcPr>
          <w:p w14:paraId="52A55FB6" w14:textId="77777777" w:rsidR="00BA0E5F" w:rsidRPr="00D763FC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3C4F7F" w14:paraId="44EA89EE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47AA3613" w14:textId="77777777" w:rsidR="00BA0E5F" w:rsidRPr="00D763FC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noWrap/>
            <w:hideMark/>
          </w:tcPr>
          <w:p w14:paraId="67E954A3" w14:textId="77777777" w:rsidR="00BA0E5F" w:rsidRPr="00D763FC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Loamy Skeletal</w:t>
            </w:r>
          </w:p>
        </w:tc>
        <w:tc>
          <w:tcPr>
            <w:tcW w:w="1320" w:type="dxa"/>
            <w:noWrap/>
            <w:hideMark/>
          </w:tcPr>
          <w:p w14:paraId="7D60D3F8" w14:textId="77777777" w:rsidR="00BA0E5F" w:rsidRPr="00D763FC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48.71</w:t>
            </w:r>
          </w:p>
        </w:tc>
        <w:tc>
          <w:tcPr>
            <w:tcW w:w="1165" w:type="dxa"/>
            <w:noWrap/>
            <w:hideMark/>
          </w:tcPr>
          <w:p w14:paraId="06B0BA5F" w14:textId="77777777" w:rsidR="00BA0E5F" w:rsidRPr="00D763FC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BA0E5F" w:rsidRPr="003C4F7F" w14:paraId="61803633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74BA4ADF" w14:textId="77777777" w:rsidR="00BA0E5F" w:rsidRPr="00D763FC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0" w:type="dxa"/>
            <w:noWrap/>
            <w:hideMark/>
          </w:tcPr>
          <w:p w14:paraId="29D73DEE" w14:textId="77777777" w:rsidR="00BA0E5F" w:rsidRPr="00D763FC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Loamy</w:t>
            </w:r>
          </w:p>
        </w:tc>
        <w:tc>
          <w:tcPr>
            <w:tcW w:w="1320" w:type="dxa"/>
            <w:noWrap/>
            <w:hideMark/>
          </w:tcPr>
          <w:p w14:paraId="416FA31C" w14:textId="77777777" w:rsidR="00BA0E5F" w:rsidRPr="00D763FC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9231.88</w:t>
            </w:r>
          </w:p>
        </w:tc>
        <w:tc>
          <w:tcPr>
            <w:tcW w:w="1165" w:type="dxa"/>
            <w:noWrap/>
            <w:hideMark/>
          </w:tcPr>
          <w:p w14:paraId="72D1463B" w14:textId="77777777" w:rsidR="00BA0E5F" w:rsidRPr="00D763FC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51.02</w:t>
            </w:r>
          </w:p>
        </w:tc>
      </w:tr>
      <w:tr w:rsidR="00BA0E5F" w:rsidRPr="003C4F7F" w14:paraId="5064016B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0EAC2A9B" w14:textId="77777777" w:rsidR="00BA0E5F" w:rsidRPr="00D763FC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0" w:type="dxa"/>
            <w:noWrap/>
            <w:hideMark/>
          </w:tcPr>
          <w:p w14:paraId="7DEB3B3F" w14:textId="77777777" w:rsidR="00BA0E5F" w:rsidRPr="00D763FC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Sandy</w:t>
            </w:r>
          </w:p>
        </w:tc>
        <w:tc>
          <w:tcPr>
            <w:tcW w:w="1320" w:type="dxa"/>
            <w:noWrap/>
            <w:hideMark/>
          </w:tcPr>
          <w:p w14:paraId="444CCFE8" w14:textId="77777777" w:rsidR="00BA0E5F" w:rsidRPr="00D763FC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8082.38</w:t>
            </w:r>
          </w:p>
        </w:tc>
        <w:tc>
          <w:tcPr>
            <w:tcW w:w="1165" w:type="dxa"/>
            <w:noWrap/>
            <w:hideMark/>
          </w:tcPr>
          <w:p w14:paraId="51D0C009" w14:textId="77777777" w:rsidR="00BA0E5F" w:rsidRPr="00D763FC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44.67</w:t>
            </w:r>
          </w:p>
        </w:tc>
      </w:tr>
      <w:tr w:rsidR="00BA0E5F" w:rsidRPr="003C4F7F" w14:paraId="0DC360EE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27975225" w14:textId="77777777" w:rsidR="00BA0E5F" w:rsidRPr="00D763FC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0" w:type="dxa"/>
            <w:noWrap/>
            <w:hideMark/>
          </w:tcPr>
          <w:p w14:paraId="73371AF9" w14:textId="77777777" w:rsidR="00BA0E5F" w:rsidRPr="00D763FC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Clayey</w:t>
            </w:r>
          </w:p>
        </w:tc>
        <w:tc>
          <w:tcPr>
            <w:tcW w:w="1320" w:type="dxa"/>
            <w:noWrap/>
            <w:hideMark/>
          </w:tcPr>
          <w:p w14:paraId="2412B1E1" w14:textId="77777777" w:rsidR="00BA0E5F" w:rsidRPr="00D763FC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731.09</w:t>
            </w:r>
          </w:p>
        </w:tc>
        <w:tc>
          <w:tcPr>
            <w:tcW w:w="1165" w:type="dxa"/>
            <w:noWrap/>
            <w:hideMark/>
          </w:tcPr>
          <w:p w14:paraId="7C3EBC1B" w14:textId="77777777" w:rsidR="00BA0E5F" w:rsidRPr="00D763FC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4.04</w:t>
            </w:r>
          </w:p>
        </w:tc>
      </w:tr>
    </w:tbl>
    <w:p w14:paraId="1B6A4D86" w14:textId="77777777" w:rsidR="00BA0E5F" w:rsidRDefault="00BA0E5F" w:rsidP="00BA0E5F">
      <w:pPr>
        <w:rPr>
          <w:rFonts w:ascii="Times New Roman" w:hAnsi="Times New Roman" w:cs="Times New Roman"/>
          <w:b/>
          <w:sz w:val="24"/>
          <w:szCs w:val="24"/>
        </w:rPr>
      </w:pPr>
    </w:p>
    <w:p w14:paraId="582CD6F5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lastRenderedPageBreak/>
        <w:t>Table 14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p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arent material classes </w:t>
      </w:r>
    </w:p>
    <w:tbl>
      <w:tblPr>
        <w:tblStyle w:val="PlainTable2"/>
        <w:tblW w:w="5641" w:type="dxa"/>
        <w:jc w:val="center"/>
        <w:tblLook w:val="04A0" w:firstRow="1" w:lastRow="0" w:firstColumn="1" w:lastColumn="0" w:noHBand="0" w:noVBand="1"/>
      </w:tblPr>
      <w:tblGrid>
        <w:gridCol w:w="1231"/>
        <w:gridCol w:w="1845"/>
        <w:gridCol w:w="1395"/>
        <w:gridCol w:w="1170"/>
      </w:tblGrid>
      <w:tr w:rsidR="00BA0E5F" w:rsidRPr="00531367" w14:paraId="1A1234D0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noWrap/>
            <w:hideMark/>
          </w:tcPr>
          <w:p w14:paraId="4B3F6792" w14:textId="77777777" w:rsidR="00BA0E5F" w:rsidRPr="00531367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1845" w:type="dxa"/>
            <w:noWrap/>
            <w:hideMark/>
          </w:tcPr>
          <w:p w14:paraId="5A751B76" w14:textId="77777777" w:rsidR="00BA0E5F" w:rsidRPr="00531367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Parent 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</w:t>
            </w: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aterial</w:t>
            </w:r>
          </w:p>
        </w:tc>
        <w:tc>
          <w:tcPr>
            <w:tcW w:w="1395" w:type="dxa"/>
            <w:noWrap/>
            <w:hideMark/>
          </w:tcPr>
          <w:p w14:paraId="59AB6C63" w14:textId="77777777" w:rsidR="00BA0E5F" w:rsidRPr="00531367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(km</w:t>
            </w: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2</w:t>
            </w: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0" w:type="dxa"/>
            <w:noWrap/>
            <w:hideMark/>
          </w:tcPr>
          <w:p w14:paraId="2069E8BC" w14:textId="77777777" w:rsidR="00BA0E5F" w:rsidRPr="00531367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531367" w14:paraId="5975A907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noWrap/>
            <w:hideMark/>
          </w:tcPr>
          <w:p w14:paraId="4780D219" w14:textId="77777777" w:rsidR="00BA0E5F" w:rsidRPr="00531367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  <w:noWrap/>
            <w:hideMark/>
          </w:tcPr>
          <w:p w14:paraId="3408EE50" w14:textId="77777777" w:rsidR="00BA0E5F" w:rsidRPr="00531367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Colluvium</w:t>
            </w:r>
          </w:p>
        </w:tc>
        <w:tc>
          <w:tcPr>
            <w:tcW w:w="1395" w:type="dxa"/>
            <w:noWrap/>
            <w:hideMark/>
          </w:tcPr>
          <w:p w14:paraId="55AB35BF" w14:textId="77777777" w:rsidR="00BA0E5F" w:rsidRPr="00531367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193.61</w:t>
            </w:r>
          </w:p>
        </w:tc>
        <w:tc>
          <w:tcPr>
            <w:tcW w:w="1170" w:type="dxa"/>
            <w:noWrap/>
            <w:hideMark/>
          </w:tcPr>
          <w:p w14:paraId="2439D38E" w14:textId="77777777" w:rsidR="00BA0E5F" w:rsidRPr="00531367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BA0E5F" w:rsidRPr="00531367" w14:paraId="164D0C1F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noWrap/>
            <w:hideMark/>
          </w:tcPr>
          <w:p w14:paraId="11E26576" w14:textId="77777777" w:rsidR="00BA0E5F" w:rsidRPr="00531367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5" w:type="dxa"/>
            <w:noWrap/>
            <w:hideMark/>
          </w:tcPr>
          <w:p w14:paraId="355B1345" w14:textId="77777777" w:rsidR="00BA0E5F" w:rsidRPr="00531367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Alluvium</w:t>
            </w:r>
          </w:p>
        </w:tc>
        <w:tc>
          <w:tcPr>
            <w:tcW w:w="1395" w:type="dxa"/>
            <w:noWrap/>
            <w:hideMark/>
          </w:tcPr>
          <w:p w14:paraId="01FF08C6" w14:textId="77777777" w:rsidR="00BA0E5F" w:rsidRPr="00531367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17260.65</w:t>
            </w:r>
          </w:p>
        </w:tc>
        <w:tc>
          <w:tcPr>
            <w:tcW w:w="1170" w:type="dxa"/>
            <w:noWrap/>
            <w:hideMark/>
          </w:tcPr>
          <w:p w14:paraId="30004B14" w14:textId="77777777" w:rsidR="00BA0E5F" w:rsidRPr="00531367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95.39</w:t>
            </w:r>
          </w:p>
        </w:tc>
      </w:tr>
      <w:tr w:rsidR="00BA0E5F" w:rsidRPr="00531367" w14:paraId="10C18F41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noWrap/>
            <w:hideMark/>
          </w:tcPr>
          <w:p w14:paraId="24D6C12D" w14:textId="77777777" w:rsidR="00BA0E5F" w:rsidRPr="00531367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dxa"/>
            <w:noWrap/>
            <w:hideMark/>
          </w:tcPr>
          <w:p w14:paraId="5DBDB2DD" w14:textId="77777777" w:rsidR="00BA0E5F" w:rsidRPr="00531367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Sandstone</w:t>
            </w:r>
          </w:p>
        </w:tc>
        <w:tc>
          <w:tcPr>
            <w:tcW w:w="1395" w:type="dxa"/>
            <w:noWrap/>
            <w:hideMark/>
          </w:tcPr>
          <w:p w14:paraId="5183A81E" w14:textId="77777777" w:rsidR="00BA0E5F" w:rsidRPr="00531367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639.8</w:t>
            </w:r>
          </w:p>
        </w:tc>
        <w:tc>
          <w:tcPr>
            <w:tcW w:w="1170" w:type="dxa"/>
            <w:noWrap/>
            <w:hideMark/>
          </w:tcPr>
          <w:p w14:paraId="42D56CF3" w14:textId="77777777" w:rsidR="00BA0E5F" w:rsidRPr="00531367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3.54</w:t>
            </w:r>
          </w:p>
        </w:tc>
      </w:tr>
    </w:tbl>
    <w:p w14:paraId="6CA17672" w14:textId="77777777" w:rsidR="00BA0E5F" w:rsidRDefault="00BA0E5F" w:rsidP="00BA0E5F">
      <w:pPr>
        <w:rPr>
          <w:rFonts w:ascii="Times New Roman" w:hAnsi="Times New Roman" w:cs="Times New Roman"/>
          <w:b/>
          <w:sz w:val="24"/>
          <w:szCs w:val="24"/>
        </w:rPr>
      </w:pPr>
    </w:p>
    <w:p w14:paraId="0949D859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15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m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ineral classes </w:t>
      </w:r>
    </w:p>
    <w:tbl>
      <w:tblPr>
        <w:tblStyle w:val="PlainTable2"/>
        <w:tblW w:w="6475" w:type="dxa"/>
        <w:jc w:val="center"/>
        <w:tblLook w:val="04A0" w:firstRow="1" w:lastRow="0" w:firstColumn="1" w:lastColumn="0" w:noHBand="0" w:noVBand="1"/>
      </w:tblPr>
      <w:tblGrid>
        <w:gridCol w:w="1225"/>
        <w:gridCol w:w="2550"/>
        <w:gridCol w:w="1440"/>
        <w:gridCol w:w="1260"/>
      </w:tblGrid>
      <w:tr w:rsidR="00BA0E5F" w:rsidRPr="00A75E71" w14:paraId="6AE50F7B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70FD7538" w14:textId="77777777" w:rsidR="00BA0E5F" w:rsidRPr="00A75E71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Serial No.</w:t>
            </w:r>
          </w:p>
        </w:tc>
        <w:tc>
          <w:tcPr>
            <w:tcW w:w="2550" w:type="dxa"/>
            <w:noWrap/>
            <w:hideMark/>
          </w:tcPr>
          <w:p w14:paraId="4686C999" w14:textId="77777777" w:rsidR="00BA0E5F" w:rsidRPr="00A75E71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Mineral</w:t>
            </w:r>
          </w:p>
        </w:tc>
        <w:tc>
          <w:tcPr>
            <w:tcW w:w="1440" w:type="dxa"/>
            <w:noWrap/>
            <w:hideMark/>
          </w:tcPr>
          <w:p w14:paraId="3BF0CDEC" w14:textId="77777777" w:rsidR="00BA0E5F" w:rsidRPr="00A75E71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Area (km</w:t>
            </w: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  <w:lang w:val="en-US" w:eastAsia="en-US"/>
              </w:rPr>
              <w:t>2</w:t>
            </w: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260" w:type="dxa"/>
            <w:noWrap/>
            <w:hideMark/>
          </w:tcPr>
          <w:p w14:paraId="20189A52" w14:textId="77777777" w:rsidR="00BA0E5F" w:rsidRPr="00A75E71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Area (%)</w:t>
            </w:r>
          </w:p>
        </w:tc>
      </w:tr>
      <w:tr w:rsidR="00BA0E5F" w:rsidRPr="00A75E71" w14:paraId="6146329E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708FDDC3" w14:textId="77777777" w:rsidR="00BA0E5F" w:rsidRPr="00A75E71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550" w:type="dxa"/>
            <w:noWrap/>
            <w:hideMark/>
          </w:tcPr>
          <w:p w14:paraId="5A3B7A40" w14:textId="77777777" w:rsidR="00BA0E5F" w:rsidRPr="00A75E71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Smectite mixed mineral</w:t>
            </w:r>
          </w:p>
        </w:tc>
        <w:tc>
          <w:tcPr>
            <w:tcW w:w="1440" w:type="dxa"/>
            <w:noWrap/>
            <w:hideMark/>
          </w:tcPr>
          <w:p w14:paraId="36CDBF32" w14:textId="77777777" w:rsidR="00BA0E5F" w:rsidRPr="00A75E71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17524.99</w:t>
            </w:r>
          </w:p>
        </w:tc>
        <w:tc>
          <w:tcPr>
            <w:tcW w:w="1260" w:type="dxa"/>
            <w:noWrap/>
            <w:hideMark/>
          </w:tcPr>
          <w:p w14:paraId="0E2CA1C1" w14:textId="77777777" w:rsidR="00BA0E5F" w:rsidRPr="00A75E71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96.85</w:t>
            </w:r>
          </w:p>
        </w:tc>
      </w:tr>
      <w:tr w:rsidR="00BA0E5F" w:rsidRPr="00A75E71" w14:paraId="5356275E" w14:textId="77777777" w:rsidTr="009028C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5D10B881" w14:textId="77777777" w:rsidR="00BA0E5F" w:rsidRPr="00A75E71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550" w:type="dxa"/>
            <w:noWrap/>
            <w:hideMark/>
          </w:tcPr>
          <w:p w14:paraId="65831649" w14:textId="77777777" w:rsidR="00BA0E5F" w:rsidRPr="00A75E71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Illite mineral</w:t>
            </w:r>
          </w:p>
        </w:tc>
        <w:tc>
          <w:tcPr>
            <w:tcW w:w="1440" w:type="dxa"/>
            <w:noWrap/>
            <w:hideMark/>
          </w:tcPr>
          <w:p w14:paraId="70FADE29" w14:textId="77777777" w:rsidR="00BA0E5F" w:rsidRPr="00A75E71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548.30</w:t>
            </w:r>
          </w:p>
        </w:tc>
        <w:tc>
          <w:tcPr>
            <w:tcW w:w="1260" w:type="dxa"/>
            <w:noWrap/>
            <w:hideMark/>
          </w:tcPr>
          <w:p w14:paraId="6329BD75" w14:textId="77777777" w:rsidR="00BA0E5F" w:rsidRPr="00A75E71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3.03</w:t>
            </w:r>
          </w:p>
        </w:tc>
      </w:tr>
      <w:tr w:rsidR="00BA0E5F" w:rsidRPr="00A75E71" w14:paraId="078ED490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2B311046" w14:textId="77777777" w:rsidR="00BA0E5F" w:rsidRPr="00A75E71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550" w:type="dxa"/>
            <w:noWrap/>
            <w:hideMark/>
          </w:tcPr>
          <w:p w14:paraId="144A2014" w14:textId="77777777" w:rsidR="00BA0E5F" w:rsidRPr="00A75E71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Montmorillonite</w:t>
            </w:r>
          </w:p>
        </w:tc>
        <w:tc>
          <w:tcPr>
            <w:tcW w:w="1440" w:type="dxa"/>
            <w:noWrap/>
            <w:hideMark/>
          </w:tcPr>
          <w:p w14:paraId="7ABD6026" w14:textId="77777777" w:rsidR="00BA0E5F" w:rsidRPr="00A75E71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20.77</w:t>
            </w:r>
          </w:p>
        </w:tc>
        <w:tc>
          <w:tcPr>
            <w:tcW w:w="1260" w:type="dxa"/>
            <w:noWrap/>
            <w:hideMark/>
          </w:tcPr>
          <w:p w14:paraId="4E1E9D8C" w14:textId="77777777" w:rsidR="00BA0E5F" w:rsidRPr="00A75E71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7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0.11</w:t>
            </w:r>
          </w:p>
        </w:tc>
      </w:tr>
    </w:tbl>
    <w:p w14:paraId="0D7D3D7B" w14:textId="77777777" w:rsidR="00BA0E5F" w:rsidRDefault="00BA0E5F" w:rsidP="00BA0E5F">
      <w:pPr>
        <w:rPr>
          <w:rFonts w:ascii="Times New Roman" w:hAnsi="Times New Roman" w:cs="Times New Roman"/>
          <w:b/>
          <w:sz w:val="24"/>
          <w:szCs w:val="24"/>
        </w:rPr>
      </w:pPr>
    </w:p>
    <w:p w14:paraId="18AC4EC2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16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d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rainage density classes </w:t>
      </w:r>
    </w:p>
    <w:tbl>
      <w:tblPr>
        <w:tblStyle w:val="PlainTable2"/>
        <w:tblW w:w="5935" w:type="dxa"/>
        <w:jc w:val="center"/>
        <w:tblLook w:val="04A0" w:firstRow="1" w:lastRow="0" w:firstColumn="1" w:lastColumn="0" w:noHBand="0" w:noVBand="1"/>
      </w:tblPr>
      <w:tblGrid>
        <w:gridCol w:w="1260"/>
        <w:gridCol w:w="2015"/>
        <w:gridCol w:w="1360"/>
        <w:gridCol w:w="1300"/>
      </w:tblGrid>
      <w:tr w:rsidR="00BA0E5F" w:rsidRPr="0020156E" w14:paraId="4E1A3178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25562F5C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Serial No.</w:t>
            </w:r>
          </w:p>
        </w:tc>
        <w:tc>
          <w:tcPr>
            <w:tcW w:w="2015" w:type="dxa"/>
            <w:noWrap/>
            <w:hideMark/>
          </w:tcPr>
          <w:p w14:paraId="7663AFD0" w14:textId="77777777" w:rsidR="00BA0E5F" w:rsidRPr="0020156E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Drainage Density</w:t>
            </w:r>
          </w:p>
        </w:tc>
        <w:tc>
          <w:tcPr>
            <w:tcW w:w="1360" w:type="dxa"/>
            <w:noWrap/>
            <w:hideMark/>
          </w:tcPr>
          <w:p w14:paraId="695CC522" w14:textId="77777777" w:rsidR="00BA0E5F" w:rsidRPr="0020156E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Area (km</w:t>
            </w: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  <w:lang w:val="en-US" w:eastAsia="en-US"/>
              </w:rPr>
              <w:t>2</w:t>
            </w: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300" w:type="dxa"/>
            <w:noWrap/>
            <w:hideMark/>
          </w:tcPr>
          <w:p w14:paraId="27038BE2" w14:textId="77777777" w:rsidR="00BA0E5F" w:rsidRPr="0020156E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Area (%)</w:t>
            </w:r>
          </w:p>
        </w:tc>
      </w:tr>
      <w:tr w:rsidR="00BA0E5F" w:rsidRPr="0020156E" w14:paraId="4F9EBA19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5DE8B6A9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015" w:type="dxa"/>
            <w:noWrap/>
            <w:hideMark/>
          </w:tcPr>
          <w:p w14:paraId="43B46B14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&lt; 0.8</w:t>
            </w:r>
          </w:p>
        </w:tc>
        <w:tc>
          <w:tcPr>
            <w:tcW w:w="1360" w:type="dxa"/>
            <w:noWrap/>
            <w:hideMark/>
          </w:tcPr>
          <w:p w14:paraId="7B7CB780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303.07</w:t>
            </w:r>
          </w:p>
        </w:tc>
        <w:tc>
          <w:tcPr>
            <w:tcW w:w="1300" w:type="dxa"/>
            <w:noWrap/>
            <w:hideMark/>
          </w:tcPr>
          <w:p w14:paraId="7A98B683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1.67</w:t>
            </w:r>
          </w:p>
        </w:tc>
      </w:tr>
      <w:tr w:rsidR="00BA0E5F" w:rsidRPr="0020156E" w14:paraId="176B926C" w14:textId="77777777" w:rsidTr="009028C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17562A53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015" w:type="dxa"/>
            <w:noWrap/>
            <w:hideMark/>
          </w:tcPr>
          <w:p w14:paraId="5FA27270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0.9 to 1.0</w:t>
            </w:r>
          </w:p>
        </w:tc>
        <w:tc>
          <w:tcPr>
            <w:tcW w:w="1360" w:type="dxa"/>
            <w:noWrap/>
            <w:hideMark/>
          </w:tcPr>
          <w:p w14:paraId="760D2D0B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2737.54</w:t>
            </w:r>
          </w:p>
        </w:tc>
        <w:tc>
          <w:tcPr>
            <w:tcW w:w="1300" w:type="dxa"/>
            <w:noWrap/>
            <w:hideMark/>
          </w:tcPr>
          <w:p w14:paraId="7285F096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15.13</w:t>
            </w:r>
          </w:p>
        </w:tc>
      </w:tr>
      <w:tr w:rsidR="00BA0E5F" w:rsidRPr="0020156E" w14:paraId="3996BD59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14DCEA51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015" w:type="dxa"/>
            <w:noWrap/>
            <w:hideMark/>
          </w:tcPr>
          <w:p w14:paraId="7A15D7ED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1.1 to 1.2</w:t>
            </w:r>
          </w:p>
        </w:tc>
        <w:tc>
          <w:tcPr>
            <w:tcW w:w="1360" w:type="dxa"/>
            <w:noWrap/>
            <w:hideMark/>
          </w:tcPr>
          <w:p w14:paraId="33098946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6027.96</w:t>
            </w:r>
          </w:p>
        </w:tc>
        <w:tc>
          <w:tcPr>
            <w:tcW w:w="1300" w:type="dxa"/>
            <w:noWrap/>
            <w:hideMark/>
          </w:tcPr>
          <w:p w14:paraId="0FE404BF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33.31</w:t>
            </w:r>
          </w:p>
        </w:tc>
      </w:tr>
      <w:tr w:rsidR="00BA0E5F" w:rsidRPr="0020156E" w14:paraId="44772A7C" w14:textId="77777777" w:rsidTr="009028C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66EACE61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015" w:type="dxa"/>
            <w:noWrap/>
            <w:hideMark/>
          </w:tcPr>
          <w:p w14:paraId="58FC5147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1.3 to 1.5</w:t>
            </w:r>
          </w:p>
        </w:tc>
        <w:tc>
          <w:tcPr>
            <w:tcW w:w="1360" w:type="dxa"/>
            <w:noWrap/>
            <w:hideMark/>
          </w:tcPr>
          <w:p w14:paraId="62C6FC2A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6959.56</w:t>
            </w:r>
          </w:p>
        </w:tc>
        <w:tc>
          <w:tcPr>
            <w:tcW w:w="1300" w:type="dxa"/>
            <w:noWrap/>
            <w:hideMark/>
          </w:tcPr>
          <w:p w14:paraId="06C4BC44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38.46</w:t>
            </w:r>
          </w:p>
        </w:tc>
      </w:tr>
      <w:tr w:rsidR="00BA0E5F" w:rsidRPr="0020156E" w14:paraId="35FD7AB4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2AA5B037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015" w:type="dxa"/>
            <w:noWrap/>
            <w:hideMark/>
          </w:tcPr>
          <w:p w14:paraId="3165E74D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&gt; 1.5</w:t>
            </w:r>
          </w:p>
        </w:tc>
        <w:tc>
          <w:tcPr>
            <w:tcW w:w="1360" w:type="dxa"/>
            <w:noWrap/>
            <w:hideMark/>
          </w:tcPr>
          <w:p w14:paraId="2D674D17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2065.94</w:t>
            </w:r>
          </w:p>
        </w:tc>
        <w:tc>
          <w:tcPr>
            <w:tcW w:w="1300" w:type="dxa"/>
            <w:noWrap/>
            <w:hideMark/>
          </w:tcPr>
          <w:p w14:paraId="6F053635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11.42</w:t>
            </w:r>
          </w:p>
        </w:tc>
      </w:tr>
    </w:tbl>
    <w:p w14:paraId="58591126" w14:textId="77777777" w:rsidR="00BA0E5F" w:rsidRDefault="00BA0E5F" w:rsidP="00BA0E5F">
      <w:pPr>
        <w:rPr>
          <w:rFonts w:ascii="Times New Roman" w:hAnsi="Times New Roman" w:cs="Times New Roman"/>
          <w:b/>
          <w:sz w:val="24"/>
          <w:szCs w:val="24"/>
        </w:rPr>
      </w:pPr>
    </w:p>
    <w:p w14:paraId="6BF3BCC3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17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e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levation classes </w:t>
      </w:r>
    </w:p>
    <w:tbl>
      <w:tblPr>
        <w:tblStyle w:val="PlainTable2"/>
        <w:tblW w:w="5310" w:type="dxa"/>
        <w:jc w:val="center"/>
        <w:tblLook w:val="04A0" w:firstRow="1" w:lastRow="0" w:firstColumn="1" w:lastColumn="0" w:noHBand="0" w:noVBand="1"/>
      </w:tblPr>
      <w:tblGrid>
        <w:gridCol w:w="1220"/>
        <w:gridCol w:w="1660"/>
        <w:gridCol w:w="1320"/>
        <w:gridCol w:w="1110"/>
      </w:tblGrid>
      <w:tr w:rsidR="00BA0E5F" w:rsidRPr="0020156E" w14:paraId="41BAFE14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009D7C81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1660" w:type="dxa"/>
            <w:noWrap/>
            <w:hideMark/>
          </w:tcPr>
          <w:p w14:paraId="34BE177D" w14:textId="77777777" w:rsidR="00BA0E5F" w:rsidRPr="0020156E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Elevation (m)</w:t>
            </w:r>
          </w:p>
        </w:tc>
        <w:tc>
          <w:tcPr>
            <w:tcW w:w="1320" w:type="dxa"/>
            <w:noWrap/>
            <w:hideMark/>
          </w:tcPr>
          <w:p w14:paraId="7B97D9D8" w14:textId="77777777" w:rsidR="00BA0E5F" w:rsidRPr="0020156E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(km</w:t>
            </w: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2</w:t>
            </w: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0" w:type="dxa"/>
            <w:noWrap/>
            <w:hideMark/>
          </w:tcPr>
          <w:p w14:paraId="0B8D2B18" w14:textId="77777777" w:rsidR="00BA0E5F" w:rsidRPr="0020156E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20156E" w14:paraId="4EC646B7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3DB20E3F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72D95D93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sz w:val="24"/>
                <w:szCs w:val="24"/>
              </w:rPr>
              <w:t>≤</w:t>
            </w: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320" w:type="dxa"/>
            <w:noWrap/>
            <w:hideMark/>
          </w:tcPr>
          <w:p w14:paraId="17E7D6AD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110" w:type="dxa"/>
            <w:noWrap/>
            <w:hideMark/>
          </w:tcPr>
          <w:p w14:paraId="34237182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</w:tr>
      <w:tr w:rsidR="00BA0E5F" w:rsidRPr="0020156E" w14:paraId="39CCB5C3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2793C70E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  <w:noWrap/>
            <w:hideMark/>
          </w:tcPr>
          <w:p w14:paraId="6B481F21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to 100</w:t>
            </w:r>
          </w:p>
        </w:tc>
        <w:tc>
          <w:tcPr>
            <w:tcW w:w="1320" w:type="dxa"/>
            <w:noWrap/>
            <w:hideMark/>
          </w:tcPr>
          <w:p w14:paraId="48DF13EC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3636.48</w:t>
            </w:r>
          </w:p>
        </w:tc>
        <w:tc>
          <w:tcPr>
            <w:tcW w:w="1110" w:type="dxa"/>
            <w:noWrap/>
            <w:hideMark/>
          </w:tcPr>
          <w:p w14:paraId="310C23F8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</w:t>
            </w:r>
          </w:p>
        </w:tc>
      </w:tr>
      <w:tr w:rsidR="00BA0E5F" w:rsidRPr="0020156E" w14:paraId="730E7FB8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7D65DD6B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0" w:type="dxa"/>
            <w:noWrap/>
            <w:hideMark/>
          </w:tcPr>
          <w:p w14:paraId="47EC3B12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to 150</w:t>
            </w:r>
          </w:p>
        </w:tc>
        <w:tc>
          <w:tcPr>
            <w:tcW w:w="1320" w:type="dxa"/>
            <w:noWrap/>
            <w:hideMark/>
          </w:tcPr>
          <w:p w14:paraId="4CA2FC47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8606.18</w:t>
            </w:r>
          </w:p>
        </w:tc>
        <w:tc>
          <w:tcPr>
            <w:tcW w:w="1110" w:type="dxa"/>
            <w:noWrap/>
            <w:hideMark/>
          </w:tcPr>
          <w:p w14:paraId="23B5085C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47.56</w:t>
            </w:r>
          </w:p>
        </w:tc>
      </w:tr>
      <w:tr w:rsidR="00BA0E5F" w:rsidRPr="0020156E" w14:paraId="2D1DD671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0E46AEEE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0" w:type="dxa"/>
            <w:noWrap/>
            <w:hideMark/>
          </w:tcPr>
          <w:p w14:paraId="48B1A851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to 200</w:t>
            </w:r>
          </w:p>
        </w:tc>
        <w:tc>
          <w:tcPr>
            <w:tcW w:w="1320" w:type="dxa"/>
            <w:noWrap/>
            <w:hideMark/>
          </w:tcPr>
          <w:p w14:paraId="62930CAE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3372.99</w:t>
            </w:r>
          </w:p>
        </w:tc>
        <w:tc>
          <w:tcPr>
            <w:tcW w:w="1110" w:type="dxa"/>
            <w:noWrap/>
            <w:hideMark/>
          </w:tcPr>
          <w:p w14:paraId="3E5A6692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18.64</w:t>
            </w:r>
          </w:p>
        </w:tc>
      </w:tr>
      <w:tr w:rsidR="00BA0E5F" w:rsidRPr="0020156E" w14:paraId="383F2B19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6CB87A00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0" w:type="dxa"/>
            <w:noWrap/>
            <w:hideMark/>
          </w:tcPr>
          <w:p w14:paraId="7C2D40BE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to 250</w:t>
            </w:r>
          </w:p>
        </w:tc>
        <w:tc>
          <w:tcPr>
            <w:tcW w:w="1320" w:type="dxa"/>
            <w:noWrap/>
            <w:hideMark/>
          </w:tcPr>
          <w:p w14:paraId="6F19A4D8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2020.61</w:t>
            </w:r>
          </w:p>
        </w:tc>
        <w:tc>
          <w:tcPr>
            <w:tcW w:w="1110" w:type="dxa"/>
            <w:noWrap/>
            <w:hideMark/>
          </w:tcPr>
          <w:p w14:paraId="45D5DAFE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11.17</w:t>
            </w:r>
          </w:p>
        </w:tc>
      </w:tr>
      <w:tr w:rsidR="00BA0E5F" w:rsidRPr="0020156E" w14:paraId="51088D24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6A653C57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0" w:type="dxa"/>
            <w:noWrap/>
            <w:hideMark/>
          </w:tcPr>
          <w:p w14:paraId="48C8C2C7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to 300</w:t>
            </w:r>
          </w:p>
        </w:tc>
        <w:tc>
          <w:tcPr>
            <w:tcW w:w="1320" w:type="dxa"/>
            <w:noWrap/>
            <w:hideMark/>
          </w:tcPr>
          <w:p w14:paraId="58E518B8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345.84</w:t>
            </w:r>
          </w:p>
        </w:tc>
        <w:tc>
          <w:tcPr>
            <w:tcW w:w="1110" w:type="dxa"/>
            <w:noWrap/>
            <w:hideMark/>
          </w:tcPr>
          <w:p w14:paraId="67F22F2C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</w:tr>
      <w:tr w:rsidR="00BA0E5F" w:rsidRPr="0020156E" w14:paraId="628AE2F5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501B75F8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0" w:type="dxa"/>
            <w:noWrap/>
            <w:hideMark/>
          </w:tcPr>
          <w:p w14:paraId="48898768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 to 400</w:t>
            </w:r>
          </w:p>
        </w:tc>
        <w:tc>
          <w:tcPr>
            <w:tcW w:w="1320" w:type="dxa"/>
            <w:noWrap/>
            <w:hideMark/>
          </w:tcPr>
          <w:p w14:paraId="5F1C723A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63.75</w:t>
            </w:r>
          </w:p>
        </w:tc>
        <w:tc>
          <w:tcPr>
            <w:tcW w:w="1110" w:type="dxa"/>
            <w:noWrap/>
            <w:hideMark/>
          </w:tcPr>
          <w:p w14:paraId="615705EB" w14:textId="77777777" w:rsidR="00BA0E5F" w:rsidRPr="0020156E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BA0E5F" w:rsidRPr="0020156E" w14:paraId="60C1A60F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0" w:type="dxa"/>
            <w:noWrap/>
            <w:hideMark/>
          </w:tcPr>
          <w:p w14:paraId="0531C200" w14:textId="77777777" w:rsidR="00BA0E5F" w:rsidRPr="0020156E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noWrap/>
            <w:hideMark/>
          </w:tcPr>
          <w:p w14:paraId="60EC2A2D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400</w:t>
            </w:r>
          </w:p>
        </w:tc>
        <w:tc>
          <w:tcPr>
            <w:tcW w:w="1320" w:type="dxa"/>
            <w:noWrap/>
            <w:hideMark/>
          </w:tcPr>
          <w:p w14:paraId="5F1AF8AE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48.04</w:t>
            </w:r>
          </w:p>
        </w:tc>
        <w:tc>
          <w:tcPr>
            <w:tcW w:w="1110" w:type="dxa"/>
            <w:noWrap/>
            <w:hideMark/>
          </w:tcPr>
          <w:p w14:paraId="28C3207A" w14:textId="77777777" w:rsidR="00BA0E5F" w:rsidRPr="0020156E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</w:tbl>
    <w:p w14:paraId="000C8111" w14:textId="77777777" w:rsidR="00BA0E5F" w:rsidRDefault="00BA0E5F" w:rsidP="00BA0E5F">
      <w:pPr>
        <w:rPr>
          <w:rFonts w:ascii="Times New Roman" w:hAnsi="Times New Roman" w:cs="Times New Roman"/>
          <w:b/>
          <w:sz w:val="24"/>
          <w:szCs w:val="24"/>
        </w:rPr>
      </w:pPr>
    </w:p>
    <w:p w14:paraId="5E86A8B5" w14:textId="77777777" w:rsidR="008A514C" w:rsidRDefault="008A514C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646ED2B6" w14:textId="77777777" w:rsidR="008A514C" w:rsidRDefault="008A514C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4BDDFA76" w14:textId="77777777" w:rsidR="008A514C" w:rsidRDefault="008A514C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7AC02710" w14:textId="0A9687A2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lastRenderedPageBreak/>
        <w:t>Table 18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s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lope classes </w:t>
      </w:r>
    </w:p>
    <w:tbl>
      <w:tblPr>
        <w:tblStyle w:val="PlainTable2"/>
        <w:tblW w:w="5490" w:type="dxa"/>
        <w:jc w:val="center"/>
        <w:tblLook w:val="04A0" w:firstRow="1" w:lastRow="0" w:firstColumn="1" w:lastColumn="0" w:noHBand="0" w:noVBand="1"/>
      </w:tblPr>
      <w:tblGrid>
        <w:gridCol w:w="1260"/>
        <w:gridCol w:w="1755"/>
        <w:gridCol w:w="1320"/>
        <w:gridCol w:w="1155"/>
      </w:tblGrid>
      <w:tr w:rsidR="00BA0E5F" w:rsidRPr="00550696" w14:paraId="21D6C8B7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38A7925E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1755" w:type="dxa"/>
            <w:noWrap/>
            <w:hideMark/>
          </w:tcPr>
          <w:p w14:paraId="0FA6E383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Slope (degree)</w:t>
            </w:r>
          </w:p>
        </w:tc>
        <w:tc>
          <w:tcPr>
            <w:tcW w:w="1320" w:type="dxa"/>
            <w:noWrap/>
            <w:hideMark/>
          </w:tcPr>
          <w:p w14:paraId="1072D762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(km</w:t>
            </w: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2</w:t>
            </w: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55" w:type="dxa"/>
            <w:noWrap/>
            <w:hideMark/>
          </w:tcPr>
          <w:p w14:paraId="20BD8652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550696" w14:paraId="28132931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47DECE8D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5" w:type="dxa"/>
            <w:noWrap/>
            <w:hideMark/>
          </w:tcPr>
          <w:p w14:paraId="49A6C84B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0.5</w:t>
            </w:r>
          </w:p>
        </w:tc>
        <w:tc>
          <w:tcPr>
            <w:tcW w:w="1320" w:type="dxa"/>
            <w:noWrap/>
            <w:hideMark/>
          </w:tcPr>
          <w:p w14:paraId="1E5ED39E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3707.91</w:t>
            </w:r>
          </w:p>
        </w:tc>
        <w:tc>
          <w:tcPr>
            <w:tcW w:w="1155" w:type="dxa"/>
            <w:noWrap/>
            <w:hideMark/>
          </w:tcPr>
          <w:p w14:paraId="36E91D3B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20.49</w:t>
            </w:r>
          </w:p>
        </w:tc>
      </w:tr>
      <w:tr w:rsidR="00BA0E5F" w:rsidRPr="00550696" w14:paraId="7FE7316F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021FFE98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5" w:type="dxa"/>
            <w:noWrap/>
            <w:hideMark/>
          </w:tcPr>
          <w:p w14:paraId="2076ACC4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to 1</w:t>
            </w:r>
          </w:p>
        </w:tc>
        <w:tc>
          <w:tcPr>
            <w:tcW w:w="1320" w:type="dxa"/>
            <w:noWrap/>
            <w:hideMark/>
          </w:tcPr>
          <w:p w14:paraId="03CEA0BE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4028.68</w:t>
            </w:r>
          </w:p>
        </w:tc>
        <w:tc>
          <w:tcPr>
            <w:tcW w:w="1155" w:type="dxa"/>
            <w:noWrap/>
            <w:hideMark/>
          </w:tcPr>
          <w:p w14:paraId="28F952B8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22.27</w:t>
            </w:r>
          </w:p>
        </w:tc>
      </w:tr>
      <w:tr w:rsidR="00BA0E5F" w:rsidRPr="00550696" w14:paraId="608DCD90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6360724C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5" w:type="dxa"/>
            <w:noWrap/>
            <w:hideMark/>
          </w:tcPr>
          <w:p w14:paraId="060DBAEF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to 2</w:t>
            </w:r>
          </w:p>
        </w:tc>
        <w:tc>
          <w:tcPr>
            <w:tcW w:w="1320" w:type="dxa"/>
            <w:noWrap/>
            <w:hideMark/>
          </w:tcPr>
          <w:p w14:paraId="57C916D3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7256.58</w:t>
            </w:r>
          </w:p>
        </w:tc>
        <w:tc>
          <w:tcPr>
            <w:tcW w:w="1155" w:type="dxa"/>
            <w:noWrap/>
            <w:hideMark/>
          </w:tcPr>
          <w:p w14:paraId="587D78BD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</w:tr>
      <w:tr w:rsidR="00BA0E5F" w:rsidRPr="00550696" w14:paraId="243E7F30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3B140486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5" w:type="dxa"/>
            <w:noWrap/>
            <w:hideMark/>
          </w:tcPr>
          <w:p w14:paraId="09FE6226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to 3</w:t>
            </w:r>
          </w:p>
        </w:tc>
        <w:tc>
          <w:tcPr>
            <w:tcW w:w="1320" w:type="dxa"/>
            <w:noWrap/>
            <w:hideMark/>
          </w:tcPr>
          <w:p w14:paraId="7F07FAA2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1885.22</w:t>
            </w:r>
          </w:p>
        </w:tc>
        <w:tc>
          <w:tcPr>
            <w:tcW w:w="1155" w:type="dxa"/>
            <w:noWrap/>
            <w:hideMark/>
          </w:tcPr>
          <w:p w14:paraId="702706D8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10.42</w:t>
            </w:r>
          </w:p>
        </w:tc>
      </w:tr>
      <w:tr w:rsidR="00BA0E5F" w:rsidRPr="00550696" w14:paraId="42344C73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0CA20B83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55" w:type="dxa"/>
            <w:noWrap/>
            <w:hideMark/>
          </w:tcPr>
          <w:p w14:paraId="3FA06779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to 4</w:t>
            </w:r>
          </w:p>
        </w:tc>
        <w:tc>
          <w:tcPr>
            <w:tcW w:w="1320" w:type="dxa"/>
            <w:noWrap/>
            <w:hideMark/>
          </w:tcPr>
          <w:p w14:paraId="07AE605B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637.43</w:t>
            </w:r>
          </w:p>
        </w:tc>
        <w:tc>
          <w:tcPr>
            <w:tcW w:w="1155" w:type="dxa"/>
            <w:noWrap/>
            <w:hideMark/>
          </w:tcPr>
          <w:p w14:paraId="47B33CE7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3.52</w:t>
            </w:r>
          </w:p>
        </w:tc>
      </w:tr>
      <w:tr w:rsidR="00BA0E5F" w:rsidRPr="00550696" w14:paraId="15F9E2A6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6B65AC25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55" w:type="dxa"/>
            <w:noWrap/>
            <w:hideMark/>
          </w:tcPr>
          <w:p w14:paraId="3689F583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 to 5</w:t>
            </w:r>
          </w:p>
        </w:tc>
        <w:tc>
          <w:tcPr>
            <w:tcW w:w="1320" w:type="dxa"/>
            <w:noWrap/>
            <w:hideMark/>
          </w:tcPr>
          <w:p w14:paraId="659C75FC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229.82</w:t>
            </w:r>
          </w:p>
        </w:tc>
        <w:tc>
          <w:tcPr>
            <w:tcW w:w="1155" w:type="dxa"/>
            <w:noWrap/>
            <w:hideMark/>
          </w:tcPr>
          <w:p w14:paraId="3E6724C1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</w:tr>
      <w:tr w:rsidR="00BA0E5F" w:rsidRPr="00550696" w14:paraId="17E83D0C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noWrap/>
            <w:hideMark/>
          </w:tcPr>
          <w:p w14:paraId="2E78A850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55" w:type="dxa"/>
            <w:noWrap/>
            <w:hideMark/>
          </w:tcPr>
          <w:p w14:paraId="65DDCCC4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5</w:t>
            </w:r>
          </w:p>
        </w:tc>
        <w:tc>
          <w:tcPr>
            <w:tcW w:w="1320" w:type="dxa"/>
            <w:noWrap/>
            <w:hideMark/>
          </w:tcPr>
          <w:p w14:paraId="090574E4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348.43</w:t>
            </w:r>
          </w:p>
        </w:tc>
        <w:tc>
          <w:tcPr>
            <w:tcW w:w="1155" w:type="dxa"/>
            <w:noWrap/>
            <w:hideMark/>
          </w:tcPr>
          <w:p w14:paraId="316201B5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</w:tr>
    </w:tbl>
    <w:p w14:paraId="437AA2FE" w14:textId="77777777" w:rsidR="00BA0E5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52CBB580" w14:textId="77777777" w:rsidR="00BA0E5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6BFED76C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19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Area of 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Proximity to barrage classes </w:t>
      </w:r>
    </w:p>
    <w:tbl>
      <w:tblPr>
        <w:tblStyle w:val="PlainTable2"/>
        <w:tblW w:w="6565" w:type="dxa"/>
        <w:jc w:val="center"/>
        <w:tblLook w:val="04A0" w:firstRow="1" w:lastRow="0" w:firstColumn="1" w:lastColumn="0" w:noHBand="0" w:noVBand="1"/>
      </w:tblPr>
      <w:tblGrid>
        <w:gridCol w:w="1225"/>
        <w:gridCol w:w="2880"/>
        <w:gridCol w:w="1320"/>
        <w:gridCol w:w="1140"/>
      </w:tblGrid>
      <w:tr w:rsidR="00BA0E5F" w:rsidRPr="00550696" w14:paraId="15EC0171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2A9B47F7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2880" w:type="dxa"/>
            <w:noWrap/>
            <w:hideMark/>
          </w:tcPr>
          <w:p w14:paraId="2224A0C7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Proximity to barrage (km)</w:t>
            </w:r>
          </w:p>
        </w:tc>
        <w:tc>
          <w:tcPr>
            <w:tcW w:w="1320" w:type="dxa"/>
            <w:noWrap/>
            <w:hideMark/>
          </w:tcPr>
          <w:p w14:paraId="7238C828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(km</w:t>
            </w: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2</w:t>
            </w: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40" w:type="dxa"/>
            <w:noWrap/>
            <w:hideMark/>
          </w:tcPr>
          <w:p w14:paraId="0763ACE2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550696" w14:paraId="00BEE02E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1A000D64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noWrap/>
            <w:hideMark/>
          </w:tcPr>
          <w:p w14:paraId="0F0E77CB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20</w:t>
            </w:r>
          </w:p>
        </w:tc>
        <w:tc>
          <w:tcPr>
            <w:tcW w:w="1320" w:type="dxa"/>
            <w:noWrap/>
            <w:hideMark/>
          </w:tcPr>
          <w:p w14:paraId="39165EA5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2457.56</w:t>
            </w:r>
          </w:p>
        </w:tc>
        <w:tc>
          <w:tcPr>
            <w:tcW w:w="1140" w:type="dxa"/>
            <w:noWrap/>
            <w:hideMark/>
          </w:tcPr>
          <w:p w14:paraId="2A39A6C0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13.58</w:t>
            </w:r>
          </w:p>
        </w:tc>
      </w:tr>
      <w:tr w:rsidR="00BA0E5F" w:rsidRPr="00550696" w14:paraId="60D50E8E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35AB02AD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noWrap/>
            <w:hideMark/>
          </w:tcPr>
          <w:p w14:paraId="7C928900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to 50</w:t>
            </w:r>
          </w:p>
        </w:tc>
        <w:tc>
          <w:tcPr>
            <w:tcW w:w="1320" w:type="dxa"/>
            <w:noWrap/>
            <w:hideMark/>
          </w:tcPr>
          <w:p w14:paraId="1C9ECEB8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3557.05</w:t>
            </w:r>
          </w:p>
        </w:tc>
        <w:tc>
          <w:tcPr>
            <w:tcW w:w="1140" w:type="dxa"/>
            <w:noWrap/>
            <w:hideMark/>
          </w:tcPr>
          <w:p w14:paraId="136D3D4A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19.66</w:t>
            </w:r>
          </w:p>
        </w:tc>
      </w:tr>
      <w:tr w:rsidR="00BA0E5F" w:rsidRPr="00550696" w14:paraId="52C1B037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689C5325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noWrap/>
            <w:hideMark/>
          </w:tcPr>
          <w:p w14:paraId="502EB26B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to 100</w:t>
            </w:r>
          </w:p>
        </w:tc>
        <w:tc>
          <w:tcPr>
            <w:tcW w:w="1320" w:type="dxa"/>
            <w:noWrap/>
            <w:hideMark/>
          </w:tcPr>
          <w:p w14:paraId="2A7F9601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4572.05</w:t>
            </w:r>
          </w:p>
        </w:tc>
        <w:tc>
          <w:tcPr>
            <w:tcW w:w="1140" w:type="dxa"/>
            <w:noWrap/>
            <w:hideMark/>
          </w:tcPr>
          <w:p w14:paraId="7BAA63C0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25.27</w:t>
            </w:r>
          </w:p>
        </w:tc>
      </w:tr>
      <w:tr w:rsidR="00BA0E5F" w:rsidRPr="00550696" w14:paraId="160B7C2C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6B92045F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noWrap/>
            <w:hideMark/>
          </w:tcPr>
          <w:p w14:paraId="5BBE9AE9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to 200</w:t>
            </w:r>
          </w:p>
        </w:tc>
        <w:tc>
          <w:tcPr>
            <w:tcW w:w="1320" w:type="dxa"/>
            <w:noWrap/>
            <w:hideMark/>
          </w:tcPr>
          <w:p w14:paraId="3A49B3C9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4171.57</w:t>
            </w:r>
          </w:p>
        </w:tc>
        <w:tc>
          <w:tcPr>
            <w:tcW w:w="1140" w:type="dxa"/>
            <w:noWrap/>
            <w:hideMark/>
          </w:tcPr>
          <w:p w14:paraId="38830960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BA0E5F" w:rsidRPr="00550696" w14:paraId="6D181858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noWrap/>
            <w:hideMark/>
          </w:tcPr>
          <w:p w14:paraId="51A764B9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noWrap/>
            <w:hideMark/>
          </w:tcPr>
          <w:p w14:paraId="1DCFE4A7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&gt; 200 </w:t>
            </w:r>
          </w:p>
        </w:tc>
        <w:tc>
          <w:tcPr>
            <w:tcW w:w="1320" w:type="dxa"/>
            <w:noWrap/>
            <w:hideMark/>
          </w:tcPr>
          <w:p w14:paraId="4B838D2B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3335.83</w:t>
            </w:r>
          </w:p>
        </w:tc>
        <w:tc>
          <w:tcPr>
            <w:tcW w:w="1140" w:type="dxa"/>
            <w:noWrap/>
            <w:hideMark/>
          </w:tcPr>
          <w:p w14:paraId="10CB94CC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18.44</w:t>
            </w:r>
          </w:p>
        </w:tc>
      </w:tr>
    </w:tbl>
    <w:p w14:paraId="506AD7B0" w14:textId="77777777" w:rsidR="00BA0E5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2DE14E2F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20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h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uman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f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ootprint classes </w:t>
      </w:r>
    </w:p>
    <w:tbl>
      <w:tblPr>
        <w:tblStyle w:val="PlainTable2"/>
        <w:tblW w:w="5765" w:type="dxa"/>
        <w:jc w:val="center"/>
        <w:tblLook w:val="04A0" w:firstRow="1" w:lastRow="0" w:firstColumn="1" w:lastColumn="0" w:noHBand="0" w:noVBand="1"/>
      </w:tblPr>
      <w:tblGrid>
        <w:gridCol w:w="1265"/>
        <w:gridCol w:w="2035"/>
        <w:gridCol w:w="1320"/>
        <w:gridCol w:w="1145"/>
      </w:tblGrid>
      <w:tr w:rsidR="00BA0E5F" w:rsidRPr="00550696" w14:paraId="14549579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37813359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2035" w:type="dxa"/>
            <w:noWrap/>
            <w:hideMark/>
          </w:tcPr>
          <w:p w14:paraId="729BA1BD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Human footprint</w:t>
            </w:r>
          </w:p>
        </w:tc>
        <w:tc>
          <w:tcPr>
            <w:tcW w:w="1320" w:type="dxa"/>
            <w:noWrap/>
            <w:hideMark/>
          </w:tcPr>
          <w:p w14:paraId="5798C9A4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(km</w:t>
            </w: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2</w:t>
            </w: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45" w:type="dxa"/>
            <w:noWrap/>
            <w:hideMark/>
          </w:tcPr>
          <w:p w14:paraId="1B7C8DB2" w14:textId="77777777" w:rsidR="00BA0E5F" w:rsidRPr="00550696" w:rsidRDefault="00BA0E5F" w:rsidP="009028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550696" w14:paraId="2F095CEB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0BF6F217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5" w:type="dxa"/>
            <w:noWrap/>
            <w:hideMark/>
          </w:tcPr>
          <w:p w14:paraId="1BB21980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30</w:t>
            </w:r>
          </w:p>
        </w:tc>
        <w:tc>
          <w:tcPr>
            <w:tcW w:w="1320" w:type="dxa"/>
            <w:noWrap/>
            <w:hideMark/>
          </w:tcPr>
          <w:p w14:paraId="1A88FF5F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2048.29</w:t>
            </w:r>
          </w:p>
        </w:tc>
        <w:tc>
          <w:tcPr>
            <w:tcW w:w="1145" w:type="dxa"/>
            <w:noWrap/>
            <w:hideMark/>
          </w:tcPr>
          <w:p w14:paraId="14B99803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11.32</w:t>
            </w:r>
          </w:p>
        </w:tc>
      </w:tr>
      <w:tr w:rsidR="00BA0E5F" w:rsidRPr="00550696" w14:paraId="293F3D4E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153E7532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5" w:type="dxa"/>
            <w:noWrap/>
            <w:hideMark/>
          </w:tcPr>
          <w:p w14:paraId="1822C021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to 40</w:t>
            </w:r>
          </w:p>
        </w:tc>
        <w:tc>
          <w:tcPr>
            <w:tcW w:w="1320" w:type="dxa"/>
            <w:noWrap/>
            <w:hideMark/>
          </w:tcPr>
          <w:p w14:paraId="083177FA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7859.55</w:t>
            </w:r>
          </w:p>
        </w:tc>
        <w:tc>
          <w:tcPr>
            <w:tcW w:w="1145" w:type="dxa"/>
            <w:noWrap/>
            <w:hideMark/>
          </w:tcPr>
          <w:p w14:paraId="6CD457F5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43.44</w:t>
            </w:r>
          </w:p>
        </w:tc>
      </w:tr>
      <w:tr w:rsidR="00BA0E5F" w:rsidRPr="00550696" w14:paraId="5779E4F4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7A1F9101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5" w:type="dxa"/>
            <w:noWrap/>
            <w:hideMark/>
          </w:tcPr>
          <w:p w14:paraId="280AD1FE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to 60</w:t>
            </w:r>
          </w:p>
        </w:tc>
        <w:tc>
          <w:tcPr>
            <w:tcW w:w="1320" w:type="dxa"/>
            <w:noWrap/>
            <w:hideMark/>
          </w:tcPr>
          <w:p w14:paraId="4226D637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5824.21</w:t>
            </w:r>
          </w:p>
        </w:tc>
        <w:tc>
          <w:tcPr>
            <w:tcW w:w="1145" w:type="dxa"/>
            <w:noWrap/>
            <w:hideMark/>
          </w:tcPr>
          <w:p w14:paraId="66F4C6C2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32.19</w:t>
            </w:r>
          </w:p>
        </w:tc>
      </w:tr>
      <w:tr w:rsidR="00BA0E5F" w:rsidRPr="00550696" w14:paraId="608C1499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7A5154BB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5" w:type="dxa"/>
            <w:noWrap/>
            <w:hideMark/>
          </w:tcPr>
          <w:p w14:paraId="1D2C7FF3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to 80</w:t>
            </w:r>
          </w:p>
        </w:tc>
        <w:tc>
          <w:tcPr>
            <w:tcW w:w="1320" w:type="dxa"/>
            <w:noWrap/>
            <w:hideMark/>
          </w:tcPr>
          <w:p w14:paraId="4F35440D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1625.58</w:t>
            </w:r>
          </w:p>
        </w:tc>
        <w:tc>
          <w:tcPr>
            <w:tcW w:w="1145" w:type="dxa"/>
            <w:noWrap/>
            <w:hideMark/>
          </w:tcPr>
          <w:p w14:paraId="49807818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8.98</w:t>
            </w:r>
          </w:p>
        </w:tc>
      </w:tr>
      <w:tr w:rsidR="00BA0E5F" w:rsidRPr="00550696" w14:paraId="66C50E9D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noWrap/>
            <w:hideMark/>
          </w:tcPr>
          <w:p w14:paraId="78FF104A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5" w:type="dxa"/>
            <w:noWrap/>
            <w:hideMark/>
          </w:tcPr>
          <w:p w14:paraId="6C20D77F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80</w:t>
            </w:r>
          </w:p>
        </w:tc>
        <w:tc>
          <w:tcPr>
            <w:tcW w:w="1320" w:type="dxa"/>
            <w:noWrap/>
            <w:hideMark/>
          </w:tcPr>
          <w:p w14:paraId="42F823A4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736.43</w:t>
            </w:r>
          </w:p>
        </w:tc>
        <w:tc>
          <w:tcPr>
            <w:tcW w:w="1145" w:type="dxa"/>
            <w:noWrap/>
            <w:hideMark/>
          </w:tcPr>
          <w:p w14:paraId="447C11D6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4.07</w:t>
            </w:r>
          </w:p>
        </w:tc>
      </w:tr>
    </w:tbl>
    <w:p w14:paraId="30CE8F01" w14:textId="77777777" w:rsidR="00BA0E5F" w:rsidRPr="003C4F7F" w:rsidRDefault="00BA0E5F" w:rsidP="00BA0E5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50D766" w14:textId="77777777" w:rsidR="00BA0E5F" w:rsidRPr="003C4F7F" w:rsidRDefault="00BA0E5F" w:rsidP="00BA0E5F">
      <w:pPr>
        <w:widowControl w:val="0"/>
        <w:spacing w:line="360" w:lineRule="auto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Table 21.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Area of t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emperature classes </w:t>
      </w:r>
    </w:p>
    <w:tbl>
      <w:tblPr>
        <w:tblStyle w:val="PlainTable2"/>
        <w:tblW w:w="5821" w:type="dxa"/>
        <w:jc w:val="center"/>
        <w:tblLook w:val="04A0" w:firstRow="1" w:lastRow="0" w:firstColumn="1" w:lastColumn="0" w:noHBand="0" w:noVBand="1"/>
      </w:tblPr>
      <w:tblGrid>
        <w:gridCol w:w="1321"/>
        <w:gridCol w:w="2037"/>
        <w:gridCol w:w="1320"/>
        <w:gridCol w:w="1143"/>
      </w:tblGrid>
      <w:tr w:rsidR="00BA0E5F" w:rsidRPr="00550696" w14:paraId="4658A60F" w14:textId="77777777" w:rsidTr="0090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noWrap/>
            <w:hideMark/>
          </w:tcPr>
          <w:p w14:paraId="5B64738B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Serial No.</w:t>
            </w:r>
          </w:p>
        </w:tc>
        <w:tc>
          <w:tcPr>
            <w:tcW w:w="2037" w:type="dxa"/>
            <w:noWrap/>
            <w:hideMark/>
          </w:tcPr>
          <w:p w14:paraId="37B16F57" w14:textId="77777777" w:rsidR="00BA0E5F" w:rsidRPr="00550696" w:rsidRDefault="00BA0E5F" w:rsidP="00902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Temperature </w:t>
            </w:r>
            <w:r w:rsidRPr="0055069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(°C)</w:t>
            </w:r>
          </w:p>
        </w:tc>
        <w:tc>
          <w:tcPr>
            <w:tcW w:w="1320" w:type="dxa"/>
            <w:noWrap/>
            <w:hideMark/>
          </w:tcPr>
          <w:p w14:paraId="2D094043" w14:textId="77777777" w:rsidR="00BA0E5F" w:rsidRPr="00550696" w:rsidRDefault="00BA0E5F" w:rsidP="00902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(km</w:t>
            </w: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2</w:t>
            </w: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43" w:type="dxa"/>
            <w:noWrap/>
            <w:hideMark/>
          </w:tcPr>
          <w:p w14:paraId="56F31425" w14:textId="77777777" w:rsidR="00BA0E5F" w:rsidRPr="00550696" w:rsidRDefault="00BA0E5F" w:rsidP="00902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Area (%)</w:t>
            </w:r>
          </w:p>
        </w:tc>
      </w:tr>
      <w:tr w:rsidR="00BA0E5F" w:rsidRPr="00550696" w14:paraId="47844FAF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noWrap/>
            <w:hideMark/>
          </w:tcPr>
          <w:p w14:paraId="51E76663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7" w:type="dxa"/>
            <w:noWrap/>
            <w:hideMark/>
          </w:tcPr>
          <w:p w14:paraId="354FD51C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≤ 24</w:t>
            </w:r>
          </w:p>
        </w:tc>
        <w:tc>
          <w:tcPr>
            <w:tcW w:w="1320" w:type="dxa"/>
            <w:noWrap/>
            <w:hideMark/>
          </w:tcPr>
          <w:p w14:paraId="52AF5149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29.52</w:t>
            </w:r>
          </w:p>
        </w:tc>
        <w:tc>
          <w:tcPr>
            <w:tcW w:w="1143" w:type="dxa"/>
            <w:noWrap/>
            <w:hideMark/>
          </w:tcPr>
          <w:p w14:paraId="2ACE4D9D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A0E5F" w:rsidRPr="00550696" w14:paraId="44D01E2E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noWrap/>
            <w:hideMark/>
          </w:tcPr>
          <w:p w14:paraId="39F1C9A3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7" w:type="dxa"/>
            <w:noWrap/>
            <w:hideMark/>
          </w:tcPr>
          <w:p w14:paraId="0BD13C9F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 to 25</w:t>
            </w:r>
          </w:p>
        </w:tc>
        <w:tc>
          <w:tcPr>
            <w:tcW w:w="1320" w:type="dxa"/>
            <w:noWrap/>
            <w:hideMark/>
          </w:tcPr>
          <w:p w14:paraId="750F6165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772.74</w:t>
            </w:r>
          </w:p>
        </w:tc>
        <w:tc>
          <w:tcPr>
            <w:tcW w:w="1143" w:type="dxa"/>
            <w:noWrap/>
            <w:hideMark/>
          </w:tcPr>
          <w:p w14:paraId="6A186463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</w:tr>
      <w:tr w:rsidR="00BA0E5F" w:rsidRPr="00550696" w14:paraId="33A40B8C" w14:textId="77777777" w:rsidTr="0090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noWrap/>
            <w:hideMark/>
          </w:tcPr>
          <w:p w14:paraId="7F2299FB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7" w:type="dxa"/>
            <w:noWrap/>
            <w:hideMark/>
          </w:tcPr>
          <w:p w14:paraId="6D7A3921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 to 26</w:t>
            </w:r>
          </w:p>
        </w:tc>
        <w:tc>
          <w:tcPr>
            <w:tcW w:w="1320" w:type="dxa"/>
            <w:noWrap/>
            <w:hideMark/>
          </w:tcPr>
          <w:p w14:paraId="04EE8614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4857.23</w:t>
            </w:r>
          </w:p>
        </w:tc>
        <w:tc>
          <w:tcPr>
            <w:tcW w:w="1143" w:type="dxa"/>
            <w:noWrap/>
            <w:hideMark/>
          </w:tcPr>
          <w:p w14:paraId="4D9A4DB6" w14:textId="77777777" w:rsidR="00BA0E5F" w:rsidRPr="00550696" w:rsidRDefault="00BA0E5F" w:rsidP="009028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26.84</w:t>
            </w:r>
          </w:p>
        </w:tc>
      </w:tr>
      <w:tr w:rsidR="00BA0E5F" w:rsidRPr="00550696" w14:paraId="3AA03392" w14:textId="77777777" w:rsidTr="009028C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noWrap/>
            <w:hideMark/>
          </w:tcPr>
          <w:p w14:paraId="375BB7D3" w14:textId="77777777" w:rsidR="00BA0E5F" w:rsidRPr="00550696" w:rsidRDefault="00BA0E5F" w:rsidP="009028C3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7" w:type="dxa"/>
            <w:noWrap/>
            <w:hideMark/>
          </w:tcPr>
          <w:p w14:paraId="54A7FBCF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&gt; 26 </w:t>
            </w:r>
          </w:p>
        </w:tc>
        <w:tc>
          <w:tcPr>
            <w:tcW w:w="1320" w:type="dxa"/>
            <w:noWrap/>
            <w:hideMark/>
          </w:tcPr>
          <w:p w14:paraId="4B740C17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12434.57</w:t>
            </w:r>
          </w:p>
        </w:tc>
        <w:tc>
          <w:tcPr>
            <w:tcW w:w="1143" w:type="dxa"/>
            <w:noWrap/>
            <w:hideMark/>
          </w:tcPr>
          <w:p w14:paraId="3E00AAAB" w14:textId="77777777" w:rsidR="00BA0E5F" w:rsidRPr="00550696" w:rsidRDefault="00BA0E5F" w:rsidP="009028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68.72</w:t>
            </w:r>
          </w:p>
        </w:tc>
      </w:tr>
    </w:tbl>
    <w:p w14:paraId="49093B65" w14:textId="77777777" w:rsidR="00BA0E5F" w:rsidRPr="00BA0E5F" w:rsidRDefault="00BA0E5F">
      <w:pPr>
        <w:rPr>
          <w:rFonts w:ascii="Times New Roman" w:hAnsi="Times New Roman" w:cs="Times New Roman"/>
          <w:bCs/>
          <w:sz w:val="24"/>
          <w:szCs w:val="24"/>
        </w:rPr>
      </w:pPr>
    </w:p>
    <w:p w14:paraId="0BF44411" w14:textId="67588F38" w:rsidR="00641A4D" w:rsidRDefault="00E33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514D0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Appendix </w:t>
      </w:r>
      <w:r w:rsidR="00BB4C71">
        <w:rPr>
          <w:rFonts w:ascii="Times New Roman" w:hAnsi="Times New Roman" w:cs="Times New Roman"/>
          <w:b/>
          <w:sz w:val="24"/>
          <w:szCs w:val="24"/>
        </w:rPr>
        <w:t>2</w:t>
      </w:r>
    </w:p>
    <w:p w14:paraId="34E3EB7C" w14:textId="0B7B6B7F" w:rsidR="00641A4D" w:rsidRDefault="00641A4D" w:rsidP="00641A4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641A4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7E28B6E" wp14:editId="55646793">
            <wp:extent cx="5654040" cy="7316993"/>
            <wp:effectExtent l="0" t="0" r="3810" b="0"/>
            <wp:docPr id="1" name="Picture 1" descr="C:\Users\HP\Desktop\Pendrive 19022025\Papers\AHP Reference Paper\05_Discover Applied Sciences - 13-01-2025\Figures\Figure S1_Map showing flow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endrive 19022025\Papers\AHP Reference Paper\05_Discover Applied Sciences - 13-01-2025\Figures\Figure S1_Map showing flow class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198" cy="731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Map showing flow classes </w:t>
      </w:r>
    </w:p>
    <w:p w14:paraId="26CDCD70" w14:textId="77777777" w:rsidR="006F3934" w:rsidRDefault="006F3934" w:rsidP="00641A4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6F3934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454E9563" wp14:editId="72C5D0F3">
            <wp:extent cx="5943600" cy="7691718"/>
            <wp:effectExtent l="0" t="0" r="0" b="5080"/>
            <wp:docPr id="2" name="Picture 2" descr="C:\Users\HP\Desktop\Pendrive 19022025\Papers\AHP Reference Paper\05_Discover Applied Sciences - 13-01-2025\Figures - New\New folder\Figure S2_Map showing depth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endrive 19022025\Papers\AHP Reference Paper\05_Discover Applied Sciences - 13-01-2025\Figures - New\New folder\Figure S2_Map showing depth class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F0FEA" w14:textId="7141D07E" w:rsidR="006F3934" w:rsidRDefault="006F3934" w:rsidP="00641A4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6F3934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 w:rsidRPr="006F3934">
        <w:rPr>
          <w:rFonts w:ascii="Times New Roman" w:eastAsia="Times New Roman" w:hAnsi="Times New Roman" w:cs="Times New Roman"/>
          <w:color w:val="00B0F0"/>
          <w:sz w:val="24"/>
          <w:szCs w:val="24"/>
        </w:rPr>
        <w:t>Map showing depth classes</w:t>
      </w:r>
    </w:p>
    <w:p w14:paraId="34224FC3" w14:textId="77777777" w:rsidR="004916BE" w:rsidRDefault="004916BE" w:rsidP="00641A4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4916BE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29EE0040" wp14:editId="2A8C6866">
            <wp:extent cx="5943600" cy="7691718"/>
            <wp:effectExtent l="0" t="0" r="0" b="5080"/>
            <wp:docPr id="3" name="Picture 3" descr="C:\Users\HP\Desktop\Pendrive 19022025\Papers\AHP Reference Paper\05_Discover Applied Sciences - 13-01-2025\Figures - New\New folder\Figure S3_Map showing width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Pendrive 19022025\Papers\AHP Reference Paper\05_Discover Applied Sciences - 13-01-2025\Figures - New\New folder\Figure S3_Map showing width class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AB7D2" w14:textId="205ADF64" w:rsidR="004916BE" w:rsidRDefault="004916BE" w:rsidP="00641A4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 w:rsidRPr="004916BE">
        <w:rPr>
          <w:rFonts w:ascii="Times New Roman" w:eastAsia="Times New Roman" w:hAnsi="Times New Roman" w:cs="Times New Roman"/>
          <w:color w:val="00B0F0"/>
          <w:sz w:val="24"/>
          <w:szCs w:val="24"/>
        </w:rPr>
        <w:t>Map showing width classes</w:t>
      </w:r>
    </w:p>
    <w:p w14:paraId="6A4AADCE" w14:textId="1C9EC30A" w:rsidR="00AE09F5" w:rsidRDefault="00AE09F5" w:rsidP="00641A4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AE09F5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678DE007" wp14:editId="48D8579E">
            <wp:extent cx="5943600" cy="7691718"/>
            <wp:effectExtent l="0" t="0" r="0" b="5080"/>
            <wp:docPr id="4" name="Picture 4" descr="C:\Users\HP\Desktop\Pendrive 19022025\Papers\AHP Reference Paper\05_Discover Applied Sciences - 13-01-2025\Figures - New\New folder\Figure S4_Map showing precipitation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Pendrive 19022025\Papers\AHP Reference Paper\05_Discover Applied Sciences - 13-01-2025\Figures - New\New folder\Figure S4_Map showing precipitation class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9F5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 w:rsidRPr="00AE09F5">
        <w:rPr>
          <w:rFonts w:ascii="Times New Roman" w:eastAsia="Times New Roman" w:hAnsi="Times New Roman" w:cs="Times New Roman"/>
          <w:color w:val="00B0F0"/>
          <w:sz w:val="24"/>
          <w:szCs w:val="24"/>
        </w:rPr>
        <w:t>Map showing precipitation classes</w:t>
      </w:r>
    </w:p>
    <w:p w14:paraId="4DFAB2B8" w14:textId="3F0DCBBD" w:rsidR="00AE09F5" w:rsidRDefault="00AE09F5" w:rsidP="00641A4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AE09F5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2EA61188" wp14:editId="33FB4CAC">
            <wp:extent cx="5943600" cy="7691718"/>
            <wp:effectExtent l="0" t="0" r="0" b="5080"/>
            <wp:docPr id="5" name="Picture 5" descr="C:\Users\HP\Desktop\Pendrive 19022025\Papers\AHP Reference Paper\05_Discover Applied Sciences - 13-01-2025\Figures - New\New folder\Figure S5_Map showing Land Use Land Cover (LULC)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Pendrive 19022025\Papers\AHP Reference Paper\05_Discover Applied Sciences - 13-01-2025\Figures - New\New folder\Figure S5_Map showing Land Use Land Cover (LULC) class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9F5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 w:rsidRPr="00AE09F5">
        <w:rPr>
          <w:rFonts w:ascii="Times New Roman" w:eastAsia="Times New Roman" w:hAnsi="Times New Roman" w:cs="Times New Roman"/>
          <w:color w:val="00B0F0"/>
          <w:sz w:val="24"/>
          <w:szCs w:val="24"/>
        </w:rPr>
        <w:t>Map showing Land Use Land Cover (LULC) classes</w:t>
      </w:r>
    </w:p>
    <w:p w14:paraId="25A7127D" w14:textId="38F23DB3" w:rsidR="00CA179F" w:rsidRDefault="00CA179F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CA179F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4AB93A26" wp14:editId="3EF8B193">
            <wp:extent cx="5943600" cy="7691718"/>
            <wp:effectExtent l="0" t="0" r="0" b="5080"/>
            <wp:docPr id="6" name="Picture 6" descr="C:\Users\HP\Desktop\Pendrive 19022025\Papers\AHP Reference Paper\05_Discover Applied Sciences - 13-01-2025\Figures - New\New folder\Figure S6_Map showing geomorphology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Pendrive 19022025\Papers\AHP Reference Paper\05_Discover Applied Sciences - 13-01-2025\Figures - New\New folder\Figure S6_Map showing geomorphology class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8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Map showing g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>eomorphology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classes</w:t>
      </w:r>
      <w:r w:rsidRPr="003C4F7F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</w:p>
    <w:p w14:paraId="157D107E" w14:textId="5FAD77C6" w:rsidR="00014B55" w:rsidRDefault="00014B55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014B55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65C13236" wp14:editId="3FB02B57">
            <wp:extent cx="5943600" cy="7691718"/>
            <wp:effectExtent l="0" t="0" r="0" b="5080"/>
            <wp:docPr id="8" name="Picture 8" descr="C:\Users\HP\Desktop\Pendrive 19022025\Papers\AHP Reference Paper\05_Discover Applied Sciences - 13-01-2025\Figures - New\New folder\Figure S7_Map showing soil texture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Pendrive 19022025\Papers\AHP Reference Paper\05_Discover Applied Sciences - 13-01-2025\Figures - New\New folder\Figure S7_Map showing soil texture class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B55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 w:rsidRPr="00014B55">
        <w:rPr>
          <w:rFonts w:ascii="Times New Roman" w:eastAsia="Times New Roman" w:hAnsi="Times New Roman" w:cs="Times New Roman"/>
          <w:color w:val="00B0F0"/>
          <w:sz w:val="24"/>
          <w:szCs w:val="24"/>
        </w:rPr>
        <w:t>Map showing soil texture classes</w:t>
      </w:r>
    </w:p>
    <w:p w14:paraId="79EE6565" w14:textId="58E99780" w:rsidR="00014B55" w:rsidRDefault="00014B55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014B55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647B8DC2" wp14:editId="72FA2D8E">
            <wp:extent cx="5943600" cy="7691718"/>
            <wp:effectExtent l="0" t="0" r="0" b="5080"/>
            <wp:docPr id="9" name="Picture 9" descr="C:\Users\HP\Desktop\Pendrive 19022025\Papers\AHP Reference Paper\05_Discover Applied Sciences - 13-01-2025\Figures - New\New folder\Figure S8_Map showing parent material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Pendrive 19022025\Papers\AHP Reference Paper\05_Discover Applied Sciences - 13-01-2025\Figures - New\New folder\Figure S8_Map showing parent material class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. </w:t>
      </w:r>
      <w:r w:rsidRPr="00014B55">
        <w:rPr>
          <w:rFonts w:ascii="Times New Roman" w:eastAsia="Times New Roman" w:hAnsi="Times New Roman" w:cs="Times New Roman"/>
          <w:color w:val="00B0F0"/>
          <w:sz w:val="24"/>
          <w:szCs w:val="24"/>
        </w:rPr>
        <w:t>Map showing parent material classes</w:t>
      </w:r>
    </w:p>
    <w:p w14:paraId="49B4D9AA" w14:textId="05D947F4" w:rsidR="00705726" w:rsidRDefault="00705726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705726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02B297E0" wp14:editId="18792672">
            <wp:extent cx="5943600" cy="7691718"/>
            <wp:effectExtent l="0" t="0" r="0" b="5080"/>
            <wp:docPr id="10" name="Picture 10" descr="C:\Users\HP\Desktop\Pendrive 19022025\Papers\AHP Reference Paper\05_Discover Applied Sciences - 13-01-2025\Figures - New\New folder\Figure S9. Map showing mineral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Pendrive 19022025\Papers\AHP Reference Paper\05_Discover Applied Sciences - 13-01-2025\Figures - New\New folder\Figure S9. Map showing mineral class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726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11</w:t>
      </w:r>
      <w:r w:rsidRPr="00705726">
        <w:rPr>
          <w:rFonts w:ascii="Times New Roman" w:eastAsia="Times New Roman" w:hAnsi="Times New Roman" w:cs="Times New Roman"/>
          <w:color w:val="00B0F0"/>
          <w:sz w:val="24"/>
          <w:szCs w:val="24"/>
        </w:rPr>
        <w:t>. Map showing mineral classes</w:t>
      </w:r>
    </w:p>
    <w:p w14:paraId="3A0F1FE8" w14:textId="02B74E81" w:rsidR="009C2E78" w:rsidRDefault="009C2E78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9C2E78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7AC4B47C" wp14:editId="674CFE6B">
            <wp:extent cx="5943600" cy="7691718"/>
            <wp:effectExtent l="0" t="0" r="0" b="5080"/>
            <wp:docPr id="11" name="Picture 11" descr="C:\Users\HP\Desktop\Pendrive 19022025\Papers\AHP Reference Paper\05_Discover Applied Sciences - 13-01-2025\Figures - New\New folder\Figure S10. Map showing drainage density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Pendrive 19022025\Papers\AHP Reference Paper\05_Discover Applied Sciences - 13-01-2025\Figures - New\New folder\Figure S10. Map showing drainage density class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E78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12</w:t>
      </w:r>
      <w:r w:rsidRPr="009C2E78">
        <w:rPr>
          <w:rFonts w:ascii="Times New Roman" w:eastAsia="Times New Roman" w:hAnsi="Times New Roman" w:cs="Times New Roman"/>
          <w:color w:val="00B0F0"/>
          <w:sz w:val="24"/>
          <w:szCs w:val="24"/>
        </w:rPr>
        <w:t>. Map showing drainage density classes</w:t>
      </w:r>
    </w:p>
    <w:p w14:paraId="7147D641" w14:textId="0BC68602" w:rsidR="0098186B" w:rsidRDefault="0098186B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98186B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0FC93500" wp14:editId="35030A95">
            <wp:extent cx="5943600" cy="7691718"/>
            <wp:effectExtent l="0" t="0" r="0" b="5080"/>
            <wp:docPr id="12" name="Picture 12" descr="C:\Users\HP\Desktop\Pendrive 19022025\Papers\AHP Reference Paper\05_Discover Applied Sciences - 13-01-2025\Figures - New\New folder\Figure S11. Map showing elevation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Pendrive 19022025\Papers\AHP Reference Paper\05_Discover Applied Sciences - 13-01-2025\Figures - New\New folder\Figure S11. Map showing elevation classe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86B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13</w:t>
      </w:r>
      <w:r w:rsidRPr="0098186B">
        <w:rPr>
          <w:rFonts w:ascii="Times New Roman" w:eastAsia="Times New Roman" w:hAnsi="Times New Roman" w:cs="Times New Roman"/>
          <w:color w:val="00B0F0"/>
          <w:sz w:val="24"/>
          <w:szCs w:val="24"/>
        </w:rPr>
        <w:t>. Map showing elevation classes</w:t>
      </w:r>
    </w:p>
    <w:p w14:paraId="6BF366AF" w14:textId="11036AEE" w:rsidR="0098186B" w:rsidRDefault="0098186B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98186B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50B9B7D7" wp14:editId="7FCE9868">
            <wp:extent cx="5943600" cy="7691718"/>
            <wp:effectExtent l="0" t="0" r="0" b="5080"/>
            <wp:docPr id="13" name="Picture 13" descr="C:\Users\HP\Desktop\Pendrive 19022025\Papers\AHP Reference Paper\05_Discover Applied Sciences - 13-01-2025\Figures - New\New folder\Figure S12. Map showing slope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Pendrive 19022025\Papers\AHP Reference Paper\05_Discover Applied Sciences - 13-01-2025\Figures - New\New folder\Figure S12. Map showing slope class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86B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14</w:t>
      </w:r>
      <w:r w:rsidRPr="0098186B">
        <w:rPr>
          <w:rFonts w:ascii="Times New Roman" w:eastAsia="Times New Roman" w:hAnsi="Times New Roman" w:cs="Times New Roman"/>
          <w:color w:val="00B0F0"/>
          <w:sz w:val="24"/>
          <w:szCs w:val="24"/>
        </w:rPr>
        <w:t>. Map showing slope classes</w:t>
      </w:r>
    </w:p>
    <w:p w14:paraId="73B73724" w14:textId="2DFA4C2F" w:rsidR="0098186B" w:rsidRDefault="00B853DA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B853DA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33B9BDCD" wp14:editId="77B32A3A">
            <wp:extent cx="5943600" cy="7691718"/>
            <wp:effectExtent l="0" t="0" r="0" b="5080"/>
            <wp:docPr id="14" name="Picture 14" descr="C:\Users\HP\Desktop\Pendrive 19022025\Papers\AHP Reference Paper\05_Discover Applied Sciences - 13-01-2025\Figures - New\New folder\Figure S13. Map showing proximity to barrage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Pendrive 19022025\Papers\AHP Reference Paper\05_Discover Applied Sciences - 13-01-2025\Figures - New\New folder\Figure S13. Map showing proximity to barrage class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3DA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15</w:t>
      </w:r>
      <w:r w:rsidRPr="00B853DA">
        <w:rPr>
          <w:rFonts w:ascii="Times New Roman" w:eastAsia="Times New Roman" w:hAnsi="Times New Roman" w:cs="Times New Roman"/>
          <w:color w:val="00B0F0"/>
          <w:sz w:val="24"/>
          <w:szCs w:val="24"/>
        </w:rPr>
        <w:t>. Map showing proximity to barrage classes</w:t>
      </w:r>
    </w:p>
    <w:p w14:paraId="56CB4BC0" w14:textId="54635B08" w:rsidR="00B853DA" w:rsidRDefault="00B853DA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B853DA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2F67DB39" wp14:editId="3E51DFC4">
            <wp:extent cx="5943600" cy="7691718"/>
            <wp:effectExtent l="0" t="0" r="0" b="5080"/>
            <wp:docPr id="15" name="Picture 15" descr="C:\Users\HP\Desktop\Pendrive 19022025\Papers\AHP Reference Paper\05_Discover Applied Sciences - 13-01-2025\Figures - New\New folder\Figure S14. Map showing Human Footprint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Pendrive 19022025\Papers\AHP Reference Paper\05_Discover Applied Sciences - 13-01-2025\Figures - New\New folder\Figure S14. Map showing Human Footprint class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3DA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16</w:t>
      </w:r>
      <w:r w:rsidRPr="00B853DA">
        <w:rPr>
          <w:rFonts w:ascii="Times New Roman" w:eastAsia="Times New Roman" w:hAnsi="Times New Roman" w:cs="Times New Roman"/>
          <w:color w:val="00B0F0"/>
          <w:sz w:val="24"/>
          <w:szCs w:val="24"/>
        </w:rPr>
        <w:t>. Map showing Human Footprint classes</w:t>
      </w:r>
    </w:p>
    <w:p w14:paraId="5025DF56" w14:textId="259F9E6C" w:rsidR="00B853DA" w:rsidRDefault="00B853DA" w:rsidP="00CA179F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B853DA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 wp14:anchorId="660235AC" wp14:editId="7DD1EEA8">
            <wp:extent cx="5943600" cy="7691718"/>
            <wp:effectExtent l="0" t="0" r="0" b="5080"/>
            <wp:docPr id="16" name="Picture 16" descr="C:\Users\HP\Desktop\Pendrive 19022025\Papers\AHP Reference Paper\05_Discover Applied Sciences - 13-01-2025\Figures - New\New folder\Figure S15. Map showing temperature c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Pendrive 19022025\Papers\AHP Reference Paper\05_Discover Applied Sciences - 13-01-2025\Figures - New\New folder\Figure S15. Map showing temperature classe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3DA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Figure </w:t>
      </w:r>
      <w:r w:rsidR="00E33C8D">
        <w:rPr>
          <w:rFonts w:ascii="Times New Roman" w:eastAsia="Times New Roman" w:hAnsi="Times New Roman" w:cs="Times New Roman"/>
          <w:color w:val="00B0F0"/>
          <w:sz w:val="24"/>
          <w:szCs w:val="24"/>
        </w:rPr>
        <w:t>17</w:t>
      </w:r>
      <w:r w:rsidRPr="00B853DA">
        <w:rPr>
          <w:rFonts w:ascii="Times New Roman" w:eastAsia="Times New Roman" w:hAnsi="Times New Roman" w:cs="Times New Roman"/>
          <w:color w:val="00B0F0"/>
          <w:sz w:val="24"/>
          <w:szCs w:val="24"/>
        </w:rPr>
        <w:t>. Map showing temperature classes</w:t>
      </w:r>
    </w:p>
    <w:p w14:paraId="053831FE" w14:textId="77777777" w:rsidR="00AD3413" w:rsidRDefault="00AD3413">
      <w:pPr>
        <w:rPr>
          <w:rFonts w:ascii="Times New Roman" w:hAnsi="Times New Roman" w:cs="Times New Roman"/>
          <w:b/>
          <w:sz w:val="24"/>
          <w:szCs w:val="24"/>
        </w:rPr>
      </w:pPr>
    </w:p>
    <w:sectPr w:rsidR="00AD3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A4D"/>
    <w:rsid w:val="00014B55"/>
    <w:rsid w:val="00152222"/>
    <w:rsid w:val="00176C07"/>
    <w:rsid w:val="00281D7C"/>
    <w:rsid w:val="00320CA1"/>
    <w:rsid w:val="004916BE"/>
    <w:rsid w:val="00514D0A"/>
    <w:rsid w:val="00616F25"/>
    <w:rsid w:val="00641A4D"/>
    <w:rsid w:val="006957F5"/>
    <w:rsid w:val="006F3934"/>
    <w:rsid w:val="00705726"/>
    <w:rsid w:val="008A514C"/>
    <w:rsid w:val="00910100"/>
    <w:rsid w:val="00917752"/>
    <w:rsid w:val="00940F7C"/>
    <w:rsid w:val="0098186B"/>
    <w:rsid w:val="009C2E78"/>
    <w:rsid w:val="00A168C3"/>
    <w:rsid w:val="00AA183E"/>
    <w:rsid w:val="00AD3413"/>
    <w:rsid w:val="00AE09F5"/>
    <w:rsid w:val="00B06ED2"/>
    <w:rsid w:val="00B853DA"/>
    <w:rsid w:val="00BA0E5F"/>
    <w:rsid w:val="00BB4C71"/>
    <w:rsid w:val="00BD0261"/>
    <w:rsid w:val="00C160F0"/>
    <w:rsid w:val="00CA179F"/>
    <w:rsid w:val="00CA5693"/>
    <w:rsid w:val="00E33C8D"/>
    <w:rsid w:val="00F52A14"/>
    <w:rsid w:val="00F9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E4817"/>
  <w15:chartTrackingRefBased/>
  <w15:docId w15:val="{947DC058-BB5B-4290-A6DC-5CC66B08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2">
    <w:name w:val="12"/>
    <w:basedOn w:val="TableNormal"/>
    <w:rsid w:val="00F52A14"/>
    <w:pPr>
      <w:spacing w:after="0" w:line="240" w:lineRule="auto"/>
    </w:pPr>
    <w:rPr>
      <w:rFonts w:ascii="Calibri" w:eastAsia="Calibri" w:hAnsi="Calibri" w:cs="Calibri"/>
      <w:lang w:val="en-IN" w:eastAsia="en-IN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320CA1"/>
    <w:pPr>
      <w:spacing w:after="0" w:line="240" w:lineRule="auto"/>
    </w:pPr>
    <w:rPr>
      <w:rFonts w:ascii="Calibri" w:eastAsia="Calibri" w:hAnsi="Calibri" w:cs="Calibri"/>
      <w:lang w:val="en-IN" w:eastAsia="e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20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wii5CD3144TR0@outlook.com</cp:lastModifiedBy>
  <cp:revision>30</cp:revision>
  <dcterms:created xsi:type="dcterms:W3CDTF">2025-02-27T00:55:00Z</dcterms:created>
  <dcterms:modified xsi:type="dcterms:W3CDTF">2025-03-01T19:51:00Z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33d5f4ae-7147-407d-aa6a-a0c42e39d0b4</vt:lpwstr>
  </property>
</Properties>
</file>