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D06" w:rsidRDefault="00D16D06" w:rsidP="00172719">
      <w:pPr>
        <w:jc w:val="center"/>
        <w:rPr>
          <w:rFonts w:ascii="Times New Roman" w:hAnsi="Times New Roman" w:cs="Times New Roman"/>
          <w:b/>
          <w:sz w:val="24"/>
          <w:szCs w:val="24"/>
        </w:rPr>
      </w:pPr>
      <w:r w:rsidRPr="00D16D06">
        <w:rPr>
          <w:rFonts w:ascii="Times New Roman" w:hAnsi="Times New Roman" w:cs="Times New Roman"/>
          <w:b/>
          <w:sz w:val="24"/>
          <w:szCs w:val="24"/>
        </w:rPr>
        <w:t>Description of the data</w:t>
      </w:r>
    </w:p>
    <w:p w:rsidR="00D16D06" w:rsidRPr="00D16D06" w:rsidRDefault="00D16D06" w:rsidP="00172719">
      <w:pPr>
        <w:jc w:val="center"/>
        <w:rPr>
          <w:rFonts w:ascii="Times New Roman" w:hAnsi="Times New Roman" w:cs="Times New Roman"/>
          <w:b/>
          <w:sz w:val="24"/>
          <w:szCs w:val="24"/>
        </w:rPr>
      </w:pPr>
      <w:bookmarkStart w:id="0" w:name="_GoBack"/>
      <w:bookmarkEnd w:id="0"/>
    </w:p>
    <w:p w:rsidR="00172719" w:rsidRPr="00172719" w:rsidRDefault="00172719" w:rsidP="00172719">
      <w:pPr>
        <w:jc w:val="center"/>
        <w:rPr>
          <w:rFonts w:ascii="Times New Roman" w:hAnsi="Times New Roman" w:cs="Times New Roman"/>
          <w:b/>
          <w:sz w:val="24"/>
          <w:szCs w:val="24"/>
        </w:rPr>
      </w:pPr>
      <w:r w:rsidRPr="00172719">
        <w:rPr>
          <w:rFonts w:ascii="Times New Roman" w:hAnsi="Times New Roman" w:cs="Times New Roman"/>
          <w:b/>
          <w:sz w:val="24"/>
          <w:szCs w:val="24"/>
        </w:rPr>
        <w:t>Mean monthly (1970-2000) precipitation data</w:t>
      </w:r>
    </w:p>
    <w:p w:rsidR="00172719" w:rsidRDefault="00172719" w:rsidP="00172719">
      <w:pPr>
        <w:jc w:val="both"/>
        <w:rPr>
          <w:rFonts w:ascii="Times New Roman" w:hAnsi="Times New Roman" w:cs="Times New Roman"/>
          <w:sz w:val="24"/>
          <w:szCs w:val="24"/>
        </w:rPr>
      </w:pPr>
      <w:r w:rsidRPr="00172719">
        <w:rPr>
          <w:rFonts w:ascii="Times New Roman" w:hAnsi="Times New Roman" w:cs="Times New Roman"/>
          <w:sz w:val="24"/>
          <w:szCs w:val="24"/>
        </w:rPr>
        <w:t xml:space="preserve">The precipitation data were "zip" file containing 12 </w:t>
      </w:r>
      <w:proofErr w:type="spellStart"/>
      <w:r w:rsidRPr="00172719">
        <w:rPr>
          <w:rFonts w:ascii="Times New Roman" w:hAnsi="Times New Roman" w:cs="Times New Roman"/>
          <w:sz w:val="24"/>
          <w:szCs w:val="24"/>
        </w:rPr>
        <w:t>GeoTiff</w:t>
      </w:r>
      <w:proofErr w:type="spellEnd"/>
      <w:r w:rsidRPr="00172719">
        <w:rPr>
          <w:rFonts w:ascii="Times New Roman" w:hAnsi="Times New Roman" w:cs="Times New Roman"/>
          <w:sz w:val="24"/>
          <w:szCs w:val="24"/>
        </w:rPr>
        <w:t xml:space="preserve"> files for each month with spatial resolutions of 30 seconds (~1 km2). These data were collected from the year 1970 to the year 2000 based on thousands of weather stations data and interpolated further. Additionally, the satellite data were used to improve the prediction accuracy to a large extent on that area where the weather station density was low whereas </w:t>
      </w:r>
      <w:proofErr w:type="gramStart"/>
      <w:r w:rsidRPr="00172719">
        <w:rPr>
          <w:rFonts w:ascii="Times New Roman" w:hAnsi="Times New Roman" w:cs="Times New Roman"/>
          <w:sz w:val="24"/>
          <w:szCs w:val="24"/>
        </w:rPr>
        <w:t>global cross-validation correlations w</w:t>
      </w:r>
      <w:r>
        <w:rPr>
          <w:rFonts w:ascii="Times New Roman" w:hAnsi="Times New Roman" w:cs="Times New Roman"/>
          <w:sz w:val="24"/>
          <w:szCs w:val="24"/>
        </w:rPr>
        <w:t>as</w:t>
      </w:r>
      <w:proofErr w:type="gramEnd"/>
      <w:r>
        <w:rPr>
          <w:rFonts w:ascii="Times New Roman" w:hAnsi="Times New Roman" w:cs="Times New Roman"/>
          <w:sz w:val="24"/>
          <w:szCs w:val="24"/>
        </w:rPr>
        <w:t xml:space="preserve"> </w:t>
      </w:r>
      <w:r w:rsidRPr="00172719">
        <w:rPr>
          <w:rFonts w:ascii="Times New Roman" w:hAnsi="Times New Roman" w:cs="Times New Roman"/>
          <w:sz w:val="24"/>
          <w:szCs w:val="24"/>
        </w:rPr>
        <w:t xml:space="preserve">found 0.86 for precipitation (Fick and </w:t>
      </w:r>
      <w:proofErr w:type="spellStart"/>
      <w:r w:rsidRPr="00172719">
        <w:rPr>
          <w:rFonts w:ascii="Times New Roman" w:hAnsi="Times New Roman" w:cs="Times New Roman"/>
          <w:sz w:val="24"/>
          <w:szCs w:val="24"/>
        </w:rPr>
        <w:t>Hijmans</w:t>
      </w:r>
      <w:proofErr w:type="spellEnd"/>
      <w:r w:rsidRPr="00172719">
        <w:rPr>
          <w:rFonts w:ascii="Times New Roman" w:hAnsi="Times New Roman" w:cs="Times New Roman"/>
          <w:sz w:val="24"/>
          <w:szCs w:val="24"/>
        </w:rPr>
        <w:t>, 2017).</w:t>
      </w:r>
    </w:p>
    <w:p w:rsidR="00172719" w:rsidRPr="00172719" w:rsidRDefault="00172719" w:rsidP="00172719">
      <w:pPr>
        <w:jc w:val="center"/>
        <w:rPr>
          <w:rFonts w:ascii="Times New Roman" w:hAnsi="Times New Roman" w:cs="Times New Roman"/>
          <w:b/>
          <w:sz w:val="24"/>
          <w:szCs w:val="24"/>
        </w:rPr>
      </w:pPr>
      <w:r w:rsidRPr="00172719">
        <w:rPr>
          <w:rFonts w:ascii="Times New Roman" w:hAnsi="Times New Roman" w:cs="Times New Roman"/>
          <w:b/>
          <w:sz w:val="24"/>
          <w:szCs w:val="24"/>
        </w:rPr>
        <w:t>Mean monthly (1970-2000</w:t>
      </w:r>
      <w:proofErr w:type="gramStart"/>
      <w:r w:rsidRPr="00172719">
        <w:rPr>
          <w:rFonts w:ascii="Times New Roman" w:hAnsi="Times New Roman" w:cs="Times New Roman"/>
          <w:b/>
          <w:sz w:val="24"/>
          <w:szCs w:val="24"/>
        </w:rPr>
        <w:t>)  Potential</w:t>
      </w:r>
      <w:proofErr w:type="gramEnd"/>
      <w:r w:rsidRPr="00172719">
        <w:rPr>
          <w:rFonts w:ascii="Times New Roman" w:hAnsi="Times New Roman" w:cs="Times New Roman"/>
          <w:b/>
          <w:sz w:val="24"/>
          <w:szCs w:val="24"/>
        </w:rPr>
        <w:t>-evapotranspiration data</w:t>
      </w:r>
    </w:p>
    <w:p w:rsidR="00172719" w:rsidRDefault="00172719" w:rsidP="00172719">
      <w:pPr>
        <w:jc w:val="both"/>
        <w:rPr>
          <w:rFonts w:ascii="Times New Roman" w:hAnsi="Times New Roman" w:cs="Times New Roman"/>
          <w:sz w:val="24"/>
          <w:szCs w:val="24"/>
        </w:rPr>
      </w:pPr>
      <w:r w:rsidRPr="00172719">
        <w:rPr>
          <w:rFonts w:ascii="Times New Roman" w:hAnsi="Times New Roman" w:cs="Times New Roman"/>
          <w:sz w:val="24"/>
          <w:szCs w:val="24"/>
        </w:rPr>
        <w:t xml:space="preserve">Similarly, the Potential-evapotranspiration (PET) dataset have 12 monthly </w:t>
      </w:r>
      <w:proofErr w:type="spellStart"/>
      <w:r w:rsidRPr="00172719">
        <w:rPr>
          <w:rFonts w:ascii="Times New Roman" w:hAnsi="Times New Roman" w:cs="Times New Roman"/>
          <w:sz w:val="24"/>
          <w:szCs w:val="24"/>
        </w:rPr>
        <w:t>GeoTiff</w:t>
      </w:r>
      <w:proofErr w:type="spellEnd"/>
      <w:r w:rsidRPr="00172719">
        <w:rPr>
          <w:rFonts w:ascii="Times New Roman" w:hAnsi="Times New Roman" w:cs="Times New Roman"/>
          <w:sz w:val="24"/>
          <w:szCs w:val="24"/>
        </w:rPr>
        <w:t xml:space="preserve"> files format  with spatial resolution (30 arc-seconds) raster data for the 1970-2000 period, related to evapotranspiration processes and rainfall deficit for potential vegetative growth, based upon the implementation of a Penman </w:t>
      </w:r>
      <w:proofErr w:type="spellStart"/>
      <w:r w:rsidRPr="00172719">
        <w:rPr>
          <w:rFonts w:ascii="Times New Roman" w:hAnsi="Times New Roman" w:cs="Times New Roman"/>
          <w:sz w:val="24"/>
          <w:szCs w:val="24"/>
        </w:rPr>
        <w:t>Monteith</w:t>
      </w:r>
      <w:proofErr w:type="spellEnd"/>
      <w:r w:rsidRPr="00172719">
        <w:rPr>
          <w:rFonts w:ascii="Times New Roman" w:hAnsi="Times New Roman" w:cs="Times New Roman"/>
          <w:sz w:val="24"/>
          <w:szCs w:val="24"/>
        </w:rPr>
        <w:t xml:space="preserve"> Evapotranspiration equation (</w:t>
      </w:r>
      <w:proofErr w:type="spellStart"/>
      <w:r w:rsidRPr="00172719">
        <w:rPr>
          <w:rFonts w:ascii="Times New Roman" w:hAnsi="Times New Roman" w:cs="Times New Roman"/>
          <w:sz w:val="24"/>
          <w:szCs w:val="24"/>
        </w:rPr>
        <w:t>Trabucco</w:t>
      </w:r>
      <w:proofErr w:type="spellEnd"/>
      <w:r w:rsidRPr="00172719">
        <w:rPr>
          <w:rFonts w:ascii="Times New Roman" w:hAnsi="Times New Roman" w:cs="Times New Roman"/>
          <w:sz w:val="24"/>
          <w:szCs w:val="24"/>
        </w:rPr>
        <w:t xml:space="preserve"> &amp; </w:t>
      </w:r>
      <w:proofErr w:type="spellStart"/>
      <w:r w:rsidRPr="00172719">
        <w:rPr>
          <w:rFonts w:ascii="Times New Roman" w:hAnsi="Times New Roman" w:cs="Times New Roman"/>
          <w:sz w:val="24"/>
          <w:szCs w:val="24"/>
        </w:rPr>
        <w:t>Zomer</w:t>
      </w:r>
      <w:proofErr w:type="spellEnd"/>
      <w:r w:rsidRPr="00172719">
        <w:rPr>
          <w:rFonts w:ascii="Times New Roman" w:hAnsi="Times New Roman" w:cs="Times New Roman"/>
          <w:sz w:val="24"/>
          <w:szCs w:val="24"/>
        </w:rPr>
        <w:t xml:space="preserve">, 2019). </w:t>
      </w:r>
    </w:p>
    <w:p w:rsidR="00172719" w:rsidRPr="00172719" w:rsidRDefault="00172719" w:rsidP="00172719">
      <w:pPr>
        <w:jc w:val="center"/>
        <w:rPr>
          <w:rFonts w:ascii="Times New Roman" w:hAnsi="Times New Roman" w:cs="Times New Roman"/>
          <w:b/>
          <w:sz w:val="24"/>
          <w:szCs w:val="24"/>
        </w:rPr>
      </w:pPr>
      <w:r w:rsidRPr="00172719">
        <w:rPr>
          <w:rFonts w:ascii="Times New Roman" w:hAnsi="Times New Roman" w:cs="Times New Roman"/>
          <w:b/>
          <w:sz w:val="24"/>
          <w:szCs w:val="24"/>
        </w:rPr>
        <w:t xml:space="preserve">Major crops (rice, wheat and maize) growing area during </w:t>
      </w:r>
      <w:proofErr w:type="spellStart"/>
      <w:r w:rsidRPr="00172719">
        <w:rPr>
          <w:rFonts w:ascii="Times New Roman" w:hAnsi="Times New Roman" w:cs="Times New Roman"/>
          <w:b/>
          <w:sz w:val="24"/>
          <w:szCs w:val="24"/>
        </w:rPr>
        <w:t>kharif</w:t>
      </w:r>
      <w:proofErr w:type="spellEnd"/>
      <w:r w:rsidRPr="00172719">
        <w:rPr>
          <w:rFonts w:ascii="Times New Roman" w:hAnsi="Times New Roman" w:cs="Times New Roman"/>
          <w:b/>
          <w:sz w:val="24"/>
          <w:szCs w:val="24"/>
        </w:rPr>
        <w:t xml:space="preserve">, </w:t>
      </w:r>
      <w:proofErr w:type="spellStart"/>
      <w:proofErr w:type="gramStart"/>
      <w:r w:rsidRPr="00172719">
        <w:rPr>
          <w:rFonts w:ascii="Times New Roman" w:hAnsi="Times New Roman" w:cs="Times New Roman"/>
          <w:b/>
          <w:sz w:val="24"/>
          <w:szCs w:val="24"/>
        </w:rPr>
        <w:t>rabi</w:t>
      </w:r>
      <w:proofErr w:type="spellEnd"/>
      <w:proofErr w:type="gramEnd"/>
      <w:r w:rsidRPr="00172719">
        <w:rPr>
          <w:rFonts w:ascii="Times New Roman" w:hAnsi="Times New Roman" w:cs="Times New Roman"/>
          <w:b/>
          <w:sz w:val="24"/>
          <w:szCs w:val="24"/>
        </w:rPr>
        <w:t xml:space="preserve"> and </w:t>
      </w:r>
      <w:proofErr w:type="spellStart"/>
      <w:r w:rsidRPr="00172719">
        <w:rPr>
          <w:rFonts w:ascii="Times New Roman" w:hAnsi="Times New Roman" w:cs="Times New Roman"/>
          <w:b/>
          <w:sz w:val="24"/>
          <w:szCs w:val="24"/>
        </w:rPr>
        <w:t>zaid</w:t>
      </w:r>
      <w:proofErr w:type="spellEnd"/>
      <w:r w:rsidRPr="00172719">
        <w:rPr>
          <w:rFonts w:ascii="Times New Roman" w:hAnsi="Times New Roman" w:cs="Times New Roman"/>
          <w:b/>
          <w:sz w:val="24"/>
          <w:szCs w:val="24"/>
        </w:rPr>
        <w:t xml:space="preserve"> season data</w:t>
      </w:r>
    </w:p>
    <w:p w:rsidR="00172719" w:rsidRDefault="00172719" w:rsidP="00172719">
      <w:pPr>
        <w:jc w:val="both"/>
        <w:rPr>
          <w:rFonts w:ascii="Times New Roman" w:hAnsi="Times New Roman" w:cs="Times New Roman"/>
          <w:sz w:val="24"/>
          <w:szCs w:val="24"/>
        </w:rPr>
      </w:pPr>
      <w:r w:rsidRPr="00172719">
        <w:rPr>
          <w:rFonts w:ascii="Times New Roman" w:hAnsi="Times New Roman" w:cs="Times New Roman"/>
          <w:sz w:val="24"/>
          <w:szCs w:val="24"/>
        </w:rPr>
        <w:t xml:space="preserve">Major crop such as rice, wheat and maize growing area during </w:t>
      </w:r>
      <w:proofErr w:type="spellStart"/>
      <w:r w:rsidRPr="00172719">
        <w:rPr>
          <w:rFonts w:ascii="Times New Roman" w:hAnsi="Times New Roman" w:cs="Times New Roman"/>
          <w:sz w:val="24"/>
          <w:szCs w:val="24"/>
        </w:rPr>
        <w:t>kharif</w:t>
      </w:r>
      <w:proofErr w:type="spellEnd"/>
      <w:r w:rsidRPr="00172719">
        <w:rPr>
          <w:rFonts w:ascii="Times New Roman" w:hAnsi="Times New Roman" w:cs="Times New Roman"/>
          <w:sz w:val="24"/>
          <w:szCs w:val="24"/>
        </w:rPr>
        <w:t xml:space="preserve">, </w:t>
      </w:r>
      <w:proofErr w:type="spellStart"/>
      <w:r w:rsidRPr="00172719">
        <w:rPr>
          <w:rFonts w:ascii="Times New Roman" w:hAnsi="Times New Roman" w:cs="Times New Roman"/>
          <w:sz w:val="24"/>
          <w:szCs w:val="24"/>
        </w:rPr>
        <w:t>rabi</w:t>
      </w:r>
      <w:proofErr w:type="spellEnd"/>
      <w:r w:rsidRPr="00172719">
        <w:rPr>
          <w:rFonts w:ascii="Times New Roman" w:hAnsi="Times New Roman" w:cs="Times New Roman"/>
          <w:sz w:val="24"/>
          <w:szCs w:val="24"/>
        </w:rPr>
        <w:t xml:space="preserve"> and </w:t>
      </w:r>
      <w:proofErr w:type="spellStart"/>
      <w:r w:rsidRPr="00172719">
        <w:rPr>
          <w:rFonts w:ascii="Times New Roman" w:hAnsi="Times New Roman" w:cs="Times New Roman"/>
          <w:sz w:val="24"/>
          <w:szCs w:val="24"/>
        </w:rPr>
        <w:t>zaid</w:t>
      </w:r>
      <w:proofErr w:type="spellEnd"/>
      <w:r w:rsidRPr="00172719">
        <w:rPr>
          <w:rFonts w:ascii="Times New Roman" w:hAnsi="Times New Roman" w:cs="Times New Roman"/>
          <w:sz w:val="24"/>
          <w:szCs w:val="24"/>
        </w:rPr>
        <w:t xml:space="preserve"> season data of India retain 500 meter spatial resolutions in raster formats (</w:t>
      </w:r>
      <w:proofErr w:type="spellStart"/>
      <w:r w:rsidRPr="00172719">
        <w:rPr>
          <w:rFonts w:ascii="Times New Roman" w:hAnsi="Times New Roman" w:cs="Times New Roman"/>
          <w:sz w:val="24"/>
          <w:szCs w:val="24"/>
        </w:rPr>
        <w:t>Erdas</w:t>
      </w:r>
      <w:proofErr w:type="spellEnd"/>
      <w:r w:rsidRPr="00172719">
        <w:rPr>
          <w:rFonts w:ascii="Times New Roman" w:hAnsi="Times New Roman" w:cs="Times New Roman"/>
          <w:sz w:val="24"/>
          <w:szCs w:val="24"/>
        </w:rPr>
        <w:t xml:space="preserve"> Imagine) and is strongly determined by varying balances of water supply/ demand based on precipitation and potential evaporation across regions and seasons. </w:t>
      </w:r>
      <w:proofErr w:type="gramStart"/>
      <w:r w:rsidRPr="00172719">
        <w:rPr>
          <w:rFonts w:ascii="Times New Roman" w:hAnsi="Times New Roman" w:cs="Times New Roman"/>
          <w:sz w:val="24"/>
          <w:szCs w:val="24"/>
        </w:rPr>
        <w:t>(Zhao &amp; Siebert, 2015).</w:t>
      </w:r>
      <w:proofErr w:type="gramEnd"/>
      <w:r w:rsidRPr="00172719">
        <w:rPr>
          <w:rFonts w:ascii="Times New Roman" w:hAnsi="Times New Roman" w:cs="Times New Roman"/>
          <w:sz w:val="24"/>
          <w:szCs w:val="24"/>
        </w:rPr>
        <w:t xml:space="preserve"> </w:t>
      </w:r>
    </w:p>
    <w:p w:rsidR="00172719" w:rsidRPr="00172719" w:rsidRDefault="00172719" w:rsidP="00172719">
      <w:pPr>
        <w:jc w:val="center"/>
        <w:rPr>
          <w:rFonts w:ascii="Times New Roman" w:hAnsi="Times New Roman" w:cs="Times New Roman"/>
          <w:b/>
          <w:sz w:val="24"/>
          <w:szCs w:val="24"/>
        </w:rPr>
      </w:pPr>
      <w:r w:rsidRPr="00172719">
        <w:rPr>
          <w:rFonts w:ascii="Times New Roman" w:hAnsi="Times New Roman" w:cs="Times New Roman"/>
          <w:b/>
          <w:sz w:val="24"/>
          <w:szCs w:val="24"/>
        </w:rPr>
        <w:t>Prediction (2025) of monthly precipitation anomalies data (climate change scenario)</w:t>
      </w:r>
    </w:p>
    <w:p w:rsidR="00587647" w:rsidRPr="00172719" w:rsidRDefault="00172719" w:rsidP="00172719">
      <w:pPr>
        <w:jc w:val="both"/>
      </w:pPr>
      <w:r w:rsidRPr="00172719">
        <w:rPr>
          <w:rFonts w:ascii="Times New Roman" w:hAnsi="Times New Roman" w:cs="Times New Roman"/>
          <w:sz w:val="24"/>
          <w:szCs w:val="24"/>
        </w:rPr>
        <w:t xml:space="preserve"> Prediction (2025) of monthly precipitation anomalies data (climate change scenario) were in point vector</w:t>
      </w:r>
      <w:r w:rsidRPr="00172719">
        <w:t xml:space="preserve"> </w:t>
      </w:r>
      <w:r>
        <w:t>(</w:t>
      </w:r>
      <w:proofErr w:type="spellStart"/>
      <w:r w:rsidRPr="00172719">
        <w:rPr>
          <w:rFonts w:ascii="Times New Roman" w:hAnsi="Times New Roman" w:cs="Times New Roman"/>
          <w:sz w:val="24"/>
          <w:szCs w:val="24"/>
        </w:rPr>
        <w:t>shapefile</w:t>
      </w:r>
      <w:proofErr w:type="spellEnd"/>
      <w:r>
        <w:rPr>
          <w:rFonts w:ascii="Times New Roman" w:hAnsi="Times New Roman" w:cs="Times New Roman"/>
          <w:sz w:val="24"/>
          <w:szCs w:val="24"/>
        </w:rPr>
        <w:t>)</w:t>
      </w:r>
      <w:r w:rsidRPr="00172719">
        <w:rPr>
          <w:rFonts w:ascii="Times New Roman" w:hAnsi="Times New Roman" w:cs="Times New Roman"/>
          <w:sz w:val="24"/>
          <w:szCs w:val="24"/>
        </w:rPr>
        <w:t xml:space="preserve"> file. The monthly total precipitation variable</w:t>
      </w:r>
      <w:r>
        <w:rPr>
          <w:rFonts w:ascii="Times New Roman" w:hAnsi="Times New Roman" w:cs="Times New Roman"/>
          <w:sz w:val="24"/>
          <w:szCs w:val="24"/>
        </w:rPr>
        <w:t>s</w:t>
      </w:r>
      <w:r w:rsidRPr="00172719">
        <w:rPr>
          <w:rFonts w:ascii="Times New Roman" w:hAnsi="Times New Roman" w:cs="Times New Roman"/>
          <w:sz w:val="24"/>
          <w:szCs w:val="24"/>
        </w:rPr>
        <w:t xml:space="preserve"> ha</w:t>
      </w:r>
      <w:r>
        <w:rPr>
          <w:rFonts w:ascii="Times New Roman" w:hAnsi="Times New Roman" w:cs="Times New Roman"/>
          <w:sz w:val="24"/>
          <w:szCs w:val="24"/>
        </w:rPr>
        <w:t>ve</w:t>
      </w:r>
      <w:r w:rsidRPr="00172719">
        <w:rPr>
          <w:rFonts w:ascii="Times New Roman" w:hAnsi="Times New Roman" w:cs="Times New Roman"/>
          <w:sz w:val="24"/>
          <w:szCs w:val="24"/>
        </w:rPr>
        <w:t xml:space="preserve"> been downscaled from the CCSM- monthly mean precipitation flux (</w:t>
      </w:r>
      <w:proofErr w:type="spellStart"/>
      <w:r w:rsidRPr="00172719">
        <w:rPr>
          <w:rFonts w:ascii="Times New Roman" w:hAnsi="Times New Roman" w:cs="Times New Roman"/>
          <w:sz w:val="24"/>
          <w:szCs w:val="24"/>
        </w:rPr>
        <w:t>pr</w:t>
      </w:r>
      <w:proofErr w:type="spellEnd"/>
      <w:r w:rsidRPr="00172719">
        <w:rPr>
          <w:rFonts w:ascii="Times New Roman" w:hAnsi="Times New Roman" w:cs="Times New Roman"/>
          <w:sz w:val="24"/>
          <w:szCs w:val="24"/>
        </w:rPr>
        <w:t>), and converted from flux units (kg m-2&gt; s-1) to millimeters</w:t>
      </w:r>
      <w:r w:rsidRPr="00172719">
        <w:t xml:space="preserve"> </w:t>
      </w:r>
      <w:r w:rsidRPr="00172719">
        <w:rPr>
          <w:rFonts w:ascii="Times New Roman" w:hAnsi="Times New Roman" w:cs="Times New Roman"/>
          <w:sz w:val="24"/>
          <w:szCs w:val="24"/>
        </w:rPr>
        <w:t xml:space="preserve">using statistical downscaling method </w:t>
      </w:r>
      <w:r w:rsidRPr="00172719">
        <w:rPr>
          <w:rFonts w:ascii="Times New Roman" w:hAnsi="Times New Roman" w:cs="Times New Roman"/>
          <w:sz w:val="24"/>
          <w:szCs w:val="24"/>
        </w:rPr>
        <w:t>(NCAR GIS Program. 2012).</w:t>
      </w:r>
    </w:p>
    <w:sectPr w:rsidR="00587647" w:rsidRPr="00172719" w:rsidSect="008F1B4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5C5" w:rsidRDefault="004545C5" w:rsidP="00D51ED8">
      <w:pPr>
        <w:spacing w:after="0" w:line="240" w:lineRule="auto"/>
      </w:pPr>
      <w:r>
        <w:separator/>
      </w:r>
    </w:p>
  </w:endnote>
  <w:endnote w:type="continuationSeparator" w:id="0">
    <w:p w:rsidR="004545C5" w:rsidRDefault="004545C5" w:rsidP="00D51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5C5" w:rsidRDefault="004545C5" w:rsidP="00D51ED8">
      <w:pPr>
        <w:spacing w:after="0" w:line="240" w:lineRule="auto"/>
      </w:pPr>
      <w:r>
        <w:separator/>
      </w:r>
    </w:p>
  </w:footnote>
  <w:footnote w:type="continuationSeparator" w:id="0">
    <w:p w:rsidR="004545C5" w:rsidRDefault="004545C5" w:rsidP="00D51E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244E9"/>
    <w:multiLevelType w:val="hybridMultilevel"/>
    <w:tmpl w:val="D2187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F34A7C"/>
    <w:multiLevelType w:val="hybridMultilevel"/>
    <w:tmpl w:val="7CC074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4D3DA9"/>
    <w:multiLevelType w:val="multilevel"/>
    <w:tmpl w:val="7CA08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1D6479"/>
    <w:multiLevelType w:val="hybridMultilevel"/>
    <w:tmpl w:val="938AA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0C549B"/>
    <w:multiLevelType w:val="hybridMultilevel"/>
    <w:tmpl w:val="CC9AE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8E1701"/>
    <w:multiLevelType w:val="hybridMultilevel"/>
    <w:tmpl w:val="3F58A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54227A"/>
    <w:multiLevelType w:val="hybridMultilevel"/>
    <w:tmpl w:val="AE40682A"/>
    <w:lvl w:ilvl="0" w:tplc="9BD4B36C">
      <w:start w:val="1000"/>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F732C1"/>
    <w:multiLevelType w:val="hybridMultilevel"/>
    <w:tmpl w:val="821E2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E72105"/>
    <w:multiLevelType w:val="hybridMultilevel"/>
    <w:tmpl w:val="DA322F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81619F8"/>
    <w:multiLevelType w:val="hybridMultilevel"/>
    <w:tmpl w:val="10529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213641"/>
    <w:multiLevelType w:val="hybridMultilevel"/>
    <w:tmpl w:val="2A16F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AB1343"/>
    <w:multiLevelType w:val="hybridMultilevel"/>
    <w:tmpl w:val="28B89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697E33"/>
    <w:multiLevelType w:val="hybridMultilevel"/>
    <w:tmpl w:val="781402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02B6F6F"/>
    <w:multiLevelType w:val="hybridMultilevel"/>
    <w:tmpl w:val="89B21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937BDF"/>
    <w:multiLevelType w:val="hybridMultilevel"/>
    <w:tmpl w:val="D520D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12757E"/>
    <w:multiLevelType w:val="hybridMultilevel"/>
    <w:tmpl w:val="83E8FA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2FB5E88"/>
    <w:multiLevelType w:val="hybridMultilevel"/>
    <w:tmpl w:val="0046B53E"/>
    <w:lvl w:ilvl="0" w:tplc="1E08705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505231"/>
    <w:multiLevelType w:val="hybridMultilevel"/>
    <w:tmpl w:val="A9AE0018"/>
    <w:lvl w:ilvl="0" w:tplc="01568C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C55764"/>
    <w:multiLevelType w:val="hybridMultilevel"/>
    <w:tmpl w:val="50E02476"/>
    <w:lvl w:ilvl="0" w:tplc="129C305C">
      <w:start w:val="1"/>
      <w:numFmt w:val="decimal"/>
      <w:lvlText w:val="%1."/>
      <w:lvlJc w:val="left"/>
      <w:pPr>
        <w:ind w:left="81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B878F8"/>
    <w:multiLevelType w:val="multilevel"/>
    <w:tmpl w:val="1B94851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58D05A6F"/>
    <w:multiLevelType w:val="hybridMultilevel"/>
    <w:tmpl w:val="934061F8"/>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0E0F53"/>
    <w:multiLevelType w:val="hybridMultilevel"/>
    <w:tmpl w:val="1018AA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8D0A2E"/>
    <w:multiLevelType w:val="hybridMultilevel"/>
    <w:tmpl w:val="8C1457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912579"/>
    <w:multiLevelType w:val="hybridMultilevel"/>
    <w:tmpl w:val="AE4AC9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8A0800"/>
    <w:multiLevelType w:val="hybridMultilevel"/>
    <w:tmpl w:val="4050C49A"/>
    <w:lvl w:ilvl="0" w:tplc="945E69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B16739"/>
    <w:multiLevelType w:val="multilevel"/>
    <w:tmpl w:val="66C05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03A5B82"/>
    <w:multiLevelType w:val="hybridMultilevel"/>
    <w:tmpl w:val="2C66B584"/>
    <w:lvl w:ilvl="0" w:tplc="DD2C831C">
      <w:start w:val="1"/>
      <w:numFmt w:val="decimal"/>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7">
    <w:nsid w:val="62F639EE"/>
    <w:multiLevelType w:val="hybridMultilevel"/>
    <w:tmpl w:val="213E94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65734AAF"/>
    <w:multiLevelType w:val="hybridMultilevel"/>
    <w:tmpl w:val="F43E9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EA3FEA"/>
    <w:multiLevelType w:val="hybridMultilevel"/>
    <w:tmpl w:val="07327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C7342E"/>
    <w:multiLevelType w:val="multilevel"/>
    <w:tmpl w:val="F87E8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48C02B7"/>
    <w:multiLevelType w:val="hybridMultilevel"/>
    <w:tmpl w:val="C1103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0"/>
  </w:num>
  <w:num w:numId="3">
    <w:abstractNumId w:val="9"/>
  </w:num>
  <w:num w:numId="4">
    <w:abstractNumId w:val="10"/>
  </w:num>
  <w:num w:numId="5">
    <w:abstractNumId w:val="31"/>
  </w:num>
  <w:num w:numId="6">
    <w:abstractNumId w:val="5"/>
  </w:num>
  <w:num w:numId="7">
    <w:abstractNumId w:val="23"/>
  </w:num>
  <w:num w:numId="8">
    <w:abstractNumId w:val="12"/>
  </w:num>
  <w:num w:numId="9">
    <w:abstractNumId w:val="16"/>
  </w:num>
  <w:num w:numId="10">
    <w:abstractNumId w:val="26"/>
  </w:num>
  <w:num w:numId="11">
    <w:abstractNumId w:val="6"/>
  </w:num>
  <w:num w:numId="12">
    <w:abstractNumId w:val="22"/>
  </w:num>
  <w:num w:numId="13">
    <w:abstractNumId w:val="19"/>
  </w:num>
  <w:num w:numId="14">
    <w:abstractNumId w:val="1"/>
  </w:num>
  <w:num w:numId="15">
    <w:abstractNumId w:val="0"/>
  </w:num>
  <w:num w:numId="16">
    <w:abstractNumId w:val="17"/>
  </w:num>
  <w:num w:numId="17">
    <w:abstractNumId w:val="11"/>
  </w:num>
  <w:num w:numId="18">
    <w:abstractNumId w:val="3"/>
  </w:num>
  <w:num w:numId="19">
    <w:abstractNumId w:val="8"/>
  </w:num>
  <w:num w:numId="20">
    <w:abstractNumId w:val="15"/>
  </w:num>
  <w:num w:numId="21">
    <w:abstractNumId w:val="18"/>
  </w:num>
  <w:num w:numId="22">
    <w:abstractNumId w:val="30"/>
  </w:num>
  <w:num w:numId="23">
    <w:abstractNumId w:val="2"/>
  </w:num>
  <w:num w:numId="24">
    <w:abstractNumId w:val="29"/>
  </w:num>
  <w:num w:numId="25">
    <w:abstractNumId w:val="14"/>
  </w:num>
  <w:num w:numId="26">
    <w:abstractNumId w:val="25"/>
  </w:num>
  <w:num w:numId="27">
    <w:abstractNumId w:val="13"/>
  </w:num>
  <w:num w:numId="28">
    <w:abstractNumId w:val="7"/>
  </w:num>
  <w:num w:numId="29">
    <w:abstractNumId w:val="27"/>
  </w:num>
  <w:num w:numId="30">
    <w:abstractNumId w:val="28"/>
  </w:num>
  <w:num w:numId="31">
    <w:abstractNumId w:val="4"/>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484"/>
    <w:rsid w:val="00001255"/>
    <w:rsid w:val="000016D2"/>
    <w:rsid w:val="0000193E"/>
    <w:rsid w:val="000029FD"/>
    <w:rsid w:val="00002DD0"/>
    <w:rsid w:val="00002E73"/>
    <w:rsid w:val="00003AB2"/>
    <w:rsid w:val="00003CAE"/>
    <w:rsid w:val="000071FD"/>
    <w:rsid w:val="00007597"/>
    <w:rsid w:val="00010446"/>
    <w:rsid w:val="000119FE"/>
    <w:rsid w:val="00011A87"/>
    <w:rsid w:val="00012D7B"/>
    <w:rsid w:val="000130CE"/>
    <w:rsid w:val="000132AD"/>
    <w:rsid w:val="0001426D"/>
    <w:rsid w:val="000171F0"/>
    <w:rsid w:val="00022013"/>
    <w:rsid w:val="0002238F"/>
    <w:rsid w:val="00022706"/>
    <w:rsid w:val="00022EAC"/>
    <w:rsid w:val="000232FA"/>
    <w:rsid w:val="0002340B"/>
    <w:rsid w:val="000238EC"/>
    <w:rsid w:val="0002423D"/>
    <w:rsid w:val="00024A33"/>
    <w:rsid w:val="00025996"/>
    <w:rsid w:val="00026B03"/>
    <w:rsid w:val="0003473B"/>
    <w:rsid w:val="000349DA"/>
    <w:rsid w:val="00036067"/>
    <w:rsid w:val="00037A91"/>
    <w:rsid w:val="00041153"/>
    <w:rsid w:val="00041304"/>
    <w:rsid w:val="00043126"/>
    <w:rsid w:val="000433F2"/>
    <w:rsid w:val="00043446"/>
    <w:rsid w:val="0004496F"/>
    <w:rsid w:val="0004546A"/>
    <w:rsid w:val="000474C2"/>
    <w:rsid w:val="00047658"/>
    <w:rsid w:val="00047822"/>
    <w:rsid w:val="00050343"/>
    <w:rsid w:val="00053D5F"/>
    <w:rsid w:val="0005455B"/>
    <w:rsid w:val="000555EE"/>
    <w:rsid w:val="00055BF1"/>
    <w:rsid w:val="0005683C"/>
    <w:rsid w:val="00057596"/>
    <w:rsid w:val="00060290"/>
    <w:rsid w:val="00060C83"/>
    <w:rsid w:val="00061E91"/>
    <w:rsid w:val="00062374"/>
    <w:rsid w:val="00062F0C"/>
    <w:rsid w:val="0006327D"/>
    <w:rsid w:val="00064155"/>
    <w:rsid w:val="000652D1"/>
    <w:rsid w:val="00065A85"/>
    <w:rsid w:val="00065F02"/>
    <w:rsid w:val="00066107"/>
    <w:rsid w:val="000668D2"/>
    <w:rsid w:val="00067759"/>
    <w:rsid w:val="00067F40"/>
    <w:rsid w:val="00070198"/>
    <w:rsid w:val="000728D0"/>
    <w:rsid w:val="000759E8"/>
    <w:rsid w:val="00076529"/>
    <w:rsid w:val="00077C02"/>
    <w:rsid w:val="00080345"/>
    <w:rsid w:val="00080963"/>
    <w:rsid w:val="00081A04"/>
    <w:rsid w:val="00082AB6"/>
    <w:rsid w:val="00083CC8"/>
    <w:rsid w:val="00084A51"/>
    <w:rsid w:val="000910CD"/>
    <w:rsid w:val="0009119D"/>
    <w:rsid w:val="00092907"/>
    <w:rsid w:val="0009451A"/>
    <w:rsid w:val="000947A3"/>
    <w:rsid w:val="000A125A"/>
    <w:rsid w:val="000A2BE9"/>
    <w:rsid w:val="000A3E8C"/>
    <w:rsid w:val="000A4696"/>
    <w:rsid w:val="000A5C8F"/>
    <w:rsid w:val="000A76CE"/>
    <w:rsid w:val="000A7DB1"/>
    <w:rsid w:val="000B0459"/>
    <w:rsid w:val="000B12A2"/>
    <w:rsid w:val="000B71B2"/>
    <w:rsid w:val="000B776D"/>
    <w:rsid w:val="000C09C2"/>
    <w:rsid w:val="000C350E"/>
    <w:rsid w:val="000C3815"/>
    <w:rsid w:val="000C3E9D"/>
    <w:rsid w:val="000C44BB"/>
    <w:rsid w:val="000C4993"/>
    <w:rsid w:val="000C4A7E"/>
    <w:rsid w:val="000C56A3"/>
    <w:rsid w:val="000C7130"/>
    <w:rsid w:val="000C7309"/>
    <w:rsid w:val="000D0270"/>
    <w:rsid w:val="000D0296"/>
    <w:rsid w:val="000D0555"/>
    <w:rsid w:val="000D0F33"/>
    <w:rsid w:val="000D3442"/>
    <w:rsid w:val="000D3D93"/>
    <w:rsid w:val="000D5F30"/>
    <w:rsid w:val="000D6012"/>
    <w:rsid w:val="000D6CB0"/>
    <w:rsid w:val="000D7C9A"/>
    <w:rsid w:val="000E0F80"/>
    <w:rsid w:val="000E1C6C"/>
    <w:rsid w:val="000E3219"/>
    <w:rsid w:val="000E58ED"/>
    <w:rsid w:val="000E5CA2"/>
    <w:rsid w:val="000F0554"/>
    <w:rsid w:val="000F0BBC"/>
    <w:rsid w:val="000F1002"/>
    <w:rsid w:val="000F227D"/>
    <w:rsid w:val="000F4AEE"/>
    <w:rsid w:val="000F4E14"/>
    <w:rsid w:val="000F5DAC"/>
    <w:rsid w:val="000F627F"/>
    <w:rsid w:val="000F64F8"/>
    <w:rsid w:val="000F7945"/>
    <w:rsid w:val="001001E3"/>
    <w:rsid w:val="00100645"/>
    <w:rsid w:val="001006A0"/>
    <w:rsid w:val="00100B40"/>
    <w:rsid w:val="00100F19"/>
    <w:rsid w:val="0010103E"/>
    <w:rsid w:val="00101652"/>
    <w:rsid w:val="001019F2"/>
    <w:rsid w:val="0010311B"/>
    <w:rsid w:val="00103A50"/>
    <w:rsid w:val="00103CC8"/>
    <w:rsid w:val="00104741"/>
    <w:rsid w:val="00104D3C"/>
    <w:rsid w:val="00104FA0"/>
    <w:rsid w:val="001058B3"/>
    <w:rsid w:val="00105F1F"/>
    <w:rsid w:val="00111B77"/>
    <w:rsid w:val="00112045"/>
    <w:rsid w:val="001122E9"/>
    <w:rsid w:val="00112C70"/>
    <w:rsid w:val="001135AC"/>
    <w:rsid w:val="00113874"/>
    <w:rsid w:val="00113E27"/>
    <w:rsid w:val="0011462D"/>
    <w:rsid w:val="001148C4"/>
    <w:rsid w:val="00115336"/>
    <w:rsid w:val="001157EC"/>
    <w:rsid w:val="0011650C"/>
    <w:rsid w:val="00117267"/>
    <w:rsid w:val="00121902"/>
    <w:rsid w:val="00132639"/>
    <w:rsid w:val="0013306C"/>
    <w:rsid w:val="001349C6"/>
    <w:rsid w:val="00135A9D"/>
    <w:rsid w:val="00136B36"/>
    <w:rsid w:val="00136F52"/>
    <w:rsid w:val="00137B58"/>
    <w:rsid w:val="001401FF"/>
    <w:rsid w:val="001406CF"/>
    <w:rsid w:val="0014090F"/>
    <w:rsid w:val="001427AC"/>
    <w:rsid w:val="001436C6"/>
    <w:rsid w:val="00144108"/>
    <w:rsid w:val="0014699A"/>
    <w:rsid w:val="00150607"/>
    <w:rsid w:val="00150F6E"/>
    <w:rsid w:val="001519E0"/>
    <w:rsid w:val="0015222A"/>
    <w:rsid w:val="001532F6"/>
    <w:rsid w:val="001538AB"/>
    <w:rsid w:val="001539F7"/>
    <w:rsid w:val="00153AC9"/>
    <w:rsid w:val="00154DA3"/>
    <w:rsid w:val="00156450"/>
    <w:rsid w:val="00156D9F"/>
    <w:rsid w:val="00156DB0"/>
    <w:rsid w:val="00156F7C"/>
    <w:rsid w:val="001577A2"/>
    <w:rsid w:val="00160377"/>
    <w:rsid w:val="0016058F"/>
    <w:rsid w:val="00160EED"/>
    <w:rsid w:val="00162937"/>
    <w:rsid w:val="001636B2"/>
    <w:rsid w:val="00163DF7"/>
    <w:rsid w:val="0016455A"/>
    <w:rsid w:val="001650C2"/>
    <w:rsid w:val="00165568"/>
    <w:rsid w:val="00165CE5"/>
    <w:rsid w:val="00166695"/>
    <w:rsid w:val="001702B8"/>
    <w:rsid w:val="001703B4"/>
    <w:rsid w:val="00170910"/>
    <w:rsid w:val="00170CE7"/>
    <w:rsid w:val="00172719"/>
    <w:rsid w:val="00172EBD"/>
    <w:rsid w:val="00173955"/>
    <w:rsid w:val="00174451"/>
    <w:rsid w:val="00175303"/>
    <w:rsid w:val="00175618"/>
    <w:rsid w:val="001779AB"/>
    <w:rsid w:val="00177A14"/>
    <w:rsid w:val="00181509"/>
    <w:rsid w:val="00181A8D"/>
    <w:rsid w:val="0018388C"/>
    <w:rsid w:val="00184271"/>
    <w:rsid w:val="00184908"/>
    <w:rsid w:val="00184D18"/>
    <w:rsid w:val="001865EE"/>
    <w:rsid w:val="00186D8E"/>
    <w:rsid w:val="001904DE"/>
    <w:rsid w:val="00190897"/>
    <w:rsid w:val="00190958"/>
    <w:rsid w:val="00192444"/>
    <w:rsid w:val="001926F1"/>
    <w:rsid w:val="00192875"/>
    <w:rsid w:val="00193568"/>
    <w:rsid w:val="00194680"/>
    <w:rsid w:val="001956E9"/>
    <w:rsid w:val="00195B76"/>
    <w:rsid w:val="00195D72"/>
    <w:rsid w:val="001966D0"/>
    <w:rsid w:val="00196FE4"/>
    <w:rsid w:val="001971B8"/>
    <w:rsid w:val="00197C6D"/>
    <w:rsid w:val="001A08B0"/>
    <w:rsid w:val="001A0A49"/>
    <w:rsid w:val="001A0B32"/>
    <w:rsid w:val="001A0E74"/>
    <w:rsid w:val="001A12E1"/>
    <w:rsid w:val="001A1AE1"/>
    <w:rsid w:val="001A2F8C"/>
    <w:rsid w:val="001A35DA"/>
    <w:rsid w:val="001A3E85"/>
    <w:rsid w:val="001A4F7B"/>
    <w:rsid w:val="001A57DB"/>
    <w:rsid w:val="001A5A22"/>
    <w:rsid w:val="001A5D2A"/>
    <w:rsid w:val="001A65ED"/>
    <w:rsid w:val="001A6645"/>
    <w:rsid w:val="001A76BE"/>
    <w:rsid w:val="001A7AE9"/>
    <w:rsid w:val="001A7EE5"/>
    <w:rsid w:val="001B040B"/>
    <w:rsid w:val="001B0944"/>
    <w:rsid w:val="001B0D33"/>
    <w:rsid w:val="001B3E6D"/>
    <w:rsid w:val="001B6457"/>
    <w:rsid w:val="001B684B"/>
    <w:rsid w:val="001B747B"/>
    <w:rsid w:val="001C01D9"/>
    <w:rsid w:val="001C13F2"/>
    <w:rsid w:val="001C28AF"/>
    <w:rsid w:val="001C2B8C"/>
    <w:rsid w:val="001C2F96"/>
    <w:rsid w:val="001C36F3"/>
    <w:rsid w:val="001C3D91"/>
    <w:rsid w:val="001C43C2"/>
    <w:rsid w:val="001C701F"/>
    <w:rsid w:val="001C7218"/>
    <w:rsid w:val="001C763E"/>
    <w:rsid w:val="001D0A59"/>
    <w:rsid w:val="001D1168"/>
    <w:rsid w:val="001D3C89"/>
    <w:rsid w:val="001D405F"/>
    <w:rsid w:val="001D4FB2"/>
    <w:rsid w:val="001D5C92"/>
    <w:rsid w:val="001D690F"/>
    <w:rsid w:val="001E1296"/>
    <w:rsid w:val="001E1803"/>
    <w:rsid w:val="001E2E3E"/>
    <w:rsid w:val="001E3EAD"/>
    <w:rsid w:val="001E4788"/>
    <w:rsid w:val="001E49B2"/>
    <w:rsid w:val="001E4ACA"/>
    <w:rsid w:val="001E5163"/>
    <w:rsid w:val="001E5C85"/>
    <w:rsid w:val="001E5D7E"/>
    <w:rsid w:val="001F0325"/>
    <w:rsid w:val="001F16D4"/>
    <w:rsid w:val="001F1F55"/>
    <w:rsid w:val="001F44CF"/>
    <w:rsid w:val="001F480A"/>
    <w:rsid w:val="001F5BA2"/>
    <w:rsid w:val="001F6540"/>
    <w:rsid w:val="00200E82"/>
    <w:rsid w:val="002015E0"/>
    <w:rsid w:val="00201E2D"/>
    <w:rsid w:val="00204601"/>
    <w:rsid w:val="00204D74"/>
    <w:rsid w:val="00207165"/>
    <w:rsid w:val="002118CB"/>
    <w:rsid w:val="00213D86"/>
    <w:rsid w:val="00214961"/>
    <w:rsid w:val="00214BAA"/>
    <w:rsid w:val="00214F25"/>
    <w:rsid w:val="00216FC4"/>
    <w:rsid w:val="00217B80"/>
    <w:rsid w:val="002200C0"/>
    <w:rsid w:val="00220B3D"/>
    <w:rsid w:val="00220C78"/>
    <w:rsid w:val="00221E1D"/>
    <w:rsid w:val="00221ECF"/>
    <w:rsid w:val="00222DB3"/>
    <w:rsid w:val="00222E9A"/>
    <w:rsid w:val="002231FA"/>
    <w:rsid w:val="00224252"/>
    <w:rsid w:val="002246A9"/>
    <w:rsid w:val="002247D5"/>
    <w:rsid w:val="00225E14"/>
    <w:rsid w:val="00227420"/>
    <w:rsid w:val="0023396D"/>
    <w:rsid w:val="00233F61"/>
    <w:rsid w:val="00236F14"/>
    <w:rsid w:val="0023796B"/>
    <w:rsid w:val="00240A28"/>
    <w:rsid w:val="00241151"/>
    <w:rsid w:val="00241E3E"/>
    <w:rsid w:val="00241EEA"/>
    <w:rsid w:val="002423FB"/>
    <w:rsid w:val="00242EEE"/>
    <w:rsid w:val="00243024"/>
    <w:rsid w:val="00243BEF"/>
    <w:rsid w:val="00244F64"/>
    <w:rsid w:val="00245E3F"/>
    <w:rsid w:val="00246ABD"/>
    <w:rsid w:val="00246E45"/>
    <w:rsid w:val="00251424"/>
    <w:rsid w:val="00251434"/>
    <w:rsid w:val="002515C4"/>
    <w:rsid w:val="002529A1"/>
    <w:rsid w:val="00252CD0"/>
    <w:rsid w:val="00253848"/>
    <w:rsid w:val="0025464F"/>
    <w:rsid w:val="00255DC7"/>
    <w:rsid w:val="0025625D"/>
    <w:rsid w:val="00256B10"/>
    <w:rsid w:val="00262A38"/>
    <w:rsid w:val="00262E84"/>
    <w:rsid w:val="00263F15"/>
    <w:rsid w:val="00264900"/>
    <w:rsid w:val="00266D90"/>
    <w:rsid w:val="0026719D"/>
    <w:rsid w:val="00271015"/>
    <w:rsid w:val="002714D0"/>
    <w:rsid w:val="00272215"/>
    <w:rsid w:val="00273E07"/>
    <w:rsid w:val="0027556A"/>
    <w:rsid w:val="00275C1D"/>
    <w:rsid w:val="0027691E"/>
    <w:rsid w:val="00277E38"/>
    <w:rsid w:val="0028110B"/>
    <w:rsid w:val="002823EB"/>
    <w:rsid w:val="00282724"/>
    <w:rsid w:val="0028605A"/>
    <w:rsid w:val="00290888"/>
    <w:rsid w:val="002913F2"/>
    <w:rsid w:val="00291EBD"/>
    <w:rsid w:val="00292445"/>
    <w:rsid w:val="00293412"/>
    <w:rsid w:val="0029469D"/>
    <w:rsid w:val="002950E0"/>
    <w:rsid w:val="00295714"/>
    <w:rsid w:val="00296D54"/>
    <w:rsid w:val="0029747A"/>
    <w:rsid w:val="00297A81"/>
    <w:rsid w:val="002A10C1"/>
    <w:rsid w:val="002A203F"/>
    <w:rsid w:val="002A20AF"/>
    <w:rsid w:val="002A4528"/>
    <w:rsid w:val="002A4ABF"/>
    <w:rsid w:val="002A5A78"/>
    <w:rsid w:val="002A5DD6"/>
    <w:rsid w:val="002A6979"/>
    <w:rsid w:val="002B096D"/>
    <w:rsid w:val="002B2242"/>
    <w:rsid w:val="002B239C"/>
    <w:rsid w:val="002B23D4"/>
    <w:rsid w:val="002B2831"/>
    <w:rsid w:val="002B29B2"/>
    <w:rsid w:val="002B3688"/>
    <w:rsid w:val="002B4767"/>
    <w:rsid w:val="002B54B3"/>
    <w:rsid w:val="002B6413"/>
    <w:rsid w:val="002B71DF"/>
    <w:rsid w:val="002C013D"/>
    <w:rsid w:val="002C03D6"/>
    <w:rsid w:val="002C0C1F"/>
    <w:rsid w:val="002C268B"/>
    <w:rsid w:val="002C3CE6"/>
    <w:rsid w:val="002C4ADF"/>
    <w:rsid w:val="002C6A3E"/>
    <w:rsid w:val="002D1938"/>
    <w:rsid w:val="002D1D67"/>
    <w:rsid w:val="002D1E57"/>
    <w:rsid w:val="002D3772"/>
    <w:rsid w:val="002D3BE1"/>
    <w:rsid w:val="002D5D5F"/>
    <w:rsid w:val="002D69AF"/>
    <w:rsid w:val="002D7CFD"/>
    <w:rsid w:val="002E129A"/>
    <w:rsid w:val="002E1D5C"/>
    <w:rsid w:val="002E2406"/>
    <w:rsid w:val="002E4387"/>
    <w:rsid w:val="002E65FF"/>
    <w:rsid w:val="002E6C93"/>
    <w:rsid w:val="002E6D4A"/>
    <w:rsid w:val="002E729C"/>
    <w:rsid w:val="002E7B55"/>
    <w:rsid w:val="002E7C99"/>
    <w:rsid w:val="002F03AF"/>
    <w:rsid w:val="002F0EBF"/>
    <w:rsid w:val="002F297B"/>
    <w:rsid w:val="002F382E"/>
    <w:rsid w:val="002F384F"/>
    <w:rsid w:val="002F40C1"/>
    <w:rsid w:val="002F41EB"/>
    <w:rsid w:val="002F45E8"/>
    <w:rsid w:val="002F4786"/>
    <w:rsid w:val="002F50F1"/>
    <w:rsid w:val="002F58B0"/>
    <w:rsid w:val="002F5ACE"/>
    <w:rsid w:val="002F7177"/>
    <w:rsid w:val="00300A74"/>
    <w:rsid w:val="00300CC2"/>
    <w:rsid w:val="003019C0"/>
    <w:rsid w:val="00301A18"/>
    <w:rsid w:val="0030347A"/>
    <w:rsid w:val="0030424E"/>
    <w:rsid w:val="00305FE6"/>
    <w:rsid w:val="00307685"/>
    <w:rsid w:val="00307A2A"/>
    <w:rsid w:val="00307EB6"/>
    <w:rsid w:val="00310576"/>
    <w:rsid w:val="00310639"/>
    <w:rsid w:val="00312CBA"/>
    <w:rsid w:val="00316B78"/>
    <w:rsid w:val="00321090"/>
    <w:rsid w:val="00321BAD"/>
    <w:rsid w:val="00325798"/>
    <w:rsid w:val="00327C3B"/>
    <w:rsid w:val="00327ECB"/>
    <w:rsid w:val="003308FC"/>
    <w:rsid w:val="00330934"/>
    <w:rsid w:val="00330F75"/>
    <w:rsid w:val="003311BE"/>
    <w:rsid w:val="00331FA3"/>
    <w:rsid w:val="00332141"/>
    <w:rsid w:val="00333E28"/>
    <w:rsid w:val="00334C5D"/>
    <w:rsid w:val="00334CB5"/>
    <w:rsid w:val="0033609D"/>
    <w:rsid w:val="0033618F"/>
    <w:rsid w:val="00336F2D"/>
    <w:rsid w:val="003400C5"/>
    <w:rsid w:val="00340FAD"/>
    <w:rsid w:val="00343950"/>
    <w:rsid w:val="00346CC8"/>
    <w:rsid w:val="003475F8"/>
    <w:rsid w:val="00351166"/>
    <w:rsid w:val="0035144C"/>
    <w:rsid w:val="003517D1"/>
    <w:rsid w:val="00352E28"/>
    <w:rsid w:val="003547C2"/>
    <w:rsid w:val="0035648D"/>
    <w:rsid w:val="003576DE"/>
    <w:rsid w:val="00357ACB"/>
    <w:rsid w:val="00357CBD"/>
    <w:rsid w:val="00362989"/>
    <w:rsid w:val="00362ABA"/>
    <w:rsid w:val="00362FEC"/>
    <w:rsid w:val="00363675"/>
    <w:rsid w:val="00363A15"/>
    <w:rsid w:val="00363A7E"/>
    <w:rsid w:val="00364480"/>
    <w:rsid w:val="00365597"/>
    <w:rsid w:val="00365BB4"/>
    <w:rsid w:val="00366062"/>
    <w:rsid w:val="003662DA"/>
    <w:rsid w:val="003664F2"/>
    <w:rsid w:val="00366794"/>
    <w:rsid w:val="00367961"/>
    <w:rsid w:val="00367CE8"/>
    <w:rsid w:val="00367F12"/>
    <w:rsid w:val="003713EC"/>
    <w:rsid w:val="00372484"/>
    <w:rsid w:val="00372510"/>
    <w:rsid w:val="00374DB6"/>
    <w:rsid w:val="00374F60"/>
    <w:rsid w:val="00376C80"/>
    <w:rsid w:val="00376D3C"/>
    <w:rsid w:val="00377538"/>
    <w:rsid w:val="00380DC5"/>
    <w:rsid w:val="00383525"/>
    <w:rsid w:val="00383DAF"/>
    <w:rsid w:val="00384DE3"/>
    <w:rsid w:val="00385742"/>
    <w:rsid w:val="00385780"/>
    <w:rsid w:val="00385D02"/>
    <w:rsid w:val="003876FE"/>
    <w:rsid w:val="00392F67"/>
    <w:rsid w:val="0039385A"/>
    <w:rsid w:val="0039390D"/>
    <w:rsid w:val="00395886"/>
    <w:rsid w:val="00395990"/>
    <w:rsid w:val="003963F3"/>
    <w:rsid w:val="0039706C"/>
    <w:rsid w:val="00397E95"/>
    <w:rsid w:val="003A15F8"/>
    <w:rsid w:val="003A2426"/>
    <w:rsid w:val="003A2557"/>
    <w:rsid w:val="003A33B2"/>
    <w:rsid w:val="003A44A6"/>
    <w:rsid w:val="003A61B1"/>
    <w:rsid w:val="003A669A"/>
    <w:rsid w:val="003B08E6"/>
    <w:rsid w:val="003B12A4"/>
    <w:rsid w:val="003B2DAC"/>
    <w:rsid w:val="003B2EB3"/>
    <w:rsid w:val="003B3078"/>
    <w:rsid w:val="003B3C64"/>
    <w:rsid w:val="003B419F"/>
    <w:rsid w:val="003B779F"/>
    <w:rsid w:val="003B7DDE"/>
    <w:rsid w:val="003C01C0"/>
    <w:rsid w:val="003C22E8"/>
    <w:rsid w:val="003C5237"/>
    <w:rsid w:val="003C52A5"/>
    <w:rsid w:val="003C53BE"/>
    <w:rsid w:val="003C58D3"/>
    <w:rsid w:val="003C6626"/>
    <w:rsid w:val="003C74FA"/>
    <w:rsid w:val="003D04BA"/>
    <w:rsid w:val="003D0932"/>
    <w:rsid w:val="003D0CA9"/>
    <w:rsid w:val="003D17D4"/>
    <w:rsid w:val="003D2A19"/>
    <w:rsid w:val="003D5B01"/>
    <w:rsid w:val="003D5E52"/>
    <w:rsid w:val="003E0D39"/>
    <w:rsid w:val="003E1431"/>
    <w:rsid w:val="003E170B"/>
    <w:rsid w:val="003E23BA"/>
    <w:rsid w:val="003E6BFB"/>
    <w:rsid w:val="003E6FB3"/>
    <w:rsid w:val="003E708E"/>
    <w:rsid w:val="003E7503"/>
    <w:rsid w:val="003E7524"/>
    <w:rsid w:val="003F00AE"/>
    <w:rsid w:val="003F1BD2"/>
    <w:rsid w:val="003F1F77"/>
    <w:rsid w:val="003F22C3"/>
    <w:rsid w:val="003F310A"/>
    <w:rsid w:val="003F361F"/>
    <w:rsid w:val="003F41A1"/>
    <w:rsid w:val="003F4DC6"/>
    <w:rsid w:val="003F5D19"/>
    <w:rsid w:val="003F73E7"/>
    <w:rsid w:val="003F78A6"/>
    <w:rsid w:val="004004AE"/>
    <w:rsid w:val="00401222"/>
    <w:rsid w:val="0040177D"/>
    <w:rsid w:val="00401CE5"/>
    <w:rsid w:val="004031FD"/>
    <w:rsid w:val="00403828"/>
    <w:rsid w:val="00403CE3"/>
    <w:rsid w:val="00405183"/>
    <w:rsid w:val="004066C6"/>
    <w:rsid w:val="0041082E"/>
    <w:rsid w:val="00410F84"/>
    <w:rsid w:val="0041193F"/>
    <w:rsid w:val="004122A4"/>
    <w:rsid w:val="00413181"/>
    <w:rsid w:val="00413556"/>
    <w:rsid w:val="004137A7"/>
    <w:rsid w:val="0041579E"/>
    <w:rsid w:val="00415AAA"/>
    <w:rsid w:val="0041776F"/>
    <w:rsid w:val="00417FC2"/>
    <w:rsid w:val="00420736"/>
    <w:rsid w:val="00420794"/>
    <w:rsid w:val="00420F81"/>
    <w:rsid w:val="0042211E"/>
    <w:rsid w:val="00426A0F"/>
    <w:rsid w:val="00427531"/>
    <w:rsid w:val="004278C1"/>
    <w:rsid w:val="004279C7"/>
    <w:rsid w:val="0043037D"/>
    <w:rsid w:val="00430B45"/>
    <w:rsid w:val="0043280E"/>
    <w:rsid w:val="00432BD4"/>
    <w:rsid w:val="0043419F"/>
    <w:rsid w:val="00435037"/>
    <w:rsid w:val="00435BE7"/>
    <w:rsid w:val="00436551"/>
    <w:rsid w:val="00437582"/>
    <w:rsid w:val="00437809"/>
    <w:rsid w:val="004402AA"/>
    <w:rsid w:val="00441B60"/>
    <w:rsid w:val="00442334"/>
    <w:rsid w:val="00443F27"/>
    <w:rsid w:val="0044401F"/>
    <w:rsid w:val="00444762"/>
    <w:rsid w:val="00446A42"/>
    <w:rsid w:val="004472B9"/>
    <w:rsid w:val="004503B2"/>
    <w:rsid w:val="004507FE"/>
    <w:rsid w:val="00452649"/>
    <w:rsid w:val="00452A5B"/>
    <w:rsid w:val="00452C2F"/>
    <w:rsid w:val="00454085"/>
    <w:rsid w:val="004545C5"/>
    <w:rsid w:val="0045493A"/>
    <w:rsid w:val="00455A86"/>
    <w:rsid w:val="0045628A"/>
    <w:rsid w:val="00460EFC"/>
    <w:rsid w:val="00461691"/>
    <w:rsid w:val="00461D97"/>
    <w:rsid w:val="00461FCB"/>
    <w:rsid w:val="004624A6"/>
    <w:rsid w:val="00463BDB"/>
    <w:rsid w:val="00463D7A"/>
    <w:rsid w:val="004641A4"/>
    <w:rsid w:val="00465ECF"/>
    <w:rsid w:val="00467063"/>
    <w:rsid w:val="0046731D"/>
    <w:rsid w:val="00470A71"/>
    <w:rsid w:val="00470FD7"/>
    <w:rsid w:val="00471A93"/>
    <w:rsid w:val="0047289A"/>
    <w:rsid w:val="00473A68"/>
    <w:rsid w:val="00473ACE"/>
    <w:rsid w:val="00474C2D"/>
    <w:rsid w:val="00475427"/>
    <w:rsid w:val="004755D2"/>
    <w:rsid w:val="004759BD"/>
    <w:rsid w:val="00475FE8"/>
    <w:rsid w:val="00476345"/>
    <w:rsid w:val="00477725"/>
    <w:rsid w:val="00480811"/>
    <w:rsid w:val="00481CFD"/>
    <w:rsid w:val="00482824"/>
    <w:rsid w:val="00482A00"/>
    <w:rsid w:val="0048332A"/>
    <w:rsid w:val="00483CD8"/>
    <w:rsid w:val="004842D7"/>
    <w:rsid w:val="00486EB7"/>
    <w:rsid w:val="004871BD"/>
    <w:rsid w:val="00490853"/>
    <w:rsid w:val="00490F39"/>
    <w:rsid w:val="00490F3F"/>
    <w:rsid w:val="004934A1"/>
    <w:rsid w:val="0049485E"/>
    <w:rsid w:val="00494C7D"/>
    <w:rsid w:val="00495458"/>
    <w:rsid w:val="00495719"/>
    <w:rsid w:val="004962B6"/>
    <w:rsid w:val="004A0547"/>
    <w:rsid w:val="004A076B"/>
    <w:rsid w:val="004A150A"/>
    <w:rsid w:val="004A1C80"/>
    <w:rsid w:val="004A252A"/>
    <w:rsid w:val="004A28C5"/>
    <w:rsid w:val="004A28EF"/>
    <w:rsid w:val="004A2B10"/>
    <w:rsid w:val="004A4566"/>
    <w:rsid w:val="004A7CF3"/>
    <w:rsid w:val="004A7E91"/>
    <w:rsid w:val="004B0107"/>
    <w:rsid w:val="004B0F95"/>
    <w:rsid w:val="004B1273"/>
    <w:rsid w:val="004B19F2"/>
    <w:rsid w:val="004B3429"/>
    <w:rsid w:val="004B4577"/>
    <w:rsid w:val="004B4A54"/>
    <w:rsid w:val="004B6638"/>
    <w:rsid w:val="004B700C"/>
    <w:rsid w:val="004B79E3"/>
    <w:rsid w:val="004C031C"/>
    <w:rsid w:val="004C1334"/>
    <w:rsid w:val="004C1998"/>
    <w:rsid w:val="004C2D1F"/>
    <w:rsid w:val="004C3A5C"/>
    <w:rsid w:val="004C4436"/>
    <w:rsid w:val="004C46CD"/>
    <w:rsid w:val="004C75C4"/>
    <w:rsid w:val="004D154C"/>
    <w:rsid w:val="004D1ED0"/>
    <w:rsid w:val="004D245F"/>
    <w:rsid w:val="004D24FA"/>
    <w:rsid w:val="004D25CE"/>
    <w:rsid w:val="004D5472"/>
    <w:rsid w:val="004D558D"/>
    <w:rsid w:val="004D707A"/>
    <w:rsid w:val="004D7C37"/>
    <w:rsid w:val="004E398C"/>
    <w:rsid w:val="004E70FD"/>
    <w:rsid w:val="004E78D2"/>
    <w:rsid w:val="004E7AC1"/>
    <w:rsid w:val="004E7F07"/>
    <w:rsid w:val="004F0849"/>
    <w:rsid w:val="004F17AE"/>
    <w:rsid w:val="004F2E5B"/>
    <w:rsid w:val="004F3396"/>
    <w:rsid w:val="004F36E2"/>
    <w:rsid w:val="004F4B8F"/>
    <w:rsid w:val="004F616A"/>
    <w:rsid w:val="004F66E4"/>
    <w:rsid w:val="004F7675"/>
    <w:rsid w:val="004F789F"/>
    <w:rsid w:val="00500C0A"/>
    <w:rsid w:val="0050119B"/>
    <w:rsid w:val="005019B7"/>
    <w:rsid w:val="00504C53"/>
    <w:rsid w:val="00505051"/>
    <w:rsid w:val="0050629D"/>
    <w:rsid w:val="0051065D"/>
    <w:rsid w:val="00510714"/>
    <w:rsid w:val="00510E6F"/>
    <w:rsid w:val="00511EA1"/>
    <w:rsid w:val="0051236E"/>
    <w:rsid w:val="00512B5D"/>
    <w:rsid w:val="00514AAD"/>
    <w:rsid w:val="00514F3B"/>
    <w:rsid w:val="0051509C"/>
    <w:rsid w:val="00516695"/>
    <w:rsid w:val="0051708F"/>
    <w:rsid w:val="00521C7C"/>
    <w:rsid w:val="00522E59"/>
    <w:rsid w:val="00523110"/>
    <w:rsid w:val="005233BD"/>
    <w:rsid w:val="00524A52"/>
    <w:rsid w:val="00524AE2"/>
    <w:rsid w:val="00525547"/>
    <w:rsid w:val="00526CC3"/>
    <w:rsid w:val="0053028B"/>
    <w:rsid w:val="005303BF"/>
    <w:rsid w:val="00534E9E"/>
    <w:rsid w:val="00535EE1"/>
    <w:rsid w:val="00541CBD"/>
    <w:rsid w:val="00542B89"/>
    <w:rsid w:val="005443A0"/>
    <w:rsid w:val="0054481A"/>
    <w:rsid w:val="00546428"/>
    <w:rsid w:val="005472E2"/>
    <w:rsid w:val="0054750D"/>
    <w:rsid w:val="0055080C"/>
    <w:rsid w:val="0055118C"/>
    <w:rsid w:val="0055211B"/>
    <w:rsid w:val="00552D87"/>
    <w:rsid w:val="00552F04"/>
    <w:rsid w:val="0055380C"/>
    <w:rsid w:val="005544C6"/>
    <w:rsid w:val="0055458E"/>
    <w:rsid w:val="00554A38"/>
    <w:rsid w:val="0055567A"/>
    <w:rsid w:val="005572D4"/>
    <w:rsid w:val="00557AC0"/>
    <w:rsid w:val="00562443"/>
    <w:rsid w:val="00562546"/>
    <w:rsid w:val="005669B7"/>
    <w:rsid w:val="00570E4A"/>
    <w:rsid w:val="00572331"/>
    <w:rsid w:val="0057255A"/>
    <w:rsid w:val="00572E3B"/>
    <w:rsid w:val="005733D8"/>
    <w:rsid w:val="00574370"/>
    <w:rsid w:val="00575067"/>
    <w:rsid w:val="00576115"/>
    <w:rsid w:val="005767F7"/>
    <w:rsid w:val="00577B5F"/>
    <w:rsid w:val="00580C64"/>
    <w:rsid w:val="00580DD6"/>
    <w:rsid w:val="00581042"/>
    <w:rsid w:val="00581A26"/>
    <w:rsid w:val="00582EC7"/>
    <w:rsid w:val="00583CA0"/>
    <w:rsid w:val="00584A7D"/>
    <w:rsid w:val="00585473"/>
    <w:rsid w:val="005860DD"/>
    <w:rsid w:val="00587647"/>
    <w:rsid w:val="00591310"/>
    <w:rsid w:val="00591B00"/>
    <w:rsid w:val="0059231C"/>
    <w:rsid w:val="00594C78"/>
    <w:rsid w:val="00595634"/>
    <w:rsid w:val="00596C3D"/>
    <w:rsid w:val="00596FF5"/>
    <w:rsid w:val="00597A54"/>
    <w:rsid w:val="00597F15"/>
    <w:rsid w:val="005A0669"/>
    <w:rsid w:val="005A1172"/>
    <w:rsid w:val="005A1B01"/>
    <w:rsid w:val="005A1B5A"/>
    <w:rsid w:val="005A3313"/>
    <w:rsid w:val="005A478C"/>
    <w:rsid w:val="005A5440"/>
    <w:rsid w:val="005A5761"/>
    <w:rsid w:val="005A62B7"/>
    <w:rsid w:val="005A6AA3"/>
    <w:rsid w:val="005A6C5D"/>
    <w:rsid w:val="005A7906"/>
    <w:rsid w:val="005B2A49"/>
    <w:rsid w:val="005B339D"/>
    <w:rsid w:val="005B3986"/>
    <w:rsid w:val="005B3A33"/>
    <w:rsid w:val="005B41ED"/>
    <w:rsid w:val="005B5310"/>
    <w:rsid w:val="005B5A63"/>
    <w:rsid w:val="005B7B95"/>
    <w:rsid w:val="005B7E73"/>
    <w:rsid w:val="005C0E78"/>
    <w:rsid w:val="005C1DD6"/>
    <w:rsid w:val="005C2B52"/>
    <w:rsid w:val="005C331E"/>
    <w:rsid w:val="005C37F2"/>
    <w:rsid w:val="005C42D2"/>
    <w:rsid w:val="005C540B"/>
    <w:rsid w:val="005C5937"/>
    <w:rsid w:val="005C6D28"/>
    <w:rsid w:val="005C7307"/>
    <w:rsid w:val="005C79D1"/>
    <w:rsid w:val="005D14A2"/>
    <w:rsid w:val="005D1ED1"/>
    <w:rsid w:val="005D3C4B"/>
    <w:rsid w:val="005D4938"/>
    <w:rsid w:val="005D5ACC"/>
    <w:rsid w:val="005D6312"/>
    <w:rsid w:val="005D65EB"/>
    <w:rsid w:val="005D66B0"/>
    <w:rsid w:val="005D79F0"/>
    <w:rsid w:val="005D7D62"/>
    <w:rsid w:val="005E0107"/>
    <w:rsid w:val="005E0138"/>
    <w:rsid w:val="005E03F2"/>
    <w:rsid w:val="005E0684"/>
    <w:rsid w:val="005E074D"/>
    <w:rsid w:val="005E1090"/>
    <w:rsid w:val="005E17BC"/>
    <w:rsid w:val="005E4079"/>
    <w:rsid w:val="005E42FF"/>
    <w:rsid w:val="005E5F95"/>
    <w:rsid w:val="005E74F2"/>
    <w:rsid w:val="005F03A7"/>
    <w:rsid w:val="005F2211"/>
    <w:rsid w:val="005F2901"/>
    <w:rsid w:val="005F322E"/>
    <w:rsid w:val="005F3770"/>
    <w:rsid w:val="005F45D7"/>
    <w:rsid w:val="005F4F2B"/>
    <w:rsid w:val="005F595B"/>
    <w:rsid w:val="005F6126"/>
    <w:rsid w:val="005F7FF3"/>
    <w:rsid w:val="00603065"/>
    <w:rsid w:val="006036EC"/>
    <w:rsid w:val="00603B41"/>
    <w:rsid w:val="0060468E"/>
    <w:rsid w:val="00604B49"/>
    <w:rsid w:val="006063D3"/>
    <w:rsid w:val="00606848"/>
    <w:rsid w:val="00606925"/>
    <w:rsid w:val="0060715B"/>
    <w:rsid w:val="00607AD1"/>
    <w:rsid w:val="00610D87"/>
    <w:rsid w:val="00611772"/>
    <w:rsid w:val="00612B07"/>
    <w:rsid w:val="00613452"/>
    <w:rsid w:val="00613A16"/>
    <w:rsid w:val="00613FE9"/>
    <w:rsid w:val="006140A8"/>
    <w:rsid w:val="00614B3C"/>
    <w:rsid w:val="006161EF"/>
    <w:rsid w:val="0061632C"/>
    <w:rsid w:val="00620030"/>
    <w:rsid w:val="00620CDD"/>
    <w:rsid w:val="00621E43"/>
    <w:rsid w:val="006226D1"/>
    <w:rsid w:val="0062412D"/>
    <w:rsid w:val="006259D4"/>
    <w:rsid w:val="00627FA2"/>
    <w:rsid w:val="00630836"/>
    <w:rsid w:val="00631698"/>
    <w:rsid w:val="006316B6"/>
    <w:rsid w:val="0063244A"/>
    <w:rsid w:val="00634998"/>
    <w:rsid w:val="00634FCE"/>
    <w:rsid w:val="0063564B"/>
    <w:rsid w:val="00635889"/>
    <w:rsid w:val="00640326"/>
    <w:rsid w:val="00640351"/>
    <w:rsid w:val="0064102D"/>
    <w:rsid w:val="00643048"/>
    <w:rsid w:val="00644683"/>
    <w:rsid w:val="0064545B"/>
    <w:rsid w:val="00646D41"/>
    <w:rsid w:val="006530ED"/>
    <w:rsid w:val="006551F4"/>
    <w:rsid w:val="00655AAE"/>
    <w:rsid w:val="00656A06"/>
    <w:rsid w:val="0066041E"/>
    <w:rsid w:val="00660692"/>
    <w:rsid w:val="00660F5A"/>
    <w:rsid w:val="006620F9"/>
    <w:rsid w:val="0066280F"/>
    <w:rsid w:val="0066334E"/>
    <w:rsid w:val="00663B67"/>
    <w:rsid w:val="0066496F"/>
    <w:rsid w:val="006650BD"/>
    <w:rsid w:val="006653B4"/>
    <w:rsid w:val="00665988"/>
    <w:rsid w:val="00666EAE"/>
    <w:rsid w:val="00667147"/>
    <w:rsid w:val="006677B2"/>
    <w:rsid w:val="00671469"/>
    <w:rsid w:val="00672AC1"/>
    <w:rsid w:val="00673518"/>
    <w:rsid w:val="006738CD"/>
    <w:rsid w:val="0067434D"/>
    <w:rsid w:val="00675287"/>
    <w:rsid w:val="006774E5"/>
    <w:rsid w:val="0068267F"/>
    <w:rsid w:val="00683135"/>
    <w:rsid w:val="006832D3"/>
    <w:rsid w:val="0068351F"/>
    <w:rsid w:val="0068381C"/>
    <w:rsid w:val="00685560"/>
    <w:rsid w:val="00685E0F"/>
    <w:rsid w:val="006876CA"/>
    <w:rsid w:val="00687A81"/>
    <w:rsid w:val="00690557"/>
    <w:rsid w:val="00690E1B"/>
    <w:rsid w:val="00691061"/>
    <w:rsid w:val="00691D2C"/>
    <w:rsid w:val="00693776"/>
    <w:rsid w:val="00693E58"/>
    <w:rsid w:val="00694356"/>
    <w:rsid w:val="00695279"/>
    <w:rsid w:val="0069636E"/>
    <w:rsid w:val="00697430"/>
    <w:rsid w:val="006A5346"/>
    <w:rsid w:val="006A6561"/>
    <w:rsid w:val="006A71C1"/>
    <w:rsid w:val="006A7379"/>
    <w:rsid w:val="006A74B6"/>
    <w:rsid w:val="006A7AD9"/>
    <w:rsid w:val="006A7E2D"/>
    <w:rsid w:val="006B2503"/>
    <w:rsid w:val="006B268B"/>
    <w:rsid w:val="006B31D9"/>
    <w:rsid w:val="006B3CCB"/>
    <w:rsid w:val="006B3FF7"/>
    <w:rsid w:val="006B4DE4"/>
    <w:rsid w:val="006B561B"/>
    <w:rsid w:val="006B591B"/>
    <w:rsid w:val="006B61A4"/>
    <w:rsid w:val="006C0AE4"/>
    <w:rsid w:val="006C0CBA"/>
    <w:rsid w:val="006C19E6"/>
    <w:rsid w:val="006C1B9C"/>
    <w:rsid w:val="006C40A9"/>
    <w:rsid w:val="006C5270"/>
    <w:rsid w:val="006C5EE5"/>
    <w:rsid w:val="006C628B"/>
    <w:rsid w:val="006C6BB8"/>
    <w:rsid w:val="006C7D21"/>
    <w:rsid w:val="006D0773"/>
    <w:rsid w:val="006D19AF"/>
    <w:rsid w:val="006D28C4"/>
    <w:rsid w:val="006D35DB"/>
    <w:rsid w:val="006D4C4A"/>
    <w:rsid w:val="006D5E2B"/>
    <w:rsid w:val="006D5FFC"/>
    <w:rsid w:val="006D60D4"/>
    <w:rsid w:val="006D661B"/>
    <w:rsid w:val="006E0003"/>
    <w:rsid w:val="006E1B6C"/>
    <w:rsid w:val="006E1E42"/>
    <w:rsid w:val="006E23A0"/>
    <w:rsid w:val="006E26EF"/>
    <w:rsid w:val="006E26FB"/>
    <w:rsid w:val="006E2DA8"/>
    <w:rsid w:val="006E2EAE"/>
    <w:rsid w:val="006E3542"/>
    <w:rsid w:val="006E3728"/>
    <w:rsid w:val="006E76FE"/>
    <w:rsid w:val="006E772F"/>
    <w:rsid w:val="006F1E63"/>
    <w:rsid w:val="006F3E9E"/>
    <w:rsid w:val="006F4DE9"/>
    <w:rsid w:val="006F4E94"/>
    <w:rsid w:val="006F5AAD"/>
    <w:rsid w:val="00700608"/>
    <w:rsid w:val="0070245F"/>
    <w:rsid w:val="0070385E"/>
    <w:rsid w:val="00703CBF"/>
    <w:rsid w:val="00704FB4"/>
    <w:rsid w:val="0070776B"/>
    <w:rsid w:val="00710BBE"/>
    <w:rsid w:val="00711068"/>
    <w:rsid w:val="007118C8"/>
    <w:rsid w:val="00712565"/>
    <w:rsid w:val="007131F7"/>
    <w:rsid w:val="00715091"/>
    <w:rsid w:val="00715E9D"/>
    <w:rsid w:val="00716334"/>
    <w:rsid w:val="00720D93"/>
    <w:rsid w:val="00721578"/>
    <w:rsid w:val="0072160D"/>
    <w:rsid w:val="007219E8"/>
    <w:rsid w:val="007246E9"/>
    <w:rsid w:val="00725C71"/>
    <w:rsid w:val="0072711B"/>
    <w:rsid w:val="00730123"/>
    <w:rsid w:val="00730789"/>
    <w:rsid w:val="00731665"/>
    <w:rsid w:val="00731794"/>
    <w:rsid w:val="00733311"/>
    <w:rsid w:val="007339A2"/>
    <w:rsid w:val="007354C7"/>
    <w:rsid w:val="007369B8"/>
    <w:rsid w:val="007407B9"/>
    <w:rsid w:val="00740BFC"/>
    <w:rsid w:val="007426DB"/>
    <w:rsid w:val="00742D61"/>
    <w:rsid w:val="0074347C"/>
    <w:rsid w:val="00743AF8"/>
    <w:rsid w:val="00743EBF"/>
    <w:rsid w:val="00744839"/>
    <w:rsid w:val="00744886"/>
    <w:rsid w:val="00744C33"/>
    <w:rsid w:val="00745477"/>
    <w:rsid w:val="00745EF6"/>
    <w:rsid w:val="00747515"/>
    <w:rsid w:val="007513E6"/>
    <w:rsid w:val="007526F9"/>
    <w:rsid w:val="00753073"/>
    <w:rsid w:val="00754EE3"/>
    <w:rsid w:val="00755060"/>
    <w:rsid w:val="0075537D"/>
    <w:rsid w:val="007575CA"/>
    <w:rsid w:val="00760FDB"/>
    <w:rsid w:val="00763498"/>
    <w:rsid w:val="007646D5"/>
    <w:rsid w:val="00765A85"/>
    <w:rsid w:val="0076602C"/>
    <w:rsid w:val="00767ED9"/>
    <w:rsid w:val="007705AD"/>
    <w:rsid w:val="00771CF9"/>
    <w:rsid w:val="00774A17"/>
    <w:rsid w:val="007754FF"/>
    <w:rsid w:val="00775BD4"/>
    <w:rsid w:val="007764FE"/>
    <w:rsid w:val="007770A8"/>
    <w:rsid w:val="00777A83"/>
    <w:rsid w:val="00780075"/>
    <w:rsid w:val="007806FD"/>
    <w:rsid w:val="0078156A"/>
    <w:rsid w:val="00781B19"/>
    <w:rsid w:val="0078225D"/>
    <w:rsid w:val="00784778"/>
    <w:rsid w:val="007848A6"/>
    <w:rsid w:val="0078498F"/>
    <w:rsid w:val="00784AA7"/>
    <w:rsid w:val="007854B6"/>
    <w:rsid w:val="00785D60"/>
    <w:rsid w:val="00786C95"/>
    <w:rsid w:val="00786F85"/>
    <w:rsid w:val="007916C5"/>
    <w:rsid w:val="00791D6A"/>
    <w:rsid w:val="007926AC"/>
    <w:rsid w:val="00792B0C"/>
    <w:rsid w:val="00793E93"/>
    <w:rsid w:val="00796526"/>
    <w:rsid w:val="00797C06"/>
    <w:rsid w:val="007A03C4"/>
    <w:rsid w:val="007A12FC"/>
    <w:rsid w:val="007A231D"/>
    <w:rsid w:val="007A2E89"/>
    <w:rsid w:val="007A38C1"/>
    <w:rsid w:val="007A5C24"/>
    <w:rsid w:val="007A711B"/>
    <w:rsid w:val="007A7143"/>
    <w:rsid w:val="007B0BBF"/>
    <w:rsid w:val="007B0E73"/>
    <w:rsid w:val="007B1224"/>
    <w:rsid w:val="007B1650"/>
    <w:rsid w:val="007B47BB"/>
    <w:rsid w:val="007B4A49"/>
    <w:rsid w:val="007B6217"/>
    <w:rsid w:val="007B657C"/>
    <w:rsid w:val="007B714F"/>
    <w:rsid w:val="007B7837"/>
    <w:rsid w:val="007C0506"/>
    <w:rsid w:val="007C0DD1"/>
    <w:rsid w:val="007C1672"/>
    <w:rsid w:val="007C1781"/>
    <w:rsid w:val="007C1D16"/>
    <w:rsid w:val="007C1EE6"/>
    <w:rsid w:val="007C231E"/>
    <w:rsid w:val="007C23E9"/>
    <w:rsid w:val="007C25FA"/>
    <w:rsid w:val="007C2A9A"/>
    <w:rsid w:val="007C33CF"/>
    <w:rsid w:val="007C36AC"/>
    <w:rsid w:val="007C3B62"/>
    <w:rsid w:val="007C45D1"/>
    <w:rsid w:val="007C4EA0"/>
    <w:rsid w:val="007C4F33"/>
    <w:rsid w:val="007C64E6"/>
    <w:rsid w:val="007D0DBC"/>
    <w:rsid w:val="007D17B2"/>
    <w:rsid w:val="007D1877"/>
    <w:rsid w:val="007D228A"/>
    <w:rsid w:val="007D3A3F"/>
    <w:rsid w:val="007D3B5A"/>
    <w:rsid w:val="007D5C2A"/>
    <w:rsid w:val="007D60DD"/>
    <w:rsid w:val="007D6851"/>
    <w:rsid w:val="007D6FF1"/>
    <w:rsid w:val="007D721B"/>
    <w:rsid w:val="007D7D09"/>
    <w:rsid w:val="007E0335"/>
    <w:rsid w:val="007E0357"/>
    <w:rsid w:val="007E142A"/>
    <w:rsid w:val="007E1946"/>
    <w:rsid w:val="007E2047"/>
    <w:rsid w:val="007E2CCD"/>
    <w:rsid w:val="007E4E46"/>
    <w:rsid w:val="007E5007"/>
    <w:rsid w:val="007E5128"/>
    <w:rsid w:val="007E55E9"/>
    <w:rsid w:val="007E5662"/>
    <w:rsid w:val="007E5917"/>
    <w:rsid w:val="007E607D"/>
    <w:rsid w:val="007E66C0"/>
    <w:rsid w:val="007E7D54"/>
    <w:rsid w:val="007F0541"/>
    <w:rsid w:val="007F105A"/>
    <w:rsid w:val="007F10D2"/>
    <w:rsid w:val="007F2A46"/>
    <w:rsid w:val="007F348D"/>
    <w:rsid w:val="007F44B5"/>
    <w:rsid w:val="007F5891"/>
    <w:rsid w:val="007F62DE"/>
    <w:rsid w:val="007F7B71"/>
    <w:rsid w:val="008001D5"/>
    <w:rsid w:val="00802221"/>
    <w:rsid w:val="0080234A"/>
    <w:rsid w:val="00802EC3"/>
    <w:rsid w:val="00803D41"/>
    <w:rsid w:val="00804212"/>
    <w:rsid w:val="00805CFE"/>
    <w:rsid w:val="00805F1D"/>
    <w:rsid w:val="00805F8E"/>
    <w:rsid w:val="0080787C"/>
    <w:rsid w:val="00812471"/>
    <w:rsid w:val="008142F7"/>
    <w:rsid w:val="00814D47"/>
    <w:rsid w:val="00815411"/>
    <w:rsid w:val="00816D12"/>
    <w:rsid w:val="00817213"/>
    <w:rsid w:val="008174ED"/>
    <w:rsid w:val="00817760"/>
    <w:rsid w:val="00817B3C"/>
    <w:rsid w:val="008207BA"/>
    <w:rsid w:val="00824A5C"/>
    <w:rsid w:val="00825750"/>
    <w:rsid w:val="00826014"/>
    <w:rsid w:val="00827877"/>
    <w:rsid w:val="008278E3"/>
    <w:rsid w:val="008279D2"/>
    <w:rsid w:val="00827E4D"/>
    <w:rsid w:val="00827FF1"/>
    <w:rsid w:val="008304F2"/>
    <w:rsid w:val="00830F2B"/>
    <w:rsid w:val="0083279E"/>
    <w:rsid w:val="00835C7B"/>
    <w:rsid w:val="008363AE"/>
    <w:rsid w:val="008403D2"/>
    <w:rsid w:val="00840A66"/>
    <w:rsid w:val="008410E7"/>
    <w:rsid w:val="0084118A"/>
    <w:rsid w:val="008414DB"/>
    <w:rsid w:val="008422DC"/>
    <w:rsid w:val="008431E8"/>
    <w:rsid w:val="00843537"/>
    <w:rsid w:val="008437BA"/>
    <w:rsid w:val="008449A3"/>
    <w:rsid w:val="00845AE3"/>
    <w:rsid w:val="008472BD"/>
    <w:rsid w:val="00850E68"/>
    <w:rsid w:val="008513D4"/>
    <w:rsid w:val="008516B5"/>
    <w:rsid w:val="00852675"/>
    <w:rsid w:val="00853387"/>
    <w:rsid w:val="008541A7"/>
    <w:rsid w:val="00856DDB"/>
    <w:rsid w:val="00857875"/>
    <w:rsid w:val="0086047A"/>
    <w:rsid w:val="008606CA"/>
    <w:rsid w:val="008612C6"/>
    <w:rsid w:val="00861955"/>
    <w:rsid w:val="00861C90"/>
    <w:rsid w:val="00862ACE"/>
    <w:rsid w:val="00862E40"/>
    <w:rsid w:val="008639D4"/>
    <w:rsid w:val="00863CC6"/>
    <w:rsid w:val="00863F26"/>
    <w:rsid w:val="0086436A"/>
    <w:rsid w:val="008646EB"/>
    <w:rsid w:val="00866177"/>
    <w:rsid w:val="008661FC"/>
    <w:rsid w:val="00866309"/>
    <w:rsid w:val="00870576"/>
    <w:rsid w:val="00870755"/>
    <w:rsid w:val="008735AE"/>
    <w:rsid w:val="00873F9E"/>
    <w:rsid w:val="008740CD"/>
    <w:rsid w:val="00874830"/>
    <w:rsid w:val="00876310"/>
    <w:rsid w:val="008770B8"/>
    <w:rsid w:val="008777B2"/>
    <w:rsid w:val="00877802"/>
    <w:rsid w:val="00881489"/>
    <w:rsid w:val="00882116"/>
    <w:rsid w:val="008829D7"/>
    <w:rsid w:val="00883C5D"/>
    <w:rsid w:val="00884A25"/>
    <w:rsid w:val="00884D2A"/>
    <w:rsid w:val="008858BE"/>
    <w:rsid w:val="0088644F"/>
    <w:rsid w:val="00886808"/>
    <w:rsid w:val="00886E65"/>
    <w:rsid w:val="0089189E"/>
    <w:rsid w:val="00891C2D"/>
    <w:rsid w:val="00892602"/>
    <w:rsid w:val="008937B0"/>
    <w:rsid w:val="00893E54"/>
    <w:rsid w:val="00893FC8"/>
    <w:rsid w:val="008A071C"/>
    <w:rsid w:val="008A1184"/>
    <w:rsid w:val="008A1240"/>
    <w:rsid w:val="008A1C2A"/>
    <w:rsid w:val="008A1DDE"/>
    <w:rsid w:val="008A1FC6"/>
    <w:rsid w:val="008A2135"/>
    <w:rsid w:val="008A21A8"/>
    <w:rsid w:val="008A2718"/>
    <w:rsid w:val="008A380E"/>
    <w:rsid w:val="008A47F0"/>
    <w:rsid w:val="008A4EDC"/>
    <w:rsid w:val="008A5934"/>
    <w:rsid w:val="008A5D87"/>
    <w:rsid w:val="008A7830"/>
    <w:rsid w:val="008A78C6"/>
    <w:rsid w:val="008B4345"/>
    <w:rsid w:val="008B4FDD"/>
    <w:rsid w:val="008B6FDE"/>
    <w:rsid w:val="008B7090"/>
    <w:rsid w:val="008B7480"/>
    <w:rsid w:val="008B787C"/>
    <w:rsid w:val="008B78B4"/>
    <w:rsid w:val="008B7AA8"/>
    <w:rsid w:val="008B7FF3"/>
    <w:rsid w:val="008C14AF"/>
    <w:rsid w:val="008C154F"/>
    <w:rsid w:val="008C1F4C"/>
    <w:rsid w:val="008C2BEF"/>
    <w:rsid w:val="008C30D3"/>
    <w:rsid w:val="008C30E3"/>
    <w:rsid w:val="008C317A"/>
    <w:rsid w:val="008C49D3"/>
    <w:rsid w:val="008C54E8"/>
    <w:rsid w:val="008C58E2"/>
    <w:rsid w:val="008C650E"/>
    <w:rsid w:val="008C72ED"/>
    <w:rsid w:val="008C757C"/>
    <w:rsid w:val="008C7B34"/>
    <w:rsid w:val="008D33DF"/>
    <w:rsid w:val="008D478C"/>
    <w:rsid w:val="008D5126"/>
    <w:rsid w:val="008D6F4C"/>
    <w:rsid w:val="008D6FEC"/>
    <w:rsid w:val="008D70EA"/>
    <w:rsid w:val="008D79E7"/>
    <w:rsid w:val="008D7C6A"/>
    <w:rsid w:val="008E163C"/>
    <w:rsid w:val="008E1F02"/>
    <w:rsid w:val="008E2336"/>
    <w:rsid w:val="008E24DB"/>
    <w:rsid w:val="008E7434"/>
    <w:rsid w:val="008F0711"/>
    <w:rsid w:val="008F08DC"/>
    <w:rsid w:val="008F1471"/>
    <w:rsid w:val="008F1B44"/>
    <w:rsid w:val="008F1F73"/>
    <w:rsid w:val="008F349F"/>
    <w:rsid w:val="008F4AD7"/>
    <w:rsid w:val="008F5984"/>
    <w:rsid w:val="008F5D5F"/>
    <w:rsid w:val="008F7594"/>
    <w:rsid w:val="008F7FCA"/>
    <w:rsid w:val="00900AE6"/>
    <w:rsid w:val="009013C2"/>
    <w:rsid w:val="009014A8"/>
    <w:rsid w:val="0090151F"/>
    <w:rsid w:val="009024D9"/>
    <w:rsid w:val="00904FCB"/>
    <w:rsid w:val="00905420"/>
    <w:rsid w:val="00905863"/>
    <w:rsid w:val="00906014"/>
    <w:rsid w:val="00911221"/>
    <w:rsid w:val="0091171B"/>
    <w:rsid w:val="0091313B"/>
    <w:rsid w:val="0091463F"/>
    <w:rsid w:val="00916509"/>
    <w:rsid w:val="009201C8"/>
    <w:rsid w:val="0092124E"/>
    <w:rsid w:val="00923F9A"/>
    <w:rsid w:val="0092455A"/>
    <w:rsid w:val="009248AF"/>
    <w:rsid w:val="00924A85"/>
    <w:rsid w:val="00925A63"/>
    <w:rsid w:val="0092623F"/>
    <w:rsid w:val="00927930"/>
    <w:rsid w:val="00927BED"/>
    <w:rsid w:val="009305B7"/>
    <w:rsid w:val="00930851"/>
    <w:rsid w:val="00931E17"/>
    <w:rsid w:val="00932310"/>
    <w:rsid w:val="00932AED"/>
    <w:rsid w:val="00933BC8"/>
    <w:rsid w:val="009352FC"/>
    <w:rsid w:val="0093590C"/>
    <w:rsid w:val="00935CC8"/>
    <w:rsid w:val="00935D11"/>
    <w:rsid w:val="00936752"/>
    <w:rsid w:val="00936CBC"/>
    <w:rsid w:val="009379FF"/>
    <w:rsid w:val="00937A06"/>
    <w:rsid w:val="00937B15"/>
    <w:rsid w:val="00937BED"/>
    <w:rsid w:val="00937F53"/>
    <w:rsid w:val="00940217"/>
    <w:rsid w:val="00944DE2"/>
    <w:rsid w:val="00944E58"/>
    <w:rsid w:val="00945CE6"/>
    <w:rsid w:val="00945EDC"/>
    <w:rsid w:val="009504FB"/>
    <w:rsid w:val="00952EA2"/>
    <w:rsid w:val="00953343"/>
    <w:rsid w:val="0095401E"/>
    <w:rsid w:val="0095508A"/>
    <w:rsid w:val="00955394"/>
    <w:rsid w:val="00956933"/>
    <w:rsid w:val="00957C3B"/>
    <w:rsid w:val="00960248"/>
    <w:rsid w:val="00961660"/>
    <w:rsid w:val="00961FE3"/>
    <w:rsid w:val="009632FD"/>
    <w:rsid w:val="00963F04"/>
    <w:rsid w:val="0096437C"/>
    <w:rsid w:val="00965026"/>
    <w:rsid w:val="00967F60"/>
    <w:rsid w:val="0097022D"/>
    <w:rsid w:val="00970B82"/>
    <w:rsid w:val="00972151"/>
    <w:rsid w:val="009730FA"/>
    <w:rsid w:val="00973546"/>
    <w:rsid w:val="00974E89"/>
    <w:rsid w:val="00977AC7"/>
    <w:rsid w:val="009801A6"/>
    <w:rsid w:val="00980E96"/>
    <w:rsid w:val="00980EE3"/>
    <w:rsid w:val="00984358"/>
    <w:rsid w:val="00984BEC"/>
    <w:rsid w:val="009861FF"/>
    <w:rsid w:val="0098716B"/>
    <w:rsid w:val="00987748"/>
    <w:rsid w:val="00987BA5"/>
    <w:rsid w:val="009911F8"/>
    <w:rsid w:val="00995C06"/>
    <w:rsid w:val="00996435"/>
    <w:rsid w:val="00996606"/>
    <w:rsid w:val="00997420"/>
    <w:rsid w:val="009A022C"/>
    <w:rsid w:val="009A03A1"/>
    <w:rsid w:val="009A09CE"/>
    <w:rsid w:val="009A0D9C"/>
    <w:rsid w:val="009A0F13"/>
    <w:rsid w:val="009A1FD6"/>
    <w:rsid w:val="009A2F4B"/>
    <w:rsid w:val="009A576D"/>
    <w:rsid w:val="009A5B75"/>
    <w:rsid w:val="009A5D5A"/>
    <w:rsid w:val="009B0E92"/>
    <w:rsid w:val="009B3D44"/>
    <w:rsid w:val="009B3EC5"/>
    <w:rsid w:val="009B45BA"/>
    <w:rsid w:val="009B4E3E"/>
    <w:rsid w:val="009B50AA"/>
    <w:rsid w:val="009B5898"/>
    <w:rsid w:val="009B75D3"/>
    <w:rsid w:val="009B7CFC"/>
    <w:rsid w:val="009C033E"/>
    <w:rsid w:val="009C3BF0"/>
    <w:rsid w:val="009C472C"/>
    <w:rsid w:val="009C4C2C"/>
    <w:rsid w:val="009C4CCA"/>
    <w:rsid w:val="009C4E03"/>
    <w:rsid w:val="009C567D"/>
    <w:rsid w:val="009C6709"/>
    <w:rsid w:val="009C709E"/>
    <w:rsid w:val="009C7891"/>
    <w:rsid w:val="009D0B07"/>
    <w:rsid w:val="009D2242"/>
    <w:rsid w:val="009D2352"/>
    <w:rsid w:val="009D2D91"/>
    <w:rsid w:val="009D35DB"/>
    <w:rsid w:val="009D41AF"/>
    <w:rsid w:val="009D570C"/>
    <w:rsid w:val="009D5DD6"/>
    <w:rsid w:val="009D5EC1"/>
    <w:rsid w:val="009D62A0"/>
    <w:rsid w:val="009D6ADA"/>
    <w:rsid w:val="009E048A"/>
    <w:rsid w:val="009E1EEE"/>
    <w:rsid w:val="009E2F9C"/>
    <w:rsid w:val="009E33DA"/>
    <w:rsid w:val="009E34BE"/>
    <w:rsid w:val="009E36B4"/>
    <w:rsid w:val="009E5402"/>
    <w:rsid w:val="009E5EC3"/>
    <w:rsid w:val="009E653A"/>
    <w:rsid w:val="009F18DA"/>
    <w:rsid w:val="009F23CF"/>
    <w:rsid w:val="009F2484"/>
    <w:rsid w:val="009F343F"/>
    <w:rsid w:val="009F3DAC"/>
    <w:rsid w:val="009F583C"/>
    <w:rsid w:val="009F63EA"/>
    <w:rsid w:val="009F674E"/>
    <w:rsid w:val="009F6BC9"/>
    <w:rsid w:val="00A0348A"/>
    <w:rsid w:val="00A10794"/>
    <w:rsid w:val="00A1176F"/>
    <w:rsid w:val="00A11A59"/>
    <w:rsid w:val="00A13972"/>
    <w:rsid w:val="00A13A5F"/>
    <w:rsid w:val="00A15508"/>
    <w:rsid w:val="00A15E9C"/>
    <w:rsid w:val="00A15E9E"/>
    <w:rsid w:val="00A16D1B"/>
    <w:rsid w:val="00A170AB"/>
    <w:rsid w:val="00A171A3"/>
    <w:rsid w:val="00A202FB"/>
    <w:rsid w:val="00A20BA2"/>
    <w:rsid w:val="00A2138B"/>
    <w:rsid w:val="00A22061"/>
    <w:rsid w:val="00A230BD"/>
    <w:rsid w:val="00A23B8E"/>
    <w:rsid w:val="00A24418"/>
    <w:rsid w:val="00A24880"/>
    <w:rsid w:val="00A24F6B"/>
    <w:rsid w:val="00A251D7"/>
    <w:rsid w:val="00A2526B"/>
    <w:rsid w:val="00A25A21"/>
    <w:rsid w:val="00A265B7"/>
    <w:rsid w:val="00A26BD1"/>
    <w:rsid w:val="00A26D1A"/>
    <w:rsid w:val="00A311B9"/>
    <w:rsid w:val="00A328A2"/>
    <w:rsid w:val="00A340E2"/>
    <w:rsid w:val="00A3479C"/>
    <w:rsid w:val="00A35520"/>
    <w:rsid w:val="00A35B11"/>
    <w:rsid w:val="00A35E16"/>
    <w:rsid w:val="00A36370"/>
    <w:rsid w:val="00A365BF"/>
    <w:rsid w:val="00A3780B"/>
    <w:rsid w:val="00A40333"/>
    <w:rsid w:val="00A40E31"/>
    <w:rsid w:val="00A4174A"/>
    <w:rsid w:val="00A41863"/>
    <w:rsid w:val="00A428F6"/>
    <w:rsid w:val="00A429A8"/>
    <w:rsid w:val="00A42DE3"/>
    <w:rsid w:val="00A43AE3"/>
    <w:rsid w:val="00A43E85"/>
    <w:rsid w:val="00A46088"/>
    <w:rsid w:val="00A46818"/>
    <w:rsid w:val="00A4696B"/>
    <w:rsid w:val="00A51498"/>
    <w:rsid w:val="00A520B0"/>
    <w:rsid w:val="00A52FC8"/>
    <w:rsid w:val="00A53A59"/>
    <w:rsid w:val="00A5557A"/>
    <w:rsid w:val="00A564F4"/>
    <w:rsid w:val="00A56ECC"/>
    <w:rsid w:val="00A57D3D"/>
    <w:rsid w:val="00A602E2"/>
    <w:rsid w:val="00A60AB0"/>
    <w:rsid w:val="00A612C1"/>
    <w:rsid w:val="00A63071"/>
    <w:rsid w:val="00A63741"/>
    <w:rsid w:val="00A64751"/>
    <w:rsid w:val="00A6485B"/>
    <w:rsid w:val="00A65BE2"/>
    <w:rsid w:val="00A66153"/>
    <w:rsid w:val="00A669C2"/>
    <w:rsid w:val="00A70630"/>
    <w:rsid w:val="00A72135"/>
    <w:rsid w:val="00A729AC"/>
    <w:rsid w:val="00A7519B"/>
    <w:rsid w:val="00A7572B"/>
    <w:rsid w:val="00A75E1F"/>
    <w:rsid w:val="00A76243"/>
    <w:rsid w:val="00A76801"/>
    <w:rsid w:val="00A77CA0"/>
    <w:rsid w:val="00A80235"/>
    <w:rsid w:val="00A81364"/>
    <w:rsid w:val="00A83128"/>
    <w:rsid w:val="00A834E6"/>
    <w:rsid w:val="00A846A8"/>
    <w:rsid w:val="00A85B4F"/>
    <w:rsid w:val="00A87277"/>
    <w:rsid w:val="00A9032F"/>
    <w:rsid w:val="00A94010"/>
    <w:rsid w:val="00A950A4"/>
    <w:rsid w:val="00A97C7C"/>
    <w:rsid w:val="00A97E58"/>
    <w:rsid w:val="00AA0C81"/>
    <w:rsid w:val="00AA120F"/>
    <w:rsid w:val="00AA1700"/>
    <w:rsid w:val="00AA1EC6"/>
    <w:rsid w:val="00AA5266"/>
    <w:rsid w:val="00AA7DA9"/>
    <w:rsid w:val="00AB01D7"/>
    <w:rsid w:val="00AB0B87"/>
    <w:rsid w:val="00AB0BDD"/>
    <w:rsid w:val="00AB0D6F"/>
    <w:rsid w:val="00AB2B7F"/>
    <w:rsid w:val="00AB324D"/>
    <w:rsid w:val="00AB4550"/>
    <w:rsid w:val="00AB656E"/>
    <w:rsid w:val="00AB6F13"/>
    <w:rsid w:val="00AB791F"/>
    <w:rsid w:val="00AC0259"/>
    <w:rsid w:val="00AC0F86"/>
    <w:rsid w:val="00AC1773"/>
    <w:rsid w:val="00AC1834"/>
    <w:rsid w:val="00AC2ACF"/>
    <w:rsid w:val="00AC3505"/>
    <w:rsid w:val="00AC38D6"/>
    <w:rsid w:val="00AC4608"/>
    <w:rsid w:val="00AC4974"/>
    <w:rsid w:val="00AC4FA2"/>
    <w:rsid w:val="00AC5290"/>
    <w:rsid w:val="00AC529D"/>
    <w:rsid w:val="00AC711D"/>
    <w:rsid w:val="00AD26ED"/>
    <w:rsid w:val="00AD4A46"/>
    <w:rsid w:val="00AD52E2"/>
    <w:rsid w:val="00AD642A"/>
    <w:rsid w:val="00AD6F54"/>
    <w:rsid w:val="00AD6FF8"/>
    <w:rsid w:val="00AE0DAE"/>
    <w:rsid w:val="00AE1B9E"/>
    <w:rsid w:val="00AE58A8"/>
    <w:rsid w:val="00AE619B"/>
    <w:rsid w:val="00AF0F24"/>
    <w:rsid w:val="00AF1EBD"/>
    <w:rsid w:val="00AF2408"/>
    <w:rsid w:val="00AF3465"/>
    <w:rsid w:val="00AF5253"/>
    <w:rsid w:val="00AF647F"/>
    <w:rsid w:val="00AF7011"/>
    <w:rsid w:val="00AF7911"/>
    <w:rsid w:val="00B005B5"/>
    <w:rsid w:val="00B01AF0"/>
    <w:rsid w:val="00B022AF"/>
    <w:rsid w:val="00B02643"/>
    <w:rsid w:val="00B026E4"/>
    <w:rsid w:val="00B02B28"/>
    <w:rsid w:val="00B03D8F"/>
    <w:rsid w:val="00B03DF9"/>
    <w:rsid w:val="00B04792"/>
    <w:rsid w:val="00B05AA0"/>
    <w:rsid w:val="00B073B7"/>
    <w:rsid w:val="00B1085E"/>
    <w:rsid w:val="00B10F37"/>
    <w:rsid w:val="00B116A4"/>
    <w:rsid w:val="00B127FB"/>
    <w:rsid w:val="00B14602"/>
    <w:rsid w:val="00B201A0"/>
    <w:rsid w:val="00B20BEB"/>
    <w:rsid w:val="00B24BD8"/>
    <w:rsid w:val="00B24FC3"/>
    <w:rsid w:val="00B2571E"/>
    <w:rsid w:val="00B25941"/>
    <w:rsid w:val="00B25D19"/>
    <w:rsid w:val="00B264CD"/>
    <w:rsid w:val="00B2763B"/>
    <w:rsid w:val="00B31E7E"/>
    <w:rsid w:val="00B33764"/>
    <w:rsid w:val="00B338BF"/>
    <w:rsid w:val="00B34BF1"/>
    <w:rsid w:val="00B34E5F"/>
    <w:rsid w:val="00B35170"/>
    <w:rsid w:val="00B3686F"/>
    <w:rsid w:val="00B36DF4"/>
    <w:rsid w:val="00B4040C"/>
    <w:rsid w:val="00B4108B"/>
    <w:rsid w:val="00B41500"/>
    <w:rsid w:val="00B418C1"/>
    <w:rsid w:val="00B42BA8"/>
    <w:rsid w:val="00B43A1E"/>
    <w:rsid w:val="00B44348"/>
    <w:rsid w:val="00B446AA"/>
    <w:rsid w:val="00B4695E"/>
    <w:rsid w:val="00B46D34"/>
    <w:rsid w:val="00B470B4"/>
    <w:rsid w:val="00B53597"/>
    <w:rsid w:val="00B5565A"/>
    <w:rsid w:val="00B5566A"/>
    <w:rsid w:val="00B613A4"/>
    <w:rsid w:val="00B61C3C"/>
    <w:rsid w:val="00B62223"/>
    <w:rsid w:val="00B63F7C"/>
    <w:rsid w:val="00B64156"/>
    <w:rsid w:val="00B64CEA"/>
    <w:rsid w:val="00B65CF2"/>
    <w:rsid w:val="00B66F85"/>
    <w:rsid w:val="00B6773D"/>
    <w:rsid w:val="00B67A3C"/>
    <w:rsid w:val="00B706E8"/>
    <w:rsid w:val="00B717B7"/>
    <w:rsid w:val="00B71892"/>
    <w:rsid w:val="00B725D2"/>
    <w:rsid w:val="00B73419"/>
    <w:rsid w:val="00B750A3"/>
    <w:rsid w:val="00B81444"/>
    <w:rsid w:val="00B83EFA"/>
    <w:rsid w:val="00B84027"/>
    <w:rsid w:val="00B85475"/>
    <w:rsid w:val="00B85AE6"/>
    <w:rsid w:val="00B85E8A"/>
    <w:rsid w:val="00B86878"/>
    <w:rsid w:val="00B8735D"/>
    <w:rsid w:val="00B90263"/>
    <w:rsid w:val="00B914E7"/>
    <w:rsid w:val="00B9156A"/>
    <w:rsid w:val="00B94BE7"/>
    <w:rsid w:val="00B95C3F"/>
    <w:rsid w:val="00B95CED"/>
    <w:rsid w:val="00B96353"/>
    <w:rsid w:val="00B96A9C"/>
    <w:rsid w:val="00B97C61"/>
    <w:rsid w:val="00B97FA8"/>
    <w:rsid w:val="00BA1F63"/>
    <w:rsid w:val="00BA25CD"/>
    <w:rsid w:val="00BA376C"/>
    <w:rsid w:val="00BA411E"/>
    <w:rsid w:val="00BA438B"/>
    <w:rsid w:val="00BA4DE5"/>
    <w:rsid w:val="00BA54E7"/>
    <w:rsid w:val="00BA6CBA"/>
    <w:rsid w:val="00BA7500"/>
    <w:rsid w:val="00BA7845"/>
    <w:rsid w:val="00BA7D43"/>
    <w:rsid w:val="00BA7F6B"/>
    <w:rsid w:val="00BA7FB1"/>
    <w:rsid w:val="00BB089D"/>
    <w:rsid w:val="00BB1F68"/>
    <w:rsid w:val="00BB4EA1"/>
    <w:rsid w:val="00BB5E0E"/>
    <w:rsid w:val="00BB6365"/>
    <w:rsid w:val="00BB6A72"/>
    <w:rsid w:val="00BC278E"/>
    <w:rsid w:val="00BC3124"/>
    <w:rsid w:val="00BC38DE"/>
    <w:rsid w:val="00BC4D8C"/>
    <w:rsid w:val="00BC5604"/>
    <w:rsid w:val="00BC6C11"/>
    <w:rsid w:val="00BC7629"/>
    <w:rsid w:val="00BC7C9B"/>
    <w:rsid w:val="00BD0632"/>
    <w:rsid w:val="00BD13EC"/>
    <w:rsid w:val="00BD1EA7"/>
    <w:rsid w:val="00BD34C2"/>
    <w:rsid w:val="00BD478D"/>
    <w:rsid w:val="00BD4F6E"/>
    <w:rsid w:val="00BD5279"/>
    <w:rsid w:val="00BD6E1E"/>
    <w:rsid w:val="00BD6FF0"/>
    <w:rsid w:val="00BE24DD"/>
    <w:rsid w:val="00BE25E4"/>
    <w:rsid w:val="00BE2890"/>
    <w:rsid w:val="00BE34EB"/>
    <w:rsid w:val="00BE3AF6"/>
    <w:rsid w:val="00BE5A10"/>
    <w:rsid w:val="00BE5A2E"/>
    <w:rsid w:val="00BE5D40"/>
    <w:rsid w:val="00BE75BD"/>
    <w:rsid w:val="00BF09C7"/>
    <w:rsid w:val="00BF0E3F"/>
    <w:rsid w:val="00BF1A98"/>
    <w:rsid w:val="00BF2282"/>
    <w:rsid w:val="00BF30AB"/>
    <w:rsid w:val="00BF3896"/>
    <w:rsid w:val="00BF397D"/>
    <w:rsid w:val="00BF66D4"/>
    <w:rsid w:val="00BF6D8E"/>
    <w:rsid w:val="00BF795A"/>
    <w:rsid w:val="00C0066C"/>
    <w:rsid w:val="00C0166C"/>
    <w:rsid w:val="00C01B04"/>
    <w:rsid w:val="00C01CAA"/>
    <w:rsid w:val="00C02200"/>
    <w:rsid w:val="00C070A2"/>
    <w:rsid w:val="00C07CD9"/>
    <w:rsid w:val="00C11156"/>
    <w:rsid w:val="00C11960"/>
    <w:rsid w:val="00C1251D"/>
    <w:rsid w:val="00C12C6F"/>
    <w:rsid w:val="00C13267"/>
    <w:rsid w:val="00C13BCE"/>
    <w:rsid w:val="00C142BC"/>
    <w:rsid w:val="00C1529D"/>
    <w:rsid w:val="00C17B43"/>
    <w:rsid w:val="00C215BE"/>
    <w:rsid w:val="00C22477"/>
    <w:rsid w:val="00C23010"/>
    <w:rsid w:val="00C23669"/>
    <w:rsid w:val="00C261A9"/>
    <w:rsid w:val="00C27065"/>
    <w:rsid w:val="00C27F36"/>
    <w:rsid w:val="00C301C7"/>
    <w:rsid w:val="00C3092D"/>
    <w:rsid w:val="00C30A41"/>
    <w:rsid w:val="00C3131E"/>
    <w:rsid w:val="00C33844"/>
    <w:rsid w:val="00C347D1"/>
    <w:rsid w:val="00C36047"/>
    <w:rsid w:val="00C36594"/>
    <w:rsid w:val="00C369F2"/>
    <w:rsid w:val="00C37813"/>
    <w:rsid w:val="00C37D68"/>
    <w:rsid w:val="00C406A2"/>
    <w:rsid w:val="00C41DA4"/>
    <w:rsid w:val="00C435E0"/>
    <w:rsid w:val="00C43B7F"/>
    <w:rsid w:val="00C44524"/>
    <w:rsid w:val="00C45160"/>
    <w:rsid w:val="00C4681B"/>
    <w:rsid w:val="00C50CF2"/>
    <w:rsid w:val="00C510CD"/>
    <w:rsid w:val="00C51723"/>
    <w:rsid w:val="00C53E63"/>
    <w:rsid w:val="00C53E9A"/>
    <w:rsid w:val="00C547D0"/>
    <w:rsid w:val="00C56344"/>
    <w:rsid w:val="00C5652B"/>
    <w:rsid w:val="00C56C42"/>
    <w:rsid w:val="00C56E95"/>
    <w:rsid w:val="00C5730C"/>
    <w:rsid w:val="00C605E0"/>
    <w:rsid w:val="00C619F6"/>
    <w:rsid w:val="00C62653"/>
    <w:rsid w:val="00C648A6"/>
    <w:rsid w:val="00C64949"/>
    <w:rsid w:val="00C64E1A"/>
    <w:rsid w:val="00C65A51"/>
    <w:rsid w:val="00C67777"/>
    <w:rsid w:val="00C67DC6"/>
    <w:rsid w:val="00C7060E"/>
    <w:rsid w:val="00C70657"/>
    <w:rsid w:val="00C7220C"/>
    <w:rsid w:val="00C72D02"/>
    <w:rsid w:val="00C7794E"/>
    <w:rsid w:val="00C77EB8"/>
    <w:rsid w:val="00C800AC"/>
    <w:rsid w:val="00C8128D"/>
    <w:rsid w:val="00C820CA"/>
    <w:rsid w:val="00C82C6D"/>
    <w:rsid w:val="00C8354C"/>
    <w:rsid w:val="00C83663"/>
    <w:rsid w:val="00C837AE"/>
    <w:rsid w:val="00C840B7"/>
    <w:rsid w:val="00C854EE"/>
    <w:rsid w:val="00C8576C"/>
    <w:rsid w:val="00C86037"/>
    <w:rsid w:val="00C86381"/>
    <w:rsid w:val="00C8668A"/>
    <w:rsid w:val="00C871E5"/>
    <w:rsid w:val="00C8760A"/>
    <w:rsid w:val="00C87976"/>
    <w:rsid w:val="00C87B22"/>
    <w:rsid w:val="00C9249C"/>
    <w:rsid w:val="00C92C0F"/>
    <w:rsid w:val="00C961EC"/>
    <w:rsid w:val="00C96510"/>
    <w:rsid w:val="00C965A1"/>
    <w:rsid w:val="00CA0286"/>
    <w:rsid w:val="00CA147C"/>
    <w:rsid w:val="00CA1BFE"/>
    <w:rsid w:val="00CA23BB"/>
    <w:rsid w:val="00CA31F0"/>
    <w:rsid w:val="00CA3DEA"/>
    <w:rsid w:val="00CA5E02"/>
    <w:rsid w:val="00CA6BAB"/>
    <w:rsid w:val="00CA70AC"/>
    <w:rsid w:val="00CA78E4"/>
    <w:rsid w:val="00CA7F96"/>
    <w:rsid w:val="00CB07B0"/>
    <w:rsid w:val="00CB0ADB"/>
    <w:rsid w:val="00CB3863"/>
    <w:rsid w:val="00CB4D88"/>
    <w:rsid w:val="00CB5135"/>
    <w:rsid w:val="00CB7220"/>
    <w:rsid w:val="00CB7844"/>
    <w:rsid w:val="00CC15C6"/>
    <w:rsid w:val="00CC16FF"/>
    <w:rsid w:val="00CC3A41"/>
    <w:rsid w:val="00CC6708"/>
    <w:rsid w:val="00CD05D6"/>
    <w:rsid w:val="00CD0C22"/>
    <w:rsid w:val="00CD0EA9"/>
    <w:rsid w:val="00CD2379"/>
    <w:rsid w:val="00CD27A1"/>
    <w:rsid w:val="00CD3802"/>
    <w:rsid w:val="00CD3A08"/>
    <w:rsid w:val="00CD41F2"/>
    <w:rsid w:val="00CD4579"/>
    <w:rsid w:val="00CD4A49"/>
    <w:rsid w:val="00CD4EDF"/>
    <w:rsid w:val="00CD51EC"/>
    <w:rsid w:val="00CD7C31"/>
    <w:rsid w:val="00CD7EE8"/>
    <w:rsid w:val="00CE03F5"/>
    <w:rsid w:val="00CE0400"/>
    <w:rsid w:val="00CE1D8C"/>
    <w:rsid w:val="00CE30F6"/>
    <w:rsid w:val="00CE37A1"/>
    <w:rsid w:val="00CE383F"/>
    <w:rsid w:val="00CE388E"/>
    <w:rsid w:val="00CE5455"/>
    <w:rsid w:val="00CE7261"/>
    <w:rsid w:val="00CF3C0E"/>
    <w:rsid w:val="00CF3E08"/>
    <w:rsid w:val="00CF41EC"/>
    <w:rsid w:val="00CF4799"/>
    <w:rsid w:val="00CF56E5"/>
    <w:rsid w:val="00CF7387"/>
    <w:rsid w:val="00CF74C6"/>
    <w:rsid w:val="00CF7BD8"/>
    <w:rsid w:val="00CF7DB4"/>
    <w:rsid w:val="00D0149A"/>
    <w:rsid w:val="00D02F09"/>
    <w:rsid w:val="00D02F8D"/>
    <w:rsid w:val="00D0308F"/>
    <w:rsid w:val="00D0380E"/>
    <w:rsid w:val="00D113BE"/>
    <w:rsid w:val="00D114C4"/>
    <w:rsid w:val="00D12183"/>
    <w:rsid w:val="00D12D57"/>
    <w:rsid w:val="00D13AC7"/>
    <w:rsid w:val="00D13C7E"/>
    <w:rsid w:val="00D14543"/>
    <w:rsid w:val="00D148B0"/>
    <w:rsid w:val="00D15EA7"/>
    <w:rsid w:val="00D1643A"/>
    <w:rsid w:val="00D16672"/>
    <w:rsid w:val="00D16A1F"/>
    <w:rsid w:val="00D16D06"/>
    <w:rsid w:val="00D17D66"/>
    <w:rsid w:val="00D23876"/>
    <w:rsid w:val="00D24377"/>
    <w:rsid w:val="00D244A9"/>
    <w:rsid w:val="00D25DD6"/>
    <w:rsid w:val="00D264BE"/>
    <w:rsid w:val="00D26973"/>
    <w:rsid w:val="00D26E90"/>
    <w:rsid w:val="00D27853"/>
    <w:rsid w:val="00D27891"/>
    <w:rsid w:val="00D3001B"/>
    <w:rsid w:val="00D312ED"/>
    <w:rsid w:val="00D318DD"/>
    <w:rsid w:val="00D31DF2"/>
    <w:rsid w:val="00D3343C"/>
    <w:rsid w:val="00D33877"/>
    <w:rsid w:val="00D344D4"/>
    <w:rsid w:val="00D34E52"/>
    <w:rsid w:val="00D35B5E"/>
    <w:rsid w:val="00D36D50"/>
    <w:rsid w:val="00D374C8"/>
    <w:rsid w:val="00D400F9"/>
    <w:rsid w:val="00D40212"/>
    <w:rsid w:val="00D40469"/>
    <w:rsid w:val="00D40E20"/>
    <w:rsid w:val="00D40FE5"/>
    <w:rsid w:val="00D413D5"/>
    <w:rsid w:val="00D41795"/>
    <w:rsid w:val="00D41CCD"/>
    <w:rsid w:val="00D428C6"/>
    <w:rsid w:val="00D42F09"/>
    <w:rsid w:val="00D43722"/>
    <w:rsid w:val="00D43E76"/>
    <w:rsid w:val="00D441C9"/>
    <w:rsid w:val="00D44C09"/>
    <w:rsid w:val="00D4553B"/>
    <w:rsid w:val="00D47EC9"/>
    <w:rsid w:val="00D503D1"/>
    <w:rsid w:val="00D50A77"/>
    <w:rsid w:val="00D518C2"/>
    <w:rsid w:val="00D51ED8"/>
    <w:rsid w:val="00D52B7D"/>
    <w:rsid w:val="00D52D79"/>
    <w:rsid w:val="00D534C4"/>
    <w:rsid w:val="00D57D72"/>
    <w:rsid w:val="00D60244"/>
    <w:rsid w:val="00D605D8"/>
    <w:rsid w:val="00D60AD7"/>
    <w:rsid w:val="00D64CFB"/>
    <w:rsid w:val="00D65FCE"/>
    <w:rsid w:val="00D67C0B"/>
    <w:rsid w:val="00D700EA"/>
    <w:rsid w:val="00D709EA"/>
    <w:rsid w:val="00D71863"/>
    <w:rsid w:val="00D7295F"/>
    <w:rsid w:val="00D730EB"/>
    <w:rsid w:val="00D730FC"/>
    <w:rsid w:val="00D75AAE"/>
    <w:rsid w:val="00D761A0"/>
    <w:rsid w:val="00D762F0"/>
    <w:rsid w:val="00D765CA"/>
    <w:rsid w:val="00D76CD3"/>
    <w:rsid w:val="00D80014"/>
    <w:rsid w:val="00D80E8B"/>
    <w:rsid w:val="00D82450"/>
    <w:rsid w:val="00D82E7D"/>
    <w:rsid w:val="00D82EFD"/>
    <w:rsid w:val="00D83850"/>
    <w:rsid w:val="00D84B33"/>
    <w:rsid w:val="00D85DA1"/>
    <w:rsid w:val="00D86D80"/>
    <w:rsid w:val="00D86F2D"/>
    <w:rsid w:val="00D875FE"/>
    <w:rsid w:val="00D87C2A"/>
    <w:rsid w:val="00D90261"/>
    <w:rsid w:val="00D90797"/>
    <w:rsid w:val="00D913A9"/>
    <w:rsid w:val="00D91DE9"/>
    <w:rsid w:val="00D929A3"/>
    <w:rsid w:val="00D9340D"/>
    <w:rsid w:val="00D93472"/>
    <w:rsid w:val="00D93ED5"/>
    <w:rsid w:val="00D941AD"/>
    <w:rsid w:val="00D944BE"/>
    <w:rsid w:val="00D94EB0"/>
    <w:rsid w:val="00D95A1D"/>
    <w:rsid w:val="00D95C55"/>
    <w:rsid w:val="00DA0E4A"/>
    <w:rsid w:val="00DA350D"/>
    <w:rsid w:val="00DA4707"/>
    <w:rsid w:val="00DA49E8"/>
    <w:rsid w:val="00DA5A15"/>
    <w:rsid w:val="00DA5BBF"/>
    <w:rsid w:val="00DA6514"/>
    <w:rsid w:val="00DA739C"/>
    <w:rsid w:val="00DA7611"/>
    <w:rsid w:val="00DB1044"/>
    <w:rsid w:val="00DB5800"/>
    <w:rsid w:val="00DB6BDF"/>
    <w:rsid w:val="00DB78C7"/>
    <w:rsid w:val="00DB7E88"/>
    <w:rsid w:val="00DB7EB4"/>
    <w:rsid w:val="00DC01A3"/>
    <w:rsid w:val="00DC0583"/>
    <w:rsid w:val="00DC0715"/>
    <w:rsid w:val="00DC07A0"/>
    <w:rsid w:val="00DC1084"/>
    <w:rsid w:val="00DC2239"/>
    <w:rsid w:val="00DC238E"/>
    <w:rsid w:val="00DC3920"/>
    <w:rsid w:val="00DC3F04"/>
    <w:rsid w:val="00DC4CF1"/>
    <w:rsid w:val="00DC542C"/>
    <w:rsid w:val="00DC6B25"/>
    <w:rsid w:val="00DC6C4F"/>
    <w:rsid w:val="00DC73A9"/>
    <w:rsid w:val="00DD1216"/>
    <w:rsid w:val="00DD16D2"/>
    <w:rsid w:val="00DD1D3A"/>
    <w:rsid w:val="00DD1DF1"/>
    <w:rsid w:val="00DD31A0"/>
    <w:rsid w:val="00DD3BCD"/>
    <w:rsid w:val="00DD4478"/>
    <w:rsid w:val="00DD4B7A"/>
    <w:rsid w:val="00DD4C8E"/>
    <w:rsid w:val="00DD6A40"/>
    <w:rsid w:val="00DD6C3D"/>
    <w:rsid w:val="00DD77D1"/>
    <w:rsid w:val="00DE000D"/>
    <w:rsid w:val="00DE007F"/>
    <w:rsid w:val="00DE1702"/>
    <w:rsid w:val="00DE1DD6"/>
    <w:rsid w:val="00DE24DB"/>
    <w:rsid w:val="00DE304E"/>
    <w:rsid w:val="00DE67C1"/>
    <w:rsid w:val="00DE7097"/>
    <w:rsid w:val="00DF0D8E"/>
    <w:rsid w:val="00DF1A42"/>
    <w:rsid w:val="00DF244E"/>
    <w:rsid w:val="00DF2B35"/>
    <w:rsid w:val="00DF43DA"/>
    <w:rsid w:val="00DF4E81"/>
    <w:rsid w:val="00DF5A84"/>
    <w:rsid w:val="00DF6D0E"/>
    <w:rsid w:val="00DF790A"/>
    <w:rsid w:val="00DF7E38"/>
    <w:rsid w:val="00E036A5"/>
    <w:rsid w:val="00E04201"/>
    <w:rsid w:val="00E04FC8"/>
    <w:rsid w:val="00E05851"/>
    <w:rsid w:val="00E0747E"/>
    <w:rsid w:val="00E07DB7"/>
    <w:rsid w:val="00E07E40"/>
    <w:rsid w:val="00E1163A"/>
    <w:rsid w:val="00E11CE2"/>
    <w:rsid w:val="00E13D97"/>
    <w:rsid w:val="00E14647"/>
    <w:rsid w:val="00E154CB"/>
    <w:rsid w:val="00E157D8"/>
    <w:rsid w:val="00E15AD0"/>
    <w:rsid w:val="00E171EC"/>
    <w:rsid w:val="00E17698"/>
    <w:rsid w:val="00E17731"/>
    <w:rsid w:val="00E23A1A"/>
    <w:rsid w:val="00E245A2"/>
    <w:rsid w:val="00E2501D"/>
    <w:rsid w:val="00E250D7"/>
    <w:rsid w:val="00E255C4"/>
    <w:rsid w:val="00E259B9"/>
    <w:rsid w:val="00E25A3A"/>
    <w:rsid w:val="00E25DAE"/>
    <w:rsid w:val="00E26113"/>
    <w:rsid w:val="00E309F2"/>
    <w:rsid w:val="00E30BE2"/>
    <w:rsid w:val="00E312D3"/>
    <w:rsid w:val="00E31779"/>
    <w:rsid w:val="00E3425A"/>
    <w:rsid w:val="00E35134"/>
    <w:rsid w:val="00E35F49"/>
    <w:rsid w:val="00E36E33"/>
    <w:rsid w:val="00E3724D"/>
    <w:rsid w:val="00E41BAB"/>
    <w:rsid w:val="00E420D5"/>
    <w:rsid w:val="00E433EC"/>
    <w:rsid w:val="00E45BE6"/>
    <w:rsid w:val="00E471DD"/>
    <w:rsid w:val="00E476C3"/>
    <w:rsid w:val="00E50654"/>
    <w:rsid w:val="00E52268"/>
    <w:rsid w:val="00E52889"/>
    <w:rsid w:val="00E53607"/>
    <w:rsid w:val="00E55C12"/>
    <w:rsid w:val="00E5739D"/>
    <w:rsid w:val="00E57BFB"/>
    <w:rsid w:val="00E60AD5"/>
    <w:rsid w:val="00E61259"/>
    <w:rsid w:val="00E62650"/>
    <w:rsid w:val="00E627DF"/>
    <w:rsid w:val="00E62F7B"/>
    <w:rsid w:val="00E6449D"/>
    <w:rsid w:val="00E65E3C"/>
    <w:rsid w:val="00E71163"/>
    <w:rsid w:val="00E71338"/>
    <w:rsid w:val="00E7136A"/>
    <w:rsid w:val="00E717B3"/>
    <w:rsid w:val="00E724EB"/>
    <w:rsid w:val="00E739AA"/>
    <w:rsid w:val="00E73E95"/>
    <w:rsid w:val="00E75AE0"/>
    <w:rsid w:val="00E75EC3"/>
    <w:rsid w:val="00E77B4E"/>
    <w:rsid w:val="00E842FE"/>
    <w:rsid w:val="00E84D68"/>
    <w:rsid w:val="00E87C44"/>
    <w:rsid w:val="00E90D8C"/>
    <w:rsid w:val="00E916EB"/>
    <w:rsid w:val="00E9205A"/>
    <w:rsid w:val="00E933A6"/>
    <w:rsid w:val="00E94827"/>
    <w:rsid w:val="00E949B0"/>
    <w:rsid w:val="00E95FF8"/>
    <w:rsid w:val="00E96805"/>
    <w:rsid w:val="00E974AA"/>
    <w:rsid w:val="00E97DA7"/>
    <w:rsid w:val="00EA057D"/>
    <w:rsid w:val="00EA0CF8"/>
    <w:rsid w:val="00EA100E"/>
    <w:rsid w:val="00EA162B"/>
    <w:rsid w:val="00EA2EE7"/>
    <w:rsid w:val="00EA3228"/>
    <w:rsid w:val="00EA3A66"/>
    <w:rsid w:val="00EA5E54"/>
    <w:rsid w:val="00EA640B"/>
    <w:rsid w:val="00EA7516"/>
    <w:rsid w:val="00EB1571"/>
    <w:rsid w:val="00EB19B0"/>
    <w:rsid w:val="00EB36F7"/>
    <w:rsid w:val="00EB3DB5"/>
    <w:rsid w:val="00EB56B4"/>
    <w:rsid w:val="00EB5778"/>
    <w:rsid w:val="00EB7FAF"/>
    <w:rsid w:val="00EC1E13"/>
    <w:rsid w:val="00EC444C"/>
    <w:rsid w:val="00EC46C7"/>
    <w:rsid w:val="00EC5BA2"/>
    <w:rsid w:val="00EC61A5"/>
    <w:rsid w:val="00ED0021"/>
    <w:rsid w:val="00ED0094"/>
    <w:rsid w:val="00ED1E3F"/>
    <w:rsid w:val="00ED2FDE"/>
    <w:rsid w:val="00ED3BC3"/>
    <w:rsid w:val="00ED4173"/>
    <w:rsid w:val="00ED4285"/>
    <w:rsid w:val="00ED4461"/>
    <w:rsid w:val="00ED4DA9"/>
    <w:rsid w:val="00ED512C"/>
    <w:rsid w:val="00ED61EA"/>
    <w:rsid w:val="00EE02CF"/>
    <w:rsid w:val="00EE0630"/>
    <w:rsid w:val="00EE0A11"/>
    <w:rsid w:val="00EE17B6"/>
    <w:rsid w:val="00EE2F9F"/>
    <w:rsid w:val="00EE4854"/>
    <w:rsid w:val="00EE57C5"/>
    <w:rsid w:val="00EE60AE"/>
    <w:rsid w:val="00EE65A8"/>
    <w:rsid w:val="00EE7283"/>
    <w:rsid w:val="00EE739B"/>
    <w:rsid w:val="00EF163B"/>
    <w:rsid w:val="00EF173F"/>
    <w:rsid w:val="00EF30AA"/>
    <w:rsid w:val="00EF402B"/>
    <w:rsid w:val="00EF4463"/>
    <w:rsid w:val="00EF58C6"/>
    <w:rsid w:val="00EF59B3"/>
    <w:rsid w:val="00EF6F07"/>
    <w:rsid w:val="00EF731D"/>
    <w:rsid w:val="00EF75A6"/>
    <w:rsid w:val="00EF7893"/>
    <w:rsid w:val="00F00359"/>
    <w:rsid w:val="00F03CA9"/>
    <w:rsid w:val="00F03CF3"/>
    <w:rsid w:val="00F044A1"/>
    <w:rsid w:val="00F05601"/>
    <w:rsid w:val="00F07017"/>
    <w:rsid w:val="00F1064B"/>
    <w:rsid w:val="00F11F20"/>
    <w:rsid w:val="00F12873"/>
    <w:rsid w:val="00F129CE"/>
    <w:rsid w:val="00F12F70"/>
    <w:rsid w:val="00F132BD"/>
    <w:rsid w:val="00F13DD3"/>
    <w:rsid w:val="00F14791"/>
    <w:rsid w:val="00F1541E"/>
    <w:rsid w:val="00F15EF3"/>
    <w:rsid w:val="00F1655E"/>
    <w:rsid w:val="00F16851"/>
    <w:rsid w:val="00F202D7"/>
    <w:rsid w:val="00F20FFF"/>
    <w:rsid w:val="00F23B44"/>
    <w:rsid w:val="00F2461D"/>
    <w:rsid w:val="00F24632"/>
    <w:rsid w:val="00F2547B"/>
    <w:rsid w:val="00F263E9"/>
    <w:rsid w:val="00F27BB6"/>
    <w:rsid w:val="00F30021"/>
    <w:rsid w:val="00F30B9C"/>
    <w:rsid w:val="00F31DAE"/>
    <w:rsid w:val="00F31FBA"/>
    <w:rsid w:val="00F353E4"/>
    <w:rsid w:val="00F365F8"/>
    <w:rsid w:val="00F36DA0"/>
    <w:rsid w:val="00F37C2C"/>
    <w:rsid w:val="00F40309"/>
    <w:rsid w:val="00F41AE0"/>
    <w:rsid w:val="00F42EEE"/>
    <w:rsid w:val="00F43D78"/>
    <w:rsid w:val="00F43FB2"/>
    <w:rsid w:val="00F4416F"/>
    <w:rsid w:val="00F447B0"/>
    <w:rsid w:val="00F44D6B"/>
    <w:rsid w:val="00F44EB6"/>
    <w:rsid w:val="00F45E1E"/>
    <w:rsid w:val="00F46407"/>
    <w:rsid w:val="00F469AD"/>
    <w:rsid w:val="00F47AD6"/>
    <w:rsid w:val="00F53BAD"/>
    <w:rsid w:val="00F547EE"/>
    <w:rsid w:val="00F54EB1"/>
    <w:rsid w:val="00F566C2"/>
    <w:rsid w:val="00F57096"/>
    <w:rsid w:val="00F575F3"/>
    <w:rsid w:val="00F60684"/>
    <w:rsid w:val="00F610C5"/>
    <w:rsid w:val="00F615F4"/>
    <w:rsid w:val="00F617A9"/>
    <w:rsid w:val="00F61E2A"/>
    <w:rsid w:val="00F63039"/>
    <w:rsid w:val="00F633A8"/>
    <w:rsid w:val="00F6376E"/>
    <w:rsid w:val="00F64531"/>
    <w:rsid w:val="00F64AEE"/>
    <w:rsid w:val="00F654B1"/>
    <w:rsid w:val="00F7105F"/>
    <w:rsid w:val="00F71A7E"/>
    <w:rsid w:val="00F73686"/>
    <w:rsid w:val="00F73BF4"/>
    <w:rsid w:val="00F73C14"/>
    <w:rsid w:val="00F7590B"/>
    <w:rsid w:val="00F75A74"/>
    <w:rsid w:val="00F770BF"/>
    <w:rsid w:val="00F80616"/>
    <w:rsid w:val="00F817BE"/>
    <w:rsid w:val="00F8261C"/>
    <w:rsid w:val="00F82EA2"/>
    <w:rsid w:val="00F83DA2"/>
    <w:rsid w:val="00F847C1"/>
    <w:rsid w:val="00F86A7A"/>
    <w:rsid w:val="00F87728"/>
    <w:rsid w:val="00F906F1"/>
    <w:rsid w:val="00F912B3"/>
    <w:rsid w:val="00F91560"/>
    <w:rsid w:val="00F91C66"/>
    <w:rsid w:val="00F9246F"/>
    <w:rsid w:val="00F94B38"/>
    <w:rsid w:val="00F94F44"/>
    <w:rsid w:val="00F9555F"/>
    <w:rsid w:val="00F96933"/>
    <w:rsid w:val="00F97A4F"/>
    <w:rsid w:val="00FA20AB"/>
    <w:rsid w:val="00FA4D0D"/>
    <w:rsid w:val="00FA5728"/>
    <w:rsid w:val="00FA60C9"/>
    <w:rsid w:val="00FA6A22"/>
    <w:rsid w:val="00FA6DA4"/>
    <w:rsid w:val="00FA6E2D"/>
    <w:rsid w:val="00FA7A84"/>
    <w:rsid w:val="00FB00D8"/>
    <w:rsid w:val="00FB0168"/>
    <w:rsid w:val="00FB0414"/>
    <w:rsid w:val="00FB0C58"/>
    <w:rsid w:val="00FB151C"/>
    <w:rsid w:val="00FB2A1B"/>
    <w:rsid w:val="00FB416A"/>
    <w:rsid w:val="00FB5224"/>
    <w:rsid w:val="00FB66CE"/>
    <w:rsid w:val="00FB6DF2"/>
    <w:rsid w:val="00FB7870"/>
    <w:rsid w:val="00FB799E"/>
    <w:rsid w:val="00FC0025"/>
    <w:rsid w:val="00FC1AB5"/>
    <w:rsid w:val="00FC4DB6"/>
    <w:rsid w:val="00FC5128"/>
    <w:rsid w:val="00FD054A"/>
    <w:rsid w:val="00FD09E3"/>
    <w:rsid w:val="00FD0F3A"/>
    <w:rsid w:val="00FD19F5"/>
    <w:rsid w:val="00FD2689"/>
    <w:rsid w:val="00FD27AC"/>
    <w:rsid w:val="00FD3201"/>
    <w:rsid w:val="00FD32C9"/>
    <w:rsid w:val="00FD3D79"/>
    <w:rsid w:val="00FD7553"/>
    <w:rsid w:val="00FD7FD1"/>
    <w:rsid w:val="00FE03F2"/>
    <w:rsid w:val="00FE0D4B"/>
    <w:rsid w:val="00FE207E"/>
    <w:rsid w:val="00FE2809"/>
    <w:rsid w:val="00FE2E18"/>
    <w:rsid w:val="00FE30A5"/>
    <w:rsid w:val="00FE322F"/>
    <w:rsid w:val="00FE3450"/>
    <w:rsid w:val="00FE3F2F"/>
    <w:rsid w:val="00FE5D29"/>
    <w:rsid w:val="00FE638A"/>
    <w:rsid w:val="00FE6666"/>
    <w:rsid w:val="00FF1A1D"/>
    <w:rsid w:val="00FF2802"/>
    <w:rsid w:val="00FF29AF"/>
    <w:rsid w:val="00FF3037"/>
    <w:rsid w:val="00FF3CF4"/>
    <w:rsid w:val="00FF431D"/>
    <w:rsid w:val="00FF5B2D"/>
    <w:rsid w:val="00FF61C3"/>
    <w:rsid w:val="00FF6A24"/>
    <w:rsid w:val="00FF6A80"/>
    <w:rsid w:val="00FF6CA8"/>
    <w:rsid w:val="00FF6F53"/>
    <w:rsid w:val="00FF7C2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E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B57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1B3E6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72484"/>
    <w:rPr>
      <w:b/>
      <w:bCs/>
    </w:rPr>
  </w:style>
  <w:style w:type="character" w:customStyle="1" w:styleId="apple-converted-space">
    <w:name w:val="apple-converted-space"/>
    <w:basedOn w:val="DefaultParagraphFont"/>
    <w:rsid w:val="00372484"/>
  </w:style>
  <w:style w:type="character" w:customStyle="1" w:styleId="a">
    <w:name w:val="_"/>
    <w:basedOn w:val="DefaultParagraphFont"/>
    <w:rsid w:val="00BC5604"/>
  </w:style>
  <w:style w:type="character" w:styleId="Hyperlink">
    <w:name w:val="Hyperlink"/>
    <w:uiPriority w:val="99"/>
    <w:unhideWhenUsed/>
    <w:rsid w:val="007E7D54"/>
    <w:rPr>
      <w:color w:val="0000FF"/>
      <w:u w:val="single"/>
    </w:rPr>
  </w:style>
  <w:style w:type="paragraph" w:styleId="BalloonText">
    <w:name w:val="Balloon Text"/>
    <w:basedOn w:val="Normal"/>
    <w:link w:val="BalloonTextChar"/>
    <w:uiPriority w:val="99"/>
    <w:semiHidden/>
    <w:unhideWhenUsed/>
    <w:rsid w:val="007E7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54"/>
    <w:rPr>
      <w:rFonts w:ascii="Tahoma" w:hAnsi="Tahoma" w:cs="Tahoma"/>
      <w:sz w:val="16"/>
      <w:szCs w:val="16"/>
    </w:rPr>
  </w:style>
  <w:style w:type="character" w:customStyle="1" w:styleId="Heading2Char">
    <w:name w:val="Heading 2 Char"/>
    <w:basedOn w:val="DefaultParagraphFont"/>
    <w:link w:val="Heading2"/>
    <w:uiPriority w:val="9"/>
    <w:rsid w:val="00EB5778"/>
    <w:rPr>
      <w:rFonts w:ascii="Times New Roman" w:eastAsia="Times New Roman" w:hAnsi="Times New Roman" w:cs="Times New Roman"/>
      <w:b/>
      <w:bCs/>
      <w:sz w:val="36"/>
      <w:szCs w:val="36"/>
    </w:rPr>
  </w:style>
  <w:style w:type="paragraph" w:styleId="NormalWeb">
    <w:name w:val="Normal (Web)"/>
    <w:basedOn w:val="Normal"/>
    <w:uiPriority w:val="99"/>
    <w:unhideWhenUsed/>
    <w:rsid w:val="00EB577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6851"/>
    <w:rPr>
      <w:i/>
      <w:iCs/>
    </w:rPr>
  </w:style>
  <w:style w:type="character" w:customStyle="1" w:styleId="Heading1Char">
    <w:name w:val="Heading 1 Char"/>
    <w:basedOn w:val="DefaultParagraphFont"/>
    <w:link w:val="Heading1"/>
    <w:uiPriority w:val="9"/>
    <w:rsid w:val="00291EB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83CC8"/>
    <w:pPr>
      <w:ind w:left="720"/>
      <w:contextualSpacing/>
    </w:pPr>
  </w:style>
  <w:style w:type="paragraph" w:styleId="Header">
    <w:name w:val="header"/>
    <w:basedOn w:val="Normal"/>
    <w:link w:val="HeaderChar"/>
    <w:uiPriority w:val="99"/>
    <w:unhideWhenUsed/>
    <w:rsid w:val="00D51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ED8"/>
  </w:style>
  <w:style w:type="paragraph" w:styleId="Footer">
    <w:name w:val="footer"/>
    <w:basedOn w:val="Normal"/>
    <w:link w:val="FooterChar"/>
    <w:uiPriority w:val="99"/>
    <w:unhideWhenUsed/>
    <w:rsid w:val="00D51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ED8"/>
  </w:style>
  <w:style w:type="paragraph" w:styleId="NoSpacing">
    <w:name w:val="No Spacing"/>
    <w:uiPriority w:val="1"/>
    <w:qFormat/>
    <w:rsid w:val="008279D2"/>
    <w:pPr>
      <w:spacing w:after="0" w:line="240" w:lineRule="auto"/>
    </w:pPr>
    <w:rPr>
      <w:rFonts w:eastAsiaTheme="minorHAnsi"/>
    </w:rPr>
  </w:style>
  <w:style w:type="character" w:customStyle="1" w:styleId="Heading3Char">
    <w:name w:val="Heading 3 Char"/>
    <w:basedOn w:val="DefaultParagraphFont"/>
    <w:link w:val="Heading3"/>
    <w:uiPriority w:val="9"/>
    <w:rsid w:val="001B3E6D"/>
    <w:rPr>
      <w:rFonts w:asciiTheme="majorHAnsi" w:eastAsiaTheme="majorEastAsia" w:hAnsiTheme="majorHAnsi" w:cstheme="majorBidi"/>
      <w:b/>
      <w:bCs/>
      <w:color w:val="4F81BD" w:themeColor="accent1"/>
    </w:rPr>
  </w:style>
  <w:style w:type="paragraph" w:customStyle="1" w:styleId="svarticle">
    <w:name w:val="svarticle"/>
    <w:basedOn w:val="Normal"/>
    <w:rsid w:val="001B3E6D"/>
    <w:pPr>
      <w:spacing w:before="100" w:beforeAutospacing="1" w:after="100" w:afterAutospacing="1" w:line="240" w:lineRule="auto"/>
    </w:pPr>
    <w:rPr>
      <w:rFonts w:ascii="Times New Roman" w:eastAsia="Times New Roman" w:hAnsi="Times New Roman" w:cs="Times New Roman"/>
      <w:sz w:val="24"/>
      <w:szCs w:val="24"/>
    </w:rPr>
  </w:style>
  <w:style w:type="table" w:styleId="LightGrid-Accent5">
    <w:name w:val="Light Grid Accent 5"/>
    <w:basedOn w:val="TableNormal"/>
    <w:uiPriority w:val="62"/>
    <w:rsid w:val="00481CFD"/>
    <w:pPr>
      <w:spacing w:after="0" w:line="240" w:lineRule="auto"/>
    </w:pPr>
    <w:rPr>
      <w:rFonts w:eastAsiaTheme="minorHAns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2">
    <w:name w:val="Light Grid Accent 2"/>
    <w:basedOn w:val="TableNormal"/>
    <w:uiPriority w:val="62"/>
    <w:rsid w:val="007D228A"/>
    <w:pPr>
      <w:spacing w:after="0" w:line="240" w:lineRule="auto"/>
    </w:pPr>
    <w:rPr>
      <w:rFonts w:eastAsiaTheme="minorHAnsi"/>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Default">
    <w:name w:val="Default"/>
    <w:rsid w:val="007646D5"/>
    <w:pPr>
      <w:autoSpaceDE w:val="0"/>
      <w:autoSpaceDN w:val="0"/>
      <w:adjustRightInd w:val="0"/>
      <w:spacing w:after="0" w:line="240" w:lineRule="auto"/>
    </w:pPr>
    <w:rPr>
      <w:rFonts w:ascii="Calibri" w:eastAsia="Calibri" w:hAnsi="Calibri" w:cs="Calibri"/>
      <w:color w:val="000000"/>
      <w:sz w:val="24"/>
      <w:szCs w:val="24"/>
    </w:rPr>
  </w:style>
  <w:style w:type="character" w:customStyle="1" w:styleId="a0">
    <w:name w:val="a"/>
    <w:basedOn w:val="DefaultParagraphFont"/>
    <w:rsid w:val="006C40A9"/>
  </w:style>
  <w:style w:type="table" w:styleId="TableGrid">
    <w:name w:val="Table Grid"/>
    <w:basedOn w:val="TableNormal"/>
    <w:uiPriority w:val="59"/>
    <w:rsid w:val="008A3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8E163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uthor">
    <w:name w:val="author"/>
    <w:rsid w:val="00613FE9"/>
  </w:style>
  <w:style w:type="character" w:customStyle="1" w:styleId="pubyear">
    <w:name w:val="pubyear"/>
    <w:rsid w:val="00613FE9"/>
  </w:style>
  <w:style w:type="character" w:customStyle="1" w:styleId="articletitle">
    <w:name w:val="articletitle"/>
    <w:rsid w:val="00613FE9"/>
  </w:style>
  <w:style w:type="character" w:customStyle="1" w:styleId="journaltitle">
    <w:name w:val="journaltitle"/>
    <w:rsid w:val="00613FE9"/>
  </w:style>
  <w:style w:type="character" w:customStyle="1" w:styleId="vol">
    <w:name w:val="vol"/>
    <w:rsid w:val="00613FE9"/>
  </w:style>
  <w:style w:type="character" w:customStyle="1" w:styleId="citedissue">
    <w:name w:val="citedissue"/>
    <w:rsid w:val="00613FE9"/>
  </w:style>
  <w:style w:type="character" w:customStyle="1" w:styleId="pagefirst">
    <w:name w:val="pagefirst"/>
    <w:rsid w:val="00613FE9"/>
  </w:style>
  <w:style w:type="character" w:customStyle="1" w:styleId="pagelast">
    <w:name w:val="pagelast"/>
    <w:rsid w:val="00613F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E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B57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1B3E6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72484"/>
    <w:rPr>
      <w:b/>
      <w:bCs/>
    </w:rPr>
  </w:style>
  <w:style w:type="character" w:customStyle="1" w:styleId="apple-converted-space">
    <w:name w:val="apple-converted-space"/>
    <w:basedOn w:val="DefaultParagraphFont"/>
    <w:rsid w:val="00372484"/>
  </w:style>
  <w:style w:type="character" w:customStyle="1" w:styleId="a">
    <w:name w:val="_"/>
    <w:basedOn w:val="DefaultParagraphFont"/>
    <w:rsid w:val="00BC5604"/>
  </w:style>
  <w:style w:type="character" w:styleId="Hyperlink">
    <w:name w:val="Hyperlink"/>
    <w:uiPriority w:val="99"/>
    <w:unhideWhenUsed/>
    <w:rsid w:val="007E7D54"/>
    <w:rPr>
      <w:color w:val="0000FF"/>
      <w:u w:val="single"/>
    </w:rPr>
  </w:style>
  <w:style w:type="paragraph" w:styleId="BalloonText">
    <w:name w:val="Balloon Text"/>
    <w:basedOn w:val="Normal"/>
    <w:link w:val="BalloonTextChar"/>
    <w:uiPriority w:val="99"/>
    <w:semiHidden/>
    <w:unhideWhenUsed/>
    <w:rsid w:val="007E7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54"/>
    <w:rPr>
      <w:rFonts w:ascii="Tahoma" w:hAnsi="Tahoma" w:cs="Tahoma"/>
      <w:sz w:val="16"/>
      <w:szCs w:val="16"/>
    </w:rPr>
  </w:style>
  <w:style w:type="character" w:customStyle="1" w:styleId="Heading2Char">
    <w:name w:val="Heading 2 Char"/>
    <w:basedOn w:val="DefaultParagraphFont"/>
    <w:link w:val="Heading2"/>
    <w:uiPriority w:val="9"/>
    <w:rsid w:val="00EB5778"/>
    <w:rPr>
      <w:rFonts w:ascii="Times New Roman" w:eastAsia="Times New Roman" w:hAnsi="Times New Roman" w:cs="Times New Roman"/>
      <w:b/>
      <w:bCs/>
      <w:sz w:val="36"/>
      <w:szCs w:val="36"/>
    </w:rPr>
  </w:style>
  <w:style w:type="paragraph" w:styleId="NormalWeb">
    <w:name w:val="Normal (Web)"/>
    <w:basedOn w:val="Normal"/>
    <w:uiPriority w:val="99"/>
    <w:unhideWhenUsed/>
    <w:rsid w:val="00EB577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6851"/>
    <w:rPr>
      <w:i/>
      <w:iCs/>
    </w:rPr>
  </w:style>
  <w:style w:type="character" w:customStyle="1" w:styleId="Heading1Char">
    <w:name w:val="Heading 1 Char"/>
    <w:basedOn w:val="DefaultParagraphFont"/>
    <w:link w:val="Heading1"/>
    <w:uiPriority w:val="9"/>
    <w:rsid w:val="00291EB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83CC8"/>
    <w:pPr>
      <w:ind w:left="720"/>
      <w:contextualSpacing/>
    </w:pPr>
  </w:style>
  <w:style w:type="paragraph" w:styleId="Header">
    <w:name w:val="header"/>
    <w:basedOn w:val="Normal"/>
    <w:link w:val="HeaderChar"/>
    <w:uiPriority w:val="99"/>
    <w:unhideWhenUsed/>
    <w:rsid w:val="00D51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ED8"/>
  </w:style>
  <w:style w:type="paragraph" w:styleId="Footer">
    <w:name w:val="footer"/>
    <w:basedOn w:val="Normal"/>
    <w:link w:val="FooterChar"/>
    <w:uiPriority w:val="99"/>
    <w:unhideWhenUsed/>
    <w:rsid w:val="00D51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ED8"/>
  </w:style>
  <w:style w:type="paragraph" w:styleId="NoSpacing">
    <w:name w:val="No Spacing"/>
    <w:uiPriority w:val="1"/>
    <w:qFormat/>
    <w:rsid w:val="008279D2"/>
    <w:pPr>
      <w:spacing w:after="0" w:line="240" w:lineRule="auto"/>
    </w:pPr>
    <w:rPr>
      <w:rFonts w:eastAsiaTheme="minorHAnsi"/>
    </w:rPr>
  </w:style>
  <w:style w:type="character" w:customStyle="1" w:styleId="Heading3Char">
    <w:name w:val="Heading 3 Char"/>
    <w:basedOn w:val="DefaultParagraphFont"/>
    <w:link w:val="Heading3"/>
    <w:uiPriority w:val="9"/>
    <w:rsid w:val="001B3E6D"/>
    <w:rPr>
      <w:rFonts w:asciiTheme="majorHAnsi" w:eastAsiaTheme="majorEastAsia" w:hAnsiTheme="majorHAnsi" w:cstheme="majorBidi"/>
      <w:b/>
      <w:bCs/>
      <w:color w:val="4F81BD" w:themeColor="accent1"/>
    </w:rPr>
  </w:style>
  <w:style w:type="paragraph" w:customStyle="1" w:styleId="svarticle">
    <w:name w:val="svarticle"/>
    <w:basedOn w:val="Normal"/>
    <w:rsid w:val="001B3E6D"/>
    <w:pPr>
      <w:spacing w:before="100" w:beforeAutospacing="1" w:after="100" w:afterAutospacing="1" w:line="240" w:lineRule="auto"/>
    </w:pPr>
    <w:rPr>
      <w:rFonts w:ascii="Times New Roman" w:eastAsia="Times New Roman" w:hAnsi="Times New Roman" w:cs="Times New Roman"/>
      <w:sz w:val="24"/>
      <w:szCs w:val="24"/>
    </w:rPr>
  </w:style>
  <w:style w:type="table" w:styleId="LightGrid-Accent5">
    <w:name w:val="Light Grid Accent 5"/>
    <w:basedOn w:val="TableNormal"/>
    <w:uiPriority w:val="62"/>
    <w:rsid w:val="00481CFD"/>
    <w:pPr>
      <w:spacing w:after="0" w:line="240" w:lineRule="auto"/>
    </w:pPr>
    <w:rPr>
      <w:rFonts w:eastAsiaTheme="minorHAns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2">
    <w:name w:val="Light Grid Accent 2"/>
    <w:basedOn w:val="TableNormal"/>
    <w:uiPriority w:val="62"/>
    <w:rsid w:val="007D228A"/>
    <w:pPr>
      <w:spacing w:after="0" w:line="240" w:lineRule="auto"/>
    </w:pPr>
    <w:rPr>
      <w:rFonts w:eastAsiaTheme="minorHAnsi"/>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Default">
    <w:name w:val="Default"/>
    <w:rsid w:val="007646D5"/>
    <w:pPr>
      <w:autoSpaceDE w:val="0"/>
      <w:autoSpaceDN w:val="0"/>
      <w:adjustRightInd w:val="0"/>
      <w:spacing w:after="0" w:line="240" w:lineRule="auto"/>
    </w:pPr>
    <w:rPr>
      <w:rFonts w:ascii="Calibri" w:eastAsia="Calibri" w:hAnsi="Calibri" w:cs="Calibri"/>
      <w:color w:val="000000"/>
      <w:sz w:val="24"/>
      <w:szCs w:val="24"/>
    </w:rPr>
  </w:style>
  <w:style w:type="character" w:customStyle="1" w:styleId="a0">
    <w:name w:val="a"/>
    <w:basedOn w:val="DefaultParagraphFont"/>
    <w:rsid w:val="006C40A9"/>
  </w:style>
  <w:style w:type="table" w:styleId="TableGrid">
    <w:name w:val="Table Grid"/>
    <w:basedOn w:val="TableNormal"/>
    <w:uiPriority w:val="59"/>
    <w:rsid w:val="008A3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8E163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uthor">
    <w:name w:val="author"/>
    <w:rsid w:val="00613FE9"/>
  </w:style>
  <w:style w:type="character" w:customStyle="1" w:styleId="pubyear">
    <w:name w:val="pubyear"/>
    <w:rsid w:val="00613FE9"/>
  </w:style>
  <w:style w:type="character" w:customStyle="1" w:styleId="articletitle">
    <w:name w:val="articletitle"/>
    <w:rsid w:val="00613FE9"/>
  </w:style>
  <w:style w:type="character" w:customStyle="1" w:styleId="journaltitle">
    <w:name w:val="journaltitle"/>
    <w:rsid w:val="00613FE9"/>
  </w:style>
  <w:style w:type="character" w:customStyle="1" w:styleId="vol">
    <w:name w:val="vol"/>
    <w:rsid w:val="00613FE9"/>
  </w:style>
  <w:style w:type="character" w:customStyle="1" w:styleId="citedissue">
    <w:name w:val="citedissue"/>
    <w:rsid w:val="00613FE9"/>
  </w:style>
  <w:style w:type="character" w:customStyle="1" w:styleId="pagefirst">
    <w:name w:val="pagefirst"/>
    <w:rsid w:val="00613FE9"/>
  </w:style>
  <w:style w:type="character" w:customStyle="1" w:styleId="pagelast">
    <w:name w:val="pagelast"/>
    <w:rsid w:val="0061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11900">
      <w:bodyDiv w:val="1"/>
      <w:marLeft w:val="0"/>
      <w:marRight w:val="0"/>
      <w:marTop w:val="0"/>
      <w:marBottom w:val="0"/>
      <w:divBdr>
        <w:top w:val="none" w:sz="0" w:space="0" w:color="auto"/>
        <w:left w:val="none" w:sz="0" w:space="0" w:color="auto"/>
        <w:bottom w:val="none" w:sz="0" w:space="0" w:color="auto"/>
        <w:right w:val="none" w:sz="0" w:space="0" w:color="auto"/>
      </w:divBdr>
    </w:div>
    <w:div w:id="95905958">
      <w:bodyDiv w:val="1"/>
      <w:marLeft w:val="0"/>
      <w:marRight w:val="0"/>
      <w:marTop w:val="0"/>
      <w:marBottom w:val="0"/>
      <w:divBdr>
        <w:top w:val="none" w:sz="0" w:space="0" w:color="auto"/>
        <w:left w:val="none" w:sz="0" w:space="0" w:color="auto"/>
        <w:bottom w:val="none" w:sz="0" w:space="0" w:color="auto"/>
        <w:right w:val="none" w:sz="0" w:space="0" w:color="auto"/>
      </w:divBdr>
    </w:div>
    <w:div w:id="103773569">
      <w:bodyDiv w:val="1"/>
      <w:marLeft w:val="0"/>
      <w:marRight w:val="0"/>
      <w:marTop w:val="0"/>
      <w:marBottom w:val="0"/>
      <w:divBdr>
        <w:top w:val="none" w:sz="0" w:space="0" w:color="auto"/>
        <w:left w:val="none" w:sz="0" w:space="0" w:color="auto"/>
        <w:bottom w:val="none" w:sz="0" w:space="0" w:color="auto"/>
        <w:right w:val="none" w:sz="0" w:space="0" w:color="auto"/>
      </w:divBdr>
    </w:div>
    <w:div w:id="104539495">
      <w:bodyDiv w:val="1"/>
      <w:marLeft w:val="0"/>
      <w:marRight w:val="0"/>
      <w:marTop w:val="0"/>
      <w:marBottom w:val="0"/>
      <w:divBdr>
        <w:top w:val="none" w:sz="0" w:space="0" w:color="auto"/>
        <w:left w:val="none" w:sz="0" w:space="0" w:color="auto"/>
        <w:bottom w:val="none" w:sz="0" w:space="0" w:color="auto"/>
        <w:right w:val="none" w:sz="0" w:space="0" w:color="auto"/>
      </w:divBdr>
    </w:div>
    <w:div w:id="114493815">
      <w:bodyDiv w:val="1"/>
      <w:marLeft w:val="0"/>
      <w:marRight w:val="0"/>
      <w:marTop w:val="0"/>
      <w:marBottom w:val="0"/>
      <w:divBdr>
        <w:top w:val="none" w:sz="0" w:space="0" w:color="auto"/>
        <w:left w:val="none" w:sz="0" w:space="0" w:color="auto"/>
        <w:bottom w:val="none" w:sz="0" w:space="0" w:color="auto"/>
        <w:right w:val="none" w:sz="0" w:space="0" w:color="auto"/>
      </w:divBdr>
    </w:div>
    <w:div w:id="139735796">
      <w:bodyDiv w:val="1"/>
      <w:marLeft w:val="0"/>
      <w:marRight w:val="0"/>
      <w:marTop w:val="0"/>
      <w:marBottom w:val="0"/>
      <w:divBdr>
        <w:top w:val="none" w:sz="0" w:space="0" w:color="auto"/>
        <w:left w:val="none" w:sz="0" w:space="0" w:color="auto"/>
        <w:bottom w:val="none" w:sz="0" w:space="0" w:color="auto"/>
        <w:right w:val="none" w:sz="0" w:space="0" w:color="auto"/>
      </w:divBdr>
    </w:div>
    <w:div w:id="169759449">
      <w:bodyDiv w:val="1"/>
      <w:marLeft w:val="0"/>
      <w:marRight w:val="0"/>
      <w:marTop w:val="0"/>
      <w:marBottom w:val="0"/>
      <w:divBdr>
        <w:top w:val="none" w:sz="0" w:space="0" w:color="auto"/>
        <w:left w:val="none" w:sz="0" w:space="0" w:color="auto"/>
        <w:bottom w:val="none" w:sz="0" w:space="0" w:color="auto"/>
        <w:right w:val="none" w:sz="0" w:space="0" w:color="auto"/>
      </w:divBdr>
    </w:div>
    <w:div w:id="192500701">
      <w:bodyDiv w:val="1"/>
      <w:marLeft w:val="0"/>
      <w:marRight w:val="0"/>
      <w:marTop w:val="0"/>
      <w:marBottom w:val="0"/>
      <w:divBdr>
        <w:top w:val="none" w:sz="0" w:space="0" w:color="auto"/>
        <w:left w:val="none" w:sz="0" w:space="0" w:color="auto"/>
        <w:bottom w:val="none" w:sz="0" w:space="0" w:color="auto"/>
        <w:right w:val="none" w:sz="0" w:space="0" w:color="auto"/>
      </w:divBdr>
    </w:div>
    <w:div w:id="206380751">
      <w:bodyDiv w:val="1"/>
      <w:marLeft w:val="0"/>
      <w:marRight w:val="0"/>
      <w:marTop w:val="0"/>
      <w:marBottom w:val="0"/>
      <w:divBdr>
        <w:top w:val="none" w:sz="0" w:space="0" w:color="auto"/>
        <w:left w:val="none" w:sz="0" w:space="0" w:color="auto"/>
        <w:bottom w:val="none" w:sz="0" w:space="0" w:color="auto"/>
        <w:right w:val="none" w:sz="0" w:space="0" w:color="auto"/>
      </w:divBdr>
    </w:div>
    <w:div w:id="218171675">
      <w:bodyDiv w:val="1"/>
      <w:marLeft w:val="0"/>
      <w:marRight w:val="0"/>
      <w:marTop w:val="0"/>
      <w:marBottom w:val="0"/>
      <w:divBdr>
        <w:top w:val="none" w:sz="0" w:space="0" w:color="auto"/>
        <w:left w:val="none" w:sz="0" w:space="0" w:color="auto"/>
        <w:bottom w:val="none" w:sz="0" w:space="0" w:color="auto"/>
        <w:right w:val="none" w:sz="0" w:space="0" w:color="auto"/>
      </w:divBdr>
    </w:div>
    <w:div w:id="246694254">
      <w:bodyDiv w:val="1"/>
      <w:marLeft w:val="0"/>
      <w:marRight w:val="0"/>
      <w:marTop w:val="0"/>
      <w:marBottom w:val="0"/>
      <w:divBdr>
        <w:top w:val="none" w:sz="0" w:space="0" w:color="auto"/>
        <w:left w:val="none" w:sz="0" w:space="0" w:color="auto"/>
        <w:bottom w:val="none" w:sz="0" w:space="0" w:color="auto"/>
        <w:right w:val="none" w:sz="0" w:space="0" w:color="auto"/>
      </w:divBdr>
    </w:div>
    <w:div w:id="289897395">
      <w:bodyDiv w:val="1"/>
      <w:marLeft w:val="0"/>
      <w:marRight w:val="0"/>
      <w:marTop w:val="0"/>
      <w:marBottom w:val="0"/>
      <w:divBdr>
        <w:top w:val="none" w:sz="0" w:space="0" w:color="auto"/>
        <w:left w:val="none" w:sz="0" w:space="0" w:color="auto"/>
        <w:bottom w:val="none" w:sz="0" w:space="0" w:color="auto"/>
        <w:right w:val="none" w:sz="0" w:space="0" w:color="auto"/>
      </w:divBdr>
      <w:divsChild>
        <w:div w:id="572664487">
          <w:marLeft w:val="0"/>
          <w:marRight w:val="0"/>
          <w:marTop w:val="0"/>
          <w:marBottom w:val="0"/>
          <w:divBdr>
            <w:top w:val="none" w:sz="0" w:space="0" w:color="auto"/>
            <w:left w:val="none" w:sz="0" w:space="0" w:color="auto"/>
            <w:bottom w:val="none" w:sz="0" w:space="0" w:color="auto"/>
            <w:right w:val="none" w:sz="0" w:space="0" w:color="auto"/>
          </w:divBdr>
        </w:div>
        <w:div w:id="1733844729">
          <w:marLeft w:val="0"/>
          <w:marRight w:val="0"/>
          <w:marTop w:val="0"/>
          <w:marBottom w:val="0"/>
          <w:divBdr>
            <w:top w:val="none" w:sz="0" w:space="0" w:color="auto"/>
            <w:left w:val="single" w:sz="6" w:space="0" w:color="E4E4E4"/>
            <w:bottom w:val="none" w:sz="0" w:space="0" w:color="auto"/>
            <w:right w:val="none" w:sz="0" w:space="0" w:color="auto"/>
          </w:divBdr>
          <w:divsChild>
            <w:div w:id="1418987373">
              <w:marLeft w:val="0"/>
              <w:marRight w:val="0"/>
              <w:marTop w:val="0"/>
              <w:marBottom w:val="0"/>
              <w:divBdr>
                <w:top w:val="none" w:sz="0" w:space="0" w:color="auto"/>
                <w:left w:val="none" w:sz="0" w:space="0" w:color="auto"/>
                <w:bottom w:val="none" w:sz="0" w:space="0" w:color="auto"/>
                <w:right w:val="none" w:sz="0" w:space="0" w:color="auto"/>
              </w:divBdr>
              <w:divsChild>
                <w:div w:id="600451938">
                  <w:marLeft w:val="0"/>
                  <w:marRight w:val="0"/>
                  <w:marTop w:val="0"/>
                  <w:marBottom w:val="0"/>
                  <w:divBdr>
                    <w:top w:val="none" w:sz="0" w:space="0" w:color="auto"/>
                    <w:left w:val="none" w:sz="0" w:space="0" w:color="auto"/>
                    <w:bottom w:val="none" w:sz="0" w:space="0" w:color="auto"/>
                    <w:right w:val="none" w:sz="0" w:space="0" w:color="auto"/>
                  </w:divBdr>
                  <w:divsChild>
                    <w:div w:id="884870109">
                      <w:marLeft w:val="0"/>
                      <w:marRight w:val="0"/>
                      <w:marTop w:val="0"/>
                      <w:marBottom w:val="0"/>
                      <w:divBdr>
                        <w:top w:val="none" w:sz="0" w:space="0" w:color="auto"/>
                        <w:left w:val="none" w:sz="0" w:space="0" w:color="auto"/>
                        <w:bottom w:val="none" w:sz="0" w:space="0" w:color="auto"/>
                        <w:right w:val="none" w:sz="0" w:space="0" w:color="auto"/>
                      </w:divBdr>
                      <w:divsChild>
                        <w:div w:id="71516141">
                          <w:marLeft w:val="0"/>
                          <w:marRight w:val="0"/>
                          <w:marTop w:val="0"/>
                          <w:marBottom w:val="0"/>
                          <w:divBdr>
                            <w:top w:val="none" w:sz="0" w:space="0" w:color="auto"/>
                            <w:left w:val="none" w:sz="0" w:space="0" w:color="auto"/>
                            <w:bottom w:val="single" w:sz="18" w:space="0" w:color="E4E4E4"/>
                            <w:right w:val="none" w:sz="0" w:space="0" w:color="auto"/>
                          </w:divBdr>
                          <w:divsChild>
                            <w:div w:id="1051804206">
                              <w:marLeft w:val="0"/>
                              <w:marRight w:val="0"/>
                              <w:marTop w:val="0"/>
                              <w:marBottom w:val="0"/>
                              <w:divBdr>
                                <w:top w:val="none" w:sz="0" w:space="0" w:color="auto"/>
                                <w:left w:val="none" w:sz="0" w:space="0" w:color="auto"/>
                                <w:bottom w:val="none" w:sz="0" w:space="0" w:color="auto"/>
                                <w:right w:val="none" w:sz="0" w:space="0" w:color="auto"/>
                              </w:divBdr>
                              <w:divsChild>
                                <w:div w:id="828209736">
                                  <w:marLeft w:val="0"/>
                                  <w:marRight w:val="0"/>
                                  <w:marTop w:val="0"/>
                                  <w:marBottom w:val="0"/>
                                  <w:divBdr>
                                    <w:top w:val="none" w:sz="0" w:space="0" w:color="auto"/>
                                    <w:left w:val="none" w:sz="0" w:space="0" w:color="auto"/>
                                    <w:bottom w:val="none" w:sz="0" w:space="0" w:color="auto"/>
                                    <w:right w:val="none" w:sz="0" w:space="0" w:color="auto"/>
                                  </w:divBdr>
                                  <w:divsChild>
                                    <w:div w:id="416220265">
                                      <w:marLeft w:val="0"/>
                                      <w:marRight w:val="0"/>
                                      <w:marTop w:val="0"/>
                                      <w:marBottom w:val="0"/>
                                      <w:divBdr>
                                        <w:top w:val="none" w:sz="0" w:space="0" w:color="auto"/>
                                        <w:left w:val="none" w:sz="0" w:space="0" w:color="auto"/>
                                        <w:bottom w:val="none" w:sz="0" w:space="0" w:color="auto"/>
                                        <w:right w:val="none" w:sz="0" w:space="0" w:color="auto"/>
                                      </w:divBdr>
                                      <w:divsChild>
                                        <w:div w:id="85347444">
                                          <w:marLeft w:val="0"/>
                                          <w:marRight w:val="0"/>
                                          <w:marTop w:val="0"/>
                                          <w:marBottom w:val="0"/>
                                          <w:divBdr>
                                            <w:top w:val="none" w:sz="0" w:space="0" w:color="auto"/>
                                            <w:left w:val="none" w:sz="0" w:space="0" w:color="auto"/>
                                            <w:bottom w:val="none" w:sz="0" w:space="0" w:color="auto"/>
                                            <w:right w:val="none" w:sz="0" w:space="0" w:color="auto"/>
                                          </w:divBdr>
                                        </w:div>
                                        <w:div w:id="86662703">
                                          <w:marLeft w:val="0"/>
                                          <w:marRight w:val="0"/>
                                          <w:marTop w:val="0"/>
                                          <w:marBottom w:val="0"/>
                                          <w:divBdr>
                                            <w:top w:val="none" w:sz="0" w:space="0" w:color="auto"/>
                                            <w:left w:val="none" w:sz="0" w:space="0" w:color="auto"/>
                                            <w:bottom w:val="none" w:sz="0" w:space="0" w:color="auto"/>
                                            <w:right w:val="none" w:sz="0" w:space="0" w:color="auto"/>
                                          </w:divBdr>
                                        </w:div>
                                        <w:div w:id="249461456">
                                          <w:marLeft w:val="0"/>
                                          <w:marRight w:val="0"/>
                                          <w:marTop w:val="0"/>
                                          <w:marBottom w:val="0"/>
                                          <w:divBdr>
                                            <w:top w:val="none" w:sz="0" w:space="0" w:color="auto"/>
                                            <w:left w:val="none" w:sz="0" w:space="0" w:color="auto"/>
                                            <w:bottom w:val="none" w:sz="0" w:space="0" w:color="auto"/>
                                            <w:right w:val="none" w:sz="0" w:space="0" w:color="auto"/>
                                          </w:divBdr>
                                        </w:div>
                                        <w:div w:id="374819614">
                                          <w:marLeft w:val="0"/>
                                          <w:marRight w:val="0"/>
                                          <w:marTop w:val="0"/>
                                          <w:marBottom w:val="0"/>
                                          <w:divBdr>
                                            <w:top w:val="none" w:sz="0" w:space="0" w:color="auto"/>
                                            <w:left w:val="none" w:sz="0" w:space="0" w:color="auto"/>
                                            <w:bottom w:val="none" w:sz="0" w:space="0" w:color="auto"/>
                                            <w:right w:val="none" w:sz="0" w:space="0" w:color="auto"/>
                                          </w:divBdr>
                                        </w:div>
                                        <w:div w:id="415322780">
                                          <w:marLeft w:val="0"/>
                                          <w:marRight w:val="0"/>
                                          <w:marTop w:val="0"/>
                                          <w:marBottom w:val="0"/>
                                          <w:divBdr>
                                            <w:top w:val="none" w:sz="0" w:space="0" w:color="auto"/>
                                            <w:left w:val="none" w:sz="0" w:space="0" w:color="auto"/>
                                            <w:bottom w:val="none" w:sz="0" w:space="0" w:color="auto"/>
                                            <w:right w:val="none" w:sz="0" w:space="0" w:color="auto"/>
                                          </w:divBdr>
                                        </w:div>
                                        <w:div w:id="421069800">
                                          <w:marLeft w:val="0"/>
                                          <w:marRight w:val="0"/>
                                          <w:marTop w:val="0"/>
                                          <w:marBottom w:val="0"/>
                                          <w:divBdr>
                                            <w:top w:val="none" w:sz="0" w:space="0" w:color="auto"/>
                                            <w:left w:val="none" w:sz="0" w:space="0" w:color="auto"/>
                                            <w:bottom w:val="none" w:sz="0" w:space="0" w:color="auto"/>
                                            <w:right w:val="none" w:sz="0" w:space="0" w:color="auto"/>
                                          </w:divBdr>
                                        </w:div>
                                        <w:div w:id="462894116">
                                          <w:marLeft w:val="0"/>
                                          <w:marRight w:val="0"/>
                                          <w:marTop w:val="0"/>
                                          <w:marBottom w:val="0"/>
                                          <w:divBdr>
                                            <w:top w:val="none" w:sz="0" w:space="0" w:color="auto"/>
                                            <w:left w:val="none" w:sz="0" w:space="0" w:color="auto"/>
                                            <w:bottom w:val="none" w:sz="0" w:space="0" w:color="auto"/>
                                            <w:right w:val="none" w:sz="0" w:space="0" w:color="auto"/>
                                          </w:divBdr>
                                        </w:div>
                                        <w:div w:id="491606791">
                                          <w:marLeft w:val="0"/>
                                          <w:marRight w:val="0"/>
                                          <w:marTop w:val="0"/>
                                          <w:marBottom w:val="0"/>
                                          <w:divBdr>
                                            <w:top w:val="none" w:sz="0" w:space="0" w:color="auto"/>
                                            <w:left w:val="none" w:sz="0" w:space="0" w:color="auto"/>
                                            <w:bottom w:val="none" w:sz="0" w:space="0" w:color="auto"/>
                                            <w:right w:val="none" w:sz="0" w:space="0" w:color="auto"/>
                                          </w:divBdr>
                                        </w:div>
                                        <w:div w:id="520431905">
                                          <w:marLeft w:val="0"/>
                                          <w:marRight w:val="0"/>
                                          <w:marTop w:val="0"/>
                                          <w:marBottom w:val="0"/>
                                          <w:divBdr>
                                            <w:top w:val="none" w:sz="0" w:space="0" w:color="auto"/>
                                            <w:left w:val="none" w:sz="0" w:space="0" w:color="auto"/>
                                            <w:bottom w:val="none" w:sz="0" w:space="0" w:color="auto"/>
                                            <w:right w:val="none" w:sz="0" w:space="0" w:color="auto"/>
                                          </w:divBdr>
                                        </w:div>
                                        <w:div w:id="690256444">
                                          <w:marLeft w:val="0"/>
                                          <w:marRight w:val="0"/>
                                          <w:marTop w:val="0"/>
                                          <w:marBottom w:val="0"/>
                                          <w:divBdr>
                                            <w:top w:val="none" w:sz="0" w:space="0" w:color="auto"/>
                                            <w:left w:val="none" w:sz="0" w:space="0" w:color="auto"/>
                                            <w:bottom w:val="none" w:sz="0" w:space="0" w:color="auto"/>
                                            <w:right w:val="none" w:sz="0" w:space="0" w:color="auto"/>
                                          </w:divBdr>
                                        </w:div>
                                        <w:div w:id="746924287">
                                          <w:marLeft w:val="0"/>
                                          <w:marRight w:val="0"/>
                                          <w:marTop w:val="0"/>
                                          <w:marBottom w:val="0"/>
                                          <w:divBdr>
                                            <w:top w:val="none" w:sz="0" w:space="0" w:color="auto"/>
                                            <w:left w:val="none" w:sz="0" w:space="0" w:color="auto"/>
                                            <w:bottom w:val="none" w:sz="0" w:space="0" w:color="auto"/>
                                            <w:right w:val="none" w:sz="0" w:space="0" w:color="auto"/>
                                          </w:divBdr>
                                        </w:div>
                                        <w:div w:id="754404686">
                                          <w:marLeft w:val="0"/>
                                          <w:marRight w:val="0"/>
                                          <w:marTop w:val="0"/>
                                          <w:marBottom w:val="0"/>
                                          <w:divBdr>
                                            <w:top w:val="none" w:sz="0" w:space="0" w:color="auto"/>
                                            <w:left w:val="none" w:sz="0" w:space="0" w:color="auto"/>
                                            <w:bottom w:val="none" w:sz="0" w:space="0" w:color="auto"/>
                                            <w:right w:val="none" w:sz="0" w:space="0" w:color="auto"/>
                                          </w:divBdr>
                                        </w:div>
                                        <w:div w:id="814763130">
                                          <w:marLeft w:val="0"/>
                                          <w:marRight w:val="0"/>
                                          <w:marTop w:val="0"/>
                                          <w:marBottom w:val="0"/>
                                          <w:divBdr>
                                            <w:top w:val="none" w:sz="0" w:space="0" w:color="auto"/>
                                            <w:left w:val="none" w:sz="0" w:space="0" w:color="auto"/>
                                            <w:bottom w:val="none" w:sz="0" w:space="0" w:color="auto"/>
                                            <w:right w:val="none" w:sz="0" w:space="0" w:color="auto"/>
                                          </w:divBdr>
                                        </w:div>
                                        <w:div w:id="983393222">
                                          <w:marLeft w:val="0"/>
                                          <w:marRight w:val="0"/>
                                          <w:marTop w:val="0"/>
                                          <w:marBottom w:val="0"/>
                                          <w:divBdr>
                                            <w:top w:val="none" w:sz="0" w:space="0" w:color="auto"/>
                                            <w:left w:val="none" w:sz="0" w:space="0" w:color="auto"/>
                                            <w:bottom w:val="none" w:sz="0" w:space="0" w:color="auto"/>
                                            <w:right w:val="none" w:sz="0" w:space="0" w:color="auto"/>
                                          </w:divBdr>
                                        </w:div>
                                        <w:div w:id="1030689110">
                                          <w:marLeft w:val="0"/>
                                          <w:marRight w:val="0"/>
                                          <w:marTop w:val="0"/>
                                          <w:marBottom w:val="0"/>
                                          <w:divBdr>
                                            <w:top w:val="none" w:sz="0" w:space="0" w:color="auto"/>
                                            <w:left w:val="none" w:sz="0" w:space="0" w:color="auto"/>
                                            <w:bottom w:val="none" w:sz="0" w:space="0" w:color="auto"/>
                                            <w:right w:val="none" w:sz="0" w:space="0" w:color="auto"/>
                                          </w:divBdr>
                                        </w:div>
                                        <w:div w:id="1135874944">
                                          <w:marLeft w:val="0"/>
                                          <w:marRight w:val="0"/>
                                          <w:marTop w:val="0"/>
                                          <w:marBottom w:val="0"/>
                                          <w:divBdr>
                                            <w:top w:val="none" w:sz="0" w:space="0" w:color="auto"/>
                                            <w:left w:val="none" w:sz="0" w:space="0" w:color="auto"/>
                                            <w:bottom w:val="none" w:sz="0" w:space="0" w:color="auto"/>
                                            <w:right w:val="none" w:sz="0" w:space="0" w:color="auto"/>
                                          </w:divBdr>
                                        </w:div>
                                        <w:div w:id="1154226880">
                                          <w:marLeft w:val="0"/>
                                          <w:marRight w:val="0"/>
                                          <w:marTop w:val="0"/>
                                          <w:marBottom w:val="0"/>
                                          <w:divBdr>
                                            <w:top w:val="none" w:sz="0" w:space="0" w:color="auto"/>
                                            <w:left w:val="none" w:sz="0" w:space="0" w:color="auto"/>
                                            <w:bottom w:val="none" w:sz="0" w:space="0" w:color="auto"/>
                                            <w:right w:val="none" w:sz="0" w:space="0" w:color="auto"/>
                                          </w:divBdr>
                                        </w:div>
                                        <w:div w:id="1175460818">
                                          <w:marLeft w:val="0"/>
                                          <w:marRight w:val="0"/>
                                          <w:marTop w:val="0"/>
                                          <w:marBottom w:val="0"/>
                                          <w:divBdr>
                                            <w:top w:val="none" w:sz="0" w:space="0" w:color="auto"/>
                                            <w:left w:val="none" w:sz="0" w:space="0" w:color="auto"/>
                                            <w:bottom w:val="none" w:sz="0" w:space="0" w:color="auto"/>
                                            <w:right w:val="none" w:sz="0" w:space="0" w:color="auto"/>
                                          </w:divBdr>
                                        </w:div>
                                        <w:div w:id="1254823434">
                                          <w:marLeft w:val="0"/>
                                          <w:marRight w:val="0"/>
                                          <w:marTop w:val="0"/>
                                          <w:marBottom w:val="0"/>
                                          <w:divBdr>
                                            <w:top w:val="none" w:sz="0" w:space="0" w:color="auto"/>
                                            <w:left w:val="none" w:sz="0" w:space="0" w:color="auto"/>
                                            <w:bottom w:val="none" w:sz="0" w:space="0" w:color="auto"/>
                                            <w:right w:val="none" w:sz="0" w:space="0" w:color="auto"/>
                                          </w:divBdr>
                                        </w:div>
                                        <w:div w:id="1266041657">
                                          <w:marLeft w:val="0"/>
                                          <w:marRight w:val="0"/>
                                          <w:marTop w:val="0"/>
                                          <w:marBottom w:val="0"/>
                                          <w:divBdr>
                                            <w:top w:val="none" w:sz="0" w:space="0" w:color="auto"/>
                                            <w:left w:val="none" w:sz="0" w:space="0" w:color="auto"/>
                                            <w:bottom w:val="none" w:sz="0" w:space="0" w:color="auto"/>
                                            <w:right w:val="none" w:sz="0" w:space="0" w:color="auto"/>
                                          </w:divBdr>
                                        </w:div>
                                        <w:div w:id="1279146190">
                                          <w:marLeft w:val="0"/>
                                          <w:marRight w:val="0"/>
                                          <w:marTop w:val="0"/>
                                          <w:marBottom w:val="0"/>
                                          <w:divBdr>
                                            <w:top w:val="none" w:sz="0" w:space="0" w:color="auto"/>
                                            <w:left w:val="none" w:sz="0" w:space="0" w:color="auto"/>
                                            <w:bottom w:val="none" w:sz="0" w:space="0" w:color="auto"/>
                                            <w:right w:val="none" w:sz="0" w:space="0" w:color="auto"/>
                                          </w:divBdr>
                                        </w:div>
                                        <w:div w:id="1362126837">
                                          <w:marLeft w:val="0"/>
                                          <w:marRight w:val="0"/>
                                          <w:marTop w:val="0"/>
                                          <w:marBottom w:val="0"/>
                                          <w:divBdr>
                                            <w:top w:val="none" w:sz="0" w:space="0" w:color="auto"/>
                                            <w:left w:val="none" w:sz="0" w:space="0" w:color="auto"/>
                                            <w:bottom w:val="none" w:sz="0" w:space="0" w:color="auto"/>
                                            <w:right w:val="none" w:sz="0" w:space="0" w:color="auto"/>
                                          </w:divBdr>
                                        </w:div>
                                        <w:div w:id="1366322231">
                                          <w:marLeft w:val="0"/>
                                          <w:marRight w:val="0"/>
                                          <w:marTop w:val="0"/>
                                          <w:marBottom w:val="0"/>
                                          <w:divBdr>
                                            <w:top w:val="none" w:sz="0" w:space="0" w:color="auto"/>
                                            <w:left w:val="none" w:sz="0" w:space="0" w:color="auto"/>
                                            <w:bottom w:val="none" w:sz="0" w:space="0" w:color="auto"/>
                                            <w:right w:val="none" w:sz="0" w:space="0" w:color="auto"/>
                                          </w:divBdr>
                                        </w:div>
                                        <w:div w:id="1385057709">
                                          <w:marLeft w:val="0"/>
                                          <w:marRight w:val="0"/>
                                          <w:marTop w:val="0"/>
                                          <w:marBottom w:val="0"/>
                                          <w:divBdr>
                                            <w:top w:val="none" w:sz="0" w:space="0" w:color="auto"/>
                                            <w:left w:val="none" w:sz="0" w:space="0" w:color="auto"/>
                                            <w:bottom w:val="none" w:sz="0" w:space="0" w:color="auto"/>
                                            <w:right w:val="none" w:sz="0" w:space="0" w:color="auto"/>
                                          </w:divBdr>
                                        </w:div>
                                        <w:div w:id="1503469007">
                                          <w:marLeft w:val="0"/>
                                          <w:marRight w:val="0"/>
                                          <w:marTop w:val="0"/>
                                          <w:marBottom w:val="0"/>
                                          <w:divBdr>
                                            <w:top w:val="none" w:sz="0" w:space="0" w:color="auto"/>
                                            <w:left w:val="none" w:sz="0" w:space="0" w:color="auto"/>
                                            <w:bottom w:val="none" w:sz="0" w:space="0" w:color="auto"/>
                                            <w:right w:val="none" w:sz="0" w:space="0" w:color="auto"/>
                                          </w:divBdr>
                                        </w:div>
                                        <w:div w:id="1574898643">
                                          <w:marLeft w:val="0"/>
                                          <w:marRight w:val="0"/>
                                          <w:marTop w:val="0"/>
                                          <w:marBottom w:val="0"/>
                                          <w:divBdr>
                                            <w:top w:val="none" w:sz="0" w:space="0" w:color="auto"/>
                                            <w:left w:val="none" w:sz="0" w:space="0" w:color="auto"/>
                                            <w:bottom w:val="none" w:sz="0" w:space="0" w:color="auto"/>
                                            <w:right w:val="none" w:sz="0" w:space="0" w:color="auto"/>
                                          </w:divBdr>
                                        </w:div>
                                        <w:div w:id="1594314449">
                                          <w:marLeft w:val="0"/>
                                          <w:marRight w:val="0"/>
                                          <w:marTop w:val="0"/>
                                          <w:marBottom w:val="0"/>
                                          <w:divBdr>
                                            <w:top w:val="none" w:sz="0" w:space="0" w:color="auto"/>
                                            <w:left w:val="none" w:sz="0" w:space="0" w:color="auto"/>
                                            <w:bottom w:val="none" w:sz="0" w:space="0" w:color="auto"/>
                                            <w:right w:val="none" w:sz="0" w:space="0" w:color="auto"/>
                                          </w:divBdr>
                                        </w:div>
                                        <w:div w:id="1650746847">
                                          <w:marLeft w:val="0"/>
                                          <w:marRight w:val="0"/>
                                          <w:marTop w:val="0"/>
                                          <w:marBottom w:val="0"/>
                                          <w:divBdr>
                                            <w:top w:val="none" w:sz="0" w:space="0" w:color="auto"/>
                                            <w:left w:val="none" w:sz="0" w:space="0" w:color="auto"/>
                                            <w:bottom w:val="none" w:sz="0" w:space="0" w:color="auto"/>
                                            <w:right w:val="none" w:sz="0" w:space="0" w:color="auto"/>
                                          </w:divBdr>
                                        </w:div>
                                        <w:div w:id="1764377333">
                                          <w:marLeft w:val="0"/>
                                          <w:marRight w:val="0"/>
                                          <w:marTop w:val="0"/>
                                          <w:marBottom w:val="0"/>
                                          <w:divBdr>
                                            <w:top w:val="none" w:sz="0" w:space="0" w:color="auto"/>
                                            <w:left w:val="none" w:sz="0" w:space="0" w:color="auto"/>
                                            <w:bottom w:val="none" w:sz="0" w:space="0" w:color="auto"/>
                                            <w:right w:val="none" w:sz="0" w:space="0" w:color="auto"/>
                                          </w:divBdr>
                                        </w:div>
                                        <w:div w:id="1870408625">
                                          <w:marLeft w:val="0"/>
                                          <w:marRight w:val="0"/>
                                          <w:marTop w:val="0"/>
                                          <w:marBottom w:val="0"/>
                                          <w:divBdr>
                                            <w:top w:val="none" w:sz="0" w:space="0" w:color="auto"/>
                                            <w:left w:val="none" w:sz="0" w:space="0" w:color="auto"/>
                                            <w:bottom w:val="none" w:sz="0" w:space="0" w:color="auto"/>
                                            <w:right w:val="none" w:sz="0" w:space="0" w:color="auto"/>
                                          </w:divBdr>
                                        </w:div>
                                        <w:div w:id="1915355200">
                                          <w:marLeft w:val="0"/>
                                          <w:marRight w:val="0"/>
                                          <w:marTop w:val="0"/>
                                          <w:marBottom w:val="0"/>
                                          <w:divBdr>
                                            <w:top w:val="none" w:sz="0" w:space="0" w:color="auto"/>
                                            <w:left w:val="none" w:sz="0" w:space="0" w:color="auto"/>
                                            <w:bottom w:val="none" w:sz="0" w:space="0" w:color="auto"/>
                                            <w:right w:val="none" w:sz="0" w:space="0" w:color="auto"/>
                                          </w:divBdr>
                                        </w:div>
                                        <w:div w:id="1970478396">
                                          <w:marLeft w:val="0"/>
                                          <w:marRight w:val="0"/>
                                          <w:marTop w:val="0"/>
                                          <w:marBottom w:val="0"/>
                                          <w:divBdr>
                                            <w:top w:val="none" w:sz="0" w:space="0" w:color="auto"/>
                                            <w:left w:val="none" w:sz="0" w:space="0" w:color="auto"/>
                                            <w:bottom w:val="none" w:sz="0" w:space="0" w:color="auto"/>
                                            <w:right w:val="none" w:sz="0" w:space="0" w:color="auto"/>
                                          </w:divBdr>
                                        </w:div>
                                        <w:div w:id="21014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8579">
                          <w:marLeft w:val="0"/>
                          <w:marRight w:val="0"/>
                          <w:marTop w:val="0"/>
                          <w:marBottom w:val="0"/>
                          <w:divBdr>
                            <w:top w:val="none" w:sz="0" w:space="0" w:color="auto"/>
                            <w:left w:val="none" w:sz="0" w:space="0" w:color="auto"/>
                            <w:bottom w:val="single" w:sz="18" w:space="0" w:color="E4E4E4"/>
                            <w:right w:val="none" w:sz="0" w:space="0" w:color="auto"/>
                          </w:divBdr>
                          <w:divsChild>
                            <w:div w:id="574168170">
                              <w:marLeft w:val="0"/>
                              <w:marRight w:val="0"/>
                              <w:marTop w:val="0"/>
                              <w:marBottom w:val="0"/>
                              <w:divBdr>
                                <w:top w:val="none" w:sz="0" w:space="0" w:color="auto"/>
                                <w:left w:val="none" w:sz="0" w:space="0" w:color="auto"/>
                                <w:bottom w:val="none" w:sz="0" w:space="0" w:color="auto"/>
                                <w:right w:val="none" w:sz="0" w:space="0" w:color="auto"/>
                              </w:divBdr>
                              <w:divsChild>
                                <w:div w:id="1223102523">
                                  <w:marLeft w:val="0"/>
                                  <w:marRight w:val="0"/>
                                  <w:marTop w:val="0"/>
                                  <w:marBottom w:val="0"/>
                                  <w:divBdr>
                                    <w:top w:val="none" w:sz="0" w:space="0" w:color="auto"/>
                                    <w:left w:val="none" w:sz="0" w:space="0" w:color="auto"/>
                                    <w:bottom w:val="none" w:sz="0" w:space="0" w:color="auto"/>
                                    <w:right w:val="none" w:sz="0" w:space="0" w:color="auto"/>
                                  </w:divBdr>
                                  <w:divsChild>
                                    <w:div w:id="1399015691">
                                      <w:marLeft w:val="0"/>
                                      <w:marRight w:val="0"/>
                                      <w:marTop w:val="0"/>
                                      <w:marBottom w:val="0"/>
                                      <w:divBdr>
                                        <w:top w:val="none" w:sz="0" w:space="0" w:color="auto"/>
                                        <w:left w:val="none" w:sz="0" w:space="0" w:color="auto"/>
                                        <w:bottom w:val="none" w:sz="0" w:space="0" w:color="auto"/>
                                        <w:right w:val="none" w:sz="0" w:space="0" w:color="auto"/>
                                      </w:divBdr>
                                      <w:divsChild>
                                        <w:div w:id="48766562">
                                          <w:marLeft w:val="0"/>
                                          <w:marRight w:val="0"/>
                                          <w:marTop w:val="0"/>
                                          <w:marBottom w:val="0"/>
                                          <w:divBdr>
                                            <w:top w:val="none" w:sz="0" w:space="0" w:color="auto"/>
                                            <w:left w:val="none" w:sz="0" w:space="0" w:color="auto"/>
                                            <w:bottom w:val="none" w:sz="0" w:space="0" w:color="auto"/>
                                            <w:right w:val="none" w:sz="0" w:space="0" w:color="auto"/>
                                          </w:divBdr>
                                        </w:div>
                                        <w:div w:id="54548345">
                                          <w:marLeft w:val="0"/>
                                          <w:marRight w:val="0"/>
                                          <w:marTop w:val="0"/>
                                          <w:marBottom w:val="0"/>
                                          <w:divBdr>
                                            <w:top w:val="none" w:sz="0" w:space="0" w:color="auto"/>
                                            <w:left w:val="none" w:sz="0" w:space="0" w:color="auto"/>
                                            <w:bottom w:val="none" w:sz="0" w:space="0" w:color="auto"/>
                                            <w:right w:val="none" w:sz="0" w:space="0" w:color="auto"/>
                                          </w:divBdr>
                                        </w:div>
                                        <w:div w:id="161743239">
                                          <w:marLeft w:val="0"/>
                                          <w:marRight w:val="0"/>
                                          <w:marTop w:val="0"/>
                                          <w:marBottom w:val="0"/>
                                          <w:divBdr>
                                            <w:top w:val="none" w:sz="0" w:space="0" w:color="auto"/>
                                            <w:left w:val="none" w:sz="0" w:space="0" w:color="auto"/>
                                            <w:bottom w:val="none" w:sz="0" w:space="0" w:color="auto"/>
                                            <w:right w:val="none" w:sz="0" w:space="0" w:color="auto"/>
                                          </w:divBdr>
                                        </w:div>
                                        <w:div w:id="182332203">
                                          <w:marLeft w:val="0"/>
                                          <w:marRight w:val="0"/>
                                          <w:marTop w:val="0"/>
                                          <w:marBottom w:val="0"/>
                                          <w:divBdr>
                                            <w:top w:val="none" w:sz="0" w:space="0" w:color="auto"/>
                                            <w:left w:val="none" w:sz="0" w:space="0" w:color="auto"/>
                                            <w:bottom w:val="none" w:sz="0" w:space="0" w:color="auto"/>
                                            <w:right w:val="none" w:sz="0" w:space="0" w:color="auto"/>
                                          </w:divBdr>
                                        </w:div>
                                        <w:div w:id="190533061">
                                          <w:marLeft w:val="0"/>
                                          <w:marRight w:val="0"/>
                                          <w:marTop w:val="0"/>
                                          <w:marBottom w:val="0"/>
                                          <w:divBdr>
                                            <w:top w:val="none" w:sz="0" w:space="0" w:color="auto"/>
                                            <w:left w:val="none" w:sz="0" w:space="0" w:color="auto"/>
                                            <w:bottom w:val="none" w:sz="0" w:space="0" w:color="auto"/>
                                            <w:right w:val="none" w:sz="0" w:space="0" w:color="auto"/>
                                          </w:divBdr>
                                        </w:div>
                                        <w:div w:id="200629324">
                                          <w:marLeft w:val="0"/>
                                          <w:marRight w:val="0"/>
                                          <w:marTop w:val="0"/>
                                          <w:marBottom w:val="0"/>
                                          <w:divBdr>
                                            <w:top w:val="none" w:sz="0" w:space="0" w:color="auto"/>
                                            <w:left w:val="none" w:sz="0" w:space="0" w:color="auto"/>
                                            <w:bottom w:val="none" w:sz="0" w:space="0" w:color="auto"/>
                                            <w:right w:val="none" w:sz="0" w:space="0" w:color="auto"/>
                                          </w:divBdr>
                                        </w:div>
                                        <w:div w:id="202375774">
                                          <w:marLeft w:val="0"/>
                                          <w:marRight w:val="0"/>
                                          <w:marTop w:val="0"/>
                                          <w:marBottom w:val="0"/>
                                          <w:divBdr>
                                            <w:top w:val="none" w:sz="0" w:space="0" w:color="auto"/>
                                            <w:left w:val="none" w:sz="0" w:space="0" w:color="auto"/>
                                            <w:bottom w:val="none" w:sz="0" w:space="0" w:color="auto"/>
                                            <w:right w:val="none" w:sz="0" w:space="0" w:color="auto"/>
                                          </w:divBdr>
                                        </w:div>
                                        <w:div w:id="242879208">
                                          <w:marLeft w:val="0"/>
                                          <w:marRight w:val="0"/>
                                          <w:marTop w:val="0"/>
                                          <w:marBottom w:val="0"/>
                                          <w:divBdr>
                                            <w:top w:val="none" w:sz="0" w:space="0" w:color="auto"/>
                                            <w:left w:val="none" w:sz="0" w:space="0" w:color="auto"/>
                                            <w:bottom w:val="none" w:sz="0" w:space="0" w:color="auto"/>
                                            <w:right w:val="none" w:sz="0" w:space="0" w:color="auto"/>
                                          </w:divBdr>
                                        </w:div>
                                        <w:div w:id="278689413">
                                          <w:marLeft w:val="0"/>
                                          <w:marRight w:val="0"/>
                                          <w:marTop w:val="0"/>
                                          <w:marBottom w:val="0"/>
                                          <w:divBdr>
                                            <w:top w:val="none" w:sz="0" w:space="0" w:color="auto"/>
                                            <w:left w:val="none" w:sz="0" w:space="0" w:color="auto"/>
                                            <w:bottom w:val="none" w:sz="0" w:space="0" w:color="auto"/>
                                            <w:right w:val="none" w:sz="0" w:space="0" w:color="auto"/>
                                          </w:divBdr>
                                        </w:div>
                                        <w:div w:id="296298062">
                                          <w:marLeft w:val="0"/>
                                          <w:marRight w:val="0"/>
                                          <w:marTop w:val="0"/>
                                          <w:marBottom w:val="0"/>
                                          <w:divBdr>
                                            <w:top w:val="none" w:sz="0" w:space="0" w:color="auto"/>
                                            <w:left w:val="none" w:sz="0" w:space="0" w:color="auto"/>
                                            <w:bottom w:val="none" w:sz="0" w:space="0" w:color="auto"/>
                                            <w:right w:val="none" w:sz="0" w:space="0" w:color="auto"/>
                                          </w:divBdr>
                                        </w:div>
                                        <w:div w:id="367878178">
                                          <w:marLeft w:val="0"/>
                                          <w:marRight w:val="0"/>
                                          <w:marTop w:val="0"/>
                                          <w:marBottom w:val="0"/>
                                          <w:divBdr>
                                            <w:top w:val="none" w:sz="0" w:space="0" w:color="auto"/>
                                            <w:left w:val="none" w:sz="0" w:space="0" w:color="auto"/>
                                            <w:bottom w:val="none" w:sz="0" w:space="0" w:color="auto"/>
                                            <w:right w:val="none" w:sz="0" w:space="0" w:color="auto"/>
                                          </w:divBdr>
                                        </w:div>
                                        <w:div w:id="424612931">
                                          <w:marLeft w:val="0"/>
                                          <w:marRight w:val="0"/>
                                          <w:marTop w:val="0"/>
                                          <w:marBottom w:val="0"/>
                                          <w:divBdr>
                                            <w:top w:val="none" w:sz="0" w:space="0" w:color="auto"/>
                                            <w:left w:val="none" w:sz="0" w:space="0" w:color="auto"/>
                                            <w:bottom w:val="none" w:sz="0" w:space="0" w:color="auto"/>
                                            <w:right w:val="none" w:sz="0" w:space="0" w:color="auto"/>
                                          </w:divBdr>
                                        </w:div>
                                        <w:div w:id="429202452">
                                          <w:marLeft w:val="0"/>
                                          <w:marRight w:val="0"/>
                                          <w:marTop w:val="0"/>
                                          <w:marBottom w:val="0"/>
                                          <w:divBdr>
                                            <w:top w:val="none" w:sz="0" w:space="0" w:color="auto"/>
                                            <w:left w:val="none" w:sz="0" w:space="0" w:color="auto"/>
                                            <w:bottom w:val="none" w:sz="0" w:space="0" w:color="auto"/>
                                            <w:right w:val="none" w:sz="0" w:space="0" w:color="auto"/>
                                          </w:divBdr>
                                        </w:div>
                                        <w:div w:id="449859357">
                                          <w:marLeft w:val="0"/>
                                          <w:marRight w:val="0"/>
                                          <w:marTop w:val="0"/>
                                          <w:marBottom w:val="0"/>
                                          <w:divBdr>
                                            <w:top w:val="none" w:sz="0" w:space="0" w:color="auto"/>
                                            <w:left w:val="none" w:sz="0" w:space="0" w:color="auto"/>
                                            <w:bottom w:val="none" w:sz="0" w:space="0" w:color="auto"/>
                                            <w:right w:val="none" w:sz="0" w:space="0" w:color="auto"/>
                                          </w:divBdr>
                                        </w:div>
                                        <w:div w:id="499657972">
                                          <w:marLeft w:val="0"/>
                                          <w:marRight w:val="0"/>
                                          <w:marTop w:val="0"/>
                                          <w:marBottom w:val="0"/>
                                          <w:divBdr>
                                            <w:top w:val="none" w:sz="0" w:space="0" w:color="auto"/>
                                            <w:left w:val="none" w:sz="0" w:space="0" w:color="auto"/>
                                            <w:bottom w:val="none" w:sz="0" w:space="0" w:color="auto"/>
                                            <w:right w:val="none" w:sz="0" w:space="0" w:color="auto"/>
                                          </w:divBdr>
                                        </w:div>
                                        <w:div w:id="524900955">
                                          <w:marLeft w:val="0"/>
                                          <w:marRight w:val="0"/>
                                          <w:marTop w:val="0"/>
                                          <w:marBottom w:val="0"/>
                                          <w:divBdr>
                                            <w:top w:val="none" w:sz="0" w:space="0" w:color="auto"/>
                                            <w:left w:val="none" w:sz="0" w:space="0" w:color="auto"/>
                                            <w:bottom w:val="none" w:sz="0" w:space="0" w:color="auto"/>
                                            <w:right w:val="none" w:sz="0" w:space="0" w:color="auto"/>
                                          </w:divBdr>
                                        </w:div>
                                        <w:div w:id="663170904">
                                          <w:marLeft w:val="0"/>
                                          <w:marRight w:val="0"/>
                                          <w:marTop w:val="0"/>
                                          <w:marBottom w:val="0"/>
                                          <w:divBdr>
                                            <w:top w:val="none" w:sz="0" w:space="0" w:color="auto"/>
                                            <w:left w:val="none" w:sz="0" w:space="0" w:color="auto"/>
                                            <w:bottom w:val="none" w:sz="0" w:space="0" w:color="auto"/>
                                            <w:right w:val="none" w:sz="0" w:space="0" w:color="auto"/>
                                          </w:divBdr>
                                        </w:div>
                                        <w:div w:id="758989669">
                                          <w:marLeft w:val="0"/>
                                          <w:marRight w:val="0"/>
                                          <w:marTop w:val="0"/>
                                          <w:marBottom w:val="0"/>
                                          <w:divBdr>
                                            <w:top w:val="none" w:sz="0" w:space="0" w:color="auto"/>
                                            <w:left w:val="none" w:sz="0" w:space="0" w:color="auto"/>
                                            <w:bottom w:val="none" w:sz="0" w:space="0" w:color="auto"/>
                                            <w:right w:val="none" w:sz="0" w:space="0" w:color="auto"/>
                                          </w:divBdr>
                                        </w:div>
                                        <w:div w:id="867523377">
                                          <w:marLeft w:val="0"/>
                                          <w:marRight w:val="0"/>
                                          <w:marTop w:val="0"/>
                                          <w:marBottom w:val="0"/>
                                          <w:divBdr>
                                            <w:top w:val="none" w:sz="0" w:space="0" w:color="auto"/>
                                            <w:left w:val="none" w:sz="0" w:space="0" w:color="auto"/>
                                            <w:bottom w:val="none" w:sz="0" w:space="0" w:color="auto"/>
                                            <w:right w:val="none" w:sz="0" w:space="0" w:color="auto"/>
                                          </w:divBdr>
                                        </w:div>
                                        <w:div w:id="912928850">
                                          <w:marLeft w:val="0"/>
                                          <w:marRight w:val="0"/>
                                          <w:marTop w:val="0"/>
                                          <w:marBottom w:val="0"/>
                                          <w:divBdr>
                                            <w:top w:val="none" w:sz="0" w:space="0" w:color="auto"/>
                                            <w:left w:val="none" w:sz="0" w:space="0" w:color="auto"/>
                                            <w:bottom w:val="none" w:sz="0" w:space="0" w:color="auto"/>
                                            <w:right w:val="none" w:sz="0" w:space="0" w:color="auto"/>
                                          </w:divBdr>
                                        </w:div>
                                        <w:div w:id="928463211">
                                          <w:marLeft w:val="0"/>
                                          <w:marRight w:val="0"/>
                                          <w:marTop w:val="0"/>
                                          <w:marBottom w:val="0"/>
                                          <w:divBdr>
                                            <w:top w:val="none" w:sz="0" w:space="0" w:color="auto"/>
                                            <w:left w:val="none" w:sz="0" w:space="0" w:color="auto"/>
                                            <w:bottom w:val="none" w:sz="0" w:space="0" w:color="auto"/>
                                            <w:right w:val="none" w:sz="0" w:space="0" w:color="auto"/>
                                          </w:divBdr>
                                        </w:div>
                                        <w:div w:id="1203515075">
                                          <w:marLeft w:val="0"/>
                                          <w:marRight w:val="0"/>
                                          <w:marTop w:val="0"/>
                                          <w:marBottom w:val="0"/>
                                          <w:divBdr>
                                            <w:top w:val="none" w:sz="0" w:space="0" w:color="auto"/>
                                            <w:left w:val="none" w:sz="0" w:space="0" w:color="auto"/>
                                            <w:bottom w:val="none" w:sz="0" w:space="0" w:color="auto"/>
                                            <w:right w:val="none" w:sz="0" w:space="0" w:color="auto"/>
                                          </w:divBdr>
                                        </w:div>
                                        <w:div w:id="1258172260">
                                          <w:marLeft w:val="0"/>
                                          <w:marRight w:val="0"/>
                                          <w:marTop w:val="0"/>
                                          <w:marBottom w:val="0"/>
                                          <w:divBdr>
                                            <w:top w:val="none" w:sz="0" w:space="0" w:color="auto"/>
                                            <w:left w:val="none" w:sz="0" w:space="0" w:color="auto"/>
                                            <w:bottom w:val="none" w:sz="0" w:space="0" w:color="auto"/>
                                            <w:right w:val="none" w:sz="0" w:space="0" w:color="auto"/>
                                          </w:divBdr>
                                        </w:div>
                                        <w:div w:id="1350789652">
                                          <w:marLeft w:val="0"/>
                                          <w:marRight w:val="0"/>
                                          <w:marTop w:val="0"/>
                                          <w:marBottom w:val="0"/>
                                          <w:divBdr>
                                            <w:top w:val="none" w:sz="0" w:space="0" w:color="auto"/>
                                            <w:left w:val="none" w:sz="0" w:space="0" w:color="auto"/>
                                            <w:bottom w:val="none" w:sz="0" w:space="0" w:color="auto"/>
                                            <w:right w:val="none" w:sz="0" w:space="0" w:color="auto"/>
                                          </w:divBdr>
                                        </w:div>
                                        <w:div w:id="1351373656">
                                          <w:marLeft w:val="0"/>
                                          <w:marRight w:val="0"/>
                                          <w:marTop w:val="0"/>
                                          <w:marBottom w:val="0"/>
                                          <w:divBdr>
                                            <w:top w:val="none" w:sz="0" w:space="0" w:color="auto"/>
                                            <w:left w:val="none" w:sz="0" w:space="0" w:color="auto"/>
                                            <w:bottom w:val="none" w:sz="0" w:space="0" w:color="auto"/>
                                            <w:right w:val="none" w:sz="0" w:space="0" w:color="auto"/>
                                          </w:divBdr>
                                        </w:div>
                                        <w:div w:id="1551266651">
                                          <w:marLeft w:val="0"/>
                                          <w:marRight w:val="0"/>
                                          <w:marTop w:val="0"/>
                                          <w:marBottom w:val="0"/>
                                          <w:divBdr>
                                            <w:top w:val="none" w:sz="0" w:space="0" w:color="auto"/>
                                            <w:left w:val="none" w:sz="0" w:space="0" w:color="auto"/>
                                            <w:bottom w:val="none" w:sz="0" w:space="0" w:color="auto"/>
                                            <w:right w:val="none" w:sz="0" w:space="0" w:color="auto"/>
                                          </w:divBdr>
                                        </w:div>
                                        <w:div w:id="1672491722">
                                          <w:marLeft w:val="0"/>
                                          <w:marRight w:val="0"/>
                                          <w:marTop w:val="0"/>
                                          <w:marBottom w:val="0"/>
                                          <w:divBdr>
                                            <w:top w:val="none" w:sz="0" w:space="0" w:color="auto"/>
                                            <w:left w:val="none" w:sz="0" w:space="0" w:color="auto"/>
                                            <w:bottom w:val="none" w:sz="0" w:space="0" w:color="auto"/>
                                            <w:right w:val="none" w:sz="0" w:space="0" w:color="auto"/>
                                          </w:divBdr>
                                        </w:div>
                                        <w:div w:id="1849559758">
                                          <w:marLeft w:val="0"/>
                                          <w:marRight w:val="0"/>
                                          <w:marTop w:val="0"/>
                                          <w:marBottom w:val="0"/>
                                          <w:divBdr>
                                            <w:top w:val="none" w:sz="0" w:space="0" w:color="auto"/>
                                            <w:left w:val="none" w:sz="0" w:space="0" w:color="auto"/>
                                            <w:bottom w:val="none" w:sz="0" w:space="0" w:color="auto"/>
                                            <w:right w:val="none" w:sz="0" w:space="0" w:color="auto"/>
                                          </w:divBdr>
                                        </w:div>
                                        <w:div w:id="1875189522">
                                          <w:marLeft w:val="0"/>
                                          <w:marRight w:val="0"/>
                                          <w:marTop w:val="0"/>
                                          <w:marBottom w:val="0"/>
                                          <w:divBdr>
                                            <w:top w:val="none" w:sz="0" w:space="0" w:color="auto"/>
                                            <w:left w:val="none" w:sz="0" w:space="0" w:color="auto"/>
                                            <w:bottom w:val="none" w:sz="0" w:space="0" w:color="auto"/>
                                            <w:right w:val="none" w:sz="0" w:space="0" w:color="auto"/>
                                          </w:divBdr>
                                        </w:div>
                                        <w:div w:id="1885218202">
                                          <w:marLeft w:val="0"/>
                                          <w:marRight w:val="0"/>
                                          <w:marTop w:val="0"/>
                                          <w:marBottom w:val="0"/>
                                          <w:divBdr>
                                            <w:top w:val="none" w:sz="0" w:space="0" w:color="auto"/>
                                            <w:left w:val="none" w:sz="0" w:space="0" w:color="auto"/>
                                            <w:bottom w:val="none" w:sz="0" w:space="0" w:color="auto"/>
                                            <w:right w:val="none" w:sz="0" w:space="0" w:color="auto"/>
                                          </w:divBdr>
                                        </w:div>
                                        <w:div w:id="1901211029">
                                          <w:marLeft w:val="0"/>
                                          <w:marRight w:val="0"/>
                                          <w:marTop w:val="0"/>
                                          <w:marBottom w:val="0"/>
                                          <w:divBdr>
                                            <w:top w:val="none" w:sz="0" w:space="0" w:color="auto"/>
                                            <w:left w:val="none" w:sz="0" w:space="0" w:color="auto"/>
                                            <w:bottom w:val="none" w:sz="0" w:space="0" w:color="auto"/>
                                            <w:right w:val="none" w:sz="0" w:space="0" w:color="auto"/>
                                          </w:divBdr>
                                        </w:div>
                                        <w:div w:id="2027901534">
                                          <w:marLeft w:val="0"/>
                                          <w:marRight w:val="0"/>
                                          <w:marTop w:val="0"/>
                                          <w:marBottom w:val="0"/>
                                          <w:divBdr>
                                            <w:top w:val="none" w:sz="0" w:space="0" w:color="auto"/>
                                            <w:left w:val="none" w:sz="0" w:space="0" w:color="auto"/>
                                            <w:bottom w:val="none" w:sz="0" w:space="0" w:color="auto"/>
                                            <w:right w:val="none" w:sz="0" w:space="0" w:color="auto"/>
                                          </w:divBdr>
                                        </w:div>
                                        <w:div w:id="2055159043">
                                          <w:marLeft w:val="0"/>
                                          <w:marRight w:val="0"/>
                                          <w:marTop w:val="0"/>
                                          <w:marBottom w:val="0"/>
                                          <w:divBdr>
                                            <w:top w:val="none" w:sz="0" w:space="0" w:color="auto"/>
                                            <w:left w:val="none" w:sz="0" w:space="0" w:color="auto"/>
                                            <w:bottom w:val="none" w:sz="0" w:space="0" w:color="auto"/>
                                            <w:right w:val="none" w:sz="0" w:space="0" w:color="auto"/>
                                          </w:divBdr>
                                        </w:div>
                                        <w:div w:id="2115662395">
                                          <w:marLeft w:val="0"/>
                                          <w:marRight w:val="0"/>
                                          <w:marTop w:val="0"/>
                                          <w:marBottom w:val="0"/>
                                          <w:divBdr>
                                            <w:top w:val="none" w:sz="0" w:space="0" w:color="auto"/>
                                            <w:left w:val="none" w:sz="0" w:space="0" w:color="auto"/>
                                            <w:bottom w:val="none" w:sz="0" w:space="0" w:color="auto"/>
                                            <w:right w:val="none" w:sz="0" w:space="0" w:color="auto"/>
                                          </w:divBdr>
                                        </w:div>
                                        <w:div w:id="213786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381866">
                          <w:marLeft w:val="0"/>
                          <w:marRight w:val="0"/>
                          <w:marTop w:val="0"/>
                          <w:marBottom w:val="0"/>
                          <w:divBdr>
                            <w:top w:val="none" w:sz="0" w:space="0" w:color="auto"/>
                            <w:left w:val="none" w:sz="0" w:space="0" w:color="auto"/>
                            <w:bottom w:val="single" w:sz="18" w:space="0" w:color="E4E4E4"/>
                            <w:right w:val="none" w:sz="0" w:space="0" w:color="auto"/>
                          </w:divBdr>
                          <w:divsChild>
                            <w:div w:id="341472645">
                              <w:marLeft w:val="0"/>
                              <w:marRight w:val="0"/>
                              <w:marTop w:val="0"/>
                              <w:marBottom w:val="0"/>
                              <w:divBdr>
                                <w:top w:val="none" w:sz="0" w:space="0" w:color="auto"/>
                                <w:left w:val="none" w:sz="0" w:space="0" w:color="auto"/>
                                <w:bottom w:val="none" w:sz="0" w:space="0" w:color="auto"/>
                                <w:right w:val="none" w:sz="0" w:space="0" w:color="auto"/>
                              </w:divBdr>
                              <w:divsChild>
                                <w:div w:id="307251572">
                                  <w:marLeft w:val="0"/>
                                  <w:marRight w:val="0"/>
                                  <w:marTop w:val="0"/>
                                  <w:marBottom w:val="0"/>
                                  <w:divBdr>
                                    <w:top w:val="none" w:sz="0" w:space="0" w:color="auto"/>
                                    <w:left w:val="none" w:sz="0" w:space="0" w:color="auto"/>
                                    <w:bottom w:val="none" w:sz="0" w:space="0" w:color="auto"/>
                                    <w:right w:val="none" w:sz="0" w:space="0" w:color="auto"/>
                                  </w:divBdr>
                                  <w:divsChild>
                                    <w:div w:id="1495753765">
                                      <w:marLeft w:val="0"/>
                                      <w:marRight w:val="0"/>
                                      <w:marTop w:val="0"/>
                                      <w:marBottom w:val="0"/>
                                      <w:divBdr>
                                        <w:top w:val="none" w:sz="0" w:space="0" w:color="auto"/>
                                        <w:left w:val="none" w:sz="0" w:space="0" w:color="auto"/>
                                        <w:bottom w:val="none" w:sz="0" w:space="0" w:color="auto"/>
                                        <w:right w:val="none" w:sz="0" w:space="0" w:color="auto"/>
                                      </w:divBdr>
                                      <w:divsChild>
                                        <w:div w:id="97215369">
                                          <w:marLeft w:val="0"/>
                                          <w:marRight w:val="0"/>
                                          <w:marTop w:val="0"/>
                                          <w:marBottom w:val="0"/>
                                          <w:divBdr>
                                            <w:top w:val="none" w:sz="0" w:space="0" w:color="auto"/>
                                            <w:left w:val="none" w:sz="0" w:space="0" w:color="auto"/>
                                            <w:bottom w:val="none" w:sz="0" w:space="0" w:color="auto"/>
                                            <w:right w:val="none" w:sz="0" w:space="0" w:color="auto"/>
                                          </w:divBdr>
                                        </w:div>
                                        <w:div w:id="275409482">
                                          <w:marLeft w:val="0"/>
                                          <w:marRight w:val="0"/>
                                          <w:marTop w:val="0"/>
                                          <w:marBottom w:val="0"/>
                                          <w:divBdr>
                                            <w:top w:val="none" w:sz="0" w:space="0" w:color="auto"/>
                                            <w:left w:val="none" w:sz="0" w:space="0" w:color="auto"/>
                                            <w:bottom w:val="none" w:sz="0" w:space="0" w:color="auto"/>
                                            <w:right w:val="none" w:sz="0" w:space="0" w:color="auto"/>
                                          </w:divBdr>
                                        </w:div>
                                        <w:div w:id="324624447">
                                          <w:marLeft w:val="0"/>
                                          <w:marRight w:val="0"/>
                                          <w:marTop w:val="0"/>
                                          <w:marBottom w:val="0"/>
                                          <w:divBdr>
                                            <w:top w:val="none" w:sz="0" w:space="0" w:color="auto"/>
                                            <w:left w:val="none" w:sz="0" w:space="0" w:color="auto"/>
                                            <w:bottom w:val="none" w:sz="0" w:space="0" w:color="auto"/>
                                            <w:right w:val="none" w:sz="0" w:space="0" w:color="auto"/>
                                          </w:divBdr>
                                        </w:div>
                                        <w:div w:id="399835497">
                                          <w:marLeft w:val="0"/>
                                          <w:marRight w:val="0"/>
                                          <w:marTop w:val="0"/>
                                          <w:marBottom w:val="0"/>
                                          <w:divBdr>
                                            <w:top w:val="none" w:sz="0" w:space="0" w:color="auto"/>
                                            <w:left w:val="none" w:sz="0" w:space="0" w:color="auto"/>
                                            <w:bottom w:val="none" w:sz="0" w:space="0" w:color="auto"/>
                                            <w:right w:val="none" w:sz="0" w:space="0" w:color="auto"/>
                                          </w:divBdr>
                                        </w:div>
                                        <w:div w:id="431365273">
                                          <w:marLeft w:val="0"/>
                                          <w:marRight w:val="0"/>
                                          <w:marTop w:val="0"/>
                                          <w:marBottom w:val="0"/>
                                          <w:divBdr>
                                            <w:top w:val="none" w:sz="0" w:space="0" w:color="auto"/>
                                            <w:left w:val="none" w:sz="0" w:space="0" w:color="auto"/>
                                            <w:bottom w:val="none" w:sz="0" w:space="0" w:color="auto"/>
                                            <w:right w:val="none" w:sz="0" w:space="0" w:color="auto"/>
                                          </w:divBdr>
                                        </w:div>
                                        <w:div w:id="518935215">
                                          <w:marLeft w:val="0"/>
                                          <w:marRight w:val="0"/>
                                          <w:marTop w:val="0"/>
                                          <w:marBottom w:val="0"/>
                                          <w:divBdr>
                                            <w:top w:val="none" w:sz="0" w:space="0" w:color="auto"/>
                                            <w:left w:val="none" w:sz="0" w:space="0" w:color="auto"/>
                                            <w:bottom w:val="none" w:sz="0" w:space="0" w:color="auto"/>
                                            <w:right w:val="none" w:sz="0" w:space="0" w:color="auto"/>
                                          </w:divBdr>
                                        </w:div>
                                        <w:div w:id="534121021">
                                          <w:marLeft w:val="0"/>
                                          <w:marRight w:val="0"/>
                                          <w:marTop w:val="0"/>
                                          <w:marBottom w:val="0"/>
                                          <w:divBdr>
                                            <w:top w:val="none" w:sz="0" w:space="0" w:color="auto"/>
                                            <w:left w:val="none" w:sz="0" w:space="0" w:color="auto"/>
                                            <w:bottom w:val="none" w:sz="0" w:space="0" w:color="auto"/>
                                            <w:right w:val="none" w:sz="0" w:space="0" w:color="auto"/>
                                          </w:divBdr>
                                        </w:div>
                                        <w:div w:id="581641542">
                                          <w:marLeft w:val="0"/>
                                          <w:marRight w:val="0"/>
                                          <w:marTop w:val="0"/>
                                          <w:marBottom w:val="0"/>
                                          <w:divBdr>
                                            <w:top w:val="none" w:sz="0" w:space="0" w:color="auto"/>
                                            <w:left w:val="none" w:sz="0" w:space="0" w:color="auto"/>
                                            <w:bottom w:val="none" w:sz="0" w:space="0" w:color="auto"/>
                                            <w:right w:val="none" w:sz="0" w:space="0" w:color="auto"/>
                                          </w:divBdr>
                                        </w:div>
                                        <w:div w:id="596793617">
                                          <w:marLeft w:val="0"/>
                                          <w:marRight w:val="0"/>
                                          <w:marTop w:val="0"/>
                                          <w:marBottom w:val="0"/>
                                          <w:divBdr>
                                            <w:top w:val="none" w:sz="0" w:space="0" w:color="auto"/>
                                            <w:left w:val="none" w:sz="0" w:space="0" w:color="auto"/>
                                            <w:bottom w:val="none" w:sz="0" w:space="0" w:color="auto"/>
                                            <w:right w:val="none" w:sz="0" w:space="0" w:color="auto"/>
                                          </w:divBdr>
                                        </w:div>
                                        <w:div w:id="777918765">
                                          <w:marLeft w:val="0"/>
                                          <w:marRight w:val="0"/>
                                          <w:marTop w:val="0"/>
                                          <w:marBottom w:val="0"/>
                                          <w:divBdr>
                                            <w:top w:val="none" w:sz="0" w:space="0" w:color="auto"/>
                                            <w:left w:val="none" w:sz="0" w:space="0" w:color="auto"/>
                                            <w:bottom w:val="none" w:sz="0" w:space="0" w:color="auto"/>
                                            <w:right w:val="none" w:sz="0" w:space="0" w:color="auto"/>
                                          </w:divBdr>
                                        </w:div>
                                        <w:div w:id="854999243">
                                          <w:marLeft w:val="0"/>
                                          <w:marRight w:val="0"/>
                                          <w:marTop w:val="0"/>
                                          <w:marBottom w:val="0"/>
                                          <w:divBdr>
                                            <w:top w:val="none" w:sz="0" w:space="0" w:color="auto"/>
                                            <w:left w:val="none" w:sz="0" w:space="0" w:color="auto"/>
                                            <w:bottom w:val="none" w:sz="0" w:space="0" w:color="auto"/>
                                            <w:right w:val="none" w:sz="0" w:space="0" w:color="auto"/>
                                          </w:divBdr>
                                        </w:div>
                                        <w:div w:id="935987218">
                                          <w:marLeft w:val="0"/>
                                          <w:marRight w:val="0"/>
                                          <w:marTop w:val="0"/>
                                          <w:marBottom w:val="0"/>
                                          <w:divBdr>
                                            <w:top w:val="none" w:sz="0" w:space="0" w:color="auto"/>
                                            <w:left w:val="none" w:sz="0" w:space="0" w:color="auto"/>
                                            <w:bottom w:val="none" w:sz="0" w:space="0" w:color="auto"/>
                                            <w:right w:val="none" w:sz="0" w:space="0" w:color="auto"/>
                                          </w:divBdr>
                                        </w:div>
                                        <w:div w:id="1054693602">
                                          <w:marLeft w:val="0"/>
                                          <w:marRight w:val="0"/>
                                          <w:marTop w:val="0"/>
                                          <w:marBottom w:val="0"/>
                                          <w:divBdr>
                                            <w:top w:val="none" w:sz="0" w:space="0" w:color="auto"/>
                                            <w:left w:val="none" w:sz="0" w:space="0" w:color="auto"/>
                                            <w:bottom w:val="none" w:sz="0" w:space="0" w:color="auto"/>
                                            <w:right w:val="none" w:sz="0" w:space="0" w:color="auto"/>
                                          </w:divBdr>
                                        </w:div>
                                        <w:div w:id="1072242507">
                                          <w:marLeft w:val="0"/>
                                          <w:marRight w:val="0"/>
                                          <w:marTop w:val="0"/>
                                          <w:marBottom w:val="0"/>
                                          <w:divBdr>
                                            <w:top w:val="none" w:sz="0" w:space="0" w:color="auto"/>
                                            <w:left w:val="none" w:sz="0" w:space="0" w:color="auto"/>
                                            <w:bottom w:val="none" w:sz="0" w:space="0" w:color="auto"/>
                                            <w:right w:val="none" w:sz="0" w:space="0" w:color="auto"/>
                                          </w:divBdr>
                                        </w:div>
                                        <w:div w:id="1107458775">
                                          <w:marLeft w:val="0"/>
                                          <w:marRight w:val="0"/>
                                          <w:marTop w:val="0"/>
                                          <w:marBottom w:val="0"/>
                                          <w:divBdr>
                                            <w:top w:val="none" w:sz="0" w:space="0" w:color="auto"/>
                                            <w:left w:val="none" w:sz="0" w:space="0" w:color="auto"/>
                                            <w:bottom w:val="none" w:sz="0" w:space="0" w:color="auto"/>
                                            <w:right w:val="none" w:sz="0" w:space="0" w:color="auto"/>
                                          </w:divBdr>
                                        </w:div>
                                        <w:div w:id="1261841913">
                                          <w:marLeft w:val="0"/>
                                          <w:marRight w:val="0"/>
                                          <w:marTop w:val="0"/>
                                          <w:marBottom w:val="0"/>
                                          <w:divBdr>
                                            <w:top w:val="none" w:sz="0" w:space="0" w:color="auto"/>
                                            <w:left w:val="none" w:sz="0" w:space="0" w:color="auto"/>
                                            <w:bottom w:val="none" w:sz="0" w:space="0" w:color="auto"/>
                                            <w:right w:val="none" w:sz="0" w:space="0" w:color="auto"/>
                                          </w:divBdr>
                                        </w:div>
                                        <w:div w:id="1291983203">
                                          <w:marLeft w:val="0"/>
                                          <w:marRight w:val="0"/>
                                          <w:marTop w:val="0"/>
                                          <w:marBottom w:val="0"/>
                                          <w:divBdr>
                                            <w:top w:val="none" w:sz="0" w:space="0" w:color="auto"/>
                                            <w:left w:val="none" w:sz="0" w:space="0" w:color="auto"/>
                                            <w:bottom w:val="none" w:sz="0" w:space="0" w:color="auto"/>
                                            <w:right w:val="none" w:sz="0" w:space="0" w:color="auto"/>
                                          </w:divBdr>
                                        </w:div>
                                        <w:div w:id="1325859335">
                                          <w:marLeft w:val="0"/>
                                          <w:marRight w:val="0"/>
                                          <w:marTop w:val="0"/>
                                          <w:marBottom w:val="0"/>
                                          <w:divBdr>
                                            <w:top w:val="none" w:sz="0" w:space="0" w:color="auto"/>
                                            <w:left w:val="none" w:sz="0" w:space="0" w:color="auto"/>
                                            <w:bottom w:val="none" w:sz="0" w:space="0" w:color="auto"/>
                                            <w:right w:val="none" w:sz="0" w:space="0" w:color="auto"/>
                                          </w:divBdr>
                                        </w:div>
                                        <w:div w:id="1348943066">
                                          <w:marLeft w:val="0"/>
                                          <w:marRight w:val="0"/>
                                          <w:marTop w:val="0"/>
                                          <w:marBottom w:val="0"/>
                                          <w:divBdr>
                                            <w:top w:val="none" w:sz="0" w:space="0" w:color="auto"/>
                                            <w:left w:val="none" w:sz="0" w:space="0" w:color="auto"/>
                                            <w:bottom w:val="none" w:sz="0" w:space="0" w:color="auto"/>
                                            <w:right w:val="none" w:sz="0" w:space="0" w:color="auto"/>
                                          </w:divBdr>
                                        </w:div>
                                        <w:div w:id="1360428089">
                                          <w:marLeft w:val="0"/>
                                          <w:marRight w:val="0"/>
                                          <w:marTop w:val="0"/>
                                          <w:marBottom w:val="0"/>
                                          <w:divBdr>
                                            <w:top w:val="none" w:sz="0" w:space="0" w:color="auto"/>
                                            <w:left w:val="none" w:sz="0" w:space="0" w:color="auto"/>
                                            <w:bottom w:val="none" w:sz="0" w:space="0" w:color="auto"/>
                                            <w:right w:val="none" w:sz="0" w:space="0" w:color="auto"/>
                                          </w:divBdr>
                                        </w:div>
                                        <w:div w:id="1537155861">
                                          <w:marLeft w:val="0"/>
                                          <w:marRight w:val="0"/>
                                          <w:marTop w:val="0"/>
                                          <w:marBottom w:val="0"/>
                                          <w:divBdr>
                                            <w:top w:val="none" w:sz="0" w:space="0" w:color="auto"/>
                                            <w:left w:val="none" w:sz="0" w:space="0" w:color="auto"/>
                                            <w:bottom w:val="none" w:sz="0" w:space="0" w:color="auto"/>
                                            <w:right w:val="none" w:sz="0" w:space="0" w:color="auto"/>
                                          </w:divBdr>
                                        </w:div>
                                        <w:div w:id="1784492900">
                                          <w:marLeft w:val="0"/>
                                          <w:marRight w:val="0"/>
                                          <w:marTop w:val="0"/>
                                          <w:marBottom w:val="0"/>
                                          <w:divBdr>
                                            <w:top w:val="none" w:sz="0" w:space="0" w:color="auto"/>
                                            <w:left w:val="none" w:sz="0" w:space="0" w:color="auto"/>
                                            <w:bottom w:val="none" w:sz="0" w:space="0" w:color="auto"/>
                                            <w:right w:val="none" w:sz="0" w:space="0" w:color="auto"/>
                                          </w:divBdr>
                                        </w:div>
                                        <w:div w:id="1835101728">
                                          <w:marLeft w:val="0"/>
                                          <w:marRight w:val="0"/>
                                          <w:marTop w:val="0"/>
                                          <w:marBottom w:val="0"/>
                                          <w:divBdr>
                                            <w:top w:val="none" w:sz="0" w:space="0" w:color="auto"/>
                                            <w:left w:val="none" w:sz="0" w:space="0" w:color="auto"/>
                                            <w:bottom w:val="none" w:sz="0" w:space="0" w:color="auto"/>
                                            <w:right w:val="none" w:sz="0" w:space="0" w:color="auto"/>
                                          </w:divBdr>
                                        </w:div>
                                        <w:div w:id="1884125712">
                                          <w:marLeft w:val="0"/>
                                          <w:marRight w:val="0"/>
                                          <w:marTop w:val="0"/>
                                          <w:marBottom w:val="0"/>
                                          <w:divBdr>
                                            <w:top w:val="none" w:sz="0" w:space="0" w:color="auto"/>
                                            <w:left w:val="none" w:sz="0" w:space="0" w:color="auto"/>
                                            <w:bottom w:val="none" w:sz="0" w:space="0" w:color="auto"/>
                                            <w:right w:val="none" w:sz="0" w:space="0" w:color="auto"/>
                                          </w:divBdr>
                                        </w:div>
                                        <w:div w:id="1925676341">
                                          <w:marLeft w:val="0"/>
                                          <w:marRight w:val="0"/>
                                          <w:marTop w:val="0"/>
                                          <w:marBottom w:val="0"/>
                                          <w:divBdr>
                                            <w:top w:val="none" w:sz="0" w:space="0" w:color="auto"/>
                                            <w:left w:val="none" w:sz="0" w:space="0" w:color="auto"/>
                                            <w:bottom w:val="none" w:sz="0" w:space="0" w:color="auto"/>
                                            <w:right w:val="none" w:sz="0" w:space="0" w:color="auto"/>
                                          </w:divBdr>
                                        </w:div>
                                        <w:div w:id="1943101559">
                                          <w:marLeft w:val="0"/>
                                          <w:marRight w:val="0"/>
                                          <w:marTop w:val="0"/>
                                          <w:marBottom w:val="0"/>
                                          <w:divBdr>
                                            <w:top w:val="none" w:sz="0" w:space="0" w:color="auto"/>
                                            <w:left w:val="none" w:sz="0" w:space="0" w:color="auto"/>
                                            <w:bottom w:val="none" w:sz="0" w:space="0" w:color="auto"/>
                                            <w:right w:val="none" w:sz="0" w:space="0" w:color="auto"/>
                                          </w:divBdr>
                                        </w:div>
                                        <w:div w:id="1956059095">
                                          <w:marLeft w:val="0"/>
                                          <w:marRight w:val="0"/>
                                          <w:marTop w:val="0"/>
                                          <w:marBottom w:val="0"/>
                                          <w:divBdr>
                                            <w:top w:val="none" w:sz="0" w:space="0" w:color="auto"/>
                                            <w:left w:val="none" w:sz="0" w:space="0" w:color="auto"/>
                                            <w:bottom w:val="none" w:sz="0" w:space="0" w:color="auto"/>
                                            <w:right w:val="none" w:sz="0" w:space="0" w:color="auto"/>
                                          </w:divBdr>
                                        </w:div>
                                        <w:div w:id="1989549581">
                                          <w:marLeft w:val="0"/>
                                          <w:marRight w:val="0"/>
                                          <w:marTop w:val="0"/>
                                          <w:marBottom w:val="0"/>
                                          <w:divBdr>
                                            <w:top w:val="none" w:sz="0" w:space="0" w:color="auto"/>
                                            <w:left w:val="none" w:sz="0" w:space="0" w:color="auto"/>
                                            <w:bottom w:val="none" w:sz="0" w:space="0" w:color="auto"/>
                                            <w:right w:val="none" w:sz="0" w:space="0" w:color="auto"/>
                                          </w:divBdr>
                                        </w:div>
                                        <w:div w:id="1990087843">
                                          <w:marLeft w:val="0"/>
                                          <w:marRight w:val="0"/>
                                          <w:marTop w:val="0"/>
                                          <w:marBottom w:val="0"/>
                                          <w:divBdr>
                                            <w:top w:val="none" w:sz="0" w:space="0" w:color="auto"/>
                                            <w:left w:val="none" w:sz="0" w:space="0" w:color="auto"/>
                                            <w:bottom w:val="none" w:sz="0" w:space="0" w:color="auto"/>
                                            <w:right w:val="none" w:sz="0" w:space="0" w:color="auto"/>
                                          </w:divBdr>
                                        </w:div>
                                        <w:div w:id="2103210957">
                                          <w:marLeft w:val="0"/>
                                          <w:marRight w:val="0"/>
                                          <w:marTop w:val="0"/>
                                          <w:marBottom w:val="0"/>
                                          <w:divBdr>
                                            <w:top w:val="none" w:sz="0" w:space="0" w:color="auto"/>
                                            <w:left w:val="none" w:sz="0" w:space="0" w:color="auto"/>
                                            <w:bottom w:val="none" w:sz="0" w:space="0" w:color="auto"/>
                                            <w:right w:val="none" w:sz="0" w:space="0" w:color="auto"/>
                                          </w:divBdr>
                                        </w:div>
                                        <w:div w:id="213674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201918">
                          <w:marLeft w:val="0"/>
                          <w:marRight w:val="0"/>
                          <w:marTop w:val="0"/>
                          <w:marBottom w:val="0"/>
                          <w:divBdr>
                            <w:top w:val="none" w:sz="0" w:space="0" w:color="auto"/>
                            <w:left w:val="none" w:sz="0" w:space="0" w:color="auto"/>
                            <w:bottom w:val="single" w:sz="18" w:space="0" w:color="E4E4E4"/>
                            <w:right w:val="none" w:sz="0" w:space="0" w:color="auto"/>
                          </w:divBdr>
                          <w:divsChild>
                            <w:div w:id="1152261250">
                              <w:marLeft w:val="0"/>
                              <w:marRight w:val="0"/>
                              <w:marTop w:val="0"/>
                              <w:marBottom w:val="0"/>
                              <w:divBdr>
                                <w:top w:val="none" w:sz="0" w:space="0" w:color="auto"/>
                                <w:left w:val="none" w:sz="0" w:space="0" w:color="auto"/>
                                <w:bottom w:val="none" w:sz="0" w:space="0" w:color="auto"/>
                                <w:right w:val="none" w:sz="0" w:space="0" w:color="auto"/>
                              </w:divBdr>
                              <w:divsChild>
                                <w:div w:id="2060279009">
                                  <w:marLeft w:val="0"/>
                                  <w:marRight w:val="0"/>
                                  <w:marTop w:val="0"/>
                                  <w:marBottom w:val="0"/>
                                  <w:divBdr>
                                    <w:top w:val="none" w:sz="0" w:space="0" w:color="auto"/>
                                    <w:left w:val="none" w:sz="0" w:space="0" w:color="auto"/>
                                    <w:bottom w:val="none" w:sz="0" w:space="0" w:color="auto"/>
                                    <w:right w:val="none" w:sz="0" w:space="0" w:color="auto"/>
                                  </w:divBdr>
                                  <w:divsChild>
                                    <w:div w:id="54245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882531">
                          <w:marLeft w:val="0"/>
                          <w:marRight w:val="0"/>
                          <w:marTop w:val="0"/>
                          <w:marBottom w:val="0"/>
                          <w:divBdr>
                            <w:top w:val="none" w:sz="0" w:space="0" w:color="auto"/>
                            <w:left w:val="none" w:sz="0" w:space="0" w:color="auto"/>
                            <w:bottom w:val="single" w:sz="18" w:space="0" w:color="E4E4E4"/>
                            <w:right w:val="none" w:sz="0" w:space="0" w:color="auto"/>
                          </w:divBdr>
                          <w:divsChild>
                            <w:div w:id="430778533">
                              <w:marLeft w:val="0"/>
                              <w:marRight w:val="0"/>
                              <w:marTop w:val="0"/>
                              <w:marBottom w:val="0"/>
                              <w:divBdr>
                                <w:top w:val="none" w:sz="0" w:space="0" w:color="auto"/>
                                <w:left w:val="none" w:sz="0" w:space="0" w:color="auto"/>
                                <w:bottom w:val="none" w:sz="0" w:space="0" w:color="auto"/>
                                <w:right w:val="none" w:sz="0" w:space="0" w:color="auto"/>
                              </w:divBdr>
                              <w:divsChild>
                                <w:div w:id="1671059236">
                                  <w:marLeft w:val="0"/>
                                  <w:marRight w:val="0"/>
                                  <w:marTop w:val="0"/>
                                  <w:marBottom w:val="0"/>
                                  <w:divBdr>
                                    <w:top w:val="none" w:sz="0" w:space="0" w:color="auto"/>
                                    <w:left w:val="none" w:sz="0" w:space="0" w:color="auto"/>
                                    <w:bottom w:val="none" w:sz="0" w:space="0" w:color="auto"/>
                                    <w:right w:val="none" w:sz="0" w:space="0" w:color="auto"/>
                                  </w:divBdr>
                                  <w:divsChild>
                                    <w:div w:id="937443739">
                                      <w:marLeft w:val="0"/>
                                      <w:marRight w:val="0"/>
                                      <w:marTop w:val="0"/>
                                      <w:marBottom w:val="0"/>
                                      <w:divBdr>
                                        <w:top w:val="none" w:sz="0" w:space="0" w:color="auto"/>
                                        <w:left w:val="none" w:sz="0" w:space="0" w:color="auto"/>
                                        <w:bottom w:val="none" w:sz="0" w:space="0" w:color="auto"/>
                                        <w:right w:val="none" w:sz="0" w:space="0" w:color="auto"/>
                                      </w:divBdr>
                                      <w:divsChild>
                                        <w:div w:id="56129387">
                                          <w:marLeft w:val="0"/>
                                          <w:marRight w:val="0"/>
                                          <w:marTop w:val="0"/>
                                          <w:marBottom w:val="0"/>
                                          <w:divBdr>
                                            <w:top w:val="none" w:sz="0" w:space="0" w:color="auto"/>
                                            <w:left w:val="none" w:sz="0" w:space="0" w:color="auto"/>
                                            <w:bottom w:val="none" w:sz="0" w:space="0" w:color="auto"/>
                                            <w:right w:val="none" w:sz="0" w:space="0" w:color="auto"/>
                                          </w:divBdr>
                                        </w:div>
                                        <w:div w:id="266155560">
                                          <w:marLeft w:val="0"/>
                                          <w:marRight w:val="0"/>
                                          <w:marTop w:val="0"/>
                                          <w:marBottom w:val="0"/>
                                          <w:divBdr>
                                            <w:top w:val="none" w:sz="0" w:space="0" w:color="auto"/>
                                            <w:left w:val="none" w:sz="0" w:space="0" w:color="auto"/>
                                            <w:bottom w:val="none" w:sz="0" w:space="0" w:color="auto"/>
                                            <w:right w:val="none" w:sz="0" w:space="0" w:color="auto"/>
                                          </w:divBdr>
                                        </w:div>
                                        <w:div w:id="294723248">
                                          <w:marLeft w:val="0"/>
                                          <w:marRight w:val="0"/>
                                          <w:marTop w:val="0"/>
                                          <w:marBottom w:val="0"/>
                                          <w:divBdr>
                                            <w:top w:val="none" w:sz="0" w:space="0" w:color="auto"/>
                                            <w:left w:val="none" w:sz="0" w:space="0" w:color="auto"/>
                                            <w:bottom w:val="none" w:sz="0" w:space="0" w:color="auto"/>
                                            <w:right w:val="none" w:sz="0" w:space="0" w:color="auto"/>
                                          </w:divBdr>
                                        </w:div>
                                        <w:div w:id="296688349">
                                          <w:marLeft w:val="0"/>
                                          <w:marRight w:val="0"/>
                                          <w:marTop w:val="0"/>
                                          <w:marBottom w:val="0"/>
                                          <w:divBdr>
                                            <w:top w:val="none" w:sz="0" w:space="0" w:color="auto"/>
                                            <w:left w:val="none" w:sz="0" w:space="0" w:color="auto"/>
                                            <w:bottom w:val="none" w:sz="0" w:space="0" w:color="auto"/>
                                            <w:right w:val="none" w:sz="0" w:space="0" w:color="auto"/>
                                          </w:divBdr>
                                        </w:div>
                                        <w:div w:id="304244750">
                                          <w:marLeft w:val="0"/>
                                          <w:marRight w:val="0"/>
                                          <w:marTop w:val="0"/>
                                          <w:marBottom w:val="0"/>
                                          <w:divBdr>
                                            <w:top w:val="none" w:sz="0" w:space="0" w:color="auto"/>
                                            <w:left w:val="none" w:sz="0" w:space="0" w:color="auto"/>
                                            <w:bottom w:val="none" w:sz="0" w:space="0" w:color="auto"/>
                                            <w:right w:val="none" w:sz="0" w:space="0" w:color="auto"/>
                                          </w:divBdr>
                                        </w:div>
                                        <w:div w:id="317075957">
                                          <w:marLeft w:val="0"/>
                                          <w:marRight w:val="0"/>
                                          <w:marTop w:val="0"/>
                                          <w:marBottom w:val="0"/>
                                          <w:divBdr>
                                            <w:top w:val="none" w:sz="0" w:space="0" w:color="auto"/>
                                            <w:left w:val="none" w:sz="0" w:space="0" w:color="auto"/>
                                            <w:bottom w:val="none" w:sz="0" w:space="0" w:color="auto"/>
                                            <w:right w:val="none" w:sz="0" w:space="0" w:color="auto"/>
                                          </w:divBdr>
                                        </w:div>
                                        <w:div w:id="348022271">
                                          <w:marLeft w:val="0"/>
                                          <w:marRight w:val="0"/>
                                          <w:marTop w:val="0"/>
                                          <w:marBottom w:val="0"/>
                                          <w:divBdr>
                                            <w:top w:val="none" w:sz="0" w:space="0" w:color="auto"/>
                                            <w:left w:val="none" w:sz="0" w:space="0" w:color="auto"/>
                                            <w:bottom w:val="none" w:sz="0" w:space="0" w:color="auto"/>
                                            <w:right w:val="none" w:sz="0" w:space="0" w:color="auto"/>
                                          </w:divBdr>
                                        </w:div>
                                        <w:div w:id="349453427">
                                          <w:marLeft w:val="0"/>
                                          <w:marRight w:val="0"/>
                                          <w:marTop w:val="0"/>
                                          <w:marBottom w:val="0"/>
                                          <w:divBdr>
                                            <w:top w:val="none" w:sz="0" w:space="0" w:color="auto"/>
                                            <w:left w:val="none" w:sz="0" w:space="0" w:color="auto"/>
                                            <w:bottom w:val="none" w:sz="0" w:space="0" w:color="auto"/>
                                            <w:right w:val="none" w:sz="0" w:space="0" w:color="auto"/>
                                          </w:divBdr>
                                        </w:div>
                                        <w:div w:id="382363178">
                                          <w:marLeft w:val="0"/>
                                          <w:marRight w:val="0"/>
                                          <w:marTop w:val="0"/>
                                          <w:marBottom w:val="0"/>
                                          <w:divBdr>
                                            <w:top w:val="none" w:sz="0" w:space="0" w:color="auto"/>
                                            <w:left w:val="none" w:sz="0" w:space="0" w:color="auto"/>
                                            <w:bottom w:val="none" w:sz="0" w:space="0" w:color="auto"/>
                                            <w:right w:val="none" w:sz="0" w:space="0" w:color="auto"/>
                                          </w:divBdr>
                                        </w:div>
                                        <w:div w:id="389501599">
                                          <w:marLeft w:val="0"/>
                                          <w:marRight w:val="0"/>
                                          <w:marTop w:val="0"/>
                                          <w:marBottom w:val="0"/>
                                          <w:divBdr>
                                            <w:top w:val="none" w:sz="0" w:space="0" w:color="auto"/>
                                            <w:left w:val="none" w:sz="0" w:space="0" w:color="auto"/>
                                            <w:bottom w:val="none" w:sz="0" w:space="0" w:color="auto"/>
                                            <w:right w:val="none" w:sz="0" w:space="0" w:color="auto"/>
                                          </w:divBdr>
                                        </w:div>
                                        <w:div w:id="409934163">
                                          <w:marLeft w:val="0"/>
                                          <w:marRight w:val="0"/>
                                          <w:marTop w:val="0"/>
                                          <w:marBottom w:val="0"/>
                                          <w:divBdr>
                                            <w:top w:val="none" w:sz="0" w:space="0" w:color="auto"/>
                                            <w:left w:val="none" w:sz="0" w:space="0" w:color="auto"/>
                                            <w:bottom w:val="none" w:sz="0" w:space="0" w:color="auto"/>
                                            <w:right w:val="none" w:sz="0" w:space="0" w:color="auto"/>
                                          </w:divBdr>
                                        </w:div>
                                        <w:div w:id="535316777">
                                          <w:marLeft w:val="0"/>
                                          <w:marRight w:val="0"/>
                                          <w:marTop w:val="0"/>
                                          <w:marBottom w:val="0"/>
                                          <w:divBdr>
                                            <w:top w:val="none" w:sz="0" w:space="0" w:color="auto"/>
                                            <w:left w:val="none" w:sz="0" w:space="0" w:color="auto"/>
                                            <w:bottom w:val="none" w:sz="0" w:space="0" w:color="auto"/>
                                            <w:right w:val="none" w:sz="0" w:space="0" w:color="auto"/>
                                          </w:divBdr>
                                        </w:div>
                                        <w:div w:id="546840827">
                                          <w:marLeft w:val="0"/>
                                          <w:marRight w:val="0"/>
                                          <w:marTop w:val="0"/>
                                          <w:marBottom w:val="0"/>
                                          <w:divBdr>
                                            <w:top w:val="none" w:sz="0" w:space="0" w:color="auto"/>
                                            <w:left w:val="none" w:sz="0" w:space="0" w:color="auto"/>
                                            <w:bottom w:val="none" w:sz="0" w:space="0" w:color="auto"/>
                                            <w:right w:val="none" w:sz="0" w:space="0" w:color="auto"/>
                                          </w:divBdr>
                                        </w:div>
                                        <w:div w:id="573316428">
                                          <w:marLeft w:val="0"/>
                                          <w:marRight w:val="0"/>
                                          <w:marTop w:val="0"/>
                                          <w:marBottom w:val="0"/>
                                          <w:divBdr>
                                            <w:top w:val="none" w:sz="0" w:space="0" w:color="auto"/>
                                            <w:left w:val="none" w:sz="0" w:space="0" w:color="auto"/>
                                            <w:bottom w:val="none" w:sz="0" w:space="0" w:color="auto"/>
                                            <w:right w:val="none" w:sz="0" w:space="0" w:color="auto"/>
                                          </w:divBdr>
                                        </w:div>
                                        <w:div w:id="630667548">
                                          <w:marLeft w:val="0"/>
                                          <w:marRight w:val="0"/>
                                          <w:marTop w:val="0"/>
                                          <w:marBottom w:val="0"/>
                                          <w:divBdr>
                                            <w:top w:val="none" w:sz="0" w:space="0" w:color="auto"/>
                                            <w:left w:val="none" w:sz="0" w:space="0" w:color="auto"/>
                                            <w:bottom w:val="none" w:sz="0" w:space="0" w:color="auto"/>
                                            <w:right w:val="none" w:sz="0" w:space="0" w:color="auto"/>
                                          </w:divBdr>
                                        </w:div>
                                        <w:div w:id="783378174">
                                          <w:marLeft w:val="0"/>
                                          <w:marRight w:val="0"/>
                                          <w:marTop w:val="0"/>
                                          <w:marBottom w:val="0"/>
                                          <w:divBdr>
                                            <w:top w:val="none" w:sz="0" w:space="0" w:color="auto"/>
                                            <w:left w:val="none" w:sz="0" w:space="0" w:color="auto"/>
                                            <w:bottom w:val="none" w:sz="0" w:space="0" w:color="auto"/>
                                            <w:right w:val="none" w:sz="0" w:space="0" w:color="auto"/>
                                          </w:divBdr>
                                        </w:div>
                                        <w:div w:id="1099377323">
                                          <w:marLeft w:val="0"/>
                                          <w:marRight w:val="0"/>
                                          <w:marTop w:val="0"/>
                                          <w:marBottom w:val="0"/>
                                          <w:divBdr>
                                            <w:top w:val="none" w:sz="0" w:space="0" w:color="auto"/>
                                            <w:left w:val="none" w:sz="0" w:space="0" w:color="auto"/>
                                            <w:bottom w:val="none" w:sz="0" w:space="0" w:color="auto"/>
                                            <w:right w:val="none" w:sz="0" w:space="0" w:color="auto"/>
                                          </w:divBdr>
                                        </w:div>
                                        <w:div w:id="1192642868">
                                          <w:marLeft w:val="0"/>
                                          <w:marRight w:val="0"/>
                                          <w:marTop w:val="0"/>
                                          <w:marBottom w:val="0"/>
                                          <w:divBdr>
                                            <w:top w:val="none" w:sz="0" w:space="0" w:color="auto"/>
                                            <w:left w:val="none" w:sz="0" w:space="0" w:color="auto"/>
                                            <w:bottom w:val="none" w:sz="0" w:space="0" w:color="auto"/>
                                            <w:right w:val="none" w:sz="0" w:space="0" w:color="auto"/>
                                          </w:divBdr>
                                        </w:div>
                                        <w:div w:id="1198815855">
                                          <w:marLeft w:val="0"/>
                                          <w:marRight w:val="0"/>
                                          <w:marTop w:val="0"/>
                                          <w:marBottom w:val="0"/>
                                          <w:divBdr>
                                            <w:top w:val="none" w:sz="0" w:space="0" w:color="auto"/>
                                            <w:left w:val="none" w:sz="0" w:space="0" w:color="auto"/>
                                            <w:bottom w:val="none" w:sz="0" w:space="0" w:color="auto"/>
                                            <w:right w:val="none" w:sz="0" w:space="0" w:color="auto"/>
                                          </w:divBdr>
                                        </w:div>
                                        <w:div w:id="1322387374">
                                          <w:marLeft w:val="0"/>
                                          <w:marRight w:val="0"/>
                                          <w:marTop w:val="0"/>
                                          <w:marBottom w:val="0"/>
                                          <w:divBdr>
                                            <w:top w:val="none" w:sz="0" w:space="0" w:color="auto"/>
                                            <w:left w:val="none" w:sz="0" w:space="0" w:color="auto"/>
                                            <w:bottom w:val="none" w:sz="0" w:space="0" w:color="auto"/>
                                            <w:right w:val="none" w:sz="0" w:space="0" w:color="auto"/>
                                          </w:divBdr>
                                        </w:div>
                                        <w:div w:id="1400135616">
                                          <w:marLeft w:val="0"/>
                                          <w:marRight w:val="0"/>
                                          <w:marTop w:val="0"/>
                                          <w:marBottom w:val="0"/>
                                          <w:divBdr>
                                            <w:top w:val="none" w:sz="0" w:space="0" w:color="auto"/>
                                            <w:left w:val="none" w:sz="0" w:space="0" w:color="auto"/>
                                            <w:bottom w:val="none" w:sz="0" w:space="0" w:color="auto"/>
                                            <w:right w:val="none" w:sz="0" w:space="0" w:color="auto"/>
                                          </w:divBdr>
                                        </w:div>
                                        <w:div w:id="1413743895">
                                          <w:marLeft w:val="0"/>
                                          <w:marRight w:val="0"/>
                                          <w:marTop w:val="0"/>
                                          <w:marBottom w:val="0"/>
                                          <w:divBdr>
                                            <w:top w:val="none" w:sz="0" w:space="0" w:color="auto"/>
                                            <w:left w:val="none" w:sz="0" w:space="0" w:color="auto"/>
                                            <w:bottom w:val="none" w:sz="0" w:space="0" w:color="auto"/>
                                            <w:right w:val="none" w:sz="0" w:space="0" w:color="auto"/>
                                          </w:divBdr>
                                        </w:div>
                                        <w:div w:id="1525054967">
                                          <w:marLeft w:val="0"/>
                                          <w:marRight w:val="0"/>
                                          <w:marTop w:val="0"/>
                                          <w:marBottom w:val="0"/>
                                          <w:divBdr>
                                            <w:top w:val="none" w:sz="0" w:space="0" w:color="auto"/>
                                            <w:left w:val="none" w:sz="0" w:space="0" w:color="auto"/>
                                            <w:bottom w:val="none" w:sz="0" w:space="0" w:color="auto"/>
                                            <w:right w:val="none" w:sz="0" w:space="0" w:color="auto"/>
                                          </w:divBdr>
                                        </w:div>
                                        <w:div w:id="1561138677">
                                          <w:marLeft w:val="0"/>
                                          <w:marRight w:val="0"/>
                                          <w:marTop w:val="0"/>
                                          <w:marBottom w:val="0"/>
                                          <w:divBdr>
                                            <w:top w:val="none" w:sz="0" w:space="0" w:color="auto"/>
                                            <w:left w:val="none" w:sz="0" w:space="0" w:color="auto"/>
                                            <w:bottom w:val="none" w:sz="0" w:space="0" w:color="auto"/>
                                            <w:right w:val="none" w:sz="0" w:space="0" w:color="auto"/>
                                          </w:divBdr>
                                        </w:div>
                                        <w:div w:id="1598948938">
                                          <w:marLeft w:val="0"/>
                                          <w:marRight w:val="0"/>
                                          <w:marTop w:val="0"/>
                                          <w:marBottom w:val="0"/>
                                          <w:divBdr>
                                            <w:top w:val="none" w:sz="0" w:space="0" w:color="auto"/>
                                            <w:left w:val="none" w:sz="0" w:space="0" w:color="auto"/>
                                            <w:bottom w:val="none" w:sz="0" w:space="0" w:color="auto"/>
                                            <w:right w:val="none" w:sz="0" w:space="0" w:color="auto"/>
                                          </w:divBdr>
                                        </w:div>
                                        <w:div w:id="1646659272">
                                          <w:marLeft w:val="0"/>
                                          <w:marRight w:val="0"/>
                                          <w:marTop w:val="0"/>
                                          <w:marBottom w:val="0"/>
                                          <w:divBdr>
                                            <w:top w:val="none" w:sz="0" w:space="0" w:color="auto"/>
                                            <w:left w:val="none" w:sz="0" w:space="0" w:color="auto"/>
                                            <w:bottom w:val="none" w:sz="0" w:space="0" w:color="auto"/>
                                            <w:right w:val="none" w:sz="0" w:space="0" w:color="auto"/>
                                          </w:divBdr>
                                        </w:div>
                                        <w:div w:id="1721510873">
                                          <w:marLeft w:val="0"/>
                                          <w:marRight w:val="0"/>
                                          <w:marTop w:val="0"/>
                                          <w:marBottom w:val="0"/>
                                          <w:divBdr>
                                            <w:top w:val="none" w:sz="0" w:space="0" w:color="auto"/>
                                            <w:left w:val="none" w:sz="0" w:space="0" w:color="auto"/>
                                            <w:bottom w:val="none" w:sz="0" w:space="0" w:color="auto"/>
                                            <w:right w:val="none" w:sz="0" w:space="0" w:color="auto"/>
                                          </w:divBdr>
                                        </w:div>
                                        <w:div w:id="1739400148">
                                          <w:marLeft w:val="0"/>
                                          <w:marRight w:val="0"/>
                                          <w:marTop w:val="0"/>
                                          <w:marBottom w:val="0"/>
                                          <w:divBdr>
                                            <w:top w:val="none" w:sz="0" w:space="0" w:color="auto"/>
                                            <w:left w:val="none" w:sz="0" w:space="0" w:color="auto"/>
                                            <w:bottom w:val="none" w:sz="0" w:space="0" w:color="auto"/>
                                            <w:right w:val="none" w:sz="0" w:space="0" w:color="auto"/>
                                          </w:divBdr>
                                        </w:div>
                                        <w:div w:id="1757825951">
                                          <w:marLeft w:val="0"/>
                                          <w:marRight w:val="0"/>
                                          <w:marTop w:val="0"/>
                                          <w:marBottom w:val="0"/>
                                          <w:divBdr>
                                            <w:top w:val="none" w:sz="0" w:space="0" w:color="auto"/>
                                            <w:left w:val="none" w:sz="0" w:space="0" w:color="auto"/>
                                            <w:bottom w:val="none" w:sz="0" w:space="0" w:color="auto"/>
                                            <w:right w:val="none" w:sz="0" w:space="0" w:color="auto"/>
                                          </w:divBdr>
                                        </w:div>
                                        <w:div w:id="1770933030">
                                          <w:marLeft w:val="0"/>
                                          <w:marRight w:val="0"/>
                                          <w:marTop w:val="0"/>
                                          <w:marBottom w:val="0"/>
                                          <w:divBdr>
                                            <w:top w:val="none" w:sz="0" w:space="0" w:color="auto"/>
                                            <w:left w:val="none" w:sz="0" w:space="0" w:color="auto"/>
                                            <w:bottom w:val="none" w:sz="0" w:space="0" w:color="auto"/>
                                            <w:right w:val="none" w:sz="0" w:space="0" w:color="auto"/>
                                          </w:divBdr>
                                        </w:div>
                                        <w:div w:id="1976250400">
                                          <w:marLeft w:val="0"/>
                                          <w:marRight w:val="0"/>
                                          <w:marTop w:val="0"/>
                                          <w:marBottom w:val="0"/>
                                          <w:divBdr>
                                            <w:top w:val="none" w:sz="0" w:space="0" w:color="auto"/>
                                            <w:left w:val="none" w:sz="0" w:space="0" w:color="auto"/>
                                            <w:bottom w:val="none" w:sz="0" w:space="0" w:color="auto"/>
                                            <w:right w:val="none" w:sz="0" w:space="0" w:color="auto"/>
                                          </w:divBdr>
                                        </w:div>
                                        <w:div w:id="2074234295">
                                          <w:marLeft w:val="0"/>
                                          <w:marRight w:val="0"/>
                                          <w:marTop w:val="0"/>
                                          <w:marBottom w:val="0"/>
                                          <w:divBdr>
                                            <w:top w:val="none" w:sz="0" w:space="0" w:color="auto"/>
                                            <w:left w:val="none" w:sz="0" w:space="0" w:color="auto"/>
                                            <w:bottom w:val="none" w:sz="0" w:space="0" w:color="auto"/>
                                            <w:right w:val="none" w:sz="0" w:space="0" w:color="auto"/>
                                          </w:divBdr>
                                        </w:div>
                                        <w:div w:id="210969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985997">
                          <w:marLeft w:val="0"/>
                          <w:marRight w:val="0"/>
                          <w:marTop w:val="0"/>
                          <w:marBottom w:val="0"/>
                          <w:divBdr>
                            <w:top w:val="none" w:sz="0" w:space="0" w:color="auto"/>
                            <w:left w:val="none" w:sz="0" w:space="0" w:color="auto"/>
                            <w:bottom w:val="single" w:sz="18" w:space="0" w:color="E4E4E4"/>
                            <w:right w:val="none" w:sz="0" w:space="0" w:color="auto"/>
                          </w:divBdr>
                          <w:divsChild>
                            <w:div w:id="24140629">
                              <w:marLeft w:val="0"/>
                              <w:marRight w:val="0"/>
                              <w:marTop w:val="0"/>
                              <w:marBottom w:val="0"/>
                              <w:divBdr>
                                <w:top w:val="none" w:sz="0" w:space="0" w:color="auto"/>
                                <w:left w:val="none" w:sz="0" w:space="0" w:color="auto"/>
                                <w:bottom w:val="none" w:sz="0" w:space="0" w:color="auto"/>
                                <w:right w:val="none" w:sz="0" w:space="0" w:color="auto"/>
                              </w:divBdr>
                              <w:divsChild>
                                <w:div w:id="972490662">
                                  <w:marLeft w:val="0"/>
                                  <w:marRight w:val="0"/>
                                  <w:marTop w:val="0"/>
                                  <w:marBottom w:val="0"/>
                                  <w:divBdr>
                                    <w:top w:val="none" w:sz="0" w:space="0" w:color="auto"/>
                                    <w:left w:val="none" w:sz="0" w:space="0" w:color="auto"/>
                                    <w:bottom w:val="none" w:sz="0" w:space="0" w:color="auto"/>
                                    <w:right w:val="none" w:sz="0" w:space="0" w:color="auto"/>
                                  </w:divBdr>
                                  <w:divsChild>
                                    <w:div w:id="1254314802">
                                      <w:marLeft w:val="0"/>
                                      <w:marRight w:val="0"/>
                                      <w:marTop w:val="0"/>
                                      <w:marBottom w:val="0"/>
                                      <w:divBdr>
                                        <w:top w:val="none" w:sz="0" w:space="0" w:color="auto"/>
                                        <w:left w:val="none" w:sz="0" w:space="0" w:color="auto"/>
                                        <w:bottom w:val="none" w:sz="0" w:space="0" w:color="auto"/>
                                        <w:right w:val="none" w:sz="0" w:space="0" w:color="auto"/>
                                      </w:divBdr>
                                      <w:divsChild>
                                        <w:div w:id="17125569">
                                          <w:marLeft w:val="0"/>
                                          <w:marRight w:val="0"/>
                                          <w:marTop w:val="0"/>
                                          <w:marBottom w:val="0"/>
                                          <w:divBdr>
                                            <w:top w:val="none" w:sz="0" w:space="0" w:color="auto"/>
                                            <w:left w:val="none" w:sz="0" w:space="0" w:color="auto"/>
                                            <w:bottom w:val="none" w:sz="0" w:space="0" w:color="auto"/>
                                            <w:right w:val="none" w:sz="0" w:space="0" w:color="auto"/>
                                          </w:divBdr>
                                        </w:div>
                                        <w:div w:id="136849642">
                                          <w:marLeft w:val="0"/>
                                          <w:marRight w:val="0"/>
                                          <w:marTop w:val="0"/>
                                          <w:marBottom w:val="0"/>
                                          <w:divBdr>
                                            <w:top w:val="none" w:sz="0" w:space="0" w:color="auto"/>
                                            <w:left w:val="none" w:sz="0" w:space="0" w:color="auto"/>
                                            <w:bottom w:val="none" w:sz="0" w:space="0" w:color="auto"/>
                                            <w:right w:val="none" w:sz="0" w:space="0" w:color="auto"/>
                                          </w:divBdr>
                                        </w:div>
                                        <w:div w:id="185368251">
                                          <w:marLeft w:val="0"/>
                                          <w:marRight w:val="0"/>
                                          <w:marTop w:val="0"/>
                                          <w:marBottom w:val="0"/>
                                          <w:divBdr>
                                            <w:top w:val="none" w:sz="0" w:space="0" w:color="auto"/>
                                            <w:left w:val="none" w:sz="0" w:space="0" w:color="auto"/>
                                            <w:bottom w:val="none" w:sz="0" w:space="0" w:color="auto"/>
                                            <w:right w:val="none" w:sz="0" w:space="0" w:color="auto"/>
                                          </w:divBdr>
                                        </w:div>
                                        <w:div w:id="227999912">
                                          <w:marLeft w:val="0"/>
                                          <w:marRight w:val="0"/>
                                          <w:marTop w:val="0"/>
                                          <w:marBottom w:val="0"/>
                                          <w:divBdr>
                                            <w:top w:val="none" w:sz="0" w:space="0" w:color="auto"/>
                                            <w:left w:val="none" w:sz="0" w:space="0" w:color="auto"/>
                                            <w:bottom w:val="none" w:sz="0" w:space="0" w:color="auto"/>
                                            <w:right w:val="none" w:sz="0" w:space="0" w:color="auto"/>
                                          </w:divBdr>
                                        </w:div>
                                        <w:div w:id="240261115">
                                          <w:marLeft w:val="0"/>
                                          <w:marRight w:val="0"/>
                                          <w:marTop w:val="0"/>
                                          <w:marBottom w:val="0"/>
                                          <w:divBdr>
                                            <w:top w:val="none" w:sz="0" w:space="0" w:color="auto"/>
                                            <w:left w:val="none" w:sz="0" w:space="0" w:color="auto"/>
                                            <w:bottom w:val="none" w:sz="0" w:space="0" w:color="auto"/>
                                            <w:right w:val="none" w:sz="0" w:space="0" w:color="auto"/>
                                          </w:divBdr>
                                        </w:div>
                                        <w:div w:id="311259663">
                                          <w:marLeft w:val="0"/>
                                          <w:marRight w:val="0"/>
                                          <w:marTop w:val="0"/>
                                          <w:marBottom w:val="0"/>
                                          <w:divBdr>
                                            <w:top w:val="none" w:sz="0" w:space="0" w:color="auto"/>
                                            <w:left w:val="none" w:sz="0" w:space="0" w:color="auto"/>
                                            <w:bottom w:val="none" w:sz="0" w:space="0" w:color="auto"/>
                                            <w:right w:val="none" w:sz="0" w:space="0" w:color="auto"/>
                                          </w:divBdr>
                                        </w:div>
                                        <w:div w:id="315692768">
                                          <w:marLeft w:val="0"/>
                                          <w:marRight w:val="0"/>
                                          <w:marTop w:val="0"/>
                                          <w:marBottom w:val="0"/>
                                          <w:divBdr>
                                            <w:top w:val="none" w:sz="0" w:space="0" w:color="auto"/>
                                            <w:left w:val="none" w:sz="0" w:space="0" w:color="auto"/>
                                            <w:bottom w:val="none" w:sz="0" w:space="0" w:color="auto"/>
                                            <w:right w:val="none" w:sz="0" w:space="0" w:color="auto"/>
                                          </w:divBdr>
                                        </w:div>
                                        <w:div w:id="357390707">
                                          <w:marLeft w:val="0"/>
                                          <w:marRight w:val="0"/>
                                          <w:marTop w:val="0"/>
                                          <w:marBottom w:val="0"/>
                                          <w:divBdr>
                                            <w:top w:val="none" w:sz="0" w:space="0" w:color="auto"/>
                                            <w:left w:val="none" w:sz="0" w:space="0" w:color="auto"/>
                                            <w:bottom w:val="none" w:sz="0" w:space="0" w:color="auto"/>
                                            <w:right w:val="none" w:sz="0" w:space="0" w:color="auto"/>
                                          </w:divBdr>
                                        </w:div>
                                        <w:div w:id="414789128">
                                          <w:marLeft w:val="0"/>
                                          <w:marRight w:val="0"/>
                                          <w:marTop w:val="0"/>
                                          <w:marBottom w:val="0"/>
                                          <w:divBdr>
                                            <w:top w:val="none" w:sz="0" w:space="0" w:color="auto"/>
                                            <w:left w:val="none" w:sz="0" w:space="0" w:color="auto"/>
                                            <w:bottom w:val="none" w:sz="0" w:space="0" w:color="auto"/>
                                            <w:right w:val="none" w:sz="0" w:space="0" w:color="auto"/>
                                          </w:divBdr>
                                        </w:div>
                                        <w:div w:id="485586371">
                                          <w:marLeft w:val="0"/>
                                          <w:marRight w:val="0"/>
                                          <w:marTop w:val="0"/>
                                          <w:marBottom w:val="0"/>
                                          <w:divBdr>
                                            <w:top w:val="none" w:sz="0" w:space="0" w:color="auto"/>
                                            <w:left w:val="none" w:sz="0" w:space="0" w:color="auto"/>
                                            <w:bottom w:val="none" w:sz="0" w:space="0" w:color="auto"/>
                                            <w:right w:val="none" w:sz="0" w:space="0" w:color="auto"/>
                                          </w:divBdr>
                                        </w:div>
                                        <w:div w:id="585574013">
                                          <w:marLeft w:val="0"/>
                                          <w:marRight w:val="0"/>
                                          <w:marTop w:val="0"/>
                                          <w:marBottom w:val="0"/>
                                          <w:divBdr>
                                            <w:top w:val="none" w:sz="0" w:space="0" w:color="auto"/>
                                            <w:left w:val="none" w:sz="0" w:space="0" w:color="auto"/>
                                            <w:bottom w:val="none" w:sz="0" w:space="0" w:color="auto"/>
                                            <w:right w:val="none" w:sz="0" w:space="0" w:color="auto"/>
                                          </w:divBdr>
                                        </w:div>
                                        <w:div w:id="651563299">
                                          <w:marLeft w:val="0"/>
                                          <w:marRight w:val="0"/>
                                          <w:marTop w:val="0"/>
                                          <w:marBottom w:val="0"/>
                                          <w:divBdr>
                                            <w:top w:val="none" w:sz="0" w:space="0" w:color="auto"/>
                                            <w:left w:val="none" w:sz="0" w:space="0" w:color="auto"/>
                                            <w:bottom w:val="none" w:sz="0" w:space="0" w:color="auto"/>
                                            <w:right w:val="none" w:sz="0" w:space="0" w:color="auto"/>
                                          </w:divBdr>
                                        </w:div>
                                        <w:div w:id="695160661">
                                          <w:marLeft w:val="0"/>
                                          <w:marRight w:val="0"/>
                                          <w:marTop w:val="0"/>
                                          <w:marBottom w:val="0"/>
                                          <w:divBdr>
                                            <w:top w:val="none" w:sz="0" w:space="0" w:color="auto"/>
                                            <w:left w:val="none" w:sz="0" w:space="0" w:color="auto"/>
                                            <w:bottom w:val="none" w:sz="0" w:space="0" w:color="auto"/>
                                            <w:right w:val="none" w:sz="0" w:space="0" w:color="auto"/>
                                          </w:divBdr>
                                        </w:div>
                                        <w:div w:id="714357879">
                                          <w:marLeft w:val="0"/>
                                          <w:marRight w:val="0"/>
                                          <w:marTop w:val="0"/>
                                          <w:marBottom w:val="0"/>
                                          <w:divBdr>
                                            <w:top w:val="none" w:sz="0" w:space="0" w:color="auto"/>
                                            <w:left w:val="none" w:sz="0" w:space="0" w:color="auto"/>
                                            <w:bottom w:val="none" w:sz="0" w:space="0" w:color="auto"/>
                                            <w:right w:val="none" w:sz="0" w:space="0" w:color="auto"/>
                                          </w:divBdr>
                                        </w:div>
                                        <w:div w:id="748159744">
                                          <w:marLeft w:val="0"/>
                                          <w:marRight w:val="0"/>
                                          <w:marTop w:val="0"/>
                                          <w:marBottom w:val="0"/>
                                          <w:divBdr>
                                            <w:top w:val="none" w:sz="0" w:space="0" w:color="auto"/>
                                            <w:left w:val="none" w:sz="0" w:space="0" w:color="auto"/>
                                            <w:bottom w:val="none" w:sz="0" w:space="0" w:color="auto"/>
                                            <w:right w:val="none" w:sz="0" w:space="0" w:color="auto"/>
                                          </w:divBdr>
                                        </w:div>
                                        <w:div w:id="782071706">
                                          <w:marLeft w:val="0"/>
                                          <w:marRight w:val="0"/>
                                          <w:marTop w:val="0"/>
                                          <w:marBottom w:val="0"/>
                                          <w:divBdr>
                                            <w:top w:val="none" w:sz="0" w:space="0" w:color="auto"/>
                                            <w:left w:val="none" w:sz="0" w:space="0" w:color="auto"/>
                                            <w:bottom w:val="none" w:sz="0" w:space="0" w:color="auto"/>
                                            <w:right w:val="none" w:sz="0" w:space="0" w:color="auto"/>
                                          </w:divBdr>
                                        </w:div>
                                        <w:div w:id="804196134">
                                          <w:marLeft w:val="0"/>
                                          <w:marRight w:val="0"/>
                                          <w:marTop w:val="0"/>
                                          <w:marBottom w:val="0"/>
                                          <w:divBdr>
                                            <w:top w:val="none" w:sz="0" w:space="0" w:color="auto"/>
                                            <w:left w:val="none" w:sz="0" w:space="0" w:color="auto"/>
                                            <w:bottom w:val="none" w:sz="0" w:space="0" w:color="auto"/>
                                            <w:right w:val="none" w:sz="0" w:space="0" w:color="auto"/>
                                          </w:divBdr>
                                        </w:div>
                                        <w:div w:id="856424955">
                                          <w:marLeft w:val="0"/>
                                          <w:marRight w:val="0"/>
                                          <w:marTop w:val="0"/>
                                          <w:marBottom w:val="0"/>
                                          <w:divBdr>
                                            <w:top w:val="none" w:sz="0" w:space="0" w:color="auto"/>
                                            <w:left w:val="none" w:sz="0" w:space="0" w:color="auto"/>
                                            <w:bottom w:val="none" w:sz="0" w:space="0" w:color="auto"/>
                                            <w:right w:val="none" w:sz="0" w:space="0" w:color="auto"/>
                                          </w:divBdr>
                                        </w:div>
                                        <w:div w:id="899094797">
                                          <w:marLeft w:val="0"/>
                                          <w:marRight w:val="0"/>
                                          <w:marTop w:val="0"/>
                                          <w:marBottom w:val="0"/>
                                          <w:divBdr>
                                            <w:top w:val="none" w:sz="0" w:space="0" w:color="auto"/>
                                            <w:left w:val="none" w:sz="0" w:space="0" w:color="auto"/>
                                            <w:bottom w:val="none" w:sz="0" w:space="0" w:color="auto"/>
                                            <w:right w:val="none" w:sz="0" w:space="0" w:color="auto"/>
                                          </w:divBdr>
                                        </w:div>
                                        <w:div w:id="929506534">
                                          <w:marLeft w:val="0"/>
                                          <w:marRight w:val="0"/>
                                          <w:marTop w:val="0"/>
                                          <w:marBottom w:val="0"/>
                                          <w:divBdr>
                                            <w:top w:val="none" w:sz="0" w:space="0" w:color="auto"/>
                                            <w:left w:val="none" w:sz="0" w:space="0" w:color="auto"/>
                                            <w:bottom w:val="none" w:sz="0" w:space="0" w:color="auto"/>
                                            <w:right w:val="none" w:sz="0" w:space="0" w:color="auto"/>
                                          </w:divBdr>
                                        </w:div>
                                        <w:div w:id="1018385423">
                                          <w:marLeft w:val="0"/>
                                          <w:marRight w:val="0"/>
                                          <w:marTop w:val="0"/>
                                          <w:marBottom w:val="0"/>
                                          <w:divBdr>
                                            <w:top w:val="none" w:sz="0" w:space="0" w:color="auto"/>
                                            <w:left w:val="none" w:sz="0" w:space="0" w:color="auto"/>
                                            <w:bottom w:val="none" w:sz="0" w:space="0" w:color="auto"/>
                                            <w:right w:val="none" w:sz="0" w:space="0" w:color="auto"/>
                                          </w:divBdr>
                                        </w:div>
                                        <w:div w:id="1103112426">
                                          <w:marLeft w:val="0"/>
                                          <w:marRight w:val="0"/>
                                          <w:marTop w:val="0"/>
                                          <w:marBottom w:val="0"/>
                                          <w:divBdr>
                                            <w:top w:val="none" w:sz="0" w:space="0" w:color="auto"/>
                                            <w:left w:val="none" w:sz="0" w:space="0" w:color="auto"/>
                                            <w:bottom w:val="none" w:sz="0" w:space="0" w:color="auto"/>
                                            <w:right w:val="none" w:sz="0" w:space="0" w:color="auto"/>
                                          </w:divBdr>
                                        </w:div>
                                        <w:div w:id="1109541385">
                                          <w:marLeft w:val="0"/>
                                          <w:marRight w:val="0"/>
                                          <w:marTop w:val="0"/>
                                          <w:marBottom w:val="0"/>
                                          <w:divBdr>
                                            <w:top w:val="none" w:sz="0" w:space="0" w:color="auto"/>
                                            <w:left w:val="none" w:sz="0" w:space="0" w:color="auto"/>
                                            <w:bottom w:val="none" w:sz="0" w:space="0" w:color="auto"/>
                                            <w:right w:val="none" w:sz="0" w:space="0" w:color="auto"/>
                                          </w:divBdr>
                                        </w:div>
                                        <w:div w:id="1163004660">
                                          <w:marLeft w:val="0"/>
                                          <w:marRight w:val="0"/>
                                          <w:marTop w:val="0"/>
                                          <w:marBottom w:val="0"/>
                                          <w:divBdr>
                                            <w:top w:val="none" w:sz="0" w:space="0" w:color="auto"/>
                                            <w:left w:val="none" w:sz="0" w:space="0" w:color="auto"/>
                                            <w:bottom w:val="none" w:sz="0" w:space="0" w:color="auto"/>
                                            <w:right w:val="none" w:sz="0" w:space="0" w:color="auto"/>
                                          </w:divBdr>
                                        </w:div>
                                        <w:div w:id="1218936740">
                                          <w:marLeft w:val="0"/>
                                          <w:marRight w:val="0"/>
                                          <w:marTop w:val="0"/>
                                          <w:marBottom w:val="0"/>
                                          <w:divBdr>
                                            <w:top w:val="none" w:sz="0" w:space="0" w:color="auto"/>
                                            <w:left w:val="none" w:sz="0" w:space="0" w:color="auto"/>
                                            <w:bottom w:val="none" w:sz="0" w:space="0" w:color="auto"/>
                                            <w:right w:val="none" w:sz="0" w:space="0" w:color="auto"/>
                                          </w:divBdr>
                                        </w:div>
                                        <w:div w:id="1231381788">
                                          <w:marLeft w:val="0"/>
                                          <w:marRight w:val="0"/>
                                          <w:marTop w:val="0"/>
                                          <w:marBottom w:val="0"/>
                                          <w:divBdr>
                                            <w:top w:val="none" w:sz="0" w:space="0" w:color="auto"/>
                                            <w:left w:val="none" w:sz="0" w:space="0" w:color="auto"/>
                                            <w:bottom w:val="none" w:sz="0" w:space="0" w:color="auto"/>
                                            <w:right w:val="none" w:sz="0" w:space="0" w:color="auto"/>
                                          </w:divBdr>
                                        </w:div>
                                        <w:div w:id="1290210678">
                                          <w:marLeft w:val="0"/>
                                          <w:marRight w:val="0"/>
                                          <w:marTop w:val="0"/>
                                          <w:marBottom w:val="0"/>
                                          <w:divBdr>
                                            <w:top w:val="none" w:sz="0" w:space="0" w:color="auto"/>
                                            <w:left w:val="none" w:sz="0" w:space="0" w:color="auto"/>
                                            <w:bottom w:val="none" w:sz="0" w:space="0" w:color="auto"/>
                                            <w:right w:val="none" w:sz="0" w:space="0" w:color="auto"/>
                                          </w:divBdr>
                                        </w:div>
                                        <w:div w:id="1353455334">
                                          <w:marLeft w:val="0"/>
                                          <w:marRight w:val="0"/>
                                          <w:marTop w:val="0"/>
                                          <w:marBottom w:val="0"/>
                                          <w:divBdr>
                                            <w:top w:val="none" w:sz="0" w:space="0" w:color="auto"/>
                                            <w:left w:val="none" w:sz="0" w:space="0" w:color="auto"/>
                                            <w:bottom w:val="none" w:sz="0" w:space="0" w:color="auto"/>
                                            <w:right w:val="none" w:sz="0" w:space="0" w:color="auto"/>
                                          </w:divBdr>
                                        </w:div>
                                        <w:div w:id="1371372291">
                                          <w:marLeft w:val="0"/>
                                          <w:marRight w:val="0"/>
                                          <w:marTop w:val="0"/>
                                          <w:marBottom w:val="0"/>
                                          <w:divBdr>
                                            <w:top w:val="none" w:sz="0" w:space="0" w:color="auto"/>
                                            <w:left w:val="none" w:sz="0" w:space="0" w:color="auto"/>
                                            <w:bottom w:val="none" w:sz="0" w:space="0" w:color="auto"/>
                                            <w:right w:val="none" w:sz="0" w:space="0" w:color="auto"/>
                                          </w:divBdr>
                                        </w:div>
                                        <w:div w:id="1438791609">
                                          <w:marLeft w:val="0"/>
                                          <w:marRight w:val="0"/>
                                          <w:marTop w:val="0"/>
                                          <w:marBottom w:val="0"/>
                                          <w:divBdr>
                                            <w:top w:val="none" w:sz="0" w:space="0" w:color="auto"/>
                                            <w:left w:val="none" w:sz="0" w:space="0" w:color="auto"/>
                                            <w:bottom w:val="none" w:sz="0" w:space="0" w:color="auto"/>
                                            <w:right w:val="none" w:sz="0" w:space="0" w:color="auto"/>
                                          </w:divBdr>
                                        </w:div>
                                        <w:div w:id="1580015826">
                                          <w:marLeft w:val="0"/>
                                          <w:marRight w:val="0"/>
                                          <w:marTop w:val="0"/>
                                          <w:marBottom w:val="0"/>
                                          <w:divBdr>
                                            <w:top w:val="none" w:sz="0" w:space="0" w:color="auto"/>
                                            <w:left w:val="none" w:sz="0" w:space="0" w:color="auto"/>
                                            <w:bottom w:val="none" w:sz="0" w:space="0" w:color="auto"/>
                                            <w:right w:val="none" w:sz="0" w:space="0" w:color="auto"/>
                                          </w:divBdr>
                                        </w:div>
                                        <w:div w:id="1584871591">
                                          <w:marLeft w:val="0"/>
                                          <w:marRight w:val="0"/>
                                          <w:marTop w:val="0"/>
                                          <w:marBottom w:val="0"/>
                                          <w:divBdr>
                                            <w:top w:val="none" w:sz="0" w:space="0" w:color="auto"/>
                                            <w:left w:val="none" w:sz="0" w:space="0" w:color="auto"/>
                                            <w:bottom w:val="none" w:sz="0" w:space="0" w:color="auto"/>
                                            <w:right w:val="none" w:sz="0" w:space="0" w:color="auto"/>
                                          </w:divBdr>
                                        </w:div>
                                        <w:div w:id="1619290295">
                                          <w:marLeft w:val="0"/>
                                          <w:marRight w:val="0"/>
                                          <w:marTop w:val="0"/>
                                          <w:marBottom w:val="0"/>
                                          <w:divBdr>
                                            <w:top w:val="none" w:sz="0" w:space="0" w:color="auto"/>
                                            <w:left w:val="none" w:sz="0" w:space="0" w:color="auto"/>
                                            <w:bottom w:val="none" w:sz="0" w:space="0" w:color="auto"/>
                                            <w:right w:val="none" w:sz="0" w:space="0" w:color="auto"/>
                                          </w:divBdr>
                                        </w:div>
                                        <w:div w:id="1689522299">
                                          <w:marLeft w:val="0"/>
                                          <w:marRight w:val="0"/>
                                          <w:marTop w:val="0"/>
                                          <w:marBottom w:val="0"/>
                                          <w:divBdr>
                                            <w:top w:val="none" w:sz="0" w:space="0" w:color="auto"/>
                                            <w:left w:val="none" w:sz="0" w:space="0" w:color="auto"/>
                                            <w:bottom w:val="none" w:sz="0" w:space="0" w:color="auto"/>
                                            <w:right w:val="none" w:sz="0" w:space="0" w:color="auto"/>
                                          </w:divBdr>
                                        </w:div>
                                        <w:div w:id="1698505375">
                                          <w:marLeft w:val="0"/>
                                          <w:marRight w:val="0"/>
                                          <w:marTop w:val="0"/>
                                          <w:marBottom w:val="0"/>
                                          <w:divBdr>
                                            <w:top w:val="none" w:sz="0" w:space="0" w:color="auto"/>
                                            <w:left w:val="none" w:sz="0" w:space="0" w:color="auto"/>
                                            <w:bottom w:val="none" w:sz="0" w:space="0" w:color="auto"/>
                                            <w:right w:val="none" w:sz="0" w:space="0" w:color="auto"/>
                                          </w:divBdr>
                                        </w:div>
                                        <w:div w:id="1747721822">
                                          <w:marLeft w:val="0"/>
                                          <w:marRight w:val="0"/>
                                          <w:marTop w:val="0"/>
                                          <w:marBottom w:val="0"/>
                                          <w:divBdr>
                                            <w:top w:val="none" w:sz="0" w:space="0" w:color="auto"/>
                                            <w:left w:val="none" w:sz="0" w:space="0" w:color="auto"/>
                                            <w:bottom w:val="none" w:sz="0" w:space="0" w:color="auto"/>
                                            <w:right w:val="none" w:sz="0" w:space="0" w:color="auto"/>
                                          </w:divBdr>
                                        </w:div>
                                        <w:div w:id="1762947199">
                                          <w:marLeft w:val="0"/>
                                          <w:marRight w:val="0"/>
                                          <w:marTop w:val="0"/>
                                          <w:marBottom w:val="0"/>
                                          <w:divBdr>
                                            <w:top w:val="none" w:sz="0" w:space="0" w:color="auto"/>
                                            <w:left w:val="none" w:sz="0" w:space="0" w:color="auto"/>
                                            <w:bottom w:val="none" w:sz="0" w:space="0" w:color="auto"/>
                                            <w:right w:val="none" w:sz="0" w:space="0" w:color="auto"/>
                                          </w:divBdr>
                                        </w:div>
                                        <w:div w:id="1766266488">
                                          <w:marLeft w:val="0"/>
                                          <w:marRight w:val="0"/>
                                          <w:marTop w:val="0"/>
                                          <w:marBottom w:val="0"/>
                                          <w:divBdr>
                                            <w:top w:val="none" w:sz="0" w:space="0" w:color="auto"/>
                                            <w:left w:val="none" w:sz="0" w:space="0" w:color="auto"/>
                                            <w:bottom w:val="none" w:sz="0" w:space="0" w:color="auto"/>
                                            <w:right w:val="none" w:sz="0" w:space="0" w:color="auto"/>
                                          </w:divBdr>
                                        </w:div>
                                        <w:div w:id="1832133921">
                                          <w:marLeft w:val="0"/>
                                          <w:marRight w:val="0"/>
                                          <w:marTop w:val="0"/>
                                          <w:marBottom w:val="0"/>
                                          <w:divBdr>
                                            <w:top w:val="none" w:sz="0" w:space="0" w:color="auto"/>
                                            <w:left w:val="none" w:sz="0" w:space="0" w:color="auto"/>
                                            <w:bottom w:val="none" w:sz="0" w:space="0" w:color="auto"/>
                                            <w:right w:val="none" w:sz="0" w:space="0" w:color="auto"/>
                                          </w:divBdr>
                                        </w:div>
                                        <w:div w:id="1961183736">
                                          <w:marLeft w:val="0"/>
                                          <w:marRight w:val="0"/>
                                          <w:marTop w:val="0"/>
                                          <w:marBottom w:val="0"/>
                                          <w:divBdr>
                                            <w:top w:val="none" w:sz="0" w:space="0" w:color="auto"/>
                                            <w:left w:val="none" w:sz="0" w:space="0" w:color="auto"/>
                                            <w:bottom w:val="none" w:sz="0" w:space="0" w:color="auto"/>
                                            <w:right w:val="none" w:sz="0" w:space="0" w:color="auto"/>
                                          </w:divBdr>
                                        </w:div>
                                        <w:div w:id="2012249006">
                                          <w:marLeft w:val="0"/>
                                          <w:marRight w:val="0"/>
                                          <w:marTop w:val="0"/>
                                          <w:marBottom w:val="0"/>
                                          <w:divBdr>
                                            <w:top w:val="none" w:sz="0" w:space="0" w:color="auto"/>
                                            <w:left w:val="none" w:sz="0" w:space="0" w:color="auto"/>
                                            <w:bottom w:val="none" w:sz="0" w:space="0" w:color="auto"/>
                                            <w:right w:val="none" w:sz="0" w:space="0" w:color="auto"/>
                                          </w:divBdr>
                                        </w:div>
                                        <w:div w:id="2057704259">
                                          <w:marLeft w:val="0"/>
                                          <w:marRight w:val="0"/>
                                          <w:marTop w:val="0"/>
                                          <w:marBottom w:val="0"/>
                                          <w:divBdr>
                                            <w:top w:val="none" w:sz="0" w:space="0" w:color="auto"/>
                                            <w:left w:val="none" w:sz="0" w:space="0" w:color="auto"/>
                                            <w:bottom w:val="none" w:sz="0" w:space="0" w:color="auto"/>
                                            <w:right w:val="none" w:sz="0" w:space="0" w:color="auto"/>
                                          </w:divBdr>
                                        </w:div>
                                        <w:div w:id="21069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9573988">
      <w:bodyDiv w:val="1"/>
      <w:marLeft w:val="0"/>
      <w:marRight w:val="0"/>
      <w:marTop w:val="0"/>
      <w:marBottom w:val="0"/>
      <w:divBdr>
        <w:top w:val="none" w:sz="0" w:space="0" w:color="auto"/>
        <w:left w:val="none" w:sz="0" w:space="0" w:color="auto"/>
        <w:bottom w:val="none" w:sz="0" w:space="0" w:color="auto"/>
        <w:right w:val="none" w:sz="0" w:space="0" w:color="auto"/>
      </w:divBdr>
    </w:div>
    <w:div w:id="314064525">
      <w:bodyDiv w:val="1"/>
      <w:marLeft w:val="0"/>
      <w:marRight w:val="0"/>
      <w:marTop w:val="0"/>
      <w:marBottom w:val="0"/>
      <w:divBdr>
        <w:top w:val="none" w:sz="0" w:space="0" w:color="auto"/>
        <w:left w:val="none" w:sz="0" w:space="0" w:color="auto"/>
        <w:bottom w:val="none" w:sz="0" w:space="0" w:color="auto"/>
        <w:right w:val="none" w:sz="0" w:space="0" w:color="auto"/>
      </w:divBdr>
    </w:div>
    <w:div w:id="378749164">
      <w:bodyDiv w:val="1"/>
      <w:marLeft w:val="0"/>
      <w:marRight w:val="0"/>
      <w:marTop w:val="0"/>
      <w:marBottom w:val="0"/>
      <w:divBdr>
        <w:top w:val="none" w:sz="0" w:space="0" w:color="auto"/>
        <w:left w:val="none" w:sz="0" w:space="0" w:color="auto"/>
        <w:bottom w:val="none" w:sz="0" w:space="0" w:color="auto"/>
        <w:right w:val="none" w:sz="0" w:space="0" w:color="auto"/>
      </w:divBdr>
    </w:div>
    <w:div w:id="396052973">
      <w:bodyDiv w:val="1"/>
      <w:marLeft w:val="0"/>
      <w:marRight w:val="0"/>
      <w:marTop w:val="0"/>
      <w:marBottom w:val="0"/>
      <w:divBdr>
        <w:top w:val="none" w:sz="0" w:space="0" w:color="auto"/>
        <w:left w:val="none" w:sz="0" w:space="0" w:color="auto"/>
        <w:bottom w:val="none" w:sz="0" w:space="0" w:color="auto"/>
        <w:right w:val="none" w:sz="0" w:space="0" w:color="auto"/>
      </w:divBdr>
    </w:div>
    <w:div w:id="520168615">
      <w:bodyDiv w:val="1"/>
      <w:marLeft w:val="0"/>
      <w:marRight w:val="0"/>
      <w:marTop w:val="0"/>
      <w:marBottom w:val="0"/>
      <w:divBdr>
        <w:top w:val="none" w:sz="0" w:space="0" w:color="auto"/>
        <w:left w:val="none" w:sz="0" w:space="0" w:color="auto"/>
        <w:bottom w:val="none" w:sz="0" w:space="0" w:color="auto"/>
        <w:right w:val="none" w:sz="0" w:space="0" w:color="auto"/>
      </w:divBdr>
    </w:div>
    <w:div w:id="559023916">
      <w:bodyDiv w:val="1"/>
      <w:marLeft w:val="0"/>
      <w:marRight w:val="0"/>
      <w:marTop w:val="0"/>
      <w:marBottom w:val="0"/>
      <w:divBdr>
        <w:top w:val="none" w:sz="0" w:space="0" w:color="auto"/>
        <w:left w:val="none" w:sz="0" w:space="0" w:color="auto"/>
        <w:bottom w:val="none" w:sz="0" w:space="0" w:color="auto"/>
        <w:right w:val="none" w:sz="0" w:space="0" w:color="auto"/>
      </w:divBdr>
    </w:div>
    <w:div w:id="580797364">
      <w:bodyDiv w:val="1"/>
      <w:marLeft w:val="0"/>
      <w:marRight w:val="0"/>
      <w:marTop w:val="0"/>
      <w:marBottom w:val="0"/>
      <w:divBdr>
        <w:top w:val="none" w:sz="0" w:space="0" w:color="auto"/>
        <w:left w:val="none" w:sz="0" w:space="0" w:color="auto"/>
        <w:bottom w:val="none" w:sz="0" w:space="0" w:color="auto"/>
        <w:right w:val="none" w:sz="0" w:space="0" w:color="auto"/>
      </w:divBdr>
    </w:div>
    <w:div w:id="691296078">
      <w:bodyDiv w:val="1"/>
      <w:marLeft w:val="0"/>
      <w:marRight w:val="0"/>
      <w:marTop w:val="0"/>
      <w:marBottom w:val="0"/>
      <w:divBdr>
        <w:top w:val="none" w:sz="0" w:space="0" w:color="auto"/>
        <w:left w:val="none" w:sz="0" w:space="0" w:color="auto"/>
        <w:bottom w:val="none" w:sz="0" w:space="0" w:color="auto"/>
        <w:right w:val="none" w:sz="0" w:space="0" w:color="auto"/>
      </w:divBdr>
    </w:div>
    <w:div w:id="708845759">
      <w:bodyDiv w:val="1"/>
      <w:marLeft w:val="0"/>
      <w:marRight w:val="0"/>
      <w:marTop w:val="0"/>
      <w:marBottom w:val="0"/>
      <w:divBdr>
        <w:top w:val="none" w:sz="0" w:space="0" w:color="auto"/>
        <w:left w:val="none" w:sz="0" w:space="0" w:color="auto"/>
        <w:bottom w:val="none" w:sz="0" w:space="0" w:color="auto"/>
        <w:right w:val="none" w:sz="0" w:space="0" w:color="auto"/>
      </w:divBdr>
    </w:div>
    <w:div w:id="762919756">
      <w:bodyDiv w:val="1"/>
      <w:marLeft w:val="0"/>
      <w:marRight w:val="0"/>
      <w:marTop w:val="0"/>
      <w:marBottom w:val="0"/>
      <w:divBdr>
        <w:top w:val="none" w:sz="0" w:space="0" w:color="auto"/>
        <w:left w:val="none" w:sz="0" w:space="0" w:color="auto"/>
        <w:bottom w:val="none" w:sz="0" w:space="0" w:color="auto"/>
        <w:right w:val="none" w:sz="0" w:space="0" w:color="auto"/>
      </w:divBdr>
    </w:div>
    <w:div w:id="791634903">
      <w:bodyDiv w:val="1"/>
      <w:marLeft w:val="0"/>
      <w:marRight w:val="0"/>
      <w:marTop w:val="0"/>
      <w:marBottom w:val="0"/>
      <w:divBdr>
        <w:top w:val="none" w:sz="0" w:space="0" w:color="auto"/>
        <w:left w:val="none" w:sz="0" w:space="0" w:color="auto"/>
        <w:bottom w:val="none" w:sz="0" w:space="0" w:color="auto"/>
        <w:right w:val="none" w:sz="0" w:space="0" w:color="auto"/>
      </w:divBdr>
    </w:div>
    <w:div w:id="821314414">
      <w:bodyDiv w:val="1"/>
      <w:marLeft w:val="0"/>
      <w:marRight w:val="0"/>
      <w:marTop w:val="0"/>
      <w:marBottom w:val="0"/>
      <w:divBdr>
        <w:top w:val="none" w:sz="0" w:space="0" w:color="auto"/>
        <w:left w:val="none" w:sz="0" w:space="0" w:color="auto"/>
        <w:bottom w:val="none" w:sz="0" w:space="0" w:color="auto"/>
        <w:right w:val="none" w:sz="0" w:space="0" w:color="auto"/>
      </w:divBdr>
    </w:div>
    <w:div w:id="842626980">
      <w:bodyDiv w:val="1"/>
      <w:marLeft w:val="0"/>
      <w:marRight w:val="0"/>
      <w:marTop w:val="0"/>
      <w:marBottom w:val="0"/>
      <w:divBdr>
        <w:top w:val="none" w:sz="0" w:space="0" w:color="auto"/>
        <w:left w:val="none" w:sz="0" w:space="0" w:color="auto"/>
        <w:bottom w:val="none" w:sz="0" w:space="0" w:color="auto"/>
        <w:right w:val="none" w:sz="0" w:space="0" w:color="auto"/>
      </w:divBdr>
    </w:div>
    <w:div w:id="843328053">
      <w:bodyDiv w:val="1"/>
      <w:marLeft w:val="0"/>
      <w:marRight w:val="0"/>
      <w:marTop w:val="0"/>
      <w:marBottom w:val="0"/>
      <w:divBdr>
        <w:top w:val="none" w:sz="0" w:space="0" w:color="auto"/>
        <w:left w:val="none" w:sz="0" w:space="0" w:color="auto"/>
        <w:bottom w:val="none" w:sz="0" w:space="0" w:color="auto"/>
        <w:right w:val="none" w:sz="0" w:space="0" w:color="auto"/>
      </w:divBdr>
    </w:div>
    <w:div w:id="859782851">
      <w:bodyDiv w:val="1"/>
      <w:marLeft w:val="0"/>
      <w:marRight w:val="0"/>
      <w:marTop w:val="0"/>
      <w:marBottom w:val="0"/>
      <w:divBdr>
        <w:top w:val="none" w:sz="0" w:space="0" w:color="auto"/>
        <w:left w:val="none" w:sz="0" w:space="0" w:color="auto"/>
        <w:bottom w:val="none" w:sz="0" w:space="0" w:color="auto"/>
        <w:right w:val="none" w:sz="0" w:space="0" w:color="auto"/>
      </w:divBdr>
    </w:div>
    <w:div w:id="862668448">
      <w:bodyDiv w:val="1"/>
      <w:marLeft w:val="0"/>
      <w:marRight w:val="0"/>
      <w:marTop w:val="0"/>
      <w:marBottom w:val="0"/>
      <w:divBdr>
        <w:top w:val="none" w:sz="0" w:space="0" w:color="auto"/>
        <w:left w:val="none" w:sz="0" w:space="0" w:color="auto"/>
        <w:bottom w:val="none" w:sz="0" w:space="0" w:color="auto"/>
        <w:right w:val="none" w:sz="0" w:space="0" w:color="auto"/>
      </w:divBdr>
    </w:div>
    <w:div w:id="863519062">
      <w:bodyDiv w:val="1"/>
      <w:marLeft w:val="0"/>
      <w:marRight w:val="0"/>
      <w:marTop w:val="0"/>
      <w:marBottom w:val="0"/>
      <w:divBdr>
        <w:top w:val="none" w:sz="0" w:space="0" w:color="auto"/>
        <w:left w:val="none" w:sz="0" w:space="0" w:color="auto"/>
        <w:bottom w:val="none" w:sz="0" w:space="0" w:color="auto"/>
        <w:right w:val="none" w:sz="0" w:space="0" w:color="auto"/>
      </w:divBdr>
    </w:div>
    <w:div w:id="919948114">
      <w:bodyDiv w:val="1"/>
      <w:marLeft w:val="0"/>
      <w:marRight w:val="0"/>
      <w:marTop w:val="0"/>
      <w:marBottom w:val="0"/>
      <w:divBdr>
        <w:top w:val="none" w:sz="0" w:space="0" w:color="auto"/>
        <w:left w:val="none" w:sz="0" w:space="0" w:color="auto"/>
        <w:bottom w:val="none" w:sz="0" w:space="0" w:color="auto"/>
        <w:right w:val="none" w:sz="0" w:space="0" w:color="auto"/>
      </w:divBdr>
    </w:div>
    <w:div w:id="932516567">
      <w:bodyDiv w:val="1"/>
      <w:marLeft w:val="0"/>
      <w:marRight w:val="0"/>
      <w:marTop w:val="0"/>
      <w:marBottom w:val="0"/>
      <w:divBdr>
        <w:top w:val="none" w:sz="0" w:space="0" w:color="auto"/>
        <w:left w:val="none" w:sz="0" w:space="0" w:color="auto"/>
        <w:bottom w:val="none" w:sz="0" w:space="0" w:color="auto"/>
        <w:right w:val="none" w:sz="0" w:space="0" w:color="auto"/>
      </w:divBdr>
    </w:div>
    <w:div w:id="959842518">
      <w:bodyDiv w:val="1"/>
      <w:marLeft w:val="0"/>
      <w:marRight w:val="0"/>
      <w:marTop w:val="0"/>
      <w:marBottom w:val="0"/>
      <w:divBdr>
        <w:top w:val="none" w:sz="0" w:space="0" w:color="auto"/>
        <w:left w:val="none" w:sz="0" w:space="0" w:color="auto"/>
        <w:bottom w:val="none" w:sz="0" w:space="0" w:color="auto"/>
        <w:right w:val="none" w:sz="0" w:space="0" w:color="auto"/>
      </w:divBdr>
    </w:div>
    <w:div w:id="984042034">
      <w:bodyDiv w:val="1"/>
      <w:marLeft w:val="0"/>
      <w:marRight w:val="0"/>
      <w:marTop w:val="0"/>
      <w:marBottom w:val="0"/>
      <w:divBdr>
        <w:top w:val="none" w:sz="0" w:space="0" w:color="auto"/>
        <w:left w:val="none" w:sz="0" w:space="0" w:color="auto"/>
        <w:bottom w:val="none" w:sz="0" w:space="0" w:color="auto"/>
        <w:right w:val="none" w:sz="0" w:space="0" w:color="auto"/>
      </w:divBdr>
    </w:div>
    <w:div w:id="1006326874">
      <w:bodyDiv w:val="1"/>
      <w:marLeft w:val="0"/>
      <w:marRight w:val="0"/>
      <w:marTop w:val="0"/>
      <w:marBottom w:val="0"/>
      <w:divBdr>
        <w:top w:val="none" w:sz="0" w:space="0" w:color="auto"/>
        <w:left w:val="none" w:sz="0" w:space="0" w:color="auto"/>
        <w:bottom w:val="none" w:sz="0" w:space="0" w:color="auto"/>
        <w:right w:val="none" w:sz="0" w:space="0" w:color="auto"/>
      </w:divBdr>
    </w:div>
    <w:div w:id="1013192384">
      <w:bodyDiv w:val="1"/>
      <w:marLeft w:val="0"/>
      <w:marRight w:val="0"/>
      <w:marTop w:val="0"/>
      <w:marBottom w:val="0"/>
      <w:divBdr>
        <w:top w:val="none" w:sz="0" w:space="0" w:color="auto"/>
        <w:left w:val="none" w:sz="0" w:space="0" w:color="auto"/>
        <w:bottom w:val="none" w:sz="0" w:space="0" w:color="auto"/>
        <w:right w:val="none" w:sz="0" w:space="0" w:color="auto"/>
      </w:divBdr>
    </w:div>
    <w:div w:id="1019046194">
      <w:bodyDiv w:val="1"/>
      <w:marLeft w:val="0"/>
      <w:marRight w:val="0"/>
      <w:marTop w:val="0"/>
      <w:marBottom w:val="0"/>
      <w:divBdr>
        <w:top w:val="none" w:sz="0" w:space="0" w:color="auto"/>
        <w:left w:val="none" w:sz="0" w:space="0" w:color="auto"/>
        <w:bottom w:val="none" w:sz="0" w:space="0" w:color="auto"/>
        <w:right w:val="none" w:sz="0" w:space="0" w:color="auto"/>
      </w:divBdr>
    </w:div>
    <w:div w:id="1026835626">
      <w:bodyDiv w:val="1"/>
      <w:marLeft w:val="0"/>
      <w:marRight w:val="0"/>
      <w:marTop w:val="0"/>
      <w:marBottom w:val="0"/>
      <w:divBdr>
        <w:top w:val="none" w:sz="0" w:space="0" w:color="auto"/>
        <w:left w:val="none" w:sz="0" w:space="0" w:color="auto"/>
        <w:bottom w:val="none" w:sz="0" w:space="0" w:color="auto"/>
        <w:right w:val="none" w:sz="0" w:space="0" w:color="auto"/>
      </w:divBdr>
    </w:div>
    <w:div w:id="1034379200">
      <w:bodyDiv w:val="1"/>
      <w:marLeft w:val="0"/>
      <w:marRight w:val="0"/>
      <w:marTop w:val="0"/>
      <w:marBottom w:val="0"/>
      <w:divBdr>
        <w:top w:val="none" w:sz="0" w:space="0" w:color="auto"/>
        <w:left w:val="none" w:sz="0" w:space="0" w:color="auto"/>
        <w:bottom w:val="none" w:sz="0" w:space="0" w:color="auto"/>
        <w:right w:val="none" w:sz="0" w:space="0" w:color="auto"/>
      </w:divBdr>
    </w:div>
    <w:div w:id="1120801121">
      <w:bodyDiv w:val="1"/>
      <w:marLeft w:val="0"/>
      <w:marRight w:val="0"/>
      <w:marTop w:val="0"/>
      <w:marBottom w:val="0"/>
      <w:divBdr>
        <w:top w:val="none" w:sz="0" w:space="0" w:color="auto"/>
        <w:left w:val="none" w:sz="0" w:space="0" w:color="auto"/>
        <w:bottom w:val="none" w:sz="0" w:space="0" w:color="auto"/>
        <w:right w:val="none" w:sz="0" w:space="0" w:color="auto"/>
      </w:divBdr>
    </w:div>
    <w:div w:id="1184249132">
      <w:bodyDiv w:val="1"/>
      <w:marLeft w:val="0"/>
      <w:marRight w:val="0"/>
      <w:marTop w:val="0"/>
      <w:marBottom w:val="0"/>
      <w:divBdr>
        <w:top w:val="none" w:sz="0" w:space="0" w:color="auto"/>
        <w:left w:val="none" w:sz="0" w:space="0" w:color="auto"/>
        <w:bottom w:val="none" w:sz="0" w:space="0" w:color="auto"/>
        <w:right w:val="none" w:sz="0" w:space="0" w:color="auto"/>
      </w:divBdr>
    </w:div>
    <w:div w:id="1248230643">
      <w:bodyDiv w:val="1"/>
      <w:marLeft w:val="0"/>
      <w:marRight w:val="0"/>
      <w:marTop w:val="0"/>
      <w:marBottom w:val="0"/>
      <w:divBdr>
        <w:top w:val="none" w:sz="0" w:space="0" w:color="auto"/>
        <w:left w:val="none" w:sz="0" w:space="0" w:color="auto"/>
        <w:bottom w:val="none" w:sz="0" w:space="0" w:color="auto"/>
        <w:right w:val="none" w:sz="0" w:space="0" w:color="auto"/>
      </w:divBdr>
    </w:div>
    <w:div w:id="1266770802">
      <w:bodyDiv w:val="1"/>
      <w:marLeft w:val="0"/>
      <w:marRight w:val="0"/>
      <w:marTop w:val="0"/>
      <w:marBottom w:val="0"/>
      <w:divBdr>
        <w:top w:val="none" w:sz="0" w:space="0" w:color="auto"/>
        <w:left w:val="none" w:sz="0" w:space="0" w:color="auto"/>
        <w:bottom w:val="none" w:sz="0" w:space="0" w:color="auto"/>
        <w:right w:val="none" w:sz="0" w:space="0" w:color="auto"/>
      </w:divBdr>
    </w:div>
    <w:div w:id="1284000978">
      <w:bodyDiv w:val="1"/>
      <w:marLeft w:val="0"/>
      <w:marRight w:val="0"/>
      <w:marTop w:val="0"/>
      <w:marBottom w:val="0"/>
      <w:divBdr>
        <w:top w:val="none" w:sz="0" w:space="0" w:color="auto"/>
        <w:left w:val="none" w:sz="0" w:space="0" w:color="auto"/>
        <w:bottom w:val="none" w:sz="0" w:space="0" w:color="auto"/>
        <w:right w:val="none" w:sz="0" w:space="0" w:color="auto"/>
      </w:divBdr>
    </w:div>
    <w:div w:id="1321151792">
      <w:bodyDiv w:val="1"/>
      <w:marLeft w:val="0"/>
      <w:marRight w:val="0"/>
      <w:marTop w:val="0"/>
      <w:marBottom w:val="0"/>
      <w:divBdr>
        <w:top w:val="none" w:sz="0" w:space="0" w:color="auto"/>
        <w:left w:val="none" w:sz="0" w:space="0" w:color="auto"/>
        <w:bottom w:val="none" w:sz="0" w:space="0" w:color="auto"/>
        <w:right w:val="none" w:sz="0" w:space="0" w:color="auto"/>
      </w:divBdr>
    </w:div>
    <w:div w:id="1323267984">
      <w:bodyDiv w:val="1"/>
      <w:marLeft w:val="0"/>
      <w:marRight w:val="0"/>
      <w:marTop w:val="0"/>
      <w:marBottom w:val="0"/>
      <w:divBdr>
        <w:top w:val="none" w:sz="0" w:space="0" w:color="auto"/>
        <w:left w:val="none" w:sz="0" w:space="0" w:color="auto"/>
        <w:bottom w:val="none" w:sz="0" w:space="0" w:color="auto"/>
        <w:right w:val="none" w:sz="0" w:space="0" w:color="auto"/>
      </w:divBdr>
      <w:divsChild>
        <w:div w:id="624502915">
          <w:marLeft w:val="0"/>
          <w:marRight w:val="0"/>
          <w:marTop w:val="0"/>
          <w:marBottom w:val="0"/>
          <w:divBdr>
            <w:top w:val="none" w:sz="0" w:space="0" w:color="auto"/>
            <w:left w:val="none" w:sz="0" w:space="0" w:color="auto"/>
            <w:bottom w:val="none" w:sz="0" w:space="0" w:color="auto"/>
            <w:right w:val="none" w:sz="0" w:space="0" w:color="auto"/>
          </w:divBdr>
        </w:div>
        <w:div w:id="1229153322">
          <w:marLeft w:val="0"/>
          <w:marRight w:val="0"/>
          <w:marTop w:val="0"/>
          <w:marBottom w:val="0"/>
          <w:divBdr>
            <w:top w:val="none" w:sz="0" w:space="0" w:color="auto"/>
            <w:left w:val="none" w:sz="0" w:space="0" w:color="auto"/>
            <w:bottom w:val="none" w:sz="0" w:space="0" w:color="auto"/>
            <w:right w:val="none" w:sz="0" w:space="0" w:color="auto"/>
          </w:divBdr>
        </w:div>
      </w:divsChild>
    </w:div>
    <w:div w:id="1349984096">
      <w:bodyDiv w:val="1"/>
      <w:marLeft w:val="0"/>
      <w:marRight w:val="0"/>
      <w:marTop w:val="0"/>
      <w:marBottom w:val="0"/>
      <w:divBdr>
        <w:top w:val="none" w:sz="0" w:space="0" w:color="auto"/>
        <w:left w:val="none" w:sz="0" w:space="0" w:color="auto"/>
        <w:bottom w:val="none" w:sz="0" w:space="0" w:color="auto"/>
        <w:right w:val="none" w:sz="0" w:space="0" w:color="auto"/>
      </w:divBdr>
    </w:div>
    <w:div w:id="1350401827">
      <w:bodyDiv w:val="1"/>
      <w:marLeft w:val="0"/>
      <w:marRight w:val="0"/>
      <w:marTop w:val="0"/>
      <w:marBottom w:val="0"/>
      <w:divBdr>
        <w:top w:val="none" w:sz="0" w:space="0" w:color="auto"/>
        <w:left w:val="none" w:sz="0" w:space="0" w:color="auto"/>
        <w:bottom w:val="none" w:sz="0" w:space="0" w:color="auto"/>
        <w:right w:val="none" w:sz="0" w:space="0" w:color="auto"/>
      </w:divBdr>
    </w:div>
    <w:div w:id="1406803663">
      <w:bodyDiv w:val="1"/>
      <w:marLeft w:val="0"/>
      <w:marRight w:val="0"/>
      <w:marTop w:val="0"/>
      <w:marBottom w:val="0"/>
      <w:divBdr>
        <w:top w:val="none" w:sz="0" w:space="0" w:color="auto"/>
        <w:left w:val="none" w:sz="0" w:space="0" w:color="auto"/>
        <w:bottom w:val="none" w:sz="0" w:space="0" w:color="auto"/>
        <w:right w:val="none" w:sz="0" w:space="0" w:color="auto"/>
      </w:divBdr>
    </w:div>
    <w:div w:id="1414818909">
      <w:bodyDiv w:val="1"/>
      <w:marLeft w:val="0"/>
      <w:marRight w:val="0"/>
      <w:marTop w:val="0"/>
      <w:marBottom w:val="0"/>
      <w:divBdr>
        <w:top w:val="none" w:sz="0" w:space="0" w:color="auto"/>
        <w:left w:val="none" w:sz="0" w:space="0" w:color="auto"/>
        <w:bottom w:val="none" w:sz="0" w:space="0" w:color="auto"/>
        <w:right w:val="none" w:sz="0" w:space="0" w:color="auto"/>
      </w:divBdr>
    </w:div>
    <w:div w:id="1475491608">
      <w:bodyDiv w:val="1"/>
      <w:marLeft w:val="0"/>
      <w:marRight w:val="0"/>
      <w:marTop w:val="0"/>
      <w:marBottom w:val="0"/>
      <w:divBdr>
        <w:top w:val="none" w:sz="0" w:space="0" w:color="auto"/>
        <w:left w:val="none" w:sz="0" w:space="0" w:color="auto"/>
        <w:bottom w:val="none" w:sz="0" w:space="0" w:color="auto"/>
        <w:right w:val="none" w:sz="0" w:space="0" w:color="auto"/>
      </w:divBdr>
    </w:div>
    <w:div w:id="1497381832">
      <w:bodyDiv w:val="1"/>
      <w:marLeft w:val="0"/>
      <w:marRight w:val="0"/>
      <w:marTop w:val="0"/>
      <w:marBottom w:val="0"/>
      <w:divBdr>
        <w:top w:val="none" w:sz="0" w:space="0" w:color="auto"/>
        <w:left w:val="none" w:sz="0" w:space="0" w:color="auto"/>
        <w:bottom w:val="none" w:sz="0" w:space="0" w:color="auto"/>
        <w:right w:val="none" w:sz="0" w:space="0" w:color="auto"/>
      </w:divBdr>
    </w:div>
    <w:div w:id="1510564813">
      <w:bodyDiv w:val="1"/>
      <w:marLeft w:val="0"/>
      <w:marRight w:val="0"/>
      <w:marTop w:val="0"/>
      <w:marBottom w:val="0"/>
      <w:divBdr>
        <w:top w:val="none" w:sz="0" w:space="0" w:color="auto"/>
        <w:left w:val="none" w:sz="0" w:space="0" w:color="auto"/>
        <w:bottom w:val="none" w:sz="0" w:space="0" w:color="auto"/>
        <w:right w:val="none" w:sz="0" w:space="0" w:color="auto"/>
      </w:divBdr>
    </w:div>
    <w:div w:id="1519923856">
      <w:bodyDiv w:val="1"/>
      <w:marLeft w:val="0"/>
      <w:marRight w:val="0"/>
      <w:marTop w:val="0"/>
      <w:marBottom w:val="0"/>
      <w:divBdr>
        <w:top w:val="none" w:sz="0" w:space="0" w:color="auto"/>
        <w:left w:val="none" w:sz="0" w:space="0" w:color="auto"/>
        <w:bottom w:val="none" w:sz="0" w:space="0" w:color="auto"/>
        <w:right w:val="none" w:sz="0" w:space="0" w:color="auto"/>
      </w:divBdr>
    </w:div>
    <w:div w:id="1570917594">
      <w:bodyDiv w:val="1"/>
      <w:marLeft w:val="0"/>
      <w:marRight w:val="0"/>
      <w:marTop w:val="0"/>
      <w:marBottom w:val="0"/>
      <w:divBdr>
        <w:top w:val="none" w:sz="0" w:space="0" w:color="auto"/>
        <w:left w:val="none" w:sz="0" w:space="0" w:color="auto"/>
        <w:bottom w:val="none" w:sz="0" w:space="0" w:color="auto"/>
        <w:right w:val="none" w:sz="0" w:space="0" w:color="auto"/>
      </w:divBdr>
    </w:div>
    <w:div w:id="1595891680">
      <w:bodyDiv w:val="1"/>
      <w:marLeft w:val="0"/>
      <w:marRight w:val="0"/>
      <w:marTop w:val="0"/>
      <w:marBottom w:val="0"/>
      <w:divBdr>
        <w:top w:val="none" w:sz="0" w:space="0" w:color="auto"/>
        <w:left w:val="none" w:sz="0" w:space="0" w:color="auto"/>
        <w:bottom w:val="none" w:sz="0" w:space="0" w:color="auto"/>
        <w:right w:val="none" w:sz="0" w:space="0" w:color="auto"/>
      </w:divBdr>
    </w:div>
    <w:div w:id="1679428258">
      <w:bodyDiv w:val="1"/>
      <w:marLeft w:val="0"/>
      <w:marRight w:val="0"/>
      <w:marTop w:val="0"/>
      <w:marBottom w:val="0"/>
      <w:divBdr>
        <w:top w:val="none" w:sz="0" w:space="0" w:color="auto"/>
        <w:left w:val="none" w:sz="0" w:space="0" w:color="auto"/>
        <w:bottom w:val="none" w:sz="0" w:space="0" w:color="auto"/>
        <w:right w:val="none" w:sz="0" w:space="0" w:color="auto"/>
      </w:divBdr>
      <w:divsChild>
        <w:div w:id="1571113499">
          <w:marLeft w:val="0"/>
          <w:marRight w:val="0"/>
          <w:marTop w:val="0"/>
          <w:marBottom w:val="0"/>
          <w:divBdr>
            <w:top w:val="none" w:sz="0" w:space="0" w:color="auto"/>
            <w:left w:val="none" w:sz="0" w:space="0" w:color="auto"/>
            <w:bottom w:val="none" w:sz="0" w:space="0" w:color="auto"/>
            <w:right w:val="none" w:sz="0" w:space="0" w:color="auto"/>
          </w:divBdr>
        </w:div>
      </w:divsChild>
    </w:div>
    <w:div w:id="1695229760">
      <w:bodyDiv w:val="1"/>
      <w:marLeft w:val="0"/>
      <w:marRight w:val="0"/>
      <w:marTop w:val="0"/>
      <w:marBottom w:val="0"/>
      <w:divBdr>
        <w:top w:val="none" w:sz="0" w:space="0" w:color="auto"/>
        <w:left w:val="none" w:sz="0" w:space="0" w:color="auto"/>
        <w:bottom w:val="none" w:sz="0" w:space="0" w:color="auto"/>
        <w:right w:val="none" w:sz="0" w:space="0" w:color="auto"/>
      </w:divBdr>
    </w:div>
    <w:div w:id="1719083358">
      <w:bodyDiv w:val="1"/>
      <w:marLeft w:val="0"/>
      <w:marRight w:val="0"/>
      <w:marTop w:val="0"/>
      <w:marBottom w:val="0"/>
      <w:divBdr>
        <w:top w:val="none" w:sz="0" w:space="0" w:color="auto"/>
        <w:left w:val="none" w:sz="0" w:space="0" w:color="auto"/>
        <w:bottom w:val="none" w:sz="0" w:space="0" w:color="auto"/>
        <w:right w:val="none" w:sz="0" w:space="0" w:color="auto"/>
      </w:divBdr>
    </w:div>
    <w:div w:id="1719815178">
      <w:bodyDiv w:val="1"/>
      <w:marLeft w:val="0"/>
      <w:marRight w:val="0"/>
      <w:marTop w:val="0"/>
      <w:marBottom w:val="0"/>
      <w:divBdr>
        <w:top w:val="none" w:sz="0" w:space="0" w:color="auto"/>
        <w:left w:val="none" w:sz="0" w:space="0" w:color="auto"/>
        <w:bottom w:val="none" w:sz="0" w:space="0" w:color="auto"/>
        <w:right w:val="none" w:sz="0" w:space="0" w:color="auto"/>
      </w:divBdr>
    </w:div>
    <w:div w:id="1720468593">
      <w:bodyDiv w:val="1"/>
      <w:marLeft w:val="0"/>
      <w:marRight w:val="0"/>
      <w:marTop w:val="0"/>
      <w:marBottom w:val="0"/>
      <w:divBdr>
        <w:top w:val="none" w:sz="0" w:space="0" w:color="auto"/>
        <w:left w:val="none" w:sz="0" w:space="0" w:color="auto"/>
        <w:bottom w:val="none" w:sz="0" w:space="0" w:color="auto"/>
        <w:right w:val="none" w:sz="0" w:space="0" w:color="auto"/>
      </w:divBdr>
    </w:div>
    <w:div w:id="1737163974">
      <w:bodyDiv w:val="1"/>
      <w:marLeft w:val="0"/>
      <w:marRight w:val="0"/>
      <w:marTop w:val="0"/>
      <w:marBottom w:val="0"/>
      <w:divBdr>
        <w:top w:val="none" w:sz="0" w:space="0" w:color="auto"/>
        <w:left w:val="none" w:sz="0" w:space="0" w:color="auto"/>
        <w:bottom w:val="none" w:sz="0" w:space="0" w:color="auto"/>
        <w:right w:val="none" w:sz="0" w:space="0" w:color="auto"/>
      </w:divBdr>
    </w:div>
    <w:div w:id="1755593342">
      <w:bodyDiv w:val="1"/>
      <w:marLeft w:val="0"/>
      <w:marRight w:val="0"/>
      <w:marTop w:val="0"/>
      <w:marBottom w:val="0"/>
      <w:divBdr>
        <w:top w:val="none" w:sz="0" w:space="0" w:color="auto"/>
        <w:left w:val="none" w:sz="0" w:space="0" w:color="auto"/>
        <w:bottom w:val="none" w:sz="0" w:space="0" w:color="auto"/>
        <w:right w:val="none" w:sz="0" w:space="0" w:color="auto"/>
      </w:divBdr>
    </w:div>
    <w:div w:id="1777553692">
      <w:bodyDiv w:val="1"/>
      <w:marLeft w:val="0"/>
      <w:marRight w:val="0"/>
      <w:marTop w:val="0"/>
      <w:marBottom w:val="0"/>
      <w:divBdr>
        <w:top w:val="none" w:sz="0" w:space="0" w:color="auto"/>
        <w:left w:val="none" w:sz="0" w:space="0" w:color="auto"/>
        <w:bottom w:val="none" w:sz="0" w:space="0" w:color="auto"/>
        <w:right w:val="none" w:sz="0" w:space="0" w:color="auto"/>
      </w:divBdr>
    </w:div>
    <w:div w:id="1778672239">
      <w:bodyDiv w:val="1"/>
      <w:marLeft w:val="0"/>
      <w:marRight w:val="0"/>
      <w:marTop w:val="0"/>
      <w:marBottom w:val="0"/>
      <w:divBdr>
        <w:top w:val="none" w:sz="0" w:space="0" w:color="auto"/>
        <w:left w:val="none" w:sz="0" w:space="0" w:color="auto"/>
        <w:bottom w:val="none" w:sz="0" w:space="0" w:color="auto"/>
        <w:right w:val="none" w:sz="0" w:space="0" w:color="auto"/>
      </w:divBdr>
    </w:div>
    <w:div w:id="1784228925">
      <w:bodyDiv w:val="1"/>
      <w:marLeft w:val="0"/>
      <w:marRight w:val="0"/>
      <w:marTop w:val="0"/>
      <w:marBottom w:val="0"/>
      <w:divBdr>
        <w:top w:val="none" w:sz="0" w:space="0" w:color="auto"/>
        <w:left w:val="none" w:sz="0" w:space="0" w:color="auto"/>
        <w:bottom w:val="none" w:sz="0" w:space="0" w:color="auto"/>
        <w:right w:val="none" w:sz="0" w:space="0" w:color="auto"/>
      </w:divBdr>
    </w:div>
    <w:div w:id="1825120224">
      <w:bodyDiv w:val="1"/>
      <w:marLeft w:val="0"/>
      <w:marRight w:val="0"/>
      <w:marTop w:val="0"/>
      <w:marBottom w:val="0"/>
      <w:divBdr>
        <w:top w:val="none" w:sz="0" w:space="0" w:color="auto"/>
        <w:left w:val="none" w:sz="0" w:space="0" w:color="auto"/>
        <w:bottom w:val="none" w:sz="0" w:space="0" w:color="auto"/>
        <w:right w:val="none" w:sz="0" w:space="0" w:color="auto"/>
      </w:divBdr>
    </w:div>
    <w:div w:id="1898203850">
      <w:bodyDiv w:val="1"/>
      <w:marLeft w:val="0"/>
      <w:marRight w:val="0"/>
      <w:marTop w:val="0"/>
      <w:marBottom w:val="0"/>
      <w:divBdr>
        <w:top w:val="none" w:sz="0" w:space="0" w:color="auto"/>
        <w:left w:val="none" w:sz="0" w:space="0" w:color="auto"/>
        <w:bottom w:val="none" w:sz="0" w:space="0" w:color="auto"/>
        <w:right w:val="none" w:sz="0" w:space="0" w:color="auto"/>
      </w:divBdr>
    </w:div>
    <w:div w:id="1904025116">
      <w:bodyDiv w:val="1"/>
      <w:marLeft w:val="0"/>
      <w:marRight w:val="0"/>
      <w:marTop w:val="0"/>
      <w:marBottom w:val="0"/>
      <w:divBdr>
        <w:top w:val="none" w:sz="0" w:space="0" w:color="auto"/>
        <w:left w:val="none" w:sz="0" w:space="0" w:color="auto"/>
        <w:bottom w:val="none" w:sz="0" w:space="0" w:color="auto"/>
        <w:right w:val="none" w:sz="0" w:space="0" w:color="auto"/>
      </w:divBdr>
    </w:div>
    <w:div w:id="1924097688">
      <w:bodyDiv w:val="1"/>
      <w:marLeft w:val="0"/>
      <w:marRight w:val="0"/>
      <w:marTop w:val="0"/>
      <w:marBottom w:val="0"/>
      <w:divBdr>
        <w:top w:val="none" w:sz="0" w:space="0" w:color="auto"/>
        <w:left w:val="none" w:sz="0" w:space="0" w:color="auto"/>
        <w:bottom w:val="none" w:sz="0" w:space="0" w:color="auto"/>
        <w:right w:val="none" w:sz="0" w:space="0" w:color="auto"/>
      </w:divBdr>
    </w:div>
    <w:div w:id="1948268878">
      <w:bodyDiv w:val="1"/>
      <w:marLeft w:val="0"/>
      <w:marRight w:val="0"/>
      <w:marTop w:val="0"/>
      <w:marBottom w:val="0"/>
      <w:divBdr>
        <w:top w:val="none" w:sz="0" w:space="0" w:color="auto"/>
        <w:left w:val="none" w:sz="0" w:space="0" w:color="auto"/>
        <w:bottom w:val="none" w:sz="0" w:space="0" w:color="auto"/>
        <w:right w:val="none" w:sz="0" w:space="0" w:color="auto"/>
      </w:divBdr>
      <w:divsChild>
        <w:div w:id="161091408">
          <w:marLeft w:val="0"/>
          <w:marRight w:val="0"/>
          <w:marTop w:val="0"/>
          <w:marBottom w:val="0"/>
          <w:divBdr>
            <w:top w:val="none" w:sz="0" w:space="0" w:color="auto"/>
            <w:left w:val="none" w:sz="0" w:space="0" w:color="auto"/>
            <w:bottom w:val="none" w:sz="0" w:space="0" w:color="auto"/>
            <w:right w:val="none" w:sz="0" w:space="0" w:color="auto"/>
          </w:divBdr>
        </w:div>
      </w:divsChild>
    </w:div>
    <w:div w:id="2017879287">
      <w:bodyDiv w:val="1"/>
      <w:marLeft w:val="0"/>
      <w:marRight w:val="0"/>
      <w:marTop w:val="0"/>
      <w:marBottom w:val="0"/>
      <w:divBdr>
        <w:top w:val="none" w:sz="0" w:space="0" w:color="auto"/>
        <w:left w:val="none" w:sz="0" w:space="0" w:color="auto"/>
        <w:bottom w:val="none" w:sz="0" w:space="0" w:color="auto"/>
        <w:right w:val="none" w:sz="0" w:space="0" w:color="auto"/>
      </w:divBdr>
    </w:div>
    <w:div w:id="2039044777">
      <w:bodyDiv w:val="1"/>
      <w:marLeft w:val="0"/>
      <w:marRight w:val="0"/>
      <w:marTop w:val="0"/>
      <w:marBottom w:val="0"/>
      <w:divBdr>
        <w:top w:val="none" w:sz="0" w:space="0" w:color="auto"/>
        <w:left w:val="none" w:sz="0" w:space="0" w:color="auto"/>
        <w:bottom w:val="none" w:sz="0" w:space="0" w:color="auto"/>
        <w:right w:val="none" w:sz="0" w:space="0" w:color="auto"/>
      </w:divBdr>
    </w:div>
    <w:div w:id="2046056628">
      <w:bodyDiv w:val="1"/>
      <w:marLeft w:val="0"/>
      <w:marRight w:val="0"/>
      <w:marTop w:val="0"/>
      <w:marBottom w:val="0"/>
      <w:divBdr>
        <w:top w:val="none" w:sz="0" w:space="0" w:color="auto"/>
        <w:left w:val="none" w:sz="0" w:space="0" w:color="auto"/>
        <w:bottom w:val="none" w:sz="0" w:space="0" w:color="auto"/>
        <w:right w:val="none" w:sz="0" w:space="0" w:color="auto"/>
      </w:divBdr>
    </w:div>
    <w:div w:id="2060090704">
      <w:bodyDiv w:val="1"/>
      <w:marLeft w:val="0"/>
      <w:marRight w:val="0"/>
      <w:marTop w:val="0"/>
      <w:marBottom w:val="0"/>
      <w:divBdr>
        <w:top w:val="none" w:sz="0" w:space="0" w:color="auto"/>
        <w:left w:val="none" w:sz="0" w:space="0" w:color="auto"/>
        <w:bottom w:val="none" w:sz="0" w:space="0" w:color="auto"/>
        <w:right w:val="none" w:sz="0" w:space="0" w:color="auto"/>
      </w:divBdr>
    </w:div>
    <w:div w:id="2098211801">
      <w:bodyDiv w:val="1"/>
      <w:marLeft w:val="0"/>
      <w:marRight w:val="0"/>
      <w:marTop w:val="0"/>
      <w:marBottom w:val="0"/>
      <w:divBdr>
        <w:top w:val="none" w:sz="0" w:space="0" w:color="auto"/>
        <w:left w:val="none" w:sz="0" w:space="0" w:color="auto"/>
        <w:bottom w:val="none" w:sz="0" w:space="0" w:color="auto"/>
        <w:right w:val="none" w:sz="0" w:space="0" w:color="auto"/>
      </w:divBdr>
    </w:div>
    <w:div w:id="211362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3A573-3888-418C-8639-B8A5ADC2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ToshibaCC60</dc:creator>
  <cp:lastModifiedBy>15-ab223nx</cp:lastModifiedBy>
  <cp:revision>6</cp:revision>
  <cp:lastPrinted>2017-01-30T05:03:00Z</cp:lastPrinted>
  <dcterms:created xsi:type="dcterms:W3CDTF">2019-03-04T09:17:00Z</dcterms:created>
  <dcterms:modified xsi:type="dcterms:W3CDTF">2019-04-27T12:34:00Z</dcterms:modified>
</cp:coreProperties>
</file>