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322D4" w14:textId="0FDBF6F8" w:rsidR="001A1463" w:rsidRDefault="00382186" w:rsidP="001A1463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3821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Supplementary Information</w:t>
      </w:r>
    </w:p>
    <w:p w14:paraId="049E49E2" w14:textId="77777777" w:rsidR="00BA57D7" w:rsidRPr="00BA57D7" w:rsidRDefault="00BA57D7" w:rsidP="00BA57D7">
      <w:pPr>
        <w:rPr>
          <w:rFonts w:ascii="Times New Roman" w:hAnsi="Times New Roman" w:cs="Times New Roman"/>
          <w:sz w:val="20"/>
          <w:szCs w:val="20"/>
        </w:rPr>
      </w:pPr>
    </w:p>
    <w:p w14:paraId="0C53797A" w14:textId="3248D6AC" w:rsidR="001A1463" w:rsidRPr="00382186" w:rsidRDefault="001A1463" w:rsidP="001A1463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3821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Table </w:t>
      </w:r>
      <w:r w:rsidR="003E226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A</w:t>
      </w:r>
      <w:r w:rsidRPr="003821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begin"/>
      </w:r>
      <w:r w:rsidRPr="003821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instrText xml:space="preserve"> SEQ Table \* ARABIC </w:instrText>
      </w:r>
      <w:r w:rsidRPr="003821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separate"/>
      </w:r>
      <w:r w:rsidR="006A44CB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0"/>
          <w:szCs w:val="20"/>
        </w:rPr>
        <w:t>1</w:t>
      </w:r>
      <w:r w:rsidRPr="003821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end"/>
      </w:r>
      <w:r w:rsidR="003821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BA57D7" w:rsidRPr="00BA57D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Results of</w:t>
      </w:r>
      <w:r w:rsidR="008952FE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r w:rsidR="00BA57D7" w:rsidRPr="00BA57D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prebiotic treatments (SPK and SPN)</w:t>
      </w:r>
      <w:r w:rsidR="00E276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r w:rsidR="00BA57D7" w:rsidRPr="00BA57D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on </w:t>
      </w:r>
      <w:r w:rsidR="00BA57D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the relative abundance (phylum level)</w:t>
      </w:r>
      <w:r w:rsidR="00BA57D7" w:rsidRPr="00BA57D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r w:rsidR="00BA57D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of </w:t>
      </w:r>
      <w:r w:rsidR="00BA57D7" w:rsidRPr="00BA57D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soil </w:t>
      </w:r>
      <w:r w:rsidR="00BA57D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bacterial (16S) communities </w:t>
      </w:r>
      <w:r w:rsidR="00E276BC" w:rsidRPr="00E276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at two harvesting dates (D1 and D2) in comparison to the control (SP)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0"/>
        <w:gridCol w:w="960"/>
        <w:gridCol w:w="960"/>
        <w:gridCol w:w="960"/>
        <w:gridCol w:w="960"/>
        <w:gridCol w:w="960"/>
        <w:gridCol w:w="960"/>
      </w:tblGrid>
      <w:tr w:rsidR="001A1463" w:rsidRPr="001A1463" w14:paraId="6BC9963F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0353EB5A" w14:textId="77777777" w:rsidR="001A1463" w:rsidRPr="001A1463" w:rsidRDefault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noWrap/>
            <w:hideMark/>
          </w:tcPr>
          <w:p w14:paraId="457887C1" w14:textId="77777777" w:rsidR="001A1463" w:rsidRPr="00CC2C46" w:rsidRDefault="001A1463" w:rsidP="001A14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D1</w:t>
            </w:r>
          </w:p>
        </w:tc>
        <w:tc>
          <w:tcPr>
            <w:tcW w:w="2880" w:type="dxa"/>
            <w:gridSpan w:val="3"/>
            <w:noWrap/>
            <w:hideMark/>
          </w:tcPr>
          <w:p w14:paraId="3BFCC976" w14:textId="77777777" w:rsidR="001A1463" w:rsidRPr="00CC2C46" w:rsidRDefault="001A1463" w:rsidP="001A14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D2</w:t>
            </w:r>
          </w:p>
        </w:tc>
      </w:tr>
      <w:tr w:rsidR="001A1463" w:rsidRPr="001A1463" w14:paraId="4FA8F035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2F95DBAF" w14:textId="3E835E89" w:rsidR="001A1463" w:rsidRPr="001A1463" w:rsidRDefault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16S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-bacterial phyla</w:t>
            </w:r>
          </w:p>
        </w:tc>
        <w:tc>
          <w:tcPr>
            <w:tcW w:w="960" w:type="dxa"/>
            <w:noWrap/>
            <w:hideMark/>
          </w:tcPr>
          <w:p w14:paraId="23199886" w14:textId="77777777" w:rsidR="001A1463" w:rsidRPr="00CC2C46" w:rsidRDefault="001A1463" w:rsidP="001A14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SP</w:t>
            </w:r>
          </w:p>
        </w:tc>
        <w:tc>
          <w:tcPr>
            <w:tcW w:w="960" w:type="dxa"/>
            <w:noWrap/>
            <w:hideMark/>
          </w:tcPr>
          <w:p w14:paraId="27FD1F41" w14:textId="77777777" w:rsidR="001A1463" w:rsidRPr="00CC2C46" w:rsidRDefault="001A1463" w:rsidP="001A14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SPK</w:t>
            </w:r>
          </w:p>
        </w:tc>
        <w:tc>
          <w:tcPr>
            <w:tcW w:w="960" w:type="dxa"/>
            <w:noWrap/>
            <w:hideMark/>
          </w:tcPr>
          <w:p w14:paraId="34A4BA89" w14:textId="77777777" w:rsidR="001A1463" w:rsidRPr="00CC2C46" w:rsidRDefault="001A1463" w:rsidP="001A14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SPN</w:t>
            </w:r>
          </w:p>
        </w:tc>
        <w:tc>
          <w:tcPr>
            <w:tcW w:w="960" w:type="dxa"/>
            <w:noWrap/>
            <w:hideMark/>
          </w:tcPr>
          <w:p w14:paraId="2E94DCE8" w14:textId="77777777" w:rsidR="001A1463" w:rsidRPr="00CC2C46" w:rsidRDefault="001A1463" w:rsidP="001A14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SP</w:t>
            </w:r>
          </w:p>
        </w:tc>
        <w:tc>
          <w:tcPr>
            <w:tcW w:w="960" w:type="dxa"/>
            <w:noWrap/>
            <w:hideMark/>
          </w:tcPr>
          <w:p w14:paraId="1FEB8088" w14:textId="77777777" w:rsidR="001A1463" w:rsidRPr="00CC2C46" w:rsidRDefault="001A1463" w:rsidP="001A14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SPK</w:t>
            </w:r>
          </w:p>
        </w:tc>
        <w:tc>
          <w:tcPr>
            <w:tcW w:w="960" w:type="dxa"/>
            <w:noWrap/>
            <w:hideMark/>
          </w:tcPr>
          <w:p w14:paraId="28AEA97D" w14:textId="77777777" w:rsidR="001A1463" w:rsidRPr="00CC2C46" w:rsidRDefault="001A1463" w:rsidP="001A14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SPN</w:t>
            </w:r>
          </w:p>
        </w:tc>
      </w:tr>
      <w:tr w:rsidR="001A1463" w:rsidRPr="001A1463" w14:paraId="1D622DF8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1F140C41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Proteobacteria</w:t>
            </w:r>
          </w:p>
        </w:tc>
        <w:tc>
          <w:tcPr>
            <w:tcW w:w="960" w:type="dxa"/>
            <w:noWrap/>
            <w:hideMark/>
          </w:tcPr>
          <w:p w14:paraId="5F26DBC6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50.910</w:t>
            </w:r>
          </w:p>
        </w:tc>
        <w:tc>
          <w:tcPr>
            <w:tcW w:w="960" w:type="dxa"/>
            <w:noWrap/>
            <w:hideMark/>
          </w:tcPr>
          <w:p w14:paraId="70CA23AD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51.869</w:t>
            </w:r>
          </w:p>
        </w:tc>
        <w:tc>
          <w:tcPr>
            <w:tcW w:w="960" w:type="dxa"/>
            <w:noWrap/>
            <w:hideMark/>
          </w:tcPr>
          <w:p w14:paraId="15C7A181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49.801</w:t>
            </w:r>
          </w:p>
        </w:tc>
        <w:tc>
          <w:tcPr>
            <w:tcW w:w="960" w:type="dxa"/>
            <w:noWrap/>
            <w:hideMark/>
          </w:tcPr>
          <w:p w14:paraId="268B9CDE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40.479</w:t>
            </w:r>
          </w:p>
        </w:tc>
        <w:tc>
          <w:tcPr>
            <w:tcW w:w="960" w:type="dxa"/>
            <w:noWrap/>
            <w:hideMark/>
          </w:tcPr>
          <w:p w14:paraId="550DC3AB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39.943</w:t>
            </w:r>
          </w:p>
        </w:tc>
        <w:tc>
          <w:tcPr>
            <w:tcW w:w="960" w:type="dxa"/>
            <w:noWrap/>
            <w:hideMark/>
          </w:tcPr>
          <w:p w14:paraId="0C185ADB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42.896</w:t>
            </w:r>
          </w:p>
        </w:tc>
      </w:tr>
      <w:tr w:rsidR="001A1463" w:rsidRPr="001A1463" w14:paraId="7C775B9E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5A8A5597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Actinobacteriota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08025B2C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21.635</w:t>
            </w:r>
          </w:p>
        </w:tc>
        <w:tc>
          <w:tcPr>
            <w:tcW w:w="960" w:type="dxa"/>
            <w:noWrap/>
            <w:hideMark/>
          </w:tcPr>
          <w:p w14:paraId="5D706E3D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18.320</w:t>
            </w:r>
          </w:p>
        </w:tc>
        <w:tc>
          <w:tcPr>
            <w:tcW w:w="960" w:type="dxa"/>
            <w:noWrap/>
            <w:hideMark/>
          </w:tcPr>
          <w:p w14:paraId="3D421066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20.825</w:t>
            </w:r>
          </w:p>
        </w:tc>
        <w:tc>
          <w:tcPr>
            <w:tcW w:w="960" w:type="dxa"/>
            <w:noWrap/>
            <w:hideMark/>
          </w:tcPr>
          <w:p w14:paraId="2A7BE4A9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17.036</w:t>
            </w:r>
          </w:p>
        </w:tc>
        <w:tc>
          <w:tcPr>
            <w:tcW w:w="960" w:type="dxa"/>
            <w:noWrap/>
            <w:hideMark/>
          </w:tcPr>
          <w:p w14:paraId="6DFFE56F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18.457</w:t>
            </w:r>
          </w:p>
        </w:tc>
        <w:tc>
          <w:tcPr>
            <w:tcW w:w="960" w:type="dxa"/>
            <w:noWrap/>
            <w:hideMark/>
          </w:tcPr>
          <w:p w14:paraId="0D11BC74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21.336</w:t>
            </w:r>
          </w:p>
        </w:tc>
      </w:tr>
      <w:tr w:rsidR="001A1463" w:rsidRPr="001A1463" w14:paraId="5A8C2946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0A02C66C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Bacteroidota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2782C0D4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9.721</w:t>
            </w:r>
          </w:p>
        </w:tc>
        <w:tc>
          <w:tcPr>
            <w:tcW w:w="960" w:type="dxa"/>
            <w:noWrap/>
            <w:hideMark/>
          </w:tcPr>
          <w:p w14:paraId="5E2C4334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10.444</w:t>
            </w:r>
          </w:p>
        </w:tc>
        <w:tc>
          <w:tcPr>
            <w:tcW w:w="960" w:type="dxa"/>
            <w:noWrap/>
            <w:hideMark/>
          </w:tcPr>
          <w:p w14:paraId="631B18F3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10.842</w:t>
            </w:r>
          </w:p>
        </w:tc>
        <w:tc>
          <w:tcPr>
            <w:tcW w:w="960" w:type="dxa"/>
            <w:noWrap/>
            <w:hideMark/>
          </w:tcPr>
          <w:p w14:paraId="2199142C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6.817</w:t>
            </w:r>
          </w:p>
        </w:tc>
        <w:tc>
          <w:tcPr>
            <w:tcW w:w="960" w:type="dxa"/>
            <w:noWrap/>
            <w:hideMark/>
          </w:tcPr>
          <w:p w14:paraId="08A7930F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5.857</w:t>
            </w:r>
          </w:p>
        </w:tc>
        <w:tc>
          <w:tcPr>
            <w:tcW w:w="960" w:type="dxa"/>
            <w:noWrap/>
            <w:hideMark/>
          </w:tcPr>
          <w:p w14:paraId="1FC16D55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7.029</w:t>
            </w:r>
          </w:p>
        </w:tc>
      </w:tr>
      <w:tr w:rsidR="001A1463" w:rsidRPr="001A1463" w14:paraId="5B8724CE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4E1842A3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Firmicutes</w:t>
            </w:r>
          </w:p>
        </w:tc>
        <w:tc>
          <w:tcPr>
            <w:tcW w:w="960" w:type="dxa"/>
            <w:noWrap/>
            <w:hideMark/>
          </w:tcPr>
          <w:p w14:paraId="13C149C0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9.733</w:t>
            </w:r>
          </w:p>
        </w:tc>
        <w:tc>
          <w:tcPr>
            <w:tcW w:w="960" w:type="dxa"/>
            <w:noWrap/>
            <w:hideMark/>
          </w:tcPr>
          <w:p w14:paraId="7936F8C1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8.973</w:t>
            </w:r>
          </w:p>
        </w:tc>
        <w:tc>
          <w:tcPr>
            <w:tcW w:w="960" w:type="dxa"/>
            <w:noWrap/>
            <w:hideMark/>
          </w:tcPr>
          <w:p w14:paraId="4CF1F22F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8.462</w:t>
            </w:r>
          </w:p>
        </w:tc>
        <w:tc>
          <w:tcPr>
            <w:tcW w:w="960" w:type="dxa"/>
            <w:noWrap/>
            <w:hideMark/>
          </w:tcPr>
          <w:p w14:paraId="78E4C877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14.432</w:t>
            </w:r>
          </w:p>
        </w:tc>
        <w:tc>
          <w:tcPr>
            <w:tcW w:w="960" w:type="dxa"/>
            <w:noWrap/>
            <w:hideMark/>
          </w:tcPr>
          <w:p w14:paraId="7BEB83CC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14.133</w:t>
            </w:r>
          </w:p>
        </w:tc>
        <w:tc>
          <w:tcPr>
            <w:tcW w:w="960" w:type="dxa"/>
            <w:noWrap/>
            <w:hideMark/>
          </w:tcPr>
          <w:p w14:paraId="152C3202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18.694</w:t>
            </w:r>
          </w:p>
        </w:tc>
      </w:tr>
      <w:tr w:rsidR="001A1463" w:rsidRPr="001A1463" w14:paraId="279B8DB0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6A9BE7DF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Acidobacteriota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7A1B4B92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5.533</w:t>
            </w:r>
          </w:p>
        </w:tc>
        <w:tc>
          <w:tcPr>
            <w:tcW w:w="960" w:type="dxa"/>
            <w:noWrap/>
            <w:hideMark/>
          </w:tcPr>
          <w:p w14:paraId="042F2005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5.546</w:t>
            </w:r>
          </w:p>
        </w:tc>
        <w:tc>
          <w:tcPr>
            <w:tcW w:w="960" w:type="dxa"/>
            <w:noWrap/>
            <w:hideMark/>
          </w:tcPr>
          <w:p w14:paraId="1EEC1C96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3.652</w:t>
            </w:r>
          </w:p>
        </w:tc>
        <w:tc>
          <w:tcPr>
            <w:tcW w:w="960" w:type="dxa"/>
            <w:noWrap/>
            <w:hideMark/>
          </w:tcPr>
          <w:p w14:paraId="631165E1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12.126</w:t>
            </w:r>
          </w:p>
        </w:tc>
        <w:tc>
          <w:tcPr>
            <w:tcW w:w="960" w:type="dxa"/>
            <w:noWrap/>
            <w:hideMark/>
          </w:tcPr>
          <w:p w14:paraId="2D7E5C34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12.363</w:t>
            </w:r>
          </w:p>
        </w:tc>
        <w:tc>
          <w:tcPr>
            <w:tcW w:w="960" w:type="dxa"/>
            <w:noWrap/>
            <w:hideMark/>
          </w:tcPr>
          <w:p w14:paraId="63A40D35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3.128</w:t>
            </w:r>
          </w:p>
        </w:tc>
      </w:tr>
      <w:tr w:rsidR="001A1463" w:rsidRPr="001A1463" w14:paraId="1117FDA5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15974DD7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Chloroflexota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6891EDB8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960" w:type="dxa"/>
            <w:noWrap/>
            <w:hideMark/>
          </w:tcPr>
          <w:p w14:paraId="4159AA06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1.421</w:t>
            </w:r>
          </w:p>
        </w:tc>
        <w:tc>
          <w:tcPr>
            <w:tcW w:w="960" w:type="dxa"/>
            <w:noWrap/>
            <w:hideMark/>
          </w:tcPr>
          <w:p w14:paraId="27DC7D86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2.343</w:t>
            </w:r>
          </w:p>
        </w:tc>
        <w:tc>
          <w:tcPr>
            <w:tcW w:w="960" w:type="dxa"/>
            <w:noWrap/>
            <w:hideMark/>
          </w:tcPr>
          <w:p w14:paraId="50C8533F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1.982</w:t>
            </w:r>
          </w:p>
        </w:tc>
        <w:tc>
          <w:tcPr>
            <w:tcW w:w="960" w:type="dxa"/>
            <w:noWrap/>
            <w:hideMark/>
          </w:tcPr>
          <w:p w14:paraId="302E825C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2.929</w:t>
            </w:r>
          </w:p>
        </w:tc>
        <w:tc>
          <w:tcPr>
            <w:tcW w:w="960" w:type="dxa"/>
            <w:noWrap/>
            <w:hideMark/>
          </w:tcPr>
          <w:p w14:paraId="034BE189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1.670</w:t>
            </w:r>
          </w:p>
        </w:tc>
      </w:tr>
      <w:tr w:rsidR="001A1463" w:rsidRPr="001A1463" w14:paraId="4A7D1CE8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606A513F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Verrucomicrobiota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69BBD878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1.034</w:t>
            </w:r>
          </w:p>
        </w:tc>
        <w:tc>
          <w:tcPr>
            <w:tcW w:w="960" w:type="dxa"/>
            <w:noWrap/>
            <w:hideMark/>
          </w:tcPr>
          <w:p w14:paraId="666C53BA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1.221</w:t>
            </w:r>
          </w:p>
        </w:tc>
        <w:tc>
          <w:tcPr>
            <w:tcW w:w="960" w:type="dxa"/>
            <w:noWrap/>
            <w:hideMark/>
          </w:tcPr>
          <w:p w14:paraId="64D4E221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1.570</w:t>
            </w:r>
          </w:p>
        </w:tc>
        <w:tc>
          <w:tcPr>
            <w:tcW w:w="960" w:type="dxa"/>
            <w:noWrap/>
            <w:hideMark/>
          </w:tcPr>
          <w:p w14:paraId="55F40AD7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2.679</w:t>
            </w:r>
          </w:p>
        </w:tc>
        <w:tc>
          <w:tcPr>
            <w:tcW w:w="960" w:type="dxa"/>
            <w:noWrap/>
            <w:hideMark/>
          </w:tcPr>
          <w:p w14:paraId="0E50C7CE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2.069</w:t>
            </w:r>
          </w:p>
        </w:tc>
        <w:tc>
          <w:tcPr>
            <w:tcW w:w="960" w:type="dxa"/>
            <w:noWrap/>
            <w:hideMark/>
          </w:tcPr>
          <w:p w14:paraId="4C0DDA50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1.034</w:t>
            </w:r>
          </w:p>
        </w:tc>
      </w:tr>
      <w:tr w:rsidR="001A1463" w:rsidRPr="001A1463" w14:paraId="4062F1B9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3CCAD50F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Unidentified</w:t>
            </w:r>
          </w:p>
        </w:tc>
        <w:tc>
          <w:tcPr>
            <w:tcW w:w="960" w:type="dxa"/>
            <w:noWrap/>
            <w:hideMark/>
          </w:tcPr>
          <w:p w14:paraId="4C5C860D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960" w:type="dxa"/>
            <w:noWrap/>
            <w:hideMark/>
          </w:tcPr>
          <w:p w14:paraId="148F8641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0.735</w:t>
            </w:r>
          </w:p>
        </w:tc>
        <w:tc>
          <w:tcPr>
            <w:tcW w:w="960" w:type="dxa"/>
            <w:noWrap/>
            <w:hideMark/>
          </w:tcPr>
          <w:p w14:paraId="611E23CF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0.910</w:t>
            </w:r>
          </w:p>
        </w:tc>
        <w:tc>
          <w:tcPr>
            <w:tcW w:w="960" w:type="dxa"/>
            <w:noWrap/>
            <w:hideMark/>
          </w:tcPr>
          <w:p w14:paraId="5C509EE1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1.795</w:t>
            </w:r>
          </w:p>
        </w:tc>
        <w:tc>
          <w:tcPr>
            <w:tcW w:w="960" w:type="dxa"/>
            <w:noWrap/>
            <w:hideMark/>
          </w:tcPr>
          <w:p w14:paraId="1BEC000C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1.421</w:t>
            </w:r>
          </w:p>
        </w:tc>
        <w:tc>
          <w:tcPr>
            <w:tcW w:w="960" w:type="dxa"/>
            <w:noWrap/>
            <w:hideMark/>
          </w:tcPr>
          <w:p w14:paraId="47CA8BD3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1.296</w:t>
            </w:r>
          </w:p>
        </w:tc>
      </w:tr>
      <w:tr w:rsidR="001A1463" w:rsidRPr="001A1463" w14:paraId="696A1487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2EE01868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Gemmatimonadota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66150B38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0.361</w:t>
            </w:r>
          </w:p>
        </w:tc>
        <w:tc>
          <w:tcPr>
            <w:tcW w:w="960" w:type="dxa"/>
            <w:noWrap/>
            <w:hideMark/>
          </w:tcPr>
          <w:p w14:paraId="505C6173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0.424</w:t>
            </w:r>
          </w:p>
        </w:tc>
        <w:tc>
          <w:tcPr>
            <w:tcW w:w="960" w:type="dxa"/>
            <w:noWrap/>
            <w:hideMark/>
          </w:tcPr>
          <w:p w14:paraId="03134728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0.436</w:t>
            </w:r>
          </w:p>
        </w:tc>
        <w:tc>
          <w:tcPr>
            <w:tcW w:w="960" w:type="dxa"/>
            <w:noWrap/>
            <w:hideMark/>
          </w:tcPr>
          <w:p w14:paraId="159D7CDC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0.748</w:t>
            </w:r>
          </w:p>
        </w:tc>
        <w:tc>
          <w:tcPr>
            <w:tcW w:w="960" w:type="dxa"/>
            <w:noWrap/>
            <w:hideMark/>
          </w:tcPr>
          <w:p w14:paraId="55CBC7A9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1.009</w:t>
            </w:r>
          </w:p>
        </w:tc>
        <w:tc>
          <w:tcPr>
            <w:tcW w:w="960" w:type="dxa"/>
            <w:noWrap/>
            <w:hideMark/>
          </w:tcPr>
          <w:p w14:paraId="05B770AB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1.259</w:t>
            </w:r>
          </w:p>
        </w:tc>
      </w:tr>
      <w:tr w:rsidR="001A1463" w:rsidRPr="001A1463" w14:paraId="75F3FDF4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25A27907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Nitrospirota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6509D04A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0.336</w:t>
            </w:r>
          </w:p>
        </w:tc>
        <w:tc>
          <w:tcPr>
            <w:tcW w:w="960" w:type="dxa"/>
            <w:noWrap/>
            <w:hideMark/>
          </w:tcPr>
          <w:p w14:paraId="4488A36A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0.349</w:t>
            </w:r>
          </w:p>
        </w:tc>
        <w:tc>
          <w:tcPr>
            <w:tcW w:w="960" w:type="dxa"/>
            <w:noWrap/>
            <w:hideMark/>
          </w:tcPr>
          <w:p w14:paraId="48F1EF00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0.336</w:t>
            </w:r>
          </w:p>
        </w:tc>
        <w:tc>
          <w:tcPr>
            <w:tcW w:w="960" w:type="dxa"/>
            <w:noWrap/>
            <w:hideMark/>
          </w:tcPr>
          <w:p w14:paraId="046AB682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0.274</w:t>
            </w:r>
          </w:p>
        </w:tc>
        <w:tc>
          <w:tcPr>
            <w:tcW w:w="960" w:type="dxa"/>
            <w:noWrap/>
            <w:hideMark/>
          </w:tcPr>
          <w:p w14:paraId="0CE85519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0.486</w:t>
            </w:r>
          </w:p>
        </w:tc>
        <w:tc>
          <w:tcPr>
            <w:tcW w:w="960" w:type="dxa"/>
            <w:noWrap/>
            <w:hideMark/>
          </w:tcPr>
          <w:p w14:paraId="48155894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0.561</w:t>
            </w:r>
          </w:p>
        </w:tc>
      </w:tr>
      <w:tr w:rsidR="001A1463" w:rsidRPr="001A1463" w14:paraId="095CDD8F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2C6271D4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Planctomycetota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57B592FA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6BD46D2A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0.299</w:t>
            </w:r>
          </w:p>
        </w:tc>
        <w:tc>
          <w:tcPr>
            <w:tcW w:w="960" w:type="dxa"/>
            <w:noWrap/>
            <w:hideMark/>
          </w:tcPr>
          <w:p w14:paraId="4F6CD71F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0.224</w:t>
            </w:r>
          </w:p>
        </w:tc>
        <w:tc>
          <w:tcPr>
            <w:tcW w:w="960" w:type="dxa"/>
            <w:noWrap/>
            <w:hideMark/>
          </w:tcPr>
          <w:p w14:paraId="1D85ABA3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0.661</w:t>
            </w:r>
          </w:p>
        </w:tc>
        <w:tc>
          <w:tcPr>
            <w:tcW w:w="960" w:type="dxa"/>
            <w:noWrap/>
            <w:hideMark/>
          </w:tcPr>
          <w:p w14:paraId="2C164ADB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0.536</w:t>
            </w:r>
          </w:p>
        </w:tc>
        <w:tc>
          <w:tcPr>
            <w:tcW w:w="960" w:type="dxa"/>
            <w:noWrap/>
            <w:hideMark/>
          </w:tcPr>
          <w:p w14:paraId="6E4287B3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0.162</w:t>
            </w:r>
          </w:p>
        </w:tc>
      </w:tr>
      <w:tr w:rsidR="001A1463" w:rsidRPr="001A1463" w14:paraId="4F529532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4AAC706B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Cyanobacteria</w:t>
            </w:r>
          </w:p>
        </w:tc>
        <w:tc>
          <w:tcPr>
            <w:tcW w:w="960" w:type="dxa"/>
            <w:noWrap/>
            <w:hideMark/>
          </w:tcPr>
          <w:p w14:paraId="54619EEC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401AACB6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960" w:type="dxa"/>
            <w:noWrap/>
            <w:hideMark/>
          </w:tcPr>
          <w:p w14:paraId="5A6087F3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960" w:type="dxa"/>
            <w:noWrap/>
            <w:hideMark/>
          </w:tcPr>
          <w:p w14:paraId="444C5A35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960" w:type="dxa"/>
            <w:noWrap/>
            <w:hideMark/>
          </w:tcPr>
          <w:p w14:paraId="402D706E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2A3F0940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1A1463" w:rsidRPr="001A1463" w14:paraId="28D77C06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2E327ACE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Desulfobacterota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619DE9EE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0.212</w:t>
            </w:r>
          </w:p>
        </w:tc>
        <w:tc>
          <w:tcPr>
            <w:tcW w:w="960" w:type="dxa"/>
            <w:noWrap/>
            <w:hideMark/>
          </w:tcPr>
          <w:p w14:paraId="0224390A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960" w:type="dxa"/>
            <w:noWrap/>
            <w:hideMark/>
          </w:tcPr>
          <w:p w14:paraId="42ACE57C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0.187</w:t>
            </w:r>
          </w:p>
        </w:tc>
        <w:tc>
          <w:tcPr>
            <w:tcW w:w="960" w:type="dxa"/>
            <w:noWrap/>
            <w:hideMark/>
          </w:tcPr>
          <w:p w14:paraId="7DECB05E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0.461</w:t>
            </w:r>
          </w:p>
        </w:tc>
        <w:tc>
          <w:tcPr>
            <w:tcW w:w="960" w:type="dxa"/>
            <w:noWrap/>
            <w:hideMark/>
          </w:tcPr>
          <w:p w14:paraId="7C3713AF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0.374</w:t>
            </w:r>
          </w:p>
        </w:tc>
        <w:tc>
          <w:tcPr>
            <w:tcW w:w="960" w:type="dxa"/>
            <w:noWrap/>
            <w:hideMark/>
          </w:tcPr>
          <w:p w14:paraId="67FB256C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0.548</w:t>
            </w:r>
          </w:p>
        </w:tc>
      </w:tr>
      <w:tr w:rsidR="001A1463" w:rsidRPr="001A1463" w14:paraId="6BFF2C05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6DBDB936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Myxococcota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22772DF4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960" w:type="dxa"/>
            <w:noWrap/>
            <w:hideMark/>
          </w:tcPr>
          <w:p w14:paraId="512A9B51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960" w:type="dxa"/>
            <w:noWrap/>
            <w:hideMark/>
          </w:tcPr>
          <w:p w14:paraId="6A955CAC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960" w:type="dxa"/>
            <w:noWrap/>
            <w:hideMark/>
          </w:tcPr>
          <w:p w14:paraId="7F11220D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960" w:type="dxa"/>
            <w:noWrap/>
            <w:hideMark/>
          </w:tcPr>
          <w:p w14:paraId="4F543852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960" w:type="dxa"/>
            <w:noWrap/>
            <w:hideMark/>
          </w:tcPr>
          <w:p w14:paraId="6D017555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0.050</w:t>
            </w:r>
          </w:p>
        </w:tc>
      </w:tr>
      <w:tr w:rsidR="001A1463" w:rsidRPr="001A1463" w14:paraId="61CDCEDF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3748BC9E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Methylomirabilota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7C78DC86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43B10CCC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0.050</w:t>
            </w:r>
          </w:p>
        </w:tc>
        <w:tc>
          <w:tcPr>
            <w:tcW w:w="960" w:type="dxa"/>
            <w:noWrap/>
            <w:hideMark/>
          </w:tcPr>
          <w:p w14:paraId="7A44BB5B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0.237</w:t>
            </w:r>
          </w:p>
        </w:tc>
        <w:tc>
          <w:tcPr>
            <w:tcW w:w="960" w:type="dxa"/>
            <w:noWrap/>
            <w:hideMark/>
          </w:tcPr>
          <w:p w14:paraId="39D49CAD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960" w:type="dxa"/>
            <w:noWrap/>
            <w:hideMark/>
          </w:tcPr>
          <w:p w14:paraId="2C8B7430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0.374</w:t>
            </w:r>
          </w:p>
        </w:tc>
        <w:tc>
          <w:tcPr>
            <w:tcW w:w="960" w:type="dxa"/>
            <w:noWrap/>
            <w:hideMark/>
          </w:tcPr>
          <w:p w14:paraId="7CF51905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0.237</w:t>
            </w:r>
          </w:p>
        </w:tc>
      </w:tr>
      <w:tr w:rsidR="001A1463" w:rsidRPr="001A1463" w14:paraId="43450625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2F863D2B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Armatimonadota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4BE573A3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3C9205F6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960" w:type="dxa"/>
            <w:noWrap/>
            <w:hideMark/>
          </w:tcPr>
          <w:p w14:paraId="48FB8EBA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960" w:type="dxa"/>
            <w:noWrap/>
            <w:hideMark/>
          </w:tcPr>
          <w:p w14:paraId="759F3FAC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795A9BF9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241E8E47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</w:tr>
      <w:tr w:rsidR="001A1463" w:rsidRPr="001A1463" w14:paraId="55101991" w14:textId="77777777" w:rsidTr="001A1463">
        <w:trPr>
          <w:trHeight w:val="288"/>
        </w:trPr>
        <w:tc>
          <w:tcPr>
            <w:tcW w:w="2020" w:type="dxa"/>
            <w:noWrap/>
            <w:hideMark/>
          </w:tcPr>
          <w:p w14:paraId="4A0996CD" w14:textId="77777777" w:rsidR="001A1463" w:rsidRPr="00CC2C46" w:rsidRDefault="001A1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Others</w:t>
            </w:r>
          </w:p>
        </w:tc>
        <w:tc>
          <w:tcPr>
            <w:tcW w:w="960" w:type="dxa"/>
            <w:noWrap/>
            <w:hideMark/>
          </w:tcPr>
          <w:p w14:paraId="6CEB1CBF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12BAC945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22C8158A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70EF0ED2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960" w:type="dxa"/>
            <w:noWrap/>
            <w:hideMark/>
          </w:tcPr>
          <w:p w14:paraId="1E187744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960" w:type="dxa"/>
            <w:noWrap/>
            <w:hideMark/>
          </w:tcPr>
          <w:p w14:paraId="2BA4319D" w14:textId="77777777" w:rsidR="001A1463" w:rsidRPr="001A1463" w:rsidRDefault="001A1463" w:rsidP="001A1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</w:tr>
    </w:tbl>
    <w:p w14:paraId="76C92C7C" w14:textId="77777777" w:rsidR="00BA57D7" w:rsidRPr="00BA57D7" w:rsidRDefault="00BA57D7" w:rsidP="00BA57D7">
      <w:pPr>
        <w:spacing w:after="0" w:line="240" w:lineRule="auto"/>
        <w:ind w:right="-294"/>
        <w:jc w:val="both"/>
        <w:rPr>
          <w:rFonts w:ascii="Times New Roman" w:eastAsiaTheme="minorEastAsia" w:hAnsi="Times New Roman" w:cs="Times New Roman"/>
          <w:bCs/>
          <w:i/>
          <w:sz w:val="20"/>
        </w:rPr>
      </w:pPr>
      <w:bookmarkStart w:id="0" w:name="_Hlk142234001"/>
      <w:r w:rsidRPr="00BA57D7">
        <w:rPr>
          <w:rFonts w:ascii="Times New Roman" w:eastAsiaTheme="minorEastAsia" w:hAnsi="Times New Roman" w:cs="Times New Roman"/>
          <w:bCs/>
          <w:i/>
          <w:sz w:val="20"/>
        </w:rPr>
        <w:t>D1 first harvesting date after three weeks of prebiotics application, D2 second harvesting date after ten weeks of prebiotics application, SP untreated soil (control), SPK soil treated with K1</w:t>
      </w:r>
      <w:r w:rsidRPr="00BA57D7">
        <w:rPr>
          <w:rFonts w:ascii="Times New Roman" w:eastAsiaTheme="minorEastAsia" w:hAnsi="Times New Roman" w:cs="Times New Roman"/>
          <w:bCs/>
          <w:i/>
          <w:sz w:val="20"/>
          <w:vertAlign w:val="superscript"/>
        </w:rPr>
        <w:t>®</w:t>
      </w:r>
      <w:r w:rsidRPr="00BA57D7">
        <w:rPr>
          <w:rFonts w:ascii="Times New Roman" w:eastAsiaTheme="minorEastAsia" w:hAnsi="Times New Roman" w:cs="Times New Roman"/>
          <w:bCs/>
          <w:i/>
          <w:sz w:val="20"/>
        </w:rPr>
        <w:t>, SPN soil treated with NUTRIGEO L</w:t>
      </w:r>
      <w:r w:rsidRPr="00BA57D7">
        <w:rPr>
          <w:rFonts w:ascii="Times New Roman" w:eastAsiaTheme="minorEastAsia" w:hAnsi="Times New Roman" w:cs="Times New Roman"/>
          <w:bCs/>
          <w:i/>
          <w:sz w:val="20"/>
          <w:vertAlign w:val="superscript"/>
        </w:rPr>
        <w:t>®</w:t>
      </w:r>
      <w:r w:rsidRPr="00BA57D7">
        <w:rPr>
          <w:rFonts w:ascii="Times New Roman" w:eastAsiaTheme="minorEastAsia" w:hAnsi="Times New Roman" w:cs="Times New Roman"/>
          <w:bCs/>
          <w:i/>
          <w:sz w:val="20"/>
        </w:rPr>
        <w:t>.</w:t>
      </w:r>
    </w:p>
    <w:p w14:paraId="2B102BA3" w14:textId="77777777" w:rsidR="00BA57D7" w:rsidRDefault="00BA57D7">
      <w:pPr>
        <w:rPr>
          <w:rFonts w:ascii="Times New Roman" w:eastAsiaTheme="minorEastAsia" w:hAnsi="Times New Roman" w:cs="Times New Roman"/>
          <w:i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i/>
          <w:iCs/>
          <w:sz w:val="20"/>
          <w:szCs w:val="20"/>
        </w:rPr>
        <w:t>Values of relative abundancies are represented in percentages (%)</w:t>
      </w:r>
    </w:p>
    <w:bookmarkEnd w:id="0"/>
    <w:p w14:paraId="06380222" w14:textId="0ACE6548" w:rsidR="001A1463" w:rsidRDefault="001A146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913D55D" w14:textId="3DAC224E" w:rsidR="00CC2C46" w:rsidRPr="00CC2C46" w:rsidRDefault="00CC2C46" w:rsidP="00CC2C46">
      <w:pPr>
        <w:pStyle w:val="Caption"/>
        <w:keepNext/>
        <w:rPr>
          <w:rFonts w:ascii="Times New Roman" w:hAnsi="Times New Roman" w:cs="Times New Roman"/>
          <w:i w:val="0"/>
          <w:color w:val="auto"/>
          <w:sz w:val="20"/>
        </w:rPr>
      </w:pPr>
      <w:r w:rsidRPr="00CC2C46">
        <w:rPr>
          <w:rFonts w:ascii="Times New Roman" w:hAnsi="Times New Roman" w:cs="Times New Roman"/>
          <w:b/>
          <w:i w:val="0"/>
          <w:color w:val="auto"/>
          <w:sz w:val="20"/>
        </w:rPr>
        <w:lastRenderedPageBreak/>
        <w:t>Table</w:t>
      </w:r>
      <w:r>
        <w:rPr>
          <w:rFonts w:ascii="Times New Roman" w:hAnsi="Times New Roman" w:cs="Times New Roman"/>
          <w:b/>
          <w:i w:val="0"/>
          <w:color w:val="auto"/>
          <w:sz w:val="20"/>
        </w:rPr>
        <w:t xml:space="preserve"> A</w:t>
      </w:r>
      <w:r w:rsidR="002A2634">
        <w:rPr>
          <w:rFonts w:ascii="Times New Roman" w:hAnsi="Times New Roman" w:cs="Times New Roman"/>
          <w:b/>
          <w:i w:val="0"/>
          <w:color w:val="auto"/>
          <w:sz w:val="20"/>
        </w:rPr>
        <w:t>2</w:t>
      </w:r>
      <w:r w:rsidRPr="00CC2C46">
        <w:rPr>
          <w:rFonts w:ascii="Times New Roman" w:hAnsi="Times New Roman" w:cs="Times New Roman"/>
          <w:i w:val="0"/>
          <w:color w:val="auto"/>
          <w:sz w:val="20"/>
        </w:rPr>
        <w:t xml:space="preserve"> Results </w:t>
      </w:r>
      <w:r w:rsidR="008952FE">
        <w:rPr>
          <w:rFonts w:ascii="Times New Roman" w:hAnsi="Times New Roman" w:cs="Times New Roman"/>
          <w:i w:val="0"/>
          <w:color w:val="auto"/>
          <w:sz w:val="20"/>
        </w:rPr>
        <w:t xml:space="preserve">of </w:t>
      </w:r>
      <w:r w:rsidRPr="00CC2C46">
        <w:rPr>
          <w:rFonts w:ascii="Times New Roman" w:hAnsi="Times New Roman" w:cs="Times New Roman"/>
          <w:i w:val="0"/>
          <w:color w:val="auto"/>
          <w:sz w:val="20"/>
        </w:rPr>
        <w:t xml:space="preserve">prebiotic treatments (SPK and SPN) on the relative abundance (class level) of soil bacterial (16S) communities </w:t>
      </w:r>
      <w:r w:rsidR="00A70DF5" w:rsidRPr="00E276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at two harvesting dates (D1 and D2) in comparison to the control (SP)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160"/>
        <w:gridCol w:w="1195"/>
        <w:gridCol w:w="997"/>
        <w:gridCol w:w="1338"/>
        <w:gridCol w:w="1255"/>
        <w:gridCol w:w="1206"/>
      </w:tblGrid>
      <w:tr w:rsidR="00CC2C46" w:rsidRPr="00212843" w14:paraId="1DFCBCE1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20DA3383" w14:textId="77777777" w:rsidR="00212843" w:rsidRPr="00212843" w:rsidRDefault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352" w:type="dxa"/>
            <w:gridSpan w:val="3"/>
            <w:noWrap/>
            <w:hideMark/>
          </w:tcPr>
          <w:p w14:paraId="6DF6E1D5" w14:textId="77777777" w:rsidR="00212843" w:rsidRPr="00CC2C46" w:rsidRDefault="00212843" w:rsidP="00212843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D1</w:t>
            </w:r>
          </w:p>
        </w:tc>
        <w:tc>
          <w:tcPr>
            <w:tcW w:w="3799" w:type="dxa"/>
            <w:gridSpan w:val="3"/>
            <w:noWrap/>
            <w:hideMark/>
          </w:tcPr>
          <w:p w14:paraId="33429FE4" w14:textId="77777777" w:rsidR="00212843" w:rsidRPr="00CC2C46" w:rsidRDefault="00212843" w:rsidP="00212843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D2</w:t>
            </w:r>
          </w:p>
        </w:tc>
      </w:tr>
      <w:tr w:rsidR="00212843" w:rsidRPr="00212843" w14:paraId="7DAE5C14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03E6CF6B" w14:textId="486EE4B1" w:rsidR="00212843" w:rsidRPr="00212843" w:rsidRDefault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16S-</w:t>
            </w:r>
            <w:r w:rsidR="00CC2C46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bacterial c</w:t>
            </w: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lass</w:t>
            </w:r>
            <w:r w:rsidR="00CC2C46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es</w:t>
            </w:r>
          </w:p>
        </w:tc>
        <w:tc>
          <w:tcPr>
            <w:tcW w:w="1160" w:type="dxa"/>
            <w:noWrap/>
            <w:hideMark/>
          </w:tcPr>
          <w:p w14:paraId="48B000E1" w14:textId="77777777" w:rsidR="00212843" w:rsidRPr="00CC2C46" w:rsidRDefault="00212843" w:rsidP="00212843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SP</w:t>
            </w:r>
          </w:p>
        </w:tc>
        <w:tc>
          <w:tcPr>
            <w:tcW w:w="1195" w:type="dxa"/>
            <w:noWrap/>
            <w:hideMark/>
          </w:tcPr>
          <w:p w14:paraId="231E9CBE" w14:textId="77777777" w:rsidR="00212843" w:rsidRPr="00CC2C46" w:rsidRDefault="00212843" w:rsidP="00212843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SPK</w:t>
            </w:r>
          </w:p>
        </w:tc>
        <w:tc>
          <w:tcPr>
            <w:tcW w:w="997" w:type="dxa"/>
            <w:noWrap/>
            <w:hideMark/>
          </w:tcPr>
          <w:p w14:paraId="686FF92A" w14:textId="77777777" w:rsidR="00212843" w:rsidRPr="00CC2C46" w:rsidRDefault="00212843" w:rsidP="00212843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SPN</w:t>
            </w:r>
          </w:p>
        </w:tc>
        <w:tc>
          <w:tcPr>
            <w:tcW w:w="1338" w:type="dxa"/>
            <w:noWrap/>
            <w:hideMark/>
          </w:tcPr>
          <w:p w14:paraId="2AB6BFCA" w14:textId="77777777" w:rsidR="00212843" w:rsidRPr="00CC2C46" w:rsidRDefault="00212843" w:rsidP="00212843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SP</w:t>
            </w:r>
          </w:p>
        </w:tc>
        <w:tc>
          <w:tcPr>
            <w:tcW w:w="1255" w:type="dxa"/>
            <w:noWrap/>
            <w:hideMark/>
          </w:tcPr>
          <w:p w14:paraId="3FE861B4" w14:textId="77777777" w:rsidR="00212843" w:rsidRPr="00CC2C46" w:rsidRDefault="00212843" w:rsidP="00212843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SPK</w:t>
            </w:r>
          </w:p>
        </w:tc>
        <w:tc>
          <w:tcPr>
            <w:tcW w:w="1206" w:type="dxa"/>
            <w:noWrap/>
            <w:hideMark/>
          </w:tcPr>
          <w:p w14:paraId="50F90E81" w14:textId="77777777" w:rsidR="00212843" w:rsidRPr="00CC2C46" w:rsidRDefault="00212843" w:rsidP="00212843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SPN</w:t>
            </w:r>
          </w:p>
        </w:tc>
      </w:tr>
      <w:tr w:rsidR="00212843" w:rsidRPr="00212843" w14:paraId="58916ADC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250F56B7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Alphaproteobacteria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587E703D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34.546</w:t>
            </w:r>
          </w:p>
        </w:tc>
        <w:tc>
          <w:tcPr>
            <w:tcW w:w="1195" w:type="dxa"/>
            <w:noWrap/>
            <w:hideMark/>
          </w:tcPr>
          <w:p w14:paraId="05A4B22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36.478</w:t>
            </w:r>
          </w:p>
        </w:tc>
        <w:tc>
          <w:tcPr>
            <w:tcW w:w="997" w:type="dxa"/>
            <w:noWrap/>
            <w:hideMark/>
          </w:tcPr>
          <w:p w14:paraId="1A52209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36.702</w:t>
            </w:r>
          </w:p>
        </w:tc>
        <w:tc>
          <w:tcPr>
            <w:tcW w:w="1338" w:type="dxa"/>
            <w:noWrap/>
            <w:hideMark/>
          </w:tcPr>
          <w:p w14:paraId="5BB7EADC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30.621</w:t>
            </w:r>
          </w:p>
        </w:tc>
        <w:tc>
          <w:tcPr>
            <w:tcW w:w="1255" w:type="dxa"/>
            <w:noWrap/>
            <w:hideMark/>
          </w:tcPr>
          <w:p w14:paraId="39B9DCC1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31.468</w:t>
            </w:r>
          </w:p>
        </w:tc>
        <w:tc>
          <w:tcPr>
            <w:tcW w:w="1206" w:type="dxa"/>
            <w:noWrap/>
            <w:hideMark/>
          </w:tcPr>
          <w:p w14:paraId="2A56A1FF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35.942</w:t>
            </w:r>
          </w:p>
        </w:tc>
      </w:tr>
      <w:tr w:rsidR="00212843" w:rsidRPr="00212843" w14:paraId="6EB6F78D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5DBD4EBD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Actinomycetia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42829A2D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19.467</w:t>
            </w:r>
          </w:p>
        </w:tc>
        <w:tc>
          <w:tcPr>
            <w:tcW w:w="1195" w:type="dxa"/>
            <w:noWrap/>
            <w:hideMark/>
          </w:tcPr>
          <w:p w14:paraId="2761914F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16.077</w:t>
            </w:r>
          </w:p>
        </w:tc>
        <w:tc>
          <w:tcPr>
            <w:tcW w:w="997" w:type="dxa"/>
            <w:noWrap/>
            <w:hideMark/>
          </w:tcPr>
          <w:p w14:paraId="651038D2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19.105</w:t>
            </w:r>
          </w:p>
        </w:tc>
        <w:tc>
          <w:tcPr>
            <w:tcW w:w="1338" w:type="dxa"/>
            <w:noWrap/>
            <w:hideMark/>
          </w:tcPr>
          <w:p w14:paraId="3A60C82D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14.295</w:t>
            </w:r>
          </w:p>
        </w:tc>
        <w:tc>
          <w:tcPr>
            <w:tcW w:w="1255" w:type="dxa"/>
            <w:noWrap/>
            <w:hideMark/>
          </w:tcPr>
          <w:p w14:paraId="2DEC31CD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14.494</w:t>
            </w:r>
          </w:p>
        </w:tc>
        <w:tc>
          <w:tcPr>
            <w:tcW w:w="1206" w:type="dxa"/>
            <w:noWrap/>
            <w:hideMark/>
          </w:tcPr>
          <w:p w14:paraId="593F5BF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17.223</w:t>
            </w:r>
          </w:p>
        </w:tc>
      </w:tr>
      <w:tr w:rsidR="00212843" w:rsidRPr="00212843" w14:paraId="41DAB040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7C43D59A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Gammaproteobacteria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51667F0A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16.363</w:t>
            </w:r>
          </w:p>
        </w:tc>
        <w:tc>
          <w:tcPr>
            <w:tcW w:w="1195" w:type="dxa"/>
            <w:noWrap/>
            <w:hideMark/>
          </w:tcPr>
          <w:p w14:paraId="6424737B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15.379</w:t>
            </w:r>
          </w:p>
        </w:tc>
        <w:tc>
          <w:tcPr>
            <w:tcW w:w="997" w:type="dxa"/>
            <w:noWrap/>
            <w:hideMark/>
          </w:tcPr>
          <w:p w14:paraId="656F0F25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13.098</w:t>
            </w:r>
          </w:p>
        </w:tc>
        <w:tc>
          <w:tcPr>
            <w:tcW w:w="1338" w:type="dxa"/>
            <w:noWrap/>
            <w:hideMark/>
          </w:tcPr>
          <w:p w14:paraId="70A4F9FF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9.821</w:t>
            </w:r>
          </w:p>
        </w:tc>
        <w:tc>
          <w:tcPr>
            <w:tcW w:w="1255" w:type="dxa"/>
            <w:noWrap/>
            <w:hideMark/>
          </w:tcPr>
          <w:p w14:paraId="041799A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8.475</w:t>
            </w:r>
          </w:p>
        </w:tc>
        <w:tc>
          <w:tcPr>
            <w:tcW w:w="1206" w:type="dxa"/>
            <w:noWrap/>
            <w:hideMark/>
          </w:tcPr>
          <w:p w14:paraId="186DA835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6.954</w:t>
            </w:r>
          </w:p>
        </w:tc>
      </w:tr>
      <w:tr w:rsidR="00212843" w:rsidRPr="00212843" w14:paraId="05605E88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7DA86D86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Bacilli</w:t>
            </w:r>
          </w:p>
        </w:tc>
        <w:tc>
          <w:tcPr>
            <w:tcW w:w="1160" w:type="dxa"/>
            <w:noWrap/>
            <w:hideMark/>
          </w:tcPr>
          <w:p w14:paraId="417EAB8F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9.733</w:t>
            </w:r>
          </w:p>
        </w:tc>
        <w:tc>
          <w:tcPr>
            <w:tcW w:w="1195" w:type="dxa"/>
            <w:noWrap/>
            <w:hideMark/>
          </w:tcPr>
          <w:p w14:paraId="33886CC9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8.786</w:t>
            </w:r>
          </w:p>
        </w:tc>
        <w:tc>
          <w:tcPr>
            <w:tcW w:w="997" w:type="dxa"/>
            <w:noWrap/>
            <w:hideMark/>
          </w:tcPr>
          <w:p w14:paraId="13C21AB6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8.400</w:t>
            </w:r>
          </w:p>
        </w:tc>
        <w:tc>
          <w:tcPr>
            <w:tcW w:w="1338" w:type="dxa"/>
            <w:noWrap/>
            <w:hideMark/>
          </w:tcPr>
          <w:p w14:paraId="18877ABB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14.282</w:t>
            </w:r>
          </w:p>
        </w:tc>
        <w:tc>
          <w:tcPr>
            <w:tcW w:w="1255" w:type="dxa"/>
            <w:noWrap/>
            <w:hideMark/>
          </w:tcPr>
          <w:p w14:paraId="207C1DC5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14.020</w:t>
            </w:r>
          </w:p>
        </w:tc>
        <w:tc>
          <w:tcPr>
            <w:tcW w:w="1206" w:type="dxa"/>
            <w:noWrap/>
            <w:hideMark/>
          </w:tcPr>
          <w:p w14:paraId="548ECD21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18.569</w:t>
            </w:r>
          </w:p>
        </w:tc>
      </w:tr>
      <w:tr w:rsidR="00212843" w:rsidRPr="00212843" w14:paraId="47D4D268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5D173E54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Bacteroidia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5FBEFBD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9.721</w:t>
            </w:r>
          </w:p>
        </w:tc>
        <w:tc>
          <w:tcPr>
            <w:tcW w:w="1195" w:type="dxa"/>
            <w:noWrap/>
            <w:hideMark/>
          </w:tcPr>
          <w:p w14:paraId="3CCFA94A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10.444</w:t>
            </w:r>
          </w:p>
        </w:tc>
        <w:tc>
          <w:tcPr>
            <w:tcW w:w="997" w:type="dxa"/>
            <w:noWrap/>
            <w:hideMark/>
          </w:tcPr>
          <w:p w14:paraId="059E5B58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10.818</w:t>
            </w:r>
          </w:p>
        </w:tc>
        <w:tc>
          <w:tcPr>
            <w:tcW w:w="1338" w:type="dxa"/>
            <w:noWrap/>
            <w:hideMark/>
          </w:tcPr>
          <w:p w14:paraId="2723022E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6.817</w:t>
            </w:r>
          </w:p>
        </w:tc>
        <w:tc>
          <w:tcPr>
            <w:tcW w:w="1255" w:type="dxa"/>
            <w:noWrap/>
            <w:hideMark/>
          </w:tcPr>
          <w:p w14:paraId="051775EE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5.833</w:t>
            </w:r>
          </w:p>
        </w:tc>
        <w:tc>
          <w:tcPr>
            <w:tcW w:w="1206" w:type="dxa"/>
            <w:noWrap/>
            <w:hideMark/>
          </w:tcPr>
          <w:p w14:paraId="7013EF6B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7.029</w:t>
            </w:r>
          </w:p>
        </w:tc>
      </w:tr>
      <w:tr w:rsidR="00212843" w:rsidRPr="00212843" w14:paraId="41CA2C31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4A98C768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Vicinamibacteria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6226C2A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4.349</w:t>
            </w:r>
          </w:p>
        </w:tc>
        <w:tc>
          <w:tcPr>
            <w:tcW w:w="1195" w:type="dxa"/>
            <w:noWrap/>
            <w:hideMark/>
          </w:tcPr>
          <w:p w14:paraId="0405C99A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4.163</w:t>
            </w:r>
          </w:p>
        </w:tc>
        <w:tc>
          <w:tcPr>
            <w:tcW w:w="997" w:type="dxa"/>
            <w:noWrap/>
            <w:hideMark/>
          </w:tcPr>
          <w:p w14:paraId="6D13B90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3.066</w:t>
            </w:r>
          </w:p>
        </w:tc>
        <w:tc>
          <w:tcPr>
            <w:tcW w:w="1338" w:type="dxa"/>
            <w:noWrap/>
            <w:hideMark/>
          </w:tcPr>
          <w:p w14:paraId="28AD9E67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10.755</w:t>
            </w:r>
          </w:p>
        </w:tc>
        <w:tc>
          <w:tcPr>
            <w:tcW w:w="1255" w:type="dxa"/>
            <w:noWrap/>
            <w:hideMark/>
          </w:tcPr>
          <w:p w14:paraId="27A2A811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10.518</w:t>
            </w:r>
          </w:p>
        </w:tc>
        <w:tc>
          <w:tcPr>
            <w:tcW w:w="1206" w:type="dxa"/>
            <w:noWrap/>
            <w:hideMark/>
          </w:tcPr>
          <w:p w14:paraId="26165511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2.094</w:t>
            </w:r>
          </w:p>
        </w:tc>
      </w:tr>
      <w:tr w:rsidR="00212843" w:rsidRPr="00212843" w14:paraId="14A77252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040E246D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Acidimicrobiia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2D982E29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1.720</w:t>
            </w:r>
          </w:p>
        </w:tc>
        <w:tc>
          <w:tcPr>
            <w:tcW w:w="1195" w:type="dxa"/>
            <w:noWrap/>
            <w:hideMark/>
          </w:tcPr>
          <w:p w14:paraId="422F9617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0.997</w:t>
            </w:r>
          </w:p>
        </w:tc>
        <w:tc>
          <w:tcPr>
            <w:tcW w:w="997" w:type="dxa"/>
            <w:noWrap/>
            <w:hideMark/>
          </w:tcPr>
          <w:p w14:paraId="369DB6DD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1.159</w:t>
            </w:r>
          </w:p>
        </w:tc>
        <w:tc>
          <w:tcPr>
            <w:tcW w:w="1338" w:type="dxa"/>
            <w:noWrap/>
            <w:hideMark/>
          </w:tcPr>
          <w:p w14:paraId="5B7D133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1.857</w:t>
            </w:r>
          </w:p>
        </w:tc>
        <w:tc>
          <w:tcPr>
            <w:tcW w:w="1255" w:type="dxa"/>
            <w:noWrap/>
            <w:hideMark/>
          </w:tcPr>
          <w:p w14:paraId="68568057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2.256</w:t>
            </w:r>
          </w:p>
        </w:tc>
        <w:tc>
          <w:tcPr>
            <w:tcW w:w="1206" w:type="dxa"/>
            <w:noWrap/>
            <w:hideMark/>
          </w:tcPr>
          <w:p w14:paraId="59866A4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2.443</w:t>
            </w:r>
          </w:p>
        </w:tc>
      </w:tr>
      <w:tr w:rsidR="00212843" w:rsidRPr="00212843" w14:paraId="7B4F25E9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76D96F6E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Verrucomicrobiae</w:t>
            </w:r>
            <w:proofErr w:type="spellEnd"/>
          </w:p>
        </w:tc>
        <w:tc>
          <w:tcPr>
            <w:tcW w:w="1160" w:type="dxa"/>
            <w:noWrap/>
            <w:hideMark/>
          </w:tcPr>
          <w:p w14:paraId="0E94BF48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1.034</w:t>
            </w:r>
          </w:p>
        </w:tc>
        <w:tc>
          <w:tcPr>
            <w:tcW w:w="1195" w:type="dxa"/>
            <w:noWrap/>
            <w:hideMark/>
          </w:tcPr>
          <w:p w14:paraId="7B7AEB6B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1.221</w:t>
            </w:r>
          </w:p>
        </w:tc>
        <w:tc>
          <w:tcPr>
            <w:tcW w:w="997" w:type="dxa"/>
            <w:noWrap/>
            <w:hideMark/>
          </w:tcPr>
          <w:p w14:paraId="35A665E7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1.570</w:t>
            </w:r>
          </w:p>
        </w:tc>
        <w:tc>
          <w:tcPr>
            <w:tcW w:w="1338" w:type="dxa"/>
            <w:noWrap/>
            <w:hideMark/>
          </w:tcPr>
          <w:p w14:paraId="4BA01679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2.679</w:t>
            </w:r>
          </w:p>
        </w:tc>
        <w:tc>
          <w:tcPr>
            <w:tcW w:w="1255" w:type="dxa"/>
            <w:noWrap/>
            <w:hideMark/>
          </w:tcPr>
          <w:p w14:paraId="578B0BB4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2.069</w:t>
            </w:r>
          </w:p>
        </w:tc>
        <w:tc>
          <w:tcPr>
            <w:tcW w:w="1206" w:type="dxa"/>
            <w:noWrap/>
            <w:hideMark/>
          </w:tcPr>
          <w:p w14:paraId="0C4CD9E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1.034</w:t>
            </w:r>
          </w:p>
        </w:tc>
      </w:tr>
      <w:tr w:rsidR="00212843" w:rsidRPr="00212843" w14:paraId="7626EADE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266E5D0C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Acidobacteriae</w:t>
            </w:r>
            <w:proofErr w:type="spellEnd"/>
          </w:p>
        </w:tc>
        <w:tc>
          <w:tcPr>
            <w:tcW w:w="1160" w:type="dxa"/>
            <w:noWrap/>
            <w:hideMark/>
          </w:tcPr>
          <w:p w14:paraId="72F46382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0.611</w:t>
            </w:r>
          </w:p>
        </w:tc>
        <w:tc>
          <w:tcPr>
            <w:tcW w:w="1195" w:type="dxa"/>
            <w:noWrap/>
            <w:hideMark/>
          </w:tcPr>
          <w:p w14:paraId="249A5D6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0.661</w:t>
            </w:r>
          </w:p>
        </w:tc>
        <w:tc>
          <w:tcPr>
            <w:tcW w:w="997" w:type="dxa"/>
            <w:noWrap/>
            <w:hideMark/>
          </w:tcPr>
          <w:p w14:paraId="50FCFC1F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0.137</w:t>
            </w:r>
          </w:p>
        </w:tc>
        <w:tc>
          <w:tcPr>
            <w:tcW w:w="1338" w:type="dxa"/>
            <w:noWrap/>
            <w:hideMark/>
          </w:tcPr>
          <w:p w14:paraId="14611FB6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0.897</w:t>
            </w:r>
          </w:p>
        </w:tc>
        <w:tc>
          <w:tcPr>
            <w:tcW w:w="1255" w:type="dxa"/>
            <w:noWrap/>
            <w:hideMark/>
          </w:tcPr>
          <w:p w14:paraId="6D0A328D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1.084</w:t>
            </w:r>
          </w:p>
        </w:tc>
        <w:tc>
          <w:tcPr>
            <w:tcW w:w="1206" w:type="dxa"/>
            <w:noWrap/>
            <w:hideMark/>
          </w:tcPr>
          <w:p w14:paraId="3B423639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0.947</w:t>
            </w:r>
          </w:p>
        </w:tc>
      </w:tr>
      <w:tr w:rsidR="00212843" w:rsidRPr="00212843" w14:paraId="6E250567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4E0D2F66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Blastocatellia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6AE0337E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0.536</w:t>
            </w:r>
          </w:p>
        </w:tc>
        <w:tc>
          <w:tcPr>
            <w:tcW w:w="1195" w:type="dxa"/>
            <w:noWrap/>
            <w:hideMark/>
          </w:tcPr>
          <w:p w14:paraId="36246801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0.723</w:t>
            </w:r>
          </w:p>
        </w:tc>
        <w:tc>
          <w:tcPr>
            <w:tcW w:w="997" w:type="dxa"/>
            <w:noWrap/>
            <w:hideMark/>
          </w:tcPr>
          <w:p w14:paraId="2DB6B25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0.411</w:t>
            </w:r>
          </w:p>
        </w:tc>
        <w:tc>
          <w:tcPr>
            <w:tcW w:w="1338" w:type="dxa"/>
            <w:noWrap/>
            <w:hideMark/>
          </w:tcPr>
          <w:p w14:paraId="54E3EA5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0.474</w:t>
            </w:r>
          </w:p>
        </w:tc>
        <w:tc>
          <w:tcPr>
            <w:tcW w:w="1255" w:type="dxa"/>
            <w:noWrap/>
            <w:hideMark/>
          </w:tcPr>
          <w:p w14:paraId="46A159A1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0.760</w:t>
            </w:r>
          </w:p>
        </w:tc>
        <w:tc>
          <w:tcPr>
            <w:tcW w:w="1206" w:type="dxa"/>
            <w:noWrap/>
            <w:hideMark/>
          </w:tcPr>
          <w:p w14:paraId="36F84969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0.062</w:t>
            </w:r>
          </w:p>
        </w:tc>
      </w:tr>
      <w:tr w:rsidR="00212843" w:rsidRPr="00212843" w14:paraId="756B3763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1D4D2C78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Gemmatimonadetes</w:t>
            </w:r>
            <w:proofErr w:type="spellEnd"/>
          </w:p>
        </w:tc>
        <w:tc>
          <w:tcPr>
            <w:tcW w:w="1160" w:type="dxa"/>
            <w:noWrap/>
            <w:hideMark/>
          </w:tcPr>
          <w:p w14:paraId="34AFA86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0.361</w:t>
            </w:r>
          </w:p>
        </w:tc>
        <w:tc>
          <w:tcPr>
            <w:tcW w:w="1195" w:type="dxa"/>
            <w:noWrap/>
            <w:hideMark/>
          </w:tcPr>
          <w:p w14:paraId="51DB27DE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0.424</w:t>
            </w:r>
          </w:p>
        </w:tc>
        <w:tc>
          <w:tcPr>
            <w:tcW w:w="997" w:type="dxa"/>
            <w:noWrap/>
            <w:hideMark/>
          </w:tcPr>
          <w:p w14:paraId="5F9543F1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0.436</w:t>
            </w:r>
          </w:p>
        </w:tc>
        <w:tc>
          <w:tcPr>
            <w:tcW w:w="1338" w:type="dxa"/>
            <w:noWrap/>
            <w:hideMark/>
          </w:tcPr>
          <w:p w14:paraId="7C5C5BA6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0.748</w:t>
            </w:r>
          </w:p>
        </w:tc>
        <w:tc>
          <w:tcPr>
            <w:tcW w:w="1255" w:type="dxa"/>
            <w:noWrap/>
            <w:hideMark/>
          </w:tcPr>
          <w:p w14:paraId="7E34ED1B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1.009</w:t>
            </w:r>
          </w:p>
        </w:tc>
        <w:tc>
          <w:tcPr>
            <w:tcW w:w="1206" w:type="dxa"/>
            <w:noWrap/>
            <w:hideMark/>
          </w:tcPr>
          <w:p w14:paraId="4F79241C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1.259</w:t>
            </w:r>
          </w:p>
        </w:tc>
      </w:tr>
      <w:tr w:rsidR="00212843" w:rsidRPr="00212843" w14:paraId="5C1AAE47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2D38BC6A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Nitrospiria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74A0F44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0.336</w:t>
            </w:r>
          </w:p>
        </w:tc>
        <w:tc>
          <w:tcPr>
            <w:tcW w:w="1195" w:type="dxa"/>
            <w:noWrap/>
            <w:hideMark/>
          </w:tcPr>
          <w:p w14:paraId="5DC7B2A9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0.349</w:t>
            </w:r>
          </w:p>
        </w:tc>
        <w:tc>
          <w:tcPr>
            <w:tcW w:w="997" w:type="dxa"/>
            <w:noWrap/>
            <w:hideMark/>
          </w:tcPr>
          <w:p w14:paraId="511DF534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0.336</w:t>
            </w:r>
          </w:p>
        </w:tc>
        <w:tc>
          <w:tcPr>
            <w:tcW w:w="1338" w:type="dxa"/>
            <w:noWrap/>
            <w:hideMark/>
          </w:tcPr>
          <w:p w14:paraId="0554B6BE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0.274</w:t>
            </w:r>
          </w:p>
        </w:tc>
        <w:tc>
          <w:tcPr>
            <w:tcW w:w="1255" w:type="dxa"/>
            <w:noWrap/>
            <w:hideMark/>
          </w:tcPr>
          <w:p w14:paraId="1DF34B4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0.486</w:t>
            </w:r>
          </w:p>
        </w:tc>
        <w:tc>
          <w:tcPr>
            <w:tcW w:w="1206" w:type="dxa"/>
            <w:noWrap/>
            <w:hideMark/>
          </w:tcPr>
          <w:p w14:paraId="199AA0E2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0.561</w:t>
            </w:r>
          </w:p>
        </w:tc>
      </w:tr>
      <w:tr w:rsidR="00212843" w:rsidRPr="00212843" w14:paraId="5925D366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069CD222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UBA4738</w:t>
            </w:r>
          </w:p>
        </w:tc>
        <w:tc>
          <w:tcPr>
            <w:tcW w:w="1160" w:type="dxa"/>
            <w:noWrap/>
            <w:hideMark/>
          </w:tcPr>
          <w:p w14:paraId="49360AE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0.262</w:t>
            </w:r>
          </w:p>
        </w:tc>
        <w:tc>
          <w:tcPr>
            <w:tcW w:w="1195" w:type="dxa"/>
            <w:noWrap/>
            <w:hideMark/>
          </w:tcPr>
          <w:p w14:paraId="394C8A92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0.623</w:t>
            </w:r>
          </w:p>
        </w:tc>
        <w:tc>
          <w:tcPr>
            <w:tcW w:w="997" w:type="dxa"/>
            <w:noWrap/>
            <w:hideMark/>
          </w:tcPr>
          <w:p w14:paraId="486CD04A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0.112</w:t>
            </w:r>
          </w:p>
        </w:tc>
        <w:tc>
          <w:tcPr>
            <w:tcW w:w="1338" w:type="dxa"/>
            <w:noWrap/>
            <w:hideMark/>
          </w:tcPr>
          <w:p w14:paraId="117F8B24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0.386</w:t>
            </w:r>
          </w:p>
        </w:tc>
        <w:tc>
          <w:tcPr>
            <w:tcW w:w="1255" w:type="dxa"/>
            <w:noWrap/>
            <w:hideMark/>
          </w:tcPr>
          <w:p w14:paraId="650998E7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0.623</w:t>
            </w:r>
          </w:p>
        </w:tc>
        <w:tc>
          <w:tcPr>
            <w:tcW w:w="1206" w:type="dxa"/>
            <w:noWrap/>
            <w:hideMark/>
          </w:tcPr>
          <w:p w14:paraId="3C3BB1EE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0.187</w:t>
            </w:r>
          </w:p>
        </w:tc>
      </w:tr>
      <w:tr w:rsidR="00212843" w:rsidRPr="00212843" w14:paraId="285A8031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1B2BC507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Dehalococcoidia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79325044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0.249</w:t>
            </w:r>
          </w:p>
        </w:tc>
        <w:tc>
          <w:tcPr>
            <w:tcW w:w="1195" w:type="dxa"/>
            <w:noWrap/>
            <w:hideMark/>
          </w:tcPr>
          <w:p w14:paraId="1A3E3FC9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0.274</w:t>
            </w:r>
          </w:p>
        </w:tc>
        <w:tc>
          <w:tcPr>
            <w:tcW w:w="997" w:type="dxa"/>
            <w:noWrap/>
            <w:hideMark/>
          </w:tcPr>
          <w:p w14:paraId="6121B7E4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0.187</w:t>
            </w:r>
          </w:p>
        </w:tc>
        <w:tc>
          <w:tcPr>
            <w:tcW w:w="1338" w:type="dxa"/>
            <w:noWrap/>
            <w:hideMark/>
          </w:tcPr>
          <w:p w14:paraId="659896AB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0.449</w:t>
            </w:r>
          </w:p>
        </w:tc>
        <w:tc>
          <w:tcPr>
            <w:tcW w:w="1255" w:type="dxa"/>
            <w:noWrap/>
            <w:hideMark/>
          </w:tcPr>
          <w:p w14:paraId="29D90D17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0.785</w:t>
            </w:r>
          </w:p>
        </w:tc>
        <w:tc>
          <w:tcPr>
            <w:tcW w:w="1206" w:type="dxa"/>
            <w:noWrap/>
            <w:hideMark/>
          </w:tcPr>
          <w:p w14:paraId="06D8059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0.374</w:t>
            </w:r>
          </w:p>
        </w:tc>
      </w:tr>
      <w:tr w:rsidR="00212843" w:rsidRPr="00212843" w14:paraId="192C6040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32F49C96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Binatia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6D27F697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0.212</w:t>
            </w:r>
          </w:p>
        </w:tc>
        <w:tc>
          <w:tcPr>
            <w:tcW w:w="1195" w:type="dxa"/>
            <w:noWrap/>
            <w:hideMark/>
          </w:tcPr>
          <w:p w14:paraId="312BDF5D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0.025</w:t>
            </w:r>
          </w:p>
        </w:tc>
        <w:tc>
          <w:tcPr>
            <w:tcW w:w="997" w:type="dxa"/>
            <w:noWrap/>
            <w:hideMark/>
          </w:tcPr>
          <w:p w14:paraId="7B24CAD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0.187</w:t>
            </w:r>
          </w:p>
        </w:tc>
        <w:tc>
          <w:tcPr>
            <w:tcW w:w="1338" w:type="dxa"/>
            <w:noWrap/>
            <w:hideMark/>
          </w:tcPr>
          <w:p w14:paraId="4D85EAE6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0.461</w:t>
            </w:r>
          </w:p>
        </w:tc>
        <w:tc>
          <w:tcPr>
            <w:tcW w:w="1255" w:type="dxa"/>
            <w:noWrap/>
            <w:hideMark/>
          </w:tcPr>
          <w:p w14:paraId="25916946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0.374</w:t>
            </w:r>
          </w:p>
        </w:tc>
        <w:tc>
          <w:tcPr>
            <w:tcW w:w="1206" w:type="dxa"/>
            <w:noWrap/>
            <w:hideMark/>
          </w:tcPr>
          <w:p w14:paraId="56807599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0.548</w:t>
            </w:r>
          </w:p>
        </w:tc>
      </w:tr>
      <w:tr w:rsidR="00212843" w:rsidRPr="00212843" w14:paraId="323292CB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56753FC8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Thermoleophilia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6B1CAEE6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0.187</w:t>
            </w:r>
          </w:p>
        </w:tc>
        <w:tc>
          <w:tcPr>
            <w:tcW w:w="1195" w:type="dxa"/>
            <w:noWrap/>
            <w:hideMark/>
          </w:tcPr>
          <w:p w14:paraId="466EA63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0.611</w:t>
            </w:r>
          </w:p>
        </w:tc>
        <w:tc>
          <w:tcPr>
            <w:tcW w:w="997" w:type="dxa"/>
            <w:noWrap/>
            <w:hideMark/>
          </w:tcPr>
          <w:p w14:paraId="1DEA6A5D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0.449</w:t>
            </w:r>
          </w:p>
        </w:tc>
        <w:tc>
          <w:tcPr>
            <w:tcW w:w="1338" w:type="dxa"/>
            <w:noWrap/>
            <w:hideMark/>
          </w:tcPr>
          <w:p w14:paraId="44FF2CFB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0.499</w:t>
            </w:r>
          </w:p>
        </w:tc>
        <w:tc>
          <w:tcPr>
            <w:tcW w:w="1255" w:type="dxa"/>
            <w:noWrap/>
            <w:hideMark/>
          </w:tcPr>
          <w:p w14:paraId="0C6D5FB2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1.022</w:t>
            </w:r>
          </w:p>
        </w:tc>
        <w:tc>
          <w:tcPr>
            <w:tcW w:w="1206" w:type="dxa"/>
            <w:noWrap/>
            <w:hideMark/>
          </w:tcPr>
          <w:p w14:paraId="5AFCE037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1.346</w:t>
            </w:r>
          </w:p>
        </w:tc>
      </w:tr>
      <w:tr w:rsidR="00212843" w:rsidRPr="00212843" w14:paraId="70D886A8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59365667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Ellin6529</w:t>
            </w:r>
          </w:p>
        </w:tc>
        <w:tc>
          <w:tcPr>
            <w:tcW w:w="1160" w:type="dxa"/>
            <w:noWrap/>
            <w:hideMark/>
          </w:tcPr>
          <w:p w14:paraId="149D9366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0.150</w:t>
            </w:r>
          </w:p>
        </w:tc>
        <w:tc>
          <w:tcPr>
            <w:tcW w:w="1195" w:type="dxa"/>
            <w:noWrap/>
            <w:hideMark/>
          </w:tcPr>
          <w:p w14:paraId="7C2C6BB2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0.561</w:t>
            </w:r>
          </w:p>
        </w:tc>
        <w:tc>
          <w:tcPr>
            <w:tcW w:w="997" w:type="dxa"/>
            <w:noWrap/>
            <w:hideMark/>
          </w:tcPr>
          <w:p w14:paraId="4F2C7BFB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1.271</w:t>
            </w:r>
          </w:p>
        </w:tc>
        <w:tc>
          <w:tcPr>
            <w:tcW w:w="1338" w:type="dxa"/>
            <w:noWrap/>
            <w:hideMark/>
          </w:tcPr>
          <w:p w14:paraId="789D30CF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1.097</w:t>
            </w:r>
          </w:p>
        </w:tc>
        <w:tc>
          <w:tcPr>
            <w:tcW w:w="1255" w:type="dxa"/>
            <w:noWrap/>
            <w:hideMark/>
          </w:tcPr>
          <w:p w14:paraId="4166733B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1.396</w:t>
            </w:r>
          </w:p>
        </w:tc>
        <w:tc>
          <w:tcPr>
            <w:tcW w:w="1206" w:type="dxa"/>
            <w:noWrap/>
            <w:hideMark/>
          </w:tcPr>
          <w:p w14:paraId="125F65FE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0.698</w:t>
            </w:r>
          </w:p>
        </w:tc>
      </w:tr>
      <w:tr w:rsidR="00212843" w:rsidRPr="00212843" w14:paraId="0AD0409C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3DB2BC83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Chloroflexia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0CF6D392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0.050</w:t>
            </w:r>
          </w:p>
        </w:tc>
        <w:tc>
          <w:tcPr>
            <w:tcW w:w="1195" w:type="dxa"/>
            <w:noWrap/>
            <w:hideMark/>
          </w:tcPr>
          <w:p w14:paraId="741F43AE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0.424</w:t>
            </w:r>
          </w:p>
        </w:tc>
        <w:tc>
          <w:tcPr>
            <w:tcW w:w="997" w:type="dxa"/>
            <w:noWrap/>
            <w:hideMark/>
          </w:tcPr>
          <w:p w14:paraId="6E745A87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0.723</w:t>
            </w:r>
          </w:p>
        </w:tc>
        <w:tc>
          <w:tcPr>
            <w:tcW w:w="1338" w:type="dxa"/>
            <w:noWrap/>
            <w:hideMark/>
          </w:tcPr>
          <w:p w14:paraId="00C1D1AD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0.100</w:t>
            </w:r>
          </w:p>
        </w:tc>
        <w:tc>
          <w:tcPr>
            <w:tcW w:w="1255" w:type="dxa"/>
            <w:noWrap/>
            <w:hideMark/>
          </w:tcPr>
          <w:p w14:paraId="26958B3A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0.424</w:t>
            </w:r>
          </w:p>
        </w:tc>
        <w:tc>
          <w:tcPr>
            <w:tcW w:w="1206" w:type="dxa"/>
            <w:noWrap/>
            <w:hideMark/>
          </w:tcPr>
          <w:p w14:paraId="520AFE72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0.511</w:t>
            </w:r>
          </w:p>
        </w:tc>
      </w:tr>
      <w:tr w:rsidR="00212843" w:rsidRPr="00212843" w14:paraId="636C320A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724B4CBA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Not_Assigned</w:t>
            </w:r>
            <w:proofErr w:type="spellEnd"/>
          </w:p>
        </w:tc>
        <w:tc>
          <w:tcPr>
            <w:tcW w:w="1160" w:type="dxa"/>
            <w:noWrap/>
            <w:hideMark/>
          </w:tcPr>
          <w:p w14:paraId="4DCB7447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0.037</w:t>
            </w:r>
          </w:p>
        </w:tc>
        <w:tc>
          <w:tcPr>
            <w:tcW w:w="1195" w:type="dxa"/>
            <w:noWrap/>
            <w:hideMark/>
          </w:tcPr>
          <w:p w14:paraId="1138B99D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0.760</w:t>
            </w:r>
          </w:p>
        </w:tc>
        <w:tc>
          <w:tcPr>
            <w:tcW w:w="997" w:type="dxa"/>
            <w:noWrap/>
            <w:hideMark/>
          </w:tcPr>
          <w:p w14:paraId="48356C24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0.910</w:t>
            </w:r>
          </w:p>
        </w:tc>
        <w:tc>
          <w:tcPr>
            <w:tcW w:w="1338" w:type="dxa"/>
            <w:noWrap/>
            <w:hideMark/>
          </w:tcPr>
          <w:p w14:paraId="44826C15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1.844</w:t>
            </w:r>
          </w:p>
        </w:tc>
        <w:tc>
          <w:tcPr>
            <w:tcW w:w="1255" w:type="dxa"/>
            <w:noWrap/>
            <w:hideMark/>
          </w:tcPr>
          <w:p w14:paraId="5A7934A6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1.483</w:t>
            </w:r>
          </w:p>
        </w:tc>
        <w:tc>
          <w:tcPr>
            <w:tcW w:w="1206" w:type="dxa"/>
            <w:noWrap/>
            <w:hideMark/>
          </w:tcPr>
          <w:p w14:paraId="76E5A808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1.433</w:t>
            </w:r>
          </w:p>
        </w:tc>
      </w:tr>
      <w:tr w:rsidR="00212843" w:rsidRPr="00212843" w14:paraId="49EE6458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48C8A2A4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Others</w:t>
            </w:r>
          </w:p>
        </w:tc>
        <w:tc>
          <w:tcPr>
            <w:tcW w:w="1160" w:type="dxa"/>
            <w:noWrap/>
            <w:hideMark/>
          </w:tcPr>
          <w:p w14:paraId="541454D4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0.037</w:t>
            </w:r>
          </w:p>
        </w:tc>
        <w:tc>
          <w:tcPr>
            <w:tcW w:w="1195" w:type="dxa"/>
            <w:noWrap/>
            <w:hideMark/>
          </w:tcPr>
          <w:p w14:paraId="2B072E65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0.174</w:t>
            </w:r>
          </w:p>
        </w:tc>
        <w:tc>
          <w:tcPr>
            <w:tcW w:w="997" w:type="dxa"/>
            <w:noWrap/>
            <w:hideMark/>
          </w:tcPr>
          <w:p w14:paraId="4D8BA95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0.087</w:t>
            </w:r>
          </w:p>
        </w:tc>
        <w:tc>
          <w:tcPr>
            <w:tcW w:w="1338" w:type="dxa"/>
            <w:noWrap/>
            <w:hideMark/>
          </w:tcPr>
          <w:p w14:paraId="01EB4CFD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0.150</w:t>
            </w:r>
          </w:p>
        </w:tc>
        <w:tc>
          <w:tcPr>
            <w:tcW w:w="1255" w:type="dxa"/>
            <w:noWrap/>
            <w:hideMark/>
          </w:tcPr>
          <w:p w14:paraId="3AF5411B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0.100</w:t>
            </w:r>
          </w:p>
        </w:tc>
        <w:tc>
          <w:tcPr>
            <w:tcW w:w="1206" w:type="dxa"/>
            <w:noWrap/>
            <w:hideMark/>
          </w:tcPr>
          <w:p w14:paraId="6DCF6F51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0.050</w:t>
            </w:r>
          </w:p>
        </w:tc>
      </w:tr>
      <w:tr w:rsidR="00212843" w:rsidRPr="00212843" w14:paraId="773C953E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598C6FCA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Polyangia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7BA980D4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0.025</w:t>
            </w:r>
          </w:p>
        </w:tc>
        <w:tc>
          <w:tcPr>
            <w:tcW w:w="1195" w:type="dxa"/>
            <w:noWrap/>
            <w:hideMark/>
          </w:tcPr>
          <w:p w14:paraId="30C04D29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0.062</w:t>
            </w:r>
          </w:p>
        </w:tc>
        <w:tc>
          <w:tcPr>
            <w:tcW w:w="997" w:type="dxa"/>
            <w:noWrap/>
            <w:hideMark/>
          </w:tcPr>
          <w:p w14:paraId="5C5CF961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0.037</w:t>
            </w:r>
          </w:p>
        </w:tc>
        <w:tc>
          <w:tcPr>
            <w:tcW w:w="1338" w:type="dxa"/>
            <w:noWrap/>
            <w:hideMark/>
          </w:tcPr>
          <w:p w14:paraId="75D7F61F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0.075</w:t>
            </w:r>
          </w:p>
        </w:tc>
        <w:tc>
          <w:tcPr>
            <w:tcW w:w="1255" w:type="dxa"/>
            <w:noWrap/>
            <w:hideMark/>
          </w:tcPr>
          <w:p w14:paraId="7909F51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0.012</w:t>
            </w:r>
          </w:p>
        </w:tc>
        <w:tc>
          <w:tcPr>
            <w:tcW w:w="1206" w:type="dxa"/>
            <w:noWrap/>
            <w:hideMark/>
          </w:tcPr>
          <w:p w14:paraId="0E0BD6D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0.050</w:t>
            </w:r>
          </w:p>
        </w:tc>
      </w:tr>
      <w:tr w:rsidR="00212843" w:rsidRPr="00212843" w14:paraId="6E901D0C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6A3667C1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Planctomycetes</w:t>
            </w:r>
          </w:p>
        </w:tc>
        <w:tc>
          <w:tcPr>
            <w:tcW w:w="1160" w:type="dxa"/>
            <w:noWrap/>
            <w:hideMark/>
          </w:tcPr>
          <w:p w14:paraId="4437373F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0.012</w:t>
            </w:r>
          </w:p>
        </w:tc>
        <w:tc>
          <w:tcPr>
            <w:tcW w:w="1195" w:type="dxa"/>
            <w:noWrap/>
            <w:hideMark/>
          </w:tcPr>
          <w:p w14:paraId="154F4774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0.112</w:t>
            </w:r>
          </w:p>
        </w:tc>
        <w:tc>
          <w:tcPr>
            <w:tcW w:w="997" w:type="dxa"/>
            <w:noWrap/>
            <w:hideMark/>
          </w:tcPr>
          <w:p w14:paraId="1D74DF45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0.125</w:t>
            </w:r>
          </w:p>
        </w:tc>
        <w:tc>
          <w:tcPr>
            <w:tcW w:w="1338" w:type="dxa"/>
            <w:noWrap/>
            <w:hideMark/>
          </w:tcPr>
          <w:p w14:paraId="27A62166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0.212</w:t>
            </w:r>
          </w:p>
        </w:tc>
        <w:tc>
          <w:tcPr>
            <w:tcW w:w="1255" w:type="dxa"/>
            <w:noWrap/>
            <w:hideMark/>
          </w:tcPr>
          <w:p w14:paraId="2B5C1CE6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0.212</w:t>
            </w:r>
          </w:p>
        </w:tc>
        <w:tc>
          <w:tcPr>
            <w:tcW w:w="1206" w:type="dxa"/>
            <w:noWrap/>
            <w:hideMark/>
          </w:tcPr>
          <w:p w14:paraId="07CD6B0A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0.050</w:t>
            </w:r>
          </w:p>
        </w:tc>
      </w:tr>
      <w:tr w:rsidR="00212843" w:rsidRPr="00212843" w14:paraId="27E68542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29B73AF7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Anaerolineae</w:t>
            </w:r>
            <w:proofErr w:type="spellEnd"/>
          </w:p>
        </w:tc>
        <w:tc>
          <w:tcPr>
            <w:tcW w:w="1160" w:type="dxa"/>
            <w:noWrap/>
            <w:hideMark/>
          </w:tcPr>
          <w:p w14:paraId="755DD4E4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195" w:type="dxa"/>
            <w:noWrap/>
            <w:hideMark/>
          </w:tcPr>
          <w:p w14:paraId="2BBD33C1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0.162</w:t>
            </w:r>
          </w:p>
        </w:tc>
        <w:tc>
          <w:tcPr>
            <w:tcW w:w="997" w:type="dxa"/>
            <w:noWrap/>
            <w:hideMark/>
          </w:tcPr>
          <w:p w14:paraId="14772F95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0.162</w:t>
            </w:r>
          </w:p>
        </w:tc>
        <w:tc>
          <w:tcPr>
            <w:tcW w:w="1338" w:type="dxa"/>
            <w:noWrap/>
            <w:hideMark/>
          </w:tcPr>
          <w:p w14:paraId="3B693102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0.324</w:t>
            </w:r>
          </w:p>
        </w:tc>
        <w:tc>
          <w:tcPr>
            <w:tcW w:w="1255" w:type="dxa"/>
            <w:noWrap/>
            <w:hideMark/>
          </w:tcPr>
          <w:p w14:paraId="4D89F75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0.324</w:t>
            </w:r>
          </w:p>
        </w:tc>
        <w:tc>
          <w:tcPr>
            <w:tcW w:w="1206" w:type="dxa"/>
            <w:noWrap/>
            <w:hideMark/>
          </w:tcPr>
          <w:p w14:paraId="40E18CE2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0.087</w:t>
            </w:r>
          </w:p>
        </w:tc>
      </w:tr>
      <w:tr w:rsidR="00212843" w:rsidRPr="00212843" w14:paraId="7B1FD094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5192EF92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Clostridia</w:t>
            </w:r>
          </w:p>
        </w:tc>
        <w:tc>
          <w:tcPr>
            <w:tcW w:w="1160" w:type="dxa"/>
            <w:noWrap/>
            <w:hideMark/>
          </w:tcPr>
          <w:p w14:paraId="0CFD8F88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195" w:type="dxa"/>
            <w:noWrap/>
            <w:hideMark/>
          </w:tcPr>
          <w:p w14:paraId="7677FF9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0.187</w:t>
            </w:r>
          </w:p>
        </w:tc>
        <w:tc>
          <w:tcPr>
            <w:tcW w:w="997" w:type="dxa"/>
            <w:noWrap/>
            <w:hideMark/>
          </w:tcPr>
          <w:p w14:paraId="7494292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0.062</w:t>
            </w:r>
          </w:p>
        </w:tc>
        <w:tc>
          <w:tcPr>
            <w:tcW w:w="1338" w:type="dxa"/>
            <w:noWrap/>
            <w:hideMark/>
          </w:tcPr>
          <w:p w14:paraId="72FAAD87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0.150</w:t>
            </w:r>
          </w:p>
        </w:tc>
        <w:tc>
          <w:tcPr>
            <w:tcW w:w="1255" w:type="dxa"/>
            <w:noWrap/>
            <w:hideMark/>
          </w:tcPr>
          <w:p w14:paraId="15E00C75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0.112</w:t>
            </w:r>
          </w:p>
        </w:tc>
        <w:tc>
          <w:tcPr>
            <w:tcW w:w="1206" w:type="dxa"/>
            <w:noWrap/>
            <w:hideMark/>
          </w:tcPr>
          <w:p w14:paraId="4F4A9415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0.125</w:t>
            </w:r>
          </w:p>
        </w:tc>
      </w:tr>
      <w:tr w:rsidR="00212843" w:rsidRPr="00212843" w14:paraId="493FE0AC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0E91ADA3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Cyanobacteriia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05BF010A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195" w:type="dxa"/>
            <w:noWrap/>
            <w:hideMark/>
          </w:tcPr>
          <w:p w14:paraId="0B97804D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0.050</w:t>
            </w:r>
          </w:p>
        </w:tc>
        <w:tc>
          <w:tcPr>
            <w:tcW w:w="997" w:type="dxa"/>
            <w:noWrap/>
            <w:hideMark/>
          </w:tcPr>
          <w:p w14:paraId="4E21CF22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0.037</w:t>
            </w:r>
          </w:p>
        </w:tc>
        <w:tc>
          <w:tcPr>
            <w:tcW w:w="1338" w:type="dxa"/>
            <w:noWrap/>
            <w:hideMark/>
          </w:tcPr>
          <w:p w14:paraId="021417EF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0.050</w:t>
            </w:r>
          </w:p>
        </w:tc>
        <w:tc>
          <w:tcPr>
            <w:tcW w:w="1255" w:type="dxa"/>
            <w:noWrap/>
            <w:hideMark/>
          </w:tcPr>
          <w:p w14:paraId="57E6D15D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206" w:type="dxa"/>
            <w:noWrap/>
            <w:hideMark/>
          </w:tcPr>
          <w:p w14:paraId="4CFAB6B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</w:tr>
      <w:tr w:rsidR="00212843" w:rsidRPr="00212843" w14:paraId="770908C7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329AF2B0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Fimbriimonadia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7D5D195C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195" w:type="dxa"/>
            <w:noWrap/>
            <w:hideMark/>
          </w:tcPr>
          <w:p w14:paraId="77A2CCF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0.037</w:t>
            </w:r>
          </w:p>
        </w:tc>
        <w:tc>
          <w:tcPr>
            <w:tcW w:w="997" w:type="dxa"/>
            <w:noWrap/>
            <w:hideMark/>
          </w:tcPr>
          <w:p w14:paraId="3B9D1065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0.075</w:t>
            </w:r>
          </w:p>
        </w:tc>
        <w:tc>
          <w:tcPr>
            <w:tcW w:w="1338" w:type="dxa"/>
            <w:noWrap/>
            <w:hideMark/>
          </w:tcPr>
          <w:p w14:paraId="138ABA4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255" w:type="dxa"/>
            <w:noWrap/>
            <w:hideMark/>
          </w:tcPr>
          <w:p w14:paraId="4C17EEA2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206" w:type="dxa"/>
            <w:noWrap/>
            <w:hideMark/>
          </w:tcPr>
          <w:p w14:paraId="4D2A9E55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0.075</w:t>
            </w:r>
          </w:p>
        </w:tc>
      </w:tr>
      <w:tr w:rsidR="00212843" w:rsidRPr="00212843" w14:paraId="5EA7E87C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30A2BBB2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Methylomirabilia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6E0769D0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195" w:type="dxa"/>
            <w:noWrap/>
            <w:hideMark/>
          </w:tcPr>
          <w:p w14:paraId="2D733BB6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0.050</w:t>
            </w:r>
          </w:p>
        </w:tc>
        <w:tc>
          <w:tcPr>
            <w:tcW w:w="997" w:type="dxa"/>
            <w:noWrap/>
            <w:hideMark/>
          </w:tcPr>
          <w:p w14:paraId="38C6855E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0.237</w:t>
            </w:r>
          </w:p>
        </w:tc>
        <w:tc>
          <w:tcPr>
            <w:tcW w:w="1338" w:type="dxa"/>
            <w:noWrap/>
            <w:hideMark/>
          </w:tcPr>
          <w:p w14:paraId="32F72F3B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0.249</w:t>
            </w:r>
          </w:p>
        </w:tc>
        <w:tc>
          <w:tcPr>
            <w:tcW w:w="1255" w:type="dxa"/>
            <w:noWrap/>
            <w:hideMark/>
          </w:tcPr>
          <w:p w14:paraId="4FDBBA3B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0.374</w:t>
            </w:r>
          </w:p>
        </w:tc>
        <w:tc>
          <w:tcPr>
            <w:tcW w:w="1206" w:type="dxa"/>
            <w:noWrap/>
            <w:hideMark/>
          </w:tcPr>
          <w:p w14:paraId="3B84546F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0.237</w:t>
            </w:r>
          </w:p>
        </w:tc>
      </w:tr>
      <w:tr w:rsidR="00212843" w:rsidRPr="00212843" w14:paraId="3C48D4F9" w14:textId="77777777" w:rsidTr="00CC2C46">
        <w:trPr>
          <w:trHeight w:val="288"/>
        </w:trPr>
        <w:tc>
          <w:tcPr>
            <w:tcW w:w="2245" w:type="dxa"/>
            <w:noWrap/>
            <w:hideMark/>
          </w:tcPr>
          <w:p w14:paraId="6A8EC5CB" w14:textId="77777777" w:rsidR="00212843" w:rsidRPr="00CC2C46" w:rsidRDefault="00212843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Phycisphaerae</w:t>
            </w:r>
            <w:proofErr w:type="spellEnd"/>
          </w:p>
        </w:tc>
        <w:tc>
          <w:tcPr>
            <w:tcW w:w="1160" w:type="dxa"/>
            <w:noWrap/>
            <w:hideMark/>
          </w:tcPr>
          <w:p w14:paraId="0246FA68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195" w:type="dxa"/>
            <w:noWrap/>
            <w:hideMark/>
          </w:tcPr>
          <w:p w14:paraId="78010C58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0.187</w:t>
            </w:r>
          </w:p>
        </w:tc>
        <w:tc>
          <w:tcPr>
            <w:tcW w:w="997" w:type="dxa"/>
            <w:noWrap/>
            <w:hideMark/>
          </w:tcPr>
          <w:p w14:paraId="5B437E63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0.100</w:t>
            </w:r>
          </w:p>
        </w:tc>
        <w:tc>
          <w:tcPr>
            <w:tcW w:w="1338" w:type="dxa"/>
            <w:noWrap/>
            <w:hideMark/>
          </w:tcPr>
          <w:p w14:paraId="47547474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0.436</w:t>
            </w:r>
          </w:p>
        </w:tc>
        <w:tc>
          <w:tcPr>
            <w:tcW w:w="1255" w:type="dxa"/>
            <w:noWrap/>
            <w:hideMark/>
          </w:tcPr>
          <w:p w14:paraId="0E0473D7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0.287</w:t>
            </w:r>
          </w:p>
        </w:tc>
        <w:tc>
          <w:tcPr>
            <w:tcW w:w="1206" w:type="dxa"/>
            <w:noWrap/>
            <w:hideMark/>
          </w:tcPr>
          <w:p w14:paraId="5BDCAF95" w14:textId="77777777" w:rsidR="00212843" w:rsidRPr="00212843" w:rsidRDefault="00212843" w:rsidP="00212843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12843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0.112</w:t>
            </w:r>
          </w:p>
        </w:tc>
      </w:tr>
    </w:tbl>
    <w:p w14:paraId="0ECBA82B" w14:textId="77777777" w:rsidR="00CC2C46" w:rsidRPr="00BA57D7" w:rsidRDefault="00CC2C46" w:rsidP="00CC2C46">
      <w:pPr>
        <w:spacing w:after="0" w:line="240" w:lineRule="auto"/>
        <w:ind w:right="-294"/>
        <w:jc w:val="both"/>
        <w:rPr>
          <w:rFonts w:ascii="Times New Roman" w:eastAsiaTheme="minorEastAsia" w:hAnsi="Times New Roman" w:cs="Times New Roman"/>
          <w:bCs/>
          <w:i/>
          <w:sz w:val="20"/>
        </w:rPr>
      </w:pPr>
      <w:r w:rsidRPr="00BA57D7">
        <w:rPr>
          <w:rFonts w:ascii="Times New Roman" w:eastAsiaTheme="minorEastAsia" w:hAnsi="Times New Roman" w:cs="Times New Roman"/>
          <w:bCs/>
          <w:i/>
          <w:sz w:val="20"/>
        </w:rPr>
        <w:t>D1 first harvesting date after three weeks of prebiotics application, D2 second harvesting date after ten weeks of prebiotics application, SP untreated soil (control), SPK soil treated with K1</w:t>
      </w:r>
      <w:r w:rsidRPr="00BA57D7">
        <w:rPr>
          <w:rFonts w:ascii="Times New Roman" w:eastAsiaTheme="minorEastAsia" w:hAnsi="Times New Roman" w:cs="Times New Roman"/>
          <w:bCs/>
          <w:i/>
          <w:sz w:val="20"/>
          <w:vertAlign w:val="superscript"/>
        </w:rPr>
        <w:t>®</w:t>
      </w:r>
      <w:r w:rsidRPr="00BA57D7">
        <w:rPr>
          <w:rFonts w:ascii="Times New Roman" w:eastAsiaTheme="minorEastAsia" w:hAnsi="Times New Roman" w:cs="Times New Roman"/>
          <w:bCs/>
          <w:i/>
          <w:sz w:val="20"/>
        </w:rPr>
        <w:t>, SPN soil treated with NUTRIGEO L</w:t>
      </w:r>
      <w:r w:rsidRPr="00BA57D7">
        <w:rPr>
          <w:rFonts w:ascii="Times New Roman" w:eastAsiaTheme="minorEastAsia" w:hAnsi="Times New Roman" w:cs="Times New Roman"/>
          <w:bCs/>
          <w:i/>
          <w:sz w:val="20"/>
          <w:vertAlign w:val="superscript"/>
        </w:rPr>
        <w:t>®</w:t>
      </w:r>
      <w:r w:rsidRPr="00BA57D7">
        <w:rPr>
          <w:rFonts w:ascii="Times New Roman" w:eastAsiaTheme="minorEastAsia" w:hAnsi="Times New Roman" w:cs="Times New Roman"/>
          <w:bCs/>
          <w:i/>
          <w:sz w:val="20"/>
        </w:rPr>
        <w:t>.</w:t>
      </w:r>
    </w:p>
    <w:p w14:paraId="35FF2634" w14:textId="77777777" w:rsidR="00CC2C46" w:rsidRDefault="00CC2C46" w:rsidP="00CC2C46">
      <w:pPr>
        <w:rPr>
          <w:rFonts w:ascii="Times New Roman" w:eastAsiaTheme="minorEastAsia" w:hAnsi="Times New Roman" w:cs="Times New Roman"/>
          <w:i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i/>
          <w:iCs/>
          <w:sz w:val="20"/>
          <w:szCs w:val="20"/>
        </w:rPr>
        <w:t>Values of relative abundancies are represented in percentages (%)</w:t>
      </w:r>
    </w:p>
    <w:p w14:paraId="786D7ED8" w14:textId="6F013E47" w:rsidR="00CC2C46" w:rsidRDefault="00CC2C46">
      <w:pPr>
        <w:rPr>
          <w:rFonts w:ascii="Times New Roman" w:eastAsiaTheme="minorEastAsia" w:hAnsi="Times New Roman" w:cs="Times New Roman"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iCs/>
          <w:sz w:val="20"/>
          <w:szCs w:val="20"/>
        </w:rPr>
        <w:br w:type="page"/>
      </w:r>
    </w:p>
    <w:p w14:paraId="27132ADB" w14:textId="2955A567" w:rsidR="002A2634" w:rsidRPr="00382186" w:rsidRDefault="002A2634" w:rsidP="002A2634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3821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A3 </w:t>
      </w:r>
      <w:r w:rsidRPr="00BA57D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Results </w:t>
      </w:r>
      <w:r w:rsidR="008952FE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of </w:t>
      </w:r>
      <w:r w:rsidRPr="00BA57D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prebiotic treatments (SPK and SPN) on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the relative abundance (phylum level)</w:t>
      </w:r>
      <w:r w:rsidRPr="00BA57D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of </w:t>
      </w:r>
      <w:r w:rsidRPr="00BA57D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soil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fungal (ITS1) communities </w:t>
      </w:r>
      <w:r w:rsidR="00A70DF5" w:rsidRPr="00E276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at two harvesting dates (D1 and D2) in comparison to the control (SP)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0"/>
        <w:gridCol w:w="960"/>
        <w:gridCol w:w="960"/>
        <w:gridCol w:w="960"/>
        <w:gridCol w:w="960"/>
        <w:gridCol w:w="960"/>
        <w:gridCol w:w="960"/>
      </w:tblGrid>
      <w:tr w:rsidR="002A2634" w:rsidRPr="001A1463" w14:paraId="29BB5A15" w14:textId="77777777" w:rsidTr="00E276BC">
        <w:trPr>
          <w:trHeight w:val="288"/>
        </w:trPr>
        <w:tc>
          <w:tcPr>
            <w:tcW w:w="1840" w:type="dxa"/>
            <w:noWrap/>
            <w:hideMark/>
          </w:tcPr>
          <w:p w14:paraId="255FEBAD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noWrap/>
            <w:hideMark/>
          </w:tcPr>
          <w:p w14:paraId="6BE116B3" w14:textId="77777777" w:rsidR="002A2634" w:rsidRPr="00CC2C46" w:rsidRDefault="002A2634" w:rsidP="00E27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D1</w:t>
            </w:r>
          </w:p>
        </w:tc>
        <w:tc>
          <w:tcPr>
            <w:tcW w:w="2880" w:type="dxa"/>
            <w:gridSpan w:val="3"/>
            <w:noWrap/>
            <w:hideMark/>
          </w:tcPr>
          <w:p w14:paraId="3530BC7A" w14:textId="77777777" w:rsidR="002A2634" w:rsidRPr="00CC2C46" w:rsidRDefault="002A2634" w:rsidP="00E27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D2</w:t>
            </w:r>
          </w:p>
        </w:tc>
      </w:tr>
      <w:tr w:rsidR="002A2634" w:rsidRPr="001A1463" w14:paraId="13DE1265" w14:textId="77777777" w:rsidTr="00E276BC">
        <w:trPr>
          <w:trHeight w:val="288"/>
        </w:trPr>
        <w:tc>
          <w:tcPr>
            <w:tcW w:w="1840" w:type="dxa"/>
            <w:noWrap/>
            <w:hideMark/>
          </w:tcPr>
          <w:p w14:paraId="137B8F3B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ITS1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-fungal phyla</w:t>
            </w:r>
          </w:p>
        </w:tc>
        <w:tc>
          <w:tcPr>
            <w:tcW w:w="960" w:type="dxa"/>
            <w:noWrap/>
            <w:hideMark/>
          </w:tcPr>
          <w:p w14:paraId="0632755F" w14:textId="77777777" w:rsidR="002A2634" w:rsidRPr="00CC2C46" w:rsidRDefault="002A2634" w:rsidP="00E27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SP</w:t>
            </w:r>
          </w:p>
        </w:tc>
        <w:tc>
          <w:tcPr>
            <w:tcW w:w="960" w:type="dxa"/>
            <w:noWrap/>
            <w:hideMark/>
          </w:tcPr>
          <w:p w14:paraId="58CD740F" w14:textId="77777777" w:rsidR="002A2634" w:rsidRPr="00CC2C46" w:rsidRDefault="002A2634" w:rsidP="00E27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SPK</w:t>
            </w:r>
          </w:p>
        </w:tc>
        <w:tc>
          <w:tcPr>
            <w:tcW w:w="960" w:type="dxa"/>
            <w:noWrap/>
            <w:hideMark/>
          </w:tcPr>
          <w:p w14:paraId="5CEA4647" w14:textId="77777777" w:rsidR="002A2634" w:rsidRPr="00CC2C46" w:rsidRDefault="002A2634" w:rsidP="00E27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SPN</w:t>
            </w:r>
          </w:p>
        </w:tc>
        <w:tc>
          <w:tcPr>
            <w:tcW w:w="960" w:type="dxa"/>
            <w:noWrap/>
            <w:hideMark/>
          </w:tcPr>
          <w:p w14:paraId="2297020A" w14:textId="77777777" w:rsidR="002A2634" w:rsidRPr="00CC2C46" w:rsidRDefault="002A2634" w:rsidP="00E27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SP</w:t>
            </w:r>
          </w:p>
        </w:tc>
        <w:tc>
          <w:tcPr>
            <w:tcW w:w="960" w:type="dxa"/>
            <w:noWrap/>
            <w:hideMark/>
          </w:tcPr>
          <w:p w14:paraId="1635F0DC" w14:textId="77777777" w:rsidR="002A2634" w:rsidRPr="00CC2C46" w:rsidRDefault="002A2634" w:rsidP="00E27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SPK</w:t>
            </w:r>
          </w:p>
        </w:tc>
        <w:tc>
          <w:tcPr>
            <w:tcW w:w="960" w:type="dxa"/>
            <w:noWrap/>
            <w:hideMark/>
          </w:tcPr>
          <w:p w14:paraId="2E65D661" w14:textId="77777777" w:rsidR="002A2634" w:rsidRPr="00CC2C46" w:rsidRDefault="002A2634" w:rsidP="00E27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SPN</w:t>
            </w:r>
          </w:p>
        </w:tc>
      </w:tr>
      <w:tr w:rsidR="002A2634" w:rsidRPr="001A1463" w14:paraId="20C6D1E8" w14:textId="77777777" w:rsidTr="00E276BC">
        <w:trPr>
          <w:trHeight w:val="288"/>
        </w:trPr>
        <w:tc>
          <w:tcPr>
            <w:tcW w:w="1840" w:type="dxa"/>
            <w:noWrap/>
            <w:hideMark/>
          </w:tcPr>
          <w:p w14:paraId="49746749" w14:textId="77777777" w:rsidR="002A2634" w:rsidRPr="00CC2C46" w:rsidRDefault="002A2634" w:rsidP="00E276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Ascomycota</w:t>
            </w:r>
          </w:p>
        </w:tc>
        <w:tc>
          <w:tcPr>
            <w:tcW w:w="960" w:type="dxa"/>
            <w:noWrap/>
            <w:hideMark/>
          </w:tcPr>
          <w:p w14:paraId="11AB3703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85.838</w:t>
            </w:r>
          </w:p>
        </w:tc>
        <w:tc>
          <w:tcPr>
            <w:tcW w:w="960" w:type="dxa"/>
            <w:noWrap/>
            <w:hideMark/>
          </w:tcPr>
          <w:p w14:paraId="706A193F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83.913</w:t>
            </w:r>
          </w:p>
        </w:tc>
        <w:tc>
          <w:tcPr>
            <w:tcW w:w="960" w:type="dxa"/>
            <w:noWrap/>
            <w:hideMark/>
          </w:tcPr>
          <w:p w14:paraId="315777B4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82.907</w:t>
            </w:r>
          </w:p>
        </w:tc>
        <w:tc>
          <w:tcPr>
            <w:tcW w:w="960" w:type="dxa"/>
            <w:noWrap/>
            <w:hideMark/>
          </w:tcPr>
          <w:p w14:paraId="03980AF0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94.598</w:t>
            </w:r>
          </w:p>
        </w:tc>
        <w:tc>
          <w:tcPr>
            <w:tcW w:w="960" w:type="dxa"/>
            <w:noWrap/>
            <w:hideMark/>
          </w:tcPr>
          <w:p w14:paraId="7AE844CB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87.883</w:t>
            </w:r>
          </w:p>
        </w:tc>
        <w:tc>
          <w:tcPr>
            <w:tcW w:w="960" w:type="dxa"/>
            <w:noWrap/>
            <w:hideMark/>
          </w:tcPr>
          <w:p w14:paraId="3BA41502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86.980</w:t>
            </w:r>
          </w:p>
        </w:tc>
      </w:tr>
      <w:tr w:rsidR="002A2634" w:rsidRPr="001A1463" w14:paraId="632F2D74" w14:textId="77777777" w:rsidTr="00E276BC">
        <w:trPr>
          <w:trHeight w:val="288"/>
        </w:trPr>
        <w:tc>
          <w:tcPr>
            <w:tcW w:w="1840" w:type="dxa"/>
            <w:noWrap/>
            <w:hideMark/>
          </w:tcPr>
          <w:p w14:paraId="066F8581" w14:textId="77777777" w:rsidR="002A2634" w:rsidRPr="00CC2C46" w:rsidRDefault="002A2634" w:rsidP="00E276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Mortierellomycota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7F615FA1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8.879</w:t>
            </w:r>
          </w:p>
        </w:tc>
        <w:tc>
          <w:tcPr>
            <w:tcW w:w="960" w:type="dxa"/>
            <w:noWrap/>
            <w:hideMark/>
          </w:tcPr>
          <w:p w14:paraId="559EA56A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10.208</w:t>
            </w:r>
          </w:p>
        </w:tc>
        <w:tc>
          <w:tcPr>
            <w:tcW w:w="960" w:type="dxa"/>
            <w:noWrap/>
            <w:hideMark/>
          </w:tcPr>
          <w:p w14:paraId="423CAC26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10.327</w:t>
            </w:r>
          </w:p>
        </w:tc>
        <w:tc>
          <w:tcPr>
            <w:tcW w:w="960" w:type="dxa"/>
            <w:noWrap/>
            <w:hideMark/>
          </w:tcPr>
          <w:p w14:paraId="2CA50313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3.528</w:t>
            </w:r>
          </w:p>
        </w:tc>
        <w:tc>
          <w:tcPr>
            <w:tcW w:w="960" w:type="dxa"/>
            <w:noWrap/>
            <w:hideMark/>
          </w:tcPr>
          <w:p w14:paraId="5173BE80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5.061</w:t>
            </w:r>
          </w:p>
        </w:tc>
        <w:tc>
          <w:tcPr>
            <w:tcW w:w="960" w:type="dxa"/>
            <w:noWrap/>
            <w:hideMark/>
          </w:tcPr>
          <w:p w14:paraId="60602318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6.680</w:t>
            </w:r>
          </w:p>
        </w:tc>
      </w:tr>
      <w:tr w:rsidR="002A2634" w:rsidRPr="001A1463" w14:paraId="505A3CD8" w14:textId="77777777" w:rsidTr="00E276BC">
        <w:trPr>
          <w:trHeight w:val="288"/>
        </w:trPr>
        <w:tc>
          <w:tcPr>
            <w:tcW w:w="1840" w:type="dxa"/>
            <w:noWrap/>
            <w:hideMark/>
          </w:tcPr>
          <w:p w14:paraId="23EF9DE6" w14:textId="77777777" w:rsidR="002A2634" w:rsidRPr="00CC2C46" w:rsidRDefault="002A2634" w:rsidP="00E276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Basidiomycota</w:t>
            </w:r>
          </w:p>
        </w:tc>
        <w:tc>
          <w:tcPr>
            <w:tcW w:w="960" w:type="dxa"/>
            <w:noWrap/>
            <w:hideMark/>
          </w:tcPr>
          <w:p w14:paraId="3A894377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1.108</w:t>
            </w:r>
          </w:p>
        </w:tc>
        <w:tc>
          <w:tcPr>
            <w:tcW w:w="960" w:type="dxa"/>
            <w:noWrap/>
            <w:hideMark/>
          </w:tcPr>
          <w:p w14:paraId="3EEE0DF0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0.886</w:t>
            </w:r>
          </w:p>
        </w:tc>
        <w:tc>
          <w:tcPr>
            <w:tcW w:w="960" w:type="dxa"/>
            <w:noWrap/>
            <w:hideMark/>
          </w:tcPr>
          <w:p w14:paraId="4D9984A2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1.295</w:t>
            </w:r>
          </w:p>
        </w:tc>
        <w:tc>
          <w:tcPr>
            <w:tcW w:w="960" w:type="dxa"/>
            <w:noWrap/>
            <w:hideMark/>
          </w:tcPr>
          <w:p w14:paraId="15820987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1.244</w:t>
            </w:r>
          </w:p>
        </w:tc>
        <w:tc>
          <w:tcPr>
            <w:tcW w:w="960" w:type="dxa"/>
            <w:noWrap/>
            <w:hideMark/>
          </w:tcPr>
          <w:p w14:paraId="38B44F3E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5.896</w:t>
            </w:r>
          </w:p>
        </w:tc>
        <w:tc>
          <w:tcPr>
            <w:tcW w:w="960" w:type="dxa"/>
            <w:noWrap/>
            <w:hideMark/>
          </w:tcPr>
          <w:p w14:paraId="7850D722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5.556</w:t>
            </w:r>
          </w:p>
        </w:tc>
      </w:tr>
      <w:tr w:rsidR="002A2634" w:rsidRPr="001A1463" w14:paraId="48B1FC95" w14:textId="77777777" w:rsidTr="00E276BC">
        <w:trPr>
          <w:trHeight w:val="288"/>
        </w:trPr>
        <w:tc>
          <w:tcPr>
            <w:tcW w:w="1840" w:type="dxa"/>
            <w:noWrap/>
            <w:hideMark/>
          </w:tcPr>
          <w:p w14:paraId="30DD104C" w14:textId="77777777" w:rsidR="002A2634" w:rsidRPr="00CC2C46" w:rsidRDefault="002A2634" w:rsidP="00E276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unidentified</w:t>
            </w:r>
          </w:p>
        </w:tc>
        <w:tc>
          <w:tcPr>
            <w:tcW w:w="960" w:type="dxa"/>
            <w:noWrap/>
            <w:hideMark/>
          </w:tcPr>
          <w:p w14:paraId="2BC707AE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2.999</w:t>
            </w:r>
          </w:p>
        </w:tc>
        <w:tc>
          <w:tcPr>
            <w:tcW w:w="960" w:type="dxa"/>
            <w:noWrap/>
            <w:hideMark/>
          </w:tcPr>
          <w:p w14:paraId="0D7E7069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4.533</w:t>
            </w:r>
          </w:p>
        </w:tc>
        <w:tc>
          <w:tcPr>
            <w:tcW w:w="960" w:type="dxa"/>
            <w:noWrap/>
            <w:hideMark/>
          </w:tcPr>
          <w:p w14:paraId="46AB2996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4.601</w:t>
            </w:r>
          </w:p>
        </w:tc>
        <w:tc>
          <w:tcPr>
            <w:tcW w:w="960" w:type="dxa"/>
            <w:noWrap/>
            <w:hideMark/>
          </w:tcPr>
          <w:p w14:paraId="2F67373C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0.545</w:t>
            </w:r>
          </w:p>
        </w:tc>
        <w:tc>
          <w:tcPr>
            <w:tcW w:w="960" w:type="dxa"/>
            <w:noWrap/>
            <w:hideMark/>
          </w:tcPr>
          <w:p w14:paraId="25BEC72C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960" w:type="dxa"/>
            <w:noWrap/>
            <w:hideMark/>
          </w:tcPr>
          <w:p w14:paraId="22EBBCAD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0.733</w:t>
            </w:r>
          </w:p>
        </w:tc>
      </w:tr>
      <w:tr w:rsidR="002A2634" w:rsidRPr="001A1463" w14:paraId="32BCBC91" w14:textId="77777777" w:rsidTr="00E276BC">
        <w:trPr>
          <w:trHeight w:val="288"/>
        </w:trPr>
        <w:tc>
          <w:tcPr>
            <w:tcW w:w="1840" w:type="dxa"/>
            <w:noWrap/>
            <w:hideMark/>
          </w:tcPr>
          <w:p w14:paraId="6F33C1C2" w14:textId="77777777" w:rsidR="002A2634" w:rsidRPr="00CC2C46" w:rsidRDefault="002A2634" w:rsidP="00E276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Mucoromycota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2F9D2351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960" w:type="dxa"/>
            <w:noWrap/>
            <w:hideMark/>
          </w:tcPr>
          <w:p w14:paraId="3A60AD5F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960" w:type="dxa"/>
            <w:noWrap/>
            <w:hideMark/>
          </w:tcPr>
          <w:p w14:paraId="29E7F246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42463C53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1B850E47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5A817044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</w:tr>
      <w:tr w:rsidR="002A2634" w:rsidRPr="001A1463" w14:paraId="55409A62" w14:textId="77777777" w:rsidTr="00E276BC">
        <w:trPr>
          <w:trHeight w:val="288"/>
        </w:trPr>
        <w:tc>
          <w:tcPr>
            <w:tcW w:w="1840" w:type="dxa"/>
            <w:noWrap/>
            <w:hideMark/>
          </w:tcPr>
          <w:p w14:paraId="0D9AD4AE" w14:textId="77777777" w:rsidR="002A2634" w:rsidRPr="00CC2C46" w:rsidRDefault="002A2634" w:rsidP="00E276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Chytridiomycota</w:t>
            </w:r>
          </w:p>
        </w:tc>
        <w:tc>
          <w:tcPr>
            <w:tcW w:w="960" w:type="dxa"/>
            <w:noWrap/>
            <w:hideMark/>
          </w:tcPr>
          <w:p w14:paraId="07DDCE10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0.222</w:t>
            </w:r>
          </w:p>
        </w:tc>
        <w:tc>
          <w:tcPr>
            <w:tcW w:w="960" w:type="dxa"/>
            <w:noWrap/>
            <w:hideMark/>
          </w:tcPr>
          <w:p w14:paraId="6336EDCA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0.170</w:t>
            </w:r>
          </w:p>
        </w:tc>
        <w:tc>
          <w:tcPr>
            <w:tcW w:w="960" w:type="dxa"/>
            <w:noWrap/>
            <w:hideMark/>
          </w:tcPr>
          <w:p w14:paraId="4D4D3E24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0.631</w:t>
            </w:r>
          </w:p>
        </w:tc>
        <w:tc>
          <w:tcPr>
            <w:tcW w:w="960" w:type="dxa"/>
            <w:noWrap/>
            <w:hideMark/>
          </w:tcPr>
          <w:p w14:paraId="2755CA2A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213973FE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0.068</w:t>
            </w:r>
          </w:p>
        </w:tc>
        <w:tc>
          <w:tcPr>
            <w:tcW w:w="960" w:type="dxa"/>
            <w:noWrap/>
            <w:hideMark/>
          </w:tcPr>
          <w:p w14:paraId="34239CBC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</w:tr>
      <w:tr w:rsidR="002A2634" w:rsidRPr="001A1463" w14:paraId="28C366EE" w14:textId="77777777" w:rsidTr="00E276BC">
        <w:trPr>
          <w:trHeight w:val="288"/>
        </w:trPr>
        <w:tc>
          <w:tcPr>
            <w:tcW w:w="1840" w:type="dxa"/>
            <w:noWrap/>
            <w:hideMark/>
          </w:tcPr>
          <w:p w14:paraId="2A6F8362" w14:textId="77777777" w:rsidR="002A2634" w:rsidRPr="00CC2C46" w:rsidRDefault="002A2634" w:rsidP="00E276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Zoopagomycota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13102204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0.102</w:t>
            </w:r>
          </w:p>
        </w:tc>
        <w:tc>
          <w:tcPr>
            <w:tcW w:w="960" w:type="dxa"/>
            <w:noWrap/>
            <w:hideMark/>
          </w:tcPr>
          <w:p w14:paraId="6CF5BE01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0.102</w:t>
            </w:r>
          </w:p>
        </w:tc>
        <w:tc>
          <w:tcPr>
            <w:tcW w:w="960" w:type="dxa"/>
            <w:noWrap/>
            <w:hideMark/>
          </w:tcPr>
          <w:p w14:paraId="2A87224D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0.153</w:t>
            </w:r>
          </w:p>
        </w:tc>
        <w:tc>
          <w:tcPr>
            <w:tcW w:w="960" w:type="dxa"/>
            <w:noWrap/>
            <w:hideMark/>
          </w:tcPr>
          <w:p w14:paraId="1D3BBA38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960" w:type="dxa"/>
            <w:noWrap/>
            <w:hideMark/>
          </w:tcPr>
          <w:p w14:paraId="1763AC72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0.102</w:t>
            </w:r>
          </w:p>
        </w:tc>
        <w:tc>
          <w:tcPr>
            <w:tcW w:w="960" w:type="dxa"/>
            <w:noWrap/>
            <w:hideMark/>
          </w:tcPr>
          <w:p w14:paraId="65DB4A6F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</w:tr>
      <w:tr w:rsidR="002A2634" w:rsidRPr="001A1463" w14:paraId="6E37F8FF" w14:textId="77777777" w:rsidTr="00E276BC">
        <w:trPr>
          <w:trHeight w:val="288"/>
        </w:trPr>
        <w:tc>
          <w:tcPr>
            <w:tcW w:w="1840" w:type="dxa"/>
            <w:noWrap/>
            <w:hideMark/>
          </w:tcPr>
          <w:p w14:paraId="6B5093CC" w14:textId="77777777" w:rsidR="002A2634" w:rsidRPr="00CC2C46" w:rsidRDefault="002A2634" w:rsidP="00E276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2C46">
              <w:rPr>
                <w:rFonts w:ascii="Times New Roman" w:hAnsi="Times New Roman" w:cs="Times New Roman"/>
                <w:b/>
                <w:sz w:val="20"/>
                <w:szCs w:val="20"/>
              </w:rPr>
              <w:t>Rozellomycota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0D42E310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5A0D8A4B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0.136</w:t>
            </w:r>
          </w:p>
        </w:tc>
        <w:tc>
          <w:tcPr>
            <w:tcW w:w="960" w:type="dxa"/>
            <w:noWrap/>
            <w:hideMark/>
          </w:tcPr>
          <w:p w14:paraId="547F42E6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960" w:type="dxa"/>
            <w:noWrap/>
            <w:hideMark/>
          </w:tcPr>
          <w:p w14:paraId="313661B9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0E4FCCD4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960" w:type="dxa"/>
            <w:noWrap/>
            <w:hideMark/>
          </w:tcPr>
          <w:p w14:paraId="26719398" w14:textId="77777777" w:rsidR="002A2634" w:rsidRPr="001A1463" w:rsidRDefault="002A2634" w:rsidP="00E2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146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</w:tbl>
    <w:p w14:paraId="7458331D" w14:textId="77777777" w:rsidR="002A2634" w:rsidRPr="00BA57D7" w:rsidRDefault="002A2634" w:rsidP="002A2634">
      <w:pPr>
        <w:spacing w:after="0" w:line="240" w:lineRule="auto"/>
        <w:ind w:right="-294"/>
        <w:jc w:val="both"/>
        <w:rPr>
          <w:rFonts w:ascii="Times New Roman" w:eastAsiaTheme="minorEastAsia" w:hAnsi="Times New Roman" w:cs="Times New Roman"/>
          <w:bCs/>
          <w:i/>
          <w:sz w:val="20"/>
        </w:rPr>
      </w:pPr>
      <w:r w:rsidRPr="00BA57D7">
        <w:rPr>
          <w:rFonts w:ascii="Times New Roman" w:eastAsiaTheme="minorEastAsia" w:hAnsi="Times New Roman" w:cs="Times New Roman"/>
          <w:bCs/>
          <w:i/>
          <w:sz w:val="20"/>
        </w:rPr>
        <w:t>D1 first harvesting date after three weeks of prebiotics application, D2 second harvesting date after ten weeks of prebiotics application, SP untreated soil (control), SPK soil treated with K1</w:t>
      </w:r>
      <w:r w:rsidRPr="00BA57D7">
        <w:rPr>
          <w:rFonts w:ascii="Times New Roman" w:eastAsiaTheme="minorEastAsia" w:hAnsi="Times New Roman" w:cs="Times New Roman"/>
          <w:bCs/>
          <w:i/>
          <w:sz w:val="20"/>
          <w:vertAlign w:val="superscript"/>
        </w:rPr>
        <w:t>®</w:t>
      </w:r>
      <w:r w:rsidRPr="00BA57D7">
        <w:rPr>
          <w:rFonts w:ascii="Times New Roman" w:eastAsiaTheme="minorEastAsia" w:hAnsi="Times New Roman" w:cs="Times New Roman"/>
          <w:bCs/>
          <w:i/>
          <w:sz w:val="20"/>
        </w:rPr>
        <w:t>, SPN soil treated with NUTRIGEO L</w:t>
      </w:r>
      <w:r w:rsidRPr="00BA57D7">
        <w:rPr>
          <w:rFonts w:ascii="Times New Roman" w:eastAsiaTheme="minorEastAsia" w:hAnsi="Times New Roman" w:cs="Times New Roman"/>
          <w:bCs/>
          <w:i/>
          <w:sz w:val="20"/>
          <w:vertAlign w:val="superscript"/>
        </w:rPr>
        <w:t>®</w:t>
      </w:r>
      <w:r w:rsidRPr="00BA57D7">
        <w:rPr>
          <w:rFonts w:ascii="Times New Roman" w:eastAsiaTheme="minorEastAsia" w:hAnsi="Times New Roman" w:cs="Times New Roman"/>
          <w:bCs/>
          <w:i/>
          <w:sz w:val="20"/>
        </w:rPr>
        <w:t>.</w:t>
      </w:r>
    </w:p>
    <w:p w14:paraId="76ADCFB3" w14:textId="77777777" w:rsidR="002A2634" w:rsidRDefault="002A2634" w:rsidP="002A2634">
      <w:pPr>
        <w:rPr>
          <w:rFonts w:ascii="Times New Roman" w:eastAsiaTheme="minorEastAsia" w:hAnsi="Times New Roman" w:cs="Times New Roman"/>
          <w:i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i/>
          <w:iCs/>
          <w:sz w:val="20"/>
          <w:szCs w:val="20"/>
        </w:rPr>
        <w:t>Values of relative abundancies are represented in percentages (%)</w:t>
      </w:r>
    </w:p>
    <w:p w14:paraId="52B11C9C" w14:textId="6FA380A9" w:rsidR="002A2634" w:rsidRDefault="002A2634">
      <w:pPr>
        <w:rPr>
          <w:rFonts w:ascii="Times New Roman" w:eastAsiaTheme="minorEastAsia" w:hAnsi="Times New Roman" w:cs="Times New Roman"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iCs/>
          <w:sz w:val="20"/>
          <w:szCs w:val="20"/>
        </w:rPr>
        <w:br w:type="page"/>
      </w:r>
    </w:p>
    <w:p w14:paraId="757AC566" w14:textId="0F28724F" w:rsidR="006A44CB" w:rsidRPr="006A44CB" w:rsidRDefault="006A44CB" w:rsidP="006A44CB">
      <w:pPr>
        <w:pStyle w:val="Caption"/>
        <w:keepNext/>
        <w:rPr>
          <w:rFonts w:ascii="Times New Roman" w:hAnsi="Times New Roman" w:cs="Times New Roman"/>
          <w:i w:val="0"/>
          <w:color w:val="auto"/>
          <w:sz w:val="20"/>
        </w:rPr>
      </w:pPr>
      <w:r w:rsidRPr="006A44CB">
        <w:rPr>
          <w:rFonts w:ascii="Times New Roman" w:hAnsi="Times New Roman" w:cs="Times New Roman"/>
          <w:b/>
          <w:i w:val="0"/>
          <w:color w:val="auto"/>
          <w:sz w:val="20"/>
        </w:rPr>
        <w:lastRenderedPageBreak/>
        <w:t>Table A</w:t>
      </w:r>
      <w:r w:rsidRPr="006A44CB">
        <w:rPr>
          <w:rFonts w:ascii="Times New Roman" w:hAnsi="Times New Roman" w:cs="Times New Roman"/>
          <w:b/>
          <w:i w:val="0"/>
          <w:color w:val="auto"/>
          <w:sz w:val="20"/>
        </w:rPr>
        <w:fldChar w:fldCharType="begin"/>
      </w:r>
      <w:r w:rsidRPr="006A44CB">
        <w:rPr>
          <w:rFonts w:ascii="Times New Roman" w:hAnsi="Times New Roman" w:cs="Times New Roman"/>
          <w:b/>
          <w:i w:val="0"/>
          <w:color w:val="auto"/>
          <w:sz w:val="20"/>
        </w:rPr>
        <w:instrText xml:space="preserve"> SEQ Table \* ARABIC </w:instrText>
      </w:r>
      <w:r w:rsidRPr="006A44CB">
        <w:rPr>
          <w:rFonts w:ascii="Times New Roman" w:hAnsi="Times New Roman" w:cs="Times New Roman"/>
          <w:b/>
          <w:i w:val="0"/>
          <w:color w:val="auto"/>
          <w:sz w:val="20"/>
        </w:rPr>
        <w:fldChar w:fldCharType="separate"/>
      </w:r>
      <w:r w:rsidRPr="006A44CB">
        <w:rPr>
          <w:rFonts w:ascii="Times New Roman" w:hAnsi="Times New Roman" w:cs="Times New Roman"/>
          <w:b/>
          <w:i w:val="0"/>
          <w:noProof/>
          <w:color w:val="auto"/>
          <w:sz w:val="20"/>
        </w:rPr>
        <w:t>4</w:t>
      </w:r>
      <w:r w:rsidRPr="006A44CB">
        <w:rPr>
          <w:rFonts w:ascii="Times New Roman" w:hAnsi="Times New Roman" w:cs="Times New Roman"/>
          <w:b/>
          <w:i w:val="0"/>
          <w:color w:val="auto"/>
          <w:sz w:val="20"/>
        </w:rPr>
        <w:fldChar w:fldCharType="end"/>
      </w:r>
      <w:r w:rsidRPr="006A44CB">
        <w:rPr>
          <w:rFonts w:ascii="Times New Roman" w:hAnsi="Times New Roman" w:cs="Times New Roman"/>
          <w:i w:val="0"/>
          <w:color w:val="auto"/>
          <w:sz w:val="20"/>
        </w:rPr>
        <w:t xml:space="preserve"> Results </w:t>
      </w:r>
      <w:r w:rsidR="008952FE">
        <w:rPr>
          <w:rFonts w:ascii="Times New Roman" w:hAnsi="Times New Roman" w:cs="Times New Roman"/>
          <w:i w:val="0"/>
          <w:color w:val="auto"/>
          <w:sz w:val="20"/>
        </w:rPr>
        <w:t xml:space="preserve">of </w:t>
      </w:r>
      <w:r w:rsidRPr="006A44CB">
        <w:rPr>
          <w:rFonts w:ascii="Times New Roman" w:hAnsi="Times New Roman" w:cs="Times New Roman"/>
          <w:i w:val="0"/>
          <w:color w:val="auto"/>
          <w:sz w:val="20"/>
        </w:rPr>
        <w:t>prebiotic treatments (SPK and SPN) on the relative abundance (</w:t>
      </w:r>
      <w:r>
        <w:rPr>
          <w:rFonts w:ascii="Times New Roman" w:hAnsi="Times New Roman" w:cs="Times New Roman"/>
          <w:i w:val="0"/>
          <w:color w:val="auto"/>
          <w:sz w:val="20"/>
        </w:rPr>
        <w:t>order</w:t>
      </w:r>
      <w:r w:rsidRPr="006A44CB">
        <w:rPr>
          <w:rFonts w:ascii="Times New Roman" w:hAnsi="Times New Roman" w:cs="Times New Roman"/>
          <w:i w:val="0"/>
          <w:color w:val="auto"/>
          <w:sz w:val="20"/>
        </w:rPr>
        <w:t xml:space="preserve"> level) of soil fungal (ITS1) communities </w:t>
      </w:r>
      <w:r w:rsidR="00A70DF5" w:rsidRPr="00E276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at two harvesting dates (D1 and D2) in comparison to the control (SP)</w:t>
      </w:r>
      <w:bookmarkStart w:id="1" w:name="_GoBack"/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990"/>
        <w:gridCol w:w="990"/>
        <w:gridCol w:w="990"/>
        <w:gridCol w:w="990"/>
        <w:gridCol w:w="990"/>
        <w:gridCol w:w="1031"/>
      </w:tblGrid>
      <w:tr w:rsidR="0052497E" w:rsidRPr="0052497E" w14:paraId="04589EDC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63DAC149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970" w:type="dxa"/>
            <w:gridSpan w:val="3"/>
            <w:noWrap/>
            <w:hideMark/>
          </w:tcPr>
          <w:p w14:paraId="5A360242" w14:textId="77777777" w:rsidR="0052497E" w:rsidRPr="0052497E" w:rsidRDefault="0052497E" w:rsidP="0052497E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D1</w:t>
            </w:r>
          </w:p>
        </w:tc>
        <w:tc>
          <w:tcPr>
            <w:tcW w:w="3011" w:type="dxa"/>
            <w:gridSpan w:val="3"/>
            <w:noWrap/>
            <w:hideMark/>
          </w:tcPr>
          <w:p w14:paraId="650177AA" w14:textId="77777777" w:rsidR="0052497E" w:rsidRPr="0052497E" w:rsidRDefault="0052497E" w:rsidP="0052497E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D2</w:t>
            </w:r>
          </w:p>
        </w:tc>
      </w:tr>
      <w:tr w:rsidR="006A44CB" w:rsidRPr="0052497E" w14:paraId="299E2C25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56D31930" w14:textId="3884B1CC" w:rsidR="0052497E" w:rsidRPr="0052497E" w:rsidRDefault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ITS1-</w:t>
            </w:r>
            <w:r w:rsidR="006A44CB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fungal orders</w:t>
            </w:r>
          </w:p>
        </w:tc>
        <w:tc>
          <w:tcPr>
            <w:tcW w:w="990" w:type="dxa"/>
            <w:noWrap/>
            <w:hideMark/>
          </w:tcPr>
          <w:p w14:paraId="7B7A3A46" w14:textId="77777777" w:rsidR="0052497E" w:rsidRPr="0052497E" w:rsidRDefault="0052497E" w:rsidP="0052497E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SP</w:t>
            </w:r>
          </w:p>
        </w:tc>
        <w:tc>
          <w:tcPr>
            <w:tcW w:w="990" w:type="dxa"/>
            <w:noWrap/>
            <w:hideMark/>
          </w:tcPr>
          <w:p w14:paraId="1B1A8897" w14:textId="77777777" w:rsidR="0052497E" w:rsidRPr="0052497E" w:rsidRDefault="0052497E" w:rsidP="0052497E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SPK</w:t>
            </w:r>
          </w:p>
        </w:tc>
        <w:tc>
          <w:tcPr>
            <w:tcW w:w="990" w:type="dxa"/>
            <w:noWrap/>
            <w:hideMark/>
          </w:tcPr>
          <w:p w14:paraId="63F6D7C1" w14:textId="77777777" w:rsidR="0052497E" w:rsidRPr="0052497E" w:rsidRDefault="0052497E" w:rsidP="0052497E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SPN</w:t>
            </w:r>
          </w:p>
        </w:tc>
        <w:tc>
          <w:tcPr>
            <w:tcW w:w="990" w:type="dxa"/>
            <w:noWrap/>
            <w:hideMark/>
          </w:tcPr>
          <w:p w14:paraId="0FBFEB39" w14:textId="77777777" w:rsidR="0052497E" w:rsidRPr="0052497E" w:rsidRDefault="0052497E" w:rsidP="0052497E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SP</w:t>
            </w:r>
          </w:p>
        </w:tc>
        <w:tc>
          <w:tcPr>
            <w:tcW w:w="990" w:type="dxa"/>
            <w:noWrap/>
            <w:hideMark/>
          </w:tcPr>
          <w:p w14:paraId="50AF9098" w14:textId="77777777" w:rsidR="0052497E" w:rsidRPr="0052497E" w:rsidRDefault="0052497E" w:rsidP="0052497E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SPK</w:t>
            </w:r>
          </w:p>
        </w:tc>
        <w:tc>
          <w:tcPr>
            <w:tcW w:w="1031" w:type="dxa"/>
            <w:noWrap/>
            <w:hideMark/>
          </w:tcPr>
          <w:p w14:paraId="7A4AFB78" w14:textId="77777777" w:rsidR="0052497E" w:rsidRPr="0052497E" w:rsidRDefault="0052497E" w:rsidP="0052497E">
            <w:pPr>
              <w:jc w:val="center"/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SPN</w:t>
            </w:r>
          </w:p>
        </w:tc>
      </w:tr>
      <w:tr w:rsidR="006A44CB" w:rsidRPr="0052497E" w14:paraId="2BC47B60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34106388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Hypocreales</w:t>
            </w:r>
          </w:p>
        </w:tc>
        <w:tc>
          <w:tcPr>
            <w:tcW w:w="990" w:type="dxa"/>
            <w:noWrap/>
            <w:hideMark/>
          </w:tcPr>
          <w:p w14:paraId="73C714F2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36.162</w:t>
            </w:r>
          </w:p>
        </w:tc>
        <w:tc>
          <w:tcPr>
            <w:tcW w:w="990" w:type="dxa"/>
            <w:noWrap/>
            <w:hideMark/>
          </w:tcPr>
          <w:p w14:paraId="377B7F20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29.942</w:t>
            </w:r>
          </w:p>
        </w:tc>
        <w:tc>
          <w:tcPr>
            <w:tcW w:w="990" w:type="dxa"/>
            <w:noWrap/>
            <w:hideMark/>
          </w:tcPr>
          <w:p w14:paraId="17C8C82B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29.499</w:t>
            </w:r>
          </w:p>
        </w:tc>
        <w:tc>
          <w:tcPr>
            <w:tcW w:w="990" w:type="dxa"/>
            <w:noWrap/>
            <w:hideMark/>
          </w:tcPr>
          <w:p w14:paraId="0CB3CF6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13.480</w:t>
            </w:r>
          </w:p>
        </w:tc>
        <w:tc>
          <w:tcPr>
            <w:tcW w:w="990" w:type="dxa"/>
            <w:noWrap/>
            <w:hideMark/>
          </w:tcPr>
          <w:p w14:paraId="692925BE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16.258</w:t>
            </w:r>
          </w:p>
        </w:tc>
        <w:tc>
          <w:tcPr>
            <w:tcW w:w="1031" w:type="dxa"/>
            <w:noWrap/>
            <w:hideMark/>
          </w:tcPr>
          <w:p w14:paraId="6A99DD1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20.757</w:t>
            </w:r>
          </w:p>
        </w:tc>
      </w:tr>
      <w:tr w:rsidR="006A44CB" w:rsidRPr="0052497E" w14:paraId="41155BCD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2BBDE38C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Sordariales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2ECF4B40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29.022</w:t>
            </w:r>
          </w:p>
        </w:tc>
        <w:tc>
          <w:tcPr>
            <w:tcW w:w="990" w:type="dxa"/>
            <w:noWrap/>
            <w:hideMark/>
          </w:tcPr>
          <w:p w14:paraId="6186A479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33.027</w:t>
            </w:r>
          </w:p>
        </w:tc>
        <w:tc>
          <w:tcPr>
            <w:tcW w:w="990" w:type="dxa"/>
            <w:noWrap/>
            <w:hideMark/>
          </w:tcPr>
          <w:p w14:paraId="0560A814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27.505</w:t>
            </w:r>
          </w:p>
        </w:tc>
        <w:tc>
          <w:tcPr>
            <w:tcW w:w="990" w:type="dxa"/>
            <w:noWrap/>
            <w:hideMark/>
          </w:tcPr>
          <w:p w14:paraId="681CACE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58.930</w:t>
            </w:r>
          </w:p>
        </w:tc>
        <w:tc>
          <w:tcPr>
            <w:tcW w:w="990" w:type="dxa"/>
            <w:noWrap/>
            <w:hideMark/>
          </w:tcPr>
          <w:p w14:paraId="2F21149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37.679</w:t>
            </w:r>
          </w:p>
        </w:tc>
        <w:tc>
          <w:tcPr>
            <w:tcW w:w="1031" w:type="dxa"/>
            <w:noWrap/>
            <w:hideMark/>
          </w:tcPr>
          <w:p w14:paraId="2320EC48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26.142</w:t>
            </w:r>
          </w:p>
        </w:tc>
      </w:tr>
      <w:tr w:rsidR="006A44CB" w:rsidRPr="0052497E" w14:paraId="1A364A07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6B6F928C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Xylariales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32560536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11.026</w:t>
            </w:r>
          </w:p>
        </w:tc>
        <w:tc>
          <w:tcPr>
            <w:tcW w:w="990" w:type="dxa"/>
            <w:noWrap/>
            <w:hideMark/>
          </w:tcPr>
          <w:p w14:paraId="2912C84D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9.543</w:t>
            </w:r>
          </w:p>
        </w:tc>
        <w:tc>
          <w:tcPr>
            <w:tcW w:w="990" w:type="dxa"/>
            <w:noWrap/>
            <w:hideMark/>
          </w:tcPr>
          <w:p w14:paraId="509B0A16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11.759</w:t>
            </w:r>
          </w:p>
        </w:tc>
        <w:tc>
          <w:tcPr>
            <w:tcW w:w="990" w:type="dxa"/>
            <w:noWrap/>
            <w:hideMark/>
          </w:tcPr>
          <w:p w14:paraId="66DEDF35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0.187</w:t>
            </w:r>
          </w:p>
        </w:tc>
        <w:tc>
          <w:tcPr>
            <w:tcW w:w="990" w:type="dxa"/>
            <w:noWrap/>
            <w:hideMark/>
          </w:tcPr>
          <w:p w14:paraId="0F25DFB4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0.290</w:t>
            </w:r>
          </w:p>
        </w:tc>
        <w:tc>
          <w:tcPr>
            <w:tcW w:w="1031" w:type="dxa"/>
            <w:noWrap/>
            <w:hideMark/>
          </w:tcPr>
          <w:p w14:paraId="3B03C200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0.187</w:t>
            </w:r>
          </w:p>
        </w:tc>
      </w:tr>
      <w:tr w:rsidR="006A44CB" w:rsidRPr="0052497E" w14:paraId="78284F1F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2FC2A1B8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Mortierellales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58C2EC0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8.879</w:t>
            </w:r>
          </w:p>
        </w:tc>
        <w:tc>
          <w:tcPr>
            <w:tcW w:w="990" w:type="dxa"/>
            <w:noWrap/>
            <w:hideMark/>
          </w:tcPr>
          <w:p w14:paraId="48E4CC3D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10.208</w:t>
            </w:r>
          </w:p>
        </w:tc>
        <w:tc>
          <w:tcPr>
            <w:tcW w:w="990" w:type="dxa"/>
            <w:noWrap/>
            <w:hideMark/>
          </w:tcPr>
          <w:p w14:paraId="0C7C0CE4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10.327</w:t>
            </w:r>
          </w:p>
        </w:tc>
        <w:tc>
          <w:tcPr>
            <w:tcW w:w="990" w:type="dxa"/>
            <w:noWrap/>
            <w:hideMark/>
          </w:tcPr>
          <w:p w14:paraId="0E073A4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3.528</w:t>
            </w:r>
          </w:p>
        </w:tc>
        <w:tc>
          <w:tcPr>
            <w:tcW w:w="990" w:type="dxa"/>
            <w:noWrap/>
            <w:hideMark/>
          </w:tcPr>
          <w:p w14:paraId="46549402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5.061</w:t>
            </w:r>
          </w:p>
        </w:tc>
        <w:tc>
          <w:tcPr>
            <w:tcW w:w="1031" w:type="dxa"/>
            <w:noWrap/>
            <w:hideMark/>
          </w:tcPr>
          <w:p w14:paraId="35BEEA1E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6.680</w:t>
            </w:r>
          </w:p>
        </w:tc>
      </w:tr>
      <w:tr w:rsidR="006A44CB" w:rsidRPr="0052497E" w14:paraId="3585EAEE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3D704A61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Not_Assigned</w:t>
            </w:r>
            <w:proofErr w:type="spellEnd"/>
          </w:p>
        </w:tc>
        <w:tc>
          <w:tcPr>
            <w:tcW w:w="990" w:type="dxa"/>
            <w:noWrap/>
            <w:hideMark/>
          </w:tcPr>
          <w:p w14:paraId="17E2374B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4.567</w:t>
            </w:r>
          </w:p>
        </w:tc>
        <w:tc>
          <w:tcPr>
            <w:tcW w:w="990" w:type="dxa"/>
            <w:noWrap/>
            <w:hideMark/>
          </w:tcPr>
          <w:p w14:paraId="5C6FF9BB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5.590</w:t>
            </w:r>
          </w:p>
        </w:tc>
        <w:tc>
          <w:tcPr>
            <w:tcW w:w="990" w:type="dxa"/>
            <w:noWrap/>
            <w:hideMark/>
          </w:tcPr>
          <w:p w14:paraId="4ECC71B2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6.544</w:t>
            </w:r>
          </w:p>
        </w:tc>
        <w:tc>
          <w:tcPr>
            <w:tcW w:w="990" w:type="dxa"/>
            <w:noWrap/>
            <w:hideMark/>
          </w:tcPr>
          <w:p w14:paraId="14328FA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19.376</w:t>
            </w:r>
          </w:p>
        </w:tc>
        <w:tc>
          <w:tcPr>
            <w:tcW w:w="990" w:type="dxa"/>
            <w:noWrap/>
            <w:hideMark/>
          </w:tcPr>
          <w:p w14:paraId="72BEF42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32.549</w:t>
            </w:r>
          </w:p>
        </w:tc>
        <w:tc>
          <w:tcPr>
            <w:tcW w:w="1031" w:type="dxa"/>
            <w:noWrap/>
            <w:hideMark/>
          </w:tcPr>
          <w:p w14:paraId="22A881BD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36.963</w:t>
            </w:r>
          </w:p>
        </w:tc>
      </w:tr>
      <w:tr w:rsidR="006A44CB" w:rsidRPr="0052497E" w14:paraId="7132C350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6D9279EF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unidentified</w:t>
            </w:r>
          </w:p>
        </w:tc>
        <w:tc>
          <w:tcPr>
            <w:tcW w:w="990" w:type="dxa"/>
            <w:noWrap/>
            <w:hideMark/>
          </w:tcPr>
          <w:p w14:paraId="275CBEF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3.085</w:t>
            </w:r>
          </w:p>
        </w:tc>
        <w:tc>
          <w:tcPr>
            <w:tcW w:w="990" w:type="dxa"/>
            <w:noWrap/>
            <w:hideMark/>
          </w:tcPr>
          <w:p w14:paraId="2C179873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4.840</w:t>
            </w:r>
          </w:p>
        </w:tc>
        <w:tc>
          <w:tcPr>
            <w:tcW w:w="990" w:type="dxa"/>
            <w:noWrap/>
            <w:hideMark/>
          </w:tcPr>
          <w:p w14:paraId="20403185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4.823</w:t>
            </w:r>
          </w:p>
        </w:tc>
        <w:tc>
          <w:tcPr>
            <w:tcW w:w="990" w:type="dxa"/>
            <w:noWrap/>
            <w:hideMark/>
          </w:tcPr>
          <w:p w14:paraId="59B8889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0.545</w:t>
            </w:r>
          </w:p>
        </w:tc>
        <w:tc>
          <w:tcPr>
            <w:tcW w:w="990" w:type="dxa"/>
            <w:noWrap/>
            <w:hideMark/>
          </w:tcPr>
          <w:p w14:paraId="175C06E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1.057</w:t>
            </w:r>
          </w:p>
        </w:tc>
        <w:tc>
          <w:tcPr>
            <w:tcW w:w="1031" w:type="dxa"/>
            <w:noWrap/>
            <w:hideMark/>
          </w:tcPr>
          <w:p w14:paraId="4082B3A6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0.733</w:t>
            </w:r>
          </w:p>
        </w:tc>
      </w:tr>
      <w:tr w:rsidR="006A44CB" w:rsidRPr="0052497E" w14:paraId="61CD4477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437BD65D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Helotiales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00DB82D5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1.210</w:t>
            </w:r>
          </w:p>
        </w:tc>
        <w:tc>
          <w:tcPr>
            <w:tcW w:w="990" w:type="dxa"/>
            <w:noWrap/>
            <w:hideMark/>
          </w:tcPr>
          <w:p w14:paraId="0036DF14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1.022</w:t>
            </w:r>
          </w:p>
        </w:tc>
        <w:tc>
          <w:tcPr>
            <w:tcW w:w="990" w:type="dxa"/>
            <w:noWrap/>
            <w:hideMark/>
          </w:tcPr>
          <w:p w14:paraId="5418B07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0.937</w:t>
            </w:r>
          </w:p>
        </w:tc>
        <w:tc>
          <w:tcPr>
            <w:tcW w:w="990" w:type="dxa"/>
            <w:noWrap/>
            <w:hideMark/>
          </w:tcPr>
          <w:p w14:paraId="5237E03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0.443</w:t>
            </w:r>
          </w:p>
        </w:tc>
        <w:tc>
          <w:tcPr>
            <w:tcW w:w="990" w:type="dxa"/>
            <w:noWrap/>
            <w:hideMark/>
          </w:tcPr>
          <w:p w14:paraId="44A2B8BD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0.136</w:t>
            </w:r>
          </w:p>
        </w:tc>
        <w:tc>
          <w:tcPr>
            <w:tcW w:w="1031" w:type="dxa"/>
            <w:noWrap/>
            <w:hideMark/>
          </w:tcPr>
          <w:p w14:paraId="3195FB0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0.460</w:t>
            </w:r>
          </w:p>
        </w:tc>
      </w:tr>
      <w:tr w:rsidR="006A44CB" w:rsidRPr="0052497E" w14:paraId="625BE346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1AC87727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Thelebolales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178FD88E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0.869</w:t>
            </w:r>
          </w:p>
        </w:tc>
        <w:tc>
          <w:tcPr>
            <w:tcW w:w="990" w:type="dxa"/>
            <w:noWrap/>
            <w:hideMark/>
          </w:tcPr>
          <w:p w14:paraId="04737AB5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1.057</w:t>
            </w:r>
          </w:p>
        </w:tc>
        <w:tc>
          <w:tcPr>
            <w:tcW w:w="990" w:type="dxa"/>
            <w:noWrap/>
            <w:hideMark/>
          </w:tcPr>
          <w:p w14:paraId="5D37314B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1.108</w:t>
            </w:r>
          </w:p>
        </w:tc>
        <w:tc>
          <w:tcPr>
            <w:tcW w:w="990" w:type="dxa"/>
            <w:noWrap/>
            <w:hideMark/>
          </w:tcPr>
          <w:p w14:paraId="296AE549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0.545</w:t>
            </w:r>
          </w:p>
        </w:tc>
        <w:tc>
          <w:tcPr>
            <w:tcW w:w="990" w:type="dxa"/>
            <w:noWrap/>
            <w:hideMark/>
          </w:tcPr>
          <w:p w14:paraId="04EAEF99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0.392</w:t>
            </w:r>
          </w:p>
        </w:tc>
        <w:tc>
          <w:tcPr>
            <w:tcW w:w="1031" w:type="dxa"/>
            <w:noWrap/>
            <w:hideMark/>
          </w:tcPr>
          <w:p w14:paraId="43F67E66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0.494</w:t>
            </w:r>
          </w:p>
        </w:tc>
      </w:tr>
      <w:tr w:rsidR="006A44CB" w:rsidRPr="0052497E" w14:paraId="64D22850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7A2AD48F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Mucorales</w:t>
            </w:r>
          </w:p>
        </w:tc>
        <w:tc>
          <w:tcPr>
            <w:tcW w:w="990" w:type="dxa"/>
            <w:noWrap/>
            <w:hideMark/>
          </w:tcPr>
          <w:p w14:paraId="582973E0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0.852</w:t>
            </w:r>
          </w:p>
        </w:tc>
        <w:tc>
          <w:tcPr>
            <w:tcW w:w="990" w:type="dxa"/>
            <w:noWrap/>
            <w:hideMark/>
          </w:tcPr>
          <w:p w14:paraId="494F3104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0.051</w:t>
            </w:r>
          </w:p>
        </w:tc>
        <w:tc>
          <w:tcPr>
            <w:tcW w:w="990" w:type="dxa"/>
            <w:noWrap/>
            <w:hideMark/>
          </w:tcPr>
          <w:p w14:paraId="7E183BB8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02B7F6D0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66842B8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031" w:type="dxa"/>
            <w:noWrap/>
            <w:hideMark/>
          </w:tcPr>
          <w:p w14:paraId="7785D89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0.017</w:t>
            </w:r>
          </w:p>
        </w:tc>
      </w:tr>
      <w:tr w:rsidR="006A44CB" w:rsidRPr="0052497E" w14:paraId="5C24EA18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6D6165CB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Capnodiales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4C8B09B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0.784</w:t>
            </w:r>
          </w:p>
        </w:tc>
        <w:tc>
          <w:tcPr>
            <w:tcW w:w="990" w:type="dxa"/>
            <w:noWrap/>
            <w:hideMark/>
          </w:tcPr>
          <w:p w14:paraId="0CFFA957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1.397</w:t>
            </w:r>
          </w:p>
        </w:tc>
        <w:tc>
          <w:tcPr>
            <w:tcW w:w="990" w:type="dxa"/>
            <w:noWrap/>
            <w:hideMark/>
          </w:tcPr>
          <w:p w14:paraId="47102082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1.380</w:t>
            </w:r>
          </w:p>
        </w:tc>
        <w:tc>
          <w:tcPr>
            <w:tcW w:w="990" w:type="dxa"/>
            <w:noWrap/>
            <w:hideMark/>
          </w:tcPr>
          <w:p w14:paraId="50BBF404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0.068</w:t>
            </w:r>
          </w:p>
        </w:tc>
        <w:tc>
          <w:tcPr>
            <w:tcW w:w="990" w:type="dxa"/>
            <w:noWrap/>
            <w:hideMark/>
          </w:tcPr>
          <w:p w14:paraId="558D20A8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0.017</w:t>
            </w:r>
          </w:p>
        </w:tc>
        <w:tc>
          <w:tcPr>
            <w:tcW w:w="1031" w:type="dxa"/>
            <w:noWrap/>
            <w:hideMark/>
          </w:tcPr>
          <w:p w14:paraId="222AB9C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</w:tr>
      <w:tr w:rsidR="006A44CB" w:rsidRPr="0052497E" w14:paraId="76387F5D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0F35716A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Pleosporales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104CA90E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0.733</w:t>
            </w:r>
          </w:p>
        </w:tc>
        <w:tc>
          <w:tcPr>
            <w:tcW w:w="990" w:type="dxa"/>
            <w:noWrap/>
            <w:hideMark/>
          </w:tcPr>
          <w:p w14:paraId="67FE44BE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0.835</w:t>
            </w:r>
          </w:p>
        </w:tc>
        <w:tc>
          <w:tcPr>
            <w:tcW w:w="990" w:type="dxa"/>
            <w:noWrap/>
            <w:hideMark/>
          </w:tcPr>
          <w:p w14:paraId="20A011E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1.295</w:t>
            </w:r>
          </w:p>
        </w:tc>
        <w:tc>
          <w:tcPr>
            <w:tcW w:w="990" w:type="dxa"/>
            <w:noWrap/>
            <w:hideMark/>
          </w:tcPr>
          <w:p w14:paraId="37DAAAF2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0.051</w:t>
            </w:r>
          </w:p>
        </w:tc>
        <w:tc>
          <w:tcPr>
            <w:tcW w:w="990" w:type="dxa"/>
            <w:noWrap/>
            <w:hideMark/>
          </w:tcPr>
          <w:p w14:paraId="5ADCE752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031" w:type="dxa"/>
            <w:noWrap/>
            <w:hideMark/>
          </w:tcPr>
          <w:p w14:paraId="67A313B9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0.068</w:t>
            </w:r>
          </w:p>
        </w:tc>
      </w:tr>
      <w:tr w:rsidR="006A44CB" w:rsidRPr="0052497E" w14:paraId="55F464AD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707B06D9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Agaricomycetes_ord_Incertae_sedis</w:t>
            </w:r>
            <w:proofErr w:type="spellEnd"/>
          </w:p>
        </w:tc>
        <w:tc>
          <w:tcPr>
            <w:tcW w:w="990" w:type="dxa"/>
            <w:noWrap/>
            <w:hideMark/>
          </w:tcPr>
          <w:p w14:paraId="3AC29A9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0.682</w:t>
            </w:r>
          </w:p>
        </w:tc>
        <w:tc>
          <w:tcPr>
            <w:tcW w:w="990" w:type="dxa"/>
            <w:noWrap/>
            <w:hideMark/>
          </w:tcPr>
          <w:p w14:paraId="56B21C2D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0.102</w:t>
            </w:r>
          </w:p>
        </w:tc>
        <w:tc>
          <w:tcPr>
            <w:tcW w:w="990" w:type="dxa"/>
            <w:noWrap/>
            <w:hideMark/>
          </w:tcPr>
          <w:p w14:paraId="09EFCB75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4F5D0A90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3F6B25F5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031" w:type="dxa"/>
            <w:noWrap/>
            <w:hideMark/>
          </w:tcPr>
          <w:p w14:paraId="0C9BF436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</w:tr>
      <w:tr w:rsidR="006A44CB" w:rsidRPr="0052497E" w14:paraId="07681CA0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1BC72F5F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Chaetothyriales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4370FFEA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0.545</w:t>
            </w:r>
          </w:p>
        </w:tc>
        <w:tc>
          <w:tcPr>
            <w:tcW w:w="990" w:type="dxa"/>
            <w:noWrap/>
            <w:hideMark/>
          </w:tcPr>
          <w:p w14:paraId="61169AE2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0.477</w:t>
            </w:r>
          </w:p>
        </w:tc>
        <w:tc>
          <w:tcPr>
            <w:tcW w:w="990" w:type="dxa"/>
            <w:noWrap/>
            <w:hideMark/>
          </w:tcPr>
          <w:p w14:paraId="3B40B900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0.443</w:t>
            </w:r>
          </w:p>
        </w:tc>
        <w:tc>
          <w:tcPr>
            <w:tcW w:w="990" w:type="dxa"/>
            <w:noWrap/>
            <w:hideMark/>
          </w:tcPr>
          <w:p w14:paraId="3D061A3B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0.222</w:t>
            </w:r>
          </w:p>
        </w:tc>
        <w:tc>
          <w:tcPr>
            <w:tcW w:w="990" w:type="dxa"/>
            <w:noWrap/>
            <w:hideMark/>
          </w:tcPr>
          <w:p w14:paraId="2E290C1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0.307</w:t>
            </w:r>
          </w:p>
        </w:tc>
        <w:tc>
          <w:tcPr>
            <w:tcW w:w="1031" w:type="dxa"/>
            <w:noWrap/>
            <w:hideMark/>
          </w:tcPr>
          <w:p w14:paraId="77C2CE0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0.460</w:t>
            </w:r>
          </w:p>
        </w:tc>
      </w:tr>
      <w:tr w:rsidR="006A44CB" w:rsidRPr="0052497E" w14:paraId="09349D2C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401ECD50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Filobasidiales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78B74FD3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0.290</w:t>
            </w:r>
          </w:p>
        </w:tc>
        <w:tc>
          <w:tcPr>
            <w:tcW w:w="990" w:type="dxa"/>
            <w:noWrap/>
            <w:hideMark/>
          </w:tcPr>
          <w:p w14:paraId="2B7E42B9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0.579</w:t>
            </w:r>
          </w:p>
        </w:tc>
        <w:tc>
          <w:tcPr>
            <w:tcW w:w="990" w:type="dxa"/>
            <w:noWrap/>
            <w:hideMark/>
          </w:tcPr>
          <w:p w14:paraId="25D26A6E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1.142</w:t>
            </w:r>
          </w:p>
        </w:tc>
        <w:tc>
          <w:tcPr>
            <w:tcW w:w="990" w:type="dxa"/>
            <w:noWrap/>
            <w:hideMark/>
          </w:tcPr>
          <w:p w14:paraId="1449D2C8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0.256</w:t>
            </w:r>
          </w:p>
        </w:tc>
        <w:tc>
          <w:tcPr>
            <w:tcW w:w="990" w:type="dxa"/>
            <w:noWrap/>
            <w:hideMark/>
          </w:tcPr>
          <w:p w14:paraId="6F280DC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0.153</w:t>
            </w:r>
          </w:p>
        </w:tc>
        <w:tc>
          <w:tcPr>
            <w:tcW w:w="1031" w:type="dxa"/>
            <w:noWrap/>
            <w:hideMark/>
          </w:tcPr>
          <w:p w14:paraId="6EA69F27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0.273</w:t>
            </w:r>
          </w:p>
        </w:tc>
      </w:tr>
      <w:tr w:rsidR="006A44CB" w:rsidRPr="0052497E" w14:paraId="224B4522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427E5A28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Pezizales</w:t>
            </w:r>
          </w:p>
        </w:tc>
        <w:tc>
          <w:tcPr>
            <w:tcW w:w="990" w:type="dxa"/>
            <w:noWrap/>
            <w:hideMark/>
          </w:tcPr>
          <w:p w14:paraId="04557AB7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0.222</w:t>
            </w:r>
          </w:p>
        </w:tc>
        <w:tc>
          <w:tcPr>
            <w:tcW w:w="990" w:type="dxa"/>
            <w:noWrap/>
            <w:hideMark/>
          </w:tcPr>
          <w:p w14:paraId="5E516B36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0.222</w:t>
            </w:r>
          </w:p>
        </w:tc>
        <w:tc>
          <w:tcPr>
            <w:tcW w:w="990" w:type="dxa"/>
            <w:noWrap/>
            <w:hideMark/>
          </w:tcPr>
          <w:p w14:paraId="748AE150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2.386</w:t>
            </w:r>
          </w:p>
        </w:tc>
        <w:tc>
          <w:tcPr>
            <w:tcW w:w="990" w:type="dxa"/>
            <w:noWrap/>
            <w:hideMark/>
          </w:tcPr>
          <w:p w14:paraId="0EF2AD15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0.119</w:t>
            </w:r>
          </w:p>
        </w:tc>
        <w:tc>
          <w:tcPr>
            <w:tcW w:w="990" w:type="dxa"/>
            <w:noWrap/>
            <w:hideMark/>
          </w:tcPr>
          <w:p w14:paraId="0EE6AB37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0.034</w:t>
            </w:r>
          </w:p>
        </w:tc>
        <w:tc>
          <w:tcPr>
            <w:tcW w:w="1031" w:type="dxa"/>
            <w:noWrap/>
            <w:hideMark/>
          </w:tcPr>
          <w:p w14:paraId="4243136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0.477</w:t>
            </w:r>
          </w:p>
        </w:tc>
      </w:tr>
      <w:tr w:rsidR="006A44CB" w:rsidRPr="0052497E" w14:paraId="6E324C8C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3CA7FB79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Magnaporthales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13672DC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0.187</w:t>
            </w:r>
          </w:p>
        </w:tc>
        <w:tc>
          <w:tcPr>
            <w:tcW w:w="990" w:type="dxa"/>
            <w:noWrap/>
            <w:hideMark/>
          </w:tcPr>
          <w:p w14:paraId="7854A09B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0.102</w:t>
            </w:r>
          </w:p>
        </w:tc>
        <w:tc>
          <w:tcPr>
            <w:tcW w:w="990" w:type="dxa"/>
            <w:noWrap/>
            <w:hideMark/>
          </w:tcPr>
          <w:p w14:paraId="61A24EA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0.051</w:t>
            </w:r>
          </w:p>
        </w:tc>
        <w:tc>
          <w:tcPr>
            <w:tcW w:w="990" w:type="dxa"/>
            <w:noWrap/>
            <w:hideMark/>
          </w:tcPr>
          <w:p w14:paraId="2AB0F9C6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0.068</w:t>
            </w:r>
          </w:p>
        </w:tc>
        <w:tc>
          <w:tcPr>
            <w:tcW w:w="990" w:type="dxa"/>
            <w:noWrap/>
            <w:hideMark/>
          </w:tcPr>
          <w:p w14:paraId="626AD9E0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031" w:type="dxa"/>
            <w:noWrap/>
            <w:hideMark/>
          </w:tcPr>
          <w:p w14:paraId="38354203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0.051</w:t>
            </w:r>
          </w:p>
        </w:tc>
      </w:tr>
      <w:tr w:rsidR="006A44CB" w:rsidRPr="0052497E" w14:paraId="408C4319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1AAF8070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Myrmecridiales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59DEF99D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0.187</w:t>
            </w:r>
          </w:p>
        </w:tc>
        <w:tc>
          <w:tcPr>
            <w:tcW w:w="990" w:type="dxa"/>
            <w:noWrap/>
            <w:hideMark/>
          </w:tcPr>
          <w:p w14:paraId="5A1AED53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0.273</w:t>
            </w:r>
          </w:p>
        </w:tc>
        <w:tc>
          <w:tcPr>
            <w:tcW w:w="990" w:type="dxa"/>
            <w:noWrap/>
            <w:hideMark/>
          </w:tcPr>
          <w:p w14:paraId="560F7B9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0.187</w:t>
            </w:r>
          </w:p>
        </w:tc>
        <w:tc>
          <w:tcPr>
            <w:tcW w:w="990" w:type="dxa"/>
            <w:noWrap/>
            <w:hideMark/>
          </w:tcPr>
          <w:p w14:paraId="2B045187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0.085</w:t>
            </w:r>
          </w:p>
        </w:tc>
        <w:tc>
          <w:tcPr>
            <w:tcW w:w="990" w:type="dxa"/>
            <w:noWrap/>
            <w:hideMark/>
          </w:tcPr>
          <w:p w14:paraId="5FB87870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0.034</w:t>
            </w:r>
          </w:p>
        </w:tc>
        <w:tc>
          <w:tcPr>
            <w:tcW w:w="1031" w:type="dxa"/>
            <w:noWrap/>
            <w:hideMark/>
          </w:tcPr>
          <w:p w14:paraId="42F15D12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0.136</w:t>
            </w:r>
          </w:p>
        </w:tc>
      </w:tr>
      <w:tr w:rsidR="006A44CB" w:rsidRPr="0052497E" w14:paraId="503BAE15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5FF6DB77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Glomerellales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1C4E45B7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0.170</w:t>
            </w:r>
          </w:p>
        </w:tc>
        <w:tc>
          <w:tcPr>
            <w:tcW w:w="990" w:type="dxa"/>
            <w:noWrap/>
            <w:hideMark/>
          </w:tcPr>
          <w:p w14:paraId="01D53D06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0.085</w:t>
            </w:r>
          </w:p>
        </w:tc>
        <w:tc>
          <w:tcPr>
            <w:tcW w:w="990" w:type="dxa"/>
            <w:noWrap/>
            <w:hideMark/>
          </w:tcPr>
          <w:p w14:paraId="6C92C3DA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0.051</w:t>
            </w:r>
          </w:p>
        </w:tc>
        <w:tc>
          <w:tcPr>
            <w:tcW w:w="990" w:type="dxa"/>
            <w:noWrap/>
            <w:hideMark/>
          </w:tcPr>
          <w:p w14:paraId="557076A3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5684201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031" w:type="dxa"/>
            <w:noWrap/>
            <w:hideMark/>
          </w:tcPr>
          <w:p w14:paraId="25D0A44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0.068</w:t>
            </w:r>
          </w:p>
        </w:tc>
      </w:tr>
      <w:tr w:rsidR="006A44CB" w:rsidRPr="0052497E" w14:paraId="2F15D52D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1C92377E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Microascales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3067AAC6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0.170</w:t>
            </w:r>
          </w:p>
        </w:tc>
        <w:tc>
          <w:tcPr>
            <w:tcW w:w="990" w:type="dxa"/>
            <w:noWrap/>
            <w:hideMark/>
          </w:tcPr>
          <w:p w14:paraId="140F4B25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0.324</w:t>
            </w:r>
          </w:p>
        </w:tc>
        <w:tc>
          <w:tcPr>
            <w:tcW w:w="990" w:type="dxa"/>
            <w:noWrap/>
            <w:hideMark/>
          </w:tcPr>
          <w:p w14:paraId="29C27C6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0.187</w:t>
            </w:r>
          </w:p>
        </w:tc>
        <w:tc>
          <w:tcPr>
            <w:tcW w:w="990" w:type="dxa"/>
            <w:noWrap/>
            <w:hideMark/>
          </w:tcPr>
          <w:p w14:paraId="252BF4A2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0.085</w:t>
            </w:r>
          </w:p>
        </w:tc>
        <w:tc>
          <w:tcPr>
            <w:tcW w:w="990" w:type="dxa"/>
            <w:noWrap/>
            <w:hideMark/>
          </w:tcPr>
          <w:p w14:paraId="2254A393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0.187</w:t>
            </w:r>
          </w:p>
        </w:tc>
        <w:tc>
          <w:tcPr>
            <w:tcW w:w="1031" w:type="dxa"/>
            <w:noWrap/>
            <w:hideMark/>
          </w:tcPr>
          <w:p w14:paraId="24140523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0.051</w:t>
            </w:r>
          </w:p>
        </w:tc>
      </w:tr>
      <w:tr w:rsidR="006A44CB" w:rsidRPr="0052497E" w14:paraId="51F290A0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739FE16E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Wallemiales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5798411B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0.136</w:t>
            </w:r>
          </w:p>
        </w:tc>
        <w:tc>
          <w:tcPr>
            <w:tcW w:w="990" w:type="dxa"/>
            <w:noWrap/>
            <w:hideMark/>
          </w:tcPr>
          <w:p w14:paraId="0706844D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200E2922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5A4CC8CE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0.051</w:t>
            </w:r>
          </w:p>
        </w:tc>
        <w:tc>
          <w:tcPr>
            <w:tcW w:w="990" w:type="dxa"/>
            <w:noWrap/>
            <w:hideMark/>
          </w:tcPr>
          <w:p w14:paraId="4EC05D4D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031" w:type="dxa"/>
            <w:noWrap/>
            <w:hideMark/>
          </w:tcPr>
          <w:p w14:paraId="44C84457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</w:tr>
      <w:tr w:rsidR="006A44CB" w:rsidRPr="0052497E" w14:paraId="73008384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61A32DDA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Eurotiales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4C22FB55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0.119</w:t>
            </w:r>
          </w:p>
        </w:tc>
        <w:tc>
          <w:tcPr>
            <w:tcW w:w="990" w:type="dxa"/>
            <w:noWrap/>
            <w:hideMark/>
          </w:tcPr>
          <w:p w14:paraId="7510BE5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1E64423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074C1910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0.903</w:t>
            </w:r>
          </w:p>
        </w:tc>
        <w:tc>
          <w:tcPr>
            <w:tcW w:w="990" w:type="dxa"/>
            <w:noWrap/>
            <w:hideMark/>
          </w:tcPr>
          <w:p w14:paraId="0D6A2454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031" w:type="dxa"/>
            <w:noWrap/>
            <w:hideMark/>
          </w:tcPr>
          <w:p w14:paraId="3C004FC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0.392</w:t>
            </w:r>
          </w:p>
        </w:tc>
      </w:tr>
      <w:tr w:rsidR="006A44CB" w:rsidRPr="0052497E" w14:paraId="6EDE4A6E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75C24813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Zoopagales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3953FB1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0.102</w:t>
            </w:r>
          </w:p>
        </w:tc>
        <w:tc>
          <w:tcPr>
            <w:tcW w:w="990" w:type="dxa"/>
            <w:noWrap/>
            <w:hideMark/>
          </w:tcPr>
          <w:p w14:paraId="65D544E6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0.102</w:t>
            </w:r>
          </w:p>
        </w:tc>
        <w:tc>
          <w:tcPr>
            <w:tcW w:w="990" w:type="dxa"/>
            <w:noWrap/>
            <w:hideMark/>
          </w:tcPr>
          <w:p w14:paraId="41C122B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0.153</w:t>
            </w:r>
          </w:p>
        </w:tc>
        <w:tc>
          <w:tcPr>
            <w:tcW w:w="990" w:type="dxa"/>
            <w:noWrap/>
            <w:hideMark/>
          </w:tcPr>
          <w:p w14:paraId="295CB2C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0.085</w:t>
            </w:r>
          </w:p>
        </w:tc>
        <w:tc>
          <w:tcPr>
            <w:tcW w:w="990" w:type="dxa"/>
            <w:noWrap/>
            <w:hideMark/>
          </w:tcPr>
          <w:p w14:paraId="6444156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0.102</w:t>
            </w:r>
          </w:p>
        </w:tc>
        <w:tc>
          <w:tcPr>
            <w:tcW w:w="1031" w:type="dxa"/>
            <w:noWrap/>
            <w:hideMark/>
          </w:tcPr>
          <w:p w14:paraId="22F6BDDB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0.017</w:t>
            </w:r>
          </w:p>
        </w:tc>
      </w:tr>
      <w:tr w:rsidR="006A44CB" w:rsidRPr="0052497E" w14:paraId="435E257D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60DA4FED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Agaricales</w:t>
            </w:r>
          </w:p>
        </w:tc>
        <w:tc>
          <w:tcPr>
            <w:tcW w:w="990" w:type="dxa"/>
            <w:noWrap/>
            <w:hideMark/>
          </w:tcPr>
          <w:p w14:paraId="32391B94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53E3C67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6442C5C9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0.034</w:t>
            </w:r>
          </w:p>
        </w:tc>
        <w:tc>
          <w:tcPr>
            <w:tcW w:w="990" w:type="dxa"/>
            <w:noWrap/>
            <w:hideMark/>
          </w:tcPr>
          <w:p w14:paraId="70AA8D14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0.818</w:t>
            </w:r>
          </w:p>
        </w:tc>
        <w:tc>
          <w:tcPr>
            <w:tcW w:w="990" w:type="dxa"/>
            <w:noWrap/>
            <w:hideMark/>
          </w:tcPr>
          <w:p w14:paraId="59F32908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5.624</w:t>
            </w:r>
          </w:p>
        </w:tc>
        <w:tc>
          <w:tcPr>
            <w:tcW w:w="1031" w:type="dxa"/>
            <w:noWrap/>
            <w:hideMark/>
          </w:tcPr>
          <w:p w14:paraId="6079FFFB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5.078</w:t>
            </w:r>
          </w:p>
        </w:tc>
      </w:tr>
      <w:tr w:rsidR="006A44CB" w:rsidRPr="0052497E" w14:paraId="07C98945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0DD0F611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Atractiellales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247CB2D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5EE65CBD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0.085</w:t>
            </w:r>
          </w:p>
        </w:tc>
        <w:tc>
          <w:tcPr>
            <w:tcW w:w="990" w:type="dxa"/>
            <w:noWrap/>
            <w:hideMark/>
          </w:tcPr>
          <w:p w14:paraId="4680AF0D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0.085</w:t>
            </w:r>
          </w:p>
        </w:tc>
        <w:tc>
          <w:tcPr>
            <w:tcW w:w="990" w:type="dxa"/>
            <w:noWrap/>
            <w:hideMark/>
          </w:tcPr>
          <w:p w14:paraId="51C8713E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0.051</w:t>
            </w:r>
          </w:p>
        </w:tc>
        <w:tc>
          <w:tcPr>
            <w:tcW w:w="990" w:type="dxa"/>
            <w:noWrap/>
            <w:hideMark/>
          </w:tcPr>
          <w:p w14:paraId="11AD4A77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0.085</w:t>
            </w:r>
          </w:p>
        </w:tc>
        <w:tc>
          <w:tcPr>
            <w:tcW w:w="1031" w:type="dxa"/>
            <w:noWrap/>
            <w:hideMark/>
          </w:tcPr>
          <w:p w14:paraId="400E8322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0.068</w:t>
            </w:r>
          </w:p>
        </w:tc>
      </w:tr>
      <w:tr w:rsidR="006A44CB" w:rsidRPr="0052497E" w14:paraId="1F922169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59A3CE58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Others</w:t>
            </w:r>
          </w:p>
        </w:tc>
        <w:tc>
          <w:tcPr>
            <w:tcW w:w="990" w:type="dxa"/>
            <w:noWrap/>
            <w:hideMark/>
          </w:tcPr>
          <w:p w14:paraId="7C2FDB3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52FA81C2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0.119</w:t>
            </w:r>
          </w:p>
        </w:tc>
        <w:tc>
          <w:tcPr>
            <w:tcW w:w="990" w:type="dxa"/>
            <w:noWrap/>
            <w:hideMark/>
          </w:tcPr>
          <w:p w14:paraId="6F50DE25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0.051</w:t>
            </w:r>
          </w:p>
        </w:tc>
        <w:tc>
          <w:tcPr>
            <w:tcW w:w="990" w:type="dxa"/>
            <w:noWrap/>
            <w:hideMark/>
          </w:tcPr>
          <w:p w14:paraId="0C671626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69C96813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0.034</w:t>
            </w:r>
          </w:p>
        </w:tc>
        <w:tc>
          <w:tcPr>
            <w:tcW w:w="1031" w:type="dxa"/>
            <w:noWrap/>
            <w:hideMark/>
          </w:tcPr>
          <w:p w14:paraId="6EAA8A8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0.085</w:t>
            </w:r>
          </w:p>
        </w:tc>
      </w:tr>
      <w:tr w:rsidR="006A44CB" w:rsidRPr="0052497E" w14:paraId="760D7054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4418790F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Saccharomycetales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79E90BF6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7C7CE28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5E0C9470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23A77CB5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6B67F46F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031" w:type="dxa"/>
            <w:noWrap/>
            <w:hideMark/>
          </w:tcPr>
          <w:p w14:paraId="0E192782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0.204</w:t>
            </w:r>
          </w:p>
        </w:tc>
      </w:tr>
      <w:tr w:rsidR="006A44CB" w:rsidRPr="0052497E" w14:paraId="71B1687A" w14:textId="77777777" w:rsidTr="006A44CB">
        <w:trPr>
          <w:trHeight w:val="288"/>
        </w:trPr>
        <w:tc>
          <w:tcPr>
            <w:tcW w:w="3415" w:type="dxa"/>
            <w:noWrap/>
            <w:hideMark/>
          </w:tcPr>
          <w:p w14:paraId="7C9B3901" w14:textId="77777777" w:rsidR="0052497E" w:rsidRPr="0052497E" w:rsidRDefault="0052497E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52497E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Trechisporales</w:t>
            </w:r>
            <w:proofErr w:type="spellEnd"/>
          </w:p>
        </w:tc>
        <w:tc>
          <w:tcPr>
            <w:tcW w:w="990" w:type="dxa"/>
            <w:noWrap/>
            <w:hideMark/>
          </w:tcPr>
          <w:p w14:paraId="69E6CA2E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55E7396D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2292E7F6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78D98847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0.068</w:t>
            </w:r>
          </w:p>
        </w:tc>
        <w:tc>
          <w:tcPr>
            <w:tcW w:w="990" w:type="dxa"/>
            <w:noWrap/>
            <w:hideMark/>
          </w:tcPr>
          <w:p w14:paraId="4C4E09AC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0.000</w:t>
            </w:r>
          </w:p>
        </w:tc>
        <w:tc>
          <w:tcPr>
            <w:tcW w:w="1031" w:type="dxa"/>
            <w:noWrap/>
            <w:hideMark/>
          </w:tcPr>
          <w:p w14:paraId="68D5EB51" w14:textId="77777777" w:rsidR="0052497E" w:rsidRPr="0052497E" w:rsidRDefault="0052497E" w:rsidP="0052497E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52497E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0.136</w:t>
            </w:r>
          </w:p>
        </w:tc>
      </w:tr>
    </w:tbl>
    <w:p w14:paraId="10EDFCFC" w14:textId="77777777" w:rsidR="006A44CB" w:rsidRPr="00BA57D7" w:rsidRDefault="006A44CB" w:rsidP="006A44CB">
      <w:pPr>
        <w:spacing w:after="0" w:line="240" w:lineRule="auto"/>
        <w:ind w:right="-294"/>
        <w:jc w:val="both"/>
        <w:rPr>
          <w:rFonts w:ascii="Times New Roman" w:eastAsiaTheme="minorEastAsia" w:hAnsi="Times New Roman" w:cs="Times New Roman"/>
          <w:bCs/>
          <w:i/>
          <w:sz w:val="20"/>
        </w:rPr>
      </w:pPr>
      <w:r w:rsidRPr="00BA57D7">
        <w:rPr>
          <w:rFonts w:ascii="Times New Roman" w:eastAsiaTheme="minorEastAsia" w:hAnsi="Times New Roman" w:cs="Times New Roman"/>
          <w:bCs/>
          <w:i/>
          <w:sz w:val="20"/>
        </w:rPr>
        <w:t>D1 first harvesting date after three weeks of prebiotics application, D2 second harvesting date after ten weeks of prebiotics application, SP untreated soil (control), SPK soil treated with K1</w:t>
      </w:r>
      <w:r w:rsidRPr="00BA57D7">
        <w:rPr>
          <w:rFonts w:ascii="Times New Roman" w:eastAsiaTheme="minorEastAsia" w:hAnsi="Times New Roman" w:cs="Times New Roman"/>
          <w:bCs/>
          <w:i/>
          <w:sz w:val="20"/>
          <w:vertAlign w:val="superscript"/>
        </w:rPr>
        <w:t>®</w:t>
      </w:r>
      <w:r w:rsidRPr="00BA57D7">
        <w:rPr>
          <w:rFonts w:ascii="Times New Roman" w:eastAsiaTheme="minorEastAsia" w:hAnsi="Times New Roman" w:cs="Times New Roman"/>
          <w:bCs/>
          <w:i/>
          <w:sz w:val="20"/>
        </w:rPr>
        <w:t>, SPN soil treated with NUTRIGEO L</w:t>
      </w:r>
      <w:r w:rsidRPr="00BA57D7">
        <w:rPr>
          <w:rFonts w:ascii="Times New Roman" w:eastAsiaTheme="minorEastAsia" w:hAnsi="Times New Roman" w:cs="Times New Roman"/>
          <w:bCs/>
          <w:i/>
          <w:sz w:val="20"/>
          <w:vertAlign w:val="superscript"/>
        </w:rPr>
        <w:t>®</w:t>
      </w:r>
      <w:r w:rsidRPr="00BA57D7">
        <w:rPr>
          <w:rFonts w:ascii="Times New Roman" w:eastAsiaTheme="minorEastAsia" w:hAnsi="Times New Roman" w:cs="Times New Roman"/>
          <w:bCs/>
          <w:i/>
          <w:sz w:val="20"/>
        </w:rPr>
        <w:t>.</w:t>
      </w:r>
    </w:p>
    <w:p w14:paraId="20D35C90" w14:textId="373D8469" w:rsidR="00212843" w:rsidRDefault="006A44CB" w:rsidP="00BA57D7">
      <w:pPr>
        <w:rPr>
          <w:rFonts w:ascii="Times New Roman" w:eastAsiaTheme="minorEastAsia" w:hAnsi="Times New Roman" w:cs="Times New Roman"/>
          <w:i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i/>
          <w:iCs/>
          <w:sz w:val="20"/>
          <w:szCs w:val="20"/>
        </w:rPr>
        <w:t>Values of relative abundancies are represented in percentages (%)</w:t>
      </w:r>
    </w:p>
    <w:p w14:paraId="4E0D72C1" w14:textId="4BF00C30" w:rsidR="002A2634" w:rsidRDefault="002A2634">
      <w:pPr>
        <w:rPr>
          <w:rFonts w:ascii="Times New Roman" w:eastAsiaTheme="minorEastAsia" w:hAnsi="Times New Roman" w:cs="Times New Roman"/>
          <w:i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i/>
          <w:iCs/>
          <w:sz w:val="20"/>
          <w:szCs w:val="20"/>
        </w:rPr>
        <w:br w:type="page"/>
      </w:r>
    </w:p>
    <w:p w14:paraId="4FAC3D13" w14:textId="1EADAB42" w:rsidR="00905D48" w:rsidRPr="00905D48" w:rsidRDefault="00905D48" w:rsidP="005C3174">
      <w:pPr>
        <w:jc w:val="both"/>
        <w:rPr>
          <w:rFonts w:ascii="Times New Roman" w:eastAsiaTheme="minorEastAsia" w:hAnsi="Times New Roman" w:cs="Times New Roman"/>
          <w:b/>
          <w:iCs/>
          <w:sz w:val="20"/>
          <w:szCs w:val="20"/>
        </w:rPr>
      </w:pPr>
      <w:r w:rsidRPr="00905D48">
        <w:rPr>
          <w:rFonts w:ascii="Times New Roman" w:eastAsiaTheme="minorEastAsia" w:hAnsi="Times New Roman" w:cs="Times New Roman"/>
          <w:b/>
          <w:iCs/>
          <w:sz w:val="20"/>
          <w:szCs w:val="20"/>
        </w:rPr>
        <w:lastRenderedPageBreak/>
        <w:t>Fig. A1</w:t>
      </w:r>
      <w:r w:rsidR="005C3174">
        <w:rPr>
          <w:rFonts w:ascii="Times New Roman" w:eastAsiaTheme="minorEastAsia" w:hAnsi="Times New Roman" w:cs="Times New Roman"/>
          <w:b/>
          <w:iCs/>
          <w:sz w:val="20"/>
          <w:szCs w:val="20"/>
        </w:rPr>
        <w:t xml:space="preserve"> </w:t>
      </w:r>
      <w:r w:rsidRPr="00905D48">
        <w:rPr>
          <w:rFonts w:ascii="Times New Roman" w:hAnsi="Times New Roman" w:cs="Times New Roman"/>
        </w:rPr>
        <w:t>Box plots representing the effect</w:t>
      </w:r>
      <w:r w:rsidR="008952FE">
        <w:rPr>
          <w:rFonts w:ascii="Times New Roman" w:hAnsi="Times New Roman" w:cs="Times New Roman"/>
        </w:rPr>
        <w:t>s</w:t>
      </w:r>
      <w:r w:rsidRPr="00905D48">
        <w:rPr>
          <w:rFonts w:ascii="Times New Roman" w:hAnsi="Times New Roman" w:cs="Times New Roman"/>
        </w:rPr>
        <w:t xml:space="preserve"> of two soil prebiotics on, </w:t>
      </w:r>
      <w:r>
        <w:rPr>
          <w:rFonts w:ascii="Times New Roman" w:hAnsi="Times New Roman" w:cs="Times New Roman"/>
        </w:rPr>
        <w:t>a</w:t>
      </w:r>
      <w:r w:rsidRPr="00905D48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b</w:t>
      </w:r>
      <w:r w:rsidRPr="00905D48">
        <w:rPr>
          <w:rFonts w:ascii="Times New Roman" w:hAnsi="Times New Roman" w:cs="Times New Roman"/>
        </w:rPr>
        <w:t xml:space="preserve"> bacterial richness alpha-diversity indices (Chao1 and Observed, respectively), </w:t>
      </w:r>
      <w:r>
        <w:rPr>
          <w:rFonts w:ascii="Times New Roman" w:hAnsi="Times New Roman" w:cs="Times New Roman"/>
        </w:rPr>
        <w:t>c</w:t>
      </w:r>
      <w:r w:rsidRPr="00905D48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d</w:t>
      </w:r>
      <w:r w:rsidRPr="00905D48">
        <w:rPr>
          <w:rFonts w:ascii="Times New Roman" w:hAnsi="Times New Roman" w:cs="Times New Roman"/>
        </w:rPr>
        <w:t xml:space="preserve"> on bacterial evenness alpha-diversity indices (Shannon and Simpson, respectively), </w:t>
      </w:r>
      <w:r>
        <w:rPr>
          <w:rFonts w:ascii="Times New Roman" w:hAnsi="Times New Roman" w:cs="Times New Roman"/>
        </w:rPr>
        <w:t>e</w:t>
      </w:r>
      <w:r w:rsidRPr="00905D48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f</w:t>
      </w:r>
      <w:r w:rsidRPr="00905D48">
        <w:rPr>
          <w:rFonts w:ascii="Times New Roman" w:hAnsi="Times New Roman" w:cs="Times New Roman"/>
        </w:rPr>
        <w:t xml:space="preserve"> on fungal richness alpha-diversity indices (Chao1 and Observed,</w:t>
      </w:r>
      <w:r>
        <w:rPr>
          <w:rFonts w:ascii="Times New Roman" w:hAnsi="Times New Roman" w:cs="Times New Roman"/>
        </w:rPr>
        <w:t xml:space="preserve"> </w:t>
      </w:r>
      <w:r w:rsidRPr="00905D48">
        <w:rPr>
          <w:rFonts w:ascii="Times New Roman" w:hAnsi="Times New Roman" w:cs="Times New Roman"/>
        </w:rPr>
        <w:t xml:space="preserve">respectively), and </w:t>
      </w:r>
      <w:r>
        <w:rPr>
          <w:rFonts w:ascii="Times New Roman" w:hAnsi="Times New Roman" w:cs="Times New Roman"/>
        </w:rPr>
        <w:t>g</w:t>
      </w:r>
      <w:r w:rsidRPr="00905D48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h</w:t>
      </w:r>
      <w:r w:rsidRPr="00905D48">
        <w:rPr>
          <w:rFonts w:ascii="Times New Roman" w:hAnsi="Times New Roman" w:cs="Times New Roman"/>
        </w:rPr>
        <w:t xml:space="preserve"> on fungal evenness alpha-diversity indices (Shannon and Simpson, respectively). D1 first harvesting date, three weeks after application of prebiotics; D2 second harvesting date</w:t>
      </w:r>
      <w:r w:rsidR="00135FF0">
        <w:rPr>
          <w:rFonts w:ascii="Times New Roman" w:hAnsi="Times New Roman" w:cs="Times New Roman"/>
        </w:rPr>
        <w:t>,</w:t>
      </w:r>
      <w:r w:rsidRPr="00905D48">
        <w:rPr>
          <w:rFonts w:ascii="Times New Roman" w:hAnsi="Times New Roman" w:cs="Times New Roman"/>
        </w:rPr>
        <w:t xml:space="preserve"> ten weeks after application of prebiotics; SP plants without any treatment (control); SPN plants treated with NUTRIGEO L</w:t>
      </w:r>
      <w:r w:rsidRPr="00905D48">
        <w:rPr>
          <w:rFonts w:ascii="Times New Roman" w:hAnsi="Times New Roman" w:cs="Times New Roman"/>
          <w:vertAlign w:val="superscript"/>
        </w:rPr>
        <w:t>®</w:t>
      </w:r>
      <w:r w:rsidRPr="00905D48">
        <w:rPr>
          <w:rFonts w:ascii="Times New Roman" w:hAnsi="Times New Roman" w:cs="Times New Roman"/>
        </w:rPr>
        <w:t>; SPK plants treated with K1</w:t>
      </w:r>
      <w:r w:rsidRPr="00905D48">
        <w:rPr>
          <w:rFonts w:ascii="Times New Roman" w:hAnsi="Times New Roman" w:cs="Times New Roman"/>
          <w:vertAlign w:val="superscript"/>
        </w:rPr>
        <w:t>®</w:t>
      </w:r>
      <w:r w:rsidRPr="00905D4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E</w:t>
      </w:r>
      <w:r w:rsidRPr="00905D48">
        <w:rPr>
          <w:rFonts w:ascii="Times New Roman" w:hAnsi="Times New Roman" w:cs="Times New Roman"/>
        </w:rPr>
        <w:t>ach color refers to a condition (harvest</w:t>
      </w:r>
      <w:r>
        <w:rPr>
          <w:rFonts w:ascii="Times New Roman" w:hAnsi="Times New Roman" w:cs="Times New Roman"/>
        </w:rPr>
        <w:t>ing</w:t>
      </w:r>
      <w:r w:rsidRPr="00905D48">
        <w:rPr>
          <w:rFonts w:ascii="Times New Roman" w:hAnsi="Times New Roman" w:cs="Times New Roman"/>
        </w:rPr>
        <w:t xml:space="preserve"> date plus treatment) where the red stands for D1-SP, orange for D1-SPK, green for D1-SPN, cyan for D2-SP, blue for D2-SPK, and violet for D2-SPN. Data presented are means ± SD. Box plots who do not overlap i.e., whose edges do not meet are significantly different (p ≤ 0.005) according to ANOVA T-test</w:t>
      </w:r>
    </w:p>
    <w:p w14:paraId="7EB8F7C0" w14:textId="188A0964" w:rsidR="00905D48" w:rsidRDefault="00905D48">
      <w:pPr>
        <w:rPr>
          <w:rFonts w:ascii="Times New Roman" w:eastAsiaTheme="minorEastAsia" w:hAnsi="Times New Roman" w:cs="Times New Roman"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iCs/>
          <w:sz w:val="20"/>
          <w:szCs w:val="20"/>
        </w:rPr>
        <w:br w:type="page"/>
      </w:r>
    </w:p>
    <w:p w14:paraId="0296F76E" w14:textId="47859643" w:rsidR="00C0207D" w:rsidRPr="00C0207D" w:rsidRDefault="00C0207D">
      <w:pPr>
        <w:rPr>
          <w:rFonts w:ascii="Times New Roman" w:eastAsiaTheme="minorEastAsia" w:hAnsi="Times New Roman" w:cs="Times New Roman"/>
          <w:b/>
          <w:iCs/>
          <w:sz w:val="20"/>
          <w:szCs w:val="20"/>
        </w:rPr>
      </w:pPr>
      <w:r w:rsidRPr="00C0207D">
        <w:rPr>
          <w:rFonts w:ascii="Times New Roman" w:eastAsiaTheme="minorEastAsia" w:hAnsi="Times New Roman" w:cs="Times New Roman"/>
          <w:b/>
          <w:iCs/>
          <w:sz w:val="20"/>
          <w:szCs w:val="20"/>
        </w:rPr>
        <w:lastRenderedPageBreak/>
        <w:t>Fig. A1</w:t>
      </w:r>
    </w:p>
    <w:p w14:paraId="055BA95B" w14:textId="55ABD780" w:rsidR="00905D48" w:rsidRPr="00905D48" w:rsidRDefault="00905D48" w:rsidP="00BA57D7">
      <w:pPr>
        <w:rPr>
          <w:rFonts w:ascii="Times New Roman" w:eastAsiaTheme="minorEastAsia" w:hAnsi="Times New Roman" w:cs="Times New Roman"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iCs/>
          <w:noProof/>
          <w:sz w:val="20"/>
          <w:szCs w:val="20"/>
        </w:rPr>
        <w:drawing>
          <wp:inline distT="0" distB="0" distL="0" distR="0" wp14:anchorId="3C77201E" wp14:editId="3E54764F">
            <wp:extent cx="5924554" cy="6690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A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371" cy="670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5D48" w:rsidRPr="00905D4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9B3"/>
    <w:rsid w:val="00135FF0"/>
    <w:rsid w:val="001A1463"/>
    <w:rsid w:val="00212843"/>
    <w:rsid w:val="002A2634"/>
    <w:rsid w:val="00382186"/>
    <w:rsid w:val="003E2262"/>
    <w:rsid w:val="00443FC9"/>
    <w:rsid w:val="0052497E"/>
    <w:rsid w:val="005C3174"/>
    <w:rsid w:val="006A44CB"/>
    <w:rsid w:val="008722A4"/>
    <w:rsid w:val="008952FE"/>
    <w:rsid w:val="00905D48"/>
    <w:rsid w:val="00A70DF5"/>
    <w:rsid w:val="00BA57D7"/>
    <w:rsid w:val="00C0207D"/>
    <w:rsid w:val="00CC2C46"/>
    <w:rsid w:val="00D259B3"/>
    <w:rsid w:val="00DD42F6"/>
    <w:rsid w:val="00E2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F3709"/>
  <w15:chartTrackingRefBased/>
  <w15:docId w15:val="{1B13FCBA-FF95-453E-8CB1-1A84B4D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1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A146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3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8FE8A-84BA-48EA-8497-6308648CD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1145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Abdel-Rahman ALAHMAD</dc:creator>
  <cp:keywords/>
  <dc:description/>
  <cp:lastModifiedBy>Abdel-Rahman ALAHMAD</cp:lastModifiedBy>
  <cp:revision>6</cp:revision>
  <dcterms:created xsi:type="dcterms:W3CDTF">2023-08-06T21:25:00Z</dcterms:created>
  <dcterms:modified xsi:type="dcterms:W3CDTF">2023-08-15T14:00:00Z</dcterms:modified>
</cp:coreProperties>
</file>