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A64CC" w14:textId="469F1A65" w:rsidR="001D0F0B" w:rsidRDefault="001D0F0B">
      <w:pPr>
        <w:rPr>
          <w:rFonts w:asciiTheme="majorHAnsi" w:eastAsia="Arial" w:hAnsiTheme="majorHAnsi" w:cstheme="majorHAnsi"/>
          <w:b/>
          <w:sz w:val="24"/>
          <w:szCs w:val="24"/>
        </w:rPr>
      </w:pPr>
      <w:r w:rsidRPr="00D56325">
        <w:rPr>
          <w:rFonts w:asciiTheme="majorHAnsi" w:eastAsia="Arial" w:hAnsiTheme="majorHAnsi" w:cstheme="majorHAnsi"/>
          <w:b/>
          <w:sz w:val="24"/>
          <w:szCs w:val="24"/>
        </w:rPr>
        <w:t>Supplementary Table a</w:t>
      </w:r>
      <w:r>
        <w:rPr>
          <w:rFonts w:asciiTheme="majorHAnsi" w:eastAsia="Arial" w:hAnsiTheme="majorHAnsi" w:cstheme="majorHAnsi"/>
          <w:b/>
          <w:sz w:val="24"/>
          <w:szCs w:val="24"/>
        </w:rPr>
        <w:t xml:space="preserve"> </w:t>
      </w:r>
      <w:r w:rsidRPr="001D0F0B">
        <w:rPr>
          <w:rFonts w:asciiTheme="majorHAnsi" w:eastAsia="Arial" w:hAnsiTheme="majorHAnsi" w:cstheme="majorHAnsi"/>
          <w:bCs/>
          <w:sz w:val="24"/>
          <w:szCs w:val="24"/>
        </w:rPr>
        <w:t>The studied research trial design</w:t>
      </w:r>
      <w:r>
        <w:rPr>
          <w:rFonts w:asciiTheme="majorHAnsi" w:eastAsia="Arial" w:hAnsiTheme="majorHAnsi" w:cstheme="majorHAnsi"/>
          <w:bCs/>
          <w:sz w:val="24"/>
          <w:szCs w:val="24"/>
        </w:rPr>
        <w:t xml:space="preserve"> where the </w:t>
      </w:r>
      <w:r w:rsidRPr="001D0F0B">
        <w:rPr>
          <w:rFonts w:asciiTheme="majorHAnsi" w:eastAsia="Arial" w:hAnsiTheme="majorHAnsi" w:cstheme="majorHAnsi"/>
          <w:bCs/>
          <w:sz w:val="24"/>
          <w:szCs w:val="24"/>
        </w:rPr>
        <w:t>first, second, and third sampling intervals occurred in February 2020, March 2021, and April 2022, respectively</w:t>
      </w:r>
    </w:p>
    <w:tbl>
      <w:tblPr>
        <w:tblW w:w="10075" w:type="dxa"/>
        <w:tblLook w:val="04A0" w:firstRow="1" w:lastRow="0" w:firstColumn="1" w:lastColumn="0" w:noHBand="0" w:noVBand="1"/>
      </w:tblPr>
      <w:tblGrid>
        <w:gridCol w:w="960"/>
        <w:gridCol w:w="776"/>
        <w:gridCol w:w="2233"/>
        <w:gridCol w:w="426"/>
        <w:gridCol w:w="1420"/>
        <w:gridCol w:w="1420"/>
        <w:gridCol w:w="1420"/>
        <w:gridCol w:w="1420"/>
      </w:tblGrid>
      <w:tr w:rsidR="001D0F0B" w:rsidRPr="001D0F0B" w14:paraId="060EAEC2" w14:textId="77777777" w:rsidTr="00AF0F99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51B00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9A5B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STRIP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6573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TREATMENT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26B93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C7947" w14:textId="165AA6EC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2018/19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5574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2019/20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251BA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2020/21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62DFA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2021/22</w:t>
            </w:r>
          </w:p>
        </w:tc>
      </w:tr>
      <w:tr w:rsidR="001D0F0B" w:rsidRPr="001D0F0B" w14:paraId="503E5CDE" w14:textId="77777777" w:rsidTr="00AF0F99">
        <w:trPr>
          <w:trHeight w:val="28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C530145" w14:textId="77777777" w:rsidR="001D0F0B" w:rsidRPr="001D0F0B" w:rsidRDefault="001D0F0B" w:rsidP="001D0F0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BLOCK 1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A822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E1C4" w14:textId="6DAD4A6C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 mono</w:t>
            </w:r>
            <w:r w:rsidR="00AF0F99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culture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86C3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CEBE5A3" w14:textId="73A5B6F3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0D551F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2B7447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BCA056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</w:tr>
      <w:tr w:rsidR="001D0F0B" w:rsidRPr="001D0F0B" w14:paraId="04CCFA35" w14:textId="77777777" w:rsidTr="00AF0F99">
        <w:trPr>
          <w:trHeight w:val="285"/>
        </w:trPr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7D94A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D9D7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D327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8C35368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3D64339E" w14:textId="3C0CF943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81D13E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1E92820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7592337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</w:tr>
      <w:tr w:rsidR="001D0F0B" w:rsidRPr="001D0F0B" w14:paraId="0909BD48" w14:textId="77777777" w:rsidTr="00AF0F99">
        <w:trPr>
          <w:trHeight w:val="285"/>
        </w:trPr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A7698B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CC5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07F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430AE6A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7DE8190" w14:textId="5863B55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5E1D696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29623498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7887553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</w:tr>
      <w:tr w:rsidR="001D0F0B" w:rsidRPr="001D0F0B" w14:paraId="4A5F792A" w14:textId="77777777" w:rsidTr="00AF0F99">
        <w:trPr>
          <w:trHeight w:val="285"/>
        </w:trPr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AF3B9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EC250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14D7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F10D7D7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65911"/>
            <w:noWrap/>
            <w:vAlign w:val="center"/>
            <w:hideMark/>
          </w:tcPr>
          <w:p w14:paraId="63C54589" w14:textId="5A9FC9E2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70AD47"/>
            <w:noWrap/>
            <w:vAlign w:val="center"/>
            <w:hideMark/>
          </w:tcPr>
          <w:p w14:paraId="22099647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64D6DEC8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65911"/>
            <w:noWrap/>
            <w:vAlign w:val="center"/>
            <w:hideMark/>
          </w:tcPr>
          <w:p w14:paraId="222D995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</w:tr>
      <w:tr w:rsidR="001D0F0B" w:rsidRPr="001D0F0B" w14:paraId="1243424A" w14:textId="77777777" w:rsidTr="00AF0F99">
        <w:trPr>
          <w:trHeight w:val="285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BB817B3" w14:textId="77777777" w:rsidR="001D0F0B" w:rsidRPr="001D0F0B" w:rsidRDefault="001D0F0B" w:rsidP="001D0F0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BLOCK 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06E4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F4300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70451D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6A3A3FAC" w14:textId="04352CCC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7A9A02B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2172870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41B32FF3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</w:tr>
      <w:tr w:rsidR="001D0F0B" w:rsidRPr="001D0F0B" w14:paraId="35BEA2B3" w14:textId="77777777" w:rsidTr="00AF0F99">
        <w:trPr>
          <w:trHeight w:val="28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52CF86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01BD3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846D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3318BE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31719F9C" w14:textId="4BC4AD1A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6F04FBD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D3F1F1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69993622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</w:tr>
      <w:tr w:rsidR="001D0F0B" w:rsidRPr="001D0F0B" w14:paraId="16378362" w14:textId="77777777" w:rsidTr="00AF0F99">
        <w:trPr>
          <w:trHeight w:val="28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747987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1B58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B6A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D47C33B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8BB89D8" w14:textId="2ED1AF88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5DA3FC42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7711532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EB0F86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</w:tr>
      <w:tr w:rsidR="001D0F0B" w:rsidRPr="001D0F0B" w14:paraId="5E62FD0C" w14:textId="77777777" w:rsidTr="00AF0F99">
        <w:trPr>
          <w:trHeight w:val="28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AB7FDF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71C37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22CE4" w14:textId="376B16F9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 xml:space="preserve">Maize </w:t>
            </w:r>
            <w:r w:rsidR="00AF0F99"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mono</w:t>
            </w:r>
            <w:r w:rsidR="00AF0F99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culture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00C316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61210888" w14:textId="05198B93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4B514437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07B2C0A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6F95BC3A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</w:tr>
      <w:tr w:rsidR="001D0F0B" w:rsidRPr="001D0F0B" w14:paraId="4CAF687D" w14:textId="77777777" w:rsidTr="00AF0F99">
        <w:trPr>
          <w:trHeight w:val="285"/>
        </w:trPr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1692987E" w14:textId="77777777" w:rsidR="001D0F0B" w:rsidRPr="001D0F0B" w:rsidRDefault="001D0F0B" w:rsidP="001D0F0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BLOCK 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D92A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ED5D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CF35DE4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4AE9B8BD" w14:textId="2ED06D06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03610E1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D667A9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1F7AFFA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</w:tr>
      <w:tr w:rsidR="001D0F0B" w:rsidRPr="001D0F0B" w14:paraId="0718B9FB" w14:textId="77777777" w:rsidTr="00AF0F99">
        <w:trPr>
          <w:trHeight w:val="28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858A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D9C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C8C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D3A05B2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301FFDD" w14:textId="6F65BE14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2EC1C59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5AC6C31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63840C0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</w:tr>
      <w:tr w:rsidR="001D0F0B" w:rsidRPr="001D0F0B" w14:paraId="1FAB2BE2" w14:textId="77777777" w:rsidTr="00AF0F99">
        <w:trPr>
          <w:trHeight w:val="28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37673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F052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4BC3" w14:textId="68CED513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 xml:space="preserve">Maize </w:t>
            </w:r>
            <w:r w:rsidR="00AF0F99"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mono</w:t>
            </w:r>
            <w:r w:rsidR="00AF0F99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culture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5CD6D8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49246BD" w14:textId="25F93E08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AB0A4C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5ADC07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5BD066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</w:tr>
      <w:tr w:rsidR="001D0F0B" w:rsidRPr="001D0F0B" w14:paraId="3C636C78" w14:textId="77777777" w:rsidTr="00AF0F99">
        <w:trPr>
          <w:trHeight w:val="285"/>
        </w:trPr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F32C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CBB0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F3E8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Regenerative Ag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A61342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257DE45F" w14:textId="14EEDB56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9AEE939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Maize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65911"/>
            <w:noWrap/>
            <w:vAlign w:val="center"/>
            <w:hideMark/>
          </w:tcPr>
          <w:p w14:paraId="7636324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Sunflower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1834CB2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Cover Crop</w:t>
            </w:r>
          </w:p>
        </w:tc>
      </w:tr>
      <w:tr w:rsidR="001D0F0B" w:rsidRPr="001D0F0B" w14:paraId="60D6E810" w14:textId="77777777" w:rsidTr="00AF0F99">
        <w:trPr>
          <w:trHeight w:val="285"/>
        </w:trPr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F96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EA82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691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Uncultivated veld</w:t>
            </w:r>
          </w:p>
        </w:tc>
        <w:tc>
          <w:tcPr>
            <w:tcW w:w="42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451D73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2F75B5"/>
            <w:noWrap/>
            <w:vAlign w:val="center"/>
            <w:hideMark/>
          </w:tcPr>
          <w:p w14:paraId="3DF1B9AE" w14:textId="6E1B9C8E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2F75B5"/>
            <w:noWrap/>
            <w:vAlign w:val="center"/>
            <w:hideMark/>
          </w:tcPr>
          <w:p w14:paraId="7D6D25D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2F75B5"/>
            <w:noWrap/>
            <w:vAlign w:val="center"/>
            <w:hideMark/>
          </w:tcPr>
          <w:p w14:paraId="5F52B7CC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2F75B5"/>
            <w:noWrap/>
            <w:vAlign w:val="center"/>
            <w:hideMark/>
          </w:tcPr>
          <w:p w14:paraId="0361FA95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</w:tr>
      <w:tr w:rsidR="001D0F0B" w:rsidRPr="001D0F0B" w14:paraId="5B34D422" w14:textId="77777777" w:rsidTr="00AF0F99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1A806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AB7A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sz w:val="24"/>
                <w:szCs w:val="24"/>
                <w:lang w:val="en-GB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A0AC3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Uncultivated veld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2193FE0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center"/>
            <w:hideMark/>
          </w:tcPr>
          <w:p w14:paraId="296BB176" w14:textId="42BB2F7A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center"/>
            <w:hideMark/>
          </w:tcPr>
          <w:p w14:paraId="2383C573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center"/>
            <w:hideMark/>
          </w:tcPr>
          <w:p w14:paraId="113A8E7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center"/>
            <w:hideMark/>
          </w:tcPr>
          <w:p w14:paraId="0E7936B7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</w:tr>
      <w:tr w:rsidR="001D0F0B" w:rsidRPr="001D0F0B" w14:paraId="2B13A7AA" w14:textId="77777777" w:rsidTr="00AF0F99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B0B66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102D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81568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Uncultivated veld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7CAB56E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2F75B5"/>
            <w:noWrap/>
            <w:vAlign w:val="center"/>
            <w:hideMark/>
          </w:tcPr>
          <w:p w14:paraId="29E9FBF1" w14:textId="3DB44513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2F75B5"/>
            <w:noWrap/>
            <w:vAlign w:val="center"/>
            <w:hideMark/>
          </w:tcPr>
          <w:p w14:paraId="10731921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2F75B5"/>
            <w:noWrap/>
            <w:vAlign w:val="center"/>
            <w:hideMark/>
          </w:tcPr>
          <w:p w14:paraId="2A97D2E4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2F75B5"/>
            <w:noWrap/>
            <w:vAlign w:val="center"/>
            <w:hideMark/>
          </w:tcPr>
          <w:p w14:paraId="1D824EBF" w14:textId="77777777" w:rsidR="001D0F0B" w:rsidRPr="001D0F0B" w:rsidRDefault="001D0F0B" w:rsidP="001D0F0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</w:pPr>
            <w:r w:rsidRPr="001D0F0B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GB"/>
              </w:rPr>
              <w:t>Veld</w:t>
            </w:r>
          </w:p>
        </w:tc>
      </w:tr>
    </w:tbl>
    <w:p w14:paraId="17CBBFB7" w14:textId="77777777" w:rsidR="001D0F0B" w:rsidRDefault="001D0F0B">
      <w:pPr>
        <w:rPr>
          <w:rFonts w:asciiTheme="majorHAnsi" w:eastAsia="Arial" w:hAnsiTheme="majorHAnsi" w:cstheme="majorHAnsi"/>
          <w:b/>
          <w:sz w:val="24"/>
          <w:szCs w:val="24"/>
        </w:rPr>
      </w:pPr>
    </w:p>
    <w:p w14:paraId="4438BD34" w14:textId="77777777" w:rsidR="001D0F0B" w:rsidRDefault="001D0F0B">
      <w:pPr>
        <w:rPr>
          <w:rFonts w:asciiTheme="majorHAnsi" w:eastAsia="Arial" w:hAnsiTheme="majorHAnsi" w:cstheme="majorHAnsi"/>
          <w:b/>
          <w:sz w:val="24"/>
          <w:szCs w:val="24"/>
        </w:rPr>
      </w:pPr>
    </w:p>
    <w:p w14:paraId="78359AB1" w14:textId="77777777" w:rsidR="001D0F0B" w:rsidRDefault="001D0F0B">
      <w:pPr>
        <w:rPr>
          <w:rFonts w:asciiTheme="majorHAnsi" w:eastAsia="Arial" w:hAnsiTheme="majorHAnsi" w:cstheme="majorHAnsi"/>
          <w:b/>
          <w:sz w:val="24"/>
          <w:szCs w:val="24"/>
        </w:rPr>
      </w:pPr>
    </w:p>
    <w:p w14:paraId="2D846883" w14:textId="77777777" w:rsidR="001D0F0B" w:rsidRDefault="001D0F0B">
      <w:pPr>
        <w:rPr>
          <w:rFonts w:asciiTheme="majorHAnsi" w:eastAsia="Arial" w:hAnsiTheme="majorHAnsi" w:cstheme="majorHAnsi"/>
          <w:b/>
          <w:sz w:val="24"/>
          <w:szCs w:val="24"/>
        </w:rPr>
      </w:pPr>
    </w:p>
    <w:p w14:paraId="780E57F0" w14:textId="77777777" w:rsidR="001D0F0B" w:rsidRDefault="001D0F0B">
      <w:pPr>
        <w:rPr>
          <w:rFonts w:asciiTheme="majorHAnsi" w:eastAsia="Arial" w:hAnsiTheme="majorHAnsi" w:cstheme="majorHAnsi"/>
          <w:b/>
          <w:sz w:val="24"/>
          <w:szCs w:val="24"/>
        </w:rPr>
        <w:sectPr w:rsidR="001D0F0B" w:rsidSect="001D0F0B">
          <w:pgSz w:w="16838" w:h="11906" w:orient="landscape"/>
          <w:pgMar w:top="1440" w:right="1440" w:bottom="1440" w:left="1440" w:header="708" w:footer="708" w:gutter="0"/>
          <w:cols w:space="720"/>
          <w:docGrid w:linePitch="299"/>
        </w:sectPr>
      </w:pPr>
    </w:p>
    <w:p w14:paraId="42F44AFA" w14:textId="59507F5B" w:rsidR="001D0F0B" w:rsidRDefault="001D0F0B">
      <w:pPr>
        <w:rPr>
          <w:rFonts w:asciiTheme="majorHAnsi" w:eastAsia="Arial" w:hAnsiTheme="majorHAnsi" w:cstheme="majorHAnsi"/>
          <w:b/>
          <w:sz w:val="24"/>
          <w:szCs w:val="24"/>
        </w:rPr>
      </w:pPr>
    </w:p>
    <w:p w14:paraId="071D30FD" w14:textId="332CEBAB" w:rsidR="007E4A9F" w:rsidRPr="001D6300" w:rsidRDefault="00C02F3E">
      <w:pPr>
        <w:spacing w:before="240" w:after="24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1D6300">
        <w:rPr>
          <w:rFonts w:asciiTheme="majorHAnsi" w:eastAsia="Arial" w:hAnsiTheme="majorHAnsi" w:cstheme="majorHAnsi"/>
          <w:b/>
          <w:sz w:val="24"/>
          <w:szCs w:val="24"/>
        </w:rPr>
        <w:t>Supplementary T</w:t>
      </w:r>
      <w:r w:rsidR="00250DEA" w:rsidRPr="001D6300">
        <w:rPr>
          <w:rFonts w:asciiTheme="majorHAnsi" w:eastAsia="Arial" w:hAnsiTheme="majorHAnsi" w:cstheme="majorHAnsi"/>
          <w:b/>
          <w:sz w:val="24"/>
          <w:szCs w:val="24"/>
        </w:rPr>
        <w:t xml:space="preserve">able </w:t>
      </w:r>
      <w:r w:rsidR="001D0F0B" w:rsidRPr="001D6300">
        <w:rPr>
          <w:rFonts w:asciiTheme="majorHAnsi" w:eastAsia="Arial" w:hAnsiTheme="majorHAnsi" w:cstheme="majorHAnsi"/>
          <w:b/>
          <w:sz w:val="24"/>
          <w:szCs w:val="24"/>
        </w:rPr>
        <w:t>b</w:t>
      </w:r>
      <w:r w:rsidR="00250DEA" w:rsidRPr="001D6300">
        <w:rPr>
          <w:rFonts w:asciiTheme="majorHAnsi" w:eastAsia="Arial" w:hAnsiTheme="majorHAnsi" w:cstheme="majorHAnsi"/>
          <w:b/>
          <w:sz w:val="24"/>
          <w:szCs w:val="24"/>
        </w:rPr>
        <w:t xml:space="preserve"> </w:t>
      </w:r>
      <w:r w:rsidR="00250DEA" w:rsidRPr="001D6300">
        <w:rPr>
          <w:rFonts w:asciiTheme="majorHAnsi" w:eastAsia="Arial" w:hAnsiTheme="majorHAnsi" w:cstheme="majorHAnsi"/>
          <w:sz w:val="24"/>
          <w:szCs w:val="24"/>
        </w:rPr>
        <w:t>Principal component analyses (PCA) for the three study years</w:t>
      </w:r>
    </w:p>
    <w:tbl>
      <w:tblPr>
        <w:tblStyle w:val="a0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7"/>
        <w:gridCol w:w="2256"/>
        <w:gridCol w:w="2256"/>
        <w:gridCol w:w="2256"/>
      </w:tblGrid>
      <w:tr w:rsidR="007E4A9F" w:rsidRPr="001D6300" w14:paraId="3EF98FAE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D09C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t>YEAR 1</w:t>
            </w:r>
          </w:p>
        </w:tc>
        <w:tc>
          <w:tcPr>
            <w:tcW w:w="225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D66D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F4BD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8DCCE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7E4A9F" w:rsidRPr="001D6300" w14:paraId="3D300F5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9EC0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Variable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10FB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PC1(52,1 %)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B43E9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PC2 (20,5 %)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D1E44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PC3 (8,0 %)</w:t>
            </w:r>
          </w:p>
        </w:tc>
      </w:tr>
      <w:tr w:rsidR="007E4A9F" w:rsidRPr="001D6300" w14:paraId="61EDA8F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9BE1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D923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-0,208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FA53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0,080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3241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-0,290</w:t>
            </w:r>
          </w:p>
        </w:tc>
      </w:tr>
      <w:tr w:rsidR="007E4A9F" w:rsidRPr="001D6300" w14:paraId="16EAF6A6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8785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E065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0,022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6E66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0,111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31648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0,065</w:t>
            </w:r>
          </w:p>
        </w:tc>
      </w:tr>
      <w:tr w:rsidR="007E4A9F" w:rsidRPr="001D6300" w14:paraId="78C78137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5031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4597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0,096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897A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-0,648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E935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0,386</w:t>
            </w:r>
          </w:p>
        </w:tc>
      </w:tr>
      <w:tr w:rsidR="007E4A9F" w:rsidRPr="001D6300" w14:paraId="5350F55B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50A8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2888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-0,055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CA3E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0,004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9586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-0,093</w:t>
            </w:r>
          </w:p>
        </w:tc>
      </w:tr>
      <w:tr w:rsidR="007E4A9F" w:rsidRPr="001D6300" w14:paraId="453A34AF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18CB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0D89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-0,323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31AC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0,066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8693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0,056</w:t>
            </w:r>
          </w:p>
        </w:tc>
      </w:tr>
      <w:tr w:rsidR="007E4A9F" w:rsidRPr="001D6300" w14:paraId="2E280A00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3EA2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AA61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-0,293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1DA7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0,026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66CC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0,090</w:t>
            </w:r>
          </w:p>
        </w:tc>
      </w:tr>
      <w:tr w:rsidR="007E4A9F" w:rsidRPr="001D6300" w14:paraId="2470F632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14779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3BE02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12EFE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0,029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8AC33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0,140</w:t>
            </w:r>
          </w:p>
        </w:tc>
      </w:tr>
      <w:tr w:rsidR="007E4A9F" w:rsidRPr="001D6300" w14:paraId="0535CD82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1996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86076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-0,155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D82E6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0,008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9E43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0,032</w:t>
            </w:r>
          </w:p>
        </w:tc>
      </w:tr>
      <w:tr w:rsidR="007E4A9F" w:rsidRPr="001D6300" w14:paraId="68B8FA61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19A36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F9D6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-0,234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7898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0,090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3268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-0,042</w:t>
            </w:r>
          </w:p>
        </w:tc>
      </w:tr>
      <w:tr w:rsidR="007E4A9F" w:rsidRPr="001D6300" w14:paraId="5C27FD8B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A3B1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69079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-0,262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514D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0,028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CF53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0,092</w:t>
            </w:r>
          </w:p>
        </w:tc>
      </w:tr>
      <w:tr w:rsidR="007E4A9F" w:rsidRPr="001D6300" w14:paraId="600A0579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6B10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2838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-0,307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EDBDE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-0,015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AD5D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0,097</w:t>
            </w:r>
          </w:p>
        </w:tc>
      </w:tr>
      <w:tr w:rsidR="007E4A9F" w:rsidRPr="001D6300" w14:paraId="565240BC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80DC8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924A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-0,199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ED21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-0,121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E662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0,019</w:t>
            </w:r>
          </w:p>
        </w:tc>
      </w:tr>
      <w:tr w:rsidR="007E4A9F" w:rsidRPr="001D6300" w14:paraId="384E077E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A404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D1487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0,310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631E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0,117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44827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0,384</w:t>
            </w:r>
          </w:p>
        </w:tc>
      </w:tr>
      <w:tr w:rsidR="007E4A9F" w:rsidRPr="001D6300" w14:paraId="03100EC3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8234B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2CC59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0,318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60B4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0,130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B643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0,022</w:t>
            </w:r>
          </w:p>
        </w:tc>
      </w:tr>
      <w:tr w:rsidR="007E4A9F" w:rsidRPr="001D6300" w14:paraId="5BCA610D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3099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3828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-0,017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461D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-0,123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7B6B2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0,075</w:t>
            </w:r>
          </w:p>
        </w:tc>
      </w:tr>
      <w:tr w:rsidR="007E4A9F" w:rsidRPr="001D6300" w14:paraId="1A5FB180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FA1E2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4276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-0,104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91EF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-0,159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34F31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-0,231</w:t>
            </w:r>
          </w:p>
        </w:tc>
      </w:tr>
      <w:tr w:rsidR="007E4A9F" w:rsidRPr="001D6300" w14:paraId="175393CE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928A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A895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-0,095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4425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0,117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B2257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0,274</w:t>
            </w:r>
          </w:p>
        </w:tc>
      </w:tr>
      <w:tr w:rsidR="007E4A9F" w:rsidRPr="001D6300" w14:paraId="1E8406B4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A164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16B1B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-0,276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AB707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-0,123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5B88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-0,320</w:t>
            </w:r>
          </w:p>
        </w:tc>
      </w:tr>
      <w:tr w:rsidR="007E4A9F" w:rsidRPr="001D6300" w14:paraId="54DA59A5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1F91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BCB43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0,164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9FD1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-0,413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033A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-0,314</w:t>
            </w:r>
          </w:p>
        </w:tc>
      </w:tr>
      <w:tr w:rsidR="007E4A9F" w:rsidRPr="001D6300" w14:paraId="5A06E6A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DEFD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6462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-0,279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EDBA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-0,023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C7A9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0,468</w:t>
            </w:r>
          </w:p>
        </w:tc>
      </w:tr>
      <w:tr w:rsidR="007E4A9F" w:rsidRPr="001D6300" w14:paraId="098CD306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CBE75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7D24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0,110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B7C9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0,511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774B3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-0,009</w:t>
            </w:r>
          </w:p>
        </w:tc>
      </w:tr>
      <w:tr w:rsidR="007E4A9F" w:rsidRPr="001D6300" w14:paraId="58040516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9737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lastRenderedPageBreak/>
              <w:t>YEAR 2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F9DA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AF1DE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BF14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7E4A9F" w:rsidRPr="001D6300" w14:paraId="46164546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44042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Variable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0C40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PC1 (52,1 %)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D3BA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PC2 (14,3 %)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639D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PC3 (11,1 %)</w:t>
            </w:r>
          </w:p>
        </w:tc>
      </w:tr>
      <w:tr w:rsidR="007E4A9F" w:rsidRPr="001D6300" w14:paraId="39977F4E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6C698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9CE8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-0,081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5643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-0,469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1806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-0,038</w:t>
            </w:r>
          </w:p>
        </w:tc>
      </w:tr>
      <w:tr w:rsidR="007E4A9F" w:rsidRPr="001D6300" w14:paraId="1145CA74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FB9A4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B099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-0,060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C81C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0,001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5AD26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0,267</w:t>
            </w:r>
          </w:p>
        </w:tc>
      </w:tr>
      <w:tr w:rsidR="007E4A9F" w:rsidRPr="001D6300" w14:paraId="1A2653D9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74773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0F5AB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0,042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80C7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0,110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A370A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-0,324</w:t>
            </w:r>
          </w:p>
        </w:tc>
      </w:tr>
      <w:tr w:rsidR="007E4A9F" w:rsidRPr="001D6300" w14:paraId="39461D0E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6B6BE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715A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0,007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6328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-0,548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ED724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-0,218</w:t>
            </w:r>
          </w:p>
        </w:tc>
      </w:tr>
      <w:tr w:rsidR="007E4A9F" w:rsidRPr="001D6300" w14:paraId="701AB645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D5875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B4F11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-0,342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2B25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0,052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D06E0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0,099</w:t>
            </w:r>
          </w:p>
        </w:tc>
      </w:tr>
      <w:tr w:rsidR="007E4A9F" w:rsidRPr="001D6300" w14:paraId="4353DEF9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F754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2A9C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-0,385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970E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0,084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DD7F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-0,041</w:t>
            </w:r>
          </w:p>
        </w:tc>
      </w:tr>
      <w:tr w:rsidR="007E4A9F" w:rsidRPr="001D6300" w14:paraId="4948F579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DDD0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56F4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-0,365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B85F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0,082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4EEF8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-0,059</w:t>
            </w:r>
          </w:p>
        </w:tc>
      </w:tr>
      <w:tr w:rsidR="007E4A9F" w:rsidRPr="001D6300" w14:paraId="0E13F29C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E097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BDB9E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-0,157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28C9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0,041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77DD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-0,029</w:t>
            </w:r>
          </w:p>
        </w:tc>
      </w:tr>
      <w:tr w:rsidR="007E4A9F" w:rsidRPr="001D6300" w14:paraId="5C19E0A1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EF90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5524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-0,200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2062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0,223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2948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-0,036</w:t>
            </w:r>
          </w:p>
        </w:tc>
      </w:tr>
      <w:tr w:rsidR="007E4A9F" w:rsidRPr="001D6300" w14:paraId="2956BB4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CB608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43AF7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-0,390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AED1C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0,072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1A01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-0,028</w:t>
            </w:r>
          </w:p>
        </w:tc>
      </w:tr>
      <w:tr w:rsidR="007E4A9F" w:rsidRPr="001D6300" w14:paraId="5B9CE02E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BDD2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0D24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-0,276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FB9D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-0,043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97B5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-0,025</w:t>
            </w:r>
          </w:p>
        </w:tc>
      </w:tr>
      <w:tr w:rsidR="007E4A9F" w:rsidRPr="001D6300" w14:paraId="476B64FF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5128B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94C74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-0,138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EE3B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-0,004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297E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-0,014</w:t>
            </w:r>
          </w:p>
        </w:tc>
      </w:tr>
      <w:tr w:rsidR="007E4A9F" w:rsidRPr="001D6300" w14:paraId="15B80213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E54D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D8A90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0,138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90F9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0,428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7E77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-0,010</w:t>
            </w:r>
          </w:p>
        </w:tc>
      </w:tr>
      <w:tr w:rsidR="007E4A9F" w:rsidRPr="001D6300" w14:paraId="222991D0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442B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FEF4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0,335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A276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0,047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6099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0,202</w:t>
            </w:r>
          </w:p>
        </w:tc>
      </w:tr>
      <w:tr w:rsidR="007E4A9F" w:rsidRPr="001D6300" w14:paraId="6F4726BE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B8A6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8F02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-0,015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71C92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-0,046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3DE35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-0,181</w:t>
            </w:r>
          </w:p>
        </w:tc>
      </w:tr>
      <w:tr w:rsidR="007E4A9F" w:rsidRPr="001D6300" w14:paraId="10B2131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6325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E551D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-0,066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80E3E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-0,424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4872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0,277</w:t>
            </w:r>
          </w:p>
        </w:tc>
      </w:tr>
      <w:tr w:rsidR="007E4A9F" w:rsidRPr="001D6300" w14:paraId="450BB35B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392C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73B1D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-0,177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9759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0,034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A20E4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-0,019</w:t>
            </w:r>
          </w:p>
        </w:tc>
      </w:tr>
      <w:tr w:rsidR="007E4A9F" w:rsidRPr="001D6300" w14:paraId="72DF9C9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C8EE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36D3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-0,081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1B87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0,135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3E6CC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0,020</w:t>
            </w:r>
          </w:p>
        </w:tc>
      </w:tr>
      <w:tr w:rsidR="007E4A9F" w:rsidRPr="001D6300" w14:paraId="0231C304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87B46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1FF7E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0,164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7479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0,021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3507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-0,531</w:t>
            </w:r>
          </w:p>
        </w:tc>
      </w:tr>
      <w:tr w:rsidR="007E4A9F" w:rsidRPr="001D6300" w14:paraId="798DDBD5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31A4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363D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-0,263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933D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-0,053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6ED6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0,082</w:t>
            </w:r>
          </w:p>
        </w:tc>
      </w:tr>
      <w:tr w:rsidR="007E4A9F" w:rsidRPr="001D6300" w14:paraId="249085F4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777A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65CD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0,089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54AB2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35D09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0,562</w:t>
            </w:r>
          </w:p>
        </w:tc>
      </w:tr>
    </w:tbl>
    <w:p w14:paraId="31A16330" w14:textId="77777777" w:rsidR="001C35A8" w:rsidRPr="001D6300" w:rsidRDefault="001C35A8">
      <w:pPr>
        <w:rPr>
          <w:sz w:val="24"/>
          <w:szCs w:val="24"/>
        </w:rPr>
      </w:pPr>
      <w:r w:rsidRPr="001D6300">
        <w:rPr>
          <w:sz w:val="24"/>
          <w:szCs w:val="24"/>
        </w:rPr>
        <w:br w:type="page"/>
      </w:r>
    </w:p>
    <w:tbl>
      <w:tblPr>
        <w:tblStyle w:val="a0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7"/>
        <w:gridCol w:w="2256"/>
        <w:gridCol w:w="2256"/>
        <w:gridCol w:w="2256"/>
      </w:tblGrid>
      <w:tr w:rsidR="007E4A9F" w:rsidRPr="001D6300" w14:paraId="4445DFC5" w14:textId="77777777" w:rsidTr="001C35A8">
        <w:trPr>
          <w:cantSplit/>
          <w:trHeight w:hRule="exact" w:val="454"/>
        </w:trPr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EBB7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lastRenderedPageBreak/>
              <w:t>YEAR 3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AE09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7777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E21D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7E4A9F" w:rsidRPr="001D6300" w14:paraId="140AE74C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6632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Variable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36C02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PC1 (36,1 %)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6BB7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PC2 (20,5%)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189A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PC3 (15,4 %)</w:t>
            </w:r>
          </w:p>
        </w:tc>
      </w:tr>
      <w:tr w:rsidR="007E4A9F" w:rsidRPr="001D6300" w14:paraId="0D915A67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80C5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EA5F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-0,044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1192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0,452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F6D5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0,220</w:t>
            </w:r>
          </w:p>
        </w:tc>
      </w:tr>
      <w:tr w:rsidR="007E4A9F" w:rsidRPr="001D6300" w14:paraId="468B2FB6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45C7B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B3DA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0,174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7F8E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0,539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52862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0,168</w:t>
            </w:r>
          </w:p>
        </w:tc>
      </w:tr>
      <w:tr w:rsidR="007E4A9F" w:rsidRPr="001D6300" w14:paraId="1A19ACD3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B2397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53C76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-0,239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66CB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5E40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-0,121</w:t>
            </w:r>
          </w:p>
        </w:tc>
      </w:tr>
      <w:tr w:rsidR="007E4A9F" w:rsidRPr="001D6300" w14:paraId="4C5C2BA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7CAA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75F9C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-0,161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BBAD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0,576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AA0E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0,154</w:t>
            </w:r>
          </w:p>
        </w:tc>
      </w:tr>
      <w:tr w:rsidR="007E4A9F" w:rsidRPr="001D6300" w14:paraId="7DFDD4FE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3FFD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7B725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-0,149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DF32A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-0,047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A6F47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0,077</w:t>
            </w:r>
          </w:p>
        </w:tc>
      </w:tr>
      <w:tr w:rsidR="007E4A9F" w:rsidRPr="001D6300" w14:paraId="00B56C03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10B0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712E5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-0,236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C744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-0,031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D6E25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0,009</w:t>
            </w:r>
          </w:p>
        </w:tc>
      </w:tr>
      <w:tr w:rsidR="007E4A9F" w:rsidRPr="001D6300" w14:paraId="5A2F4F6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FD6B1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2D79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-0,161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630B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-0,010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57F3C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0,017</w:t>
            </w:r>
          </w:p>
        </w:tc>
      </w:tr>
      <w:tr w:rsidR="007E4A9F" w:rsidRPr="001D6300" w14:paraId="0497F4EA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066B9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5AC17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-0,273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BD003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0,043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BE463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-0,029</w:t>
            </w:r>
          </w:p>
        </w:tc>
      </w:tr>
      <w:tr w:rsidR="007E4A9F" w:rsidRPr="001D6300" w14:paraId="73049B5C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B551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1BB03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-0,108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4008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0,008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6018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0,040</w:t>
            </w:r>
          </w:p>
        </w:tc>
      </w:tr>
      <w:tr w:rsidR="007E4A9F" w:rsidRPr="001D6300" w14:paraId="764A6A4B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90F0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2946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-0,207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14F05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-0,031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606A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0,010</w:t>
            </w:r>
          </w:p>
        </w:tc>
      </w:tr>
      <w:tr w:rsidR="007E4A9F" w:rsidRPr="001D6300" w14:paraId="159713B1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DCA47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9E9F1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-0,455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49BC6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0,078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CD71E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0,078</w:t>
            </w:r>
          </w:p>
        </w:tc>
      </w:tr>
      <w:tr w:rsidR="007E4A9F" w:rsidRPr="001D6300" w14:paraId="5B36D2A8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B3B4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ED62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-0,301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EBA16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-0,088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C3F5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0,031</w:t>
            </w:r>
          </w:p>
        </w:tc>
      </w:tr>
      <w:tr w:rsidR="007E4A9F" w:rsidRPr="001D6300" w14:paraId="7565FE71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C600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3BF28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-0,216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53CE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-0,125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D50E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0,271</w:t>
            </w:r>
          </w:p>
        </w:tc>
      </w:tr>
      <w:tr w:rsidR="007E4A9F" w:rsidRPr="001D6300" w14:paraId="233FB7D1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DF224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33912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0,304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4735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-0,074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D89E5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-0,078</w:t>
            </w:r>
          </w:p>
        </w:tc>
      </w:tr>
      <w:tr w:rsidR="007E4A9F" w:rsidRPr="001D6300" w14:paraId="6AC5A4BB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B8D9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3AA5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0,044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A3580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3594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0,128</w:t>
            </w:r>
          </w:p>
        </w:tc>
      </w:tr>
      <w:tr w:rsidR="007E4A9F" w:rsidRPr="001D6300" w14:paraId="130B630D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D77E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D5DA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0,001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FE2111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-0,203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73D6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0,224</w:t>
            </w:r>
          </w:p>
        </w:tc>
      </w:tr>
      <w:tr w:rsidR="007E4A9F" w:rsidRPr="001D6300" w14:paraId="68A22619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399E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404E3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0,019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C6DB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-0,022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A5CAD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0,054</w:t>
            </w:r>
          </w:p>
        </w:tc>
      </w:tr>
      <w:tr w:rsidR="007E4A9F" w:rsidRPr="001D6300" w14:paraId="794239BB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C715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4CB6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0,070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D16F8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-0,104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72A6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0,391</w:t>
            </w:r>
          </w:p>
        </w:tc>
      </w:tr>
      <w:tr w:rsidR="007E4A9F" w:rsidRPr="001D6300" w14:paraId="295A0932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DC15A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DF94CE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0,229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5C671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-0,163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BEFC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0,508</w:t>
            </w:r>
          </w:p>
        </w:tc>
      </w:tr>
      <w:tr w:rsidR="007E4A9F" w:rsidRPr="001D6300" w14:paraId="7023AAC8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F9894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2D68AB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-0,375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15282F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-0,012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3788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-0,093</w:t>
            </w:r>
          </w:p>
        </w:tc>
      </w:tr>
      <w:tr w:rsidR="007E4A9F" w:rsidRPr="001D6300" w14:paraId="605E4941" w14:textId="77777777" w:rsidTr="00C02F3E">
        <w:trPr>
          <w:cantSplit/>
          <w:trHeight w:hRule="exact" w:val="454"/>
        </w:trPr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BAF66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48F89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0,124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32615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0,168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8A6A7" w14:textId="77777777" w:rsidR="007E4A9F" w:rsidRPr="001D6300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1D6300">
              <w:rPr>
                <w:rFonts w:asciiTheme="majorHAnsi" w:eastAsia="Arial" w:hAnsiTheme="majorHAnsi" w:cstheme="majorHAnsi"/>
                <w:sz w:val="24"/>
                <w:szCs w:val="24"/>
              </w:rPr>
              <w:t>-0,547</w:t>
            </w:r>
          </w:p>
        </w:tc>
      </w:tr>
    </w:tbl>
    <w:p w14:paraId="72D4816C" w14:textId="77777777" w:rsidR="00C02F3E" w:rsidRPr="00D56325" w:rsidRDefault="00C02F3E">
      <w:pPr>
        <w:rPr>
          <w:rFonts w:asciiTheme="majorHAnsi" w:eastAsia="Arial" w:hAnsiTheme="majorHAnsi" w:cstheme="majorHAnsi"/>
          <w:b/>
          <w:sz w:val="24"/>
          <w:szCs w:val="24"/>
        </w:rPr>
      </w:pPr>
      <w:r w:rsidRPr="00D56325">
        <w:rPr>
          <w:rFonts w:asciiTheme="majorHAnsi" w:eastAsia="Arial" w:hAnsiTheme="majorHAnsi" w:cstheme="majorHAnsi"/>
          <w:b/>
          <w:sz w:val="24"/>
          <w:szCs w:val="24"/>
        </w:rPr>
        <w:br w:type="page"/>
      </w:r>
    </w:p>
    <w:p w14:paraId="7C526E3D" w14:textId="591C1B9A" w:rsidR="007E4A9F" w:rsidRPr="00D56325" w:rsidRDefault="00C02F3E">
      <w:pPr>
        <w:spacing w:before="240" w:after="240" w:line="240" w:lineRule="auto"/>
        <w:rPr>
          <w:rFonts w:asciiTheme="majorHAnsi" w:eastAsia="Arial" w:hAnsiTheme="majorHAnsi" w:cstheme="majorHAnsi"/>
          <w:sz w:val="24"/>
          <w:szCs w:val="24"/>
        </w:rPr>
      </w:pPr>
      <w:r w:rsidRPr="00D56325">
        <w:rPr>
          <w:rFonts w:asciiTheme="majorHAnsi" w:eastAsia="Arial" w:hAnsiTheme="majorHAnsi" w:cstheme="majorHAnsi"/>
          <w:b/>
          <w:sz w:val="24"/>
          <w:szCs w:val="24"/>
        </w:rPr>
        <w:lastRenderedPageBreak/>
        <w:t xml:space="preserve">Supplementary Table </w:t>
      </w:r>
      <w:r w:rsidR="001D0F0B">
        <w:rPr>
          <w:rFonts w:asciiTheme="majorHAnsi" w:eastAsia="Arial" w:hAnsiTheme="majorHAnsi" w:cstheme="majorHAnsi"/>
          <w:b/>
          <w:sz w:val="24"/>
          <w:szCs w:val="24"/>
        </w:rPr>
        <w:t>c</w:t>
      </w:r>
      <w:r w:rsidRPr="00D56325">
        <w:rPr>
          <w:rFonts w:asciiTheme="majorHAnsi" w:eastAsia="Arial" w:hAnsiTheme="majorHAnsi" w:cstheme="majorHAnsi"/>
          <w:b/>
          <w:sz w:val="24"/>
          <w:szCs w:val="24"/>
        </w:rPr>
        <w:t xml:space="preserve"> </w:t>
      </w:r>
      <w:r w:rsidRPr="00D56325">
        <w:rPr>
          <w:rFonts w:asciiTheme="majorHAnsi" w:eastAsia="Arial" w:hAnsiTheme="majorHAnsi" w:cstheme="majorHAnsi"/>
          <w:sz w:val="24"/>
          <w:szCs w:val="24"/>
        </w:rPr>
        <w:t>Correlation coefficients between variables and principal components of the PCA’s in the three study years</w:t>
      </w:r>
    </w:p>
    <w:tbl>
      <w:tblPr>
        <w:tblStyle w:val="a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79"/>
        <w:gridCol w:w="1732"/>
        <w:gridCol w:w="227"/>
        <w:gridCol w:w="2696"/>
        <w:gridCol w:w="1780"/>
      </w:tblGrid>
      <w:tr w:rsidR="007E4A9F" w:rsidRPr="00D56325" w14:paraId="505D9B8C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C1293" w14:textId="77777777" w:rsidR="007E4A9F" w:rsidRPr="001C35A8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1C35A8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t>YEAR 1 – ABIOTICS</w:t>
            </w:r>
          </w:p>
        </w:tc>
        <w:tc>
          <w:tcPr>
            <w:tcW w:w="1732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140F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(51,5 %)</w:t>
            </w:r>
          </w:p>
        </w:tc>
        <w:tc>
          <w:tcPr>
            <w:tcW w:w="227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66C42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F47A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DDDA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(25,9 %)</w:t>
            </w:r>
          </w:p>
        </w:tc>
      </w:tr>
      <w:tr w:rsidR="007E4A9F" w:rsidRPr="00D56325" w14:paraId="208E2107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252D1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EAB8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0,982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76FC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6EF7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CA1F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0,683</w:t>
            </w:r>
          </w:p>
        </w:tc>
      </w:tr>
      <w:tr w:rsidR="007E4A9F" w:rsidRPr="00D56325" w14:paraId="2AEA09E2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95C80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7C77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0,864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C74B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B6E28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C4E0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0,570</w:t>
            </w:r>
          </w:p>
        </w:tc>
      </w:tr>
      <w:tr w:rsidR="007E4A9F" w:rsidRPr="00D56325" w14:paraId="6070E89E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89E48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10656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0,566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E3AB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F0523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8E842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0,482</w:t>
            </w:r>
          </w:p>
        </w:tc>
      </w:tr>
      <w:tr w:rsidR="007E4A9F" w:rsidRPr="00D56325" w14:paraId="5FCE27C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98D96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A173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BA8DE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E28B5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974A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0,100</w:t>
            </w:r>
          </w:p>
        </w:tc>
      </w:tr>
      <w:tr w:rsidR="007E4A9F" w:rsidRPr="00D56325" w14:paraId="188EADC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7EA3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0DDF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-0,236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8FA64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B751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8F2F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-0,082</w:t>
            </w:r>
          </w:p>
        </w:tc>
      </w:tr>
      <w:tr w:rsidR="007E4A9F" w:rsidRPr="00D56325" w14:paraId="0C1442E8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C707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4987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3B0A3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4B8A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CA72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-0,124</w:t>
            </w:r>
          </w:p>
        </w:tc>
      </w:tr>
      <w:tr w:rsidR="007E4A9F" w:rsidRPr="00D56325" w14:paraId="2C2639EC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76E5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FB71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-0,739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90113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1A97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E704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-0,300</w:t>
            </w:r>
          </w:p>
        </w:tc>
      </w:tr>
      <w:tr w:rsidR="007E4A9F" w:rsidRPr="00D56325" w14:paraId="2716368C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8DC5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8D12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-0,839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C110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25B67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608A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-0,966</w:t>
            </w:r>
          </w:p>
        </w:tc>
      </w:tr>
      <w:tr w:rsidR="007E4A9F" w:rsidRPr="00D56325" w14:paraId="319A100F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770D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031E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B86B2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37C0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9EF9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7E4A9F" w:rsidRPr="00D56325" w14:paraId="73F59F7D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66E7DC" w14:textId="77777777" w:rsidR="007E4A9F" w:rsidRPr="00D834E9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D834E9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t>YEAR 1 – BIOTICS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9F00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(57,4 %)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97E2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8861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CBF7F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(19,9 %)</w:t>
            </w:r>
          </w:p>
        </w:tc>
      </w:tr>
      <w:tr w:rsidR="007E4A9F" w:rsidRPr="00D56325" w14:paraId="709823BB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484E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B93E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0,360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867DD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6179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3D32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0,920</w:t>
            </w:r>
          </w:p>
        </w:tc>
      </w:tr>
      <w:tr w:rsidR="007E4A9F" w:rsidRPr="00D56325" w14:paraId="75D011D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FAF5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6DCC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0,063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1546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B0BD0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090C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0,428</w:t>
            </w:r>
          </w:p>
        </w:tc>
      </w:tr>
      <w:tr w:rsidR="007E4A9F" w:rsidRPr="00D56325" w14:paraId="39F7E3DB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4856B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48C5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-0,028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9C7B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FA1F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A4EBD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0,358</w:t>
            </w:r>
          </w:p>
        </w:tc>
      </w:tr>
      <w:tr w:rsidR="007E4A9F" w:rsidRPr="00D56325" w14:paraId="6B8BED84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D191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904C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-0,446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6892A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F7E3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8F00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0,232</w:t>
            </w:r>
          </w:p>
        </w:tc>
      </w:tr>
      <w:tr w:rsidR="007E4A9F" w:rsidRPr="00D56325" w14:paraId="2BDA441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3BFA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CA70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-0,650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1FF83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82B69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4944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0,151</w:t>
            </w:r>
          </w:p>
        </w:tc>
      </w:tr>
      <w:tr w:rsidR="007E4A9F" w:rsidRPr="00D56325" w14:paraId="59F7F01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71D77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644FF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-0,689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5C9F4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6697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7CBF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0,136</w:t>
            </w:r>
          </w:p>
        </w:tc>
      </w:tr>
      <w:tr w:rsidR="007E4A9F" w:rsidRPr="00D56325" w14:paraId="5F930EF1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C2486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1153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727B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A3C7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2E7D8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0,135</w:t>
            </w:r>
          </w:p>
        </w:tc>
      </w:tr>
      <w:tr w:rsidR="007E4A9F" w:rsidRPr="00D56325" w14:paraId="52C2FE37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11E6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E809A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C6C99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FBC9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2722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0,126</w:t>
            </w:r>
          </w:p>
        </w:tc>
      </w:tr>
      <w:tr w:rsidR="007E4A9F" w:rsidRPr="00D56325" w14:paraId="1A4976C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F63F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CAC85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-0,937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52BC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DD15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4616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0,045</w:t>
            </w:r>
          </w:p>
        </w:tc>
      </w:tr>
      <w:tr w:rsidR="007E4A9F" w:rsidRPr="00D56325" w14:paraId="4C9964B8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5D5E6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C115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-0,942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190E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1533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19E7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0,025</w:t>
            </w:r>
          </w:p>
        </w:tc>
      </w:tr>
      <w:tr w:rsidR="007E4A9F" w:rsidRPr="00D56325" w14:paraId="53AF0515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B9BBB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413C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-0,958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7BC7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709B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C601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-0,094</w:t>
            </w:r>
          </w:p>
        </w:tc>
      </w:tr>
      <w:tr w:rsidR="007E4A9F" w:rsidRPr="00D56325" w14:paraId="7313E298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62CF5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Total Microbial Biomass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B93F3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-0,964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A9EC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6B3AD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BD73E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-0,117</w:t>
            </w:r>
          </w:p>
        </w:tc>
      </w:tr>
    </w:tbl>
    <w:p w14:paraId="17670161" w14:textId="77777777" w:rsidR="001C35A8" w:rsidRDefault="001C35A8"/>
    <w:tbl>
      <w:tblPr>
        <w:tblStyle w:val="a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79"/>
        <w:gridCol w:w="1732"/>
        <w:gridCol w:w="227"/>
        <w:gridCol w:w="2696"/>
        <w:gridCol w:w="1780"/>
      </w:tblGrid>
      <w:tr w:rsidR="007E4A9F" w:rsidRPr="00D56325" w14:paraId="4151527C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659E7" w14:textId="77777777" w:rsidR="007E4A9F" w:rsidRPr="001C35A8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1C35A8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lastRenderedPageBreak/>
              <w:t>YEAR 1 – ALL VARIABLES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3D11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(52,1 %)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9B8A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D88D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7F72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(20,5 %)</w:t>
            </w:r>
          </w:p>
        </w:tc>
      </w:tr>
      <w:tr w:rsidR="007E4A9F" w:rsidRPr="00D56325" w14:paraId="3CB096C3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6252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5D302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0,948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D04DD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04AB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ED2F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0,924</w:t>
            </w:r>
          </w:p>
        </w:tc>
      </w:tr>
      <w:tr w:rsidR="007E4A9F" w:rsidRPr="00D56325" w14:paraId="1C516AB8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49DC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63E4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0,789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EFE5C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B0D27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7A85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0,335</w:t>
            </w:r>
          </w:p>
        </w:tc>
      </w:tr>
      <w:tr w:rsidR="007E4A9F" w:rsidRPr="00D56325" w14:paraId="2F646D3A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7E44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CF33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0,473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BA88D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DF0B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80E2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0,321</w:t>
            </w:r>
          </w:p>
        </w:tc>
      </w:tr>
      <w:tr w:rsidR="007E4A9F" w:rsidRPr="00D56325" w14:paraId="01D8450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BF093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2215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682BE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E26EF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C7DF9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0,244</w:t>
            </w:r>
          </w:p>
        </w:tc>
      </w:tr>
      <w:tr w:rsidR="007E4A9F" w:rsidRPr="00D56325" w14:paraId="58F1B833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CA30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668DE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5E78EF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2547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066B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0,187</w:t>
            </w:r>
          </w:p>
        </w:tc>
      </w:tr>
      <w:tr w:rsidR="007E4A9F" w:rsidRPr="00D56325" w14:paraId="6FAE2999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4531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63B6F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6F5BB4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DDBC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858E3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0,187</w:t>
            </w:r>
          </w:p>
        </w:tc>
      </w:tr>
      <w:tr w:rsidR="007E4A9F" w:rsidRPr="00D56325" w14:paraId="26474FA8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ECD5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7644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-0,082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EFF6A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9568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87A4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0,159</w:t>
            </w:r>
          </w:p>
        </w:tc>
      </w:tr>
      <w:tr w:rsidR="007E4A9F" w:rsidRPr="00D56325" w14:paraId="52A82A29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7A87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78FB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-0,418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02954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E65E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C8992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0,123</w:t>
            </w:r>
          </w:p>
        </w:tc>
      </w:tr>
      <w:tr w:rsidR="007E4A9F" w:rsidRPr="00D56325" w14:paraId="59C89BF9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63B3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9878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-0,418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19094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4304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DC8AE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0,068</w:t>
            </w:r>
          </w:p>
        </w:tc>
      </w:tr>
      <w:tr w:rsidR="007E4A9F" w:rsidRPr="00D56325" w14:paraId="31BFA92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48F2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5848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-0,435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9AD9F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682E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D9B9F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0,065</w:t>
            </w:r>
          </w:p>
        </w:tc>
      </w:tr>
      <w:tr w:rsidR="007E4A9F" w:rsidRPr="00D56325" w14:paraId="1D795F2F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8D2A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6EF5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-0,663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8DB28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C85B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2A4C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0,053</w:t>
            </w:r>
          </w:p>
        </w:tc>
      </w:tr>
      <w:tr w:rsidR="007E4A9F" w:rsidRPr="00D56325" w14:paraId="0DDE7B4B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55A9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B0A4B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B4510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854F1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378B0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0,031</w:t>
            </w:r>
          </w:p>
        </w:tc>
      </w:tr>
      <w:tr w:rsidR="007E4A9F" w:rsidRPr="00D56325" w14:paraId="56A60C97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CB29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CCAD4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-0,773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20C694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ED56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D049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0,021</w:t>
            </w:r>
          </w:p>
        </w:tc>
      </w:tr>
      <w:tr w:rsidR="007E4A9F" w:rsidRPr="00D56325" w14:paraId="23C97542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3DE0B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36B0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CF5FB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5783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2EF7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-0,029</w:t>
            </w:r>
          </w:p>
        </w:tc>
      </w:tr>
      <w:tr w:rsidR="007E4A9F" w:rsidRPr="00D56325" w14:paraId="571DFE2C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4345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83BB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74348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CF84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CE5EF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-0,042</w:t>
            </w:r>
          </w:p>
        </w:tc>
      </w:tr>
      <w:tr w:rsidR="007E4A9F" w:rsidRPr="00D56325" w14:paraId="25ABF662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CD30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285C6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CCEDA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48645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DA9E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-0,225</w:t>
            </w:r>
          </w:p>
        </w:tc>
      </w:tr>
      <w:tr w:rsidR="007E4A9F" w:rsidRPr="00D56325" w14:paraId="337BEC04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17E3E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8F91C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-0,934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940BC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54F4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0F2E9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-0,270</w:t>
            </w:r>
          </w:p>
        </w:tc>
      </w:tr>
      <w:tr w:rsidR="007E4A9F" w:rsidRPr="00D56325" w14:paraId="1C369892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A2B1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4292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-0,954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BE3E2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234C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FDB2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-0,374</w:t>
            </w:r>
          </w:p>
        </w:tc>
      </w:tr>
      <w:tr w:rsidR="007E4A9F" w:rsidRPr="00D56325" w14:paraId="536F6051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7DE1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1373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-0,954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0C8E5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77D9C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A5FF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-0,400</w:t>
            </w:r>
          </w:p>
        </w:tc>
      </w:tr>
      <w:tr w:rsidR="007E4A9F" w:rsidRPr="00D56325" w14:paraId="30D088D6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ED89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59136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-0,959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49D60B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5415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9265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-0,747</w:t>
            </w:r>
          </w:p>
        </w:tc>
      </w:tr>
      <w:tr w:rsidR="007E4A9F" w:rsidRPr="00D56325" w14:paraId="72AF0888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E3A2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AD8A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-0,967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45F4ED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D210C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DA4C5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-0,896</w:t>
            </w:r>
          </w:p>
        </w:tc>
      </w:tr>
    </w:tbl>
    <w:p w14:paraId="51E8FC8E" w14:textId="24A5EF7A" w:rsidR="001C35A8" w:rsidRDefault="001C35A8"/>
    <w:p w14:paraId="0CE0EAE6" w14:textId="77777777" w:rsidR="001C35A8" w:rsidRDefault="001C35A8">
      <w:r>
        <w:br w:type="page"/>
      </w:r>
    </w:p>
    <w:tbl>
      <w:tblPr>
        <w:tblStyle w:val="a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79"/>
        <w:gridCol w:w="1732"/>
        <w:gridCol w:w="227"/>
        <w:gridCol w:w="2696"/>
        <w:gridCol w:w="1780"/>
      </w:tblGrid>
      <w:tr w:rsidR="007E4A9F" w:rsidRPr="00D56325" w14:paraId="7BF81FEE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76EDC" w14:textId="77777777" w:rsidR="007E4A9F" w:rsidRPr="001C35A8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1C35A8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lastRenderedPageBreak/>
              <w:t>YEAR 2 – ABIOTICS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4DA0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(48,8 %)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DB5F5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5A494D" w14:textId="77777777" w:rsidR="007E4A9F" w:rsidRPr="00D56325" w:rsidRDefault="007E4A9F" w:rsidP="00D563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AEBE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(25,3 %)</w:t>
            </w:r>
          </w:p>
        </w:tc>
      </w:tr>
      <w:tr w:rsidR="007E4A9F" w:rsidRPr="00D56325" w14:paraId="54F392CB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DDDC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1FFE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0,891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3D87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B48EB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D31C5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0,895</w:t>
            </w:r>
          </w:p>
        </w:tc>
      </w:tr>
      <w:tr w:rsidR="007E4A9F" w:rsidRPr="00D56325" w14:paraId="236DF92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3576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BF1B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0,724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4CC4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D8E9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5208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0,447</w:t>
            </w:r>
          </w:p>
        </w:tc>
      </w:tr>
      <w:tr w:rsidR="007E4A9F" w:rsidRPr="00D56325" w14:paraId="19E11BDD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FBC96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B0AE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0,543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F060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6416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7317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0,325</w:t>
            </w:r>
          </w:p>
        </w:tc>
      </w:tr>
      <w:tr w:rsidR="007E4A9F" w:rsidRPr="00D56325" w14:paraId="527FB9C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6B64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B256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0,340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673A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0818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6BF9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0,044</w:t>
            </w:r>
          </w:p>
        </w:tc>
      </w:tr>
      <w:tr w:rsidR="007E4A9F" w:rsidRPr="00D56325" w14:paraId="5037034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6BF3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E1819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-0,401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60A1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E456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29AF4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-0,058</w:t>
            </w:r>
          </w:p>
        </w:tc>
      </w:tr>
      <w:tr w:rsidR="007E4A9F" w:rsidRPr="00D56325" w14:paraId="3BA4FF1B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8485D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F6FE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-0,503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44F93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975F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F6D6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-0,093</w:t>
            </w:r>
          </w:p>
        </w:tc>
      </w:tr>
      <w:tr w:rsidR="007E4A9F" w:rsidRPr="00D56325" w14:paraId="3541BC28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B7DD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782C9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-0,789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3D4F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D79A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0831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-0,152</w:t>
            </w:r>
          </w:p>
        </w:tc>
      </w:tr>
      <w:tr w:rsidR="007E4A9F" w:rsidRPr="00D56325" w14:paraId="4B99C7A8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DC2A3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4C581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-0,941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C81F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1994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1D80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-0,773</w:t>
            </w:r>
          </w:p>
        </w:tc>
      </w:tr>
      <w:tr w:rsidR="007E4A9F" w:rsidRPr="00D56325" w14:paraId="3A8FE2B8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D519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F2A3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2D06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81CC3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4612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7E4A9F" w:rsidRPr="00D56325" w14:paraId="40D1E61C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F9869C" w14:textId="77777777" w:rsidR="007E4A9F" w:rsidRPr="00D834E9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D834E9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t>YEAR 2 – BIOTICS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ADD96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(59,5 %)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79156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644D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AD53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(16,1 %)</w:t>
            </w:r>
          </w:p>
        </w:tc>
      </w:tr>
      <w:tr w:rsidR="007E4A9F" w:rsidRPr="00D56325" w14:paraId="1B7C9A1C" w14:textId="77777777" w:rsidTr="00D834E9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59F2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688DD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0,991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63AB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633C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E0C5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0,423</w:t>
            </w:r>
          </w:p>
        </w:tc>
      </w:tr>
      <w:tr w:rsidR="007E4A9F" w:rsidRPr="00D56325" w14:paraId="395CE90E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0ED9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8071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0,988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49E2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4ED6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4661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0,167</w:t>
            </w:r>
          </w:p>
        </w:tc>
      </w:tr>
      <w:tr w:rsidR="007E4A9F" w:rsidRPr="00D56325" w14:paraId="56CE0DE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65851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0B13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0,947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BFC6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EB85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2889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0,088</w:t>
            </w:r>
          </w:p>
        </w:tc>
      </w:tr>
      <w:tr w:rsidR="007E4A9F" w:rsidRPr="00D56325" w14:paraId="252AC1C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807B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4C1B0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0,939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5631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8105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8804B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0,070</w:t>
            </w:r>
          </w:p>
        </w:tc>
      </w:tr>
      <w:tr w:rsidR="007E4A9F" w:rsidRPr="00D56325" w14:paraId="3B74B36B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5866C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6AB8D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1783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AD3EF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5DFB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0,031</w:t>
            </w:r>
          </w:p>
        </w:tc>
      </w:tr>
      <w:tr w:rsidR="007E4A9F" w:rsidRPr="00D56325" w14:paraId="3021ABF7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3E95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B5D7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0,898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C595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AB6B2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3A217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0,005</w:t>
            </w:r>
          </w:p>
        </w:tc>
      </w:tr>
      <w:tr w:rsidR="007E4A9F" w:rsidRPr="00D56325" w14:paraId="3DBCE8B8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CEFA5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6029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0,737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E3CC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ED45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5602F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-0,009</w:t>
            </w:r>
          </w:p>
        </w:tc>
      </w:tr>
      <w:tr w:rsidR="007E4A9F" w:rsidRPr="00D56325" w14:paraId="244DC6AC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8A1A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E501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0,721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38D0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6E79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F6AB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-0,038</w:t>
            </w:r>
          </w:p>
        </w:tc>
      </w:tr>
      <w:tr w:rsidR="007E4A9F" w:rsidRPr="00D56325" w14:paraId="410294BA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CB864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C45A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0,252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950B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B558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6CE10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-0,056</w:t>
            </w:r>
          </w:p>
        </w:tc>
      </w:tr>
      <w:tr w:rsidR="007E4A9F" w:rsidRPr="00D56325" w14:paraId="6FBB4E52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077B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CD80A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0,198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D19A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CE73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20006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-0,106</w:t>
            </w:r>
          </w:p>
        </w:tc>
      </w:tr>
      <w:tr w:rsidR="007E4A9F" w:rsidRPr="00D56325" w14:paraId="1B7D31FD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88BC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D687F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9E2C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D7E9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DB38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-0,126</w:t>
            </w:r>
          </w:p>
        </w:tc>
      </w:tr>
      <w:tr w:rsidR="007E4A9F" w:rsidRPr="00D56325" w14:paraId="7BD254B1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F378C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D10C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-0,087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A969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E0CE7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D856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-0,852</w:t>
            </w:r>
          </w:p>
        </w:tc>
      </w:tr>
      <w:tr w:rsidR="007E4A9F" w:rsidRPr="00D56325" w14:paraId="49DA938D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7F99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E316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-0,146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919D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20877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AF6C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-0,956</w:t>
            </w:r>
          </w:p>
        </w:tc>
      </w:tr>
    </w:tbl>
    <w:p w14:paraId="44972DF0" w14:textId="77777777" w:rsidR="001C35A8" w:rsidRDefault="001C35A8">
      <w:r>
        <w:br w:type="page"/>
      </w:r>
    </w:p>
    <w:tbl>
      <w:tblPr>
        <w:tblStyle w:val="a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79"/>
        <w:gridCol w:w="1732"/>
        <w:gridCol w:w="227"/>
        <w:gridCol w:w="2696"/>
        <w:gridCol w:w="1780"/>
      </w:tblGrid>
      <w:tr w:rsidR="007E4A9F" w:rsidRPr="00D56325" w14:paraId="1D0B173A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40552A" w14:textId="77777777" w:rsidR="007E4A9F" w:rsidRPr="001C35A8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1C35A8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lastRenderedPageBreak/>
              <w:t>YEAR 2 – ALL VARIABLES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01D0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(52,1 %)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36574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E3DE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5A2A0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(14,3 %)</w:t>
            </w:r>
          </w:p>
        </w:tc>
      </w:tr>
      <w:tr w:rsidR="007E4A9F" w:rsidRPr="00D56325" w14:paraId="0C13B673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6C6E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8E2D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0,929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73D71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F0D3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A762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0,776</w:t>
            </w:r>
          </w:p>
        </w:tc>
      </w:tr>
      <w:tr w:rsidR="007E4A9F" w:rsidRPr="00D56325" w14:paraId="52F5681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B0C0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1A4A5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0,523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353CF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3025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EA5A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0,410</w:t>
            </w:r>
          </w:p>
        </w:tc>
      </w:tr>
      <w:tr w:rsidR="007E4A9F" w:rsidRPr="00D56325" w14:paraId="798C04B1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A6CFD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109C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0,477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6115D9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8FF7A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CA8F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0,391</w:t>
            </w:r>
          </w:p>
        </w:tc>
      </w:tr>
      <w:tr w:rsidR="007E4A9F" w:rsidRPr="00D56325" w14:paraId="6DA2121E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CF42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EA3A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0,283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EA1032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C1AA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7D70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0,242</w:t>
            </w:r>
          </w:p>
        </w:tc>
      </w:tr>
      <w:tr w:rsidR="007E4A9F" w:rsidRPr="00D56325" w14:paraId="212FFBFC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9E078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39EF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0,176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6F46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1AD88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0927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0,126</w:t>
            </w:r>
          </w:p>
        </w:tc>
      </w:tr>
      <w:tr w:rsidR="007E4A9F" w:rsidRPr="00D56325" w14:paraId="059704F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2A5B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C865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0,021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BAE0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FE8E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66E62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0,111</w:t>
            </w:r>
          </w:p>
        </w:tc>
      </w:tr>
      <w:tr w:rsidR="007E4A9F" w:rsidRPr="00D56325" w14:paraId="10E49EF4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51E3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84F23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-0,069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4CA702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AFC3B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3B14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0,105</w:t>
            </w:r>
          </w:p>
        </w:tc>
      </w:tr>
      <w:tr w:rsidR="007E4A9F" w:rsidRPr="00D56325" w14:paraId="48B6EF0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B2A5E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419D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-0,219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F1A8E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A72D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4268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0,095</w:t>
            </w:r>
          </w:p>
        </w:tc>
      </w:tr>
      <w:tr w:rsidR="007E4A9F" w:rsidRPr="00D56325" w14:paraId="1CF98AB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FC74D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1A981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-0,247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8C713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A0A5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B1DF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0,086</w:t>
            </w:r>
          </w:p>
        </w:tc>
      </w:tr>
      <w:tr w:rsidR="007E4A9F" w:rsidRPr="00D56325" w14:paraId="027076F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A426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E13EC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-0,275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34E2F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B49B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591B1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0,084</w:t>
            </w:r>
          </w:p>
        </w:tc>
      </w:tr>
      <w:tr w:rsidR="007E4A9F" w:rsidRPr="00D56325" w14:paraId="232E6EB7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03A6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D00A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-0,448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F9802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67502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7BCB2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0,072</w:t>
            </w:r>
          </w:p>
        </w:tc>
      </w:tr>
      <w:tr w:rsidR="007E4A9F" w:rsidRPr="00D56325" w14:paraId="45943C6F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5A358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C3533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-0,696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5CCF34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5F6C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57FD1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0,068</w:t>
            </w:r>
          </w:p>
        </w:tc>
      </w:tr>
      <w:tr w:rsidR="007E4A9F" w:rsidRPr="00D56325" w14:paraId="787BD97A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F3E3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1F62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2C3465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E2C97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573AE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0,035</w:t>
            </w:r>
          </w:p>
        </w:tc>
      </w:tr>
      <w:tr w:rsidR="007E4A9F" w:rsidRPr="00D56325" w14:paraId="151B6F4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31F8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E0C0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-0,842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4F93E1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8C87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5FAA7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0,002</w:t>
            </w:r>
          </w:p>
        </w:tc>
      </w:tr>
      <w:tr w:rsidR="007E4A9F" w:rsidRPr="00D56325" w14:paraId="5C2DF234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8946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1908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-0,844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165FA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B1FBB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136C4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-0,011</w:t>
            </w:r>
          </w:p>
        </w:tc>
      </w:tr>
      <w:tr w:rsidR="007E4A9F" w:rsidRPr="00D56325" w14:paraId="5A7A7DAE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18BE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0328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-0,894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EF4DB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4358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71A5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-0,077</w:t>
            </w:r>
          </w:p>
        </w:tc>
      </w:tr>
      <w:tr w:rsidR="007E4A9F" w:rsidRPr="00D56325" w14:paraId="40397D3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3462A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8ECA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C33B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8B3F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E002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-0,088</w:t>
            </w:r>
          </w:p>
        </w:tc>
      </w:tr>
      <w:tr w:rsidR="007E4A9F" w:rsidRPr="00D56325" w14:paraId="7C27FD87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8569A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391E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1EB9E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68E0E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896D0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-0,111</w:t>
            </w:r>
          </w:p>
        </w:tc>
      </w:tr>
      <w:tr w:rsidR="007E4A9F" w:rsidRPr="00D56325" w14:paraId="4C592483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6246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1F166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-0,945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A38FE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59332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B3E1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-0,733</w:t>
            </w:r>
          </w:p>
        </w:tc>
      </w:tr>
      <w:tr w:rsidR="007E4A9F" w:rsidRPr="00D56325" w14:paraId="31774919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A859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4B19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-0,973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D3091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1CEE3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A742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-0,791</w:t>
            </w:r>
          </w:p>
        </w:tc>
      </w:tr>
      <w:tr w:rsidR="007E4A9F" w:rsidRPr="00D56325" w14:paraId="51DA7BB0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C15C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B668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-0,974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38311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00B1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76FD2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-0,832</w:t>
            </w:r>
          </w:p>
        </w:tc>
      </w:tr>
    </w:tbl>
    <w:p w14:paraId="7101D8DD" w14:textId="77777777" w:rsidR="001C35A8" w:rsidRDefault="001C35A8">
      <w:r>
        <w:br w:type="page"/>
      </w:r>
    </w:p>
    <w:tbl>
      <w:tblPr>
        <w:tblStyle w:val="a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79"/>
        <w:gridCol w:w="1732"/>
        <w:gridCol w:w="227"/>
        <w:gridCol w:w="2696"/>
        <w:gridCol w:w="1780"/>
      </w:tblGrid>
      <w:tr w:rsidR="007E4A9F" w:rsidRPr="00D56325" w14:paraId="5D462E53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C28B6" w14:textId="77777777" w:rsidR="007E4A9F" w:rsidRPr="001C35A8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1C35A8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lastRenderedPageBreak/>
              <w:t>YEAR 3 – ABIOTICS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2B95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(38,1 %)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D15AC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543DF" w14:textId="77777777" w:rsidR="007E4A9F" w:rsidRPr="00D56325" w:rsidRDefault="007E4A9F" w:rsidP="00D563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199A6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(33,4 %)</w:t>
            </w:r>
          </w:p>
        </w:tc>
      </w:tr>
      <w:tr w:rsidR="007E4A9F" w:rsidRPr="00D56325" w14:paraId="13FB46A0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C011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3A30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0,578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4145A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1A5E9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AC1DA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0,794</w:t>
            </w:r>
          </w:p>
        </w:tc>
      </w:tr>
      <w:tr w:rsidR="007E4A9F" w:rsidRPr="00D56325" w14:paraId="49C3BD7C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1144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3014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0,575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5618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A61B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D45B6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0,752</w:t>
            </w:r>
          </w:p>
        </w:tc>
      </w:tr>
      <w:tr w:rsidR="007E4A9F" w:rsidRPr="00D56325" w14:paraId="1468575E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91EE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464F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-0,175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12C6D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27E1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C38B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0,051</w:t>
            </w:r>
          </w:p>
        </w:tc>
      </w:tr>
      <w:tr w:rsidR="007E4A9F" w:rsidRPr="00D56325" w14:paraId="33F54891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EC5BF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FAEC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-0,223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1B33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B3F23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FB6D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0,010</w:t>
            </w:r>
          </w:p>
        </w:tc>
      </w:tr>
      <w:tr w:rsidR="007E4A9F" w:rsidRPr="00D56325" w14:paraId="5C3E79EA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DB7F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68D8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-0,397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FC92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B5EDC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7100F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-0,215</w:t>
            </w:r>
          </w:p>
        </w:tc>
      </w:tr>
      <w:tr w:rsidR="007E4A9F" w:rsidRPr="00D56325" w14:paraId="7BB5AB0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D7E7C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40BC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-0,534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A55BA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A586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E6AD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-0,244</w:t>
            </w:r>
          </w:p>
        </w:tc>
      </w:tr>
      <w:tr w:rsidR="007E4A9F" w:rsidRPr="00D56325" w14:paraId="617B64BA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ED4D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E7A62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-0,763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DF78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E4D0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D4AC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-0,684</w:t>
            </w:r>
          </w:p>
        </w:tc>
      </w:tr>
      <w:tr w:rsidR="007E4A9F" w:rsidRPr="00D56325" w14:paraId="2C1643EF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40DA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BE66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-0,969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3D6F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B774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B068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-0,766</w:t>
            </w:r>
          </w:p>
        </w:tc>
      </w:tr>
      <w:tr w:rsidR="007E4A9F" w:rsidRPr="00D56325" w14:paraId="2635C280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8E7F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27B4C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4F7CE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87E3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FEAF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7E4A9F" w:rsidRPr="00D56325" w14:paraId="236F91C7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7367E3" w14:textId="77777777" w:rsidR="007E4A9F" w:rsidRPr="00D834E9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D834E9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t>YEAR 3 – BIOTICS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6562E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(41,5 %)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11AD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0079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F0295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(33,4 %)</w:t>
            </w:r>
          </w:p>
        </w:tc>
      </w:tr>
      <w:tr w:rsidR="007E4A9F" w:rsidRPr="00D56325" w14:paraId="7E881A67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8539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EB889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0,380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406A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E05A4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3802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0,897</w:t>
            </w:r>
          </w:p>
        </w:tc>
      </w:tr>
      <w:tr w:rsidR="007E4A9F" w:rsidRPr="00D56325" w14:paraId="56E6D11A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69D12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8FEF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0,228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A9F5A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158F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FFB59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0,806</w:t>
            </w:r>
          </w:p>
        </w:tc>
      </w:tr>
      <w:tr w:rsidR="007E4A9F" w:rsidRPr="00D56325" w14:paraId="7A96DD69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0AB8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17F7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-0,121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B4944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97F1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CCB7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0,751</w:t>
            </w:r>
          </w:p>
        </w:tc>
      </w:tr>
      <w:tr w:rsidR="007E4A9F" w:rsidRPr="00D56325" w14:paraId="57C2AD6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B8FA0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CEC8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-0,319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AFF4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F8FB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972B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0,165</w:t>
            </w:r>
          </w:p>
        </w:tc>
      </w:tr>
      <w:tr w:rsidR="007E4A9F" w:rsidRPr="00D56325" w14:paraId="1F899A4F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2F08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1658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-0,666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B0854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6704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D379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0,108</w:t>
            </w:r>
          </w:p>
        </w:tc>
      </w:tr>
      <w:tr w:rsidR="007E4A9F" w:rsidRPr="00D56325" w14:paraId="0369B29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F17A0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23FC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-0,673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5467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C9A7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9ECEA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0,083</w:t>
            </w:r>
          </w:p>
        </w:tc>
      </w:tr>
      <w:tr w:rsidR="007E4A9F" w:rsidRPr="00D56325" w14:paraId="46E2A321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4CB8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0EC3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E38CB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B31C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1C0E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0,005</w:t>
            </w:r>
          </w:p>
        </w:tc>
      </w:tr>
      <w:tr w:rsidR="007E4A9F" w:rsidRPr="00D56325" w14:paraId="72C817AC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9905D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14B8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-0,864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AD51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E319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91647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-0,051</w:t>
            </w:r>
          </w:p>
        </w:tc>
      </w:tr>
      <w:tr w:rsidR="007E4A9F" w:rsidRPr="00D56325" w14:paraId="7A348031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4117A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5000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E629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8DE3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2005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-0,055</w:t>
            </w:r>
          </w:p>
        </w:tc>
      </w:tr>
      <w:tr w:rsidR="007E4A9F" w:rsidRPr="00D56325" w14:paraId="62871BA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6CF9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F77E9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-0,923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C06EC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668EC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1257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-0,059</w:t>
            </w:r>
          </w:p>
        </w:tc>
      </w:tr>
      <w:tr w:rsidR="007E4A9F" w:rsidRPr="00D56325" w14:paraId="3F3E214C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C8BD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D9D7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-0,958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1E702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0D85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3945F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-0,095</w:t>
            </w:r>
          </w:p>
        </w:tc>
      </w:tr>
      <w:tr w:rsidR="007E4A9F" w:rsidRPr="00D56325" w14:paraId="72701D25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90312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AAF7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-0,960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EB0DB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A5EB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8FF9D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-0,128</w:t>
            </w:r>
          </w:p>
        </w:tc>
      </w:tr>
      <w:tr w:rsidR="007E4A9F" w:rsidRPr="00D56325" w14:paraId="45897E4E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AFA3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D1D6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-0,961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5E4FC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6C72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B3F34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-0,341</w:t>
            </w:r>
          </w:p>
        </w:tc>
      </w:tr>
    </w:tbl>
    <w:p w14:paraId="4A9E102E" w14:textId="77777777" w:rsidR="0015085F" w:rsidRDefault="0015085F">
      <w:r>
        <w:br w:type="page"/>
      </w:r>
    </w:p>
    <w:tbl>
      <w:tblPr>
        <w:tblStyle w:val="a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79"/>
        <w:gridCol w:w="1732"/>
        <w:gridCol w:w="227"/>
        <w:gridCol w:w="2696"/>
        <w:gridCol w:w="1780"/>
      </w:tblGrid>
      <w:tr w:rsidR="007E4A9F" w:rsidRPr="00D56325" w14:paraId="30C49847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22426" w14:textId="77777777" w:rsidR="007E4A9F" w:rsidRPr="00D834E9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</w:pPr>
            <w:r w:rsidRPr="00D834E9">
              <w:rPr>
                <w:rFonts w:asciiTheme="majorHAnsi" w:eastAsia="Arial" w:hAnsiTheme="majorHAnsi" w:cstheme="majorHAnsi"/>
                <w:b/>
                <w:bCs/>
                <w:sz w:val="24"/>
                <w:szCs w:val="24"/>
              </w:rPr>
              <w:lastRenderedPageBreak/>
              <w:t>YEAR 3 – ALL VARIABLES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17D5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PC1 (36,1 %)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1C9D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9448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5C50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PC2 (20,5 %)</w:t>
            </w:r>
          </w:p>
        </w:tc>
      </w:tr>
      <w:tr w:rsidR="007E4A9F" w:rsidRPr="00D56325" w14:paraId="2699FDC4" w14:textId="77777777" w:rsidTr="001C35A8">
        <w:trPr>
          <w:cantSplit/>
          <w:trHeight w:hRule="exact" w:val="454"/>
        </w:trPr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2A38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738D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0,816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BA987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D3922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AFAF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0,855</w:t>
            </w:r>
          </w:p>
        </w:tc>
      </w:tr>
      <w:tr w:rsidR="007E4A9F" w:rsidRPr="00D56325" w14:paraId="4CC12F1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918B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761B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0,523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C1C38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3647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2E89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0,758</w:t>
            </w:r>
          </w:p>
        </w:tc>
      </w:tr>
      <w:tr w:rsidR="007E4A9F" w:rsidRPr="00D56325" w14:paraId="71BAFB58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8371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6F80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0,312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5E9A1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08B1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Channel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C50E1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0,727</w:t>
            </w:r>
          </w:p>
        </w:tc>
      </w:tr>
      <w:tr w:rsidR="007E4A9F" w:rsidRPr="00D56325" w14:paraId="3645FD5C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49617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2E08C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0,284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454C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501A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Clay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E2A3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0,290</w:t>
            </w:r>
          </w:p>
        </w:tc>
      </w:tr>
      <w:tr w:rsidR="007E4A9F" w:rsidRPr="00D56325" w14:paraId="364D02F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57E8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4AFA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0,207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4727D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8FBF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46919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0,124</w:t>
            </w:r>
          </w:p>
        </w:tc>
      </w:tr>
      <w:tr w:rsidR="007E4A9F" w:rsidRPr="00D56325" w14:paraId="1829CC93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66EE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A6DB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0,172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FC360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16EEB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0250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0,102</w:t>
            </w:r>
          </w:p>
        </w:tc>
      </w:tr>
      <w:tr w:rsidR="007E4A9F" w:rsidRPr="00D56325" w14:paraId="0F8C2264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9D20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A6FD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0,074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07DA4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0D8D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A946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0,040</w:t>
            </w:r>
          </w:p>
        </w:tc>
      </w:tr>
      <w:tr w:rsidR="007E4A9F" w:rsidRPr="00D56325" w14:paraId="0B6B9F4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00A2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354D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0,003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B6712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DEDA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266B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-0,021</w:t>
            </w:r>
          </w:p>
        </w:tc>
      </w:tr>
      <w:tr w:rsidR="007E4A9F" w:rsidRPr="00D56325" w14:paraId="6D797EB5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91E2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Maturity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5EDE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-0,098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D53BF8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6A6CA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D6975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-0,044</w:t>
            </w:r>
          </w:p>
        </w:tc>
      </w:tr>
      <w:tr w:rsidR="007E4A9F" w:rsidRPr="00D56325" w14:paraId="72924DB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EE13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Structure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3A1D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-0,318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3EC20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F6649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pH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7E9E7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-0,065</w:t>
            </w:r>
          </w:p>
        </w:tc>
      </w:tr>
      <w:tr w:rsidR="007E4A9F" w:rsidRPr="00D56325" w14:paraId="232A9641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C438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6F74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-0,581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9D815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35D5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FD56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-0,091</w:t>
            </w:r>
          </w:p>
        </w:tc>
      </w:tr>
      <w:tr w:rsidR="007E4A9F" w:rsidRPr="00D56325" w14:paraId="72F8DF73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2FA2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D483E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-0,673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478C0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293D0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18441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-0,102</w:t>
            </w:r>
          </w:p>
        </w:tc>
      </w:tr>
      <w:tr w:rsidR="007E4A9F" w:rsidRPr="00D56325" w14:paraId="147E60E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A1285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Fungi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5DBF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-0,698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543D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A85B2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Active 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DF57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-0,148</w:t>
            </w:r>
          </w:p>
        </w:tc>
      </w:tr>
      <w:tr w:rsidR="007E4A9F" w:rsidRPr="00D56325" w14:paraId="3BED76BE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71CE8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CDE9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-0,781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395A2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00E5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P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3ED9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-0,150</w:t>
            </w:r>
          </w:p>
        </w:tc>
      </w:tr>
      <w:tr w:rsidR="007E4A9F" w:rsidRPr="00D56325" w14:paraId="07CCE166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1312A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Silt %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F7DF7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-0,858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3BAF4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818B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Microbial Biomass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8992AE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-0,186</w:t>
            </w:r>
          </w:p>
        </w:tc>
      </w:tr>
      <w:tr w:rsidR="007E4A9F" w:rsidRPr="00D56325" w14:paraId="3AE5CBE1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FC4C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(-)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C94A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-0,861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0AC42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D19A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EB01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-0,190</w:t>
            </w:r>
          </w:p>
        </w:tc>
      </w:tr>
      <w:tr w:rsidR="007E4A9F" w:rsidRPr="00D56325" w14:paraId="68B06D0F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CB3DB3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respiration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AB00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-0,863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FD8A2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67B64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Soil Structure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E8A28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-0,231</w:t>
            </w:r>
          </w:p>
        </w:tc>
      </w:tr>
      <w:tr w:rsidR="007E4A9F" w:rsidRPr="00D56325" w14:paraId="2F03178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54CBF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Gram (+)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228631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-0,915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30B7A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5BFC97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available 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632AD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-0,254</w:t>
            </w:r>
          </w:p>
        </w:tc>
      </w:tr>
      <w:tr w:rsidR="007E4A9F" w:rsidRPr="00D56325" w14:paraId="467E9C59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A95EB2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Total Bacteria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29A4C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-0,915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0621F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51B7B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Sand 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240D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-0,281</w:t>
            </w:r>
          </w:p>
        </w:tc>
      </w:tr>
      <w:tr w:rsidR="007E4A9F" w:rsidRPr="00D56325" w14:paraId="4565FEB0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0E22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Actinomycetes Biomass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14B5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-0,923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2FEAE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10FB0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Enrichment Index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13886F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-0,319</w:t>
            </w:r>
          </w:p>
        </w:tc>
      </w:tr>
      <w:tr w:rsidR="007E4A9F" w:rsidRPr="00D56325" w14:paraId="73F8774D" w14:textId="77777777" w:rsidTr="00D56325">
        <w:trPr>
          <w:cantSplit/>
          <w:trHeight w:hRule="exact" w:val="454"/>
        </w:trPr>
        <w:tc>
          <w:tcPr>
            <w:tcW w:w="277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88325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Organic Matter %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C2126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-0,958</w:t>
            </w:r>
          </w:p>
        </w:tc>
        <w:tc>
          <w:tcPr>
            <w:tcW w:w="22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06846" w14:textId="77777777" w:rsidR="007E4A9F" w:rsidRPr="00D56325" w:rsidRDefault="007E4A9F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D2B7B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C/N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9F6A9" w14:textId="77777777" w:rsidR="007E4A9F" w:rsidRPr="00D56325" w:rsidRDefault="00000000" w:rsidP="00D56325">
            <w:pPr>
              <w:spacing w:before="60" w:after="60" w:line="240" w:lineRule="auto"/>
              <w:rPr>
                <w:rFonts w:asciiTheme="majorHAnsi" w:eastAsia="Arial" w:hAnsiTheme="majorHAnsi" w:cstheme="majorHAnsi"/>
                <w:sz w:val="24"/>
                <w:szCs w:val="24"/>
              </w:rPr>
            </w:pPr>
            <w:r w:rsidRPr="00D56325">
              <w:rPr>
                <w:rFonts w:asciiTheme="majorHAnsi" w:eastAsia="Arial" w:hAnsiTheme="majorHAnsi" w:cstheme="majorHAnsi"/>
                <w:sz w:val="24"/>
                <w:szCs w:val="24"/>
              </w:rPr>
              <w:t>-0,447</w:t>
            </w:r>
          </w:p>
        </w:tc>
      </w:tr>
    </w:tbl>
    <w:p w14:paraId="6BF77DD5" w14:textId="77777777" w:rsidR="007E4A9F" w:rsidRPr="00D56325" w:rsidRDefault="00000000">
      <w:pPr>
        <w:rPr>
          <w:rFonts w:asciiTheme="majorHAnsi" w:eastAsia="Arial" w:hAnsiTheme="majorHAnsi" w:cstheme="majorHAnsi"/>
          <w:b/>
          <w:sz w:val="24"/>
          <w:szCs w:val="24"/>
        </w:rPr>
      </w:pPr>
      <w:r w:rsidRPr="00D56325">
        <w:rPr>
          <w:rFonts w:asciiTheme="majorHAnsi" w:hAnsiTheme="majorHAnsi" w:cstheme="majorHAnsi"/>
        </w:rPr>
        <w:br w:type="page"/>
      </w:r>
    </w:p>
    <w:p w14:paraId="10A35688" w14:textId="50316F57" w:rsidR="007E4A9F" w:rsidRPr="00D56325" w:rsidRDefault="00C02F3E">
      <w:pPr>
        <w:rPr>
          <w:rFonts w:asciiTheme="majorHAnsi" w:eastAsia="Arial" w:hAnsiTheme="majorHAnsi" w:cstheme="majorHAnsi"/>
          <w:sz w:val="24"/>
          <w:szCs w:val="24"/>
        </w:rPr>
      </w:pPr>
      <w:r w:rsidRPr="00D56325">
        <w:rPr>
          <w:rFonts w:asciiTheme="majorHAnsi" w:eastAsia="Arial" w:hAnsiTheme="majorHAnsi" w:cstheme="majorHAnsi"/>
          <w:b/>
          <w:sz w:val="24"/>
          <w:szCs w:val="24"/>
        </w:rPr>
        <w:lastRenderedPageBreak/>
        <w:t xml:space="preserve">Supplementary Table </w:t>
      </w:r>
      <w:r w:rsidR="00FF0EF0">
        <w:rPr>
          <w:rFonts w:asciiTheme="majorHAnsi" w:eastAsia="Arial" w:hAnsiTheme="majorHAnsi" w:cstheme="majorHAnsi"/>
          <w:b/>
          <w:sz w:val="24"/>
          <w:szCs w:val="24"/>
        </w:rPr>
        <w:t>d</w:t>
      </w:r>
      <w:r w:rsidRPr="00D56325">
        <w:rPr>
          <w:rFonts w:asciiTheme="majorHAnsi" w:eastAsia="Arial" w:hAnsiTheme="majorHAnsi" w:cstheme="majorHAnsi"/>
          <w:b/>
          <w:sz w:val="24"/>
          <w:szCs w:val="24"/>
        </w:rPr>
        <w:t xml:space="preserve"> </w:t>
      </w:r>
      <w:r w:rsidRPr="00D56325">
        <w:rPr>
          <w:rFonts w:asciiTheme="majorHAnsi" w:eastAsia="Arial" w:hAnsiTheme="majorHAnsi" w:cstheme="majorHAnsi"/>
          <w:sz w:val="24"/>
          <w:szCs w:val="24"/>
        </w:rPr>
        <w:t>Correlation matrix of the study variables in years 1, 2 and 3. Bold: above considered threshold (r &gt; 0.55). * Significant correlation (</w:t>
      </w:r>
      <w:r w:rsidRPr="00D56325">
        <w:rPr>
          <w:rFonts w:asciiTheme="majorHAnsi" w:eastAsia="Arial" w:hAnsiTheme="majorHAnsi" w:cstheme="majorHAnsi"/>
          <w:i/>
          <w:sz w:val="24"/>
          <w:szCs w:val="24"/>
        </w:rPr>
        <w:t xml:space="preserve">p </w:t>
      </w:r>
      <w:r w:rsidRPr="00D56325">
        <w:rPr>
          <w:rFonts w:asciiTheme="majorHAnsi" w:eastAsia="Arial" w:hAnsiTheme="majorHAnsi" w:cstheme="majorHAnsi"/>
          <w:sz w:val="24"/>
          <w:szCs w:val="24"/>
        </w:rPr>
        <w:t>&lt; 0.05) from regression analyses</w:t>
      </w:r>
    </w:p>
    <w:p w14:paraId="653B6683" w14:textId="77777777" w:rsidR="007E4A9F" w:rsidRPr="00D56325" w:rsidRDefault="00000000">
      <w:pPr>
        <w:rPr>
          <w:rFonts w:asciiTheme="majorHAnsi" w:eastAsia="Arial" w:hAnsiTheme="majorHAnsi" w:cstheme="majorHAnsi"/>
          <w:sz w:val="24"/>
          <w:szCs w:val="24"/>
        </w:rPr>
      </w:pPr>
      <w:r w:rsidRPr="00D56325">
        <w:rPr>
          <w:rFonts w:asciiTheme="majorHAnsi" w:eastAsia="Arial" w:hAnsiTheme="majorHAnsi" w:cstheme="majorHAnsi"/>
          <w:noProof/>
          <w:sz w:val="24"/>
          <w:szCs w:val="24"/>
        </w:rPr>
        <w:drawing>
          <wp:inline distT="114300" distB="114300" distL="114300" distR="114300" wp14:anchorId="12B9B19C" wp14:editId="78DF6890">
            <wp:extent cx="5731200" cy="7124700"/>
            <wp:effectExtent l="0" t="0" r="0" b="0"/>
            <wp:docPr id="1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124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7E4A9F" w:rsidRPr="00D56325"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A9F"/>
    <w:rsid w:val="000F2767"/>
    <w:rsid w:val="0015085F"/>
    <w:rsid w:val="001C35A8"/>
    <w:rsid w:val="001D0F0B"/>
    <w:rsid w:val="001D6300"/>
    <w:rsid w:val="00250DEA"/>
    <w:rsid w:val="007E4A9F"/>
    <w:rsid w:val="00AF0F99"/>
    <w:rsid w:val="00C02F3E"/>
    <w:rsid w:val="00D56325"/>
    <w:rsid w:val="00D834E9"/>
    <w:rsid w:val="00FF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B8484"/>
  <w15:docId w15:val="{954433CC-88B1-4B1F-8514-95BB2BA8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ZA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5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1483</Words>
  <Characters>8456</Characters>
  <Application>Microsoft Office Word</Application>
  <DocSecurity>0</DocSecurity>
  <Lines>70</Lines>
  <Paragraphs>19</Paragraphs>
  <ScaleCrop>false</ScaleCrop>
  <Company/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21621217</dc:creator>
  <cp:lastModifiedBy>Gerhard Du Preez</cp:lastModifiedBy>
  <cp:revision>12</cp:revision>
  <dcterms:created xsi:type="dcterms:W3CDTF">2023-06-20T06:05:00Z</dcterms:created>
  <dcterms:modified xsi:type="dcterms:W3CDTF">2023-06-20T13:31:00Z</dcterms:modified>
</cp:coreProperties>
</file>