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E5C7" w14:textId="1A02FD75" w:rsidR="00C80B9F" w:rsidRPr="009C30A4" w:rsidRDefault="00B07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SI </w:t>
      </w:r>
      <w:r w:rsidR="00D7021D" w:rsidRPr="009C30A4">
        <w:rPr>
          <w:rFonts w:ascii="Times New Roman" w:hAnsi="Times New Roman" w:cs="Times New Roman"/>
          <w:b/>
          <w:bCs/>
          <w:sz w:val="24"/>
          <w:szCs w:val="24"/>
        </w:rPr>
        <w:t>Table 1.</w:t>
      </w:r>
      <w:r w:rsidR="00D7021D" w:rsidRPr="009C30A4">
        <w:rPr>
          <w:rFonts w:ascii="Times New Roman" w:hAnsi="Times New Roman" w:cs="Times New Roman"/>
          <w:sz w:val="24"/>
          <w:szCs w:val="24"/>
        </w:rPr>
        <w:t xml:space="preserve"> Properties of the soil used in the study.</w:t>
      </w:r>
      <w:r w:rsidR="001843E4" w:rsidRPr="009C30A4">
        <w:rPr>
          <w:rFonts w:ascii="Times New Roman" w:hAnsi="Times New Roman" w:cs="Times New Roman"/>
          <w:sz w:val="24"/>
          <w:szCs w:val="24"/>
        </w:rPr>
        <w:t xml:space="preserve"> Samples were collected from 0-30 cm. Data represents average ± SEM (n=3).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9"/>
        <w:gridCol w:w="2566"/>
        <w:gridCol w:w="2430"/>
      </w:tblGrid>
      <w:tr w:rsidR="00E607FA" w:rsidRPr="009C30A4" w14:paraId="0078EF20" w14:textId="77777777" w:rsidTr="009C30A4">
        <w:tc>
          <w:tcPr>
            <w:tcW w:w="2739" w:type="dxa"/>
          </w:tcPr>
          <w:p w14:paraId="02D790DB" w14:textId="120B84B0" w:rsidR="00E607FA" w:rsidRPr="009C30A4" w:rsidRDefault="00184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parameters</w:t>
            </w:r>
          </w:p>
        </w:tc>
        <w:tc>
          <w:tcPr>
            <w:tcW w:w="2566" w:type="dxa"/>
          </w:tcPr>
          <w:p w14:paraId="0C685437" w14:textId="0D0E90D9" w:rsidR="00E607FA" w:rsidRPr="009C30A4" w:rsidRDefault="00E607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Before the experiment</w:t>
            </w:r>
          </w:p>
        </w:tc>
        <w:tc>
          <w:tcPr>
            <w:tcW w:w="2430" w:type="dxa"/>
          </w:tcPr>
          <w:p w14:paraId="197389C4" w14:textId="1FF3B95C" w:rsidR="00E607FA" w:rsidRPr="009C30A4" w:rsidRDefault="00E607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After the experiment</w:t>
            </w:r>
          </w:p>
        </w:tc>
      </w:tr>
      <w:tr w:rsidR="00E607FA" w:rsidRPr="009C30A4" w14:paraId="7320C02D" w14:textId="77777777" w:rsidTr="009C30A4">
        <w:tc>
          <w:tcPr>
            <w:tcW w:w="2739" w:type="dxa"/>
          </w:tcPr>
          <w:p w14:paraId="09FD0D71" w14:textId="6D0B1280" w:rsidR="00E607FA" w:rsidRPr="009C30A4" w:rsidRDefault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Sand (%)</w:t>
            </w:r>
          </w:p>
        </w:tc>
        <w:tc>
          <w:tcPr>
            <w:tcW w:w="2566" w:type="dxa"/>
          </w:tcPr>
          <w:p w14:paraId="3A7A5B6E" w14:textId="59680035" w:rsidR="00E607FA" w:rsidRPr="009C30A4" w:rsidRDefault="00A24F3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11.25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1.3</w:t>
            </w:r>
          </w:p>
        </w:tc>
        <w:tc>
          <w:tcPr>
            <w:tcW w:w="2430" w:type="dxa"/>
          </w:tcPr>
          <w:p w14:paraId="03126105" w14:textId="0FB83D03" w:rsidR="00E607FA" w:rsidRPr="009C30A4" w:rsidRDefault="001843E4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>7 ± 1.4</w:t>
            </w:r>
          </w:p>
        </w:tc>
      </w:tr>
      <w:tr w:rsidR="00E607FA" w:rsidRPr="009C30A4" w14:paraId="30040838" w14:textId="77777777" w:rsidTr="009C30A4">
        <w:tc>
          <w:tcPr>
            <w:tcW w:w="2739" w:type="dxa"/>
          </w:tcPr>
          <w:p w14:paraId="3A94C08F" w14:textId="1BE835B1" w:rsidR="00E607FA" w:rsidRPr="009C30A4" w:rsidRDefault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Silt (%)</w:t>
            </w:r>
          </w:p>
        </w:tc>
        <w:tc>
          <w:tcPr>
            <w:tcW w:w="2566" w:type="dxa"/>
          </w:tcPr>
          <w:p w14:paraId="4A796381" w14:textId="6E93A9C7" w:rsidR="00E607FA" w:rsidRPr="009C30A4" w:rsidRDefault="00A24F3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20.50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1.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0" w:type="dxa"/>
          </w:tcPr>
          <w:p w14:paraId="2DEB1EA9" w14:textId="454C1C2C" w:rsidR="00E607FA" w:rsidRPr="009C30A4" w:rsidRDefault="001843E4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20.75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1.5</w:t>
            </w:r>
          </w:p>
        </w:tc>
      </w:tr>
      <w:tr w:rsidR="00E607FA" w:rsidRPr="009C30A4" w14:paraId="3AEA6DF7" w14:textId="77777777" w:rsidTr="009C30A4">
        <w:tc>
          <w:tcPr>
            <w:tcW w:w="2739" w:type="dxa"/>
          </w:tcPr>
          <w:p w14:paraId="1A6C47D2" w14:textId="07FDF50C" w:rsidR="00E607FA" w:rsidRPr="009C30A4" w:rsidRDefault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Clay (%)</w:t>
            </w:r>
          </w:p>
        </w:tc>
        <w:tc>
          <w:tcPr>
            <w:tcW w:w="2566" w:type="dxa"/>
          </w:tcPr>
          <w:p w14:paraId="25BC297B" w14:textId="4DB31FBD" w:rsidR="00E607FA" w:rsidRPr="009C30A4" w:rsidRDefault="00A24F3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68.25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430" w:type="dxa"/>
          </w:tcPr>
          <w:p w14:paraId="3E90250E" w14:textId="6E692E75" w:rsidR="00E607FA" w:rsidRPr="009C30A4" w:rsidRDefault="001843E4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2.4</w:t>
            </w:r>
          </w:p>
        </w:tc>
      </w:tr>
      <w:tr w:rsidR="004D7E5E" w:rsidRPr="009C30A4" w14:paraId="0AC40098" w14:textId="77777777" w:rsidTr="009C30A4">
        <w:tc>
          <w:tcPr>
            <w:tcW w:w="2739" w:type="dxa"/>
          </w:tcPr>
          <w:p w14:paraId="5663CEB4" w14:textId="74CAC47C" w:rsidR="004D7E5E" w:rsidRPr="009C30A4" w:rsidRDefault="00A414FF" w:rsidP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2566" w:type="dxa"/>
          </w:tcPr>
          <w:p w14:paraId="4DFDB2AC" w14:textId="50CE230A" w:rsidR="004D7E5E" w:rsidRPr="009C30A4" w:rsidRDefault="00A414F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8.32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30" w:type="dxa"/>
          </w:tcPr>
          <w:p w14:paraId="18BC4C33" w14:textId="4F6401D1" w:rsidR="004D7E5E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8.24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0.14</w:t>
            </w:r>
          </w:p>
        </w:tc>
      </w:tr>
      <w:tr w:rsidR="004D7E5E" w:rsidRPr="009C30A4" w14:paraId="2E00701D" w14:textId="77777777" w:rsidTr="009C30A4">
        <w:tc>
          <w:tcPr>
            <w:tcW w:w="2739" w:type="dxa"/>
          </w:tcPr>
          <w:p w14:paraId="70FC06A0" w14:textId="088AFE9F" w:rsidR="004D7E5E" w:rsidRPr="009C30A4" w:rsidRDefault="004D7E5E" w:rsidP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EC (mS/cm)</w:t>
            </w:r>
          </w:p>
        </w:tc>
        <w:tc>
          <w:tcPr>
            <w:tcW w:w="2566" w:type="dxa"/>
          </w:tcPr>
          <w:p w14:paraId="0F972329" w14:textId="050E3276" w:rsidR="004D7E5E" w:rsidRPr="009C30A4" w:rsidRDefault="00A24F3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2430" w:type="dxa"/>
          </w:tcPr>
          <w:p w14:paraId="342C9943" w14:textId="1F39B4A3" w:rsidR="004D7E5E" w:rsidRPr="009C30A4" w:rsidRDefault="009C30A4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0.25 ± 0.02</w:t>
            </w:r>
          </w:p>
        </w:tc>
      </w:tr>
      <w:tr w:rsidR="004D7E5E" w:rsidRPr="009C30A4" w14:paraId="0E5F6577" w14:textId="77777777" w:rsidTr="009C30A4">
        <w:tc>
          <w:tcPr>
            <w:tcW w:w="2739" w:type="dxa"/>
          </w:tcPr>
          <w:p w14:paraId="33A84082" w14:textId="7D7162F7" w:rsidR="004D7E5E" w:rsidRPr="009C30A4" w:rsidRDefault="004D7E5E" w:rsidP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CaCO</w:t>
            </w:r>
            <w:r w:rsidRPr="009C30A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566" w:type="dxa"/>
          </w:tcPr>
          <w:p w14:paraId="58BF7E49" w14:textId="76EB5523" w:rsidR="004D7E5E" w:rsidRPr="009C30A4" w:rsidRDefault="00A414F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430" w:type="dxa"/>
          </w:tcPr>
          <w:p w14:paraId="455CA62A" w14:textId="441373C2" w:rsidR="004D7E5E" w:rsidRPr="009C30A4" w:rsidRDefault="009C30A4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21.45 ± 1.03</w:t>
            </w:r>
          </w:p>
        </w:tc>
      </w:tr>
      <w:tr w:rsidR="004D7E5E" w:rsidRPr="009C30A4" w14:paraId="33453CD2" w14:textId="77777777" w:rsidTr="009C30A4">
        <w:tc>
          <w:tcPr>
            <w:tcW w:w="2739" w:type="dxa"/>
          </w:tcPr>
          <w:p w14:paraId="54DA17D2" w14:textId="5B18AE98" w:rsidR="004D7E5E" w:rsidRPr="009C30A4" w:rsidRDefault="004D7E5E" w:rsidP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Organic matter (%)</w:t>
            </w:r>
          </w:p>
        </w:tc>
        <w:tc>
          <w:tcPr>
            <w:tcW w:w="2566" w:type="dxa"/>
          </w:tcPr>
          <w:p w14:paraId="4DD0B811" w14:textId="6968A90A" w:rsidR="004D7E5E" w:rsidRPr="009C30A4" w:rsidRDefault="00A414F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2430" w:type="dxa"/>
          </w:tcPr>
          <w:p w14:paraId="5B3249C7" w14:textId="08A49126" w:rsidR="004D7E5E" w:rsidRPr="009C30A4" w:rsidRDefault="009C30A4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1.95 ± 0.14</w:t>
            </w:r>
          </w:p>
        </w:tc>
      </w:tr>
      <w:tr w:rsidR="004D7E5E" w:rsidRPr="009C30A4" w14:paraId="7A65153A" w14:textId="77777777" w:rsidTr="009C30A4">
        <w:tc>
          <w:tcPr>
            <w:tcW w:w="2739" w:type="dxa"/>
          </w:tcPr>
          <w:p w14:paraId="41D96E06" w14:textId="508E371D" w:rsidR="004D7E5E" w:rsidRPr="009C30A4" w:rsidRDefault="004D7E5E" w:rsidP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Total N (%)</w:t>
            </w:r>
          </w:p>
        </w:tc>
        <w:tc>
          <w:tcPr>
            <w:tcW w:w="2566" w:type="dxa"/>
          </w:tcPr>
          <w:p w14:paraId="4D5EA755" w14:textId="38DE5AD5" w:rsidR="004D7E5E" w:rsidRPr="009C30A4" w:rsidRDefault="00A24F3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2430" w:type="dxa"/>
          </w:tcPr>
          <w:p w14:paraId="434648D6" w14:textId="74B2FD21" w:rsidR="004D7E5E" w:rsidRPr="009C30A4" w:rsidRDefault="009C30A4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0.14 ± 0.03</w:t>
            </w:r>
          </w:p>
        </w:tc>
      </w:tr>
      <w:tr w:rsidR="004D7E5E" w:rsidRPr="009C30A4" w14:paraId="301E9FF0" w14:textId="77777777" w:rsidTr="009C30A4">
        <w:tc>
          <w:tcPr>
            <w:tcW w:w="2739" w:type="dxa"/>
          </w:tcPr>
          <w:p w14:paraId="7EACC075" w14:textId="197124D5" w:rsidR="004D7E5E" w:rsidRPr="009C30A4" w:rsidRDefault="004D7E5E" w:rsidP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Available P (mg/kg)</w:t>
            </w:r>
          </w:p>
        </w:tc>
        <w:tc>
          <w:tcPr>
            <w:tcW w:w="2566" w:type="dxa"/>
          </w:tcPr>
          <w:p w14:paraId="446041E3" w14:textId="11647623" w:rsidR="004D7E5E" w:rsidRPr="009C30A4" w:rsidRDefault="00A24F3F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22.50</w:t>
            </w:r>
            <w:r w:rsidR="00DC6263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1.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</w:tcPr>
          <w:p w14:paraId="3BCC8532" w14:textId="471EF3C7" w:rsidR="004D7E5E" w:rsidRPr="009C30A4" w:rsidRDefault="009C30A4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21.45 ± 1.3</w:t>
            </w:r>
          </w:p>
        </w:tc>
      </w:tr>
      <w:tr w:rsidR="004D7E5E" w:rsidRPr="009C30A4" w14:paraId="60365143" w14:textId="77777777" w:rsidTr="009C30A4">
        <w:tc>
          <w:tcPr>
            <w:tcW w:w="2739" w:type="dxa"/>
          </w:tcPr>
          <w:p w14:paraId="398A5B44" w14:textId="2EC80851" w:rsidR="004D7E5E" w:rsidRPr="009C30A4" w:rsidRDefault="00A24F3F" w:rsidP="004D7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Available Fe (mg/kg)</w:t>
            </w:r>
          </w:p>
        </w:tc>
        <w:tc>
          <w:tcPr>
            <w:tcW w:w="2566" w:type="dxa"/>
          </w:tcPr>
          <w:p w14:paraId="0BDC1F8A" w14:textId="7BF41E67" w:rsidR="004D7E5E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2.65 ± 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2430" w:type="dxa"/>
          </w:tcPr>
          <w:p w14:paraId="16B2B0D3" w14:textId="12915F40" w:rsidR="004D7E5E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0.52</w:t>
            </w:r>
          </w:p>
        </w:tc>
      </w:tr>
      <w:tr w:rsidR="00A24F3F" w:rsidRPr="009C30A4" w14:paraId="1742DBFD" w14:textId="77777777" w:rsidTr="009C30A4">
        <w:tc>
          <w:tcPr>
            <w:tcW w:w="2739" w:type="dxa"/>
          </w:tcPr>
          <w:p w14:paraId="28C58354" w14:textId="2EFD32B4" w:rsidR="00A24F3F" w:rsidRPr="009C30A4" w:rsidRDefault="00A24F3F" w:rsidP="00A24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Available Zn (mg/kg)</w:t>
            </w:r>
          </w:p>
        </w:tc>
        <w:tc>
          <w:tcPr>
            <w:tcW w:w="2566" w:type="dxa"/>
          </w:tcPr>
          <w:p w14:paraId="3C4BF466" w14:textId="00BBAFBE" w:rsidR="00A24F3F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0.95 ± 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2430" w:type="dxa"/>
          </w:tcPr>
          <w:p w14:paraId="48EBC073" w14:textId="6ABC5DF2" w:rsidR="00A24F3F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0.04</w:t>
            </w:r>
          </w:p>
        </w:tc>
      </w:tr>
      <w:tr w:rsidR="00A24F3F" w:rsidRPr="009C30A4" w14:paraId="78CD8E91" w14:textId="77777777" w:rsidTr="009C30A4">
        <w:tc>
          <w:tcPr>
            <w:tcW w:w="2739" w:type="dxa"/>
          </w:tcPr>
          <w:p w14:paraId="080488CD" w14:textId="4F424DD4" w:rsidR="00A24F3F" w:rsidRPr="009C30A4" w:rsidRDefault="00A24F3F" w:rsidP="00A24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Available Mg (mg/kg)</w:t>
            </w:r>
          </w:p>
        </w:tc>
        <w:tc>
          <w:tcPr>
            <w:tcW w:w="2566" w:type="dxa"/>
          </w:tcPr>
          <w:p w14:paraId="3100CB1C" w14:textId="60A3278C" w:rsidR="00A24F3F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5150.12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105.14</w:t>
            </w:r>
          </w:p>
        </w:tc>
        <w:tc>
          <w:tcPr>
            <w:tcW w:w="2430" w:type="dxa"/>
          </w:tcPr>
          <w:p w14:paraId="067CB237" w14:textId="27214460" w:rsidR="00A24F3F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5225.14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114.45</w:t>
            </w:r>
          </w:p>
        </w:tc>
      </w:tr>
      <w:tr w:rsidR="00A24F3F" w:rsidRPr="009C30A4" w14:paraId="40F0AC30" w14:textId="77777777" w:rsidTr="009C30A4">
        <w:tc>
          <w:tcPr>
            <w:tcW w:w="2739" w:type="dxa"/>
          </w:tcPr>
          <w:p w14:paraId="03587809" w14:textId="5FB26257" w:rsidR="00A24F3F" w:rsidRPr="009C30A4" w:rsidRDefault="00A24F3F" w:rsidP="00A24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Available Mn (mg/kg)</w:t>
            </w:r>
          </w:p>
        </w:tc>
        <w:tc>
          <w:tcPr>
            <w:tcW w:w="2566" w:type="dxa"/>
          </w:tcPr>
          <w:p w14:paraId="7401B500" w14:textId="40C40CA9" w:rsidR="00A24F3F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0.89</w:t>
            </w:r>
          </w:p>
        </w:tc>
        <w:tc>
          <w:tcPr>
            <w:tcW w:w="2430" w:type="dxa"/>
          </w:tcPr>
          <w:p w14:paraId="0089C900" w14:textId="3FDA8FBE" w:rsidR="00A24F3F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0.84</w:t>
            </w:r>
          </w:p>
        </w:tc>
      </w:tr>
      <w:tr w:rsidR="00A24F3F" w:rsidRPr="009C30A4" w14:paraId="7D3E29A6" w14:textId="77777777" w:rsidTr="009C30A4">
        <w:tc>
          <w:tcPr>
            <w:tcW w:w="2739" w:type="dxa"/>
          </w:tcPr>
          <w:p w14:paraId="646510DF" w14:textId="6E607BAC" w:rsidR="00A24F3F" w:rsidRPr="009C30A4" w:rsidRDefault="00A24F3F" w:rsidP="00A24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Available Cu (mg/kg)</w:t>
            </w:r>
          </w:p>
        </w:tc>
        <w:tc>
          <w:tcPr>
            <w:tcW w:w="2566" w:type="dxa"/>
          </w:tcPr>
          <w:p w14:paraId="14451BF9" w14:textId="005912B0" w:rsidR="00A24F3F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0.04</w:t>
            </w:r>
          </w:p>
        </w:tc>
        <w:tc>
          <w:tcPr>
            <w:tcW w:w="2430" w:type="dxa"/>
          </w:tcPr>
          <w:p w14:paraId="3A4ED495" w14:textId="535BDA39" w:rsidR="00A24F3F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0.02</w:t>
            </w:r>
          </w:p>
        </w:tc>
      </w:tr>
      <w:tr w:rsidR="00DC6263" w:rsidRPr="009C30A4" w14:paraId="2CE47470" w14:textId="77777777" w:rsidTr="009C30A4">
        <w:tc>
          <w:tcPr>
            <w:tcW w:w="2739" w:type="dxa"/>
          </w:tcPr>
          <w:p w14:paraId="01322166" w14:textId="54359983" w:rsidR="00DC6263" w:rsidRPr="009C30A4" w:rsidRDefault="00DC6263" w:rsidP="00A24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Extractable Fe (mg/kg)</w:t>
            </w:r>
          </w:p>
        </w:tc>
        <w:tc>
          <w:tcPr>
            <w:tcW w:w="2566" w:type="dxa"/>
          </w:tcPr>
          <w:p w14:paraId="7B37F28F" w14:textId="587A82D4" w:rsidR="00DC6263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  <w:r w:rsidR="001843E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0.11</w:t>
            </w:r>
          </w:p>
        </w:tc>
        <w:tc>
          <w:tcPr>
            <w:tcW w:w="2430" w:type="dxa"/>
          </w:tcPr>
          <w:p w14:paraId="2C61541C" w14:textId="62004377" w:rsidR="00DC6263" w:rsidRPr="009C30A4" w:rsidRDefault="00DC6263" w:rsidP="009C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0A4">
              <w:rPr>
                <w:rFonts w:ascii="Times New Roman" w:hAnsi="Times New Roman" w:cs="Times New Roman"/>
                <w:sz w:val="24"/>
                <w:szCs w:val="24"/>
              </w:rPr>
              <w:t>2.85</w:t>
            </w:r>
            <w:r w:rsidR="009C30A4" w:rsidRPr="009C30A4">
              <w:rPr>
                <w:rFonts w:ascii="Times New Roman" w:hAnsi="Times New Roman" w:cs="Times New Roman"/>
                <w:sz w:val="24"/>
                <w:szCs w:val="24"/>
              </w:rPr>
              <w:t xml:space="preserve"> ± 0.09 *</w:t>
            </w:r>
          </w:p>
        </w:tc>
      </w:tr>
    </w:tbl>
    <w:p w14:paraId="5E6B703B" w14:textId="77777777" w:rsidR="009C30A4" w:rsidRPr="009C30A4" w:rsidRDefault="009C30A4" w:rsidP="009C30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1635F2" w14:textId="10B3D018" w:rsidR="009C30A4" w:rsidRPr="009C30A4" w:rsidRDefault="009C30A4" w:rsidP="009C30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30A4">
        <w:rPr>
          <w:rFonts w:ascii="Times New Roman" w:hAnsi="Times New Roman" w:cs="Times New Roman"/>
          <w:sz w:val="24"/>
          <w:szCs w:val="24"/>
        </w:rPr>
        <w:t xml:space="preserve">* </w:t>
      </w:r>
      <w:proofErr w:type="gramStart"/>
      <w:r w:rsidRPr="009C30A4">
        <w:rPr>
          <w:rFonts w:ascii="Times New Roman" w:hAnsi="Times New Roman" w:cs="Times New Roman"/>
          <w:sz w:val="24"/>
          <w:szCs w:val="24"/>
        </w:rPr>
        <w:t>represents</w:t>
      </w:r>
      <w:proofErr w:type="gramEnd"/>
      <w:r w:rsidRPr="009C30A4">
        <w:rPr>
          <w:rFonts w:ascii="Times New Roman" w:hAnsi="Times New Roman" w:cs="Times New Roman"/>
          <w:sz w:val="24"/>
          <w:szCs w:val="24"/>
        </w:rPr>
        <w:t xml:space="preserve"> statistical difference between the groups</w:t>
      </w:r>
      <w:r w:rsidR="00190D6F">
        <w:rPr>
          <w:rFonts w:ascii="Times New Roman" w:hAnsi="Times New Roman" w:cs="Times New Roman"/>
          <w:sz w:val="24"/>
          <w:szCs w:val="24"/>
        </w:rPr>
        <w:t xml:space="preserve"> according to Student’s t-test (</w:t>
      </w:r>
      <w:r w:rsidR="00190D6F" w:rsidRPr="00C23E8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190D6F">
        <w:rPr>
          <w:rFonts w:ascii="Times New Roman" w:hAnsi="Times New Roman" w:cs="Times New Roman"/>
          <w:sz w:val="24"/>
          <w:szCs w:val="24"/>
        </w:rPr>
        <w:t xml:space="preserve"> </w:t>
      </w:r>
      <w:r w:rsidR="00190D6F" w:rsidRPr="005F279D">
        <w:rPr>
          <w:rFonts w:ascii="Times New Roman" w:hAnsi="Times New Roman" w:cs="Times New Roman"/>
          <w:sz w:val="24"/>
          <w:szCs w:val="24"/>
        </w:rPr>
        <w:t>&lt;</w:t>
      </w:r>
      <w:r w:rsidR="00190D6F">
        <w:rPr>
          <w:rFonts w:ascii="Times New Roman" w:hAnsi="Times New Roman" w:cs="Times New Roman"/>
          <w:sz w:val="24"/>
          <w:szCs w:val="24"/>
        </w:rPr>
        <w:t xml:space="preserve"> </w:t>
      </w:r>
      <w:r w:rsidR="00190D6F" w:rsidRPr="005F279D">
        <w:rPr>
          <w:rFonts w:ascii="Times New Roman" w:hAnsi="Times New Roman" w:cs="Times New Roman"/>
          <w:sz w:val="24"/>
          <w:szCs w:val="24"/>
        </w:rPr>
        <w:t>0.05)</w:t>
      </w:r>
      <w:r w:rsidRPr="009C30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F7B96A" w14:textId="77777777" w:rsidR="00D7021D" w:rsidRPr="009C30A4" w:rsidRDefault="00D7021D">
      <w:pPr>
        <w:rPr>
          <w:rFonts w:ascii="Times New Roman" w:hAnsi="Times New Roman" w:cs="Times New Roman"/>
          <w:sz w:val="24"/>
          <w:szCs w:val="24"/>
        </w:rPr>
      </w:pPr>
    </w:p>
    <w:sectPr w:rsidR="00D7021D" w:rsidRPr="009C30A4" w:rsidSect="00852833">
      <w:pgSz w:w="11905" w:h="16837"/>
      <w:pgMar w:top="1699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zMAICU2NDM2NTIyUdpeDU4uLM/DyQAuNaAGrk5xcsAAAA"/>
  </w:docVars>
  <w:rsids>
    <w:rsidRoot w:val="00D7021D"/>
    <w:rsid w:val="001843E4"/>
    <w:rsid w:val="00190D6F"/>
    <w:rsid w:val="004D7E5E"/>
    <w:rsid w:val="00852833"/>
    <w:rsid w:val="009C1152"/>
    <w:rsid w:val="009C30A4"/>
    <w:rsid w:val="00A24F3F"/>
    <w:rsid w:val="00A414FF"/>
    <w:rsid w:val="00AA3856"/>
    <w:rsid w:val="00B0796B"/>
    <w:rsid w:val="00B33193"/>
    <w:rsid w:val="00C23E8B"/>
    <w:rsid w:val="00C80B9F"/>
    <w:rsid w:val="00C92E22"/>
    <w:rsid w:val="00CE6E2D"/>
    <w:rsid w:val="00D7021D"/>
    <w:rsid w:val="00DC6263"/>
    <w:rsid w:val="00E607FA"/>
    <w:rsid w:val="00EA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8502D"/>
  <w15:chartTrackingRefBased/>
  <w15:docId w15:val="{AA75AE64-FE8A-4B4E-9A87-328F2099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0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Aksoy</dc:creator>
  <cp:keywords/>
  <dc:description/>
  <cp:lastModifiedBy>emre aksoy</cp:lastModifiedBy>
  <cp:revision>5</cp:revision>
  <dcterms:created xsi:type="dcterms:W3CDTF">2024-09-13T06:23:00Z</dcterms:created>
  <dcterms:modified xsi:type="dcterms:W3CDTF">2025-08-27T20:12:00Z</dcterms:modified>
</cp:coreProperties>
</file>