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A4EA2" w14:textId="77777777" w:rsidR="00DE42D3" w:rsidRPr="00EA625F" w:rsidRDefault="00DE42D3" w:rsidP="00DE42D3">
      <w:pPr>
        <w:widowControl w:val="0"/>
        <w:autoSpaceDE w:val="0"/>
        <w:autoSpaceDN w:val="0"/>
        <w:adjustRightInd w:val="0"/>
        <w:spacing w:line="480" w:lineRule="auto"/>
        <w:ind w:left="480" w:hanging="480"/>
        <w:jc w:val="center"/>
        <w:rPr>
          <w:rFonts w:ascii="Times New Roman" w:hAnsi="Times New Roman"/>
          <w:u w:val="single"/>
        </w:rPr>
      </w:pPr>
    </w:p>
    <w:p w14:paraId="015784DB" w14:textId="77777777" w:rsidR="00DE42D3" w:rsidRPr="00EA625F" w:rsidRDefault="00DE42D3" w:rsidP="00DE42D3">
      <w:pPr>
        <w:widowControl w:val="0"/>
        <w:autoSpaceDE w:val="0"/>
        <w:autoSpaceDN w:val="0"/>
        <w:adjustRightInd w:val="0"/>
        <w:spacing w:line="480" w:lineRule="auto"/>
        <w:ind w:left="480" w:hanging="480"/>
        <w:jc w:val="center"/>
        <w:rPr>
          <w:rFonts w:ascii="Times New Roman" w:hAnsi="Times New Roman"/>
          <w:u w:val="single"/>
        </w:rPr>
      </w:pPr>
    </w:p>
    <w:p w14:paraId="15907D88" w14:textId="77777777" w:rsidR="00DE42D3" w:rsidRPr="00EA625F" w:rsidRDefault="00DE42D3" w:rsidP="00DE42D3">
      <w:pPr>
        <w:widowControl w:val="0"/>
        <w:autoSpaceDE w:val="0"/>
        <w:autoSpaceDN w:val="0"/>
        <w:adjustRightInd w:val="0"/>
        <w:spacing w:line="480" w:lineRule="auto"/>
        <w:ind w:left="480" w:hanging="480"/>
        <w:rPr>
          <w:rFonts w:ascii="Times New Roman" w:hAnsi="Times New Roman"/>
          <w:u w:val="single"/>
        </w:rPr>
      </w:pPr>
    </w:p>
    <w:p w14:paraId="40D716E2" w14:textId="77777777" w:rsidR="00DE42D3" w:rsidRPr="00EA625F" w:rsidRDefault="00DE42D3" w:rsidP="00DE42D3">
      <w:pPr>
        <w:widowControl w:val="0"/>
        <w:autoSpaceDE w:val="0"/>
        <w:autoSpaceDN w:val="0"/>
        <w:adjustRightInd w:val="0"/>
        <w:spacing w:line="480" w:lineRule="auto"/>
        <w:rPr>
          <w:rFonts w:ascii="Times New Roman" w:hAnsi="Times New Roman"/>
          <w:u w:val="single"/>
        </w:rPr>
      </w:pPr>
    </w:p>
    <w:p w14:paraId="1695A921" w14:textId="77777777" w:rsidR="00DE42D3" w:rsidRPr="00EA625F" w:rsidRDefault="00DE42D3" w:rsidP="00DE42D3">
      <w:pPr>
        <w:widowControl w:val="0"/>
        <w:autoSpaceDE w:val="0"/>
        <w:autoSpaceDN w:val="0"/>
        <w:adjustRightInd w:val="0"/>
        <w:spacing w:line="480" w:lineRule="auto"/>
        <w:rPr>
          <w:rFonts w:ascii="Times New Roman" w:hAnsi="Times New Roman"/>
          <w:u w:val="single"/>
        </w:rPr>
      </w:pPr>
    </w:p>
    <w:p w14:paraId="06862657" w14:textId="77777777" w:rsidR="00DE42D3" w:rsidRPr="00EA625F" w:rsidRDefault="00DE42D3" w:rsidP="00DE42D3">
      <w:pPr>
        <w:widowControl w:val="0"/>
        <w:autoSpaceDE w:val="0"/>
        <w:autoSpaceDN w:val="0"/>
        <w:adjustRightInd w:val="0"/>
        <w:spacing w:line="480" w:lineRule="auto"/>
        <w:ind w:left="480" w:hanging="480"/>
        <w:jc w:val="center"/>
        <w:rPr>
          <w:rFonts w:ascii="Times New Roman" w:hAnsi="Times New Roman"/>
          <w:b/>
        </w:rPr>
      </w:pPr>
      <w:r w:rsidRPr="00EA625F">
        <w:rPr>
          <w:rFonts w:ascii="Times New Roman" w:hAnsi="Times New Roman"/>
          <w:b/>
        </w:rPr>
        <w:t>Supplementary Online Materials</w:t>
      </w:r>
    </w:p>
    <w:p w14:paraId="637998CB" w14:textId="77777777" w:rsidR="00DE42D3" w:rsidRPr="00EA625F" w:rsidRDefault="00DE42D3" w:rsidP="00DE42D3">
      <w:pPr>
        <w:widowControl w:val="0"/>
        <w:autoSpaceDE w:val="0"/>
        <w:autoSpaceDN w:val="0"/>
        <w:adjustRightInd w:val="0"/>
        <w:spacing w:line="480" w:lineRule="auto"/>
        <w:ind w:left="480" w:hanging="480"/>
        <w:jc w:val="center"/>
        <w:rPr>
          <w:rFonts w:ascii="Times New Roman" w:hAnsi="Times New Roman"/>
          <w:u w:val="single"/>
        </w:rPr>
      </w:pPr>
    </w:p>
    <w:p w14:paraId="4AE77EA2" w14:textId="77777777" w:rsidR="00DE42D3" w:rsidRPr="00EA625F" w:rsidRDefault="00DE42D3" w:rsidP="00DE42D3">
      <w:pPr>
        <w:widowControl w:val="0"/>
        <w:autoSpaceDE w:val="0"/>
        <w:autoSpaceDN w:val="0"/>
        <w:adjustRightInd w:val="0"/>
        <w:spacing w:line="480" w:lineRule="auto"/>
        <w:ind w:left="480" w:hanging="480"/>
        <w:jc w:val="center"/>
        <w:rPr>
          <w:rFonts w:ascii="Times New Roman" w:hAnsi="Times New Roman"/>
        </w:rPr>
      </w:pPr>
      <w:r w:rsidRPr="00EA625F">
        <w:rPr>
          <w:rFonts w:ascii="Times New Roman" w:hAnsi="Times New Roman"/>
        </w:rPr>
        <w:t xml:space="preserve">To accompany </w:t>
      </w:r>
    </w:p>
    <w:p w14:paraId="656C39A8" w14:textId="77777777" w:rsidR="001439DE" w:rsidRPr="00EA625F" w:rsidRDefault="001439DE" w:rsidP="001439DE">
      <w:pPr>
        <w:spacing w:line="480" w:lineRule="auto"/>
        <w:jc w:val="center"/>
        <w:rPr>
          <w:rFonts w:ascii="Times New Roman" w:hAnsi="Times New Roman" w:cs="Times New Roman"/>
          <w:b/>
        </w:rPr>
      </w:pPr>
    </w:p>
    <w:p w14:paraId="5F52092C" w14:textId="1DDA93FE" w:rsidR="001439DE" w:rsidRPr="00EA625F" w:rsidRDefault="001439DE" w:rsidP="001439DE">
      <w:pPr>
        <w:spacing w:line="480" w:lineRule="auto"/>
        <w:jc w:val="center"/>
        <w:rPr>
          <w:rFonts w:ascii="Times New Roman" w:hAnsi="Times New Roman" w:cs="Times New Roman"/>
          <w:bCs/>
        </w:rPr>
      </w:pPr>
      <w:r w:rsidRPr="00EA625F">
        <w:rPr>
          <w:rFonts w:ascii="Times New Roman" w:hAnsi="Times New Roman" w:cs="Times New Roman"/>
          <w:bCs/>
        </w:rPr>
        <w:t>Emotion naming impedes both cognitive reappraisal and</w:t>
      </w:r>
    </w:p>
    <w:p w14:paraId="6936BC11" w14:textId="77777777" w:rsidR="001439DE" w:rsidRPr="00EA625F" w:rsidRDefault="001439DE" w:rsidP="001439DE">
      <w:pPr>
        <w:spacing w:line="480" w:lineRule="auto"/>
        <w:jc w:val="center"/>
        <w:rPr>
          <w:rFonts w:ascii="Times New Roman" w:hAnsi="Times New Roman" w:cs="Times New Roman"/>
          <w:bCs/>
        </w:rPr>
      </w:pPr>
      <w:r w:rsidRPr="00EA625F">
        <w:rPr>
          <w:rFonts w:ascii="Times New Roman" w:hAnsi="Times New Roman" w:cs="Times New Roman"/>
          <w:bCs/>
        </w:rPr>
        <w:t>mindful acceptance strategies of emotion regulation</w:t>
      </w:r>
    </w:p>
    <w:p w14:paraId="5F9E425E" w14:textId="77777777" w:rsidR="00DE42D3" w:rsidRPr="00EA625F" w:rsidRDefault="00DE42D3" w:rsidP="00DE42D3">
      <w:pPr>
        <w:widowControl w:val="0"/>
        <w:autoSpaceDE w:val="0"/>
        <w:autoSpaceDN w:val="0"/>
        <w:adjustRightInd w:val="0"/>
        <w:spacing w:line="480" w:lineRule="auto"/>
        <w:ind w:left="480" w:hanging="480"/>
        <w:jc w:val="center"/>
        <w:rPr>
          <w:rFonts w:ascii="Times New Roman" w:hAnsi="Times New Roman"/>
        </w:rPr>
      </w:pPr>
    </w:p>
    <w:p w14:paraId="5564F753" w14:textId="77777777" w:rsidR="00DE42D3" w:rsidRPr="00EA625F" w:rsidRDefault="00DE42D3" w:rsidP="00DE42D3">
      <w:pPr>
        <w:widowControl w:val="0"/>
        <w:autoSpaceDE w:val="0"/>
        <w:autoSpaceDN w:val="0"/>
        <w:adjustRightInd w:val="0"/>
        <w:spacing w:line="480" w:lineRule="auto"/>
        <w:ind w:left="480" w:hanging="480"/>
        <w:jc w:val="center"/>
        <w:rPr>
          <w:rFonts w:ascii="Times New Roman" w:hAnsi="Times New Roman"/>
          <w:i/>
        </w:rPr>
      </w:pPr>
      <w:r w:rsidRPr="00EA625F">
        <w:rPr>
          <w:rFonts w:ascii="Times New Roman" w:hAnsi="Times New Roman"/>
        </w:rPr>
        <w:t xml:space="preserve">Nook, </w:t>
      </w:r>
      <w:proofErr w:type="spellStart"/>
      <w:r w:rsidRPr="00EA625F">
        <w:rPr>
          <w:rFonts w:ascii="Times New Roman" w:hAnsi="Times New Roman"/>
        </w:rPr>
        <w:t>Satpute</w:t>
      </w:r>
      <w:proofErr w:type="spellEnd"/>
      <w:r w:rsidRPr="00EA625F">
        <w:rPr>
          <w:rFonts w:ascii="Times New Roman" w:hAnsi="Times New Roman"/>
        </w:rPr>
        <w:t xml:space="preserve">, &amp; Ochsner </w:t>
      </w:r>
      <w:r w:rsidRPr="00EA625F">
        <w:rPr>
          <w:rFonts w:ascii="Times New Roman" w:hAnsi="Times New Roman"/>
        </w:rPr>
        <w:br/>
      </w:r>
    </w:p>
    <w:p w14:paraId="1488AE0F" w14:textId="77777777" w:rsidR="00DE42D3" w:rsidRPr="00EA625F" w:rsidRDefault="00DE42D3" w:rsidP="00D8039A">
      <w:pPr>
        <w:widowControl w:val="0"/>
        <w:autoSpaceDE w:val="0"/>
        <w:autoSpaceDN w:val="0"/>
        <w:adjustRightInd w:val="0"/>
        <w:spacing w:line="480" w:lineRule="auto"/>
        <w:rPr>
          <w:rFonts w:ascii="Times New Roman" w:hAnsi="Times New Roman"/>
        </w:rPr>
      </w:pPr>
    </w:p>
    <w:p w14:paraId="5A8A39A2" w14:textId="77777777" w:rsidR="00DE42D3" w:rsidRPr="00EA625F" w:rsidRDefault="00DE42D3" w:rsidP="00DE42D3">
      <w:pPr>
        <w:widowControl w:val="0"/>
        <w:autoSpaceDE w:val="0"/>
        <w:autoSpaceDN w:val="0"/>
        <w:adjustRightInd w:val="0"/>
        <w:spacing w:line="480" w:lineRule="auto"/>
        <w:ind w:left="480" w:hanging="480"/>
        <w:rPr>
          <w:rFonts w:ascii="Times New Roman" w:hAnsi="Times New Roman"/>
        </w:rPr>
      </w:pPr>
    </w:p>
    <w:p w14:paraId="03D1E0EF" w14:textId="77777777" w:rsidR="00DE42D3" w:rsidRPr="00EA625F" w:rsidRDefault="00DE42D3" w:rsidP="00DE42D3">
      <w:pPr>
        <w:widowControl w:val="0"/>
        <w:autoSpaceDE w:val="0"/>
        <w:autoSpaceDN w:val="0"/>
        <w:adjustRightInd w:val="0"/>
        <w:spacing w:line="480" w:lineRule="auto"/>
        <w:ind w:left="480" w:hanging="480"/>
        <w:rPr>
          <w:rFonts w:ascii="Times New Roman" w:hAnsi="Times New Roman"/>
        </w:rPr>
      </w:pPr>
      <w:r w:rsidRPr="00EA625F">
        <w:rPr>
          <w:rFonts w:ascii="Times New Roman" w:hAnsi="Times New Roman"/>
        </w:rPr>
        <w:t>Contents</w:t>
      </w:r>
    </w:p>
    <w:p w14:paraId="25AEE593" w14:textId="77777777" w:rsidR="00DE42D3" w:rsidRPr="00EA625F" w:rsidRDefault="00DE42D3" w:rsidP="00DE42D3">
      <w:pPr>
        <w:widowControl w:val="0"/>
        <w:numPr>
          <w:ilvl w:val="0"/>
          <w:numId w:val="1"/>
        </w:numPr>
        <w:autoSpaceDE w:val="0"/>
        <w:autoSpaceDN w:val="0"/>
        <w:adjustRightInd w:val="0"/>
        <w:spacing w:line="480" w:lineRule="auto"/>
        <w:rPr>
          <w:rFonts w:ascii="Times New Roman" w:hAnsi="Times New Roman"/>
        </w:rPr>
      </w:pPr>
      <w:r w:rsidRPr="00EA625F">
        <w:rPr>
          <w:rFonts w:ascii="Times New Roman" w:hAnsi="Times New Roman"/>
        </w:rPr>
        <w:t>Study 1 task instructions</w:t>
      </w:r>
    </w:p>
    <w:p w14:paraId="41AA0D72" w14:textId="77777777" w:rsidR="00DE42D3" w:rsidRPr="00EA625F" w:rsidRDefault="00DE42D3" w:rsidP="00DE42D3">
      <w:pPr>
        <w:widowControl w:val="0"/>
        <w:numPr>
          <w:ilvl w:val="0"/>
          <w:numId w:val="1"/>
        </w:numPr>
        <w:autoSpaceDE w:val="0"/>
        <w:autoSpaceDN w:val="0"/>
        <w:adjustRightInd w:val="0"/>
        <w:spacing w:line="480" w:lineRule="auto"/>
        <w:rPr>
          <w:rFonts w:ascii="Times New Roman" w:hAnsi="Times New Roman"/>
        </w:rPr>
      </w:pPr>
      <w:r w:rsidRPr="00EA625F">
        <w:rPr>
          <w:rFonts w:ascii="Times New Roman" w:hAnsi="Times New Roman"/>
        </w:rPr>
        <w:t>Study 2 task instructions</w:t>
      </w:r>
    </w:p>
    <w:p w14:paraId="33C50772" w14:textId="55F057DC" w:rsidR="00D8039A" w:rsidRPr="00EA625F" w:rsidRDefault="00D8039A" w:rsidP="00DE42D3">
      <w:pPr>
        <w:widowControl w:val="0"/>
        <w:numPr>
          <w:ilvl w:val="0"/>
          <w:numId w:val="1"/>
        </w:numPr>
        <w:autoSpaceDE w:val="0"/>
        <w:autoSpaceDN w:val="0"/>
        <w:adjustRightInd w:val="0"/>
        <w:spacing w:line="480" w:lineRule="auto"/>
        <w:rPr>
          <w:rFonts w:ascii="Times New Roman" w:hAnsi="Times New Roman"/>
        </w:rPr>
      </w:pPr>
      <w:r w:rsidRPr="00EA625F">
        <w:rPr>
          <w:rFonts w:ascii="Times New Roman" w:hAnsi="Times New Roman"/>
        </w:rPr>
        <w:t>Table S1: Emotion words generated by participants</w:t>
      </w:r>
    </w:p>
    <w:p w14:paraId="33D2AE79" w14:textId="44315635" w:rsidR="00DE42D3" w:rsidRPr="00EA625F" w:rsidRDefault="00DE42D3" w:rsidP="00DE42D3">
      <w:pPr>
        <w:widowControl w:val="0"/>
        <w:numPr>
          <w:ilvl w:val="0"/>
          <w:numId w:val="1"/>
        </w:numPr>
        <w:autoSpaceDE w:val="0"/>
        <w:autoSpaceDN w:val="0"/>
        <w:adjustRightInd w:val="0"/>
        <w:spacing w:line="480" w:lineRule="auto"/>
        <w:rPr>
          <w:rFonts w:ascii="Times New Roman" w:hAnsi="Times New Roman"/>
        </w:rPr>
      </w:pPr>
      <w:r w:rsidRPr="00EA625F">
        <w:rPr>
          <w:rFonts w:ascii="Times New Roman" w:hAnsi="Times New Roman"/>
        </w:rPr>
        <w:t>Figure S1: Trial-level negative and positive affect rating distributions</w:t>
      </w:r>
    </w:p>
    <w:p w14:paraId="347C2C8D" w14:textId="77777777" w:rsidR="00DE42D3" w:rsidRPr="00EA625F" w:rsidRDefault="00DE42D3" w:rsidP="00DE42D3">
      <w:pPr>
        <w:widowControl w:val="0"/>
        <w:numPr>
          <w:ilvl w:val="0"/>
          <w:numId w:val="1"/>
        </w:numPr>
        <w:autoSpaceDE w:val="0"/>
        <w:autoSpaceDN w:val="0"/>
        <w:adjustRightInd w:val="0"/>
        <w:spacing w:line="480" w:lineRule="auto"/>
        <w:rPr>
          <w:rFonts w:ascii="Times New Roman" w:hAnsi="Times New Roman"/>
        </w:rPr>
      </w:pPr>
      <w:r w:rsidRPr="00EA625F">
        <w:rPr>
          <w:rFonts w:ascii="Times New Roman" w:hAnsi="Times New Roman"/>
        </w:rPr>
        <w:t>Analyses of Δ negative and Δ positive affect in Study 1</w:t>
      </w:r>
    </w:p>
    <w:p w14:paraId="1AC5F9D6" w14:textId="77777777" w:rsidR="00DE42D3" w:rsidRPr="00EA625F" w:rsidRDefault="00DE42D3" w:rsidP="00DE42D3">
      <w:pPr>
        <w:widowControl w:val="0"/>
        <w:numPr>
          <w:ilvl w:val="0"/>
          <w:numId w:val="1"/>
        </w:numPr>
        <w:autoSpaceDE w:val="0"/>
        <w:autoSpaceDN w:val="0"/>
        <w:adjustRightInd w:val="0"/>
        <w:spacing w:line="480" w:lineRule="auto"/>
        <w:rPr>
          <w:rFonts w:ascii="Times New Roman" w:hAnsi="Times New Roman"/>
        </w:rPr>
      </w:pPr>
      <w:r w:rsidRPr="00EA625F">
        <w:rPr>
          <w:rFonts w:ascii="Times New Roman" w:hAnsi="Times New Roman"/>
        </w:rPr>
        <w:t>Analyses of negative and positive affect in Study 2</w:t>
      </w:r>
    </w:p>
    <w:p w14:paraId="380E4DB3" w14:textId="280F4689" w:rsidR="00DE42D3" w:rsidRPr="00EA625F" w:rsidRDefault="00DE42D3" w:rsidP="00252434">
      <w:pPr>
        <w:pStyle w:val="NormalWeb"/>
        <w:spacing w:before="0" w:beforeAutospacing="0" w:after="0" w:afterAutospacing="0" w:line="480" w:lineRule="auto"/>
        <w:jc w:val="center"/>
        <w:rPr>
          <w:rFonts w:ascii="Times New Roman" w:hAnsi="Times New Roman"/>
          <w:sz w:val="24"/>
          <w:szCs w:val="24"/>
        </w:rPr>
      </w:pPr>
      <w:r w:rsidRPr="00EA625F">
        <w:rPr>
          <w:rFonts w:ascii="Times New Roman" w:hAnsi="Times New Roman"/>
          <w:b/>
          <w:sz w:val="24"/>
          <w:szCs w:val="24"/>
        </w:rPr>
        <w:lastRenderedPageBreak/>
        <w:t xml:space="preserve">I. Study 1 </w:t>
      </w:r>
      <w:r w:rsidR="00252434" w:rsidRPr="00EA625F">
        <w:rPr>
          <w:rFonts w:ascii="Times New Roman" w:hAnsi="Times New Roman"/>
          <w:b/>
          <w:sz w:val="24"/>
          <w:szCs w:val="24"/>
        </w:rPr>
        <w:t>T</w:t>
      </w:r>
      <w:r w:rsidRPr="00EA625F">
        <w:rPr>
          <w:rFonts w:ascii="Times New Roman" w:hAnsi="Times New Roman"/>
          <w:b/>
          <w:sz w:val="24"/>
          <w:szCs w:val="24"/>
        </w:rPr>
        <w:t xml:space="preserve">ask </w:t>
      </w:r>
      <w:r w:rsidR="00252434" w:rsidRPr="00EA625F">
        <w:rPr>
          <w:rFonts w:ascii="Times New Roman" w:hAnsi="Times New Roman"/>
          <w:b/>
          <w:sz w:val="24"/>
          <w:szCs w:val="24"/>
        </w:rPr>
        <w:t>I</w:t>
      </w:r>
      <w:r w:rsidRPr="00EA625F">
        <w:rPr>
          <w:rFonts w:ascii="Times New Roman" w:hAnsi="Times New Roman"/>
          <w:b/>
          <w:sz w:val="24"/>
          <w:szCs w:val="24"/>
        </w:rPr>
        <w:t>nstructions</w:t>
      </w:r>
    </w:p>
    <w:p w14:paraId="17C7A665" w14:textId="77777777" w:rsidR="00DE42D3" w:rsidRPr="00EA625F" w:rsidRDefault="00DE42D3" w:rsidP="00252434">
      <w:pPr>
        <w:pStyle w:val="NormalWeb"/>
        <w:spacing w:before="0" w:beforeAutospacing="0" w:after="0" w:afterAutospacing="0" w:line="480" w:lineRule="auto"/>
        <w:ind w:firstLine="720"/>
        <w:rPr>
          <w:rFonts w:ascii="Times New Roman" w:hAnsi="Times New Roman"/>
          <w:sz w:val="24"/>
          <w:szCs w:val="24"/>
        </w:rPr>
      </w:pPr>
      <w:r w:rsidRPr="00EA625F">
        <w:rPr>
          <w:rFonts w:ascii="Times New Roman" w:hAnsi="Times New Roman"/>
          <w:b/>
          <w:sz w:val="24"/>
          <w:szCs w:val="24"/>
        </w:rPr>
        <w:t>Baseline Phase.</w:t>
      </w:r>
      <w:r w:rsidRPr="00EA625F">
        <w:rPr>
          <w:rFonts w:ascii="Times New Roman" w:hAnsi="Times New Roman"/>
          <w:sz w:val="24"/>
          <w:szCs w:val="24"/>
        </w:rPr>
        <w:t xml:space="preserve"> For this phase, you will see a series of images. Simply observe each image while it is on the screen.  After each image, rate how you feel on the scales provided.</w:t>
      </w:r>
    </w:p>
    <w:p w14:paraId="6147266A" w14:textId="77777777" w:rsidR="00DE42D3" w:rsidRPr="00EA625F" w:rsidRDefault="00DE42D3" w:rsidP="00DE42D3">
      <w:pPr>
        <w:pStyle w:val="NormalWeb"/>
        <w:spacing w:before="0" w:beforeAutospacing="0" w:after="0" w:afterAutospacing="0" w:line="480" w:lineRule="auto"/>
        <w:ind w:firstLine="720"/>
        <w:rPr>
          <w:rFonts w:ascii="Times New Roman" w:hAnsi="Times New Roman"/>
          <w:sz w:val="24"/>
          <w:szCs w:val="24"/>
        </w:rPr>
      </w:pPr>
      <w:r w:rsidRPr="00EA625F">
        <w:rPr>
          <w:rFonts w:ascii="Times New Roman" w:hAnsi="Times New Roman"/>
          <w:b/>
          <w:sz w:val="24"/>
          <w:szCs w:val="24"/>
        </w:rPr>
        <w:t xml:space="preserve">Look Condition. </w:t>
      </w:r>
      <w:r w:rsidRPr="00EA625F">
        <w:rPr>
          <w:rFonts w:ascii="Times New Roman" w:hAnsi="Times New Roman"/>
          <w:sz w:val="24"/>
          <w:szCs w:val="24"/>
        </w:rPr>
        <w:t>For this phase, you will see a series of images. Simply observe each image while it is on the screen.  After each image, rate how you feel on the scales provided.</w:t>
      </w:r>
    </w:p>
    <w:p w14:paraId="0199936B" w14:textId="77777777" w:rsidR="00DE42D3" w:rsidRPr="00EA625F" w:rsidRDefault="00DE42D3" w:rsidP="00DE42D3">
      <w:pPr>
        <w:pStyle w:val="NormalWeb"/>
        <w:spacing w:before="0" w:beforeAutospacing="0" w:after="0" w:afterAutospacing="0" w:line="480" w:lineRule="auto"/>
        <w:ind w:firstLine="720"/>
        <w:rPr>
          <w:rFonts w:ascii="Times New Roman" w:hAnsi="Times New Roman"/>
          <w:sz w:val="24"/>
          <w:szCs w:val="24"/>
        </w:rPr>
      </w:pPr>
      <w:r w:rsidRPr="00EA625F">
        <w:rPr>
          <w:rFonts w:ascii="Times New Roman" w:hAnsi="Times New Roman"/>
          <w:b/>
          <w:sz w:val="24"/>
          <w:szCs w:val="24"/>
        </w:rPr>
        <w:t>Name Condition.</w:t>
      </w:r>
      <w:r w:rsidRPr="00EA625F">
        <w:rPr>
          <w:rFonts w:ascii="Times New Roman" w:hAnsi="Times New Roman"/>
          <w:i/>
          <w:sz w:val="24"/>
          <w:szCs w:val="24"/>
        </w:rPr>
        <w:t xml:space="preserve">  </w:t>
      </w:r>
      <w:r w:rsidRPr="00EA625F">
        <w:rPr>
          <w:rFonts w:ascii="Times New Roman" w:hAnsi="Times New Roman"/>
          <w:sz w:val="24"/>
          <w:szCs w:val="24"/>
        </w:rPr>
        <w:t>For this phase, you will see a series of images.  While each image is on the screen, decide what is the most dominant emotion you feel, and say the name of this emotion out loud. Please use only a single word or very short phrase. If it is ever difficult to name what you're feeling, keep trying until you do so or until the image disappears.  After each image, rate how you feel on the scales provided.</w:t>
      </w:r>
    </w:p>
    <w:p w14:paraId="7BB91A5A" w14:textId="77777777" w:rsidR="00DE42D3" w:rsidRPr="00EA625F" w:rsidRDefault="00DE42D3" w:rsidP="00DE42D3">
      <w:pPr>
        <w:pStyle w:val="NormalWeb"/>
        <w:spacing w:before="0" w:beforeAutospacing="0" w:after="0" w:afterAutospacing="0" w:line="480" w:lineRule="auto"/>
        <w:ind w:firstLine="720"/>
        <w:rPr>
          <w:rFonts w:ascii="Times New Roman" w:hAnsi="Times New Roman"/>
          <w:sz w:val="24"/>
          <w:szCs w:val="24"/>
        </w:rPr>
      </w:pPr>
      <w:r w:rsidRPr="00EA625F">
        <w:rPr>
          <w:rFonts w:ascii="Times New Roman" w:hAnsi="Times New Roman"/>
          <w:b/>
          <w:sz w:val="24"/>
          <w:szCs w:val="24"/>
        </w:rPr>
        <w:t xml:space="preserve">Regulate Condition.  </w:t>
      </w:r>
      <w:r w:rsidRPr="00EA625F">
        <w:rPr>
          <w:rFonts w:ascii="Times New Roman" w:hAnsi="Times New Roman"/>
          <w:sz w:val="24"/>
          <w:szCs w:val="24"/>
        </w:rPr>
        <w:t>For this phase, you will see a series of images. While each image is on the screen, regulate how you feel by creating a story about the image that makes you feel better about it.  After each image, rate how you feel on the scales provided.</w:t>
      </w:r>
    </w:p>
    <w:p w14:paraId="0734EE87" w14:textId="77777777" w:rsidR="00DE42D3" w:rsidRPr="00EA625F" w:rsidRDefault="00DE42D3" w:rsidP="00DE42D3">
      <w:pPr>
        <w:pStyle w:val="NormalWeb"/>
        <w:spacing w:before="0" w:beforeAutospacing="0" w:after="0" w:afterAutospacing="0" w:line="480" w:lineRule="auto"/>
        <w:ind w:firstLine="720"/>
        <w:rPr>
          <w:rFonts w:ascii="Times New Roman" w:hAnsi="Times New Roman"/>
          <w:sz w:val="24"/>
          <w:szCs w:val="24"/>
        </w:rPr>
      </w:pPr>
      <w:r w:rsidRPr="00EA625F">
        <w:rPr>
          <w:rFonts w:ascii="Times New Roman" w:hAnsi="Times New Roman"/>
          <w:b/>
          <w:sz w:val="24"/>
          <w:szCs w:val="24"/>
        </w:rPr>
        <w:t xml:space="preserve">Name and Regulate Condition. </w:t>
      </w:r>
      <w:r w:rsidRPr="00EA625F">
        <w:rPr>
          <w:rFonts w:ascii="Times New Roman" w:hAnsi="Times New Roman"/>
          <w:sz w:val="24"/>
          <w:szCs w:val="24"/>
        </w:rPr>
        <w:t xml:space="preserve"> For this phase, you will see a series of images.  While each image is on the screen, first decide what is the most dominant emotion you </w:t>
      </w:r>
      <w:proofErr w:type="gramStart"/>
      <w:r w:rsidRPr="00EA625F">
        <w:rPr>
          <w:rFonts w:ascii="Times New Roman" w:hAnsi="Times New Roman"/>
          <w:sz w:val="24"/>
          <w:szCs w:val="24"/>
        </w:rPr>
        <w:t>feel, and</w:t>
      </w:r>
      <w:proofErr w:type="gramEnd"/>
      <w:r w:rsidRPr="00EA625F">
        <w:rPr>
          <w:rFonts w:ascii="Times New Roman" w:hAnsi="Times New Roman"/>
          <w:sz w:val="24"/>
          <w:szCs w:val="24"/>
        </w:rPr>
        <w:t xml:space="preserve"> say the name of this emotion out loud. Please use only a single word or very short phrase.  If it is ever difficult to name what you're feeling, keep trying until you do so or until the image disappears. Second, regulate how you feel by creating a story about the image that makes you feel better about it. After each image, rate how you feel on the scales provided.</w:t>
      </w:r>
    </w:p>
    <w:p w14:paraId="14AF6B6A" w14:textId="77777777" w:rsidR="00DE42D3" w:rsidRPr="00EA625F" w:rsidRDefault="00DE42D3" w:rsidP="00DE42D3">
      <w:pPr>
        <w:pStyle w:val="NormalWeb"/>
        <w:spacing w:before="0" w:beforeAutospacing="0" w:after="0" w:afterAutospacing="0" w:line="480" w:lineRule="auto"/>
        <w:rPr>
          <w:rFonts w:ascii="Times New Roman" w:hAnsi="Times New Roman"/>
          <w:b/>
          <w:sz w:val="24"/>
          <w:szCs w:val="24"/>
        </w:rPr>
      </w:pPr>
    </w:p>
    <w:p w14:paraId="28B88818" w14:textId="064B2189" w:rsidR="00DE42D3" w:rsidRPr="00EA625F" w:rsidRDefault="00A5706A" w:rsidP="00252434">
      <w:pPr>
        <w:pStyle w:val="NormalWeb"/>
        <w:spacing w:before="0" w:beforeAutospacing="0" w:after="0" w:afterAutospacing="0" w:line="480" w:lineRule="auto"/>
        <w:jc w:val="center"/>
        <w:rPr>
          <w:rFonts w:ascii="Times New Roman" w:hAnsi="Times New Roman"/>
          <w:b/>
          <w:sz w:val="24"/>
          <w:szCs w:val="24"/>
        </w:rPr>
      </w:pPr>
      <w:r w:rsidRPr="00EA625F">
        <w:rPr>
          <w:rFonts w:ascii="Times New Roman" w:hAnsi="Times New Roman"/>
          <w:b/>
          <w:sz w:val="24"/>
          <w:szCs w:val="24"/>
        </w:rPr>
        <w:br w:type="column"/>
      </w:r>
      <w:r w:rsidR="00DE42D3" w:rsidRPr="00EA625F">
        <w:rPr>
          <w:rFonts w:ascii="Times New Roman" w:hAnsi="Times New Roman"/>
          <w:b/>
          <w:sz w:val="24"/>
          <w:szCs w:val="24"/>
        </w:rPr>
        <w:lastRenderedPageBreak/>
        <w:t xml:space="preserve">II. Study 2 </w:t>
      </w:r>
      <w:r w:rsidR="00252434" w:rsidRPr="00EA625F">
        <w:rPr>
          <w:rFonts w:ascii="Times New Roman" w:hAnsi="Times New Roman"/>
          <w:b/>
          <w:sz w:val="24"/>
          <w:szCs w:val="24"/>
        </w:rPr>
        <w:t>T</w:t>
      </w:r>
      <w:r w:rsidR="00DE42D3" w:rsidRPr="00EA625F">
        <w:rPr>
          <w:rFonts w:ascii="Times New Roman" w:hAnsi="Times New Roman"/>
          <w:b/>
          <w:sz w:val="24"/>
          <w:szCs w:val="24"/>
        </w:rPr>
        <w:t xml:space="preserve">ask </w:t>
      </w:r>
      <w:r w:rsidR="00252434" w:rsidRPr="00EA625F">
        <w:rPr>
          <w:rFonts w:ascii="Times New Roman" w:hAnsi="Times New Roman"/>
          <w:b/>
          <w:sz w:val="24"/>
          <w:szCs w:val="24"/>
        </w:rPr>
        <w:t>I</w:t>
      </w:r>
      <w:r w:rsidR="00DE42D3" w:rsidRPr="00EA625F">
        <w:rPr>
          <w:rFonts w:ascii="Times New Roman" w:hAnsi="Times New Roman"/>
          <w:b/>
          <w:sz w:val="24"/>
          <w:szCs w:val="24"/>
        </w:rPr>
        <w:t>nstructions</w:t>
      </w:r>
    </w:p>
    <w:p w14:paraId="4A49B83E" w14:textId="77777777" w:rsidR="00DE42D3" w:rsidRPr="00EA625F" w:rsidRDefault="00DE42D3" w:rsidP="00252434">
      <w:pPr>
        <w:pStyle w:val="NormalWeb"/>
        <w:spacing w:before="0" w:beforeAutospacing="0" w:after="0" w:afterAutospacing="0" w:line="480" w:lineRule="auto"/>
        <w:ind w:firstLine="720"/>
        <w:rPr>
          <w:rFonts w:ascii="Times New Roman" w:hAnsi="Times New Roman"/>
          <w:sz w:val="24"/>
          <w:szCs w:val="24"/>
        </w:rPr>
      </w:pPr>
      <w:r w:rsidRPr="00EA625F">
        <w:rPr>
          <w:rFonts w:ascii="Times New Roman" w:hAnsi="Times New Roman"/>
          <w:b/>
          <w:sz w:val="24"/>
          <w:szCs w:val="24"/>
        </w:rPr>
        <w:t>Reinterpret Condition.</w:t>
      </w:r>
      <w:r w:rsidRPr="00EA625F">
        <w:rPr>
          <w:rFonts w:ascii="Times New Roman" w:hAnsi="Times New Roman"/>
          <w:i/>
          <w:sz w:val="24"/>
          <w:szCs w:val="24"/>
        </w:rPr>
        <w:t xml:space="preserve">  </w:t>
      </w:r>
      <w:r w:rsidRPr="00EA625F">
        <w:rPr>
          <w:rFonts w:ascii="Times New Roman" w:hAnsi="Times New Roman"/>
          <w:sz w:val="24"/>
          <w:szCs w:val="24"/>
        </w:rPr>
        <w:t xml:space="preserve">For this experiment, you will see a series of images and be asked to rate how they make you feel. Each image will be presented along with two instructions (one after the other) beneath the image.  These instructions ask you to interact with the image in a certain way, and we'll teach you what they mean.  The three different instructions are “Look,” “Name” and “Regulate.” Even though each trial will involve a series of two instructions, we will teach you what each of these means one by one.  </w:t>
      </w:r>
    </w:p>
    <w:p w14:paraId="092DECDB" w14:textId="77777777" w:rsidR="00DE42D3" w:rsidRPr="00EA625F" w:rsidRDefault="00DE42D3" w:rsidP="00DE42D3">
      <w:pPr>
        <w:pStyle w:val="NormalWeb"/>
        <w:spacing w:before="0" w:beforeAutospacing="0" w:after="0" w:afterAutospacing="0" w:line="480" w:lineRule="auto"/>
        <w:ind w:firstLine="720"/>
        <w:rPr>
          <w:rFonts w:ascii="Times New Roman" w:hAnsi="Times New Roman"/>
          <w:sz w:val="24"/>
          <w:szCs w:val="24"/>
        </w:rPr>
      </w:pPr>
      <w:r w:rsidRPr="00EA625F">
        <w:rPr>
          <w:rFonts w:ascii="Times New Roman" w:hAnsi="Times New Roman"/>
          <w:sz w:val="24"/>
          <w:szCs w:val="24"/>
        </w:rPr>
        <w:t>If the word “Look” is presented under the image, simply observe the image naturally, allowing yourself to feel whatever it makes you feel.  If the word “Name” is presented under the image, decide what is the most dominant emotion that you feel and say the name of this emotion out loud. Please use only a single word or a very short phrase. If it is ever difficult to name what you're feeling, just keep trying until you do so or until the instruction under the image changes.  If the word “Regulate” is presented under the image, try to make yourself feel better about the image by reappraising the scene so that it means something different to you, something that makes you feel better.  You can do this by creating a story or context around the image changes how you feel about it. You do not need to say anything out loud for this instruction.</w:t>
      </w:r>
    </w:p>
    <w:p w14:paraId="41E4483A" w14:textId="77777777" w:rsidR="00DE42D3" w:rsidRPr="00EA625F" w:rsidRDefault="00DE42D3" w:rsidP="00DE42D3">
      <w:pPr>
        <w:pStyle w:val="NormalWeb"/>
        <w:spacing w:before="0" w:beforeAutospacing="0" w:after="0" w:afterAutospacing="0" w:line="480" w:lineRule="auto"/>
        <w:ind w:firstLine="720"/>
        <w:rPr>
          <w:rFonts w:ascii="Times New Roman" w:hAnsi="Times New Roman"/>
          <w:sz w:val="24"/>
          <w:szCs w:val="24"/>
        </w:rPr>
      </w:pPr>
      <w:r w:rsidRPr="00EA625F">
        <w:rPr>
          <w:rFonts w:ascii="Times New Roman" w:hAnsi="Times New Roman"/>
          <w:sz w:val="24"/>
          <w:szCs w:val="24"/>
        </w:rPr>
        <w:t xml:space="preserve">Now we'll teach you how to use the rating scales. After each image, you'll have two rating scales, one asking how positive you feel, and the other asking how negative you feel. The order will vary across trials, so pay attention to which one you're answering. Use the numbers 1-7 to rate how you feel on these scales. Please be as honest as you can. </w:t>
      </w:r>
    </w:p>
    <w:p w14:paraId="6DB3BB86" w14:textId="77777777" w:rsidR="00DE42D3" w:rsidRPr="00EA625F" w:rsidRDefault="00DE42D3" w:rsidP="00DE42D3">
      <w:pPr>
        <w:pStyle w:val="NormalWeb"/>
        <w:spacing w:before="0" w:beforeAutospacing="0" w:after="0" w:afterAutospacing="0" w:line="480" w:lineRule="auto"/>
        <w:ind w:firstLine="720"/>
        <w:rPr>
          <w:rFonts w:ascii="Times New Roman" w:hAnsi="Times New Roman"/>
          <w:sz w:val="24"/>
          <w:szCs w:val="24"/>
        </w:rPr>
      </w:pPr>
      <w:r w:rsidRPr="00EA625F">
        <w:rPr>
          <w:rFonts w:ascii="Times New Roman" w:hAnsi="Times New Roman"/>
          <w:b/>
          <w:sz w:val="24"/>
          <w:szCs w:val="24"/>
        </w:rPr>
        <w:t xml:space="preserve">Accept Condition. </w:t>
      </w:r>
      <w:r w:rsidRPr="00EA625F">
        <w:rPr>
          <w:rFonts w:ascii="Times New Roman" w:hAnsi="Times New Roman"/>
          <w:sz w:val="24"/>
          <w:szCs w:val="24"/>
        </w:rPr>
        <w:t xml:space="preserve"> Same as </w:t>
      </w:r>
      <w:r w:rsidRPr="00EA625F">
        <w:rPr>
          <w:rFonts w:ascii="Times New Roman" w:hAnsi="Times New Roman"/>
          <w:i/>
          <w:sz w:val="24"/>
          <w:szCs w:val="24"/>
        </w:rPr>
        <w:t xml:space="preserve">Reinterpret </w:t>
      </w:r>
      <w:r w:rsidRPr="00EA625F">
        <w:rPr>
          <w:rFonts w:ascii="Times New Roman" w:hAnsi="Times New Roman"/>
          <w:sz w:val="24"/>
          <w:szCs w:val="24"/>
        </w:rPr>
        <w:t>condition, except “Regulate” instructions were</w:t>
      </w:r>
      <w:proofErr w:type="gramStart"/>
      <w:r w:rsidRPr="00EA625F">
        <w:rPr>
          <w:rFonts w:ascii="Times New Roman" w:hAnsi="Times New Roman"/>
          <w:sz w:val="24"/>
          <w:szCs w:val="24"/>
        </w:rPr>
        <w:t>:  “</w:t>
      </w:r>
      <w:proofErr w:type="gramEnd"/>
      <w:r w:rsidRPr="00EA625F">
        <w:rPr>
          <w:rFonts w:ascii="Times New Roman" w:hAnsi="Times New Roman"/>
          <w:sz w:val="24"/>
          <w:szCs w:val="24"/>
        </w:rPr>
        <w:t xml:space="preserve">If the word “Regulate” is presented under the image, try to make yourself feel better about the image by accepting whatever it makes you feel. Try to remember that whatever you feel is just </w:t>
      </w:r>
      <w:r w:rsidRPr="00EA625F">
        <w:rPr>
          <w:rFonts w:ascii="Times New Roman" w:hAnsi="Times New Roman"/>
          <w:sz w:val="24"/>
          <w:szCs w:val="24"/>
        </w:rPr>
        <w:lastRenderedPageBreak/>
        <w:t xml:space="preserve">an emotion - it </w:t>
      </w:r>
      <w:proofErr w:type="spellStart"/>
      <w:r w:rsidRPr="00EA625F">
        <w:rPr>
          <w:rFonts w:ascii="Times New Roman" w:hAnsi="Times New Roman"/>
          <w:sz w:val="24"/>
          <w:szCs w:val="24"/>
        </w:rPr>
        <w:t>can not</w:t>
      </w:r>
      <w:proofErr w:type="spellEnd"/>
      <w:r w:rsidRPr="00EA625F">
        <w:rPr>
          <w:rFonts w:ascii="Times New Roman" w:hAnsi="Times New Roman"/>
          <w:sz w:val="24"/>
          <w:szCs w:val="24"/>
        </w:rPr>
        <w:t xml:space="preserve"> harm you and it will soon pass. Make yourself feel better by acknowledging what you feel and letting it go. You do not need to say anything out loud for this instruction.”</w:t>
      </w:r>
    </w:p>
    <w:p w14:paraId="5ACD0F51" w14:textId="1121FCBA" w:rsidR="0019520E" w:rsidRPr="00EA625F" w:rsidRDefault="00A5706A" w:rsidP="00252434">
      <w:pPr>
        <w:pStyle w:val="NormalWeb"/>
        <w:spacing w:before="0" w:beforeAutospacing="0" w:after="0" w:afterAutospacing="0" w:line="480" w:lineRule="auto"/>
        <w:jc w:val="center"/>
        <w:rPr>
          <w:rFonts w:ascii="Times New Roman" w:hAnsi="Times New Roman"/>
          <w:b/>
          <w:sz w:val="24"/>
          <w:szCs w:val="24"/>
        </w:rPr>
      </w:pPr>
      <w:r w:rsidRPr="00EA625F">
        <w:rPr>
          <w:rFonts w:ascii="Times New Roman" w:hAnsi="Times New Roman"/>
          <w:b/>
          <w:sz w:val="24"/>
          <w:szCs w:val="24"/>
        </w:rPr>
        <w:br w:type="column"/>
      </w:r>
      <w:r w:rsidR="0019520E" w:rsidRPr="00EA625F">
        <w:rPr>
          <w:rFonts w:ascii="Times New Roman" w:hAnsi="Times New Roman"/>
          <w:b/>
          <w:sz w:val="24"/>
          <w:szCs w:val="24"/>
        </w:rPr>
        <w:lastRenderedPageBreak/>
        <w:t xml:space="preserve">III. </w:t>
      </w:r>
      <w:r w:rsidR="00F17F19" w:rsidRPr="00EA625F">
        <w:rPr>
          <w:rFonts w:ascii="Times New Roman" w:hAnsi="Times New Roman"/>
          <w:b/>
          <w:sz w:val="24"/>
          <w:szCs w:val="24"/>
        </w:rPr>
        <w:t xml:space="preserve">Table S1: </w:t>
      </w:r>
      <w:r w:rsidR="0019520E" w:rsidRPr="00EA625F">
        <w:rPr>
          <w:rFonts w:ascii="Times New Roman" w:hAnsi="Times New Roman"/>
          <w:b/>
          <w:sz w:val="24"/>
          <w:szCs w:val="24"/>
        </w:rPr>
        <w:t>Emotion Words Generated by Participants</w:t>
      </w:r>
    </w:p>
    <w:tbl>
      <w:tblPr>
        <w:tblW w:w="9433" w:type="dxa"/>
        <w:tblLook w:val="04A0" w:firstRow="1" w:lastRow="0" w:firstColumn="1" w:lastColumn="0" w:noHBand="0" w:noVBand="1"/>
      </w:tblPr>
      <w:tblGrid>
        <w:gridCol w:w="2538"/>
        <w:gridCol w:w="900"/>
        <w:gridCol w:w="900"/>
        <w:gridCol w:w="450"/>
        <w:gridCol w:w="2340"/>
        <w:gridCol w:w="1005"/>
        <w:gridCol w:w="1300"/>
      </w:tblGrid>
      <w:tr w:rsidR="00EA625F" w:rsidRPr="00EA625F" w14:paraId="0B33B297" w14:textId="77777777" w:rsidTr="00E42272">
        <w:trPr>
          <w:trHeight w:val="260"/>
        </w:trPr>
        <w:tc>
          <w:tcPr>
            <w:tcW w:w="2538" w:type="dxa"/>
            <w:tcBorders>
              <w:top w:val="nil"/>
              <w:left w:val="nil"/>
              <w:bottom w:val="single" w:sz="4" w:space="0" w:color="auto"/>
              <w:right w:val="nil"/>
            </w:tcBorders>
            <w:shd w:val="clear" w:color="auto" w:fill="auto"/>
            <w:noWrap/>
            <w:vAlign w:val="bottom"/>
            <w:hideMark/>
          </w:tcPr>
          <w:p w14:paraId="21EFC31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Emotion</w:t>
            </w:r>
          </w:p>
        </w:tc>
        <w:tc>
          <w:tcPr>
            <w:tcW w:w="900" w:type="dxa"/>
            <w:tcBorders>
              <w:top w:val="nil"/>
              <w:left w:val="nil"/>
              <w:bottom w:val="single" w:sz="4" w:space="0" w:color="auto"/>
              <w:right w:val="nil"/>
            </w:tcBorders>
            <w:shd w:val="clear" w:color="auto" w:fill="auto"/>
            <w:noWrap/>
            <w:vAlign w:val="bottom"/>
            <w:hideMark/>
          </w:tcPr>
          <w:p w14:paraId="061C6E2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1</w:t>
            </w:r>
          </w:p>
        </w:tc>
        <w:tc>
          <w:tcPr>
            <w:tcW w:w="900" w:type="dxa"/>
            <w:tcBorders>
              <w:top w:val="nil"/>
              <w:left w:val="nil"/>
              <w:bottom w:val="single" w:sz="4" w:space="0" w:color="auto"/>
              <w:right w:val="nil"/>
            </w:tcBorders>
            <w:shd w:val="clear" w:color="auto" w:fill="auto"/>
            <w:noWrap/>
            <w:vAlign w:val="bottom"/>
            <w:hideMark/>
          </w:tcPr>
          <w:p w14:paraId="0BB9858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2</w:t>
            </w:r>
          </w:p>
        </w:tc>
        <w:tc>
          <w:tcPr>
            <w:tcW w:w="450" w:type="dxa"/>
            <w:tcBorders>
              <w:top w:val="nil"/>
              <w:left w:val="nil"/>
              <w:right w:val="nil"/>
            </w:tcBorders>
            <w:shd w:val="clear" w:color="auto" w:fill="auto"/>
            <w:noWrap/>
            <w:vAlign w:val="bottom"/>
            <w:hideMark/>
          </w:tcPr>
          <w:p w14:paraId="6743BBCB" w14:textId="77777777" w:rsidR="00187FE5" w:rsidRPr="00EA625F" w:rsidRDefault="00187FE5" w:rsidP="00187FE5">
            <w:pPr>
              <w:rPr>
                <w:rFonts w:ascii="Times New Roman" w:eastAsia="Times New Roman" w:hAnsi="Times New Roman" w:cs="Times New Roman"/>
                <w:sz w:val="20"/>
                <w:szCs w:val="20"/>
              </w:rPr>
            </w:pPr>
          </w:p>
        </w:tc>
        <w:tc>
          <w:tcPr>
            <w:tcW w:w="2340" w:type="dxa"/>
            <w:tcBorders>
              <w:top w:val="nil"/>
              <w:left w:val="nil"/>
              <w:bottom w:val="single" w:sz="4" w:space="0" w:color="auto"/>
              <w:right w:val="nil"/>
            </w:tcBorders>
            <w:shd w:val="clear" w:color="auto" w:fill="auto"/>
            <w:noWrap/>
            <w:vAlign w:val="bottom"/>
            <w:hideMark/>
          </w:tcPr>
          <w:p w14:paraId="2C88465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Emotion</w:t>
            </w:r>
          </w:p>
        </w:tc>
        <w:tc>
          <w:tcPr>
            <w:tcW w:w="1005" w:type="dxa"/>
            <w:tcBorders>
              <w:top w:val="nil"/>
              <w:left w:val="nil"/>
              <w:bottom w:val="single" w:sz="4" w:space="0" w:color="auto"/>
              <w:right w:val="nil"/>
            </w:tcBorders>
            <w:shd w:val="clear" w:color="auto" w:fill="auto"/>
            <w:noWrap/>
            <w:vAlign w:val="bottom"/>
            <w:hideMark/>
          </w:tcPr>
          <w:p w14:paraId="02FF718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1</w:t>
            </w:r>
          </w:p>
        </w:tc>
        <w:tc>
          <w:tcPr>
            <w:tcW w:w="1300" w:type="dxa"/>
            <w:tcBorders>
              <w:top w:val="nil"/>
              <w:left w:val="nil"/>
              <w:bottom w:val="single" w:sz="4" w:space="0" w:color="auto"/>
              <w:right w:val="nil"/>
            </w:tcBorders>
            <w:shd w:val="clear" w:color="auto" w:fill="auto"/>
            <w:noWrap/>
            <w:vAlign w:val="bottom"/>
            <w:hideMark/>
          </w:tcPr>
          <w:p w14:paraId="1CB29CB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2</w:t>
            </w:r>
          </w:p>
        </w:tc>
      </w:tr>
      <w:tr w:rsidR="00EA625F" w:rsidRPr="00EA625F" w14:paraId="5FA0EDFC" w14:textId="77777777" w:rsidTr="00E42272">
        <w:trPr>
          <w:trHeight w:val="260"/>
        </w:trPr>
        <w:tc>
          <w:tcPr>
            <w:tcW w:w="2538" w:type="dxa"/>
            <w:tcBorders>
              <w:top w:val="single" w:sz="4" w:space="0" w:color="auto"/>
              <w:left w:val="nil"/>
              <w:bottom w:val="nil"/>
              <w:right w:val="nil"/>
            </w:tcBorders>
            <w:shd w:val="clear" w:color="auto" w:fill="auto"/>
            <w:noWrap/>
            <w:vAlign w:val="bottom"/>
            <w:hideMark/>
          </w:tcPr>
          <w:p w14:paraId="5957109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Abandoned</w:t>
            </w:r>
          </w:p>
        </w:tc>
        <w:tc>
          <w:tcPr>
            <w:tcW w:w="900" w:type="dxa"/>
            <w:tcBorders>
              <w:top w:val="single" w:sz="4" w:space="0" w:color="auto"/>
              <w:left w:val="nil"/>
              <w:bottom w:val="nil"/>
              <w:right w:val="nil"/>
            </w:tcBorders>
            <w:shd w:val="clear" w:color="auto" w:fill="auto"/>
            <w:noWrap/>
            <w:vAlign w:val="bottom"/>
            <w:hideMark/>
          </w:tcPr>
          <w:p w14:paraId="7C2534F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single" w:sz="4" w:space="0" w:color="auto"/>
              <w:left w:val="nil"/>
              <w:bottom w:val="nil"/>
              <w:right w:val="nil"/>
            </w:tcBorders>
            <w:shd w:val="clear" w:color="auto" w:fill="auto"/>
            <w:noWrap/>
            <w:vAlign w:val="bottom"/>
            <w:hideMark/>
          </w:tcPr>
          <w:p w14:paraId="3A6EEBE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left w:val="nil"/>
              <w:bottom w:val="nil"/>
              <w:right w:val="nil"/>
            </w:tcBorders>
            <w:shd w:val="clear" w:color="auto" w:fill="auto"/>
            <w:noWrap/>
            <w:vAlign w:val="bottom"/>
            <w:hideMark/>
          </w:tcPr>
          <w:p w14:paraId="4C5E0CC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single" w:sz="4" w:space="0" w:color="auto"/>
              <w:left w:val="nil"/>
              <w:bottom w:val="nil"/>
              <w:right w:val="nil"/>
            </w:tcBorders>
            <w:shd w:val="clear" w:color="auto" w:fill="auto"/>
            <w:noWrap/>
            <w:vAlign w:val="bottom"/>
            <w:hideMark/>
          </w:tcPr>
          <w:p w14:paraId="4F1E4AF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Calm</w:t>
            </w:r>
          </w:p>
        </w:tc>
        <w:tc>
          <w:tcPr>
            <w:tcW w:w="1005" w:type="dxa"/>
            <w:tcBorders>
              <w:top w:val="single" w:sz="4" w:space="0" w:color="auto"/>
              <w:left w:val="nil"/>
              <w:bottom w:val="nil"/>
              <w:right w:val="nil"/>
            </w:tcBorders>
            <w:shd w:val="clear" w:color="auto" w:fill="auto"/>
            <w:noWrap/>
            <w:vAlign w:val="bottom"/>
            <w:hideMark/>
          </w:tcPr>
          <w:p w14:paraId="583004C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single" w:sz="4" w:space="0" w:color="auto"/>
              <w:left w:val="nil"/>
              <w:bottom w:val="nil"/>
              <w:right w:val="nil"/>
            </w:tcBorders>
            <w:shd w:val="clear" w:color="auto" w:fill="auto"/>
            <w:noWrap/>
            <w:vAlign w:val="bottom"/>
            <w:hideMark/>
          </w:tcPr>
          <w:p w14:paraId="4533647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55495ECF" w14:textId="77777777" w:rsidTr="00E42272">
        <w:trPr>
          <w:trHeight w:val="260"/>
        </w:trPr>
        <w:tc>
          <w:tcPr>
            <w:tcW w:w="2538" w:type="dxa"/>
            <w:tcBorders>
              <w:top w:val="nil"/>
              <w:left w:val="nil"/>
              <w:bottom w:val="nil"/>
              <w:right w:val="nil"/>
            </w:tcBorders>
            <w:shd w:val="clear" w:color="auto" w:fill="auto"/>
            <w:noWrap/>
            <w:vAlign w:val="bottom"/>
            <w:hideMark/>
          </w:tcPr>
          <w:p w14:paraId="3BD6B97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Abandonment</w:t>
            </w:r>
          </w:p>
        </w:tc>
        <w:tc>
          <w:tcPr>
            <w:tcW w:w="900" w:type="dxa"/>
            <w:tcBorders>
              <w:top w:val="nil"/>
              <w:left w:val="nil"/>
              <w:bottom w:val="nil"/>
              <w:right w:val="nil"/>
            </w:tcBorders>
            <w:shd w:val="clear" w:color="auto" w:fill="auto"/>
            <w:noWrap/>
            <w:vAlign w:val="bottom"/>
            <w:hideMark/>
          </w:tcPr>
          <w:p w14:paraId="3795A05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0234CD2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3EADFBD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33A388A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Cautious</w:t>
            </w:r>
          </w:p>
        </w:tc>
        <w:tc>
          <w:tcPr>
            <w:tcW w:w="1005" w:type="dxa"/>
            <w:tcBorders>
              <w:top w:val="nil"/>
              <w:left w:val="nil"/>
              <w:bottom w:val="nil"/>
              <w:right w:val="nil"/>
            </w:tcBorders>
            <w:shd w:val="clear" w:color="auto" w:fill="auto"/>
            <w:noWrap/>
            <w:vAlign w:val="bottom"/>
            <w:hideMark/>
          </w:tcPr>
          <w:p w14:paraId="23BE50D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572F868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FC28BBA" w14:textId="77777777" w:rsidTr="00E42272">
        <w:trPr>
          <w:trHeight w:val="260"/>
        </w:trPr>
        <w:tc>
          <w:tcPr>
            <w:tcW w:w="2538" w:type="dxa"/>
            <w:tcBorders>
              <w:top w:val="nil"/>
              <w:left w:val="nil"/>
              <w:bottom w:val="nil"/>
              <w:right w:val="nil"/>
            </w:tcBorders>
            <w:shd w:val="clear" w:color="auto" w:fill="auto"/>
            <w:noWrap/>
            <w:vAlign w:val="bottom"/>
            <w:hideMark/>
          </w:tcPr>
          <w:p w14:paraId="7AC6FCA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Abused</w:t>
            </w:r>
          </w:p>
        </w:tc>
        <w:tc>
          <w:tcPr>
            <w:tcW w:w="900" w:type="dxa"/>
            <w:tcBorders>
              <w:top w:val="nil"/>
              <w:left w:val="nil"/>
              <w:bottom w:val="nil"/>
              <w:right w:val="nil"/>
            </w:tcBorders>
            <w:shd w:val="clear" w:color="auto" w:fill="auto"/>
            <w:noWrap/>
            <w:vAlign w:val="bottom"/>
            <w:hideMark/>
          </w:tcPr>
          <w:p w14:paraId="3ED730C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6077901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65E0CDD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7C450C50" w14:textId="62BA2AC3"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Caved </w:t>
            </w:r>
            <w:r w:rsidR="006669EE" w:rsidRPr="00EA625F">
              <w:rPr>
                <w:rFonts w:ascii="Times New Roman" w:eastAsia="Times New Roman" w:hAnsi="Times New Roman" w:cs="Times New Roman"/>
                <w:sz w:val="20"/>
                <w:szCs w:val="20"/>
              </w:rPr>
              <w:t>i</w:t>
            </w:r>
            <w:r w:rsidRPr="00EA625F">
              <w:rPr>
                <w:rFonts w:ascii="Times New Roman" w:eastAsia="Times New Roman" w:hAnsi="Times New Roman" w:cs="Times New Roman"/>
                <w:sz w:val="20"/>
                <w:szCs w:val="20"/>
              </w:rPr>
              <w:t>n</w:t>
            </w:r>
          </w:p>
        </w:tc>
        <w:tc>
          <w:tcPr>
            <w:tcW w:w="1005" w:type="dxa"/>
            <w:tcBorders>
              <w:top w:val="nil"/>
              <w:left w:val="nil"/>
              <w:bottom w:val="nil"/>
              <w:right w:val="nil"/>
            </w:tcBorders>
            <w:shd w:val="clear" w:color="auto" w:fill="auto"/>
            <w:noWrap/>
            <w:vAlign w:val="bottom"/>
            <w:hideMark/>
          </w:tcPr>
          <w:p w14:paraId="7FF6522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27BA43A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581851F1" w14:textId="77777777" w:rsidTr="00E42272">
        <w:trPr>
          <w:trHeight w:val="260"/>
        </w:trPr>
        <w:tc>
          <w:tcPr>
            <w:tcW w:w="2538" w:type="dxa"/>
            <w:tcBorders>
              <w:top w:val="nil"/>
              <w:left w:val="nil"/>
              <w:bottom w:val="nil"/>
              <w:right w:val="nil"/>
            </w:tcBorders>
            <w:shd w:val="clear" w:color="auto" w:fill="auto"/>
            <w:noWrap/>
            <w:vAlign w:val="bottom"/>
            <w:hideMark/>
          </w:tcPr>
          <w:p w14:paraId="5577368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Abusive</w:t>
            </w:r>
          </w:p>
        </w:tc>
        <w:tc>
          <w:tcPr>
            <w:tcW w:w="900" w:type="dxa"/>
            <w:tcBorders>
              <w:top w:val="nil"/>
              <w:left w:val="nil"/>
              <w:bottom w:val="nil"/>
              <w:right w:val="nil"/>
            </w:tcBorders>
            <w:shd w:val="clear" w:color="auto" w:fill="auto"/>
            <w:noWrap/>
            <w:vAlign w:val="bottom"/>
            <w:hideMark/>
          </w:tcPr>
          <w:p w14:paraId="5974090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538C050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3DAA889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5246933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Chaos</w:t>
            </w:r>
          </w:p>
        </w:tc>
        <w:tc>
          <w:tcPr>
            <w:tcW w:w="1005" w:type="dxa"/>
            <w:tcBorders>
              <w:top w:val="nil"/>
              <w:left w:val="nil"/>
              <w:bottom w:val="nil"/>
              <w:right w:val="nil"/>
            </w:tcBorders>
            <w:shd w:val="clear" w:color="auto" w:fill="auto"/>
            <w:noWrap/>
            <w:vAlign w:val="bottom"/>
            <w:hideMark/>
          </w:tcPr>
          <w:p w14:paraId="7889C18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57D316A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1DA6774" w14:textId="77777777" w:rsidTr="00E42272">
        <w:trPr>
          <w:trHeight w:val="260"/>
        </w:trPr>
        <w:tc>
          <w:tcPr>
            <w:tcW w:w="2538" w:type="dxa"/>
            <w:tcBorders>
              <w:top w:val="nil"/>
              <w:left w:val="nil"/>
              <w:bottom w:val="nil"/>
              <w:right w:val="nil"/>
            </w:tcBorders>
            <w:shd w:val="clear" w:color="auto" w:fill="auto"/>
            <w:noWrap/>
            <w:vAlign w:val="bottom"/>
            <w:hideMark/>
          </w:tcPr>
          <w:p w14:paraId="380C658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Acceptance</w:t>
            </w:r>
          </w:p>
        </w:tc>
        <w:tc>
          <w:tcPr>
            <w:tcW w:w="900" w:type="dxa"/>
            <w:tcBorders>
              <w:top w:val="nil"/>
              <w:left w:val="nil"/>
              <w:bottom w:val="nil"/>
              <w:right w:val="nil"/>
            </w:tcBorders>
            <w:shd w:val="clear" w:color="auto" w:fill="auto"/>
            <w:noWrap/>
            <w:vAlign w:val="bottom"/>
            <w:hideMark/>
          </w:tcPr>
          <w:p w14:paraId="4E9F400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4E6967C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3CBE049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60C31ED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Closed in</w:t>
            </w:r>
          </w:p>
        </w:tc>
        <w:tc>
          <w:tcPr>
            <w:tcW w:w="1005" w:type="dxa"/>
            <w:tcBorders>
              <w:top w:val="nil"/>
              <w:left w:val="nil"/>
              <w:bottom w:val="nil"/>
              <w:right w:val="nil"/>
            </w:tcBorders>
            <w:shd w:val="clear" w:color="auto" w:fill="auto"/>
            <w:noWrap/>
            <w:vAlign w:val="bottom"/>
            <w:hideMark/>
          </w:tcPr>
          <w:p w14:paraId="3884412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44C5585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D8DB2F6" w14:textId="77777777" w:rsidTr="00E42272">
        <w:trPr>
          <w:trHeight w:val="260"/>
        </w:trPr>
        <w:tc>
          <w:tcPr>
            <w:tcW w:w="2538" w:type="dxa"/>
            <w:tcBorders>
              <w:top w:val="nil"/>
              <w:left w:val="nil"/>
              <w:bottom w:val="nil"/>
              <w:right w:val="nil"/>
            </w:tcBorders>
            <w:shd w:val="clear" w:color="auto" w:fill="auto"/>
            <w:noWrap/>
            <w:vAlign w:val="bottom"/>
            <w:hideMark/>
          </w:tcPr>
          <w:p w14:paraId="12BFBE4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Adventurous</w:t>
            </w:r>
          </w:p>
        </w:tc>
        <w:tc>
          <w:tcPr>
            <w:tcW w:w="900" w:type="dxa"/>
            <w:tcBorders>
              <w:top w:val="nil"/>
              <w:left w:val="nil"/>
              <w:bottom w:val="nil"/>
              <w:right w:val="nil"/>
            </w:tcBorders>
            <w:shd w:val="clear" w:color="auto" w:fill="auto"/>
            <w:noWrap/>
            <w:vAlign w:val="bottom"/>
            <w:hideMark/>
          </w:tcPr>
          <w:p w14:paraId="60F3B4A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00659AF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54F60590"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7D40425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Closed off</w:t>
            </w:r>
          </w:p>
        </w:tc>
        <w:tc>
          <w:tcPr>
            <w:tcW w:w="1005" w:type="dxa"/>
            <w:tcBorders>
              <w:top w:val="nil"/>
              <w:left w:val="nil"/>
              <w:bottom w:val="nil"/>
              <w:right w:val="nil"/>
            </w:tcBorders>
            <w:shd w:val="clear" w:color="auto" w:fill="auto"/>
            <w:noWrap/>
            <w:vAlign w:val="bottom"/>
            <w:hideMark/>
          </w:tcPr>
          <w:p w14:paraId="253F35A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04FA9E0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696BD09E" w14:textId="77777777" w:rsidTr="00E42272">
        <w:trPr>
          <w:trHeight w:val="260"/>
        </w:trPr>
        <w:tc>
          <w:tcPr>
            <w:tcW w:w="2538" w:type="dxa"/>
            <w:tcBorders>
              <w:top w:val="nil"/>
              <w:left w:val="nil"/>
              <w:bottom w:val="nil"/>
              <w:right w:val="nil"/>
            </w:tcBorders>
            <w:shd w:val="clear" w:color="auto" w:fill="auto"/>
            <w:noWrap/>
            <w:vAlign w:val="bottom"/>
            <w:hideMark/>
          </w:tcPr>
          <w:p w14:paraId="60174C3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Afraid</w:t>
            </w:r>
          </w:p>
        </w:tc>
        <w:tc>
          <w:tcPr>
            <w:tcW w:w="900" w:type="dxa"/>
            <w:tcBorders>
              <w:top w:val="nil"/>
              <w:left w:val="nil"/>
              <w:bottom w:val="nil"/>
              <w:right w:val="nil"/>
            </w:tcBorders>
            <w:shd w:val="clear" w:color="auto" w:fill="auto"/>
            <w:noWrap/>
            <w:vAlign w:val="bottom"/>
            <w:hideMark/>
          </w:tcPr>
          <w:p w14:paraId="78D4242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11</w:t>
            </w:r>
          </w:p>
        </w:tc>
        <w:tc>
          <w:tcPr>
            <w:tcW w:w="900" w:type="dxa"/>
            <w:tcBorders>
              <w:top w:val="nil"/>
              <w:left w:val="nil"/>
              <w:bottom w:val="nil"/>
              <w:right w:val="nil"/>
            </w:tcBorders>
            <w:shd w:val="clear" w:color="auto" w:fill="auto"/>
            <w:noWrap/>
            <w:vAlign w:val="bottom"/>
            <w:hideMark/>
          </w:tcPr>
          <w:p w14:paraId="7D7B2F1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12</w:t>
            </w:r>
          </w:p>
        </w:tc>
        <w:tc>
          <w:tcPr>
            <w:tcW w:w="450" w:type="dxa"/>
            <w:tcBorders>
              <w:top w:val="nil"/>
              <w:left w:val="nil"/>
              <w:bottom w:val="nil"/>
              <w:right w:val="nil"/>
            </w:tcBorders>
            <w:shd w:val="clear" w:color="auto" w:fill="auto"/>
            <w:noWrap/>
            <w:vAlign w:val="bottom"/>
            <w:hideMark/>
          </w:tcPr>
          <w:p w14:paraId="79CAD0E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74BE4E97" w14:textId="5B13AD35"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Cold </w:t>
            </w:r>
            <w:r w:rsidR="00896DA9" w:rsidRPr="00EA625F">
              <w:rPr>
                <w:rFonts w:ascii="Times New Roman" w:eastAsia="Times New Roman" w:hAnsi="Times New Roman" w:cs="Times New Roman"/>
                <w:sz w:val="20"/>
                <w:szCs w:val="20"/>
              </w:rPr>
              <w:t>h</w:t>
            </w:r>
            <w:r w:rsidRPr="00EA625F">
              <w:rPr>
                <w:rFonts w:ascii="Times New Roman" w:eastAsia="Times New Roman" w:hAnsi="Times New Roman" w:cs="Times New Roman"/>
                <w:sz w:val="20"/>
                <w:szCs w:val="20"/>
              </w:rPr>
              <w:t>earted</w:t>
            </w:r>
          </w:p>
        </w:tc>
        <w:tc>
          <w:tcPr>
            <w:tcW w:w="1005" w:type="dxa"/>
            <w:tcBorders>
              <w:top w:val="nil"/>
              <w:left w:val="nil"/>
              <w:bottom w:val="nil"/>
              <w:right w:val="nil"/>
            </w:tcBorders>
            <w:shd w:val="clear" w:color="auto" w:fill="auto"/>
            <w:noWrap/>
            <w:vAlign w:val="bottom"/>
            <w:hideMark/>
          </w:tcPr>
          <w:p w14:paraId="43D9FB1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1C83053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FC92708" w14:textId="77777777" w:rsidTr="00E42272">
        <w:trPr>
          <w:trHeight w:val="260"/>
        </w:trPr>
        <w:tc>
          <w:tcPr>
            <w:tcW w:w="2538" w:type="dxa"/>
            <w:tcBorders>
              <w:top w:val="nil"/>
              <w:left w:val="nil"/>
              <w:bottom w:val="nil"/>
              <w:right w:val="nil"/>
            </w:tcBorders>
            <w:shd w:val="clear" w:color="auto" w:fill="auto"/>
            <w:noWrap/>
            <w:vAlign w:val="bottom"/>
            <w:hideMark/>
          </w:tcPr>
          <w:p w14:paraId="682F1BB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Aghast</w:t>
            </w:r>
          </w:p>
        </w:tc>
        <w:tc>
          <w:tcPr>
            <w:tcW w:w="900" w:type="dxa"/>
            <w:tcBorders>
              <w:top w:val="nil"/>
              <w:left w:val="nil"/>
              <w:bottom w:val="nil"/>
              <w:right w:val="nil"/>
            </w:tcBorders>
            <w:shd w:val="clear" w:color="auto" w:fill="auto"/>
            <w:noWrap/>
            <w:vAlign w:val="bottom"/>
            <w:hideMark/>
          </w:tcPr>
          <w:p w14:paraId="7247C91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46F9A63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726A240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6CF52C8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Combative</w:t>
            </w:r>
          </w:p>
        </w:tc>
        <w:tc>
          <w:tcPr>
            <w:tcW w:w="1005" w:type="dxa"/>
            <w:tcBorders>
              <w:top w:val="nil"/>
              <w:left w:val="nil"/>
              <w:bottom w:val="nil"/>
              <w:right w:val="nil"/>
            </w:tcBorders>
            <w:shd w:val="clear" w:color="auto" w:fill="auto"/>
            <w:noWrap/>
            <w:vAlign w:val="bottom"/>
            <w:hideMark/>
          </w:tcPr>
          <w:p w14:paraId="14B95CC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262836C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FEB7767" w14:textId="77777777" w:rsidTr="00E42272">
        <w:trPr>
          <w:trHeight w:val="260"/>
        </w:trPr>
        <w:tc>
          <w:tcPr>
            <w:tcW w:w="2538" w:type="dxa"/>
            <w:tcBorders>
              <w:top w:val="nil"/>
              <w:left w:val="nil"/>
              <w:bottom w:val="nil"/>
              <w:right w:val="nil"/>
            </w:tcBorders>
            <w:shd w:val="clear" w:color="auto" w:fill="auto"/>
            <w:noWrap/>
            <w:vAlign w:val="bottom"/>
            <w:hideMark/>
          </w:tcPr>
          <w:p w14:paraId="12EB627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Alarm</w:t>
            </w:r>
          </w:p>
        </w:tc>
        <w:tc>
          <w:tcPr>
            <w:tcW w:w="900" w:type="dxa"/>
            <w:tcBorders>
              <w:top w:val="nil"/>
              <w:left w:val="nil"/>
              <w:bottom w:val="nil"/>
              <w:right w:val="nil"/>
            </w:tcBorders>
            <w:shd w:val="clear" w:color="auto" w:fill="auto"/>
            <w:noWrap/>
            <w:vAlign w:val="bottom"/>
            <w:hideMark/>
          </w:tcPr>
          <w:p w14:paraId="6B2CE26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33F6FA6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hideMark/>
          </w:tcPr>
          <w:p w14:paraId="24F087C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3A96832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Comfort</w:t>
            </w:r>
          </w:p>
        </w:tc>
        <w:tc>
          <w:tcPr>
            <w:tcW w:w="1005" w:type="dxa"/>
            <w:tcBorders>
              <w:top w:val="nil"/>
              <w:left w:val="nil"/>
              <w:bottom w:val="nil"/>
              <w:right w:val="nil"/>
            </w:tcBorders>
            <w:shd w:val="clear" w:color="auto" w:fill="auto"/>
            <w:noWrap/>
            <w:vAlign w:val="bottom"/>
            <w:hideMark/>
          </w:tcPr>
          <w:p w14:paraId="3B32A4D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20EBC4D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5F4B463" w14:textId="77777777" w:rsidTr="00E42272">
        <w:trPr>
          <w:trHeight w:val="260"/>
        </w:trPr>
        <w:tc>
          <w:tcPr>
            <w:tcW w:w="2538" w:type="dxa"/>
            <w:tcBorders>
              <w:top w:val="nil"/>
              <w:left w:val="nil"/>
              <w:bottom w:val="nil"/>
              <w:right w:val="nil"/>
            </w:tcBorders>
            <w:shd w:val="clear" w:color="auto" w:fill="auto"/>
            <w:noWrap/>
            <w:vAlign w:val="bottom"/>
            <w:hideMark/>
          </w:tcPr>
          <w:p w14:paraId="5750513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Alarmed</w:t>
            </w:r>
          </w:p>
        </w:tc>
        <w:tc>
          <w:tcPr>
            <w:tcW w:w="900" w:type="dxa"/>
            <w:tcBorders>
              <w:top w:val="nil"/>
              <w:left w:val="nil"/>
              <w:bottom w:val="nil"/>
              <w:right w:val="nil"/>
            </w:tcBorders>
            <w:shd w:val="clear" w:color="auto" w:fill="auto"/>
            <w:noWrap/>
            <w:vAlign w:val="bottom"/>
            <w:hideMark/>
          </w:tcPr>
          <w:p w14:paraId="3F4921B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739F6F2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hideMark/>
          </w:tcPr>
          <w:p w14:paraId="467806CE"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05A9EC6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Compassion</w:t>
            </w:r>
          </w:p>
        </w:tc>
        <w:tc>
          <w:tcPr>
            <w:tcW w:w="1005" w:type="dxa"/>
            <w:tcBorders>
              <w:top w:val="nil"/>
              <w:left w:val="nil"/>
              <w:bottom w:val="nil"/>
              <w:right w:val="nil"/>
            </w:tcBorders>
            <w:shd w:val="clear" w:color="auto" w:fill="auto"/>
            <w:noWrap/>
            <w:vAlign w:val="bottom"/>
            <w:hideMark/>
          </w:tcPr>
          <w:p w14:paraId="62DDC2B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hideMark/>
          </w:tcPr>
          <w:p w14:paraId="7082D3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020BD7DE" w14:textId="77777777" w:rsidTr="00E42272">
        <w:trPr>
          <w:trHeight w:val="260"/>
        </w:trPr>
        <w:tc>
          <w:tcPr>
            <w:tcW w:w="2538" w:type="dxa"/>
            <w:tcBorders>
              <w:top w:val="nil"/>
              <w:left w:val="nil"/>
              <w:bottom w:val="nil"/>
              <w:right w:val="nil"/>
            </w:tcBorders>
            <w:shd w:val="clear" w:color="auto" w:fill="auto"/>
            <w:noWrap/>
            <w:vAlign w:val="bottom"/>
            <w:hideMark/>
          </w:tcPr>
          <w:p w14:paraId="77B92CF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Amazed</w:t>
            </w:r>
          </w:p>
        </w:tc>
        <w:tc>
          <w:tcPr>
            <w:tcW w:w="900" w:type="dxa"/>
            <w:tcBorders>
              <w:top w:val="nil"/>
              <w:left w:val="nil"/>
              <w:bottom w:val="nil"/>
              <w:right w:val="nil"/>
            </w:tcBorders>
            <w:shd w:val="clear" w:color="auto" w:fill="auto"/>
            <w:noWrap/>
            <w:vAlign w:val="bottom"/>
            <w:hideMark/>
          </w:tcPr>
          <w:p w14:paraId="15FF6C0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hideMark/>
          </w:tcPr>
          <w:p w14:paraId="02E12B0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hideMark/>
          </w:tcPr>
          <w:p w14:paraId="133C927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15CCDBA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Compassionate</w:t>
            </w:r>
          </w:p>
        </w:tc>
        <w:tc>
          <w:tcPr>
            <w:tcW w:w="1005" w:type="dxa"/>
            <w:tcBorders>
              <w:top w:val="nil"/>
              <w:left w:val="nil"/>
              <w:bottom w:val="nil"/>
              <w:right w:val="nil"/>
            </w:tcBorders>
            <w:shd w:val="clear" w:color="auto" w:fill="auto"/>
            <w:noWrap/>
            <w:vAlign w:val="bottom"/>
            <w:hideMark/>
          </w:tcPr>
          <w:p w14:paraId="6F131AB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4AF3B24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2DF2E214" w14:textId="77777777" w:rsidTr="00E42272">
        <w:trPr>
          <w:trHeight w:val="260"/>
        </w:trPr>
        <w:tc>
          <w:tcPr>
            <w:tcW w:w="2538" w:type="dxa"/>
            <w:tcBorders>
              <w:top w:val="nil"/>
              <w:left w:val="nil"/>
              <w:bottom w:val="nil"/>
              <w:right w:val="nil"/>
            </w:tcBorders>
            <w:shd w:val="clear" w:color="auto" w:fill="auto"/>
            <w:noWrap/>
            <w:vAlign w:val="bottom"/>
            <w:hideMark/>
          </w:tcPr>
          <w:p w14:paraId="1B65135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Ambivalent</w:t>
            </w:r>
          </w:p>
        </w:tc>
        <w:tc>
          <w:tcPr>
            <w:tcW w:w="900" w:type="dxa"/>
            <w:tcBorders>
              <w:top w:val="nil"/>
              <w:left w:val="nil"/>
              <w:bottom w:val="nil"/>
              <w:right w:val="nil"/>
            </w:tcBorders>
            <w:shd w:val="clear" w:color="auto" w:fill="auto"/>
            <w:noWrap/>
            <w:vAlign w:val="bottom"/>
            <w:hideMark/>
          </w:tcPr>
          <w:p w14:paraId="0FA423E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900" w:type="dxa"/>
            <w:tcBorders>
              <w:top w:val="nil"/>
              <w:left w:val="nil"/>
              <w:bottom w:val="nil"/>
              <w:right w:val="nil"/>
            </w:tcBorders>
            <w:shd w:val="clear" w:color="auto" w:fill="auto"/>
            <w:noWrap/>
            <w:vAlign w:val="bottom"/>
            <w:hideMark/>
          </w:tcPr>
          <w:p w14:paraId="270285A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26CF042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6EDE4E5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Concern</w:t>
            </w:r>
          </w:p>
        </w:tc>
        <w:tc>
          <w:tcPr>
            <w:tcW w:w="1005" w:type="dxa"/>
            <w:tcBorders>
              <w:top w:val="nil"/>
              <w:left w:val="nil"/>
              <w:bottom w:val="nil"/>
              <w:right w:val="nil"/>
            </w:tcBorders>
            <w:shd w:val="clear" w:color="auto" w:fill="auto"/>
            <w:noWrap/>
            <w:vAlign w:val="bottom"/>
            <w:hideMark/>
          </w:tcPr>
          <w:p w14:paraId="6171209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10</w:t>
            </w:r>
          </w:p>
        </w:tc>
        <w:tc>
          <w:tcPr>
            <w:tcW w:w="1300" w:type="dxa"/>
            <w:tcBorders>
              <w:top w:val="nil"/>
              <w:left w:val="nil"/>
              <w:bottom w:val="nil"/>
              <w:right w:val="nil"/>
            </w:tcBorders>
            <w:shd w:val="clear" w:color="auto" w:fill="auto"/>
            <w:noWrap/>
            <w:vAlign w:val="bottom"/>
            <w:hideMark/>
          </w:tcPr>
          <w:p w14:paraId="4BFC6D1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60425469" w14:textId="77777777" w:rsidTr="00E42272">
        <w:trPr>
          <w:trHeight w:val="260"/>
        </w:trPr>
        <w:tc>
          <w:tcPr>
            <w:tcW w:w="2538" w:type="dxa"/>
            <w:tcBorders>
              <w:top w:val="nil"/>
              <w:left w:val="nil"/>
              <w:bottom w:val="nil"/>
              <w:right w:val="nil"/>
            </w:tcBorders>
            <w:shd w:val="clear" w:color="auto" w:fill="auto"/>
            <w:noWrap/>
            <w:vAlign w:val="bottom"/>
            <w:hideMark/>
          </w:tcPr>
          <w:p w14:paraId="59D7EC5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Amused</w:t>
            </w:r>
          </w:p>
        </w:tc>
        <w:tc>
          <w:tcPr>
            <w:tcW w:w="900" w:type="dxa"/>
            <w:tcBorders>
              <w:top w:val="nil"/>
              <w:left w:val="nil"/>
              <w:bottom w:val="nil"/>
              <w:right w:val="nil"/>
            </w:tcBorders>
            <w:shd w:val="clear" w:color="auto" w:fill="auto"/>
            <w:noWrap/>
            <w:vAlign w:val="bottom"/>
            <w:hideMark/>
          </w:tcPr>
          <w:p w14:paraId="4B93701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724121E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c>
          <w:tcPr>
            <w:tcW w:w="450" w:type="dxa"/>
            <w:tcBorders>
              <w:top w:val="nil"/>
              <w:left w:val="nil"/>
              <w:bottom w:val="nil"/>
              <w:right w:val="nil"/>
            </w:tcBorders>
            <w:shd w:val="clear" w:color="auto" w:fill="auto"/>
            <w:noWrap/>
            <w:vAlign w:val="bottom"/>
            <w:hideMark/>
          </w:tcPr>
          <w:p w14:paraId="47BEE0E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00C5EDA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Concerned</w:t>
            </w:r>
          </w:p>
        </w:tc>
        <w:tc>
          <w:tcPr>
            <w:tcW w:w="1005" w:type="dxa"/>
            <w:tcBorders>
              <w:top w:val="nil"/>
              <w:left w:val="nil"/>
              <w:bottom w:val="nil"/>
              <w:right w:val="nil"/>
            </w:tcBorders>
            <w:shd w:val="clear" w:color="auto" w:fill="auto"/>
            <w:noWrap/>
            <w:vAlign w:val="bottom"/>
            <w:hideMark/>
          </w:tcPr>
          <w:p w14:paraId="443C132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9</w:t>
            </w:r>
          </w:p>
        </w:tc>
        <w:tc>
          <w:tcPr>
            <w:tcW w:w="1300" w:type="dxa"/>
            <w:tcBorders>
              <w:top w:val="nil"/>
              <w:left w:val="nil"/>
              <w:bottom w:val="nil"/>
              <w:right w:val="nil"/>
            </w:tcBorders>
            <w:shd w:val="clear" w:color="auto" w:fill="auto"/>
            <w:noWrap/>
            <w:vAlign w:val="bottom"/>
            <w:hideMark/>
          </w:tcPr>
          <w:p w14:paraId="4FB7FBC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24</w:t>
            </w:r>
          </w:p>
        </w:tc>
      </w:tr>
      <w:tr w:rsidR="00EA625F" w:rsidRPr="00EA625F" w14:paraId="63AAB6CA" w14:textId="77777777" w:rsidTr="00E42272">
        <w:trPr>
          <w:trHeight w:val="260"/>
        </w:trPr>
        <w:tc>
          <w:tcPr>
            <w:tcW w:w="2538" w:type="dxa"/>
            <w:tcBorders>
              <w:top w:val="nil"/>
              <w:left w:val="nil"/>
              <w:bottom w:val="nil"/>
              <w:right w:val="nil"/>
            </w:tcBorders>
            <w:shd w:val="clear" w:color="auto" w:fill="auto"/>
            <w:noWrap/>
            <w:vAlign w:val="bottom"/>
            <w:hideMark/>
          </w:tcPr>
          <w:p w14:paraId="6BAD218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Amusement</w:t>
            </w:r>
          </w:p>
        </w:tc>
        <w:tc>
          <w:tcPr>
            <w:tcW w:w="900" w:type="dxa"/>
            <w:tcBorders>
              <w:top w:val="nil"/>
              <w:left w:val="nil"/>
              <w:bottom w:val="nil"/>
              <w:right w:val="nil"/>
            </w:tcBorders>
            <w:shd w:val="clear" w:color="auto" w:fill="auto"/>
            <w:noWrap/>
            <w:vAlign w:val="bottom"/>
            <w:hideMark/>
          </w:tcPr>
          <w:p w14:paraId="6BECFD2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7DB8C6C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34AE21F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17592B8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Confined</w:t>
            </w:r>
          </w:p>
        </w:tc>
        <w:tc>
          <w:tcPr>
            <w:tcW w:w="1005" w:type="dxa"/>
            <w:tcBorders>
              <w:top w:val="nil"/>
              <w:left w:val="nil"/>
              <w:bottom w:val="nil"/>
              <w:right w:val="nil"/>
            </w:tcBorders>
            <w:shd w:val="clear" w:color="auto" w:fill="auto"/>
            <w:noWrap/>
            <w:vAlign w:val="bottom"/>
            <w:hideMark/>
          </w:tcPr>
          <w:p w14:paraId="52E812D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2C26B2E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335DF2D5" w14:textId="77777777" w:rsidTr="00E42272">
        <w:trPr>
          <w:trHeight w:val="260"/>
        </w:trPr>
        <w:tc>
          <w:tcPr>
            <w:tcW w:w="2538" w:type="dxa"/>
            <w:tcBorders>
              <w:top w:val="nil"/>
              <w:left w:val="nil"/>
              <w:bottom w:val="nil"/>
              <w:right w:val="nil"/>
            </w:tcBorders>
            <w:shd w:val="clear" w:color="auto" w:fill="auto"/>
            <w:noWrap/>
            <w:vAlign w:val="bottom"/>
            <w:hideMark/>
          </w:tcPr>
          <w:p w14:paraId="27333FE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Anger</w:t>
            </w:r>
          </w:p>
        </w:tc>
        <w:tc>
          <w:tcPr>
            <w:tcW w:w="900" w:type="dxa"/>
            <w:tcBorders>
              <w:top w:val="nil"/>
              <w:left w:val="nil"/>
              <w:bottom w:val="nil"/>
              <w:right w:val="nil"/>
            </w:tcBorders>
            <w:shd w:val="clear" w:color="auto" w:fill="auto"/>
            <w:noWrap/>
            <w:vAlign w:val="bottom"/>
            <w:hideMark/>
          </w:tcPr>
          <w:p w14:paraId="742800B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12</w:t>
            </w:r>
          </w:p>
        </w:tc>
        <w:tc>
          <w:tcPr>
            <w:tcW w:w="900" w:type="dxa"/>
            <w:tcBorders>
              <w:top w:val="nil"/>
              <w:left w:val="nil"/>
              <w:bottom w:val="nil"/>
              <w:right w:val="nil"/>
            </w:tcBorders>
            <w:shd w:val="clear" w:color="auto" w:fill="auto"/>
            <w:noWrap/>
            <w:vAlign w:val="bottom"/>
            <w:hideMark/>
          </w:tcPr>
          <w:p w14:paraId="3DB097B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39</w:t>
            </w:r>
          </w:p>
        </w:tc>
        <w:tc>
          <w:tcPr>
            <w:tcW w:w="450" w:type="dxa"/>
            <w:tcBorders>
              <w:top w:val="nil"/>
              <w:left w:val="nil"/>
              <w:bottom w:val="nil"/>
              <w:right w:val="nil"/>
            </w:tcBorders>
            <w:shd w:val="clear" w:color="auto" w:fill="auto"/>
            <w:noWrap/>
            <w:vAlign w:val="bottom"/>
            <w:hideMark/>
          </w:tcPr>
          <w:p w14:paraId="3AB83D1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490C626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Confinement</w:t>
            </w:r>
          </w:p>
        </w:tc>
        <w:tc>
          <w:tcPr>
            <w:tcW w:w="1005" w:type="dxa"/>
            <w:tcBorders>
              <w:top w:val="nil"/>
              <w:left w:val="nil"/>
              <w:bottom w:val="nil"/>
              <w:right w:val="nil"/>
            </w:tcBorders>
            <w:shd w:val="clear" w:color="auto" w:fill="auto"/>
            <w:noWrap/>
            <w:vAlign w:val="bottom"/>
            <w:hideMark/>
          </w:tcPr>
          <w:p w14:paraId="7B27514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2E66A89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7FCF3D0" w14:textId="77777777" w:rsidTr="00E42272">
        <w:trPr>
          <w:trHeight w:val="260"/>
        </w:trPr>
        <w:tc>
          <w:tcPr>
            <w:tcW w:w="2538" w:type="dxa"/>
            <w:tcBorders>
              <w:top w:val="nil"/>
              <w:left w:val="nil"/>
              <w:bottom w:val="nil"/>
              <w:right w:val="nil"/>
            </w:tcBorders>
            <w:shd w:val="clear" w:color="auto" w:fill="auto"/>
            <w:noWrap/>
            <w:vAlign w:val="bottom"/>
            <w:hideMark/>
          </w:tcPr>
          <w:p w14:paraId="3639B0A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Angry</w:t>
            </w:r>
          </w:p>
        </w:tc>
        <w:tc>
          <w:tcPr>
            <w:tcW w:w="900" w:type="dxa"/>
            <w:tcBorders>
              <w:top w:val="nil"/>
              <w:left w:val="nil"/>
              <w:bottom w:val="nil"/>
              <w:right w:val="nil"/>
            </w:tcBorders>
            <w:shd w:val="clear" w:color="auto" w:fill="auto"/>
            <w:noWrap/>
            <w:vAlign w:val="bottom"/>
            <w:hideMark/>
          </w:tcPr>
          <w:p w14:paraId="5E3A668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15</w:t>
            </w:r>
          </w:p>
        </w:tc>
        <w:tc>
          <w:tcPr>
            <w:tcW w:w="900" w:type="dxa"/>
            <w:tcBorders>
              <w:top w:val="nil"/>
              <w:left w:val="nil"/>
              <w:bottom w:val="nil"/>
              <w:right w:val="nil"/>
            </w:tcBorders>
            <w:shd w:val="clear" w:color="auto" w:fill="auto"/>
            <w:noWrap/>
            <w:vAlign w:val="bottom"/>
            <w:hideMark/>
          </w:tcPr>
          <w:p w14:paraId="017D53C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45</w:t>
            </w:r>
          </w:p>
        </w:tc>
        <w:tc>
          <w:tcPr>
            <w:tcW w:w="450" w:type="dxa"/>
            <w:tcBorders>
              <w:top w:val="nil"/>
              <w:left w:val="nil"/>
              <w:bottom w:val="nil"/>
              <w:right w:val="nil"/>
            </w:tcBorders>
            <w:shd w:val="clear" w:color="auto" w:fill="auto"/>
            <w:noWrap/>
            <w:vAlign w:val="bottom"/>
            <w:hideMark/>
          </w:tcPr>
          <w:p w14:paraId="40035B8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5BDBDF6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Conflict</w:t>
            </w:r>
          </w:p>
        </w:tc>
        <w:tc>
          <w:tcPr>
            <w:tcW w:w="1005" w:type="dxa"/>
            <w:tcBorders>
              <w:top w:val="nil"/>
              <w:left w:val="nil"/>
              <w:bottom w:val="nil"/>
              <w:right w:val="nil"/>
            </w:tcBorders>
            <w:shd w:val="clear" w:color="auto" w:fill="auto"/>
            <w:noWrap/>
            <w:vAlign w:val="bottom"/>
            <w:hideMark/>
          </w:tcPr>
          <w:p w14:paraId="1D174E8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222CB3D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455F8EF1" w14:textId="77777777" w:rsidTr="00E42272">
        <w:trPr>
          <w:trHeight w:val="260"/>
        </w:trPr>
        <w:tc>
          <w:tcPr>
            <w:tcW w:w="2538" w:type="dxa"/>
            <w:tcBorders>
              <w:top w:val="nil"/>
              <w:left w:val="nil"/>
              <w:bottom w:val="nil"/>
              <w:right w:val="nil"/>
            </w:tcBorders>
            <w:shd w:val="clear" w:color="auto" w:fill="auto"/>
            <w:noWrap/>
            <w:vAlign w:val="bottom"/>
            <w:hideMark/>
          </w:tcPr>
          <w:p w14:paraId="2E2233D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Annoyance</w:t>
            </w:r>
          </w:p>
        </w:tc>
        <w:tc>
          <w:tcPr>
            <w:tcW w:w="900" w:type="dxa"/>
            <w:tcBorders>
              <w:top w:val="nil"/>
              <w:left w:val="nil"/>
              <w:bottom w:val="nil"/>
              <w:right w:val="nil"/>
            </w:tcBorders>
            <w:shd w:val="clear" w:color="auto" w:fill="auto"/>
            <w:noWrap/>
            <w:vAlign w:val="bottom"/>
            <w:hideMark/>
          </w:tcPr>
          <w:p w14:paraId="712B078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1ACBE89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1BA76F2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01610EA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Confused</w:t>
            </w:r>
          </w:p>
        </w:tc>
        <w:tc>
          <w:tcPr>
            <w:tcW w:w="1005" w:type="dxa"/>
            <w:tcBorders>
              <w:top w:val="nil"/>
              <w:left w:val="nil"/>
              <w:bottom w:val="nil"/>
              <w:right w:val="nil"/>
            </w:tcBorders>
            <w:shd w:val="clear" w:color="auto" w:fill="auto"/>
            <w:noWrap/>
            <w:vAlign w:val="bottom"/>
            <w:hideMark/>
          </w:tcPr>
          <w:p w14:paraId="037B04F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27</w:t>
            </w:r>
          </w:p>
        </w:tc>
        <w:tc>
          <w:tcPr>
            <w:tcW w:w="1300" w:type="dxa"/>
            <w:tcBorders>
              <w:top w:val="nil"/>
              <w:left w:val="nil"/>
              <w:bottom w:val="nil"/>
              <w:right w:val="nil"/>
            </w:tcBorders>
            <w:shd w:val="clear" w:color="auto" w:fill="auto"/>
            <w:noWrap/>
            <w:vAlign w:val="bottom"/>
            <w:hideMark/>
          </w:tcPr>
          <w:p w14:paraId="21794BD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56</w:t>
            </w:r>
          </w:p>
        </w:tc>
      </w:tr>
      <w:tr w:rsidR="00EA625F" w:rsidRPr="00EA625F" w14:paraId="795D1145" w14:textId="77777777" w:rsidTr="00E42272">
        <w:trPr>
          <w:trHeight w:val="260"/>
        </w:trPr>
        <w:tc>
          <w:tcPr>
            <w:tcW w:w="2538" w:type="dxa"/>
            <w:tcBorders>
              <w:top w:val="nil"/>
              <w:left w:val="nil"/>
              <w:bottom w:val="nil"/>
              <w:right w:val="nil"/>
            </w:tcBorders>
            <w:shd w:val="clear" w:color="auto" w:fill="auto"/>
            <w:noWrap/>
            <w:vAlign w:val="bottom"/>
            <w:hideMark/>
          </w:tcPr>
          <w:p w14:paraId="7DFB9C8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Annoyed</w:t>
            </w:r>
          </w:p>
        </w:tc>
        <w:tc>
          <w:tcPr>
            <w:tcW w:w="900" w:type="dxa"/>
            <w:tcBorders>
              <w:top w:val="nil"/>
              <w:left w:val="nil"/>
              <w:bottom w:val="nil"/>
              <w:right w:val="nil"/>
            </w:tcBorders>
            <w:shd w:val="clear" w:color="auto" w:fill="auto"/>
            <w:noWrap/>
            <w:vAlign w:val="bottom"/>
            <w:hideMark/>
          </w:tcPr>
          <w:p w14:paraId="38B21CC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c>
          <w:tcPr>
            <w:tcW w:w="900" w:type="dxa"/>
            <w:tcBorders>
              <w:top w:val="nil"/>
              <w:left w:val="nil"/>
              <w:bottom w:val="nil"/>
              <w:right w:val="nil"/>
            </w:tcBorders>
            <w:shd w:val="clear" w:color="auto" w:fill="auto"/>
            <w:noWrap/>
            <w:vAlign w:val="bottom"/>
            <w:hideMark/>
          </w:tcPr>
          <w:p w14:paraId="2406B77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hideMark/>
          </w:tcPr>
          <w:p w14:paraId="30B91A6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4837013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Confusion</w:t>
            </w:r>
          </w:p>
        </w:tc>
        <w:tc>
          <w:tcPr>
            <w:tcW w:w="1005" w:type="dxa"/>
            <w:tcBorders>
              <w:top w:val="nil"/>
              <w:left w:val="nil"/>
              <w:bottom w:val="nil"/>
              <w:right w:val="nil"/>
            </w:tcBorders>
            <w:shd w:val="clear" w:color="auto" w:fill="auto"/>
            <w:noWrap/>
            <w:vAlign w:val="bottom"/>
            <w:hideMark/>
          </w:tcPr>
          <w:p w14:paraId="01376BD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w:t>
            </w:r>
          </w:p>
        </w:tc>
        <w:tc>
          <w:tcPr>
            <w:tcW w:w="1300" w:type="dxa"/>
            <w:tcBorders>
              <w:top w:val="nil"/>
              <w:left w:val="nil"/>
              <w:bottom w:val="nil"/>
              <w:right w:val="nil"/>
            </w:tcBorders>
            <w:shd w:val="clear" w:color="auto" w:fill="auto"/>
            <w:noWrap/>
            <w:vAlign w:val="bottom"/>
            <w:hideMark/>
          </w:tcPr>
          <w:p w14:paraId="4631A39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w:t>
            </w:r>
          </w:p>
        </w:tc>
      </w:tr>
      <w:tr w:rsidR="00EA625F" w:rsidRPr="00EA625F" w14:paraId="2944038B" w14:textId="77777777" w:rsidTr="00E42272">
        <w:trPr>
          <w:trHeight w:val="260"/>
        </w:trPr>
        <w:tc>
          <w:tcPr>
            <w:tcW w:w="2538" w:type="dxa"/>
            <w:tcBorders>
              <w:top w:val="nil"/>
              <w:left w:val="nil"/>
              <w:bottom w:val="nil"/>
              <w:right w:val="nil"/>
            </w:tcBorders>
            <w:shd w:val="clear" w:color="auto" w:fill="auto"/>
            <w:noWrap/>
            <w:vAlign w:val="bottom"/>
            <w:hideMark/>
          </w:tcPr>
          <w:p w14:paraId="026C8BB1" w14:textId="5F855256"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Anti-</w:t>
            </w:r>
            <w:r w:rsidR="006669EE" w:rsidRPr="00EA625F">
              <w:rPr>
                <w:rFonts w:ascii="Times New Roman" w:eastAsia="Times New Roman" w:hAnsi="Times New Roman" w:cs="Times New Roman"/>
                <w:sz w:val="20"/>
                <w:szCs w:val="20"/>
              </w:rPr>
              <w:t>r</w:t>
            </w:r>
            <w:r w:rsidRPr="00EA625F">
              <w:rPr>
                <w:rFonts w:ascii="Times New Roman" w:eastAsia="Times New Roman" w:hAnsi="Times New Roman" w:cs="Times New Roman"/>
                <w:sz w:val="20"/>
                <w:szCs w:val="20"/>
              </w:rPr>
              <w:t>eligious</w:t>
            </w:r>
          </w:p>
        </w:tc>
        <w:tc>
          <w:tcPr>
            <w:tcW w:w="900" w:type="dxa"/>
            <w:tcBorders>
              <w:top w:val="nil"/>
              <w:left w:val="nil"/>
              <w:bottom w:val="nil"/>
              <w:right w:val="nil"/>
            </w:tcBorders>
            <w:shd w:val="clear" w:color="auto" w:fill="auto"/>
            <w:noWrap/>
            <w:vAlign w:val="bottom"/>
            <w:hideMark/>
          </w:tcPr>
          <w:p w14:paraId="1937B01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086B0AF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0D90A7C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0182704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Contaminated</w:t>
            </w:r>
          </w:p>
        </w:tc>
        <w:tc>
          <w:tcPr>
            <w:tcW w:w="1005" w:type="dxa"/>
            <w:tcBorders>
              <w:top w:val="nil"/>
              <w:left w:val="nil"/>
              <w:bottom w:val="nil"/>
              <w:right w:val="nil"/>
            </w:tcBorders>
            <w:shd w:val="clear" w:color="auto" w:fill="auto"/>
            <w:noWrap/>
            <w:vAlign w:val="bottom"/>
            <w:hideMark/>
          </w:tcPr>
          <w:p w14:paraId="04199FC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6614065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5D2984D" w14:textId="77777777" w:rsidTr="00E42272">
        <w:trPr>
          <w:trHeight w:val="260"/>
        </w:trPr>
        <w:tc>
          <w:tcPr>
            <w:tcW w:w="2538" w:type="dxa"/>
            <w:tcBorders>
              <w:top w:val="nil"/>
              <w:left w:val="nil"/>
              <w:bottom w:val="nil"/>
              <w:right w:val="nil"/>
            </w:tcBorders>
            <w:shd w:val="clear" w:color="auto" w:fill="auto"/>
            <w:noWrap/>
            <w:vAlign w:val="bottom"/>
            <w:hideMark/>
          </w:tcPr>
          <w:p w14:paraId="3148AE1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Anxiety</w:t>
            </w:r>
          </w:p>
        </w:tc>
        <w:tc>
          <w:tcPr>
            <w:tcW w:w="900" w:type="dxa"/>
            <w:tcBorders>
              <w:top w:val="nil"/>
              <w:left w:val="nil"/>
              <w:bottom w:val="nil"/>
              <w:right w:val="nil"/>
            </w:tcBorders>
            <w:shd w:val="clear" w:color="auto" w:fill="auto"/>
            <w:noWrap/>
            <w:vAlign w:val="bottom"/>
            <w:hideMark/>
          </w:tcPr>
          <w:p w14:paraId="4C4C2E0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c>
          <w:tcPr>
            <w:tcW w:w="900" w:type="dxa"/>
            <w:tcBorders>
              <w:top w:val="nil"/>
              <w:left w:val="nil"/>
              <w:bottom w:val="nil"/>
              <w:right w:val="nil"/>
            </w:tcBorders>
            <w:shd w:val="clear" w:color="auto" w:fill="auto"/>
            <w:noWrap/>
            <w:vAlign w:val="bottom"/>
            <w:hideMark/>
          </w:tcPr>
          <w:p w14:paraId="218DC14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563D276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031E378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Contemplative</w:t>
            </w:r>
          </w:p>
        </w:tc>
        <w:tc>
          <w:tcPr>
            <w:tcW w:w="1005" w:type="dxa"/>
            <w:tcBorders>
              <w:top w:val="nil"/>
              <w:left w:val="nil"/>
              <w:bottom w:val="nil"/>
              <w:right w:val="nil"/>
            </w:tcBorders>
            <w:shd w:val="clear" w:color="auto" w:fill="auto"/>
            <w:noWrap/>
            <w:vAlign w:val="bottom"/>
            <w:hideMark/>
          </w:tcPr>
          <w:p w14:paraId="3944C8A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1ED17DC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BE5237E" w14:textId="77777777" w:rsidTr="00E42272">
        <w:trPr>
          <w:trHeight w:val="260"/>
        </w:trPr>
        <w:tc>
          <w:tcPr>
            <w:tcW w:w="2538" w:type="dxa"/>
            <w:tcBorders>
              <w:top w:val="nil"/>
              <w:left w:val="nil"/>
              <w:bottom w:val="nil"/>
              <w:right w:val="nil"/>
            </w:tcBorders>
            <w:shd w:val="clear" w:color="auto" w:fill="auto"/>
            <w:noWrap/>
            <w:vAlign w:val="bottom"/>
            <w:hideMark/>
          </w:tcPr>
          <w:p w14:paraId="5B29A27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Anxious</w:t>
            </w:r>
          </w:p>
        </w:tc>
        <w:tc>
          <w:tcPr>
            <w:tcW w:w="900" w:type="dxa"/>
            <w:tcBorders>
              <w:top w:val="nil"/>
              <w:left w:val="nil"/>
              <w:bottom w:val="nil"/>
              <w:right w:val="nil"/>
            </w:tcBorders>
            <w:shd w:val="clear" w:color="auto" w:fill="auto"/>
            <w:noWrap/>
            <w:vAlign w:val="bottom"/>
            <w:hideMark/>
          </w:tcPr>
          <w:p w14:paraId="674B20B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c>
          <w:tcPr>
            <w:tcW w:w="900" w:type="dxa"/>
            <w:tcBorders>
              <w:top w:val="nil"/>
              <w:left w:val="nil"/>
              <w:bottom w:val="nil"/>
              <w:right w:val="nil"/>
            </w:tcBorders>
            <w:shd w:val="clear" w:color="auto" w:fill="auto"/>
            <w:noWrap/>
            <w:vAlign w:val="bottom"/>
            <w:hideMark/>
          </w:tcPr>
          <w:p w14:paraId="4833437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w:t>
            </w:r>
          </w:p>
        </w:tc>
        <w:tc>
          <w:tcPr>
            <w:tcW w:w="450" w:type="dxa"/>
            <w:tcBorders>
              <w:top w:val="nil"/>
              <w:left w:val="nil"/>
              <w:bottom w:val="nil"/>
              <w:right w:val="nil"/>
            </w:tcBorders>
            <w:shd w:val="clear" w:color="auto" w:fill="auto"/>
            <w:noWrap/>
            <w:vAlign w:val="bottom"/>
            <w:hideMark/>
          </w:tcPr>
          <w:p w14:paraId="71AFA8B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7AE8135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Cool</w:t>
            </w:r>
          </w:p>
        </w:tc>
        <w:tc>
          <w:tcPr>
            <w:tcW w:w="1005" w:type="dxa"/>
            <w:tcBorders>
              <w:top w:val="nil"/>
              <w:left w:val="nil"/>
              <w:bottom w:val="nil"/>
              <w:right w:val="nil"/>
            </w:tcBorders>
            <w:shd w:val="clear" w:color="auto" w:fill="auto"/>
            <w:noWrap/>
            <w:vAlign w:val="bottom"/>
            <w:hideMark/>
          </w:tcPr>
          <w:p w14:paraId="343B373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hideMark/>
          </w:tcPr>
          <w:p w14:paraId="5EC30D6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3ECACB03" w14:textId="77777777" w:rsidTr="00E42272">
        <w:trPr>
          <w:trHeight w:val="260"/>
        </w:trPr>
        <w:tc>
          <w:tcPr>
            <w:tcW w:w="2538" w:type="dxa"/>
            <w:tcBorders>
              <w:top w:val="nil"/>
              <w:left w:val="nil"/>
              <w:bottom w:val="nil"/>
              <w:right w:val="nil"/>
            </w:tcBorders>
            <w:shd w:val="clear" w:color="auto" w:fill="auto"/>
            <w:noWrap/>
            <w:vAlign w:val="bottom"/>
            <w:hideMark/>
          </w:tcPr>
          <w:p w14:paraId="208F902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Apathetic</w:t>
            </w:r>
          </w:p>
        </w:tc>
        <w:tc>
          <w:tcPr>
            <w:tcW w:w="900" w:type="dxa"/>
            <w:tcBorders>
              <w:top w:val="nil"/>
              <w:left w:val="nil"/>
              <w:bottom w:val="nil"/>
              <w:right w:val="nil"/>
            </w:tcBorders>
            <w:shd w:val="clear" w:color="auto" w:fill="auto"/>
            <w:noWrap/>
            <w:vAlign w:val="bottom"/>
            <w:hideMark/>
          </w:tcPr>
          <w:p w14:paraId="3E994FD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1A984BF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hideMark/>
          </w:tcPr>
          <w:p w14:paraId="5FA5FA7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7D85D37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Crazy</w:t>
            </w:r>
          </w:p>
        </w:tc>
        <w:tc>
          <w:tcPr>
            <w:tcW w:w="1005" w:type="dxa"/>
            <w:tcBorders>
              <w:top w:val="nil"/>
              <w:left w:val="nil"/>
              <w:bottom w:val="nil"/>
              <w:right w:val="nil"/>
            </w:tcBorders>
            <w:shd w:val="clear" w:color="auto" w:fill="auto"/>
            <w:noWrap/>
            <w:vAlign w:val="bottom"/>
            <w:hideMark/>
          </w:tcPr>
          <w:p w14:paraId="120E2CD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44DBC96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32B8AB5C" w14:textId="77777777" w:rsidTr="00E42272">
        <w:trPr>
          <w:trHeight w:val="260"/>
        </w:trPr>
        <w:tc>
          <w:tcPr>
            <w:tcW w:w="2538" w:type="dxa"/>
            <w:tcBorders>
              <w:top w:val="nil"/>
              <w:left w:val="nil"/>
              <w:bottom w:val="nil"/>
              <w:right w:val="nil"/>
            </w:tcBorders>
            <w:shd w:val="clear" w:color="auto" w:fill="auto"/>
            <w:noWrap/>
            <w:vAlign w:val="bottom"/>
            <w:hideMark/>
          </w:tcPr>
          <w:p w14:paraId="04DB145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Appalled</w:t>
            </w:r>
          </w:p>
        </w:tc>
        <w:tc>
          <w:tcPr>
            <w:tcW w:w="900" w:type="dxa"/>
            <w:tcBorders>
              <w:top w:val="nil"/>
              <w:left w:val="nil"/>
              <w:bottom w:val="nil"/>
              <w:right w:val="nil"/>
            </w:tcBorders>
            <w:shd w:val="clear" w:color="auto" w:fill="auto"/>
            <w:noWrap/>
            <w:vAlign w:val="bottom"/>
            <w:hideMark/>
          </w:tcPr>
          <w:p w14:paraId="63A76CA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28FFF47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hideMark/>
          </w:tcPr>
          <w:p w14:paraId="7E537DF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64140754" w14:textId="25A98A59"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Creeped </w:t>
            </w:r>
            <w:r w:rsidR="00896DA9" w:rsidRPr="00EA625F">
              <w:rPr>
                <w:rFonts w:ascii="Times New Roman" w:eastAsia="Times New Roman" w:hAnsi="Times New Roman" w:cs="Times New Roman"/>
                <w:sz w:val="20"/>
                <w:szCs w:val="20"/>
              </w:rPr>
              <w:t>o</w:t>
            </w:r>
            <w:r w:rsidRPr="00EA625F">
              <w:rPr>
                <w:rFonts w:ascii="Times New Roman" w:eastAsia="Times New Roman" w:hAnsi="Times New Roman" w:cs="Times New Roman"/>
                <w:sz w:val="20"/>
                <w:szCs w:val="20"/>
              </w:rPr>
              <w:t>ut</w:t>
            </w:r>
          </w:p>
        </w:tc>
        <w:tc>
          <w:tcPr>
            <w:tcW w:w="1005" w:type="dxa"/>
            <w:tcBorders>
              <w:top w:val="nil"/>
              <w:left w:val="nil"/>
              <w:bottom w:val="nil"/>
              <w:right w:val="nil"/>
            </w:tcBorders>
            <w:shd w:val="clear" w:color="auto" w:fill="auto"/>
            <w:noWrap/>
            <w:vAlign w:val="bottom"/>
            <w:hideMark/>
          </w:tcPr>
          <w:p w14:paraId="6F6A0DE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hideMark/>
          </w:tcPr>
          <w:p w14:paraId="52A583A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6990C2F" w14:textId="77777777" w:rsidTr="00E42272">
        <w:trPr>
          <w:trHeight w:val="260"/>
        </w:trPr>
        <w:tc>
          <w:tcPr>
            <w:tcW w:w="2538" w:type="dxa"/>
            <w:tcBorders>
              <w:top w:val="nil"/>
              <w:left w:val="nil"/>
              <w:bottom w:val="nil"/>
              <w:right w:val="nil"/>
            </w:tcBorders>
            <w:shd w:val="clear" w:color="auto" w:fill="auto"/>
            <w:noWrap/>
            <w:vAlign w:val="bottom"/>
            <w:hideMark/>
          </w:tcPr>
          <w:p w14:paraId="7192AE6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Apprehensive</w:t>
            </w:r>
          </w:p>
        </w:tc>
        <w:tc>
          <w:tcPr>
            <w:tcW w:w="900" w:type="dxa"/>
            <w:tcBorders>
              <w:top w:val="nil"/>
              <w:left w:val="nil"/>
              <w:bottom w:val="nil"/>
              <w:right w:val="nil"/>
            </w:tcBorders>
            <w:shd w:val="clear" w:color="auto" w:fill="auto"/>
            <w:noWrap/>
            <w:vAlign w:val="bottom"/>
            <w:hideMark/>
          </w:tcPr>
          <w:p w14:paraId="2339984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7393ED8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0D0C390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28F5558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Creepiness</w:t>
            </w:r>
          </w:p>
        </w:tc>
        <w:tc>
          <w:tcPr>
            <w:tcW w:w="1005" w:type="dxa"/>
            <w:tcBorders>
              <w:top w:val="nil"/>
              <w:left w:val="nil"/>
              <w:bottom w:val="nil"/>
              <w:right w:val="nil"/>
            </w:tcBorders>
            <w:shd w:val="clear" w:color="auto" w:fill="auto"/>
            <w:noWrap/>
            <w:vAlign w:val="bottom"/>
            <w:hideMark/>
          </w:tcPr>
          <w:p w14:paraId="66DE0F0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6FF35F3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5CC6BFE1" w14:textId="77777777" w:rsidTr="00E42272">
        <w:trPr>
          <w:trHeight w:val="260"/>
        </w:trPr>
        <w:tc>
          <w:tcPr>
            <w:tcW w:w="2538" w:type="dxa"/>
            <w:tcBorders>
              <w:top w:val="nil"/>
              <w:left w:val="nil"/>
              <w:bottom w:val="nil"/>
              <w:right w:val="nil"/>
            </w:tcBorders>
            <w:shd w:val="clear" w:color="auto" w:fill="auto"/>
            <w:noWrap/>
            <w:vAlign w:val="bottom"/>
            <w:hideMark/>
          </w:tcPr>
          <w:p w14:paraId="1875584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Arachnophobia</w:t>
            </w:r>
          </w:p>
        </w:tc>
        <w:tc>
          <w:tcPr>
            <w:tcW w:w="900" w:type="dxa"/>
            <w:tcBorders>
              <w:top w:val="nil"/>
              <w:left w:val="nil"/>
              <w:bottom w:val="nil"/>
              <w:right w:val="nil"/>
            </w:tcBorders>
            <w:shd w:val="clear" w:color="auto" w:fill="auto"/>
            <w:noWrap/>
            <w:vAlign w:val="bottom"/>
            <w:hideMark/>
          </w:tcPr>
          <w:p w14:paraId="68C8FA5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0138547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hideMark/>
          </w:tcPr>
          <w:p w14:paraId="690E0F6E"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5B72EED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Creepy</w:t>
            </w:r>
          </w:p>
        </w:tc>
        <w:tc>
          <w:tcPr>
            <w:tcW w:w="1005" w:type="dxa"/>
            <w:tcBorders>
              <w:top w:val="nil"/>
              <w:left w:val="nil"/>
              <w:bottom w:val="nil"/>
              <w:right w:val="nil"/>
            </w:tcBorders>
            <w:shd w:val="clear" w:color="auto" w:fill="auto"/>
            <w:noWrap/>
            <w:vAlign w:val="bottom"/>
            <w:hideMark/>
          </w:tcPr>
          <w:p w14:paraId="63427BE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08987B8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1E947DD5" w14:textId="77777777" w:rsidTr="00E42272">
        <w:trPr>
          <w:trHeight w:val="260"/>
        </w:trPr>
        <w:tc>
          <w:tcPr>
            <w:tcW w:w="2538" w:type="dxa"/>
            <w:tcBorders>
              <w:top w:val="nil"/>
              <w:left w:val="nil"/>
              <w:bottom w:val="nil"/>
              <w:right w:val="nil"/>
            </w:tcBorders>
            <w:shd w:val="clear" w:color="auto" w:fill="auto"/>
            <w:noWrap/>
            <w:vAlign w:val="bottom"/>
            <w:hideMark/>
          </w:tcPr>
          <w:p w14:paraId="4FBC0789" w14:textId="77777777" w:rsidR="00187FE5" w:rsidRPr="00EA625F" w:rsidRDefault="00187FE5" w:rsidP="00187FE5">
            <w:pPr>
              <w:rPr>
                <w:rFonts w:ascii="Times New Roman" w:eastAsia="Times New Roman" w:hAnsi="Times New Roman" w:cs="Times New Roman"/>
                <w:sz w:val="20"/>
                <w:szCs w:val="20"/>
              </w:rPr>
            </w:pPr>
            <w:proofErr w:type="spellStart"/>
            <w:r w:rsidRPr="00EA625F">
              <w:rPr>
                <w:rFonts w:ascii="Times New Roman" w:eastAsia="Times New Roman" w:hAnsi="Times New Roman" w:cs="Times New Roman"/>
                <w:sz w:val="20"/>
                <w:szCs w:val="20"/>
              </w:rPr>
              <w:t>Arachnophobic</w:t>
            </w:r>
            <w:proofErr w:type="spellEnd"/>
          </w:p>
        </w:tc>
        <w:tc>
          <w:tcPr>
            <w:tcW w:w="900" w:type="dxa"/>
            <w:tcBorders>
              <w:top w:val="nil"/>
              <w:left w:val="nil"/>
              <w:bottom w:val="nil"/>
              <w:right w:val="nil"/>
            </w:tcBorders>
            <w:shd w:val="clear" w:color="auto" w:fill="auto"/>
            <w:noWrap/>
            <w:vAlign w:val="bottom"/>
            <w:hideMark/>
          </w:tcPr>
          <w:p w14:paraId="7B79E2B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0DFB7F6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hideMark/>
          </w:tcPr>
          <w:p w14:paraId="0453E5F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21A91FA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Cruel</w:t>
            </w:r>
          </w:p>
        </w:tc>
        <w:tc>
          <w:tcPr>
            <w:tcW w:w="1005" w:type="dxa"/>
            <w:tcBorders>
              <w:top w:val="nil"/>
              <w:left w:val="nil"/>
              <w:bottom w:val="nil"/>
              <w:right w:val="nil"/>
            </w:tcBorders>
            <w:shd w:val="clear" w:color="auto" w:fill="auto"/>
            <w:noWrap/>
            <w:vAlign w:val="bottom"/>
            <w:hideMark/>
          </w:tcPr>
          <w:p w14:paraId="702F052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1300" w:type="dxa"/>
            <w:tcBorders>
              <w:top w:val="nil"/>
              <w:left w:val="nil"/>
              <w:bottom w:val="nil"/>
              <w:right w:val="nil"/>
            </w:tcBorders>
            <w:shd w:val="clear" w:color="auto" w:fill="auto"/>
            <w:noWrap/>
            <w:vAlign w:val="bottom"/>
            <w:hideMark/>
          </w:tcPr>
          <w:p w14:paraId="56E4B22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492F9A02" w14:textId="77777777" w:rsidTr="00E42272">
        <w:trPr>
          <w:trHeight w:val="260"/>
        </w:trPr>
        <w:tc>
          <w:tcPr>
            <w:tcW w:w="2538" w:type="dxa"/>
            <w:tcBorders>
              <w:top w:val="nil"/>
              <w:left w:val="nil"/>
              <w:bottom w:val="nil"/>
              <w:right w:val="nil"/>
            </w:tcBorders>
            <w:shd w:val="clear" w:color="auto" w:fill="auto"/>
            <w:noWrap/>
            <w:vAlign w:val="bottom"/>
            <w:hideMark/>
          </w:tcPr>
          <w:p w14:paraId="41AC162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Ashamed</w:t>
            </w:r>
          </w:p>
        </w:tc>
        <w:tc>
          <w:tcPr>
            <w:tcW w:w="900" w:type="dxa"/>
            <w:tcBorders>
              <w:top w:val="nil"/>
              <w:left w:val="nil"/>
              <w:bottom w:val="nil"/>
              <w:right w:val="nil"/>
            </w:tcBorders>
            <w:shd w:val="clear" w:color="auto" w:fill="auto"/>
            <w:noWrap/>
            <w:vAlign w:val="bottom"/>
            <w:hideMark/>
          </w:tcPr>
          <w:p w14:paraId="01DB358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51A167F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hideMark/>
          </w:tcPr>
          <w:p w14:paraId="381D519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57D09BF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Curiosity</w:t>
            </w:r>
          </w:p>
        </w:tc>
        <w:tc>
          <w:tcPr>
            <w:tcW w:w="1005" w:type="dxa"/>
            <w:tcBorders>
              <w:top w:val="nil"/>
              <w:left w:val="nil"/>
              <w:bottom w:val="nil"/>
              <w:right w:val="nil"/>
            </w:tcBorders>
            <w:shd w:val="clear" w:color="auto" w:fill="auto"/>
            <w:noWrap/>
            <w:vAlign w:val="bottom"/>
            <w:hideMark/>
          </w:tcPr>
          <w:p w14:paraId="78FC722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07B5169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r>
      <w:tr w:rsidR="00EA625F" w:rsidRPr="00EA625F" w14:paraId="08C5ED19" w14:textId="77777777" w:rsidTr="00E42272">
        <w:trPr>
          <w:trHeight w:val="260"/>
        </w:trPr>
        <w:tc>
          <w:tcPr>
            <w:tcW w:w="2538" w:type="dxa"/>
            <w:tcBorders>
              <w:top w:val="nil"/>
              <w:left w:val="nil"/>
              <w:bottom w:val="nil"/>
              <w:right w:val="nil"/>
            </w:tcBorders>
            <w:shd w:val="clear" w:color="auto" w:fill="auto"/>
            <w:noWrap/>
            <w:vAlign w:val="bottom"/>
            <w:hideMark/>
          </w:tcPr>
          <w:p w14:paraId="423416B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Attack</w:t>
            </w:r>
          </w:p>
        </w:tc>
        <w:tc>
          <w:tcPr>
            <w:tcW w:w="900" w:type="dxa"/>
            <w:tcBorders>
              <w:top w:val="nil"/>
              <w:left w:val="nil"/>
              <w:bottom w:val="nil"/>
              <w:right w:val="nil"/>
            </w:tcBorders>
            <w:shd w:val="clear" w:color="auto" w:fill="auto"/>
            <w:noWrap/>
            <w:vAlign w:val="bottom"/>
            <w:hideMark/>
          </w:tcPr>
          <w:p w14:paraId="6357679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2B2D8C7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0D72295E"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6FA9ABD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Curious</w:t>
            </w:r>
          </w:p>
        </w:tc>
        <w:tc>
          <w:tcPr>
            <w:tcW w:w="1005" w:type="dxa"/>
            <w:tcBorders>
              <w:top w:val="nil"/>
              <w:left w:val="nil"/>
              <w:bottom w:val="nil"/>
              <w:right w:val="nil"/>
            </w:tcBorders>
            <w:shd w:val="clear" w:color="auto" w:fill="auto"/>
            <w:noWrap/>
            <w:vAlign w:val="bottom"/>
            <w:hideMark/>
          </w:tcPr>
          <w:p w14:paraId="5B32A69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13</w:t>
            </w:r>
          </w:p>
        </w:tc>
        <w:tc>
          <w:tcPr>
            <w:tcW w:w="1300" w:type="dxa"/>
            <w:tcBorders>
              <w:top w:val="nil"/>
              <w:left w:val="nil"/>
              <w:bottom w:val="nil"/>
              <w:right w:val="nil"/>
            </w:tcBorders>
            <w:shd w:val="clear" w:color="auto" w:fill="auto"/>
            <w:noWrap/>
            <w:vAlign w:val="bottom"/>
            <w:hideMark/>
          </w:tcPr>
          <w:p w14:paraId="412D7A9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20</w:t>
            </w:r>
          </w:p>
        </w:tc>
      </w:tr>
      <w:tr w:rsidR="00EA625F" w:rsidRPr="00EA625F" w14:paraId="0322BC37" w14:textId="77777777" w:rsidTr="00E42272">
        <w:trPr>
          <w:trHeight w:val="260"/>
        </w:trPr>
        <w:tc>
          <w:tcPr>
            <w:tcW w:w="2538" w:type="dxa"/>
            <w:tcBorders>
              <w:top w:val="nil"/>
              <w:left w:val="nil"/>
              <w:bottom w:val="nil"/>
              <w:right w:val="nil"/>
            </w:tcBorders>
            <w:shd w:val="clear" w:color="auto" w:fill="auto"/>
            <w:noWrap/>
            <w:vAlign w:val="bottom"/>
            <w:hideMark/>
          </w:tcPr>
          <w:p w14:paraId="2C25889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Attacked</w:t>
            </w:r>
          </w:p>
        </w:tc>
        <w:tc>
          <w:tcPr>
            <w:tcW w:w="900" w:type="dxa"/>
            <w:tcBorders>
              <w:top w:val="nil"/>
              <w:left w:val="nil"/>
              <w:bottom w:val="nil"/>
              <w:right w:val="nil"/>
            </w:tcBorders>
            <w:shd w:val="clear" w:color="auto" w:fill="auto"/>
            <w:noWrap/>
            <w:vAlign w:val="bottom"/>
            <w:hideMark/>
          </w:tcPr>
          <w:p w14:paraId="36F4C3C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6708278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450" w:type="dxa"/>
            <w:tcBorders>
              <w:top w:val="nil"/>
              <w:left w:val="nil"/>
              <w:bottom w:val="nil"/>
              <w:right w:val="nil"/>
            </w:tcBorders>
            <w:shd w:val="clear" w:color="auto" w:fill="auto"/>
            <w:noWrap/>
            <w:vAlign w:val="bottom"/>
            <w:hideMark/>
          </w:tcPr>
          <w:p w14:paraId="3EE1254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5E6020A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Cute</w:t>
            </w:r>
          </w:p>
        </w:tc>
        <w:tc>
          <w:tcPr>
            <w:tcW w:w="1005" w:type="dxa"/>
            <w:tcBorders>
              <w:top w:val="nil"/>
              <w:left w:val="nil"/>
              <w:bottom w:val="nil"/>
              <w:right w:val="nil"/>
            </w:tcBorders>
            <w:shd w:val="clear" w:color="auto" w:fill="auto"/>
            <w:noWrap/>
            <w:vAlign w:val="bottom"/>
            <w:hideMark/>
          </w:tcPr>
          <w:p w14:paraId="28D2B82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36EED30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6091A2FA" w14:textId="77777777" w:rsidTr="00E42272">
        <w:trPr>
          <w:trHeight w:val="260"/>
        </w:trPr>
        <w:tc>
          <w:tcPr>
            <w:tcW w:w="2538" w:type="dxa"/>
            <w:tcBorders>
              <w:top w:val="nil"/>
              <w:left w:val="nil"/>
              <w:bottom w:val="nil"/>
              <w:right w:val="nil"/>
            </w:tcBorders>
            <w:shd w:val="clear" w:color="auto" w:fill="auto"/>
            <w:noWrap/>
            <w:vAlign w:val="bottom"/>
            <w:hideMark/>
          </w:tcPr>
          <w:p w14:paraId="669B497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Attacking</w:t>
            </w:r>
          </w:p>
        </w:tc>
        <w:tc>
          <w:tcPr>
            <w:tcW w:w="900" w:type="dxa"/>
            <w:tcBorders>
              <w:top w:val="nil"/>
              <w:left w:val="nil"/>
              <w:bottom w:val="nil"/>
              <w:right w:val="nil"/>
            </w:tcBorders>
            <w:shd w:val="clear" w:color="auto" w:fill="auto"/>
            <w:noWrap/>
            <w:vAlign w:val="bottom"/>
            <w:hideMark/>
          </w:tcPr>
          <w:p w14:paraId="6E5D6E7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1164744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55CC6FA0"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1EE325B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Danger</w:t>
            </w:r>
          </w:p>
        </w:tc>
        <w:tc>
          <w:tcPr>
            <w:tcW w:w="1005" w:type="dxa"/>
            <w:tcBorders>
              <w:top w:val="nil"/>
              <w:left w:val="nil"/>
              <w:bottom w:val="nil"/>
              <w:right w:val="nil"/>
            </w:tcBorders>
            <w:shd w:val="clear" w:color="auto" w:fill="auto"/>
            <w:noWrap/>
            <w:vAlign w:val="bottom"/>
            <w:hideMark/>
          </w:tcPr>
          <w:p w14:paraId="0B29C59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5C8E77A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76CBB3A7" w14:textId="77777777" w:rsidTr="00E42272">
        <w:trPr>
          <w:trHeight w:val="260"/>
        </w:trPr>
        <w:tc>
          <w:tcPr>
            <w:tcW w:w="2538" w:type="dxa"/>
            <w:tcBorders>
              <w:top w:val="nil"/>
              <w:left w:val="nil"/>
              <w:bottom w:val="nil"/>
              <w:right w:val="nil"/>
            </w:tcBorders>
            <w:shd w:val="clear" w:color="auto" w:fill="auto"/>
            <w:noWrap/>
            <w:vAlign w:val="bottom"/>
            <w:hideMark/>
          </w:tcPr>
          <w:p w14:paraId="4E26321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Authoritative</w:t>
            </w:r>
          </w:p>
        </w:tc>
        <w:tc>
          <w:tcPr>
            <w:tcW w:w="900" w:type="dxa"/>
            <w:tcBorders>
              <w:top w:val="nil"/>
              <w:left w:val="nil"/>
              <w:bottom w:val="nil"/>
              <w:right w:val="nil"/>
            </w:tcBorders>
            <w:shd w:val="clear" w:color="auto" w:fill="auto"/>
            <w:noWrap/>
            <w:vAlign w:val="bottom"/>
            <w:hideMark/>
          </w:tcPr>
          <w:p w14:paraId="2A5BFA4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259CC3B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0A0E1CFA"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5A7A6B3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Dangerous</w:t>
            </w:r>
          </w:p>
        </w:tc>
        <w:tc>
          <w:tcPr>
            <w:tcW w:w="1005" w:type="dxa"/>
            <w:tcBorders>
              <w:top w:val="nil"/>
              <w:left w:val="nil"/>
              <w:bottom w:val="nil"/>
              <w:right w:val="nil"/>
            </w:tcBorders>
            <w:shd w:val="clear" w:color="auto" w:fill="auto"/>
            <w:noWrap/>
            <w:vAlign w:val="bottom"/>
            <w:hideMark/>
          </w:tcPr>
          <w:p w14:paraId="256F6F3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hideMark/>
          </w:tcPr>
          <w:p w14:paraId="3F09D20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49186BC5" w14:textId="77777777" w:rsidTr="00E42272">
        <w:trPr>
          <w:trHeight w:val="260"/>
        </w:trPr>
        <w:tc>
          <w:tcPr>
            <w:tcW w:w="2538" w:type="dxa"/>
            <w:tcBorders>
              <w:top w:val="nil"/>
              <w:left w:val="nil"/>
              <w:bottom w:val="nil"/>
              <w:right w:val="nil"/>
            </w:tcBorders>
            <w:shd w:val="clear" w:color="auto" w:fill="auto"/>
            <w:noWrap/>
            <w:vAlign w:val="bottom"/>
            <w:hideMark/>
          </w:tcPr>
          <w:p w14:paraId="7FB80EB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Awe</w:t>
            </w:r>
          </w:p>
        </w:tc>
        <w:tc>
          <w:tcPr>
            <w:tcW w:w="900" w:type="dxa"/>
            <w:tcBorders>
              <w:top w:val="nil"/>
              <w:left w:val="nil"/>
              <w:bottom w:val="nil"/>
              <w:right w:val="nil"/>
            </w:tcBorders>
            <w:shd w:val="clear" w:color="auto" w:fill="auto"/>
            <w:noWrap/>
            <w:vAlign w:val="bottom"/>
            <w:hideMark/>
          </w:tcPr>
          <w:p w14:paraId="5318946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7102609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hideMark/>
          </w:tcPr>
          <w:p w14:paraId="033FDED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4454A64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Daring</w:t>
            </w:r>
          </w:p>
        </w:tc>
        <w:tc>
          <w:tcPr>
            <w:tcW w:w="1005" w:type="dxa"/>
            <w:tcBorders>
              <w:top w:val="nil"/>
              <w:left w:val="nil"/>
              <w:bottom w:val="nil"/>
              <w:right w:val="nil"/>
            </w:tcBorders>
            <w:shd w:val="clear" w:color="auto" w:fill="auto"/>
            <w:noWrap/>
            <w:vAlign w:val="bottom"/>
            <w:hideMark/>
          </w:tcPr>
          <w:p w14:paraId="7E7B2F1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56CB1CB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106522E" w14:textId="77777777" w:rsidTr="00E42272">
        <w:trPr>
          <w:trHeight w:val="260"/>
        </w:trPr>
        <w:tc>
          <w:tcPr>
            <w:tcW w:w="2538" w:type="dxa"/>
            <w:tcBorders>
              <w:top w:val="nil"/>
              <w:left w:val="nil"/>
              <w:bottom w:val="nil"/>
              <w:right w:val="nil"/>
            </w:tcBorders>
            <w:shd w:val="clear" w:color="auto" w:fill="auto"/>
            <w:noWrap/>
            <w:vAlign w:val="bottom"/>
            <w:hideMark/>
          </w:tcPr>
          <w:p w14:paraId="48EB4A9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Awed</w:t>
            </w:r>
          </w:p>
        </w:tc>
        <w:tc>
          <w:tcPr>
            <w:tcW w:w="900" w:type="dxa"/>
            <w:tcBorders>
              <w:top w:val="nil"/>
              <w:left w:val="nil"/>
              <w:bottom w:val="nil"/>
              <w:right w:val="nil"/>
            </w:tcBorders>
            <w:shd w:val="clear" w:color="auto" w:fill="auto"/>
            <w:noWrap/>
            <w:vAlign w:val="bottom"/>
            <w:hideMark/>
          </w:tcPr>
          <w:p w14:paraId="059A786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1208C0B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74D5C4AE"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47E73AC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Dark</w:t>
            </w:r>
          </w:p>
        </w:tc>
        <w:tc>
          <w:tcPr>
            <w:tcW w:w="1005" w:type="dxa"/>
            <w:tcBorders>
              <w:top w:val="nil"/>
              <w:left w:val="nil"/>
              <w:bottom w:val="nil"/>
              <w:right w:val="nil"/>
            </w:tcBorders>
            <w:shd w:val="clear" w:color="auto" w:fill="auto"/>
            <w:noWrap/>
            <w:vAlign w:val="bottom"/>
            <w:hideMark/>
          </w:tcPr>
          <w:p w14:paraId="0CC5B53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17C4B95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0E27E5C0" w14:textId="77777777" w:rsidTr="00E42272">
        <w:trPr>
          <w:trHeight w:val="260"/>
        </w:trPr>
        <w:tc>
          <w:tcPr>
            <w:tcW w:w="2538" w:type="dxa"/>
            <w:tcBorders>
              <w:top w:val="nil"/>
              <w:left w:val="nil"/>
              <w:bottom w:val="nil"/>
              <w:right w:val="nil"/>
            </w:tcBorders>
            <w:shd w:val="clear" w:color="auto" w:fill="auto"/>
            <w:noWrap/>
            <w:vAlign w:val="bottom"/>
            <w:hideMark/>
          </w:tcPr>
          <w:p w14:paraId="1A8BB54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Awesome</w:t>
            </w:r>
          </w:p>
        </w:tc>
        <w:tc>
          <w:tcPr>
            <w:tcW w:w="900" w:type="dxa"/>
            <w:tcBorders>
              <w:top w:val="nil"/>
              <w:left w:val="nil"/>
              <w:bottom w:val="nil"/>
              <w:right w:val="nil"/>
            </w:tcBorders>
            <w:shd w:val="clear" w:color="auto" w:fill="auto"/>
            <w:noWrap/>
            <w:vAlign w:val="bottom"/>
            <w:hideMark/>
          </w:tcPr>
          <w:p w14:paraId="7CB66DA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7D9ACD4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36C3178E"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756B83E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Dead</w:t>
            </w:r>
          </w:p>
        </w:tc>
        <w:tc>
          <w:tcPr>
            <w:tcW w:w="1005" w:type="dxa"/>
            <w:tcBorders>
              <w:top w:val="nil"/>
              <w:left w:val="nil"/>
              <w:bottom w:val="nil"/>
              <w:right w:val="nil"/>
            </w:tcBorders>
            <w:shd w:val="clear" w:color="auto" w:fill="auto"/>
            <w:noWrap/>
            <w:vAlign w:val="bottom"/>
            <w:hideMark/>
          </w:tcPr>
          <w:p w14:paraId="38B0A65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6BEA14A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50AC8C72" w14:textId="77777777" w:rsidTr="00E42272">
        <w:trPr>
          <w:trHeight w:val="260"/>
        </w:trPr>
        <w:tc>
          <w:tcPr>
            <w:tcW w:w="2538" w:type="dxa"/>
            <w:tcBorders>
              <w:top w:val="nil"/>
              <w:left w:val="nil"/>
              <w:bottom w:val="nil"/>
              <w:right w:val="nil"/>
            </w:tcBorders>
            <w:shd w:val="clear" w:color="auto" w:fill="auto"/>
            <w:noWrap/>
            <w:vAlign w:val="bottom"/>
            <w:hideMark/>
          </w:tcPr>
          <w:p w14:paraId="2BA5B38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Awestruck</w:t>
            </w:r>
          </w:p>
        </w:tc>
        <w:tc>
          <w:tcPr>
            <w:tcW w:w="900" w:type="dxa"/>
            <w:tcBorders>
              <w:top w:val="nil"/>
              <w:left w:val="nil"/>
              <w:bottom w:val="nil"/>
              <w:right w:val="nil"/>
            </w:tcBorders>
            <w:shd w:val="clear" w:color="auto" w:fill="auto"/>
            <w:noWrap/>
            <w:vAlign w:val="bottom"/>
            <w:hideMark/>
          </w:tcPr>
          <w:p w14:paraId="0EE4B4B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76F550D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hideMark/>
          </w:tcPr>
          <w:p w14:paraId="3C2BB7E0"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7439EFC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Death</w:t>
            </w:r>
          </w:p>
        </w:tc>
        <w:tc>
          <w:tcPr>
            <w:tcW w:w="1005" w:type="dxa"/>
            <w:tcBorders>
              <w:top w:val="nil"/>
              <w:left w:val="nil"/>
              <w:bottom w:val="nil"/>
              <w:right w:val="nil"/>
            </w:tcBorders>
            <w:shd w:val="clear" w:color="auto" w:fill="auto"/>
            <w:noWrap/>
            <w:vAlign w:val="bottom"/>
            <w:hideMark/>
          </w:tcPr>
          <w:p w14:paraId="6DB18D1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4F7EDB3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r>
      <w:tr w:rsidR="00EA625F" w:rsidRPr="00EA625F" w14:paraId="44A9C588" w14:textId="77777777" w:rsidTr="00E42272">
        <w:trPr>
          <w:trHeight w:val="260"/>
        </w:trPr>
        <w:tc>
          <w:tcPr>
            <w:tcW w:w="2538" w:type="dxa"/>
            <w:tcBorders>
              <w:top w:val="nil"/>
              <w:left w:val="nil"/>
              <w:bottom w:val="nil"/>
              <w:right w:val="nil"/>
            </w:tcBorders>
            <w:shd w:val="clear" w:color="auto" w:fill="auto"/>
            <w:noWrap/>
            <w:vAlign w:val="bottom"/>
            <w:hideMark/>
          </w:tcPr>
          <w:p w14:paraId="0694C57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Awful</w:t>
            </w:r>
          </w:p>
        </w:tc>
        <w:tc>
          <w:tcPr>
            <w:tcW w:w="900" w:type="dxa"/>
            <w:tcBorders>
              <w:top w:val="nil"/>
              <w:left w:val="nil"/>
              <w:bottom w:val="nil"/>
              <w:right w:val="nil"/>
            </w:tcBorders>
            <w:shd w:val="clear" w:color="auto" w:fill="auto"/>
            <w:noWrap/>
            <w:vAlign w:val="bottom"/>
            <w:hideMark/>
          </w:tcPr>
          <w:p w14:paraId="1468F83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900" w:type="dxa"/>
            <w:tcBorders>
              <w:top w:val="nil"/>
              <w:left w:val="nil"/>
              <w:bottom w:val="nil"/>
              <w:right w:val="nil"/>
            </w:tcBorders>
            <w:shd w:val="clear" w:color="auto" w:fill="auto"/>
            <w:noWrap/>
            <w:vAlign w:val="bottom"/>
            <w:hideMark/>
          </w:tcPr>
          <w:p w14:paraId="1A08465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c>
          <w:tcPr>
            <w:tcW w:w="450" w:type="dxa"/>
            <w:tcBorders>
              <w:top w:val="nil"/>
              <w:left w:val="nil"/>
              <w:bottom w:val="nil"/>
              <w:right w:val="nil"/>
            </w:tcBorders>
            <w:shd w:val="clear" w:color="auto" w:fill="auto"/>
            <w:noWrap/>
            <w:vAlign w:val="bottom"/>
            <w:hideMark/>
          </w:tcPr>
          <w:p w14:paraId="4A7EDC4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7FD49E5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Deathly</w:t>
            </w:r>
          </w:p>
        </w:tc>
        <w:tc>
          <w:tcPr>
            <w:tcW w:w="1005" w:type="dxa"/>
            <w:tcBorders>
              <w:top w:val="nil"/>
              <w:left w:val="nil"/>
              <w:bottom w:val="nil"/>
              <w:right w:val="nil"/>
            </w:tcBorders>
            <w:shd w:val="clear" w:color="auto" w:fill="auto"/>
            <w:noWrap/>
            <w:vAlign w:val="bottom"/>
            <w:hideMark/>
          </w:tcPr>
          <w:p w14:paraId="1ACBBC6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1506E5C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3F6C490" w14:textId="77777777" w:rsidTr="00E42272">
        <w:trPr>
          <w:trHeight w:val="260"/>
        </w:trPr>
        <w:tc>
          <w:tcPr>
            <w:tcW w:w="2538" w:type="dxa"/>
            <w:tcBorders>
              <w:top w:val="nil"/>
              <w:left w:val="nil"/>
              <w:bottom w:val="nil"/>
              <w:right w:val="nil"/>
            </w:tcBorders>
            <w:shd w:val="clear" w:color="auto" w:fill="auto"/>
            <w:noWrap/>
            <w:vAlign w:val="bottom"/>
            <w:hideMark/>
          </w:tcPr>
          <w:p w14:paraId="400BBBC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Bad</w:t>
            </w:r>
          </w:p>
        </w:tc>
        <w:tc>
          <w:tcPr>
            <w:tcW w:w="900" w:type="dxa"/>
            <w:tcBorders>
              <w:top w:val="nil"/>
              <w:left w:val="nil"/>
              <w:bottom w:val="nil"/>
              <w:right w:val="nil"/>
            </w:tcBorders>
            <w:shd w:val="clear" w:color="auto" w:fill="auto"/>
            <w:noWrap/>
            <w:vAlign w:val="bottom"/>
            <w:hideMark/>
          </w:tcPr>
          <w:p w14:paraId="1D2EFB0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w:t>
            </w:r>
          </w:p>
        </w:tc>
        <w:tc>
          <w:tcPr>
            <w:tcW w:w="900" w:type="dxa"/>
            <w:tcBorders>
              <w:top w:val="nil"/>
              <w:left w:val="nil"/>
              <w:bottom w:val="nil"/>
              <w:right w:val="nil"/>
            </w:tcBorders>
            <w:shd w:val="clear" w:color="auto" w:fill="auto"/>
            <w:noWrap/>
            <w:vAlign w:val="bottom"/>
            <w:hideMark/>
          </w:tcPr>
          <w:p w14:paraId="2E606D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11</w:t>
            </w:r>
          </w:p>
        </w:tc>
        <w:tc>
          <w:tcPr>
            <w:tcW w:w="450" w:type="dxa"/>
            <w:tcBorders>
              <w:top w:val="nil"/>
              <w:left w:val="nil"/>
              <w:bottom w:val="nil"/>
              <w:right w:val="nil"/>
            </w:tcBorders>
            <w:shd w:val="clear" w:color="auto" w:fill="auto"/>
            <w:noWrap/>
            <w:vAlign w:val="bottom"/>
            <w:hideMark/>
          </w:tcPr>
          <w:p w14:paraId="4451843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064A51F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Defeated</w:t>
            </w:r>
          </w:p>
        </w:tc>
        <w:tc>
          <w:tcPr>
            <w:tcW w:w="1005" w:type="dxa"/>
            <w:tcBorders>
              <w:top w:val="nil"/>
              <w:left w:val="nil"/>
              <w:bottom w:val="nil"/>
              <w:right w:val="nil"/>
            </w:tcBorders>
            <w:shd w:val="clear" w:color="auto" w:fill="auto"/>
            <w:noWrap/>
            <w:vAlign w:val="bottom"/>
            <w:hideMark/>
          </w:tcPr>
          <w:p w14:paraId="6C36CFE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0DD3086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501A85BE" w14:textId="77777777" w:rsidTr="00E42272">
        <w:trPr>
          <w:trHeight w:val="260"/>
        </w:trPr>
        <w:tc>
          <w:tcPr>
            <w:tcW w:w="2538" w:type="dxa"/>
            <w:tcBorders>
              <w:top w:val="nil"/>
              <w:left w:val="nil"/>
              <w:bottom w:val="nil"/>
              <w:right w:val="nil"/>
            </w:tcBorders>
            <w:shd w:val="clear" w:color="auto" w:fill="auto"/>
            <w:noWrap/>
            <w:vAlign w:val="bottom"/>
            <w:hideMark/>
          </w:tcPr>
          <w:p w14:paraId="5CDFC46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Beautiful</w:t>
            </w:r>
          </w:p>
        </w:tc>
        <w:tc>
          <w:tcPr>
            <w:tcW w:w="900" w:type="dxa"/>
            <w:tcBorders>
              <w:top w:val="nil"/>
              <w:left w:val="nil"/>
              <w:bottom w:val="nil"/>
              <w:right w:val="nil"/>
            </w:tcBorders>
            <w:shd w:val="clear" w:color="auto" w:fill="auto"/>
            <w:noWrap/>
            <w:vAlign w:val="bottom"/>
            <w:hideMark/>
          </w:tcPr>
          <w:p w14:paraId="0F7E28B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75EDB08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3A9A0B0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42A5D93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Defensive</w:t>
            </w:r>
          </w:p>
        </w:tc>
        <w:tc>
          <w:tcPr>
            <w:tcW w:w="1005" w:type="dxa"/>
            <w:tcBorders>
              <w:top w:val="nil"/>
              <w:left w:val="nil"/>
              <w:bottom w:val="nil"/>
              <w:right w:val="nil"/>
            </w:tcBorders>
            <w:shd w:val="clear" w:color="auto" w:fill="auto"/>
            <w:noWrap/>
            <w:vAlign w:val="bottom"/>
            <w:hideMark/>
          </w:tcPr>
          <w:p w14:paraId="6F8C073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69FDFE8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4DFCE4B2" w14:textId="77777777" w:rsidTr="00E42272">
        <w:trPr>
          <w:trHeight w:val="260"/>
        </w:trPr>
        <w:tc>
          <w:tcPr>
            <w:tcW w:w="2538" w:type="dxa"/>
            <w:tcBorders>
              <w:top w:val="nil"/>
              <w:left w:val="nil"/>
              <w:bottom w:val="nil"/>
              <w:right w:val="nil"/>
            </w:tcBorders>
            <w:shd w:val="clear" w:color="auto" w:fill="auto"/>
            <w:noWrap/>
            <w:vAlign w:val="bottom"/>
            <w:hideMark/>
          </w:tcPr>
          <w:p w14:paraId="248997C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Bitter</w:t>
            </w:r>
          </w:p>
        </w:tc>
        <w:tc>
          <w:tcPr>
            <w:tcW w:w="900" w:type="dxa"/>
            <w:tcBorders>
              <w:top w:val="nil"/>
              <w:left w:val="nil"/>
              <w:bottom w:val="nil"/>
              <w:right w:val="nil"/>
            </w:tcBorders>
            <w:shd w:val="clear" w:color="auto" w:fill="auto"/>
            <w:noWrap/>
            <w:vAlign w:val="bottom"/>
            <w:hideMark/>
          </w:tcPr>
          <w:p w14:paraId="4D915BC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5C7AC5F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6D0AA64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4C998EB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Defiant</w:t>
            </w:r>
          </w:p>
        </w:tc>
        <w:tc>
          <w:tcPr>
            <w:tcW w:w="1005" w:type="dxa"/>
            <w:tcBorders>
              <w:top w:val="nil"/>
              <w:left w:val="nil"/>
              <w:bottom w:val="nil"/>
              <w:right w:val="nil"/>
            </w:tcBorders>
            <w:shd w:val="clear" w:color="auto" w:fill="auto"/>
            <w:noWrap/>
            <w:vAlign w:val="bottom"/>
            <w:hideMark/>
          </w:tcPr>
          <w:p w14:paraId="3A04E0D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68317FB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1B2BE782" w14:textId="77777777" w:rsidTr="00E42272">
        <w:trPr>
          <w:trHeight w:val="260"/>
        </w:trPr>
        <w:tc>
          <w:tcPr>
            <w:tcW w:w="2538" w:type="dxa"/>
            <w:tcBorders>
              <w:top w:val="nil"/>
              <w:left w:val="nil"/>
              <w:bottom w:val="nil"/>
              <w:right w:val="nil"/>
            </w:tcBorders>
            <w:shd w:val="clear" w:color="auto" w:fill="auto"/>
            <w:noWrap/>
            <w:vAlign w:val="bottom"/>
            <w:hideMark/>
          </w:tcPr>
          <w:p w14:paraId="79DE655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Bleak</w:t>
            </w:r>
          </w:p>
        </w:tc>
        <w:tc>
          <w:tcPr>
            <w:tcW w:w="900" w:type="dxa"/>
            <w:tcBorders>
              <w:top w:val="nil"/>
              <w:left w:val="nil"/>
              <w:bottom w:val="nil"/>
              <w:right w:val="nil"/>
            </w:tcBorders>
            <w:shd w:val="clear" w:color="auto" w:fill="auto"/>
            <w:noWrap/>
            <w:vAlign w:val="bottom"/>
            <w:hideMark/>
          </w:tcPr>
          <w:p w14:paraId="63E3A5C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2F5BD36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70C9156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6D467F6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Demoralized</w:t>
            </w:r>
          </w:p>
        </w:tc>
        <w:tc>
          <w:tcPr>
            <w:tcW w:w="1005" w:type="dxa"/>
            <w:tcBorders>
              <w:top w:val="nil"/>
              <w:left w:val="nil"/>
              <w:bottom w:val="nil"/>
              <w:right w:val="nil"/>
            </w:tcBorders>
            <w:shd w:val="clear" w:color="auto" w:fill="auto"/>
            <w:noWrap/>
            <w:vAlign w:val="bottom"/>
            <w:hideMark/>
          </w:tcPr>
          <w:p w14:paraId="4492B02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4A7C3C8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59E4A2A" w14:textId="77777777" w:rsidTr="00E42272">
        <w:trPr>
          <w:trHeight w:val="260"/>
        </w:trPr>
        <w:tc>
          <w:tcPr>
            <w:tcW w:w="2538" w:type="dxa"/>
            <w:tcBorders>
              <w:top w:val="nil"/>
              <w:left w:val="nil"/>
              <w:bottom w:val="nil"/>
              <w:right w:val="nil"/>
            </w:tcBorders>
            <w:shd w:val="clear" w:color="auto" w:fill="auto"/>
            <w:noWrap/>
            <w:vAlign w:val="bottom"/>
            <w:hideMark/>
          </w:tcPr>
          <w:p w14:paraId="7E5D2A7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Bothered</w:t>
            </w:r>
          </w:p>
        </w:tc>
        <w:tc>
          <w:tcPr>
            <w:tcW w:w="900" w:type="dxa"/>
            <w:tcBorders>
              <w:top w:val="nil"/>
              <w:left w:val="nil"/>
              <w:bottom w:val="nil"/>
              <w:right w:val="nil"/>
            </w:tcBorders>
            <w:shd w:val="clear" w:color="auto" w:fill="auto"/>
            <w:noWrap/>
            <w:vAlign w:val="bottom"/>
            <w:hideMark/>
          </w:tcPr>
          <w:p w14:paraId="5733C31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77D046D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450" w:type="dxa"/>
            <w:tcBorders>
              <w:top w:val="nil"/>
              <w:left w:val="nil"/>
              <w:bottom w:val="nil"/>
              <w:right w:val="nil"/>
            </w:tcBorders>
            <w:shd w:val="clear" w:color="auto" w:fill="auto"/>
            <w:noWrap/>
            <w:vAlign w:val="bottom"/>
            <w:hideMark/>
          </w:tcPr>
          <w:p w14:paraId="0C3B494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5976FD3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Depressed</w:t>
            </w:r>
          </w:p>
        </w:tc>
        <w:tc>
          <w:tcPr>
            <w:tcW w:w="1005" w:type="dxa"/>
            <w:tcBorders>
              <w:top w:val="nil"/>
              <w:left w:val="nil"/>
              <w:bottom w:val="nil"/>
              <w:right w:val="nil"/>
            </w:tcBorders>
            <w:shd w:val="clear" w:color="auto" w:fill="auto"/>
            <w:noWrap/>
            <w:vAlign w:val="bottom"/>
            <w:hideMark/>
          </w:tcPr>
          <w:p w14:paraId="44DDDBD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hideMark/>
          </w:tcPr>
          <w:p w14:paraId="0E476FF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13</w:t>
            </w:r>
          </w:p>
        </w:tc>
      </w:tr>
      <w:tr w:rsidR="00EA625F" w:rsidRPr="00EA625F" w14:paraId="15093BED" w14:textId="77777777" w:rsidTr="00E42272">
        <w:trPr>
          <w:trHeight w:val="260"/>
        </w:trPr>
        <w:tc>
          <w:tcPr>
            <w:tcW w:w="2538" w:type="dxa"/>
            <w:tcBorders>
              <w:top w:val="nil"/>
              <w:left w:val="nil"/>
              <w:bottom w:val="nil"/>
              <w:right w:val="nil"/>
            </w:tcBorders>
            <w:shd w:val="clear" w:color="auto" w:fill="auto"/>
            <w:noWrap/>
            <w:vAlign w:val="bottom"/>
            <w:hideMark/>
          </w:tcPr>
          <w:p w14:paraId="0490106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Boxed in </w:t>
            </w:r>
          </w:p>
        </w:tc>
        <w:tc>
          <w:tcPr>
            <w:tcW w:w="900" w:type="dxa"/>
            <w:tcBorders>
              <w:top w:val="nil"/>
              <w:left w:val="nil"/>
              <w:bottom w:val="nil"/>
              <w:right w:val="nil"/>
            </w:tcBorders>
            <w:shd w:val="clear" w:color="auto" w:fill="auto"/>
            <w:noWrap/>
            <w:vAlign w:val="bottom"/>
            <w:hideMark/>
          </w:tcPr>
          <w:p w14:paraId="25D18BB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72E9DEF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hideMark/>
          </w:tcPr>
          <w:p w14:paraId="111AC03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4A4D7AD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Depressing</w:t>
            </w:r>
          </w:p>
        </w:tc>
        <w:tc>
          <w:tcPr>
            <w:tcW w:w="1005" w:type="dxa"/>
            <w:tcBorders>
              <w:top w:val="nil"/>
              <w:left w:val="nil"/>
              <w:bottom w:val="nil"/>
              <w:right w:val="nil"/>
            </w:tcBorders>
            <w:shd w:val="clear" w:color="auto" w:fill="auto"/>
            <w:noWrap/>
            <w:vAlign w:val="bottom"/>
            <w:hideMark/>
          </w:tcPr>
          <w:p w14:paraId="196F4B8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5DB21CD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w:t>
            </w:r>
          </w:p>
        </w:tc>
      </w:tr>
      <w:tr w:rsidR="00EA625F" w:rsidRPr="00EA625F" w14:paraId="41158473" w14:textId="77777777" w:rsidTr="00E42272">
        <w:trPr>
          <w:trHeight w:val="260"/>
        </w:trPr>
        <w:tc>
          <w:tcPr>
            <w:tcW w:w="2538" w:type="dxa"/>
            <w:tcBorders>
              <w:top w:val="nil"/>
              <w:left w:val="nil"/>
              <w:bottom w:val="nil"/>
              <w:right w:val="nil"/>
            </w:tcBorders>
            <w:shd w:val="clear" w:color="auto" w:fill="auto"/>
            <w:noWrap/>
            <w:vAlign w:val="bottom"/>
            <w:hideMark/>
          </w:tcPr>
          <w:p w14:paraId="1E4CA21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Brave</w:t>
            </w:r>
          </w:p>
        </w:tc>
        <w:tc>
          <w:tcPr>
            <w:tcW w:w="900" w:type="dxa"/>
            <w:tcBorders>
              <w:top w:val="nil"/>
              <w:left w:val="nil"/>
              <w:bottom w:val="nil"/>
              <w:right w:val="nil"/>
            </w:tcBorders>
            <w:shd w:val="clear" w:color="auto" w:fill="auto"/>
            <w:noWrap/>
            <w:vAlign w:val="bottom"/>
            <w:hideMark/>
          </w:tcPr>
          <w:p w14:paraId="7CF2AED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052A0BD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3915886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0A1DD77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Depression</w:t>
            </w:r>
          </w:p>
        </w:tc>
        <w:tc>
          <w:tcPr>
            <w:tcW w:w="1005" w:type="dxa"/>
            <w:tcBorders>
              <w:top w:val="nil"/>
              <w:left w:val="nil"/>
              <w:bottom w:val="nil"/>
              <w:right w:val="nil"/>
            </w:tcBorders>
            <w:shd w:val="clear" w:color="auto" w:fill="auto"/>
            <w:noWrap/>
            <w:vAlign w:val="bottom"/>
            <w:hideMark/>
          </w:tcPr>
          <w:p w14:paraId="35DEDA9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4175038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C8DBF64" w14:textId="77777777" w:rsidTr="00E42272">
        <w:trPr>
          <w:trHeight w:val="260"/>
        </w:trPr>
        <w:tc>
          <w:tcPr>
            <w:tcW w:w="2538" w:type="dxa"/>
            <w:tcBorders>
              <w:top w:val="nil"/>
              <w:left w:val="nil"/>
              <w:bottom w:val="nil"/>
              <w:right w:val="nil"/>
            </w:tcBorders>
            <w:shd w:val="clear" w:color="auto" w:fill="auto"/>
            <w:noWrap/>
            <w:vAlign w:val="bottom"/>
            <w:hideMark/>
          </w:tcPr>
          <w:p w14:paraId="7186F5E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Brutal</w:t>
            </w:r>
          </w:p>
        </w:tc>
        <w:tc>
          <w:tcPr>
            <w:tcW w:w="900" w:type="dxa"/>
            <w:tcBorders>
              <w:top w:val="nil"/>
              <w:left w:val="nil"/>
              <w:bottom w:val="nil"/>
              <w:right w:val="nil"/>
            </w:tcBorders>
            <w:shd w:val="clear" w:color="auto" w:fill="auto"/>
            <w:noWrap/>
            <w:vAlign w:val="bottom"/>
            <w:hideMark/>
          </w:tcPr>
          <w:p w14:paraId="6194C61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237FF6C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7F2A563A"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163AE28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Deserted</w:t>
            </w:r>
          </w:p>
        </w:tc>
        <w:tc>
          <w:tcPr>
            <w:tcW w:w="1005" w:type="dxa"/>
            <w:tcBorders>
              <w:top w:val="nil"/>
              <w:left w:val="nil"/>
              <w:bottom w:val="nil"/>
              <w:right w:val="nil"/>
            </w:tcBorders>
            <w:shd w:val="clear" w:color="auto" w:fill="auto"/>
            <w:noWrap/>
            <w:vAlign w:val="bottom"/>
            <w:hideMark/>
          </w:tcPr>
          <w:p w14:paraId="6C11782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753BA74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09F8033" w14:textId="77777777" w:rsidTr="00E42272">
        <w:trPr>
          <w:trHeight w:val="260"/>
        </w:trPr>
        <w:tc>
          <w:tcPr>
            <w:tcW w:w="2538" w:type="dxa"/>
            <w:tcBorders>
              <w:top w:val="nil"/>
              <w:left w:val="nil"/>
              <w:bottom w:val="nil"/>
              <w:right w:val="nil"/>
            </w:tcBorders>
            <w:shd w:val="clear" w:color="auto" w:fill="auto"/>
            <w:noWrap/>
            <w:vAlign w:val="bottom"/>
            <w:hideMark/>
          </w:tcPr>
          <w:p w14:paraId="34F41C6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Brutalized</w:t>
            </w:r>
          </w:p>
        </w:tc>
        <w:tc>
          <w:tcPr>
            <w:tcW w:w="900" w:type="dxa"/>
            <w:tcBorders>
              <w:top w:val="nil"/>
              <w:left w:val="nil"/>
              <w:bottom w:val="nil"/>
              <w:right w:val="nil"/>
            </w:tcBorders>
            <w:shd w:val="clear" w:color="auto" w:fill="auto"/>
            <w:noWrap/>
            <w:vAlign w:val="bottom"/>
            <w:hideMark/>
          </w:tcPr>
          <w:p w14:paraId="13F229F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4C40589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hideMark/>
          </w:tcPr>
          <w:p w14:paraId="5B94A39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70543A1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Desperate</w:t>
            </w:r>
          </w:p>
        </w:tc>
        <w:tc>
          <w:tcPr>
            <w:tcW w:w="1005" w:type="dxa"/>
            <w:tcBorders>
              <w:top w:val="nil"/>
              <w:left w:val="nil"/>
              <w:bottom w:val="nil"/>
              <w:right w:val="nil"/>
            </w:tcBorders>
            <w:shd w:val="clear" w:color="auto" w:fill="auto"/>
            <w:noWrap/>
            <w:vAlign w:val="bottom"/>
            <w:hideMark/>
          </w:tcPr>
          <w:p w14:paraId="6A4619B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1E56524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10ADAB2" w14:textId="77777777" w:rsidTr="00E42272">
        <w:trPr>
          <w:trHeight w:val="260"/>
        </w:trPr>
        <w:tc>
          <w:tcPr>
            <w:tcW w:w="2538" w:type="dxa"/>
            <w:tcBorders>
              <w:top w:val="nil"/>
              <w:left w:val="nil"/>
              <w:right w:val="nil"/>
            </w:tcBorders>
            <w:shd w:val="clear" w:color="auto" w:fill="auto"/>
            <w:noWrap/>
            <w:vAlign w:val="bottom"/>
            <w:hideMark/>
          </w:tcPr>
          <w:p w14:paraId="320621E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Bummed</w:t>
            </w:r>
          </w:p>
        </w:tc>
        <w:tc>
          <w:tcPr>
            <w:tcW w:w="900" w:type="dxa"/>
            <w:tcBorders>
              <w:top w:val="nil"/>
              <w:left w:val="nil"/>
              <w:right w:val="nil"/>
            </w:tcBorders>
            <w:shd w:val="clear" w:color="auto" w:fill="auto"/>
            <w:noWrap/>
            <w:vAlign w:val="bottom"/>
            <w:hideMark/>
          </w:tcPr>
          <w:p w14:paraId="304EB09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right w:val="nil"/>
            </w:tcBorders>
            <w:shd w:val="clear" w:color="auto" w:fill="auto"/>
            <w:noWrap/>
            <w:vAlign w:val="bottom"/>
            <w:hideMark/>
          </w:tcPr>
          <w:p w14:paraId="55D99AB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right w:val="nil"/>
            </w:tcBorders>
            <w:shd w:val="clear" w:color="auto" w:fill="auto"/>
            <w:noWrap/>
            <w:vAlign w:val="bottom"/>
            <w:hideMark/>
          </w:tcPr>
          <w:p w14:paraId="18118D7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right w:val="nil"/>
            </w:tcBorders>
            <w:shd w:val="clear" w:color="auto" w:fill="auto"/>
            <w:noWrap/>
            <w:vAlign w:val="bottom"/>
            <w:hideMark/>
          </w:tcPr>
          <w:p w14:paraId="746BE08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Destitute</w:t>
            </w:r>
          </w:p>
        </w:tc>
        <w:tc>
          <w:tcPr>
            <w:tcW w:w="1005" w:type="dxa"/>
            <w:tcBorders>
              <w:top w:val="nil"/>
              <w:left w:val="nil"/>
              <w:right w:val="nil"/>
            </w:tcBorders>
            <w:shd w:val="clear" w:color="auto" w:fill="auto"/>
            <w:noWrap/>
            <w:vAlign w:val="bottom"/>
            <w:hideMark/>
          </w:tcPr>
          <w:p w14:paraId="6992330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right w:val="nil"/>
            </w:tcBorders>
            <w:shd w:val="clear" w:color="auto" w:fill="auto"/>
            <w:noWrap/>
            <w:vAlign w:val="bottom"/>
            <w:hideMark/>
          </w:tcPr>
          <w:p w14:paraId="28BD4B9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05D717F2" w14:textId="77777777" w:rsidTr="00E42272">
        <w:trPr>
          <w:trHeight w:val="260"/>
        </w:trPr>
        <w:tc>
          <w:tcPr>
            <w:tcW w:w="2538" w:type="dxa"/>
            <w:tcBorders>
              <w:top w:val="nil"/>
              <w:left w:val="nil"/>
              <w:bottom w:val="single" w:sz="4" w:space="0" w:color="auto"/>
              <w:right w:val="nil"/>
            </w:tcBorders>
            <w:shd w:val="clear" w:color="auto" w:fill="auto"/>
            <w:noWrap/>
            <w:vAlign w:val="bottom"/>
          </w:tcPr>
          <w:p w14:paraId="5E0E56D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lastRenderedPageBreak/>
              <w:t>Emotion</w:t>
            </w:r>
          </w:p>
        </w:tc>
        <w:tc>
          <w:tcPr>
            <w:tcW w:w="900" w:type="dxa"/>
            <w:tcBorders>
              <w:top w:val="nil"/>
              <w:left w:val="nil"/>
              <w:bottom w:val="single" w:sz="4" w:space="0" w:color="auto"/>
              <w:right w:val="nil"/>
            </w:tcBorders>
            <w:shd w:val="clear" w:color="auto" w:fill="auto"/>
            <w:noWrap/>
            <w:vAlign w:val="bottom"/>
          </w:tcPr>
          <w:p w14:paraId="672602D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1</w:t>
            </w:r>
          </w:p>
        </w:tc>
        <w:tc>
          <w:tcPr>
            <w:tcW w:w="900" w:type="dxa"/>
            <w:tcBorders>
              <w:top w:val="nil"/>
              <w:left w:val="nil"/>
              <w:bottom w:val="single" w:sz="4" w:space="0" w:color="auto"/>
              <w:right w:val="nil"/>
            </w:tcBorders>
            <w:shd w:val="clear" w:color="auto" w:fill="auto"/>
            <w:noWrap/>
            <w:vAlign w:val="bottom"/>
          </w:tcPr>
          <w:p w14:paraId="3847EDA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2</w:t>
            </w:r>
          </w:p>
        </w:tc>
        <w:tc>
          <w:tcPr>
            <w:tcW w:w="450" w:type="dxa"/>
            <w:tcBorders>
              <w:top w:val="nil"/>
              <w:left w:val="nil"/>
              <w:right w:val="nil"/>
            </w:tcBorders>
            <w:shd w:val="clear" w:color="auto" w:fill="auto"/>
            <w:noWrap/>
            <w:vAlign w:val="bottom"/>
          </w:tcPr>
          <w:p w14:paraId="3A755A6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single" w:sz="4" w:space="0" w:color="auto"/>
              <w:right w:val="nil"/>
            </w:tcBorders>
            <w:shd w:val="clear" w:color="auto" w:fill="auto"/>
            <w:noWrap/>
            <w:vAlign w:val="bottom"/>
          </w:tcPr>
          <w:p w14:paraId="43197AA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Emotion</w:t>
            </w:r>
          </w:p>
        </w:tc>
        <w:tc>
          <w:tcPr>
            <w:tcW w:w="1005" w:type="dxa"/>
            <w:tcBorders>
              <w:top w:val="nil"/>
              <w:left w:val="nil"/>
              <w:bottom w:val="single" w:sz="4" w:space="0" w:color="auto"/>
              <w:right w:val="nil"/>
            </w:tcBorders>
            <w:shd w:val="clear" w:color="auto" w:fill="auto"/>
            <w:noWrap/>
            <w:vAlign w:val="bottom"/>
          </w:tcPr>
          <w:p w14:paraId="4384429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1</w:t>
            </w:r>
          </w:p>
        </w:tc>
        <w:tc>
          <w:tcPr>
            <w:tcW w:w="1300" w:type="dxa"/>
            <w:tcBorders>
              <w:top w:val="nil"/>
              <w:left w:val="nil"/>
              <w:bottom w:val="single" w:sz="4" w:space="0" w:color="auto"/>
              <w:right w:val="nil"/>
            </w:tcBorders>
            <w:shd w:val="clear" w:color="auto" w:fill="auto"/>
            <w:noWrap/>
            <w:vAlign w:val="bottom"/>
          </w:tcPr>
          <w:p w14:paraId="43FAC15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2</w:t>
            </w:r>
          </w:p>
        </w:tc>
      </w:tr>
      <w:tr w:rsidR="00EA625F" w:rsidRPr="00EA625F" w14:paraId="71263F7F" w14:textId="77777777" w:rsidTr="00E42272">
        <w:trPr>
          <w:trHeight w:val="260"/>
        </w:trPr>
        <w:tc>
          <w:tcPr>
            <w:tcW w:w="2538" w:type="dxa"/>
            <w:tcBorders>
              <w:top w:val="single" w:sz="4" w:space="0" w:color="auto"/>
              <w:left w:val="nil"/>
              <w:bottom w:val="nil"/>
              <w:right w:val="nil"/>
            </w:tcBorders>
            <w:shd w:val="clear" w:color="auto" w:fill="auto"/>
            <w:noWrap/>
            <w:vAlign w:val="bottom"/>
          </w:tcPr>
          <w:p w14:paraId="27BE586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Destroyed</w:t>
            </w:r>
          </w:p>
        </w:tc>
        <w:tc>
          <w:tcPr>
            <w:tcW w:w="900" w:type="dxa"/>
            <w:tcBorders>
              <w:top w:val="single" w:sz="4" w:space="0" w:color="auto"/>
              <w:left w:val="nil"/>
              <w:bottom w:val="nil"/>
              <w:right w:val="nil"/>
            </w:tcBorders>
            <w:shd w:val="clear" w:color="auto" w:fill="auto"/>
            <w:noWrap/>
            <w:vAlign w:val="bottom"/>
          </w:tcPr>
          <w:p w14:paraId="4C518DA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single" w:sz="4" w:space="0" w:color="auto"/>
              <w:left w:val="nil"/>
              <w:bottom w:val="nil"/>
              <w:right w:val="nil"/>
            </w:tcBorders>
            <w:shd w:val="clear" w:color="auto" w:fill="auto"/>
            <w:noWrap/>
            <w:vAlign w:val="bottom"/>
          </w:tcPr>
          <w:p w14:paraId="6FB428A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left w:val="nil"/>
              <w:bottom w:val="nil"/>
              <w:right w:val="nil"/>
            </w:tcBorders>
            <w:shd w:val="clear" w:color="auto" w:fill="auto"/>
            <w:noWrap/>
            <w:vAlign w:val="bottom"/>
          </w:tcPr>
          <w:p w14:paraId="6D8807C6"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single" w:sz="4" w:space="0" w:color="auto"/>
              <w:left w:val="nil"/>
              <w:bottom w:val="nil"/>
              <w:right w:val="nil"/>
            </w:tcBorders>
            <w:shd w:val="clear" w:color="auto" w:fill="auto"/>
            <w:noWrap/>
            <w:vAlign w:val="bottom"/>
          </w:tcPr>
          <w:p w14:paraId="169F1BD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Empathy</w:t>
            </w:r>
          </w:p>
        </w:tc>
        <w:tc>
          <w:tcPr>
            <w:tcW w:w="1005" w:type="dxa"/>
            <w:tcBorders>
              <w:top w:val="single" w:sz="4" w:space="0" w:color="auto"/>
              <w:left w:val="nil"/>
              <w:bottom w:val="nil"/>
              <w:right w:val="nil"/>
            </w:tcBorders>
            <w:shd w:val="clear" w:color="auto" w:fill="auto"/>
            <w:noWrap/>
            <w:vAlign w:val="bottom"/>
          </w:tcPr>
          <w:p w14:paraId="70FC942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1300" w:type="dxa"/>
            <w:tcBorders>
              <w:top w:val="single" w:sz="4" w:space="0" w:color="auto"/>
              <w:left w:val="nil"/>
              <w:bottom w:val="nil"/>
              <w:right w:val="nil"/>
            </w:tcBorders>
            <w:shd w:val="clear" w:color="auto" w:fill="auto"/>
            <w:noWrap/>
            <w:vAlign w:val="bottom"/>
          </w:tcPr>
          <w:p w14:paraId="24CD403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46D336B1" w14:textId="77777777" w:rsidTr="00E42272">
        <w:trPr>
          <w:trHeight w:val="260"/>
        </w:trPr>
        <w:tc>
          <w:tcPr>
            <w:tcW w:w="2538" w:type="dxa"/>
            <w:tcBorders>
              <w:top w:val="nil"/>
              <w:left w:val="nil"/>
              <w:bottom w:val="nil"/>
              <w:right w:val="nil"/>
            </w:tcBorders>
            <w:shd w:val="clear" w:color="auto" w:fill="auto"/>
            <w:noWrap/>
            <w:vAlign w:val="bottom"/>
          </w:tcPr>
          <w:p w14:paraId="635ED51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Destruction</w:t>
            </w:r>
          </w:p>
        </w:tc>
        <w:tc>
          <w:tcPr>
            <w:tcW w:w="900" w:type="dxa"/>
            <w:tcBorders>
              <w:top w:val="nil"/>
              <w:left w:val="nil"/>
              <w:bottom w:val="nil"/>
              <w:right w:val="nil"/>
            </w:tcBorders>
            <w:shd w:val="clear" w:color="auto" w:fill="auto"/>
            <w:noWrap/>
            <w:vAlign w:val="bottom"/>
          </w:tcPr>
          <w:p w14:paraId="482180D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4858756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049C93D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5E1358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Endless</w:t>
            </w:r>
          </w:p>
        </w:tc>
        <w:tc>
          <w:tcPr>
            <w:tcW w:w="1005" w:type="dxa"/>
            <w:tcBorders>
              <w:top w:val="nil"/>
              <w:left w:val="nil"/>
              <w:bottom w:val="nil"/>
              <w:right w:val="nil"/>
            </w:tcBorders>
            <w:shd w:val="clear" w:color="auto" w:fill="auto"/>
            <w:noWrap/>
            <w:vAlign w:val="bottom"/>
          </w:tcPr>
          <w:p w14:paraId="2BCFC81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5D3B4BA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05D3819" w14:textId="77777777" w:rsidTr="00E42272">
        <w:trPr>
          <w:trHeight w:val="260"/>
        </w:trPr>
        <w:tc>
          <w:tcPr>
            <w:tcW w:w="2538" w:type="dxa"/>
            <w:tcBorders>
              <w:top w:val="nil"/>
              <w:left w:val="nil"/>
              <w:bottom w:val="nil"/>
              <w:right w:val="nil"/>
            </w:tcBorders>
            <w:shd w:val="clear" w:color="auto" w:fill="auto"/>
            <w:noWrap/>
            <w:vAlign w:val="bottom"/>
          </w:tcPr>
          <w:p w14:paraId="2FE5EE0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Destructive</w:t>
            </w:r>
          </w:p>
        </w:tc>
        <w:tc>
          <w:tcPr>
            <w:tcW w:w="900" w:type="dxa"/>
            <w:tcBorders>
              <w:top w:val="nil"/>
              <w:left w:val="nil"/>
              <w:bottom w:val="nil"/>
              <w:right w:val="nil"/>
            </w:tcBorders>
            <w:shd w:val="clear" w:color="auto" w:fill="auto"/>
            <w:noWrap/>
            <w:vAlign w:val="bottom"/>
          </w:tcPr>
          <w:p w14:paraId="22E9788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71C2BCA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56CBF6B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9C465D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Enraged</w:t>
            </w:r>
          </w:p>
        </w:tc>
        <w:tc>
          <w:tcPr>
            <w:tcW w:w="1005" w:type="dxa"/>
            <w:tcBorders>
              <w:top w:val="nil"/>
              <w:left w:val="nil"/>
              <w:bottom w:val="nil"/>
              <w:right w:val="nil"/>
            </w:tcBorders>
            <w:shd w:val="clear" w:color="auto" w:fill="auto"/>
            <w:noWrap/>
            <w:vAlign w:val="bottom"/>
          </w:tcPr>
          <w:p w14:paraId="2E835B5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053227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CE8A871" w14:textId="77777777" w:rsidTr="00E42272">
        <w:trPr>
          <w:trHeight w:val="260"/>
        </w:trPr>
        <w:tc>
          <w:tcPr>
            <w:tcW w:w="2538" w:type="dxa"/>
            <w:tcBorders>
              <w:top w:val="nil"/>
              <w:left w:val="nil"/>
              <w:bottom w:val="nil"/>
              <w:right w:val="nil"/>
            </w:tcBorders>
            <w:shd w:val="clear" w:color="auto" w:fill="auto"/>
            <w:noWrap/>
            <w:vAlign w:val="bottom"/>
          </w:tcPr>
          <w:p w14:paraId="633DD1E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Determination</w:t>
            </w:r>
          </w:p>
        </w:tc>
        <w:tc>
          <w:tcPr>
            <w:tcW w:w="900" w:type="dxa"/>
            <w:tcBorders>
              <w:top w:val="nil"/>
              <w:left w:val="nil"/>
              <w:bottom w:val="nil"/>
              <w:right w:val="nil"/>
            </w:tcBorders>
            <w:shd w:val="clear" w:color="auto" w:fill="auto"/>
            <w:noWrap/>
            <w:vAlign w:val="bottom"/>
          </w:tcPr>
          <w:p w14:paraId="55AA635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4B0E2A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10F424C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13355F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Entertained</w:t>
            </w:r>
          </w:p>
        </w:tc>
        <w:tc>
          <w:tcPr>
            <w:tcW w:w="1005" w:type="dxa"/>
            <w:tcBorders>
              <w:top w:val="nil"/>
              <w:left w:val="nil"/>
              <w:bottom w:val="nil"/>
              <w:right w:val="nil"/>
            </w:tcBorders>
            <w:shd w:val="clear" w:color="auto" w:fill="auto"/>
            <w:noWrap/>
            <w:vAlign w:val="bottom"/>
          </w:tcPr>
          <w:p w14:paraId="2975814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BED628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3DAECDBD" w14:textId="77777777" w:rsidTr="00E42272">
        <w:trPr>
          <w:trHeight w:val="260"/>
        </w:trPr>
        <w:tc>
          <w:tcPr>
            <w:tcW w:w="2538" w:type="dxa"/>
            <w:tcBorders>
              <w:top w:val="nil"/>
              <w:left w:val="nil"/>
              <w:bottom w:val="nil"/>
              <w:right w:val="nil"/>
            </w:tcBorders>
            <w:shd w:val="clear" w:color="auto" w:fill="auto"/>
            <w:noWrap/>
            <w:vAlign w:val="bottom"/>
          </w:tcPr>
          <w:p w14:paraId="0492FAB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Detested</w:t>
            </w:r>
          </w:p>
        </w:tc>
        <w:tc>
          <w:tcPr>
            <w:tcW w:w="900" w:type="dxa"/>
            <w:tcBorders>
              <w:top w:val="nil"/>
              <w:left w:val="nil"/>
              <w:bottom w:val="nil"/>
              <w:right w:val="nil"/>
            </w:tcBorders>
            <w:shd w:val="clear" w:color="auto" w:fill="auto"/>
            <w:noWrap/>
            <w:vAlign w:val="bottom"/>
          </w:tcPr>
          <w:p w14:paraId="15A9F45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340E57C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25499E3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448988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Excited</w:t>
            </w:r>
          </w:p>
        </w:tc>
        <w:tc>
          <w:tcPr>
            <w:tcW w:w="1005" w:type="dxa"/>
            <w:tcBorders>
              <w:top w:val="nil"/>
              <w:left w:val="nil"/>
              <w:bottom w:val="nil"/>
              <w:right w:val="nil"/>
            </w:tcBorders>
            <w:shd w:val="clear" w:color="auto" w:fill="auto"/>
            <w:noWrap/>
            <w:vAlign w:val="bottom"/>
          </w:tcPr>
          <w:p w14:paraId="40102B0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474F063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68D31611" w14:textId="77777777" w:rsidTr="00E42272">
        <w:trPr>
          <w:trHeight w:val="260"/>
        </w:trPr>
        <w:tc>
          <w:tcPr>
            <w:tcW w:w="2538" w:type="dxa"/>
            <w:tcBorders>
              <w:top w:val="nil"/>
              <w:left w:val="nil"/>
              <w:bottom w:val="nil"/>
              <w:right w:val="nil"/>
            </w:tcBorders>
            <w:shd w:val="clear" w:color="auto" w:fill="auto"/>
            <w:noWrap/>
            <w:vAlign w:val="bottom"/>
          </w:tcPr>
          <w:p w14:paraId="7617B05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Devastated</w:t>
            </w:r>
          </w:p>
        </w:tc>
        <w:tc>
          <w:tcPr>
            <w:tcW w:w="900" w:type="dxa"/>
            <w:tcBorders>
              <w:top w:val="nil"/>
              <w:left w:val="nil"/>
              <w:bottom w:val="nil"/>
              <w:right w:val="nil"/>
            </w:tcBorders>
            <w:shd w:val="clear" w:color="auto" w:fill="auto"/>
            <w:noWrap/>
            <w:vAlign w:val="bottom"/>
          </w:tcPr>
          <w:p w14:paraId="05D5BE6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73F6F89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64ABC45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C9952B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Excitement</w:t>
            </w:r>
          </w:p>
        </w:tc>
        <w:tc>
          <w:tcPr>
            <w:tcW w:w="1005" w:type="dxa"/>
            <w:tcBorders>
              <w:top w:val="nil"/>
              <w:left w:val="nil"/>
              <w:bottom w:val="nil"/>
              <w:right w:val="nil"/>
            </w:tcBorders>
            <w:shd w:val="clear" w:color="auto" w:fill="auto"/>
            <w:noWrap/>
            <w:vAlign w:val="bottom"/>
          </w:tcPr>
          <w:p w14:paraId="110821E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tcPr>
          <w:p w14:paraId="0008B34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6DC5D000" w14:textId="77777777" w:rsidTr="00E42272">
        <w:trPr>
          <w:trHeight w:val="260"/>
        </w:trPr>
        <w:tc>
          <w:tcPr>
            <w:tcW w:w="2538" w:type="dxa"/>
            <w:tcBorders>
              <w:top w:val="nil"/>
              <w:left w:val="nil"/>
              <w:bottom w:val="nil"/>
              <w:right w:val="nil"/>
            </w:tcBorders>
            <w:shd w:val="clear" w:color="auto" w:fill="auto"/>
            <w:noWrap/>
            <w:vAlign w:val="bottom"/>
          </w:tcPr>
          <w:p w14:paraId="0502718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Dirty</w:t>
            </w:r>
          </w:p>
        </w:tc>
        <w:tc>
          <w:tcPr>
            <w:tcW w:w="900" w:type="dxa"/>
            <w:tcBorders>
              <w:top w:val="nil"/>
              <w:left w:val="nil"/>
              <w:bottom w:val="nil"/>
              <w:right w:val="nil"/>
            </w:tcBorders>
            <w:shd w:val="clear" w:color="auto" w:fill="auto"/>
            <w:noWrap/>
            <w:vAlign w:val="bottom"/>
          </w:tcPr>
          <w:p w14:paraId="49C9357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900" w:type="dxa"/>
            <w:tcBorders>
              <w:top w:val="nil"/>
              <w:left w:val="nil"/>
              <w:bottom w:val="nil"/>
              <w:right w:val="nil"/>
            </w:tcBorders>
            <w:shd w:val="clear" w:color="auto" w:fill="auto"/>
            <w:noWrap/>
            <w:vAlign w:val="bottom"/>
          </w:tcPr>
          <w:p w14:paraId="4715A4C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w:t>
            </w:r>
          </w:p>
        </w:tc>
        <w:tc>
          <w:tcPr>
            <w:tcW w:w="450" w:type="dxa"/>
            <w:tcBorders>
              <w:top w:val="nil"/>
              <w:left w:val="nil"/>
              <w:bottom w:val="nil"/>
              <w:right w:val="nil"/>
            </w:tcBorders>
            <w:shd w:val="clear" w:color="auto" w:fill="auto"/>
            <w:noWrap/>
            <w:vAlign w:val="bottom"/>
          </w:tcPr>
          <w:p w14:paraId="245FFC4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15E054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Expletive</w:t>
            </w:r>
          </w:p>
        </w:tc>
        <w:tc>
          <w:tcPr>
            <w:tcW w:w="1005" w:type="dxa"/>
            <w:tcBorders>
              <w:top w:val="nil"/>
              <w:left w:val="nil"/>
              <w:bottom w:val="nil"/>
              <w:right w:val="nil"/>
            </w:tcBorders>
            <w:shd w:val="clear" w:color="auto" w:fill="auto"/>
            <w:noWrap/>
            <w:vAlign w:val="bottom"/>
          </w:tcPr>
          <w:p w14:paraId="5EFDA50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43B0B96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3D47AB9D" w14:textId="77777777" w:rsidTr="00E42272">
        <w:trPr>
          <w:trHeight w:val="260"/>
        </w:trPr>
        <w:tc>
          <w:tcPr>
            <w:tcW w:w="2538" w:type="dxa"/>
            <w:tcBorders>
              <w:top w:val="nil"/>
              <w:left w:val="nil"/>
              <w:bottom w:val="nil"/>
              <w:right w:val="nil"/>
            </w:tcBorders>
            <w:shd w:val="clear" w:color="auto" w:fill="auto"/>
            <w:noWrap/>
            <w:vAlign w:val="bottom"/>
          </w:tcPr>
          <w:p w14:paraId="58C98E8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Disappointed</w:t>
            </w:r>
          </w:p>
        </w:tc>
        <w:tc>
          <w:tcPr>
            <w:tcW w:w="900" w:type="dxa"/>
            <w:tcBorders>
              <w:top w:val="nil"/>
              <w:left w:val="nil"/>
              <w:bottom w:val="nil"/>
              <w:right w:val="nil"/>
            </w:tcBorders>
            <w:shd w:val="clear" w:color="auto" w:fill="auto"/>
            <w:noWrap/>
            <w:vAlign w:val="bottom"/>
          </w:tcPr>
          <w:p w14:paraId="476EAF7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tcPr>
          <w:p w14:paraId="7C4EEFF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15</w:t>
            </w:r>
          </w:p>
        </w:tc>
        <w:tc>
          <w:tcPr>
            <w:tcW w:w="450" w:type="dxa"/>
            <w:tcBorders>
              <w:top w:val="nil"/>
              <w:left w:val="nil"/>
              <w:bottom w:val="nil"/>
              <w:right w:val="nil"/>
            </w:tcBorders>
            <w:shd w:val="clear" w:color="auto" w:fill="auto"/>
            <w:noWrap/>
            <w:vAlign w:val="bottom"/>
          </w:tcPr>
          <w:p w14:paraId="7B59320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7E1C35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Exploration</w:t>
            </w:r>
          </w:p>
        </w:tc>
        <w:tc>
          <w:tcPr>
            <w:tcW w:w="1005" w:type="dxa"/>
            <w:tcBorders>
              <w:top w:val="nil"/>
              <w:left w:val="nil"/>
              <w:bottom w:val="nil"/>
              <w:right w:val="nil"/>
            </w:tcBorders>
            <w:shd w:val="clear" w:color="auto" w:fill="auto"/>
            <w:noWrap/>
            <w:vAlign w:val="bottom"/>
          </w:tcPr>
          <w:p w14:paraId="1B0E9C8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A97669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40681930" w14:textId="77777777" w:rsidTr="00E42272">
        <w:trPr>
          <w:trHeight w:val="260"/>
        </w:trPr>
        <w:tc>
          <w:tcPr>
            <w:tcW w:w="2538" w:type="dxa"/>
            <w:tcBorders>
              <w:top w:val="nil"/>
              <w:left w:val="nil"/>
              <w:bottom w:val="nil"/>
              <w:right w:val="nil"/>
            </w:tcBorders>
            <w:shd w:val="clear" w:color="auto" w:fill="auto"/>
            <w:noWrap/>
            <w:vAlign w:val="bottom"/>
          </w:tcPr>
          <w:p w14:paraId="018F6A1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Disappointment</w:t>
            </w:r>
          </w:p>
        </w:tc>
        <w:tc>
          <w:tcPr>
            <w:tcW w:w="900" w:type="dxa"/>
            <w:tcBorders>
              <w:top w:val="nil"/>
              <w:left w:val="nil"/>
              <w:bottom w:val="nil"/>
              <w:right w:val="nil"/>
            </w:tcBorders>
            <w:shd w:val="clear" w:color="auto" w:fill="auto"/>
            <w:noWrap/>
            <w:vAlign w:val="bottom"/>
          </w:tcPr>
          <w:p w14:paraId="75E50BA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tcPr>
          <w:p w14:paraId="6EFDF59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1FC29B8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7D4B05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Fake</w:t>
            </w:r>
          </w:p>
        </w:tc>
        <w:tc>
          <w:tcPr>
            <w:tcW w:w="1005" w:type="dxa"/>
            <w:tcBorders>
              <w:top w:val="nil"/>
              <w:left w:val="nil"/>
              <w:bottom w:val="nil"/>
              <w:right w:val="nil"/>
            </w:tcBorders>
            <w:shd w:val="clear" w:color="auto" w:fill="auto"/>
            <w:noWrap/>
            <w:vAlign w:val="bottom"/>
          </w:tcPr>
          <w:p w14:paraId="057E5CA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5BB4C14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AE005CD" w14:textId="77777777" w:rsidTr="00E42272">
        <w:trPr>
          <w:trHeight w:val="260"/>
        </w:trPr>
        <w:tc>
          <w:tcPr>
            <w:tcW w:w="2538" w:type="dxa"/>
            <w:tcBorders>
              <w:top w:val="nil"/>
              <w:left w:val="nil"/>
              <w:bottom w:val="nil"/>
              <w:right w:val="nil"/>
            </w:tcBorders>
            <w:shd w:val="clear" w:color="auto" w:fill="auto"/>
            <w:noWrap/>
            <w:vAlign w:val="bottom"/>
          </w:tcPr>
          <w:p w14:paraId="749B101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Disaster</w:t>
            </w:r>
          </w:p>
        </w:tc>
        <w:tc>
          <w:tcPr>
            <w:tcW w:w="900" w:type="dxa"/>
            <w:tcBorders>
              <w:top w:val="nil"/>
              <w:left w:val="nil"/>
              <w:bottom w:val="nil"/>
              <w:right w:val="nil"/>
            </w:tcBorders>
            <w:shd w:val="clear" w:color="auto" w:fill="auto"/>
            <w:noWrap/>
            <w:vAlign w:val="bottom"/>
          </w:tcPr>
          <w:p w14:paraId="7BC531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5704F76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7493690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630359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Fear</w:t>
            </w:r>
          </w:p>
        </w:tc>
        <w:tc>
          <w:tcPr>
            <w:tcW w:w="1005" w:type="dxa"/>
            <w:tcBorders>
              <w:top w:val="nil"/>
              <w:left w:val="nil"/>
              <w:bottom w:val="nil"/>
              <w:right w:val="nil"/>
            </w:tcBorders>
            <w:shd w:val="clear" w:color="auto" w:fill="auto"/>
            <w:noWrap/>
            <w:vAlign w:val="bottom"/>
          </w:tcPr>
          <w:p w14:paraId="128591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49</w:t>
            </w:r>
          </w:p>
        </w:tc>
        <w:tc>
          <w:tcPr>
            <w:tcW w:w="1300" w:type="dxa"/>
            <w:tcBorders>
              <w:top w:val="nil"/>
              <w:left w:val="nil"/>
              <w:bottom w:val="nil"/>
              <w:right w:val="nil"/>
            </w:tcBorders>
            <w:shd w:val="clear" w:color="auto" w:fill="auto"/>
            <w:noWrap/>
            <w:vAlign w:val="bottom"/>
          </w:tcPr>
          <w:p w14:paraId="29277C8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90</w:t>
            </w:r>
          </w:p>
        </w:tc>
      </w:tr>
      <w:tr w:rsidR="00EA625F" w:rsidRPr="00EA625F" w14:paraId="683B8119" w14:textId="77777777" w:rsidTr="00E42272">
        <w:trPr>
          <w:trHeight w:val="260"/>
        </w:trPr>
        <w:tc>
          <w:tcPr>
            <w:tcW w:w="2538" w:type="dxa"/>
            <w:tcBorders>
              <w:top w:val="nil"/>
              <w:left w:val="nil"/>
              <w:bottom w:val="nil"/>
              <w:right w:val="nil"/>
            </w:tcBorders>
            <w:shd w:val="clear" w:color="auto" w:fill="auto"/>
            <w:noWrap/>
            <w:vAlign w:val="bottom"/>
          </w:tcPr>
          <w:p w14:paraId="2F4B785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Disastrous</w:t>
            </w:r>
          </w:p>
        </w:tc>
        <w:tc>
          <w:tcPr>
            <w:tcW w:w="900" w:type="dxa"/>
            <w:tcBorders>
              <w:top w:val="nil"/>
              <w:left w:val="nil"/>
              <w:bottom w:val="nil"/>
              <w:right w:val="nil"/>
            </w:tcBorders>
            <w:shd w:val="clear" w:color="auto" w:fill="auto"/>
            <w:noWrap/>
            <w:vAlign w:val="bottom"/>
          </w:tcPr>
          <w:p w14:paraId="7D55816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5451D1F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61F0B54A"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A67B97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Fearful</w:t>
            </w:r>
          </w:p>
        </w:tc>
        <w:tc>
          <w:tcPr>
            <w:tcW w:w="1005" w:type="dxa"/>
            <w:tcBorders>
              <w:top w:val="nil"/>
              <w:left w:val="nil"/>
              <w:bottom w:val="nil"/>
              <w:right w:val="nil"/>
            </w:tcBorders>
            <w:shd w:val="clear" w:color="auto" w:fill="auto"/>
            <w:noWrap/>
            <w:vAlign w:val="bottom"/>
          </w:tcPr>
          <w:p w14:paraId="2841EA8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3D046D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3D5425C5" w14:textId="77777777" w:rsidTr="00E42272">
        <w:trPr>
          <w:trHeight w:val="260"/>
        </w:trPr>
        <w:tc>
          <w:tcPr>
            <w:tcW w:w="2538" w:type="dxa"/>
            <w:tcBorders>
              <w:top w:val="nil"/>
              <w:left w:val="nil"/>
              <w:bottom w:val="nil"/>
              <w:right w:val="nil"/>
            </w:tcBorders>
            <w:shd w:val="clear" w:color="auto" w:fill="auto"/>
            <w:noWrap/>
            <w:vAlign w:val="bottom"/>
          </w:tcPr>
          <w:p w14:paraId="4DD47CB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Discomfort</w:t>
            </w:r>
          </w:p>
        </w:tc>
        <w:tc>
          <w:tcPr>
            <w:tcW w:w="900" w:type="dxa"/>
            <w:tcBorders>
              <w:top w:val="nil"/>
              <w:left w:val="nil"/>
              <w:bottom w:val="nil"/>
              <w:right w:val="nil"/>
            </w:tcBorders>
            <w:shd w:val="clear" w:color="auto" w:fill="auto"/>
            <w:noWrap/>
            <w:vAlign w:val="bottom"/>
          </w:tcPr>
          <w:p w14:paraId="6BC244A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16D0033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45186BA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4E716F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Feeble</w:t>
            </w:r>
          </w:p>
        </w:tc>
        <w:tc>
          <w:tcPr>
            <w:tcW w:w="1005" w:type="dxa"/>
            <w:tcBorders>
              <w:top w:val="nil"/>
              <w:left w:val="nil"/>
              <w:bottom w:val="nil"/>
              <w:right w:val="nil"/>
            </w:tcBorders>
            <w:shd w:val="clear" w:color="auto" w:fill="auto"/>
            <w:noWrap/>
            <w:vAlign w:val="bottom"/>
          </w:tcPr>
          <w:p w14:paraId="406838F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795E9A5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E95E50F" w14:textId="77777777" w:rsidTr="00E42272">
        <w:trPr>
          <w:trHeight w:val="260"/>
        </w:trPr>
        <w:tc>
          <w:tcPr>
            <w:tcW w:w="2538" w:type="dxa"/>
            <w:tcBorders>
              <w:top w:val="nil"/>
              <w:left w:val="nil"/>
              <w:bottom w:val="nil"/>
              <w:right w:val="nil"/>
            </w:tcBorders>
            <w:shd w:val="clear" w:color="auto" w:fill="auto"/>
            <w:noWrap/>
            <w:vAlign w:val="bottom"/>
          </w:tcPr>
          <w:p w14:paraId="6039BD8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Disfigured</w:t>
            </w:r>
          </w:p>
        </w:tc>
        <w:tc>
          <w:tcPr>
            <w:tcW w:w="900" w:type="dxa"/>
            <w:tcBorders>
              <w:top w:val="nil"/>
              <w:left w:val="nil"/>
              <w:bottom w:val="nil"/>
              <w:right w:val="nil"/>
            </w:tcBorders>
            <w:shd w:val="clear" w:color="auto" w:fill="auto"/>
            <w:noWrap/>
            <w:vAlign w:val="bottom"/>
          </w:tcPr>
          <w:p w14:paraId="2228980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A5DBA1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48B89A8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D0D4A9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Fierce</w:t>
            </w:r>
          </w:p>
        </w:tc>
        <w:tc>
          <w:tcPr>
            <w:tcW w:w="1005" w:type="dxa"/>
            <w:tcBorders>
              <w:top w:val="nil"/>
              <w:left w:val="nil"/>
              <w:bottom w:val="nil"/>
              <w:right w:val="nil"/>
            </w:tcBorders>
            <w:shd w:val="clear" w:color="auto" w:fill="auto"/>
            <w:noWrap/>
            <w:vAlign w:val="bottom"/>
          </w:tcPr>
          <w:p w14:paraId="31F468D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0867BBA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74B637C6" w14:textId="77777777" w:rsidTr="00E42272">
        <w:trPr>
          <w:trHeight w:val="260"/>
        </w:trPr>
        <w:tc>
          <w:tcPr>
            <w:tcW w:w="2538" w:type="dxa"/>
            <w:tcBorders>
              <w:top w:val="nil"/>
              <w:left w:val="nil"/>
              <w:bottom w:val="nil"/>
              <w:right w:val="nil"/>
            </w:tcBorders>
            <w:shd w:val="clear" w:color="auto" w:fill="auto"/>
            <w:noWrap/>
            <w:vAlign w:val="bottom"/>
          </w:tcPr>
          <w:p w14:paraId="2781349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Disgruntled</w:t>
            </w:r>
          </w:p>
        </w:tc>
        <w:tc>
          <w:tcPr>
            <w:tcW w:w="900" w:type="dxa"/>
            <w:tcBorders>
              <w:top w:val="nil"/>
              <w:left w:val="nil"/>
              <w:bottom w:val="nil"/>
              <w:right w:val="nil"/>
            </w:tcBorders>
            <w:shd w:val="clear" w:color="auto" w:fill="auto"/>
            <w:noWrap/>
            <w:vAlign w:val="bottom"/>
          </w:tcPr>
          <w:p w14:paraId="22CA301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41A28EA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1448A43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1D1C21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Filthy</w:t>
            </w:r>
          </w:p>
        </w:tc>
        <w:tc>
          <w:tcPr>
            <w:tcW w:w="1005" w:type="dxa"/>
            <w:tcBorders>
              <w:top w:val="nil"/>
              <w:left w:val="nil"/>
              <w:bottom w:val="nil"/>
              <w:right w:val="nil"/>
            </w:tcBorders>
            <w:shd w:val="clear" w:color="auto" w:fill="auto"/>
            <w:noWrap/>
            <w:vAlign w:val="bottom"/>
          </w:tcPr>
          <w:p w14:paraId="271048A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36BFBCA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3277203F" w14:textId="77777777" w:rsidTr="00E42272">
        <w:trPr>
          <w:trHeight w:val="260"/>
        </w:trPr>
        <w:tc>
          <w:tcPr>
            <w:tcW w:w="2538" w:type="dxa"/>
            <w:tcBorders>
              <w:top w:val="nil"/>
              <w:left w:val="nil"/>
              <w:bottom w:val="nil"/>
              <w:right w:val="nil"/>
            </w:tcBorders>
            <w:shd w:val="clear" w:color="auto" w:fill="auto"/>
            <w:noWrap/>
            <w:vAlign w:val="bottom"/>
          </w:tcPr>
          <w:p w14:paraId="0D869B9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Disgust</w:t>
            </w:r>
          </w:p>
        </w:tc>
        <w:tc>
          <w:tcPr>
            <w:tcW w:w="900" w:type="dxa"/>
            <w:tcBorders>
              <w:top w:val="nil"/>
              <w:left w:val="nil"/>
              <w:bottom w:val="nil"/>
              <w:right w:val="nil"/>
            </w:tcBorders>
            <w:shd w:val="clear" w:color="auto" w:fill="auto"/>
            <w:noWrap/>
            <w:vAlign w:val="bottom"/>
          </w:tcPr>
          <w:p w14:paraId="000BE90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48</w:t>
            </w:r>
          </w:p>
        </w:tc>
        <w:tc>
          <w:tcPr>
            <w:tcW w:w="900" w:type="dxa"/>
            <w:tcBorders>
              <w:top w:val="nil"/>
              <w:left w:val="nil"/>
              <w:bottom w:val="nil"/>
              <w:right w:val="nil"/>
            </w:tcBorders>
            <w:shd w:val="clear" w:color="auto" w:fill="auto"/>
            <w:noWrap/>
            <w:vAlign w:val="bottom"/>
          </w:tcPr>
          <w:p w14:paraId="63F70D4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74</w:t>
            </w:r>
          </w:p>
        </w:tc>
        <w:tc>
          <w:tcPr>
            <w:tcW w:w="450" w:type="dxa"/>
            <w:tcBorders>
              <w:top w:val="nil"/>
              <w:left w:val="nil"/>
              <w:bottom w:val="nil"/>
              <w:right w:val="nil"/>
            </w:tcBorders>
            <w:shd w:val="clear" w:color="auto" w:fill="auto"/>
            <w:noWrap/>
            <w:vAlign w:val="bottom"/>
          </w:tcPr>
          <w:p w14:paraId="17C539E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44C3E7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Fine</w:t>
            </w:r>
          </w:p>
        </w:tc>
        <w:tc>
          <w:tcPr>
            <w:tcW w:w="1005" w:type="dxa"/>
            <w:tcBorders>
              <w:top w:val="nil"/>
              <w:left w:val="nil"/>
              <w:bottom w:val="nil"/>
              <w:right w:val="nil"/>
            </w:tcBorders>
            <w:shd w:val="clear" w:color="auto" w:fill="auto"/>
            <w:noWrap/>
            <w:vAlign w:val="bottom"/>
          </w:tcPr>
          <w:p w14:paraId="7C0567B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1300" w:type="dxa"/>
            <w:tcBorders>
              <w:top w:val="nil"/>
              <w:left w:val="nil"/>
              <w:bottom w:val="nil"/>
              <w:right w:val="nil"/>
            </w:tcBorders>
            <w:shd w:val="clear" w:color="auto" w:fill="auto"/>
            <w:noWrap/>
            <w:vAlign w:val="bottom"/>
          </w:tcPr>
          <w:p w14:paraId="7668EDC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r>
      <w:tr w:rsidR="00EA625F" w:rsidRPr="00EA625F" w14:paraId="0DEE721B" w14:textId="77777777" w:rsidTr="00E42272">
        <w:trPr>
          <w:trHeight w:val="260"/>
        </w:trPr>
        <w:tc>
          <w:tcPr>
            <w:tcW w:w="2538" w:type="dxa"/>
            <w:tcBorders>
              <w:top w:val="nil"/>
              <w:left w:val="nil"/>
              <w:bottom w:val="nil"/>
              <w:right w:val="nil"/>
            </w:tcBorders>
            <w:shd w:val="clear" w:color="auto" w:fill="auto"/>
            <w:noWrap/>
            <w:vAlign w:val="bottom"/>
          </w:tcPr>
          <w:p w14:paraId="1F1CDDD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Disgusted</w:t>
            </w:r>
          </w:p>
        </w:tc>
        <w:tc>
          <w:tcPr>
            <w:tcW w:w="900" w:type="dxa"/>
            <w:tcBorders>
              <w:top w:val="nil"/>
              <w:left w:val="nil"/>
              <w:bottom w:val="nil"/>
              <w:right w:val="nil"/>
            </w:tcBorders>
            <w:shd w:val="clear" w:color="auto" w:fill="auto"/>
            <w:noWrap/>
            <w:vAlign w:val="bottom"/>
          </w:tcPr>
          <w:p w14:paraId="3177497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47</w:t>
            </w:r>
          </w:p>
        </w:tc>
        <w:tc>
          <w:tcPr>
            <w:tcW w:w="900" w:type="dxa"/>
            <w:tcBorders>
              <w:top w:val="nil"/>
              <w:left w:val="nil"/>
              <w:bottom w:val="nil"/>
              <w:right w:val="nil"/>
            </w:tcBorders>
            <w:shd w:val="clear" w:color="auto" w:fill="auto"/>
            <w:noWrap/>
            <w:vAlign w:val="bottom"/>
          </w:tcPr>
          <w:p w14:paraId="484B05B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122</w:t>
            </w:r>
          </w:p>
        </w:tc>
        <w:tc>
          <w:tcPr>
            <w:tcW w:w="450" w:type="dxa"/>
            <w:tcBorders>
              <w:top w:val="nil"/>
              <w:left w:val="nil"/>
              <w:bottom w:val="nil"/>
              <w:right w:val="nil"/>
            </w:tcBorders>
            <w:shd w:val="clear" w:color="auto" w:fill="auto"/>
            <w:noWrap/>
            <w:vAlign w:val="bottom"/>
          </w:tcPr>
          <w:p w14:paraId="01273E5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990131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Forced</w:t>
            </w:r>
          </w:p>
        </w:tc>
        <w:tc>
          <w:tcPr>
            <w:tcW w:w="1005" w:type="dxa"/>
            <w:tcBorders>
              <w:top w:val="nil"/>
              <w:left w:val="nil"/>
              <w:bottom w:val="nil"/>
              <w:right w:val="nil"/>
            </w:tcBorders>
            <w:shd w:val="clear" w:color="auto" w:fill="auto"/>
            <w:noWrap/>
            <w:vAlign w:val="bottom"/>
          </w:tcPr>
          <w:p w14:paraId="0738E74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2D0E054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FD1709A" w14:textId="77777777" w:rsidTr="00E42272">
        <w:trPr>
          <w:trHeight w:val="260"/>
        </w:trPr>
        <w:tc>
          <w:tcPr>
            <w:tcW w:w="2538" w:type="dxa"/>
            <w:tcBorders>
              <w:top w:val="nil"/>
              <w:left w:val="nil"/>
              <w:bottom w:val="nil"/>
              <w:right w:val="nil"/>
            </w:tcBorders>
            <w:shd w:val="clear" w:color="auto" w:fill="auto"/>
            <w:noWrap/>
            <w:vAlign w:val="bottom"/>
          </w:tcPr>
          <w:p w14:paraId="0F9C377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Disgusting</w:t>
            </w:r>
          </w:p>
        </w:tc>
        <w:tc>
          <w:tcPr>
            <w:tcW w:w="900" w:type="dxa"/>
            <w:tcBorders>
              <w:top w:val="nil"/>
              <w:left w:val="nil"/>
              <w:bottom w:val="nil"/>
              <w:right w:val="nil"/>
            </w:tcBorders>
            <w:shd w:val="clear" w:color="auto" w:fill="auto"/>
            <w:noWrap/>
            <w:vAlign w:val="bottom"/>
          </w:tcPr>
          <w:p w14:paraId="7707EEB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c>
          <w:tcPr>
            <w:tcW w:w="900" w:type="dxa"/>
            <w:tcBorders>
              <w:top w:val="nil"/>
              <w:left w:val="nil"/>
              <w:bottom w:val="nil"/>
              <w:right w:val="nil"/>
            </w:tcBorders>
            <w:shd w:val="clear" w:color="auto" w:fill="auto"/>
            <w:noWrap/>
            <w:vAlign w:val="bottom"/>
          </w:tcPr>
          <w:p w14:paraId="065F098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29</w:t>
            </w:r>
          </w:p>
        </w:tc>
        <w:tc>
          <w:tcPr>
            <w:tcW w:w="450" w:type="dxa"/>
            <w:tcBorders>
              <w:top w:val="nil"/>
              <w:left w:val="nil"/>
              <w:bottom w:val="nil"/>
              <w:right w:val="nil"/>
            </w:tcBorders>
            <w:shd w:val="clear" w:color="auto" w:fill="auto"/>
            <w:noWrap/>
            <w:vAlign w:val="bottom"/>
          </w:tcPr>
          <w:p w14:paraId="06FD488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DD322C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Forceful</w:t>
            </w:r>
          </w:p>
        </w:tc>
        <w:tc>
          <w:tcPr>
            <w:tcW w:w="1005" w:type="dxa"/>
            <w:tcBorders>
              <w:top w:val="nil"/>
              <w:left w:val="nil"/>
              <w:bottom w:val="nil"/>
              <w:right w:val="nil"/>
            </w:tcBorders>
            <w:shd w:val="clear" w:color="auto" w:fill="auto"/>
            <w:noWrap/>
            <w:vAlign w:val="bottom"/>
          </w:tcPr>
          <w:p w14:paraId="67EA02A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775DDF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6681681" w14:textId="77777777" w:rsidTr="00E42272">
        <w:trPr>
          <w:trHeight w:val="260"/>
        </w:trPr>
        <w:tc>
          <w:tcPr>
            <w:tcW w:w="2538" w:type="dxa"/>
            <w:tcBorders>
              <w:top w:val="nil"/>
              <w:left w:val="nil"/>
              <w:bottom w:val="nil"/>
              <w:right w:val="nil"/>
            </w:tcBorders>
            <w:shd w:val="clear" w:color="auto" w:fill="auto"/>
            <w:noWrap/>
            <w:vAlign w:val="bottom"/>
          </w:tcPr>
          <w:p w14:paraId="40D980F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Disheartened</w:t>
            </w:r>
          </w:p>
        </w:tc>
        <w:tc>
          <w:tcPr>
            <w:tcW w:w="900" w:type="dxa"/>
            <w:tcBorders>
              <w:top w:val="nil"/>
              <w:left w:val="nil"/>
              <w:bottom w:val="nil"/>
              <w:right w:val="nil"/>
            </w:tcBorders>
            <w:shd w:val="clear" w:color="auto" w:fill="auto"/>
            <w:noWrap/>
            <w:vAlign w:val="bottom"/>
          </w:tcPr>
          <w:p w14:paraId="73344B7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384094C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2098BA7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E3619B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Freaked out</w:t>
            </w:r>
          </w:p>
        </w:tc>
        <w:tc>
          <w:tcPr>
            <w:tcW w:w="1005" w:type="dxa"/>
            <w:tcBorders>
              <w:top w:val="nil"/>
              <w:left w:val="nil"/>
              <w:bottom w:val="nil"/>
              <w:right w:val="nil"/>
            </w:tcBorders>
            <w:shd w:val="clear" w:color="auto" w:fill="auto"/>
            <w:noWrap/>
            <w:vAlign w:val="bottom"/>
          </w:tcPr>
          <w:p w14:paraId="1C86051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5C7EC56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7B82BD96" w14:textId="77777777" w:rsidTr="00E42272">
        <w:trPr>
          <w:trHeight w:val="260"/>
        </w:trPr>
        <w:tc>
          <w:tcPr>
            <w:tcW w:w="2538" w:type="dxa"/>
            <w:tcBorders>
              <w:top w:val="nil"/>
              <w:left w:val="nil"/>
              <w:bottom w:val="nil"/>
              <w:right w:val="nil"/>
            </w:tcBorders>
            <w:shd w:val="clear" w:color="auto" w:fill="auto"/>
            <w:noWrap/>
            <w:vAlign w:val="bottom"/>
          </w:tcPr>
          <w:p w14:paraId="6233FFA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Disheartening</w:t>
            </w:r>
          </w:p>
        </w:tc>
        <w:tc>
          <w:tcPr>
            <w:tcW w:w="900" w:type="dxa"/>
            <w:tcBorders>
              <w:top w:val="nil"/>
              <w:left w:val="nil"/>
              <w:bottom w:val="nil"/>
              <w:right w:val="nil"/>
            </w:tcBorders>
            <w:shd w:val="clear" w:color="auto" w:fill="auto"/>
            <w:noWrap/>
            <w:vAlign w:val="bottom"/>
          </w:tcPr>
          <w:p w14:paraId="7FE434C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70C9F1E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E52714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BCF9CF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Freaky</w:t>
            </w:r>
          </w:p>
        </w:tc>
        <w:tc>
          <w:tcPr>
            <w:tcW w:w="1005" w:type="dxa"/>
            <w:tcBorders>
              <w:top w:val="nil"/>
              <w:left w:val="nil"/>
              <w:bottom w:val="nil"/>
              <w:right w:val="nil"/>
            </w:tcBorders>
            <w:shd w:val="clear" w:color="auto" w:fill="auto"/>
            <w:noWrap/>
            <w:vAlign w:val="bottom"/>
          </w:tcPr>
          <w:p w14:paraId="36C554B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4B50F2E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689AF0B1" w14:textId="77777777" w:rsidTr="00E42272">
        <w:trPr>
          <w:trHeight w:val="260"/>
        </w:trPr>
        <w:tc>
          <w:tcPr>
            <w:tcW w:w="2538" w:type="dxa"/>
            <w:tcBorders>
              <w:top w:val="nil"/>
              <w:left w:val="nil"/>
              <w:bottom w:val="nil"/>
              <w:right w:val="nil"/>
            </w:tcBorders>
            <w:shd w:val="clear" w:color="auto" w:fill="auto"/>
            <w:noWrap/>
            <w:vAlign w:val="bottom"/>
          </w:tcPr>
          <w:p w14:paraId="61B01C8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Disinterested</w:t>
            </w:r>
          </w:p>
        </w:tc>
        <w:tc>
          <w:tcPr>
            <w:tcW w:w="900" w:type="dxa"/>
            <w:tcBorders>
              <w:top w:val="nil"/>
              <w:left w:val="nil"/>
              <w:bottom w:val="nil"/>
              <w:right w:val="nil"/>
            </w:tcBorders>
            <w:shd w:val="clear" w:color="auto" w:fill="auto"/>
            <w:noWrap/>
            <w:vAlign w:val="bottom"/>
          </w:tcPr>
          <w:p w14:paraId="3C4241D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54E427F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4FDF5480"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5B99DC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Freedom</w:t>
            </w:r>
          </w:p>
        </w:tc>
        <w:tc>
          <w:tcPr>
            <w:tcW w:w="1005" w:type="dxa"/>
            <w:tcBorders>
              <w:top w:val="nil"/>
              <w:left w:val="nil"/>
              <w:bottom w:val="nil"/>
              <w:right w:val="nil"/>
            </w:tcBorders>
            <w:shd w:val="clear" w:color="auto" w:fill="auto"/>
            <w:noWrap/>
            <w:vAlign w:val="bottom"/>
          </w:tcPr>
          <w:p w14:paraId="7CE7792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tcPr>
          <w:p w14:paraId="571F58B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34D22F72" w14:textId="77777777" w:rsidTr="00E42272">
        <w:trPr>
          <w:trHeight w:val="260"/>
        </w:trPr>
        <w:tc>
          <w:tcPr>
            <w:tcW w:w="2538" w:type="dxa"/>
            <w:tcBorders>
              <w:top w:val="nil"/>
              <w:left w:val="nil"/>
              <w:bottom w:val="nil"/>
              <w:right w:val="nil"/>
            </w:tcBorders>
            <w:shd w:val="clear" w:color="auto" w:fill="auto"/>
            <w:noWrap/>
            <w:vAlign w:val="bottom"/>
          </w:tcPr>
          <w:p w14:paraId="1B10A77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Dislike</w:t>
            </w:r>
          </w:p>
        </w:tc>
        <w:tc>
          <w:tcPr>
            <w:tcW w:w="900" w:type="dxa"/>
            <w:tcBorders>
              <w:top w:val="nil"/>
              <w:left w:val="nil"/>
              <w:bottom w:val="nil"/>
              <w:right w:val="nil"/>
            </w:tcBorders>
            <w:shd w:val="clear" w:color="auto" w:fill="auto"/>
            <w:noWrap/>
            <w:vAlign w:val="bottom"/>
          </w:tcPr>
          <w:p w14:paraId="68F47E8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6A6F12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4D7D9B5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6BE1BD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Friendly</w:t>
            </w:r>
          </w:p>
        </w:tc>
        <w:tc>
          <w:tcPr>
            <w:tcW w:w="1005" w:type="dxa"/>
            <w:tcBorders>
              <w:top w:val="nil"/>
              <w:left w:val="nil"/>
              <w:bottom w:val="nil"/>
              <w:right w:val="nil"/>
            </w:tcBorders>
            <w:shd w:val="clear" w:color="auto" w:fill="auto"/>
            <w:noWrap/>
            <w:vAlign w:val="bottom"/>
          </w:tcPr>
          <w:p w14:paraId="263F1E3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5E77CBC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426257EA" w14:textId="77777777" w:rsidTr="00E42272">
        <w:trPr>
          <w:trHeight w:val="260"/>
        </w:trPr>
        <w:tc>
          <w:tcPr>
            <w:tcW w:w="2538" w:type="dxa"/>
            <w:tcBorders>
              <w:top w:val="nil"/>
              <w:left w:val="nil"/>
              <w:bottom w:val="nil"/>
              <w:right w:val="nil"/>
            </w:tcBorders>
            <w:shd w:val="clear" w:color="auto" w:fill="auto"/>
            <w:noWrap/>
            <w:vAlign w:val="bottom"/>
          </w:tcPr>
          <w:p w14:paraId="7E72F63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Dismayed</w:t>
            </w:r>
          </w:p>
        </w:tc>
        <w:tc>
          <w:tcPr>
            <w:tcW w:w="900" w:type="dxa"/>
            <w:tcBorders>
              <w:top w:val="nil"/>
              <w:left w:val="nil"/>
              <w:bottom w:val="nil"/>
              <w:right w:val="nil"/>
            </w:tcBorders>
            <w:shd w:val="clear" w:color="auto" w:fill="auto"/>
            <w:noWrap/>
            <w:vAlign w:val="bottom"/>
          </w:tcPr>
          <w:p w14:paraId="1B5B7E1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2001B69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7CC67E1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5E0443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Friendship</w:t>
            </w:r>
          </w:p>
        </w:tc>
        <w:tc>
          <w:tcPr>
            <w:tcW w:w="1005" w:type="dxa"/>
            <w:tcBorders>
              <w:top w:val="nil"/>
              <w:left w:val="nil"/>
              <w:bottom w:val="nil"/>
              <w:right w:val="nil"/>
            </w:tcBorders>
            <w:shd w:val="clear" w:color="auto" w:fill="auto"/>
            <w:noWrap/>
            <w:vAlign w:val="bottom"/>
          </w:tcPr>
          <w:p w14:paraId="67A7038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D3EEEF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87EE3B8" w14:textId="77777777" w:rsidTr="00E42272">
        <w:trPr>
          <w:trHeight w:val="260"/>
        </w:trPr>
        <w:tc>
          <w:tcPr>
            <w:tcW w:w="2538" w:type="dxa"/>
            <w:tcBorders>
              <w:top w:val="nil"/>
              <w:left w:val="nil"/>
              <w:bottom w:val="nil"/>
              <w:right w:val="nil"/>
            </w:tcBorders>
            <w:shd w:val="clear" w:color="auto" w:fill="auto"/>
            <w:noWrap/>
            <w:vAlign w:val="bottom"/>
          </w:tcPr>
          <w:p w14:paraId="51D3923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Despair</w:t>
            </w:r>
          </w:p>
        </w:tc>
        <w:tc>
          <w:tcPr>
            <w:tcW w:w="900" w:type="dxa"/>
            <w:tcBorders>
              <w:top w:val="nil"/>
              <w:left w:val="nil"/>
              <w:bottom w:val="nil"/>
              <w:right w:val="nil"/>
            </w:tcBorders>
            <w:shd w:val="clear" w:color="auto" w:fill="auto"/>
            <w:noWrap/>
            <w:vAlign w:val="bottom"/>
          </w:tcPr>
          <w:p w14:paraId="3C9CF22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900" w:type="dxa"/>
            <w:tcBorders>
              <w:top w:val="nil"/>
              <w:left w:val="nil"/>
              <w:bottom w:val="nil"/>
              <w:right w:val="nil"/>
            </w:tcBorders>
            <w:shd w:val="clear" w:color="auto" w:fill="auto"/>
            <w:noWrap/>
            <w:vAlign w:val="bottom"/>
          </w:tcPr>
          <w:p w14:paraId="6C03193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w:t>
            </w:r>
          </w:p>
        </w:tc>
        <w:tc>
          <w:tcPr>
            <w:tcW w:w="450" w:type="dxa"/>
            <w:tcBorders>
              <w:top w:val="nil"/>
              <w:left w:val="nil"/>
              <w:bottom w:val="nil"/>
              <w:right w:val="nil"/>
            </w:tcBorders>
            <w:shd w:val="clear" w:color="auto" w:fill="auto"/>
            <w:noWrap/>
            <w:vAlign w:val="bottom"/>
          </w:tcPr>
          <w:p w14:paraId="4DEB124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E29B3D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Fright</w:t>
            </w:r>
          </w:p>
        </w:tc>
        <w:tc>
          <w:tcPr>
            <w:tcW w:w="1005" w:type="dxa"/>
            <w:tcBorders>
              <w:top w:val="nil"/>
              <w:left w:val="nil"/>
              <w:bottom w:val="nil"/>
              <w:right w:val="nil"/>
            </w:tcBorders>
            <w:shd w:val="clear" w:color="auto" w:fill="auto"/>
            <w:noWrap/>
            <w:vAlign w:val="bottom"/>
          </w:tcPr>
          <w:p w14:paraId="30E43A5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3E9EADD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2C54B0BD" w14:textId="77777777" w:rsidTr="00E42272">
        <w:trPr>
          <w:trHeight w:val="260"/>
        </w:trPr>
        <w:tc>
          <w:tcPr>
            <w:tcW w:w="2538" w:type="dxa"/>
            <w:tcBorders>
              <w:top w:val="nil"/>
              <w:left w:val="nil"/>
              <w:bottom w:val="nil"/>
              <w:right w:val="nil"/>
            </w:tcBorders>
            <w:shd w:val="clear" w:color="auto" w:fill="auto"/>
            <w:noWrap/>
            <w:vAlign w:val="bottom"/>
          </w:tcPr>
          <w:p w14:paraId="66F2FDE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Disrespected</w:t>
            </w:r>
          </w:p>
        </w:tc>
        <w:tc>
          <w:tcPr>
            <w:tcW w:w="900" w:type="dxa"/>
            <w:tcBorders>
              <w:top w:val="nil"/>
              <w:left w:val="nil"/>
              <w:bottom w:val="nil"/>
              <w:right w:val="nil"/>
            </w:tcBorders>
            <w:shd w:val="clear" w:color="auto" w:fill="auto"/>
            <w:noWrap/>
            <w:vAlign w:val="bottom"/>
          </w:tcPr>
          <w:p w14:paraId="130394F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0B774A0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7A5F0CF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B820CB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Frightened</w:t>
            </w:r>
          </w:p>
        </w:tc>
        <w:tc>
          <w:tcPr>
            <w:tcW w:w="1005" w:type="dxa"/>
            <w:tcBorders>
              <w:top w:val="nil"/>
              <w:left w:val="nil"/>
              <w:bottom w:val="nil"/>
              <w:right w:val="nil"/>
            </w:tcBorders>
            <w:shd w:val="clear" w:color="auto" w:fill="auto"/>
            <w:noWrap/>
            <w:vAlign w:val="bottom"/>
          </w:tcPr>
          <w:p w14:paraId="372EBB5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1300" w:type="dxa"/>
            <w:tcBorders>
              <w:top w:val="nil"/>
              <w:left w:val="nil"/>
              <w:bottom w:val="nil"/>
              <w:right w:val="nil"/>
            </w:tcBorders>
            <w:shd w:val="clear" w:color="auto" w:fill="auto"/>
            <w:noWrap/>
            <w:vAlign w:val="bottom"/>
          </w:tcPr>
          <w:p w14:paraId="16D60A4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18</w:t>
            </w:r>
          </w:p>
        </w:tc>
      </w:tr>
      <w:tr w:rsidR="00EA625F" w:rsidRPr="00EA625F" w14:paraId="6688B464" w14:textId="77777777" w:rsidTr="00E42272">
        <w:trPr>
          <w:trHeight w:val="260"/>
        </w:trPr>
        <w:tc>
          <w:tcPr>
            <w:tcW w:w="2538" w:type="dxa"/>
            <w:tcBorders>
              <w:top w:val="nil"/>
              <w:left w:val="nil"/>
              <w:bottom w:val="nil"/>
              <w:right w:val="nil"/>
            </w:tcBorders>
            <w:shd w:val="clear" w:color="auto" w:fill="auto"/>
            <w:noWrap/>
            <w:vAlign w:val="bottom"/>
          </w:tcPr>
          <w:p w14:paraId="480D1AE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Distanced</w:t>
            </w:r>
          </w:p>
        </w:tc>
        <w:tc>
          <w:tcPr>
            <w:tcW w:w="900" w:type="dxa"/>
            <w:tcBorders>
              <w:top w:val="nil"/>
              <w:left w:val="nil"/>
              <w:bottom w:val="nil"/>
              <w:right w:val="nil"/>
            </w:tcBorders>
            <w:shd w:val="clear" w:color="auto" w:fill="auto"/>
            <w:noWrap/>
            <w:vAlign w:val="bottom"/>
          </w:tcPr>
          <w:p w14:paraId="39CECEE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4DE3BDA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34F035D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7E4E687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Frightening</w:t>
            </w:r>
          </w:p>
        </w:tc>
        <w:tc>
          <w:tcPr>
            <w:tcW w:w="1005" w:type="dxa"/>
            <w:tcBorders>
              <w:top w:val="nil"/>
              <w:left w:val="nil"/>
              <w:bottom w:val="nil"/>
              <w:right w:val="nil"/>
            </w:tcBorders>
            <w:shd w:val="clear" w:color="auto" w:fill="auto"/>
            <w:noWrap/>
            <w:vAlign w:val="bottom"/>
          </w:tcPr>
          <w:p w14:paraId="2109DA7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20F0D9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r>
      <w:tr w:rsidR="00EA625F" w:rsidRPr="00EA625F" w14:paraId="044B5CDD" w14:textId="77777777" w:rsidTr="00E42272">
        <w:trPr>
          <w:trHeight w:val="260"/>
        </w:trPr>
        <w:tc>
          <w:tcPr>
            <w:tcW w:w="2538" w:type="dxa"/>
            <w:tcBorders>
              <w:top w:val="nil"/>
              <w:left w:val="nil"/>
              <w:bottom w:val="nil"/>
              <w:right w:val="nil"/>
            </w:tcBorders>
            <w:shd w:val="clear" w:color="auto" w:fill="auto"/>
            <w:noWrap/>
            <w:vAlign w:val="bottom"/>
          </w:tcPr>
          <w:p w14:paraId="257D411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Distaste</w:t>
            </w:r>
          </w:p>
        </w:tc>
        <w:tc>
          <w:tcPr>
            <w:tcW w:w="900" w:type="dxa"/>
            <w:tcBorders>
              <w:top w:val="nil"/>
              <w:left w:val="nil"/>
              <w:bottom w:val="nil"/>
              <w:right w:val="nil"/>
            </w:tcBorders>
            <w:shd w:val="clear" w:color="auto" w:fill="auto"/>
            <w:noWrap/>
            <w:vAlign w:val="bottom"/>
          </w:tcPr>
          <w:p w14:paraId="5135C9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177C059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0BEEC91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2A57EC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Frustrated</w:t>
            </w:r>
          </w:p>
        </w:tc>
        <w:tc>
          <w:tcPr>
            <w:tcW w:w="1005" w:type="dxa"/>
            <w:tcBorders>
              <w:top w:val="nil"/>
              <w:left w:val="nil"/>
              <w:bottom w:val="nil"/>
              <w:right w:val="nil"/>
            </w:tcBorders>
            <w:shd w:val="clear" w:color="auto" w:fill="auto"/>
            <w:noWrap/>
            <w:vAlign w:val="bottom"/>
          </w:tcPr>
          <w:p w14:paraId="01FC6E3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tcPr>
          <w:p w14:paraId="4C1CB4A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r>
      <w:tr w:rsidR="00EA625F" w:rsidRPr="00EA625F" w14:paraId="241CA5E0" w14:textId="77777777" w:rsidTr="00E42272">
        <w:trPr>
          <w:trHeight w:val="260"/>
        </w:trPr>
        <w:tc>
          <w:tcPr>
            <w:tcW w:w="2538" w:type="dxa"/>
            <w:tcBorders>
              <w:top w:val="nil"/>
              <w:left w:val="nil"/>
              <w:bottom w:val="nil"/>
              <w:right w:val="nil"/>
            </w:tcBorders>
            <w:shd w:val="clear" w:color="auto" w:fill="auto"/>
            <w:noWrap/>
            <w:vAlign w:val="bottom"/>
          </w:tcPr>
          <w:p w14:paraId="5A364DD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Distraught</w:t>
            </w:r>
          </w:p>
        </w:tc>
        <w:tc>
          <w:tcPr>
            <w:tcW w:w="900" w:type="dxa"/>
            <w:tcBorders>
              <w:top w:val="nil"/>
              <w:left w:val="nil"/>
              <w:bottom w:val="nil"/>
              <w:right w:val="nil"/>
            </w:tcBorders>
            <w:shd w:val="clear" w:color="auto" w:fill="auto"/>
            <w:noWrap/>
            <w:vAlign w:val="bottom"/>
          </w:tcPr>
          <w:p w14:paraId="705637B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36A3F07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450" w:type="dxa"/>
            <w:tcBorders>
              <w:top w:val="nil"/>
              <w:left w:val="nil"/>
              <w:bottom w:val="nil"/>
              <w:right w:val="nil"/>
            </w:tcBorders>
            <w:shd w:val="clear" w:color="auto" w:fill="auto"/>
            <w:noWrap/>
            <w:vAlign w:val="bottom"/>
          </w:tcPr>
          <w:p w14:paraId="4A4D240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C6B103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Frustrating</w:t>
            </w:r>
          </w:p>
        </w:tc>
        <w:tc>
          <w:tcPr>
            <w:tcW w:w="1005" w:type="dxa"/>
            <w:tcBorders>
              <w:top w:val="nil"/>
              <w:left w:val="nil"/>
              <w:bottom w:val="nil"/>
              <w:right w:val="nil"/>
            </w:tcBorders>
            <w:shd w:val="clear" w:color="auto" w:fill="auto"/>
            <w:noWrap/>
            <w:vAlign w:val="bottom"/>
          </w:tcPr>
          <w:p w14:paraId="025A876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6609E17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20E77BD1" w14:textId="77777777" w:rsidTr="00E42272">
        <w:trPr>
          <w:trHeight w:val="260"/>
        </w:trPr>
        <w:tc>
          <w:tcPr>
            <w:tcW w:w="2538" w:type="dxa"/>
            <w:tcBorders>
              <w:top w:val="nil"/>
              <w:left w:val="nil"/>
              <w:bottom w:val="nil"/>
              <w:right w:val="nil"/>
            </w:tcBorders>
            <w:shd w:val="clear" w:color="auto" w:fill="auto"/>
            <w:noWrap/>
            <w:vAlign w:val="bottom"/>
          </w:tcPr>
          <w:p w14:paraId="7A14399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Distress</w:t>
            </w:r>
          </w:p>
        </w:tc>
        <w:tc>
          <w:tcPr>
            <w:tcW w:w="900" w:type="dxa"/>
            <w:tcBorders>
              <w:top w:val="nil"/>
              <w:left w:val="nil"/>
              <w:bottom w:val="nil"/>
              <w:right w:val="nil"/>
            </w:tcBorders>
            <w:shd w:val="clear" w:color="auto" w:fill="auto"/>
            <w:noWrap/>
            <w:vAlign w:val="bottom"/>
          </w:tcPr>
          <w:p w14:paraId="74F2776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14DB759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423A431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02BEBF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Fun</w:t>
            </w:r>
          </w:p>
        </w:tc>
        <w:tc>
          <w:tcPr>
            <w:tcW w:w="1005" w:type="dxa"/>
            <w:tcBorders>
              <w:top w:val="nil"/>
              <w:left w:val="nil"/>
              <w:bottom w:val="nil"/>
              <w:right w:val="nil"/>
            </w:tcBorders>
            <w:shd w:val="clear" w:color="auto" w:fill="auto"/>
            <w:noWrap/>
            <w:vAlign w:val="bottom"/>
          </w:tcPr>
          <w:p w14:paraId="4009630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4329427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58DD5DC3" w14:textId="77777777" w:rsidTr="00E42272">
        <w:trPr>
          <w:trHeight w:val="260"/>
        </w:trPr>
        <w:tc>
          <w:tcPr>
            <w:tcW w:w="2538" w:type="dxa"/>
            <w:tcBorders>
              <w:top w:val="nil"/>
              <w:left w:val="nil"/>
              <w:bottom w:val="nil"/>
              <w:right w:val="nil"/>
            </w:tcBorders>
            <w:shd w:val="clear" w:color="auto" w:fill="auto"/>
            <w:noWrap/>
            <w:vAlign w:val="bottom"/>
          </w:tcPr>
          <w:p w14:paraId="6B85B75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Distressed</w:t>
            </w:r>
          </w:p>
        </w:tc>
        <w:tc>
          <w:tcPr>
            <w:tcW w:w="900" w:type="dxa"/>
            <w:tcBorders>
              <w:top w:val="nil"/>
              <w:left w:val="nil"/>
              <w:bottom w:val="nil"/>
              <w:right w:val="nil"/>
            </w:tcBorders>
            <w:shd w:val="clear" w:color="auto" w:fill="auto"/>
            <w:noWrap/>
            <w:vAlign w:val="bottom"/>
          </w:tcPr>
          <w:p w14:paraId="03D6C00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60925E8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450" w:type="dxa"/>
            <w:tcBorders>
              <w:top w:val="nil"/>
              <w:left w:val="nil"/>
              <w:bottom w:val="nil"/>
              <w:right w:val="nil"/>
            </w:tcBorders>
            <w:shd w:val="clear" w:color="auto" w:fill="auto"/>
            <w:noWrap/>
            <w:vAlign w:val="bottom"/>
          </w:tcPr>
          <w:p w14:paraId="6A42516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D39411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Funny</w:t>
            </w:r>
          </w:p>
        </w:tc>
        <w:tc>
          <w:tcPr>
            <w:tcW w:w="1005" w:type="dxa"/>
            <w:tcBorders>
              <w:top w:val="nil"/>
              <w:left w:val="nil"/>
              <w:bottom w:val="nil"/>
              <w:right w:val="nil"/>
            </w:tcBorders>
            <w:shd w:val="clear" w:color="auto" w:fill="auto"/>
            <w:noWrap/>
            <w:vAlign w:val="bottom"/>
          </w:tcPr>
          <w:p w14:paraId="68821DE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62C273B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423AE46C" w14:textId="77777777" w:rsidTr="00E42272">
        <w:trPr>
          <w:trHeight w:val="260"/>
        </w:trPr>
        <w:tc>
          <w:tcPr>
            <w:tcW w:w="2538" w:type="dxa"/>
            <w:tcBorders>
              <w:top w:val="nil"/>
              <w:left w:val="nil"/>
              <w:bottom w:val="nil"/>
              <w:right w:val="nil"/>
            </w:tcBorders>
            <w:shd w:val="clear" w:color="auto" w:fill="auto"/>
            <w:noWrap/>
            <w:vAlign w:val="bottom"/>
          </w:tcPr>
          <w:p w14:paraId="3F62E37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Distressing</w:t>
            </w:r>
          </w:p>
        </w:tc>
        <w:tc>
          <w:tcPr>
            <w:tcW w:w="900" w:type="dxa"/>
            <w:tcBorders>
              <w:top w:val="nil"/>
              <w:left w:val="nil"/>
              <w:bottom w:val="nil"/>
              <w:right w:val="nil"/>
            </w:tcBorders>
            <w:shd w:val="clear" w:color="auto" w:fill="auto"/>
            <w:noWrap/>
            <w:vAlign w:val="bottom"/>
          </w:tcPr>
          <w:p w14:paraId="4FBD666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300F831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5E260B16"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7484282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Gloomy</w:t>
            </w:r>
          </w:p>
        </w:tc>
        <w:tc>
          <w:tcPr>
            <w:tcW w:w="1005" w:type="dxa"/>
            <w:tcBorders>
              <w:top w:val="nil"/>
              <w:left w:val="nil"/>
              <w:bottom w:val="nil"/>
              <w:right w:val="nil"/>
            </w:tcBorders>
            <w:shd w:val="clear" w:color="auto" w:fill="auto"/>
            <w:noWrap/>
            <w:vAlign w:val="bottom"/>
          </w:tcPr>
          <w:p w14:paraId="0D044B5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78CBEC7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31089D82" w14:textId="77777777" w:rsidTr="00E42272">
        <w:trPr>
          <w:trHeight w:val="260"/>
        </w:trPr>
        <w:tc>
          <w:tcPr>
            <w:tcW w:w="2538" w:type="dxa"/>
            <w:tcBorders>
              <w:top w:val="nil"/>
              <w:left w:val="nil"/>
              <w:bottom w:val="nil"/>
              <w:right w:val="nil"/>
            </w:tcBorders>
            <w:shd w:val="clear" w:color="auto" w:fill="auto"/>
            <w:noWrap/>
            <w:vAlign w:val="bottom"/>
          </w:tcPr>
          <w:p w14:paraId="6859EBC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Disturbed</w:t>
            </w:r>
          </w:p>
        </w:tc>
        <w:tc>
          <w:tcPr>
            <w:tcW w:w="900" w:type="dxa"/>
            <w:tcBorders>
              <w:top w:val="nil"/>
              <w:left w:val="nil"/>
              <w:bottom w:val="nil"/>
              <w:right w:val="nil"/>
            </w:tcBorders>
            <w:shd w:val="clear" w:color="auto" w:fill="auto"/>
            <w:noWrap/>
            <w:vAlign w:val="bottom"/>
          </w:tcPr>
          <w:p w14:paraId="5CB65A3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900" w:type="dxa"/>
            <w:tcBorders>
              <w:top w:val="nil"/>
              <w:left w:val="nil"/>
              <w:bottom w:val="nil"/>
              <w:right w:val="nil"/>
            </w:tcBorders>
            <w:shd w:val="clear" w:color="auto" w:fill="auto"/>
            <w:noWrap/>
            <w:vAlign w:val="bottom"/>
          </w:tcPr>
          <w:p w14:paraId="5AB03A5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18</w:t>
            </w:r>
          </w:p>
        </w:tc>
        <w:tc>
          <w:tcPr>
            <w:tcW w:w="450" w:type="dxa"/>
            <w:tcBorders>
              <w:top w:val="nil"/>
              <w:left w:val="nil"/>
              <w:bottom w:val="nil"/>
              <w:right w:val="nil"/>
            </w:tcBorders>
            <w:shd w:val="clear" w:color="auto" w:fill="auto"/>
            <w:noWrap/>
            <w:vAlign w:val="bottom"/>
          </w:tcPr>
          <w:p w14:paraId="35BBCCB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0A9548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Good</w:t>
            </w:r>
          </w:p>
        </w:tc>
        <w:tc>
          <w:tcPr>
            <w:tcW w:w="1005" w:type="dxa"/>
            <w:tcBorders>
              <w:top w:val="nil"/>
              <w:left w:val="nil"/>
              <w:bottom w:val="nil"/>
              <w:right w:val="nil"/>
            </w:tcBorders>
            <w:shd w:val="clear" w:color="auto" w:fill="auto"/>
            <w:noWrap/>
            <w:vAlign w:val="bottom"/>
          </w:tcPr>
          <w:p w14:paraId="7B1CCD4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1AFB2D6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1E1FAF7E" w14:textId="77777777" w:rsidTr="00E42272">
        <w:trPr>
          <w:trHeight w:val="260"/>
        </w:trPr>
        <w:tc>
          <w:tcPr>
            <w:tcW w:w="2538" w:type="dxa"/>
            <w:tcBorders>
              <w:top w:val="nil"/>
              <w:left w:val="nil"/>
              <w:bottom w:val="nil"/>
              <w:right w:val="nil"/>
            </w:tcBorders>
            <w:shd w:val="clear" w:color="auto" w:fill="auto"/>
            <w:noWrap/>
            <w:vAlign w:val="bottom"/>
          </w:tcPr>
          <w:p w14:paraId="328F51B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Disturbing</w:t>
            </w:r>
          </w:p>
        </w:tc>
        <w:tc>
          <w:tcPr>
            <w:tcW w:w="900" w:type="dxa"/>
            <w:tcBorders>
              <w:top w:val="nil"/>
              <w:left w:val="nil"/>
              <w:bottom w:val="nil"/>
              <w:right w:val="nil"/>
            </w:tcBorders>
            <w:shd w:val="clear" w:color="auto" w:fill="auto"/>
            <w:noWrap/>
            <w:vAlign w:val="bottom"/>
          </w:tcPr>
          <w:p w14:paraId="3F3E393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5124B54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450" w:type="dxa"/>
            <w:tcBorders>
              <w:top w:val="nil"/>
              <w:left w:val="nil"/>
              <w:bottom w:val="nil"/>
              <w:right w:val="nil"/>
            </w:tcBorders>
            <w:shd w:val="clear" w:color="auto" w:fill="auto"/>
            <w:noWrap/>
            <w:vAlign w:val="bottom"/>
          </w:tcPr>
          <w:p w14:paraId="084AA87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32E21B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Grateful</w:t>
            </w:r>
          </w:p>
        </w:tc>
        <w:tc>
          <w:tcPr>
            <w:tcW w:w="1005" w:type="dxa"/>
            <w:tcBorders>
              <w:top w:val="nil"/>
              <w:left w:val="nil"/>
              <w:bottom w:val="nil"/>
              <w:right w:val="nil"/>
            </w:tcBorders>
            <w:shd w:val="clear" w:color="auto" w:fill="auto"/>
            <w:noWrap/>
            <w:vAlign w:val="bottom"/>
          </w:tcPr>
          <w:p w14:paraId="0BCF672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2EB62E6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1BAC515F" w14:textId="77777777" w:rsidTr="00E42272">
        <w:trPr>
          <w:trHeight w:val="260"/>
        </w:trPr>
        <w:tc>
          <w:tcPr>
            <w:tcW w:w="2538" w:type="dxa"/>
            <w:tcBorders>
              <w:top w:val="nil"/>
              <w:left w:val="nil"/>
              <w:bottom w:val="nil"/>
              <w:right w:val="nil"/>
            </w:tcBorders>
            <w:shd w:val="clear" w:color="auto" w:fill="auto"/>
            <w:noWrap/>
            <w:vAlign w:val="bottom"/>
          </w:tcPr>
          <w:p w14:paraId="409C287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Dominance</w:t>
            </w:r>
          </w:p>
        </w:tc>
        <w:tc>
          <w:tcPr>
            <w:tcW w:w="900" w:type="dxa"/>
            <w:tcBorders>
              <w:top w:val="nil"/>
              <w:left w:val="nil"/>
              <w:bottom w:val="nil"/>
              <w:right w:val="nil"/>
            </w:tcBorders>
            <w:shd w:val="clear" w:color="auto" w:fill="auto"/>
            <w:noWrap/>
            <w:vAlign w:val="bottom"/>
          </w:tcPr>
          <w:p w14:paraId="41C9908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6CBAA4C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4F50F57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FE5712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Grief</w:t>
            </w:r>
          </w:p>
        </w:tc>
        <w:tc>
          <w:tcPr>
            <w:tcW w:w="1005" w:type="dxa"/>
            <w:tcBorders>
              <w:top w:val="nil"/>
              <w:left w:val="nil"/>
              <w:bottom w:val="nil"/>
              <w:right w:val="nil"/>
            </w:tcBorders>
            <w:shd w:val="clear" w:color="auto" w:fill="auto"/>
            <w:noWrap/>
            <w:vAlign w:val="bottom"/>
          </w:tcPr>
          <w:p w14:paraId="5031E0D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248BA10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10</w:t>
            </w:r>
          </w:p>
        </w:tc>
      </w:tr>
      <w:tr w:rsidR="00EA625F" w:rsidRPr="00EA625F" w14:paraId="05F44267" w14:textId="77777777" w:rsidTr="00E42272">
        <w:trPr>
          <w:trHeight w:val="260"/>
        </w:trPr>
        <w:tc>
          <w:tcPr>
            <w:tcW w:w="2538" w:type="dxa"/>
            <w:tcBorders>
              <w:top w:val="nil"/>
              <w:left w:val="nil"/>
              <w:bottom w:val="nil"/>
              <w:right w:val="nil"/>
            </w:tcBorders>
            <w:shd w:val="clear" w:color="auto" w:fill="auto"/>
            <w:noWrap/>
            <w:vAlign w:val="bottom"/>
          </w:tcPr>
          <w:p w14:paraId="3CBA713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Dominated</w:t>
            </w:r>
          </w:p>
        </w:tc>
        <w:tc>
          <w:tcPr>
            <w:tcW w:w="900" w:type="dxa"/>
            <w:tcBorders>
              <w:top w:val="nil"/>
              <w:left w:val="nil"/>
              <w:bottom w:val="nil"/>
              <w:right w:val="nil"/>
            </w:tcBorders>
            <w:shd w:val="clear" w:color="auto" w:fill="auto"/>
            <w:noWrap/>
            <w:vAlign w:val="bottom"/>
          </w:tcPr>
          <w:p w14:paraId="579644A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3AD5070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197A4B4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3A729E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Grief stricken</w:t>
            </w:r>
          </w:p>
        </w:tc>
        <w:tc>
          <w:tcPr>
            <w:tcW w:w="1005" w:type="dxa"/>
            <w:tcBorders>
              <w:top w:val="nil"/>
              <w:left w:val="nil"/>
              <w:bottom w:val="nil"/>
              <w:right w:val="nil"/>
            </w:tcBorders>
            <w:shd w:val="clear" w:color="auto" w:fill="auto"/>
            <w:noWrap/>
            <w:vAlign w:val="bottom"/>
          </w:tcPr>
          <w:p w14:paraId="3EFE67F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40E756A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5539D58" w14:textId="77777777" w:rsidTr="00E42272">
        <w:trPr>
          <w:trHeight w:val="260"/>
        </w:trPr>
        <w:tc>
          <w:tcPr>
            <w:tcW w:w="2538" w:type="dxa"/>
            <w:tcBorders>
              <w:top w:val="nil"/>
              <w:left w:val="nil"/>
              <w:bottom w:val="nil"/>
              <w:right w:val="nil"/>
            </w:tcBorders>
            <w:shd w:val="clear" w:color="auto" w:fill="auto"/>
            <w:noWrap/>
            <w:vAlign w:val="bottom"/>
          </w:tcPr>
          <w:p w14:paraId="06A414F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Don't feel much</w:t>
            </w:r>
          </w:p>
        </w:tc>
        <w:tc>
          <w:tcPr>
            <w:tcW w:w="900" w:type="dxa"/>
            <w:tcBorders>
              <w:top w:val="nil"/>
              <w:left w:val="nil"/>
              <w:bottom w:val="nil"/>
              <w:right w:val="nil"/>
            </w:tcBorders>
            <w:shd w:val="clear" w:color="auto" w:fill="auto"/>
            <w:noWrap/>
            <w:vAlign w:val="bottom"/>
          </w:tcPr>
          <w:p w14:paraId="5FC49C9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14B7754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5D1A7E9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C76DB8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Grimacing</w:t>
            </w:r>
          </w:p>
        </w:tc>
        <w:tc>
          <w:tcPr>
            <w:tcW w:w="1005" w:type="dxa"/>
            <w:tcBorders>
              <w:top w:val="nil"/>
              <w:left w:val="nil"/>
              <w:bottom w:val="nil"/>
              <w:right w:val="nil"/>
            </w:tcBorders>
            <w:shd w:val="clear" w:color="auto" w:fill="auto"/>
            <w:noWrap/>
            <w:vAlign w:val="bottom"/>
          </w:tcPr>
          <w:p w14:paraId="56D12CE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31B55A3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BBE1855" w14:textId="77777777" w:rsidTr="00E42272">
        <w:trPr>
          <w:trHeight w:val="260"/>
        </w:trPr>
        <w:tc>
          <w:tcPr>
            <w:tcW w:w="2538" w:type="dxa"/>
            <w:tcBorders>
              <w:top w:val="nil"/>
              <w:left w:val="nil"/>
              <w:bottom w:val="nil"/>
              <w:right w:val="nil"/>
            </w:tcBorders>
            <w:shd w:val="clear" w:color="auto" w:fill="auto"/>
            <w:noWrap/>
            <w:vAlign w:val="bottom"/>
          </w:tcPr>
          <w:p w14:paraId="43C801E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Don't know</w:t>
            </w:r>
          </w:p>
        </w:tc>
        <w:tc>
          <w:tcPr>
            <w:tcW w:w="900" w:type="dxa"/>
            <w:tcBorders>
              <w:top w:val="nil"/>
              <w:left w:val="nil"/>
              <w:bottom w:val="nil"/>
              <w:right w:val="nil"/>
            </w:tcBorders>
            <w:shd w:val="clear" w:color="auto" w:fill="auto"/>
            <w:noWrap/>
            <w:vAlign w:val="bottom"/>
          </w:tcPr>
          <w:p w14:paraId="6AFCBE1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7D15A91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c>
          <w:tcPr>
            <w:tcW w:w="450" w:type="dxa"/>
            <w:tcBorders>
              <w:top w:val="nil"/>
              <w:left w:val="nil"/>
              <w:bottom w:val="nil"/>
              <w:right w:val="nil"/>
            </w:tcBorders>
            <w:shd w:val="clear" w:color="auto" w:fill="auto"/>
            <w:noWrap/>
            <w:vAlign w:val="bottom"/>
          </w:tcPr>
          <w:p w14:paraId="430583E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5A1B13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Grisly</w:t>
            </w:r>
          </w:p>
        </w:tc>
        <w:tc>
          <w:tcPr>
            <w:tcW w:w="1005" w:type="dxa"/>
            <w:tcBorders>
              <w:top w:val="nil"/>
              <w:left w:val="nil"/>
              <w:bottom w:val="nil"/>
              <w:right w:val="nil"/>
            </w:tcBorders>
            <w:shd w:val="clear" w:color="auto" w:fill="auto"/>
            <w:noWrap/>
            <w:vAlign w:val="bottom"/>
          </w:tcPr>
          <w:p w14:paraId="67199B8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5C7125A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47E78F98" w14:textId="77777777" w:rsidTr="00E42272">
        <w:trPr>
          <w:trHeight w:val="260"/>
        </w:trPr>
        <w:tc>
          <w:tcPr>
            <w:tcW w:w="2538" w:type="dxa"/>
            <w:tcBorders>
              <w:top w:val="nil"/>
              <w:left w:val="nil"/>
              <w:bottom w:val="nil"/>
              <w:right w:val="nil"/>
            </w:tcBorders>
            <w:shd w:val="clear" w:color="auto" w:fill="auto"/>
            <w:noWrap/>
            <w:vAlign w:val="bottom"/>
          </w:tcPr>
          <w:p w14:paraId="46B87C9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Don't know what's going on</w:t>
            </w:r>
          </w:p>
        </w:tc>
        <w:tc>
          <w:tcPr>
            <w:tcW w:w="900" w:type="dxa"/>
            <w:tcBorders>
              <w:top w:val="nil"/>
              <w:left w:val="nil"/>
              <w:bottom w:val="nil"/>
              <w:right w:val="nil"/>
            </w:tcBorders>
            <w:shd w:val="clear" w:color="auto" w:fill="auto"/>
            <w:noWrap/>
            <w:vAlign w:val="bottom"/>
          </w:tcPr>
          <w:p w14:paraId="2E8FEB7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tcPr>
          <w:p w14:paraId="6248384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07A4AB2E"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347C8F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Gross</w:t>
            </w:r>
          </w:p>
        </w:tc>
        <w:tc>
          <w:tcPr>
            <w:tcW w:w="1005" w:type="dxa"/>
            <w:tcBorders>
              <w:top w:val="nil"/>
              <w:left w:val="nil"/>
              <w:bottom w:val="nil"/>
              <w:right w:val="nil"/>
            </w:tcBorders>
            <w:shd w:val="clear" w:color="auto" w:fill="auto"/>
            <w:noWrap/>
            <w:vAlign w:val="bottom"/>
          </w:tcPr>
          <w:p w14:paraId="03F4BF7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12</w:t>
            </w:r>
          </w:p>
        </w:tc>
        <w:tc>
          <w:tcPr>
            <w:tcW w:w="1300" w:type="dxa"/>
            <w:tcBorders>
              <w:top w:val="nil"/>
              <w:left w:val="nil"/>
              <w:bottom w:val="nil"/>
              <w:right w:val="nil"/>
            </w:tcBorders>
            <w:shd w:val="clear" w:color="auto" w:fill="auto"/>
            <w:noWrap/>
            <w:vAlign w:val="bottom"/>
          </w:tcPr>
          <w:p w14:paraId="5F61D9A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50</w:t>
            </w:r>
          </w:p>
        </w:tc>
      </w:tr>
      <w:tr w:rsidR="00EA625F" w:rsidRPr="00EA625F" w14:paraId="5BC9B5AF" w14:textId="77777777" w:rsidTr="00E42272">
        <w:trPr>
          <w:trHeight w:val="260"/>
        </w:trPr>
        <w:tc>
          <w:tcPr>
            <w:tcW w:w="2538" w:type="dxa"/>
            <w:tcBorders>
              <w:top w:val="nil"/>
              <w:left w:val="nil"/>
              <w:bottom w:val="nil"/>
              <w:right w:val="nil"/>
            </w:tcBorders>
            <w:shd w:val="clear" w:color="auto" w:fill="auto"/>
            <w:noWrap/>
            <w:vAlign w:val="bottom"/>
          </w:tcPr>
          <w:p w14:paraId="197C8F5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Don't understand</w:t>
            </w:r>
          </w:p>
        </w:tc>
        <w:tc>
          <w:tcPr>
            <w:tcW w:w="900" w:type="dxa"/>
            <w:tcBorders>
              <w:top w:val="nil"/>
              <w:left w:val="nil"/>
              <w:bottom w:val="nil"/>
              <w:right w:val="nil"/>
            </w:tcBorders>
            <w:shd w:val="clear" w:color="auto" w:fill="auto"/>
            <w:noWrap/>
            <w:vAlign w:val="bottom"/>
          </w:tcPr>
          <w:p w14:paraId="5A93BD4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70D0D08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15DD1B1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E6637C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Grossed out</w:t>
            </w:r>
          </w:p>
        </w:tc>
        <w:tc>
          <w:tcPr>
            <w:tcW w:w="1005" w:type="dxa"/>
            <w:tcBorders>
              <w:top w:val="nil"/>
              <w:left w:val="nil"/>
              <w:bottom w:val="nil"/>
              <w:right w:val="nil"/>
            </w:tcBorders>
            <w:shd w:val="clear" w:color="auto" w:fill="auto"/>
            <w:noWrap/>
            <w:vAlign w:val="bottom"/>
          </w:tcPr>
          <w:p w14:paraId="127673A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18</w:t>
            </w:r>
          </w:p>
        </w:tc>
        <w:tc>
          <w:tcPr>
            <w:tcW w:w="1300" w:type="dxa"/>
            <w:tcBorders>
              <w:top w:val="nil"/>
              <w:left w:val="nil"/>
              <w:bottom w:val="nil"/>
              <w:right w:val="nil"/>
            </w:tcBorders>
            <w:shd w:val="clear" w:color="auto" w:fill="auto"/>
            <w:noWrap/>
            <w:vAlign w:val="bottom"/>
          </w:tcPr>
          <w:p w14:paraId="653FCDD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43</w:t>
            </w:r>
          </w:p>
        </w:tc>
      </w:tr>
      <w:tr w:rsidR="00EA625F" w:rsidRPr="00EA625F" w14:paraId="69107ED2" w14:textId="77777777" w:rsidTr="00E42272">
        <w:trPr>
          <w:trHeight w:val="260"/>
        </w:trPr>
        <w:tc>
          <w:tcPr>
            <w:tcW w:w="2538" w:type="dxa"/>
            <w:tcBorders>
              <w:top w:val="nil"/>
              <w:left w:val="nil"/>
              <w:bottom w:val="nil"/>
              <w:right w:val="nil"/>
            </w:tcBorders>
            <w:shd w:val="clear" w:color="auto" w:fill="auto"/>
            <w:noWrap/>
            <w:vAlign w:val="bottom"/>
          </w:tcPr>
          <w:p w14:paraId="644BD3F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Doubt</w:t>
            </w:r>
          </w:p>
        </w:tc>
        <w:tc>
          <w:tcPr>
            <w:tcW w:w="900" w:type="dxa"/>
            <w:tcBorders>
              <w:top w:val="nil"/>
              <w:left w:val="nil"/>
              <w:bottom w:val="nil"/>
              <w:right w:val="nil"/>
            </w:tcBorders>
            <w:shd w:val="clear" w:color="auto" w:fill="auto"/>
            <w:noWrap/>
            <w:vAlign w:val="bottom"/>
          </w:tcPr>
          <w:p w14:paraId="4C0F78F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08A01AC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012F507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F2E530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Gruesome</w:t>
            </w:r>
          </w:p>
        </w:tc>
        <w:tc>
          <w:tcPr>
            <w:tcW w:w="1005" w:type="dxa"/>
            <w:tcBorders>
              <w:top w:val="nil"/>
              <w:left w:val="nil"/>
              <w:bottom w:val="nil"/>
              <w:right w:val="nil"/>
            </w:tcBorders>
            <w:shd w:val="clear" w:color="auto" w:fill="auto"/>
            <w:noWrap/>
            <w:vAlign w:val="bottom"/>
          </w:tcPr>
          <w:p w14:paraId="7F33E1B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466712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0C78F20" w14:textId="77777777" w:rsidTr="00E42272">
        <w:trPr>
          <w:trHeight w:val="260"/>
        </w:trPr>
        <w:tc>
          <w:tcPr>
            <w:tcW w:w="2538" w:type="dxa"/>
            <w:tcBorders>
              <w:top w:val="nil"/>
              <w:left w:val="nil"/>
              <w:bottom w:val="nil"/>
              <w:right w:val="nil"/>
            </w:tcBorders>
            <w:shd w:val="clear" w:color="auto" w:fill="auto"/>
            <w:noWrap/>
            <w:vAlign w:val="bottom"/>
          </w:tcPr>
          <w:p w14:paraId="38DE365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Doubtful</w:t>
            </w:r>
          </w:p>
        </w:tc>
        <w:tc>
          <w:tcPr>
            <w:tcW w:w="900" w:type="dxa"/>
            <w:tcBorders>
              <w:top w:val="nil"/>
              <w:left w:val="nil"/>
              <w:bottom w:val="nil"/>
              <w:right w:val="nil"/>
            </w:tcBorders>
            <w:shd w:val="clear" w:color="auto" w:fill="auto"/>
            <w:noWrap/>
            <w:vAlign w:val="bottom"/>
          </w:tcPr>
          <w:p w14:paraId="3FD6E78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327D8DB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15B2BDF6"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52E525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Guilty</w:t>
            </w:r>
          </w:p>
        </w:tc>
        <w:tc>
          <w:tcPr>
            <w:tcW w:w="1005" w:type="dxa"/>
            <w:tcBorders>
              <w:top w:val="nil"/>
              <w:left w:val="nil"/>
              <w:bottom w:val="nil"/>
              <w:right w:val="nil"/>
            </w:tcBorders>
            <w:shd w:val="clear" w:color="auto" w:fill="auto"/>
            <w:noWrap/>
            <w:vAlign w:val="bottom"/>
          </w:tcPr>
          <w:p w14:paraId="5D19DAD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43EDB1B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0D982A40" w14:textId="77777777" w:rsidTr="00E42272">
        <w:trPr>
          <w:trHeight w:val="260"/>
        </w:trPr>
        <w:tc>
          <w:tcPr>
            <w:tcW w:w="2538" w:type="dxa"/>
            <w:tcBorders>
              <w:top w:val="nil"/>
              <w:left w:val="nil"/>
              <w:bottom w:val="nil"/>
              <w:right w:val="nil"/>
            </w:tcBorders>
            <w:shd w:val="clear" w:color="auto" w:fill="auto"/>
            <w:noWrap/>
            <w:vAlign w:val="bottom"/>
          </w:tcPr>
          <w:p w14:paraId="52CA89B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Dreadful</w:t>
            </w:r>
          </w:p>
        </w:tc>
        <w:tc>
          <w:tcPr>
            <w:tcW w:w="900" w:type="dxa"/>
            <w:tcBorders>
              <w:top w:val="nil"/>
              <w:left w:val="nil"/>
              <w:bottom w:val="nil"/>
              <w:right w:val="nil"/>
            </w:tcBorders>
            <w:shd w:val="clear" w:color="auto" w:fill="auto"/>
            <w:noWrap/>
            <w:vAlign w:val="bottom"/>
          </w:tcPr>
          <w:p w14:paraId="3F11986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210FA0D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6F9A75FA"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3ACED2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Happiness</w:t>
            </w:r>
          </w:p>
        </w:tc>
        <w:tc>
          <w:tcPr>
            <w:tcW w:w="1005" w:type="dxa"/>
            <w:tcBorders>
              <w:top w:val="nil"/>
              <w:left w:val="nil"/>
              <w:bottom w:val="nil"/>
              <w:right w:val="nil"/>
            </w:tcBorders>
            <w:shd w:val="clear" w:color="auto" w:fill="auto"/>
            <w:noWrap/>
            <w:vAlign w:val="bottom"/>
          </w:tcPr>
          <w:p w14:paraId="6C1302C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305D7D2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C2FECD3" w14:textId="77777777" w:rsidTr="00E42272">
        <w:trPr>
          <w:trHeight w:val="260"/>
        </w:trPr>
        <w:tc>
          <w:tcPr>
            <w:tcW w:w="2538" w:type="dxa"/>
            <w:tcBorders>
              <w:top w:val="nil"/>
              <w:left w:val="nil"/>
              <w:bottom w:val="nil"/>
              <w:right w:val="nil"/>
            </w:tcBorders>
            <w:shd w:val="clear" w:color="auto" w:fill="auto"/>
            <w:noWrap/>
            <w:vAlign w:val="bottom"/>
          </w:tcPr>
          <w:p w14:paraId="2199993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Drowning</w:t>
            </w:r>
          </w:p>
        </w:tc>
        <w:tc>
          <w:tcPr>
            <w:tcW w:w="900" w:type="dxa"/>
            <w:tcBorders>
              <w:top w:val="nil"/>
              <w:left w:val="nil"/>
              <w:bottom w:val="nil"/>
              <w:right w:val="nil"/>
            </w:tcBorders>
            <w:shd w:val="clear" w:color="auto" w:fill="auto"/>
            <w:noWrap/>
            <w:vAlign w:val="bottom"/>
          </w:tcPr>
          <w:p w14:paraId="1C9897A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24FE70A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50349D1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D7B872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Happy</w:t>
            </w:r>
          </w:p>
        </w:tc>
        <w:tc>
          <w:tcPr>
            <w:tcW w:w="1005" w:type="dxa"/>
            <w:tcBorders>
              <w:top w:val="nil"/>
              <w:left w:val="nil"/>
              <w:bottom w:val="nil"/>
              <w:right w:val="nil"/>
            </w:tcBorders>
            <w:shd w:val="clear" w:color="auto" w:fill="auto"/>
            <w:noWrap/>
            <w:vAlign w:val="bottom"/>
          </w:tcPr>
          <w:p w14:paraId="56FD7A9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5554403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13</w:t>
            </w:r>
          </w:p>
        </w:tc>
      </w:tr>
      <w:tr w:rsidR="00EA625F" w:rsidRPr="00EA625F" w14:paraId="4AC19B1A" w14:textId="77777777" w:rsidTr="00E42272">
        <w:trPr>
          <w:trHeight w:val="260"/>
        </w:trPr>
        <w:tc>
          <w:tcPr>
            <w:tcW w:w="2538" w:type="dxa"/>
            <w:tcBorders>
              <w:top w:val="nil"/>
              <w:left w:val="nil"/>
              <w:bottom w:val="nil"/>
              <w:right w:val="nil"/>
            </w:tcBorders>
            <w:shd w:val="clear" w:color="auto" w:fill="auto"/>
            <w:noWrap/>
            <w:vAlign w:val="bottom"/>
          </w:tcPr>
          <w:p w14:paraId="759D1DA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Dumb</w:t>
            </w:r>
          </w:p>
        </w:tc>
        <w:tc>
          <w:tcPr>
            <w:tcW w:w="900" w:type="dxa"/>
            <w:tcBorders>
              <w:top w:val="nil"/>
              <w:left w:val="nil"/>
              <w:bottom w:val="nil"/>
              <w:right w:val="nil"/>
            </w:tcBorders>
            <w:shd w:val="clear" w:color="auto" w:fill="auto"/>
            <w:noWrap/>
            <w:vAlign w:val="bottom"/>
          </w:tcPr>
          <w:p w14:paraId="2786DEE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7C21A13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3133041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D30ADE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Harsh</w:t>
            </w:r>
          </w:p>
        </w:tc>
        <w:tc>
          <w:tcPr>
            <w:tcW w:w="1005" w:type="dxa"/>
            <w:tcBorders>
              <w:top w:val="nil"/>
              <w:left w:val="nil"/>
              <w:bottom w:val="nil"/>
              <w:right w:val="nil"/>
            </w:tcBorders>
            <w:shd w:val="clear" w:color="auto" w:fill="auto"/>
            <w:noWrap/>
            <w:vAlign w:val="bottom"/>
          </w:tcPr>
          <w:p w14:paraId="1F8CAF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733170C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DFE3602" w14:textId="77777777" w:rsidTr="00E42272">
        <w:trPr>
          <w:trHeight w:val="260"/>
        </w:trPr>
        <w:tc>
          <w:tcPr>
            <w:tcW w:w="2538" w:type="dxa"/>
            <w:tcBorders>
              <w:top w:val="nil"/>
              <w:left w:val="nil"/>
              <w:bottom w:val="nil"/>
              <w:right w:val="nil"/>
            </w:tcBorders>
            <w:shd w:val="clear" w:color="auto" w:fill="auto"/>
            <w:noWrap/>
            <w:vAlign w:val="bottom"/>
          </w:tcPr>
          <w:p w14:paraId="00680F7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Emotion</w:t>
            </w:r>
          </w:p>
        </w:tc>
        <w:tc>
          <w:tcPr>
            <w:tcW w:w="900" w:type="dxa"/>
            <w:tcBorders>
              <w:top w:val="nil"/>
              <w:left w:val="nil"/>
              <w:bottom w:val="nil"/>
              <w:right w:val="nil"/>
            </w:tcBorders>
            <w:shd w:val="clear" w:color="auto" w:fill="auto"/>
            <w:noWrap/>
            <w:vAlign w:val="bottom"/>
          </w:tcPr>
          <w:p w14:paraId="3326D62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73F1477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A4E9CA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4DCB45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Hate</w:t>
            </w:r>
          </w:p>
        </w:tc>
        <w:tc>
          <w:tcPr>
            <w:tcW w:w="1005" w:type="dxa"/>
            <w:tcBorders>
              <w:top w:val="nil"/>
              <w:left w:val="nil"/>
              <w:bottom w:val="nil"/>
              <w:right w:val="nil"/>
            </w:tcBorders>
            <w:shd w:val="clear" w:color="auto" w:fill="auto"/>
            <w:noWrap/>
            <w:vAlign w:val="bottom"/>
          </w:tcPr>
          <w:p w14:paraId="2200641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40CE6C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3EEB6515" w14:textId="77777777" w:rsidTr="00E42272">
        <w:trPr>
          <w:trHeight w:val="260"/>
        </w:trPr>
        <w:tc>
          <w:tcPr>
            <w:tcW w:w="2538" w:type="dxa"/>
            <w:tcBorders>
              <w:top w:val="nil"/>
              <w:left w:val="nil"/>
              <w:bottom w:val="nil"/>
              <w:right w:val="nil"/>
            </w:tcBorders>
            <w:shd w:val="clear" w:color="auto" w:fill="auto"/>
            <w:noWrap/>
            <w:vAlign w:val="bottom"/>
          </w:tcPr>
          <w:p w14:paraId="1C6AE32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Emotional</w:t>
            </w:r>
          </w:p>
        </w:tc>
        <w:tc>
          <w:tcPr>
            <w:tcW w:w="900" w:type="dxa"/>
            <w:tcBorders>
              <w:top w:val="nil"/>
              <w:left w:val="nil"/>
              <w:bottom w:val="nil"/>
              <w:right w:val="nil"/>
            </w:tcBorders>
            <w:shd w:val="clear" w:color="auto" w:fill="auto"/>
            <w:noWrap/>
            <w:vAlign w:val="bottom"/>
          </w:tcPr>
          <w:p w14:paraId="4B988BA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363292F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4D3D970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ED8AED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Hatred</w:t>
            </w:r>
          </w:p>
        </w:tc>
        <w:tc>
          <w:tcPr>
            <w:tcW w:w="1005" w:type="dxa"/>
            <w:tcBorders>
              <w:top w:val="nil"/>
              <w:left w:val="nil"/>
              <w:bottom w:val="nil"/>
              <w:right w:val="nil"/>
            </w:tcBorders>
            <w:shd w:val="clear" w:color="auto" w:fill="auto"/>
            <w:noWrap/>
            <w:vAlign w:val="bottom"/>
          </w:tcPr>
          <w:p w14:paraId="69B7E47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4EC38C5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0D5CAF1" w14:textId="77777777" w:rsidTr="00E42272">
        <w:trPr>
          <w:trHeight w:val="260"/>
        </w:trPr>
        <w:tc>
          <w:tcPr>
            <w:tcW w:w="2538" w:type="dxa"/>
            <w:tcBorders>
              <w:top w:val="nil"/>
              <w:left w:val="nil"/>
              <w:bottom w:val="nil"/>
              <w:right w:val="nil"/>
            </w:tcBorders>
            <w:shd w:val="clear" w:color="auto" w:fill="auto"/>
            <w:noWrap/>
            <w:vAlign w:val="bottom"/>
          </w:tcPr>
          <w:p w14:paraId="6791A60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Empathetic</w:t>
            </w:r>
          </w:p>
        </w:tc>
        <w:tc>
          <w:tcPr>
            <w:tcW w:w="900" w:type="dxa"/>
            <w:tcBorders>
              <w:top w:val="nil"/>
              <w:left w:val="nil"/>
              <w:bottom w:val="nil"/>
              <w:right w:val="nil"/>
            </w:tcBorders>
            <w:shd w:val="clear" w:color="auto" w:fill="auto"/>
            <w:noWrap/>
            <w:vAlign w:val="bottom"/>
          </w:tcPr>
          <w:p w14:paraId="599C2F3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57CD344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765BE1C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DF0B86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Heart wrenching</w:t>
            </w:r>
          </w:p>
        </w:tc>
        <w:tc>
          <w:tcPr>
            <w:tcW w:w="1005" w:type="dxa"/>
            <w:tcBorders>
              <w:top w:val="nil"/>
              <w:left w:val="nil"/>
              <w:bottom w:val="nil"/>
              <w:right w:val="nil"/>
            </w:tcBorders>
            <w:shd w:val="clear" w:color="auto" w:fill="auto"/>
            <w:noWrap/>
            <w:vAlign w:val="bottom"/>
          </w:tcPr>
          <w:p w14:paraId="56DE201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22826E7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7BC26EBC" w14:textId="77777777" w:rsidTr="00E42272">
        <w:trPr>
          <w:trHeight w:val="260"/>
        </w:trPr>
        <w:tc>
          <w:tcPr>
            <w:tcW w:w="2538" w:type="dxa"/>
            <w:tcBorders>
              <w:top w:val="nil"/>
              <w:left w:val="nil"/>
              <w:right w:val="nil"/>
            </w:tcBorders>
            <w:shd w:val="clear" w:color="auto" w:fill="auto"/>
            <w:noWrap/>
            <w:vAlign w:val="bottom"/>
          </w:tcPr>
          <w:p w14:paraId="5AD45689" w14:textId="77777777" w:rsidR="00187FE5" w:rsidRPr="00EA625F" w:rsidRDefault="00187FE5" w:rsidP="00187FE5">
            <w:pPr>
              <w:rPr>
                <w:rFonts w:ascii="Times New Roman" w:eastAsia="Times New Roman" w:hAnsi="Times New Roman" w:cs="Times New Roman"/>
                <w:sz w:val="20"/>
                <w:szCs w:val="20"/>
              </w:rPr>
            </w:pPr>
          </w:p>
          <w:p w14:paraId="074EBE09" w14:textId="77777777" w:rsidR="00187FE5" w:rsidRPr="00EA625F" w:rsidRDefault="00187FE5" w:rsidP="00187FE5">
            <w:pPr>
              <w:rPr>
                <w:rFonts w:ascii="Times New Roman" w:eastAsia="Times New Roman" w:hAnsi="Times New Roman" w:cs="Times New Roman"/>
                <w:sz w:val="20"/>
                <w:szCs w:val="20"/>
              </w:rPr>
            </w:pPr>
          </w:p>
          <w:p w14:paraId="73BF91C6" w14:textId="2FD7DD3A" w:rsidR="00E42272" w:rsidRPr="00EA625F" w:rsidRDefault="00E42272" w:rsidP="00187FE5">
            <w:pPr>
              <w:rPr>
                <w:rFonts w:ascii="Times New Roman" w:eastAsia="Times New Roman" w:hAnsi="Times New Roman" w:cs="Times New Roman"/>
                <w:sz w:val="20"/>
                <w:szCs w:val="20"/>
              </w:rPr>
            </w:pPr>
          </w:p>
        </w:tc>
        <w:tc>
          <w:tcPr>
            <w:tcW w:w="900" w:type="dxa"/>
            <w:tcBorders>
              <w:top w:val="nil"/>
              <w:left w:val="nil"/>
              <w:right w:val="nil"/>
            </w:tcBorders>
            <w:shd w:val="clear" w:color="auto" w:fill="auto"/>
            <w:noWrap/>
            <w:vAlign w:val="bottom"/>
          </w:tcPr>
          <w:p w14:paraId="17484175" w14:textId="77777777" w:rsidR="00187FE5" w:rsidRPr="00EA625F" w:rsidRDefault="00187FE5" w:rsidP="00187FE5">
            <w:pPr>
              <w:jc w:val="center"/>
              <w:rPr>
                <w:rFonts w:ascii="Times New Roman" w:eastAsia="Times New Roman" w:hAnsi="Times New Roman" w:cs="Times New Roman"/>
                <w:sz w:val="20"/>
                <w:szCs w:val="20"/>
              </w:rPr>
            </w:pPr>
          </w:p>
        </w:tc>
        <w:tc>
          <w:tcPr>
            <w:tcW w:w="900" w:type="dxa"/>
            <w:tcBorders>
              <w:top w:val="nil"/>
              <w:left w:val="nil"/>
              <w:right w:val="nil"/>
            </w:tcBorders>
            <w:shd w:val="clear" w:color="auto" w:fill="auto"/>
            <w:noWrap/>
            <w:vAlign w:val="bottom"/>
          </w:tcPr>
          <w:p w14:paraId="4A03E7F7" w14:textId="77777777" w:rsidR="00187FE5" w:rsidRPr="00EA625F" w:rsidRDefault="00187FE5" w:rsidP="00187FE5">
            <w:pPr>
              <w:jc w:val="center"/>
              <w:rPr>
                <w:rFonts w:ascii="Times New Roman" w:eastAsia="Times New Roman" w:hAnsi="Times New Roman" w:cs="Times New Roman"/>
                <w:sz w:val="20"/>
                <w:szCs w:val="20"/>
              </w:rPr>
            </w:pPr>
          </w:p>
        </w:tc>
        <w:tc>
          <w:tcPr>
            <w:tcW w:w="450" w:type="dxa"/>
            <w:tcBorders>
              <w:top w:val="nil"/>
              <w:left w:val="nil"/>
              <w:right w:val="nil"/>
            </w:tcBorders>
            <w:shd w:val="clear" w:color="auto" w:fill="auto"/>
            <w:noWrap/>
            <w:vAlign w:val="bottom"/>
          </w:tcPr>
          <w:p w14:paraId="12E6CCFE"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right w:val="nil"/>
            </w:tcBorders>
            <w:shd w:val="clear" w:color="auto" w:fill="auto"/>
            <w:noWrap/>
            <w:vAlign w:val="bottom"/>
          </w:tcPr>
          <w:p w14:paraId="3B52F315" w14:textId="77777777" w:rsidR="00187FE5" w:rsidRPr="00EA625F" w:rsidRDefault="00187FE5" w:rsidP="00187FE5">
            <w:pPr>
              <w:rPr>
                <w:rFonts w:ascii="Times New Roman" w:eastAsia="Times New Roman" w:hAnsi="Times New Roman" w:cs="Times New Roman"/>
                <w:sz w:val="20"/>
                <w:szCs w:val="20"/>
              </w:rPr>
            </w:pPr>
          </w:p>
        </w:tc>
        <w:tc>
          <w:tcPr>
            <w:tcW w:w="1005" w:type="dxa"/>
            <w:tcBorders>
              <w:top w:val="nil"/>
              <w:left w:val="nil"/>
              <w:right w:val="nil"/>
            </w:tcBorders>
            <w:shd w:val="clear" w:color="auto" w:fill="auto"/>
            <w:noWrap/>
            <w:vAlign w:val="bottom"/>
          </w:tcPr>
          <w:p w14:paraId="7844390D"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right w:val="nil"/>
            </w:tcBorders>
            <w:shd w:val="clear" w:color="auto" w:fill="auto"/>
            <w:noWrap/>
            <w:vAlign w:val="bottom"/>
          </w:tcPr>
          <w:p w14:paraId="6C4DB26A"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460D2DB4" w14:textId="77777777" w:rsidTr="00E42272">
        <w:trPr>
          <w:trHeight w:val="260"/>
        </w:trPr>
        <w:tc>
          <w:tcPr>
            <w:tcW w:w="2538" w:type="dxa"/>
            <w:tcBorders>
              <w:top w:val="nil"/>
              <w:left w:val="nil"/>
              <w:bottom w:val="single" w:sz="4" w:space="0" w:color="auto"/>
              <w:right w:val="nil"/>
            </w:tcBorders>
            <w:shd w:val="clear" w:color="auto" w:fill="auto"/>
            <w:noWrap/>
            <w:vAlign w:val="bottom"/>
          </w:tcPr>
          <w:p w14:paraId="6A3CB13B" w14:textId="092F1686"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lastRenderedPageBreak/>
              <w:t>Emotion</w:t>
            </w:r>
          </w:p>
        </w:tc>
        <w:tc>
          <w:tcPr>
            <w:tcW w:w="900" w:type="dxa"/>
            <w:tcBorders>
              <w:top w:val="nil"/>
              <w:left w:val="nil"/>
              <w:bottom w:val="single" w:sz="4" w:space="0" w:color="auto"/>
              <w:right w:val="nil"/>
            </w:tcBorders>
            <w:shd w:val="clear" w:color="auto" w:fill="auto"/>
            <w:noWrap/>
            <w:vAlign w:val="bottom"/>
          </w:tcPr>
          <w:p w14:paraId="3568062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1</w:t>
            </w:r>
          </w:p>
        </w:tc>
        <w:tc>
          <w:tcPr>
            <w:tcW w:w="900" w:type="dxa"/>
            <w:tcBorders>
              <w:top w:val="nil"/>
              <w:left w:val="nil"/>
              <w:bottom w:val="single" w:sz="4" w:space="0" w:color="auto"/>
              <w:right w:val="nil"/>
            </w:tcBorders>
            <w:shd w:val="clear" w:color="auto" w:fill="auto"/>
            <w:noWrap/>
            <w:vAlign w:val="bottom"/>
          </w:tcPr>
          <w:p w14:paraId="72C0678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2</w:t>
            </w:r>
          </w:p>
        </w:tc>
        <w:tc>
          <w:tcPr>
            <w:tcW w:w="450" w:type="dxa"/>
            <w:tcBorders>
              <w:top w:val="nil"/>
              <w:left w:val="nil"/>
              <w:right w:val="nil"/>
            </w:tcBorders>
            <w:shd w:val="clear" w:color="auto" w:fill="auto"/>
            <w:noWrap/>
            <w:vAlign w:val="bottom"/>
          </w:tcPr>
          <w:p w14:paraId="5A504E5A"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single" w:sz="4" w:space="0" w:color="auto"/>
              <w:right w:val="nil"/>
            </w:tcBorders>
            <w:shd w:val="clear" w:color="auto" w:fill="auto"/>
            <w:noWrap/>
            <w:vAlign w:val="bottom"/>
          </w:tcPr>
          <w:p w14:paraId="55DAC86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Emotion</w:t>
            </w:r>
          </w:p>
        </w:tc>
        <w:tc>
          <w:tcPr>
            <w:tcW w:w="1005" w:type="dxa"/>
            <w:tcBorders>
              <w:top w:val="nil"/>
              <w:left w:val="nil"/>
              <w:bottom w:val="single" w:sz="4" w:space="0" w:color="auto"/>
              <w:right w:val="nil"/>
            </w:tcBorders>
            <w:shd w:val="clear" w:color="auto" w:fill="auto"/>
            <w:noWrap/>
            <w:vAlign w:val="bottom"/>
          </w:tcPr>
          <w:p w14:paraId="4547255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1</w:t>
            </w:r>
          </w:p>
        </w:tc>
        <w:tc>
          <w:tcPr>
            <w:tcW w:w="1300" w:type="dxa"/>
            <w:tcBorders>
              <w:top w:val="nil"/>
              <w:left w:val="nil"/>
              <w:bottom w:val="single" w:sz="4" w:space="0" w:color="auto"/>
              <w:right w:val="nil"/>
            </w:tcBorders>
            <w:shd w:val="clear" w:color="auto" w:fill="auto"/>
            <w:noWrap/>
            <w:vAlign w:val="bottom"/>
          </w:tcPr>
          <w:p w14:paraId="557008C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2</w:t>
            </w:r>
          </w:p>
        </w:tc>
      </w:tr>
      <w:tr w:rsidR="00EA625F" w:rsidRPr="00EA625F" w14:paraId="6A39AE53" w14:textId="77777777" w:rsidTr="00E42272">
        <w:trPr>
          <w:trHeight w:val="260"/>
        </w:trPr>
        <w:tc>
          <w:tcPr>
            <w:tcW w:w="2538" w:type="dxa"/>
            <w:tcBorders>
              <w:top w:val="single" w:sz="4" w:space="0" w:color="auto"/>
              <w:left w:val="nil"/>
              <w:bottom w:val="nil"/>
              <w:right w:val="nil"/>
            </w:tcBorders>
            <w:shd w:val="clear" w:color="auto" w:fill="auto"/>
            <w:noWrap/>
            <w:vAlign w:val="bottom"/>
          </w:tcPr>
          <w:p w14:paraId="029F3ED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Heartbreaking</w:t>
            </w:r>
          </w:p>
        </w:tc>
        <w:tc>
          <w:tcPr>
            <w:tcW w:w="900" w:type="dxa"/>
            <w:tcBorders>
              <w:top w:val="single" w:sz="4" w:space="0" w:color="auto"/>
              <w:left w:val="nil"/>
              <w:bottom w:val="nil"/>
              <w:right w:val="nil"/>
            </w:tcBorders>
            <w:shd w:val="clear" w:color="auto" w:fill="auto"/>
            <w:noWrap/>
            <w:vAlign w:val="bottom"/>
          </w:tcPr>
          <w:p w14:paraId="3239850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single" w:sz="4" w:space="0" w:color="auto"/>
              <w:left w:val="nil"/>
              <w:bottom w:val="nil"/>
              <w:right w:val="nil"/>
            </w:tcBorders>
            <w:shd w:val="clear" w:color="auto" w:fill="auto"/>
            <w:noWrap/>
            <w:vAlign w:val="bottom"/>
          </w:tcPr>
          <w:p w14:paraId="63B16B1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left w:val="nil"/>
              <w:bottom w:val="nil"/>
              <w:right w:val="nil"/>
            </w:tcBorders>
            <w:shd w:val="clear" w:color="auto" w:fill="auto"/>
            <w:noWrap/>
            <w:vAlign w:val="bottom"/>
          </w:tcPr>
          <w:p w14:paraId="2865FA0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single" w:sz="4" w:space="0" w:color="auto"/>
              <w:left w:val="nil"/>
              <w:bottom w:val="nil"/>
              <w:right w:val="nil"/>
            </w:tcBorders>
            <w:shd w:val="clear" w:color="auto" w:fill="auto"/>
            <w:noWrap/>
            <w:vAlign w:val="bottom"/>
          </w:tcPr>
          <w:p w14:paraId="6B3643A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Interested</w:t>
            </w:r>
          </w:p>
        </w:tc>
        <w:tc>
          <w:tcPr>
            <w:tcW w:w="1005" w:type="dxa"/>
            <w:tcBorders>
              <w:top w:val="single" w:sz="4" w:space="0" w:color="auto"/>
              <w:left w:val="nil"/>
              <w:bottom w:val="nil"/>
              <w:right w:val="nil"/>
            </w:tcBorders>
            <w:shd w:val="clear" w:color="auto" w:fill="auto"/>
            <w:noWrap/>
            <w:vAlign w:val="bottom"/>
          </w:tcPr>
          <w:p w14:paraId="1BCF08D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1300" w:type="dxa"/>
            <w:tcBorders>
              <w:top w:val="single" w:sz="4" w:space="0" w:color="auto"/>
              <w:left w:val="nil"/>
              <w:bottom w:val="nil"/>
              <w:right w:val="nil"/>
            </w:tcBorders>
            <w:shd w:val="clear" w:color="auto" w:fill="auto"/>
            <w:noWrap/>
            <w:vAlign w:val="bottom"/>
          </w:tcPr>
          <w:p w14:paraId="70939EA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10</w:t>
            </w:r>
          </w:p>
        </w:tc>
      </w:tr>
      <w:tr w:rsidR="00EA625F" w:rsidRPr="00EA625F" w14:paraId="4EA416AF" w14:textId="77777777" w:rsidTr="00E42272">
        <w:trPr>
          <w:trHeight w:val="260"/>
        </w:trPr>
        <w:tc>
          <w:tcPr>
            <w:tcW w:w="2538" w:type="dxa"/>
            <w:tcBorders>
              <w:top w:val="nil"/>
              <w:left w:val="nil"/>
              <w:bottom w:val="nil"/>
              <w:right w:val="nil"/>
            </w:tcBorders>
            <w:shd w:val="clear" w:color="auto" w:fill="auto"/>
            <w:noWrap/>
            <w:vAlign w:val="bottom"/>
          </w:tcPr>
          <w:p w14:paraId="41E1A18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Heartbroken</w:t>
            </w:r>
          </w:p>
        </w:tc>
        <w:tc>
          <w:tcPr>
            <w:tcW w:w="900" w:type="dxa"/>
            <w:tcBorders>
              <w:top w:val="nil"/>
              <w:left w:val="nil"/>
              <w:bottom w:val="nil"/>
              <w:right w:val="nil"/>
            </w:tcBorders>
            <w:shd w:val="clear" w:color="auto" w:fill="auto"/>
            <w:noWrap/>
            <w:vAlign w:val="bottom"/>
          </w:tcPr>
          <w:p w14:paraId="07FFCB0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tcPr>
          <w:p w14:paraId="7B1BE05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77798666"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C25E46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Interesting</w:t>
            </w:r>
          </w:p>
        </w:tc>
        <w:tc>
          <w:tcPr>
            <w:tcW w:w="1005" w:type="dxa"/>
            <w:tcBorders>
              <w:top w:val="nil"/>
              <w:left w:val="nil"/>
              <w:bottom w:val="nil"/>
              <w:right w:val="nil"/>
            </w:tcBorders>
            <w:shd w:val="clear" w:color="auto" w:fill="auto"/>
            <w:noWrap/>
            <w:vAlign w:val="bottom"/>
          </w:tcPr>
          <w:p w14:paraId="24B7115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E200D1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7D9A2F2" w14:textId="77777777" w:rsidTr="00E42272">
        <w:trPr>
          <w:trHeight w:val="260"/>
        </w:trPr>
        <w:tc>
          <w:tcPr>
            <w:tcW w:w="2538" w:type="dxa"/>
            <w:tcBorders>
              <w:top w:val="nil"/>
              <w:left w:val="nil"/>
              <w:bottom w:val="nil"/>
              <w:right w:val="nil"/>
            </w:tcBorders>
            <w:shd w:val="clear" w:color="auto" w:fill="auto"/>
            <w:noWrap/>
            <w:vAlign w:val="bottom"/>
          </w:tcPr>
          <w:p w14:paraId="080708C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Helpfulness</w:t>
            </w:r>
          </w:p>
        </w:tc>
        <w:tc>
          <w:tcPr>
            <w:tcW w:w="900" w:type="dxa"/>
            <w:tcBorders>
              <w:top w:val="nil"/>
              <w:left w:val="nil"/>
              <w:bottom w:val="nil"/>
              <w:right w:val="nil"/>
            </w:tcBorders>
            <w:shd w:val="clear" w:color="auto" w:fill="auto"/>
            <w:noWrap/>
            <w:vAlign w:val="bottom"/>
          </w:tcPr>
          <w:p w14:paraId="10E9500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61B0E9A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5B015B5A"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E1A6CC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Intimidated</w:t>
            </w:r>
          </w:p>
        </w:tc>
        <w:tc>
          <w:tcPr>
            <w:tcW w:w="1005" w:type="dxa"/>
            <w:tcBorders>
              <w:top w:val="nil"/>
              <w:left w:val="nil"/>
              <w:bottom w:val="nil"/>
              <w:right w:val="nil"/>
            </w:tcBorders>
            <w:shd w:val="clear" w:color="auto" w:fill="auto"/>
            <w:noWrap/>
            <w:vAlign w:val="bottom"/>
          </w:tcPr>
          <w:p w14:paraId="36CCDDE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6C6989D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r>
      <w:tr w:rsidR="00EA625F" w:rsidRPr="00EA625F" w14:paraId="12C1D7DA" w14:textId="77777777" w:rsidTr="00E42272">
        <w:trPr>
          <w:trHeight w:val="260"/>
        </w:trPr>
        <w:tc>
          <w:tcPr>
            <w:tcW w:w="2538" w:type="dxa"/>
            <w:tcBorders>
              <w:top w:val="nil"/>
              <w:left w:val="nil"/>
              <w:bottom w:val="nil"/>
              <w:right w:val="nil"/>
            </w:tcBorders>
            <w:shd w:val="clear" w:color="auto" w:fill="auto"/>
            <w:noWrap/>
            <w:vAlign w:val="bottom"/>
          </w:tcPr>
          <w:p w14:paraId="634CED6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Helping</w:t>
            </w:r>
          </w:p>
        </w:tc>
        <w:tc>
          <w:tcPr>
            <w:tcW w:w="900" w:type="dxa"/>
            <w:tcBorders>
              <w:top w:val="nil"/>
              <w:left w:val="nil"/>
              <w:bottom w:val="nil"/>
              <w:right w:val="nil"/>
            </w:tcBorders>
            <w:shd w:val="clear" w:color="auto" w:fill="auto"/>
            <w:noWrap/>
            <w:vAlign w:val="bottom"/>
          </w:tcPr>
          <w:p w14:paraId="193CCAA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4C367B7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612C9E6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7C5215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Intrigued</w:t>
            </w:r>
          </w:p>
        </w:tc>
        <w:tc>
          <w:tcPr>
            <w:tcW w:w="1005" w:type="dxa"/>
            <w:tcBorders>
              <w:top w:val="nil"/>
              <w:left w:val="nil"/>
              <w:bottom w:val="nil"/>
              <w:right w:val="nil"/>
            </w:tcBorders>
            <w:shd w:val="clear" w:color="auto" w:fill="auto"/>
            <w:noWrap/>
            <w:vAlign w:val="bottom"/>
          </w:tcPr>
          <w:p w14:paraId="309CFD9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c>
          <w:tcPr>
            <w:tcW w:w="1300" w:type="dxa"/>
            <w:tcBorders>
              <w:top w:val="nil"/>
              <w:left w:val="nil"/>
              <w:bottom w:val="nil"/>
              <w:right w:val="nil"/>
            </w:tcBorders>
            <w:shd w:val="clear" w:color="auto" w:fill="auto"/>
            <w:noWrap/>
            <w:vAlign w:val="bottom"/>
          </w:tcPr>
          <w:p w14:paraId="11B974C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r>
      <w:tr w:rsidR="00EA625F" w:rsidRPr="00EA625F" w14:paraId="0F5EA65B" w14:textId="77777777" w:rsidTr="00E42272">
        <w:trPr>
          <w:trHeight w:val="260"/>
        </w:trPr>
        <w:tc>
          <w:tcPr>
            <w:tcW w:w="2538" w:type="dxa"/>
            <w:tcBorders>
              <w:top w:val="nil"/>
              <w:left w:val="nil"/>
              <w:bottom w:val="nil"/>
              <w:right w:val="nil"/>
            </w:tcBorders>
            <w:shd w:val="clear" w:color="auto" w:fill="auto"/>
            <w:noWrap/>
            <w:vAlign w:val="bottom"/>
          </w:tcPr>
          <w:p w14:paraId="31828CB4" w14:textId="1F08B065"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Helping each other</w:t>
            </w:r>
          </w:p>
        </w:tc>
        <w:tc>
          <w:tcPr>
            <w:tcW w:w="900" w:type="dxa"/>
            <w:tcBorders>
              <w:top w:val="nil"/>
              <w:left w:val="nil"/>
              <w:bottom w:val="nil"/>
              <w:right w:val="nil"/>
            </w:tcBorders>
            <w:shd w:val="clear" w:color="auto" w:fill="auto"/>
            <w:noWrap/>
            <w:vAlign w:val="bottom"/>
          </w:tcPr>
          <w:p w14:paraId="785CAC4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164B212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5B438F8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9E667B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Invaded</w:t>
            </w:r>
          </w:p>
        </w:tc>
        <w:tc>
          <w:tcPr>
            <w:tcW w:w="1005" w:type="dxa"/>
            <w:tcBorders>
              <w:top w:val="nil"/>
              <w:left w:val="nil"/>
              <w:bottom w:val="nil"/>
              <w:right w:val="nil"/>
            </w:tcBorders>
            <w:shd w:val="clear" w:color="auto" w:fill="auto"/>
            <w:noWrap/>
            <w:vAlign w:val="bottom"/>
          </w:tcPr>
          <w:p w14:paraId="2725B55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6CABA17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8FE4EBA" w14:textId="77777777" w:rsidTr="00E42272">
        <w:trPr>
          <w:trHeight w:val="260"/>
        </w:trPr>
        <w:tc>
          <w:tcPr>
            <w:tcW w:w="2538" w:type="dxa"/>
            <w:tcBorders>
              <w:top w:val="nil"/>
              <w:left w:val="nil"/>
              <w:bottom w:val="nil"/>
              <w:right w:val="nil"/>
            </w:tcBorders>
            <w:shd w:val="clear" w:color="auto" w:fill="auto"/>
            <w:noWrap/>
            <w:vAlign w:val="bottom"/>
          </w:tcPr>
          <w:p w14:paraId="3D20AD3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Helpless</w:t>
            </w:r>
          </w:p>
        </w:tc>
        <w:tc>
          <w:tcPr>
            <w:tcW w:w="900" w:type="dxa"/>
            <w:tcBorders>
              <w:top w:val="nil"/>
              <w:left w:val="nil"/>
              <w:bottom w:val="nil"/>
              <w:right w:val="nil"/>
            </w:tcBorders>
            <w:shd w:val="clear" w:color="auto" w:fill="auto"/>
            <w:noWrap/>
            <w:vAlign w:val="bottom"/>
          </w:tcPr>
          <w:p w14:paraId="29A25E7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c>
          <w:tcPr>
            <w:tcW w:w="900" w:type="dxa"/>
            <w:tcBorders>
              <w:top w:val="nil"/>
              <w:left w:val="nil"/>
              <w:bottom w:val="nil"/>
              <w:right w:val="nil"/>
            </w:tcBorders>
            <w:shd w:val="clear" w:color="auto" w:fill="auto"/>
            <w:noWrap/>
            <w:vAlign w:val="bottom"/>
          </w:tcPr>
          <w:p w14:paraId="550DDCC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FDAD1C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8AF585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Itchy</w:t>
            </w:r>
          </w:p>
        </w:tc>
        <w:tc>
          <w:tcPr>
            <w:tcW w:w="1005" w:type="dxa"/>
            <w:tcBorders>
              <w:top w:val="nil"/>
              <w:left w:val="nil"/>
              <w:bottom w:val="nil"/>
              <w:right w:val="nil"/>
            </w:tcBorders>
            <w:shd w:val="clear" w:color="auto" w:fill="auto"/>
            <w:noWrap/>
            <w:vAlign w:val="bottom"/>
          </w:tcPr>
          <w:p w14:paraId="59DD34F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6467B8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2E6FCF0" w14:textId="77777777" w:rsidTr="00E42272">
        <w:trPr>
          <w:trHeight w:val="260"/>
        </w:trPr>
        <w:tc>
          <w:tcPr>
            <w:tcW w:w="2538" w:type="dxa"/>
            <w:tcBorders>
              <w:top w:val="nil"/>
              <w:left w:val="nil"/>
              <w:bottom w:val="nil"/>
              <w:right w:val="nil"/>
            </w:tcBorders>
            <w:shd w:val="clear" w:color="auto" w:fill="auto"/>
            <w:noWrap/>
            <w:vAlign w:val="bottom"/>
          </w:tcPr>
          <w:p w14:paraId="3F1EF72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Helplessness</w:t>
            </w:r>
          </w:p>
        </w:tc>
        <w:tc>
          <w:tcPr>
            <w:tcW w:w="900" w:type="dxa"/>
            <w:tcBorders>
              <w:top w:val="nil"/>
              <w:left w:val="nil"/>
              <w:bottom w:val="nil"/>
              <w:right w:val="nil"/>
            </w:tcBorders>
            <w:shd w:val="clear" w:color="auto" w:fill="auto"/>
            <w:noWrap/>
            <w:vAlign w:val="bottom"/>
          </w:tcPr>
          <w:p w14:paraId="21FBAAB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4ED126B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48C80EF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DF28ED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Joke</w:t>
            </w:r>
          </w:p>
        </w:tc>
        <w:tc>
          <w:tcPr>
            <w:tcW w:w="1005" w:type="dxa"/>
            <w:tcBorders>
              <w:top w:val="nil"/>
              <w:left w:val="nil"/>
              <w:bottom w:val="nil"/>
              <w:right w:val="nil"/>
            </w:tcBorders>
            <w:shd w:val="clear" w:color="auto" w:fill="auto"/>
            <w:noWrap/>
            <w:vAlign w:val="bottom"/>
          </w:tcPr>
          <w:p w14:paraId="1D5FA78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79AAA77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4A739F42" w14:textId="77777777" w:rsidTr="00E42272">
        <w:trPr>
          <w:trHeight w:val="260"/>
        </w:trPr>
        <w:tc>
          <w:tcPr>
            <w:tcW w:w="2538" w:type="dxa"/>
            <w:tcBorders>
              <w:top w:val="nil"/>
              <w:left w:val="nil"/>
              <w:bottom w:val="nil"/>
              <w:right w:val="nil"/>
            </w:tcBorders>
            <w:shd w:val="clear" w:color="auto" w:fill="auto"/>
            <w:noWrap/>
            <w:vAlign w:val="bottom"/>
          </w:tcPr>
          <w:p w14:paraId="128236F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Hero</w:t>
            </w:r>
          </w:p>
        </w:tc>
        <w:tc>
          <w:tcPr>
            <w:tcW w:w="900" w:type="dxa"/>
            <w:tcBorders>
              <w:top w:val="nil"/>
              <w:left w:val="nil"/>
              <w:bottom w:val="nil"/>
              <w:right w:val="nil"/>
            </w:tcBorders>
            <w:shd w:val="clear" w:color="auto" w:fill="auto"/>
            <w:noWrap/>
            <w:vAlign w:val="bottom"/>
          </w:tcPr>
          <w:p w14:paraId="288368E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545CA1E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0BC5DB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564B2F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Joy</w:t>
            </w:r>
          </w:p>
        </w:tc>
        <w:tc>
          <w:tcPr>
            <w:tcW w:w="1005" w:type="dxa"/>
            <w:tcBorders>
              <w:top w:val="nil"/>
              <w:left w:val="nil"/>
              <w:bottom w:val="nil"/>
              <w:right w:val="nil"/>
            </w:tcBorders>
            <w:shd w:val="clear" w:color="auto" w:fill="auto"/>
            <w:noWrap/>
            <w:vAlign w:val="bottom"/>
          </w:tcPr>
          <w:p w14:paraId="1332740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1998AE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6BFF202" w14:textId="77777777" w:rsidTr="00E42272">
        <w:trPr>
          <w:trHeight w:val="260"/>
        </w:trPr>
        <w:tc>
          <w:tcPr>
            <w:tcW w:w="2538" w:type="dxa"/>
            <w:tcBorders>
              <w:top w:val="nil"/>
              <w:left w:val="nil"/>
              <w:bottom w:val="nil"/>
              <w:right w:val="nil"/>
            </w:tcBorders>
            <w:shd w:val="clear" w:color="auto" w:fill="auto"/>
            <w:noWrap/>
            <w:vAlign w:val="bottom"/>
          </w:tcPr>
          <w:p w14:paraId="50B175C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Heroic</w:t>
            </w:r>
          </w:p>
        </w:tc>
        <w:tc>
          <w:tcPr>
            <w:tcW w:w="900" w:type="dxa"/>
            <w:tcBorders>
              <w:top w:val="nil"/>
              <w:left w:val="nil"/>
              <w:bottom w:val="nil"/>
              <w:right w:val="nil"/>
            </w:tcBorders>
            <w:shd w:val="clear" w:color="auto" w:fill="auto"/>
            <w:noWrap/>
            <w:vAlign w:val="bottom"/>
          </w:tcPr>
          <w:p w14:paraId="4301169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1BCD300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29B8F9E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856E51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Just</w:t>
            </w:r>
          </w:p>
        </w:tc>
        <w:tc>
          <w:tcPr>
            <w:tcW w:w="1005" w:type="dxa"/>
            <w:tcBorders>
              <w:top w:val="nil"/>
              <w:left w:val="nil"/>
              <w:bottom w:val="nil"/>
              <w:right w:val="nil"/>
            </w:tcBorders>
            <w:shd w:val="clear" w:color="auto" w:fill="auto"/>
            <w:noWrap/>
            <w:vAlign w:val="bottom"/>
          </w:tcPr>
          <w:p w14:paraId="789F473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17D15F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3DE39185" w14:textId="77777777" w:rsidTr="00E42272">
        <w:trPr>
          <w:trHeight w:val="260"/>
        </w:trPr>
        <w:tc>
          <w:tcPr>
            <w:tcW w:w="2538" w:type="dxa"/>
            <w:tcBorders>
              <w:top w:val="nil"/>
              <w:left w:val="nil"/>
              <w:bottom w:val="nil"/>
              <w:right w:val="nil"/>
            </w:tcBorders>
            <w:shd w:val="clear" w:color="auto" w:fill="auto"/>
            <w:noWrap/>
            <w:vAlign w:val="bottom"/>
          </w:tcPr>
          <w:p w14:paraId="0CB3EB5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Hope</w:t>
            </w:r>
          </w:p>
        </w:tc>
        <w:tc>
          <w:tcPr>
            <w:tcW w:w="900" w:type="dxa"/>
            <w:tcBorders>
              <w:top w:val="nil"/>
              <w:left w:val="nil"/>
              <w:bottom w:val="nil"/>
              <w:right w:val="nil"/>
            </w:tcBorders>
            <w:shd w:val="clear" w:color="auto" w:fill="auto"/>
            <w:noWrap/>
            <w:vAlign w:val="bottom"/>
          </w:tcPr>
          <w:p w14:paraId="6D57BC9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tcPr>
          <w:p w14:paraId="59EC081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4EFE21A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65E0DB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Laugh</w:t>
            </w:r>
          </w:p>
        </w:tc>
        <w:tc>
          <w:tcPr>
            <w:tcW w:w="1005" w:type="dxa"/>
            <w:tcBorders>
              <w:top w:val="nil"/>
              <w:left w:val="nil"/>
              <w:bottom w:val="nil"/>
              <w:right w:val="nil"/>
            </w:tcBorders>
            <w:shd w:val="clear" w:color="auto" w:fill="auto"/>
            <w:noWrap/>
            <w:vAlign w:val="bottom"/>
          </w:tcPr>
          <w:p w14:paraId="613FE2B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6AEA69A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4EE2731B" w14:textId="77777777" w:rsidTr="00E42272">
        <w:trPr>
          <w:trHeight w:val="260"/>
        </w:trPr>
        <w:tc>
          <w:tcPr>
            <w:tcW w:w="2538" w:type="dxa"/>
            <w:tcBorders>
              <w:top w:val="nil"/>
              <w:left w:val="nil"/>
              <w:bottom w:val="nil"/>
              <w:right w:val="nil"/>
            </w:tcBorders>
            <w:shd w:val="clear" w:color="auto" w:fill="auto"/>
            <w:noWrap/>
            <w:vAlign w:val="bottom"/>
          </w:tcPr>
          <w:p w14:paraId="5E52662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Hopeful</w:t>
            </w:r>
          </w:p>
        </w:tc>
        <w:tc>
          <w:tcPr>
            <w:tcW w:w="900" w:type="dxa"/>
            <w:tcBorders>
              <w:top w:val="nil"/>
              <w:left w:val="nil"/>
              <w:bottom w:val="nil"/>
              <w:right w:val="nil"/>
            </w:tcBorders>
            <w:shd w:val="clear" w:color="auto" w:fill="auto"/>
            <w:noWrap/>
            <w:vAlign w:val="bottom"/>
          </w:tcPr>
          <w:p w14:paraId="1A266B1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c>
          <w:tcPr>
            <w:tcW w:w="900" w:type="dxa"/>
            <w:tcBorders>
              <w:top w:val="nil"/>
              <w:left w:val="nil"/>
              <w:bottom w:val="nil"/>
              <w:right w:val="nil"/>
            </w:tcBorders>
            <w:shd w:val="clear" w:color="auto" w:fill="auto"/>
            <w:noWrap/>
            <w:vAlign w:val="bottom"/>
          </w:tcPr>
          <w:p w14:paraId="4EE6572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9</w:t>
            </w:r>
          </w:p>
        </w:tc>
        <w:tc>
          <w:tcPr>
            <w:tcW w:w="450" w:type="dxa"/>
            <w:tcBorders>
              <w:top w:val="nil"/>
              <w:left w:val="nil"/>
              <w:bottom w:val="nil"/>
              <w:right w:val="nil"/>
            </w:tcBorders>
            <w:shd w:val="clear" w:color="auto" w:fill="auto"/>
            <w:noWrap/>
            <w:vAlign w:val="bottom"/>
          </w:tcPr>
          <w:p w14:paraId="75AA1CD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A20CA8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Lonely</w:t>
            </w:r>
          </w:p>
        </w:tc>
        <w:tc>
          <w:tcPr>
            <w:tcW w:w="1005" w:type="dxa"/>
            <w:tcBorders>
              <w:top w:val="nil"/>
              <w:left w:val="nil"/>
              <w:bottom w:val="nil"/>
              <w:right w:val="nil"/>
            </w:tcBorders>
            <w:shd w:val="clear" w:color="auto" w:fill="auto"/>
            <w:noWrap/>
            <w:vAlign w:val="bottom"/>
          </w:tcPr>
          <w:p w14:paraId="770785D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76A5BA2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14ABAC27" w14:textId="77777777" w:rsidTr="00E42272">
        <w:trPr>
          <w:trHeight w:val="260"/>
        </w:trPr>
        <w:tc>
          <w:tcPr>
            <w:tcW w:w="2538" w:type="dxa"/>
            <w:tcBorders>
              <w:top w:val="nil"/>
              <w:left w:val="nil"/>
              <w:bottom w:val="nil"/>
              <w:right w:val="nil"/>
            </w:tcBorders>
            <w:shd w:val="clear" w:color="auto" w:fill="auto"/>
            <w:noWrap/>
            <w:vAlign w:val="bottom"/>
          </w:tcPr>
          <w:p w14:paraId="6066BB0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Hopeless</w:t>
            </w:r>
          </w:p>
        </w:tc>
        <w:tc>
          <w:tcPr>
            <w:tcW w:w="900" w:type="dxa"/>
            <w:tcBorders>
              <w:top w:val="nil"/>
              <w:left w:val="nil"/>
              <w:bottom w:val="nil"/>
              <w:right w:val="nil"/>
            </w:tcBorders>
            <w:shd w:val="clear" w:color="auto" w:fill="auto"/>
            <w:noWrap/>
            <w:vAlign w:val="bottom"/>
          </w:tcPr>
          <w:p w14:paraId="6022152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900" w:type="dxa"/>
            <w:tcBorders>
              <w:top w:val="nil"/>
              <w:left w:val="nil"/>
              <w:bottom w:val="nil"/>
              <w:right w:val="nil"/>
            </w:tcBorders>
            <w:shd w:val="clear" w:color="auto" w:fill="auto"/>
            <w:noWrap/>
            <w:vAlign w:val="bottom"/>
          </w:tcPr>
          <w:p w14:paraId="1692143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450" w:type="dxa"/>
            <w:tcBorders>
              <w:top w:val="nil"/>
              <w:left w:val="nil"/>
              <w:bottom w:val="nil"/>
              <w:right w:val="nil"/>
            </w:tcBorders>
            <w:shd w:val="clear" w:color="auto" w:fill="auto"/>
            <w:noWrap/>
            <w:vAlign w:val="bottom"/>
          </w:tcPr>
          <w:p w14:paraId="7D1E71C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3FF931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Loss</w:t>
            </w:r>
          </w:p>
        </w:tc>
        <w:tc>
          <w:tcPr>
            <w:tcW w:w="1005" w:type="dxa"/>
            <w:tcBorders>
              <w:top w:val="nil"/>
              <w:left w:val="nil"/>
              <w:bottom w:val="nil"/>
              <w:right w:val="nil"/>
            </w:tcBorders>
            <w:shd w:val="clear" w:color="auto" w:fill="auto"/>
            <w:noWrap/>
            <w:vAlign w:val="bottom"/>
          </w:tcPr>
          <w:p w14:paraId="4EB9E0C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4BF1C1F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19579C4" w14:textId="77777777" w:rsidTr="00E42272">
        <w:trPr>
          <w:trHeight w:val="260"/>
        </w:trPr>
        <w:tc>
          <w:tcPr>
            <w:tcW w:w="2538" w:type="dxa"/>
            <w:tcBorders>
              <w:top w:val="nil"/>
              <w:left w:val="nil"/>
              <w:bottom w:val="nil"/>
              <w:right w:val="nil"/>
            </w:tcBorders>
            <w:shd w:val="clear" w:color="auto" w:fill="auto"/>
            <w:noWrap/>
            <w:vAlign w:val="bottom"/>
          </w:tcPr>
          <w:p w14:paraId="18F8123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Horrendous</w:t>
            </w:r>
          </w:p>
        </w:tc>
        <w:tc>
          <w:tcPr>
            <w:tcW w:w="900" w:type="dxa"/>
            <w:tcBorders>
              <w:top w:val="nil"/>
              <w:left w:val="nil"/>
              <w:bottom w:val="nil"/>
              <w:right w:val="nil"/>
            </w:tcBorders>
            <w:shd w:val="clear" w:color="auto" w:fill="auto"/>
            <w:noWrap/>
            <w:vAlign w:val="bottom"/>
          </w:tcPr>
          <w:p w14:paraId="7FDF646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381AB10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7305768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3A24E2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Love</w:t>
            </w:r>
          </w:p>
        </w:tc>
        <w:tc>
          <w:tcPr>
            <w:tcW w:w="1005" w:type="dxa"/>
            <w:tcBorders>
              <w:top w:val="nil"/>
              <w:left w:val="nil"/>
              <w:bottom w:val="nil"/>
              <w:right w:val="nil"/>
            </w:tcBorders>
            <w:shd w:val="clear" w:color="auto" w:fill="auto"/>
            <w:noWrap/>
            <w:vAlign w:val="bottom"/>
          </w:tcPr>
          <w:p w14:paraId="749DE27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68070D4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A9A9B79" w14:textId="77777777" w:rsidTr="00E42272">
        <w:trPr>
          <w:trHeight w:val="260"/>
        </w:trPr>
        <w:tc>
          <w:tcPr>
            <w:tcW w:w="2538" w:type="dxa"/>
            <w:tcBorders>
              <w:top w:val="nil"/>
              <w:left w:val="nil"/>
              <w:bottom w:val="nil"/>
              <w:right w:val="nil"/>
            </w:tcBorders>
            <w:shd w:val="clear" w:color="auto" w:fill="auto"/>
            <w:noWrap/>
            <w:vAlign w:val="bottom"/>
          </w:tcPr>
          <w:p w14:paraId="0E6D42A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Horrible</w:t>
            </w:r>
          </w:p>
        </w:tc>
        <w:tc>
          <w:tcPr>
            <w:tcW w:w="900" w:type="dxa"/>
            <w:tcBorders>
              <w:top w:val="nil"/>
              <w:left w:val="nil"/>
              <w:bottom w:val="nil"/>
              <w:right w:val="nil"/>
            </w:tcBorders>
            <w:shd w:val="clear" w:color="auto" w:fill="auto"/>
            <w:noWrap/>
            <w:vAlign w:val="bottom"/>
          </w:tcPr>
          <w:p w14:paraId="10A2AA4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c>
          <w:tcPr>
            <w:tcW w:w="900" w:type="dxa"/>
            <w:tcBorders>
              <w:top w:val="nil"/>
              <w:left w:val="nil"/>
              <w:bottom w:val="nil"/>
              <w:right w:val="nil"/>
            </w:tcBorders>
            <w:shd w:val="clear" w:color="auto" w:fill="auto"/>
            <w:noWrap/>
            <w:vAlign w:val="bottom"/>
          </w:tcPr>
          <w:p w14:paraId="4B6A522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450" w:type="dxa"/>
            <w:tcBorders>
              <w:top w:val="nil"/>
              <w:left w:val="nil"/>
              <w:bottom w:val="nil"/>
              <w:right w:val="nil"/>
            </w:tcBorders>
            <w:shd w:val="clear" w:color="auto" w:fill="auto"/>
            <w:noWrap/>
            <w:vAlign w:val="bottom"/>
          </w:tcPr>
          <w:p w14:paraId="48DFB55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93D4D8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Mad</w:t>
            </w:r>
          </w:p>
        </w:tc>
        <w:tc>
          <w:tcPr>
            <w:tcW w:w="1005" w:type="dxa"/>
            <w:tcBorders>
              <w:top w:val="nil"/>
              <w:left w:val="nil"/>
              <w:bottom w:val="nil"/>
              <w:right w:val="nil"/>
            </w:tcBorders>
            <w:shd w:val="clear" w:color="auto" w:fill="auto"/>
            <w:noWrap/>
            <w:vAlign w:val="bottom"/>
          </w:tcPr>
          <w:p w14:paraId="4FD5373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41B3679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33F3642D" w14:textId="77777777" w:rsidTr="00E42272">
        <w:trPr>
          <w:trHeight w:val="260"/>
        </w:trPr>
        <w:tc>
          <w:tcPr>
            <w:tcW w:w="2538" w:type="dxa"/>
            <w:tcBorders>
              <w:top w:val="nil"/>
              <w:left w:val="nil"/>
              <w:bottom w:val="nil"/>
              <w:right w:val="nil"/>
            </w:tcBorders>
            <w:shd w:val="clear" w:color="auto" w:fill="auto"/>
            <w:noWrap/>
            <w:vAlign w:val="bottom"/>
          </w:tcPr>
          <w:p w14:paraId="384B359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Horrific</w:t>
            </w:r>
          </w:p>
        </w:tc>
        <w:tc>
          <w:tcPr>
            <w:tcW w:w="900" w:type="dxa"/>
            <w:tcBorders>
              <w:top w:val="nil"/>
              <w:left w:val="nil"/>
              <w:bottom w:val="nil"/>
              <w:right w:val="nil"/>
            </w:tcBorders>
            <w:shd w:val="clear" w:color="auto" w:fill="auto"/>
            <w:noWrap/>
            <w:vAlign w:val="bottom"/>
          </w:tcPr>
          <w:p w14:paraId="3853CA6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187D3F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52DC683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C965DD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Malnourished</w:t>
            </w:r>
          </w:p>
        </w:tc>
        <w:tc>
          <w:tcPr>
            <w:tcW w:w="1005" w:type="dxa"/>
            <w:tcBorders>
              <w:top w:val="nil"/>
              <w:left w:val="nil"/>
              <w:bottom w:val="nil"/>
              <w:right w:val="nil"/>
            </w:tcBorders>
            <w:shd w:val="clear" w:color="auto" w:fill="auto"/>
            <w:noWrap/>
            <w:vAlign w:val="bottom"/>
          </w:tcPr>
          <w:p w14:paraId="5F9A18C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35B676A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5499E5A1" w14:textId="77777777" w:rsidTr="00E42272">
        <w:trPr>
          <w:trHeight w:val="260"/>
        </w:trPr>
        <w:tc>
          <w:tcPr>
            <w:tcW w:w="2538" w:type="dxa"/>
            <w:tcBorders>
              <w:top w:val="nil"/>
              <w:left w:val="nil"/>
              <w:bottom w:val="nil"/>
              <w:right w:val="nil"/>
            </w:tcBorders>
            <w:shd w:val="clear" w:color="auto" w:fill="auto"/>
            <w:noWrap/>
            <w:vAlign w:val="bottom"/>
          </w:tcPr>
          <w:p w14:paraId="1B56D4F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Horrified</w:t>
            </w:r>
          </w:p>
        </w:tc>
        <w:tc>
          <w:tcPr>
            <w:tcW w:w="900" w:type="dxa"/>
            <w:tcBorders>
              <w:top w:val="nil"/>
              <w:left w:val="nil"/>
              <w:bottom w:val="nil"/>
              <w:right w:val="nil"/>
            </w:tcBorders>
            <w:shd w:val="clear" w:color="auto" w:fill="auto"/>
            <w:noWrap/>
            <w:vAlign w:val="bottom"/>
          </w:tcPr>
          <w:p w14:paraId="6D34A73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w:t>
            </w:r>
          </w:p>
        </w:tc>
        <w:tc>
          <w:tcPr>
            <w:tcW w:w="900" w:type="dxa"/>
            <w:tcBorders>
              <w:top w:val="nil"/>
              <w:left w:val="nil"/>
              <w:bottom w:val="nil"/>
              <w:right w:val="nil"/>
            </w:tcBorders>
            <w:shd w:val="clear" w:color="auto" w:fill="auto"/>
            <w:noWrap/>
            <w:vAlign w:val="bottom"/>
          </w:tcPr>
          <w:p w14:paraId="17FF347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24</w:t>
            </w:r>
          </w:p>
        </w:tc>
        <w:tc>
          <w:tcPr>
            <w:tcW w:w="450" w:type="dxa"/>
            <w:tcBorders>
              <w:top w:val="nil"/>
              <w:left w:val="nil"/>
              <w:bottom w:val="nil"/>
              <w:right w:val="nil"/>
            </w:tcBorders>
            <w:shd w:val="clear" w:color="auto" w:fill="auto"/>
            <w:noWrap/>
            <w:vAlign w:val="bottom"/>
          </w:tcPr>
          <w:p w14:paraId="348C39C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290855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Mean</w:t>
            </w:r>
          </w:p>
        </w:tc>
        <w:tc>
          <w:tcPr>
            <w:tcW w:w="1005" w:type="dxa"/>
            <w:tcBorders>
              <w:top w:val="nil"/>
              <w:left w:val="nil"/>
              <w:bottom w:val="nil"/>
              <w:right w:val="nil"/>
            </w:tcBorders>
            <w:shd w:val="clear" w:color="auto" w:fill="auto"/>
            <w:noWrap/>
            <w:vAlign w:val="bottom"/>
          </w:tcPr>
          <w:p w14:paraId="7D59425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6452B94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31A8F8A" w14:textId="77777777" w:rsidTr="00E42272">
        <w:trPr>
          <w:trHeight w:val="260"/>
        </w:trPr>
        <w:tc>
          <w:tcPr>
            <w:tcW w:w="2538" w:type="dxa"/>
            <w:tcBorders>
              <w:top w:val="nil"/>
              <w:left w:val="nil"/>
              <w:bottom w:val="nil"/>
              <w:right w:val="nil"/>
            </w:tcBorders>
            <w:shd w:val="clear" w:color="auto" w:fill="auto"/>
            <w:noWrap/>
            <w:vAlign w:val="bottom"/>
          </w:tcPr>
          <w:p w14:paraId="2F0B245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Horrifying</w:t>
            </w:r>
          </w:p>
        </w:tc>
        <w:tc>
          <w:tcPr>
            <w:tcW w:w="900" w:type="dxa"/>
            <w:tcBorders>
              <w:top w:val="nil"/>
              <w:left w:val="nil"/>
              <w:bottom w:val="nil"/>
              <w:right w:val="nil"/>
            </w:tcBorders>
            <w:shd w:val="clear" w:color="auto" w:fill="auto"/>
            <w:noWrap/>
            <w:vAlign w:val="bottom"/>
          </w:tcPr>
          <w:p w14:paraId="597EB33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6CAE1DF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6EC1916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2F33D0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Meaningful</w:t>
            </w:r>
          </w:p>
        </w:tc>
        <w:tc>
          <w:tcPr>
            <w:tcW w:w="1005" w:type="dxa"/>
            <w:tcBorders>
              <w:top w:val="nil"/>
              <w:left w:val="nil"/>
              <w:bottom w:val="nil"/>
              <w:right w:val="nil"/>
            </w:tcBorders>
            <w:shd w:val="clear" w:color="auto" w:fill="auto"/>
            <w:noWrap/>
            <w:vAlign w:val="bottom"/>
          </w:tcPr>
          <w:p w14:paraId="1879536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181FED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4AFE966" w14:textId="77777777" w:rsidTr="00E42272">
        <w:trPr>
          <w:trHeight w:val="260"/>
        </w:trPr>
        <w:tc>
          <w:tcPr>
            <w:tcW w:w="2538" w:type="dxa"/>
            <w:tcBorders>
              <w:top w:val="nil"/>
              <w:left w:val="nil"/>
              <w:bottom w:val="nil"/>
              <w:right w:val="nil"/>
            </w:tcBorders>
            <w:shd w:val="clear" w:color="auto" w:fill="auto"/>
            <w:noWrap/>
            <w:vAlign w:val="bottom"/>
          </w:tcPr>
          <w:p w14:paraId="5D0190A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Horror</w:t>
            </w:r>
          </w:p>
        </w:tc>
        <w:tc>
          <w:tcPr>
            <w:tcW w:w="900" w:type="dxa"/>
            <w:tcBorders>
              <w:top w:val="nil"/>
              <w:left w:val="nil"/>
              <w:bottom w:val="nil"/>
              <w:right w:val="nil"/>
            </w:tcBorders>
            <w:shd w:val="clear" w:color="auto" w:fill="auto"/>
            <w:noWrap/>
            <w:vAlign w:val="bottom"/>
          </w:tcPr>
          <w:p w14:paraId="20163A4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9</w:t>
            </w:r>
          </w:p>
        </w:tc>
        <w:tc>
          <w:tcPr>
            <w:tcW w:w="900" w:type="dxa"/>
            <w:tcBorders>
              <w:top w:val="nil"/>
              <w:left w:val="nil"/>
              <w:bottom w:val="nil"/>
              <w:right w:val="nil"/>
            </w:tcBorders>
            <w:shd w:val="clear" w:color="auto" w:fill="auto"/>
            <w:noWrap/>
            <w:vAlign w:val="bottom"/>
          </w:tcPr>
          <w:p w14:paraId="0FC725D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19</w:t>
            </w:r>
          </w:p>
        </w:tc>
        <w:tc>
          <w:tcPr>
            <w:tcW w:w="450" w:type="dxa"/>
            <w:tcBorders>
              <w:top w:val="nil"/>
              <w:left w:val="nil"/>
              <w:bottom w:val="nil"/>
              <w:right w:val="nil"/>
            </w:tcBorders>
            <w:shd w:val="clear" w:color="auto" w:fill="auto"/>
            <w:noWrap/>
            <w:vAlign w:val="bottom"/>
          </w:tcPr>
          <w:p w14:paraId="6604683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21F43D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Meaningless</w:t>
            </w:r>
          </w:p>
        </w:tc>
        <w:tc>
          <w:tcPr>
            <w:tcW w:w="1005" w:type="dxa"/>
            <w:tcBorders>
              <w:top w:val="nil"/>
              <w:left w:val="nil"/>
              <w:bottom w:val="nil"/>
              <w:right w:val="nil"/>
            </w:tcBorders>
            <w:shd w:val="clear" w:color="auto" w:fill="auto"/>
            <w:noWrap/>
            <w:vAlign w:val="bottom"/>
          </w:tcPr>
          <w:p w14:paraId="147AC05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443086C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4E057141" w14:textId="77777777" w:rsidTr="00E42272">
        <w:trPr>
          <w:trHeight w:val="260"/>
        </w:trPr>
        <w:tc>
          <w:tcPr>
            <w:tcW w:w="2538" w:type="dxa"/>
            <w:tcBorders>
              <w:top w:val="nil"/>
              <w:left w:val="nil"/>
              <w:bottom w:val="nil"/>
              <w:right w:val="nil"/>
            </w:tcBorders>
            <w:shd w:val="clear" w:color="auto" w:fill="auto"/>
            <w:noWrap/>
            <w:vAlign w:val="bottom"/>
          </w:tcPr>
          <w:p w14:paraId="3B99A4C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Horrorstricken</w:t>
            </w:r>
          </w:p>
        </w:tc>
        <w:tc>
          <w:tcPr>
            <w:tcW w:w="900" w:type="dxa"/>
            <w:tcBorders>
              <w:top w:val="nil"/>
              <w:left w:val="nil"/>
              <w:bottom w:val="nil"/>
              <w:right w:val="nil"/>
            </w:tcBorders>
            <w:shd w:val="clear" w:color="auto" w:fill="auto"/>
            <w:noWrap/>
            <w:vAlign w:val="bottom"/>
          </w:tcPr>
          <w:p w14:paraId="10524A8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400191F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450" w:type="dxa"/>
            <w:tcBorders>
              <w:top w:val="nil"/>
              <w:left w:val="nil"/>
              <w:bottom w:val="nil"/>
              <w:right w:val="nil"/>
            </w:tcBorders>
            <w:shd w:val="clear" w:color="auto" w:fill="auto"/>
            <w:noWrap/>
            <w:vAlign w:val="bottom"/>
          </w:tcPr>
          <w:p w14:paraId="17491BFA"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AC3139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Melancholy</w:t>
            </w:r>
          </w:p>
        </w:tc>
        <w:tc>
          <w:tcPr>
            <w:tcW w:w="1005" w:type="dxa"/>
            <w:tcBorders>
              <w:top w:val="nil"/>
              <w:left w:val="nil"/>
              <w:bottom w:val="nil"/>
              <w:right w:val="nil"/>
            </w:tcBorders>
            <w:shd w:val="clear" w:color="auto" w:fill="auto"/>
            <w:noWrap/>
            <w:vAlign w:val="bottom"/>
          </w:tcPr>
          <w:p w14:paraId="58D39CE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4936952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936FDB3" w14:textId="77777777" w:rsidTr="00E42272">
        <w:trPr>
          <w:trHeight w:val="260"/>
        </w:trPr>
        <w:tc>
          <w:tcPr>
            <w:tcW w:w="2538" w:type="dxa"/>
            <w:tcBorders>
              <w:top w:val="nil"/>
              <w:left w:val="nil"/>
              <w:bottom w:val="nil"/>
              <w:right w:val="nil"/>
            </w:tcBorders>
            <w:shd w:val="clear" w:color="auto" w:fill="auto"/>
            <w:noWrap/>
            <w:vAlign w:val="bottom"/>
          </w:tcPr>
          <w:p w14:paraId="41D6B44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Humor</w:t>
            </w:r>
          </w:p>
        </w:tc>
        <w:tc>
          <w:tcPr>
            <w:tcW w:w="900" w:type="dxa"/>
            <w:tcBorders>
              <w:top w:val="nil"/>
              <w:left w:val="nil"/>
              <w:bottom w:val="nil"/>
              <w:right w:val="nil"/>
            </w:tcBorders>
            <w:shd w:val="clear" w:color="auto" w:fill="auto"/>
            <w:noWrap/>
            <w:vAlign w:val="bottom"/>
          </w:tcPr>
          <w:p w14:paraId="64CE4C8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595A96E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35B2CA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BCCC04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Menacing</w:t>
            </w:r>
          </w:p>
        </w:tc>
        <w:tc>
          <w:tcPr>
            <w:tcW w:w="1005" w:type="dxa"/>
            <w:tcBorders>
              <w:top w:val="nil"/>
              <w:left w:val="nil"/>
              <w:bottom w:val="nil"/>
              <w:right w:val="nil"/>
            </w:tcBorders>
            <w:shd w:val="clear" w:color="auto" w:fill="auto"/>
            <w:noWrap/>
            <w:vAlign w:val="bottom"/>
          </w:tcPr>
          <w:p w14:paraId="58F889A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51C5B82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A1187BC" w14:textId="77777777" w:rsidTr="00E42272">
        <w:trPr>
          <w:trHeight w:val="260"/>
        </w:trPr>
        <w:tc>
          <w:tcPr>
            <w:tcW w:w="2538" w:type="dxa"/>
            <w:tcBorders>
              <w:top w:val="nil"/>
              <w:left w:val="nil"/>
              <w:bottom w:val="nil"/>
              <w:right w:val="nil"/>
            </w:tcBorders>
            <w:shd w:val="clear" w:color="auto" w:fill="auto"/>
            <w:noWrap/>
            <w:vAlign w:val="bottom"/>
          </w:tcPr>
          <w:p w14:paraId="3DAF78B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Humored</w:t>
            </w:r>
          </w:p>
        </w:tc>
        <w:tc>
          <w:tcPr>
            <w:tcW w:w="900" w:type="dxa"/>
            <w:tcBorders>
              <w:top w:val="nil"/>
              <w:left w:val="nil"/>
              <w:bottom w:val="nil"/>
              <w:right w:val="nil"/>
            </w:tcBorders>
            <w:shd w:val="clear" w:color="auto" w:fill="auto"/>
            <w:noWrap/>
            <w:vAlign w:val="bottom"/>
          </w:tcPr>
          <w:p w14:paraId="0FB709A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7BF936B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22B4BA10"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A52B87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Misery</w:t>
            </w:r>
          </w:p>
        </w:tc>
        <w:tc>
          <w:tcPr>
            <w:tcW w:w="1005" w:type="dxa"/>
            <w:tcBorders>
              <w:top w:val="nil"/>
              <w:left w:val="nil"/>
              <w:bottom w:val="nil"/>
              <w:right w:val="nil"/>
            </w:tcBorders>
            <w:shd w:val="clear" w:color="auto" w:fill="auto"/>
            <w:noWrap/>
            <w:vAlign w:val="bottom"/>
          </w:tcPr>
          <w:p w14:paraId="227BF0C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7D178B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33D1AA0" w14:textId="77777777" w:rsidTr="00E42272">
        <w:trPr>
          <w:trHeight w:val="260"/>
        </w:trPr>
        <w:tc>
          <w:tcPr>
            <w:tcW w:w="2538" w:type="dxa"/>
            <w:tcBorders>
              <w:top w:val="nil"/>
              <w:left w:val="nil"/>
              <w:bottom w:val="nil"/>
              <w:right w:val="nil"/>
            </w:tcBorders>
            <w:shd w:val="clear" w:color="auto" w:fill="auto"/>
            <w:noWrap/>
            <w:vAlign w:val="bottom"/>
          </w:tcPr>
          <w:p w14:paraId="5D90FD0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Hunger</w:t>
            </w:r>
          </w:p>
        </w:tc>
        <w:tc>
          <w:tcPr>
            <w:tcW w:w="900" w:type="dxa"/>
            <w:tcBorders>
              <w:top w:val="nil"/>
              <w:left w:val="nil"/>
              <w:bottom w:val="nil"/>
              <w:right w:val="nil"/>
            </w:tcBorders>
            <w:shd w:val="clear" w:color="auto" w:fill="auto"/>
            <w:noWrap/>
            <w:vAlign w:val="bottom"/>
          </w:tcPr>
          <w:p w14:paraId="1E48E00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6CC7FDA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4F5AF2F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F26EA6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Mixed </w:t>
            </w:r>
          </w:p>
        </w:tc>
        <w:tc>
          <w:tcPr>
            <w:tcW w:w="1005" w:type="dxa"/>
            <w:tcBorders>
              <w:top w:val="nil"/>
              <w:left w:val="nil"/>
              <w:bottom w:val="nil"/>
              <w:right w:val="nil"/>
            </w:tcBorders>
            <w:shd w:val="clear" w:color="auto" w:fill="auto"/>
            <w:noWrap/>
            <w:vAlign w:val="bottom"/>
          </w:tcPr>
          <w:p w14:paraId="42FA7B7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1E5FFB6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522293AA" w14:textId="77777777" w:rsidTr="00E42272">
        <w:trPr>
          <w:trHeight w:val="260"/>
        </w:trPr>
        <w:tc>
          <w:tcPr>
            <w:tcW w:w="2538" w:type="dxa"/>
            <w:tcBorders>
              <w:top w:val="nil"/>
              <w:left w:val="nil"/>
              <w:bottom w:val="nil"/>
              <w:right w:val="nil"/>
            </w:tcBorders>
            <w:shd w:val="clear" w:color="auto" w:fill="auto"/>
            <w:noWrap/>
            <w:vAlign w:val="bottom"/>
          </w:tcPr>
          <w:p w14:paraId="3A33556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Hungry</w:t>
            </w:r>
          </w:p>
        </w:tc>
        <w:tc>
          <w:tcPr>
            <w:tcW w:w="900" w:type="dxa"/>
            <w:tcBorders>
              <w:top w:val="nil"/>
              <w:left w:val="nil"/>
              <w:bottom w:val="nil"/>
              <w:right w:val="nil"/>
            </w:tcBorders>
            <w:shd w:val="clear" w:color="auto" w:fill="auto"/>
            <w:noWrap/>
            <w:vAlign w:val="bottom"/>
          </w:tcPr>
          <w:p w14:paraId="5E600BC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25B00C4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450" w:type="dxa"/>
            <w:tcBorders>
              <w:top w:val="nil"/>
              <w:left w:val="nil"/>
              <w:bottom w:val="nil"/>
              <w:right w:val="nil"/>
            </w:tcBorders>
            <w:shd w:val="clear" w:color="auto" w:fill="auto"/>
            <w:noWrap/>
            <w:vAlign w:val="bottom"/>
          </w:tcPr>
          <w:p w14:paraId="6DD41B3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7D241C5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Moody</w:t>
            </w:r>
          </w:p>
        </w:tc>
        <w:tc>
          <w:tcPr>
            <w:tcW w:w="1005" w:type="dxa"/>
            <w:tcBorders>
              <w:top w:val="nil"/>
              <w:left w:val="nil"/>
              <w:bottom w:val="nil"/>
              <w:right w:val="nil"/>
            </w:tcBorders>
            <w:shd w:val="clear" w:color="auto" w:fill="auto"/>
            <w:noWrap/>
            <w:vAlign w:val="bottom"/>
          </w:tcPr>
          <w:p w14:paraId="6D60F57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3BB60D2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760E9B8" w14:textId="77777777" w:rsidTr="00E42272">
        <w:trPr>
          <w:trHeight w:val="260"/>
        </w:trPr>
        <w:tc>
          <w:tcPr>
            <w:tcW w:w="2538" w:type="dxa"/>
            <w:tcBorders>
              <w:top w:val="nil"/>
              <w:left w:val="nil"/>
              <w:bottom w:val="nil"/>
              <w:right w:val="nil"/>
            </w:tcBorders>
            <w:shd w:val="clear" w:color="auto" w:fill="auto"/>
            <w:noWrap/>
            <w:vAlign w:val="bottom"/>
          </w:tcPr>
          <w:p w14:paraId="1387B11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Hurt</w:t>
            </w:r>
          </w:p>
        </w:tc>
        <w:tc>
          <w:tcPr>
            <w:tcW w:w="900" w:type="dxa"/>
            <w:tcBorders>
              <w:top w:val="nil"/>
              <w:left w:val="nil"/>
              <w:bottom w:val="nil"/>
              <w:right w:val="nil"/>
            </w:tcBorders>
            <w:shd w:val="clear" w:color="auto" w:fill="auto"/>
            <w:noWrap/>
            <w:vAlign w:val="bottom"/>
          </w:tcPr>
          <w:p w14:paraId="57A141A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60617BE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w:t>
            </w:r>
          </w:p>
        </w:tc>
        <w:tc>
          <w:tcPr>
            <w:tcW w:w="450" w:type="dxa"/>
            <w:tcBorders>
              <w:top w:val="nil"/>
              <w:left w:val="nil"/>
              <w:bottom w:val="nil"/>
              <w:right w:val="nil"/>
            </w:tcBorders>
            <w:shd w:val="clear" w:color="auto" w:fill="auto"/>
            <w:noWrap/>
            <w:vAlign w:val="bottom"/>
          </w:tcPr>
          <w:p w14:paraId="16DA9ED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C0C5CB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Motivated</w:t>
            </w:r>
          </w:p>
        </w:tc>
        <w:tc>
          <w:tcPr>
            <w:tcW w:w="1005" w:type="dxa"/>
            <w:tcBorders>
              <w:top w:val="nil"/>
              <w:left w:val="nil"/>
              <w:bottom w:val="nil"/>
              <w:right w:val="nil"/>
            </w:tcBorders>
            <w:shd w:val="clear" w:color="auto" w:fill="auto"/>
            <w:noWrap/>
            <w:vAlign w:val="bottom"/>
          </w:tcPr>
          <w:p w14:paraId="614EDF8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29E23D9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1A13415D" w14:textId="77777777" w:rsidTr="00E42272">
        <w:trPr>
          <w:trHeight w:val="260"/>
        </w:trPr>
        <w:tc>
          <w:tcPr>
            <w:tcW w:w="2538" w:type="dxa"/>
            <w:tcBorders>
              <w:top w:val="nil"/>
              <w:left w:val="nil"/>
              <w:bottom w:val="nil"/>
              <w:right w:val="nil"/>
            </w:tcBorders>
            <w:shd w:val="clear" w:color="auto" w:fill="auto"/>
            <w:noWrap/>
            <w:vAlign w:val="bottom"/>
          </w:tcPr>
          <w:p w14:paraId="0BF3365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Hurtful</w:t>
            </w:r>
          </w:p>
        </w:tc>
        <w:tc>
          <w:tcPr>
            <w:tcW w:w="900" w:type="dxa"/>
            <w:tcBorders>
              <w:top w:val="nil"/>
              <w:left w:val="nil"/>
              <w:bottom w:val="nil"/>
              <w:right w:val="nil"/>
            </w:tcBorders>
            <w:shd w:val="clear" w:color="auto" w:fill="auto"/>
            <w:noWrap/>
            <w:vAlign w:val="bottom"/>
          </w:tcPr>
          <w:p w14:paraId="0C77D90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6CCCE6C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BBF7F2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C7E8B1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Mournful</w:t>
            </w:r>
          </w:p>
        </w:tc>
        <w:tc>
          <w:tcPr>
            <w:tcW w:w="1005" w:type="dxa"/>
            <w:tcBorders>
              <w:top w:val="nil"/>
              <w:left w:val="nil"/>
              <w:bottom w:val="nil"/>
              <w:right w:val="nil"/>
            </w:tcBorders>
            <w:shd w:val="clear" w:color="auto" w:fill="auto"/>
            <w:noWrap/>
            <w:vAlign w:val="bottom"/>
          </w:tcPr>
          <w:p w14:paraId="2DAA852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1C267C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56985668" w14:textId="77777777" w:rsidTr="00E42272">
        <w:trPr>
          <w:trHeight w:val="260"/>
        </w:trPr>
        <w:tc>
          <w:tcPr>
            <w:tcW w:w="2538" w:type="dxa"/>
            <w:tcBorders>
              <w:top w:val="nil"/>
              <w:left w:val="nil"/>
              <w:bottom w:val="nil"/>
              <w:right w:val="nil"/>
            </w:tcBorders>
            <w:shd w:val="clear" w:color="auto" w:fill="auto"/>
            <w:noWrap/>
            <w:vAlign w:val="bottom"/>
          </w:tcPr>
          <w:p w14:paraId="6FBF55F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Icky</w:t>
            </w:r>
          </w:p>
        </w:tc>
        <w:tc>
          <w:tcPr>
            <w:tcW w:w="900" w:type="dxa"/>
            <w:tcBorders>
              <w:top w:val="nil"/>
              <w:left w:val="nil"/>
              <w:bottom w:val="nil"/>
              <w:right w:val="nil"/>
            </w:tcBorders>
            <w:shd w:val="clear" w:color="auto" w:fill="auto"/>
            <w:noWrap/>
            <w:vAlign w:val="bottom"/>
          </w:tcPr>
          <w:p w14:paraId="1A52CD8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75A2E52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53D8C0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5314BB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Mourning</w:t>
            </w:r>
          </w:p>
        </w:tc>
        <w:tc>
          <w:tcPr>
            <w:tcW w:w="1005" w:type="dxa"/>
            <w:tcBorders>
              <w:top w:val="nil"/>
              <w:left w:val="nil"/>
              <w:bottom w:val="nil"/>
              <w:right w:val="nil"/>
            </w:tcBorders>
            <w:shd w:val="clear" w:color="auto" w:fill="auto"/>
            <w:noWrap/>
            <w:vAlign w:val="bottom"/>
          </w:tcPr>
          <w:p w14:paraId="6F31C81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63D7530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2680D0E9" w14:textId="77777777" w:rsidTr="00E42272">
        <w:trPr>
          <w:trHeight w:val="260"/>
        </w:trPr>
        <w:tc>
          <w:tcPr>
            <w:tcW w:w="2538" w:type="dxa"/>
            <w:tcBorders>
              <w:top w:val="nil"/>
              <w:left w:val="nil"/>
              <w:bottom w:val="nil"/>
              <w:right w:val="nil"/>
            </w:tcBorders>
            <w:shd w:val="clear" w:color="auto" w:fill="auto"/>
            <w:noWrap/>
            <w:vAlign w:val="bottom"/>
          </w:tcPr>
          <w:p w14:paraId="2D37B61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Ignorant</w:t>
            </w:r>
          </w:p>
        </w:tc>
        <w:tc>
          <w:tcPr>
            <w:tcW w:w="900" w:type="dxa"/>
            <w:tcBorders>
              <w:top w:val="nil"/>
              <w:left w:val="nil"/>
              <w:bottom w:val="nil"/>
              <w:right w:val="nil"/>
            </w:tcBorders>
            <w:shd w:val="clear" w:color="auto" w:fill="auto"/>
            <w:noWrap/>
            <w:vAlign w:val="bottom"/>
          </w:tcPr>
          <w:p w14:paraId="4D514FD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436FFF5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3AA43E9E"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A03173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Nasty</w:t>
            </w:r>
          </w:p>
        </w:tc>
        <w:tc>
          <w:tcPr>
            <w:tcW w:w="1005" w:type="dxa"/>
            <w:tcBorders>
              <w:top w:val="nil"/>
              <w:left w:val="nil"/>
              <w:bottom w:val="nil"/>
              <w:right w:val="nil"/>
            </w:tcBorders>
            <w:shd w:val="clear" w:color="auto" w:fill="auto"/>
            <w:noWrap/>
            <w:vAlign w:val="bottom"/>
          </w:tcPr>
          <w:p w14:paraId="739DFDA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0F17FE3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2D53BEF6" w14:textId="77777777" w:rsidTr="00E42272">
        <w:trPr>
          <w:trHeight w:val="260"/>
        </w:trPr>
        <w:tc>
          <w:tcPr>
            <w:tcW w:w="2538" w:type="dxa"/>
            <w:tcBorders>
              <w:top w:val="nil"/>
              <w:left w:val="nil"/>
              <w:bottom w:val="nil"/>
              <w:right w:val="nil"/>
            </w:tcBorders>
            <w:shd w:val="clear" w:color="auto" w:fill="auto"/>
            <w:noWrap/>
            <w:vAlign w:val="bottom"/>
          </w:tcPr>
          <w:p w14:paraId="36DB4C5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Ill</w:t>
            </w:r>
          </w:p>
        </w:tc>
        <w:tc>
          <w:tcPr>
            <w:tcW w:w="900" w:type="dxa"/>
            <w:tcBorders>
              <w:top w:val="nil"/>
              <w:left w:val="nil"/>
              <w:bottom w:val="nil"/>
              <w:right w:val="nil"/>
            </w:tcBorders>
            <w:shd w:val="clear" w:color="auto" w:fill="auto"/>
            <w:noWrap/>
            <w:vAlign w:val="bottom"/>
          </w:tcPr>
          <w:p w14:paraId="160B98D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55F2582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4D2C9BE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36678B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Natural</w:t>
            </w:r>
          </w:p>
        </w:tc>
        <w:tc>
          <w:tcPr>
            <w:tcW w:w="1005" w:type="dxa"/>
            <w:tcBorders>
              <w:top w:val="nil"/>
              <w:left w:val="nil"/>
              <w:bottom w:val="nil"/>
              <w:right w:val="nil"/>
            </w:tcBorders>
            <w:shd w:val="clear" w:color="auto" w:fill="auto"/>
            <w:noWrap/>
            <w:vAlign w:val="bottom"/>
          </w:tcPr>
          <w:p w14:paraId="4D31BF0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879378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26A8EFA" w14:textId="77777777" w:rsidTr="00E42272">
        <w:trPr>
          <w:trHeight w:val="260"/>
        </w:trPr>
        <w:tc>
          <w:tcPr>
            <w:tcW w:w="2538" w:type="dxa"/>
            <w:tcBorders>
              <w:top w:val="nil"/>
              <w:left w:val="nil"/>
              <w:bottom w:val="nil"/>
              <w:right w:val="nil"/>
            </w:tcBorders>
            <w:shd w:val="clear" w:color="auto" w:fill="auto"/>
            <w:noWrap/>
            <w:vAlign w:val="bottom"/>
          </w:tcPr>
          <w:p w14:paraId="00D1AE7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Impotence</w:t>
            </w:r>
          </w:p>
        </w:tc>
        <w:tc>
          <w:tcPr>
            <w:tcW w:w="900" w:type="dxa"/>
            <w:tcBorders>
              <w:top w:val="nil"/>
              <w:left w:val="nil"/>
              <w:bottom w:val="nil"/>
              <w:right w:val="nil"/>
            </w:tcBorders>
            <w:shd w:val="clear" w:color="auto" w:fill="auto"/>
            <w:noWrap/>
            <w:vAlign w:val="bottom"/>
          </w:tcPr>
          <w:p w14:paraId="071E256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2A8DC00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1B0CA93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FC39A6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Nauseous</w:t>
            </w:r>
          </w:p>
        </w:tc>
        <w:tc>
          <w:tcPr>
            <w:tcW w:w="1005" w:type="dxa"/>
            <w:tcBorders>
              <w:top w:val="nil"/>
              <w:left w:val="nil"/>
              <w:bottom w:val="nil"/>
              <w:right w:val="nil"/>
            </w:tcBorders>
            <w:shd w:val="clear" w:color="auto" w:fill="auto"/>
            <w:noWrap/>
            <w:vAlign w:val="bottom"/>
          </w:tcPr>
          <w:p w14:paraId="1E080CB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35DCCB2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09BE5909" w14:textId="77777777" w:rsidTr="00E42272">
        <w:trPr>
          <w:trHeight w:val="260"/>
        </w:trPr>
        <w:tc>
          <w:tcPr>
            <w:tcW w:w="2538" w:type="dxa"/>
            <w:tcBorders>
              <w:top w:val="nil"/>
              <w:left w:val="nil"/>
              <w:bottom w:val="nil"/>
              <w:right w:val="nil"/>
            </w:tcBorders>
            <w:shd w:val="clear" w:color="auto" w:fill="auto"/>
            <w:noWrap/>
            <w:vAlign w:val="bottom"/>
          </w:tcPr>
          <w:p w14:paraId="7CFBF7A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Impotent</w:t>
            </w:r>
          </w:p>
        </w:tc>
        <w:tc>
          <w:tcPr>
            <w:tcW w:w="900" w:type="dxa"/>
            <w:tcBorders>
              <w:top w:val="nil"/>
              <w:left w:val="nil"/>
              <w:bottom w:val="nil"/>
              <w:right w:val="nil"/>
            </w:tcBorders>
            <w:shd w:val="clear" w:color="auto" w:fill="auto"/>
            <w:noWrap/>
            <w:vAlign w:val="bottom"/>
          </w:tcPr>
          <w:p w14:paraId="695935D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1E74119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65D2969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AE7A0B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Negative</w:t>
            </w:r>
          </w:p>
        </w:tc>
        <w:tc>
          <w:tcPr>
            <w:tcW w:w="1005" w:type="dxa"/>
            <w:tcBorders>
              <w:top w:val="nil"/>
              <w:left w:val="nil"/>
              <w:bottom w:val="nil"/>
              <w:right w:val="nil"/>
            </w:tcBorders>
            <w:shd w:val="clear" w:color="auto" w:fill="auto"/>
            <w:noWrap/>
            <w:vAlign w:val="bottom"/>
          </w:tcPr>
          <w:p w14:paraId="030DEE2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c>
          <w:tcPr>
            <w:tcW w:w="1300" w:type="dxa"/>
            <w:tcBorders>
              <w:top w:val="nil"/>
              <w:left w:val="nil"/>
              <w:bottom w:val="nil"/>
              <w:right w:val="nil"/>
            </w:tcBorders>
            <w:shd w:val="clear" w:color="auto" w:fill="auto"/>
            <w:noWrap/>
            <w:vAlign w:val="bottom"/>
          </w:tcPr>
          <w:p w14:paraId="48769EF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5663CFFF" w14:textId="77777777" w:rsidTr="00E42272">
        <w:trPr>
          <w:trHeight w:val="260"/>
        </w:trPr>
        <w:tc>
          <w:tcPr>
            <w:tcW w:w="2538" w:type="dxa"/>
            <w:tcBorders>
              <w:top w:val="nil"/>
              <w:left w:val="nil"/>
              <w:bottom w:val="nil"/>
              <w:right w:val="nil"/>
            </w:tcBorders>
            <w:shd w:val="clear" w:color="auto" w:fill="auto"/>
            <w:noWrap/>
            <w:vAlign w:val="bottom"/>
          </w:tcPr>
          <w:p w14:paraId="666A61D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Impressed</w:t>
            </w:r>
          </w:p>
        </w:tc>
        <w:tc>
          <w:tcPr>
            <w:tcW w:w="900" w:type="dxa"/>
            <w:tcBorders>
              <w:top w:val="nil"/>
              <w:left w:val="nil"/>
              <w:bottom w:val="nil"/>
              <w:right w:val="nil"/>
            </w:tcBorders>
            <w:shd w:val="clear" w:color="auto" w:fill="auto"/>
            <w:noWrap/>
            <w:vAlign w:val="bottom"/>
          </w:tcPr>
          <w:p w14:paraId="1A378DE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604CB8B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7A57AC8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082CC0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Nervous</w:t>
            </w:r>
          </w:p>
        </w:tc>
        <w:tc>
          <w:tcPr>
            <w:tcW w:w="1005" w:type="dxa"/>
            <w:tcBorders>
              <w:top w:val="nil"/>
              <w:left w:val="nil"/>
              <w:bottom w:val="nil"/>
              <w:right w:val="nil"/>
            </w:tcBorders>
            <w:shd w:val="clear" w:color="auto" w:fill="auto"/>
            <w:noWrap/>
            <w:vAlign w:val="bottom"/>
          </w:tcPr>
          <w:p w14:paraId="04D8F9B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12F1840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6A11497D" w14:textId="77777777" w:rsidTr="00E42272">
        <w:trPr>
          <w:trHeight w:val="260"/>
        </w:trPr>
        <w:tc>
          <w:tcPr>
            <w:tcW w:w="2538" w:type="dxa"/>
            <w:tcBorders>
              <w:top w:val="nil"/>
              <w:left w:val="nil"/>
              <w:bottom w:val="nil"/>
              <w:right w:val="nil"/>
            </w:tcBorders>
            <w:shd w:val="clear" w:color="auto" w:fill="auto"/>
            <w:noWrap/>
            <w:vAlign w:val="bottom"/>
          </w:tcPr>
          <w:p w14:paraId="4E2F4B5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Impressed by cruelty</w:t>
            </w:r>
          </w:p>
        </w:tc>
        <w:tc>
          <w:tcPr>
            <w:tcW w:w="900" w:type="dxa"/>
            <w:tcBorders>
              <w:top w:val="nil"/>
              <w:left w:val="nil"/>
              <w:bottom w:val="nil"/>
              <w:right w:val="nil"/>
            </w:tcBorders>
            <w:shd w:val="clear" w:color="auto" w:fill="auto"/>
            <w:noWrap/>
            <w:vAlign w:val="bottom"/>
          </w:tcPr>
          <w:p w14:paraId="076A436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12A9083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79ABC24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D48D10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Neutral</w:t>
            </w:r>
          </w:p>
        </w:tc>
        <w:tc>
          <w:tcPr>
            <w:tcW w:w="1005" w:type="dxa"/>
            <w:tcBorders>
              <w:top w:val="nil"/>
              <w:left w:val="nil"/>
              <w:bottom w:val="nil"/>
              <w:right w:val="nil"/>
            </w:tcBorders>
            <w:shd w:val="clear" w:color="auto" w:fill="auto"/>
            <w:noWrap/>
            <w:vAlign w:val="bottom"/>
          </w:tcPr>
          <w:p w14:paraId="7D88761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w:t>
            </w:r>
          </w:p>
        </w:tc>
        <w:tc>
          <w:tcPr>
            <w:tcW w:w="1300" w:type="dxa"/>
            <w:tcBorders>
              <w:top w:val="nil"/>
              <w:left w:val="nil"/>
              <w:bottom w:val="nil"/>
              <w:right w:val="nil"/>
            </w:tcBorders>
            <w:shd w:val="clear" w:color="auto" w:fill="auto"/>
            <w:noWrap/>
            <w:vAlign w:val="bottom"/>
          </w:tcPr>
          <w:p w14:paraId="77288F6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14</w:t>
            </w:r>
          </w:p>
        </w:tc>
      </w:tr>
      <w:tr w:rsidR="00EA625F" w:rsidRPr="00EA625F" w14:paraId="6A9FA5E3" w14:textId="77777777" w:rsidTr="00E42272">
        <w:trPr>
          <w:trHeight w:val="260"/>
        </w:trPr>
        <w:tc>
          <w:tcPr>
            <w:tcW w:w="2538" w:type="dxa"/>
            <w:tcBorders>
              <w:top w:val="nil"/>
              <w:left w:val="nil"/>
              <w:bottom w:val="nil"/>
              <w:right w:val="nil"/>
            </w:tcBorders>
            <w:shd w:val="clear" w:color="auto" w:fill="auto"/>
            <w:noWrap/>
            <w:vAlign w:val="bottom"/>
          </w:tcPr>
          <w:p w14:paraId="343D24B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Impressive</w:t>
            </w:r>
          </w:p>
        </w:tc>
        <w:tc>
          <w:tcPr>
            <w:tcW w:w="900" w:type="dxa"/>
            <w:tcBorders>
              <w:top w:val="nil"/>
              <w:left w:val="nil"/>
              <w:bottom w:val="nil"/>
              <w:right w:val="nil"/>
            </w:tcBorders>
            <w:shd w:val="clear" w:color="auto" w:fill="auto"/>
            <w:noWrap/>
            <w:vAlign w:val="bottom"/>
          </w:tcPr>
          <w:p w14:paraId="28B748D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1A7151D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85C9B3E"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3BC449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Neutrality</w:t>
            </w:r>
          </w:p>
        </w:tc>
        <w:tc>
          <w:tcPr>
            <w:tcW w:w="1005" w:type="dxa"/>
            <w:tcBorders>
              <w:top w:val="nil"/>
              <w:left w:val="nil"/>
              <w:bottom w:val="nil"/>
              <w:right w:val="nil"/>
            </w:tcBorders>
            <w:shd w:val="clear" w:color="auto" w:fill="auto"/>
            <w:noWrap/>
            <w:vAlign w:val="bottom"/>
          </w:tcPr>
          <w:p w14:paraId="48A0D92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tcPr>
          <w:p w14:paraId="5DB7AE1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07A960D2" w14:textId="77777777" w:rsidTr="00E42272">
        <w:trPr>
          <w:trHeight w:val="260"/>
        </w:trPr>
        <w:tc>
          <w:tcPr>
            <w:tcW w:w="2538" w:type="dxa"/>
            <w:tcBorders>
              <w:top w:val="nil"/>
              <w:left w:val="nil"/>
              <w:bottom w:val="nil"/>
              <w:right w:val="nil"/>
            </w:tcBorders>
            <w:shd w:val="clear" w:color="auto" w:fill="auto"/>
            <w:noWrap/>
            <w:vAlign w:val="bottom"/>
          </w:tcPr>
          <w:p w14:paraId="09ABF26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Imprisoned</w:t>
            </w:r>
          </w:p>
        </w:tc>
        <w:tc>
          <w:tcPr>
            <w:tcW w:w="900" w:type="dxa"/>
            <w:tcBorders>
              <w:top w:val="nil"/>
              <w:left w:val="nil"/>
              <w:bottom w:val="nil"/>
              <w:right w:val="nil"/>
            </w:tcBorders>
            <w:shd w:val="clear" w:color="auto" w:fill="auto"/>
            <w:noWrap/>
            <w:vAlign w:val="bottom"/>
          </w:tcPr>
          <w:p w14:paraId="247DF87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0FB27BF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4D49D70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4CAA812" w14:textId="7328A431"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No </w:t>
            </w:r>
            <w:r w:rsidR="00585DA9" w:rsidRPr="00EA625F">
              <w:rPr>
                <w:rFonts w:ascii="Times New Roman" w:eastAsia="Times New Roman" w:hAnsi="Times New Roman" w:cs="Times New Roman"/>
                <w:sz w:val="20"/>
                <w:szCs w:val="20"/>
              </w:rPr>
              <w:t>e</w:t>
            </w:r>
            <w:r w:rsidRPr="00EA625F">
              <w:rPr>
                <w:rFonts w:ascii="Times New Roman" w:eastAsia="Times New Roman" w:hAnsi="Times New Roman" w:cs="Times New Roman"/>
                <w:sz w:val="20"/>
                <w:szCs w:val="20"/>
              </w:rPr>
              <w:t>motions</w:t>
            </w:r>
          </w:p>
        </w:tc>
        <w:tc>
          <w:tcPr>
            <w:tcW w:w="1005" w:type="dxa"/>
            <w:tcBorders>
              <w:top w:val="nil"/>
              <w:left w:val="nil"/>
              <w:bottom w:val="nil"/>
              <w:right w:val="nil"/>
            </w:tcBorders>
            <w:shd w:val="clear" w:color="auto" w:fill="auto"/>
            <w:noWrap/>
            <w:vAlign w:val="bottom"/>
          </w:tcPr>
          <w:p w14:paraId="0D9E786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137EEF2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4C4D8A55" w14:textId="77777777" w:rsidTr="00E42272">
        <w:trPr>
          <w:trHeight w:val="260"/>
        </w:trPr>
        <w:tc>
          <w:tcPr>
            <w:tcW w:w="2538" w:type="dxa"/>
            <w:tcBorders>
              <w:top w:val="nil"/>
              <w:left w:val="nil"/>
              <w:bottom w:val="nil"/>
              <w:right w:val="nil"/>
            </w:tcBorders>
            <w:shd w:val="clear" w:color="auto" w:fill="auto"/>
            <w:noWrap/>
            <w:vAlign w:val="bottom"/>
          </w:tcPr>
          <w:p w14:paraId="07F40DD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 awe</w:t>
            </w:r>
          </w:p>
        </w:tc>
        <w:tc>
          <w:tcPr>
            <w:tcW w:w="900" w:type="dxa"/>
            <w:tcBorders>
              <w:top w:val="nil"/>
              <w:left w:val="nil"/>
              <w:bottom w:val="nil"/>
              <w:right w:val="nil"/>
            </w:tcBorders>
            <w:shd w:val="clear" w:color="auto" w:fill="auto"/>
            <w:noWrap/>
            <w:vAlign w:val="bottom"/>
          </w:tcPr>
          <w:p w14:paraId="38C4AC4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6C1112B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66075C1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365540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No feelings</w:t>
            </w:r>
          </w:p>
        </w:tc>
        <w:tc>
          <w:tcPr>
            <w:tcW w:w="1005" w:type="dxa"/>
            <w:tcBorders>
              <w:top w:val="nil"/>
              <w:left w:val="nil"/>
              <w:bottom w:val="nil"/>
              <w:right w:val="nil"/>
            </w:tcBorders>
            <w:shd w:val="clear" w:color="auto" w:fill="auto"/>
            <w:noWrap/>
            <w:vAlign w:val="bottom"/>
          </w:tcPr>
          <w:p w14:paraId="21561AD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1300" w:type="dxa"/>
            <w:tcBorders>
              <w:top w:val="nil"/>
              <w:left w:val="nil"/>
              <w:bottom w:val="nil"/>
              <w:right w:val="nil"/>
            </w:tcBorders>
            <w:shd w:val="clear" w:color="auto" w:fill="auto"/>
            <w:noWrap/>
            <w:vAlign w:val="bottom"/>
          </w:tcPr>
          <w:p w14:paraId="7F5072B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0792689" w14:textId="77777777" w:rsidTr="00E42272">
        <w:trPr>
          <w:trHeight w:val="260"/>
        </w:trPr>
        <w:tc>
          <w:tcPr>
            <w:tcW w:w="2538" w:type="dxa"/>
            <w:tcBorders>
              <w:top w:val="nil"/>
              <w:left w:val="nil"/>
              <w:bottom w:val="nil"/>
              <w:right w:val="nil"/>
            </w:tcBorders>
            <w:shd w:val="clear" w:color="auto" w:fill="auto"/>
            <w:noWrap/>
            <w:vAlign w:val="bottom"/>
          </w:tcPr>
          <w:p w14:paraId="55C0AD0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 search of an explanation</w:t>
            </w:r>
          </w:p>
        </w:tc>
        <w:tc>
          <w:tcPr>
            <w:tcW w:w="900" w:type="dxa"/>
            <w:tcBorders>
              <w:top w:val="nil"/>
              <w:left w:val="nil"/>
              <w:bottom w:val="nil"/>
              <w:right w:val="nil"/>
            </w:tcBorders>
            <w:shd w:val="clear" w:color="auto" w:fill="auto"/>
            <w:noWrap/>
            <w:vAlign w:val="bottom"/>
          </w:tcPr>
          <w:p w14:paraId="5BBAD0B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28E4E66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7067B78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5F9E75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Nonchalant</w:t>
            </w:r>
          </w:p>
        </w:tc>
        <w:tc>
          <w:tcPr>
            <w:tcW w:w="1005" w:type="dxa"/>
            <w:tcBorders>
              <w:top w:val="nil"/>
              <w:left w:val="nil"/>
              <w:bottom w:val="nil"/>
              <w:right w:val="nil"/>
            </w:tcBorders>
            <w:shd w:val="clear" w:color="auto" w:fill="auto"/>
            <w:noWrap/>
            <w:vAlign w:val="bottom"/>
          </w:tcPr>
          <w:p w14:paraId="6F2D520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38B059F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249A7FFA" w14:textId="77777777" w:rsidTr="00E42272">
        <w:trPr>
          <w:trHeight w:val="260"/>
        </w:trPr>
        <w:tc>
          <w:tcPr>
            <w:tcW w:w="2538" w:type="dxa"/>
            <w:tcBorders>
              <w:top w:val="nil"/>
              <w:left w:val="nil"/>
              <w:bottom w:val="nil"/>
              <w:right w:val="nil"/>
            </w:tcBorders>
            <w:shd w:val="clear" w:color="auto" w:fill="auto"/>
            <w:noWrap/>
            <w:vAlign w:val="bottom"/>
          </w:tcPr>
          <w:p w14:paraId="22C837A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Incisive</w:t>
            </w:r>
          </w:p>
        </w:tc>
        <w:tc>
          <w:tcPr>
            <w:tcW w:w="900" w:type="dxa"/>
            <w:tcBorders>
              <w:top w:val="nil"/>
              <w:left w:val="nil"/>
              <w:bottom w:val="nil"/>
              <w:right w:val="nil"/>
            </w:tcBorders>
            <w:shd w:val="clear" w:color="auto" w:fill="auto"/>
            <w:noWrap/>
            <w:vAlign w:val="bottom"/>
          </w:tcPr>
          <w:p w14:paraId="760AD78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18FA5CA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57C18F5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7A4F58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Normal</w:t>
            </w:r>
          </w:p>
        </w:tc>
        <w:tc>
          <w:tcPr>
            <w:tcW w:w="1005" w:type="dxa"/>
            <w:tcBorders>
              <w:top w:val="nil"/>
              <w:left w:val="nil"/>
              <w:bottom w:val="nil"/>
              <w:right w:val="nil"/>
            </w:tcBorders>
            <w:shd w:val="clear" w:color="auto" w:fill="auto"/>
            <w:noWrap/>
            <w:vAlign w:val="bottom"/>
          </w:tcPr>
          <w:p w14:paraId="4E6C8F6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1300" w:type="dxa"/>
            <w:tcBorders>
              <w:top w:val="nil"/>
              <w:left w:val="nil"/>
              <w:bottom w:val="nil"/>
              <w:right w:val="nil"/>
            </w:tcBorders>
            <w:shd w:val="clear" w:color="auto" w:fill="auto"/>
            <w:noWrap/>
            <w:vAlign w:val="bottom"/>
          </w:tcPr>
          <w:p w14:paraId="35C6BF0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67D08E46" w14:textId="77777777" w:rsidTr="00E42272">
        <w:trPr>
          <w:trHeight w:val="260"/>
        </w:trPr>
        <w:tc>
          <w:tcPr>
            <w:tcW w:w="2538" w:type="dxa"/>
            <w:tcBorders>
              <w:top w:val="nil"/>
              <w:left w:val="nil"/>
              <w:bottom w:val="nil"/>
              <w:right w:val="nil"/>
            </w:tcBorders>
            <w:shd w:val="clear" w:color="auto" w:fill="auto"/>
            <w:noWrap/>
            <w:vAlign w:val="bottom"/>
          </w:tcPr>
          <w:p w14:paraId="562C61E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Indifference</w:t>
            </w:r>
          </w:p>
        </w:tc>
        <w:tc>
          <w:tcPr>
            <w:tcW w:w="900" w:type="dxa"/>
            <w:tcBorders>
              <w:top w:val="nil"/>
              <w:left w:val="nil"/>
              <w:bottom w:val="nil"/>
              <w:right w:val="nil"/>
            </w:tcBorders>
            <w:shd w:val="clear" w:color="auto" w:fill="auto"/>
            <w:noWrap/>
            <w:vAlign w:val="bottom"/>
          </w:tcPr>
          <w:p w14:paraId="7FB4AAB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tcPr>
          <w:p w14:paraId="5106197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720C45D8"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BE0583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Nostalgic</w:t>
            </w:r>
          </w:p>
        </w:tc>
        <w:tc>
          <w:tcPr>
            <w:tcW w:w="1005" w:type="dxa"/>
            <w:tcBorders>
              <w:top w:val="nil"/>
              <w:left w:val="nil"/>
              <w:bottom w:val="nil"/>
              <w:right w:val="nil"/>
            </w:tcBorders>
            <w:shd w:val="clear" w:color="auto" w:fill="auto"/>
            <w:noWrap/>
            <w:vAlign w:val="bottom"/>
          </w:tcPr>
          <w:p w14:paraId="48A533C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04C07EE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59520111" w14:textId="77777777" w:rsidTr="00E42272">
        <w:trPr>
          <w:trHeight w:val="260"/>
        </w:trPr>
        <w:tc>
          <w:tcPr>
            <w:tcW w:w="2538" w:type="dxa"/>
            <w:tcBorders>
              <w:top w:val="nil"/>
              <w:left w:val="nil"/>
              <w:bottom w:val="nil"/>
              <w:right w:val="nil"/>
            </w:tcBorders>
            <w:shd w:val="clear" w:color="auto" w:fill="auto"/>
            <w:noWrap/>
            <w:vAlign w:val="bottom"/>
          </w:tcPr>
          <w:p w14:paraId="46EEFC0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Indifferent</w:t>
            </w:r>
          </w:p>
        </w:tc>
        <w:tc>
          <w:tcPr>
            <w:tcW w:w="900" w:type="dxa"/>
            <w:tcBorders>
              <w:top w:val="nil"/>
              <w:left w:val="nil"/>
              <w:bottom w:val="nil"/>
              <w:right w:val="nil"/>
            </w:tcBorders>
            <w:shd w:val="clear" w:color="auto" w:fill="auto"/>
            <w:noWrap/>
            <w:vAlign w:val="bottom"/>
          </w:tcPr>
          <w:p w14:paraId="5947884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w:t>
            </w:r>
          </w:p>
        </w:tc>
        <w:tc>
          <w:tcPr>
            <w:tcW w:w="900" w:type="dxa"/>
            <w:tcBorders>
              <w:top w:val="nil"/>
              <w:left w:val="nil"/>
              <w:bottom w:val="nil"/>
              <w:right w:val="nil"/>
            </w:tcBorders>
            <w:shd w:val="clear" w:color="auto" w:fill="auto"/>
            <w:noWrap/>
            <w:vAlign w:val="bottom"/>
          </w:tcPr>
          <w:p w14:paraId="2843458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10</w:t>
            </w:r>
          </w:p>
        </w:tc>
        <w:tc>
          <w:tcPr>
            <w:tcW w:w="450" w:type="dxa"/>
            <w:tcBorders>
              <w:top w:val="nil"/>
              <w:left w:val="nil"/>
              <w:bottom w:val="nil"/>
              <w:right w:val="nil"/>
            </w:tcBorders>
            <w:shd w:val="clear" w:color="auto" w:fill="auto"/>
            <w:noWrap/>
            <w:vAlign w:val="bottom"/>
          </w:tcPr>
          <w:p w14:paraId="37CE7DE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7C082BA" w14:textId="4C2E5663"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Not </w:t>
            </w:r>
            <w:r w:rsidR="001C6EC8" w:rsidRPr="00EA625F">
              <w:rPr>
                <w:rFonts w:ascii="Times New Roman" w:eastAsia="Times New Roman" w:hAnsi="Times New Roman" w:cs="Times New Roman"/>
                <w:sz w:val="20"/>
                <w:szCs w:val="20"/>
              </w:rPr>
              <w:t>g</w:t>
            </w:r>
            <w:r w:rsidRPr="00EA625F">
              <w:rPr>
                <w:rFonts w:ascii="Times New Roman" w:eastAsia="Times New Roman" w:hAnsi="Times New Roman" w:cs="Times New Roman"/>
                <w:sz w:val="20"/>
                <w:szCs w:val="20"/>
              </w:rPr>
              <w:t>ood</w:t>
            </w:r>
          </w:p>
        </w:tc>
        <w:tc>
          <w:tcPr>
            <w:tcW w:w="1005" w:type="dxa"/>
            <w:tcBorders>
              <w:top w:val="nil"/>
              <w:left w:val="nil"/>
              <w:bottom w:val="nil"/>
              <w:right w:val="nil"/>
            </w:tcBorders>
            <w:shd w:val="clear" w:color="auto" w:fill="auto"/>
            <w:noWrap/>
            <w:vAlign w:val="bottom"/>
          </w:tcPr>
          <w:p w14:paraId="7F63C67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31C1226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6267FBD0" w14:textId="77777777" w:rsidTr="00E42272">
        <w:trPr>
          <w:trHeight w:val="260"/>
        </w:trPr>
        <w:tc>
          <w:tcPr>
            <w:tcW w:w="2538" w:type="dxa"/>
            <w:tcBorders>
              <w:top w:val="nil"/>
              <w:left w:val="nil"/>
              <w:bottom w:val="nil"/>
              <w:right w:val="nil"/>
            </w:tcBorders>
            <w:shd w:val="clear" w:color="auto" w:fill="auto"/>
            <w:noWrap/>
            <w:vAlign w:val="bottom"/>
          </w:tcPr>
          <w:p w14:paraId="39FFCAB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Infected</w:t>
            </w:r>
          </w:p>
        </w:tc>
        <w:tc>
          <w:tcPr>
            <w:tcW w:w="900" w:type="dxa"/>
            <w:tcBorders>
              <w:top w:val="nil"/>
              <w:left w:val="nil"/>
              <w:bottom w:val="nil"/>
              <w:right w:val="nil"/>
            </w:tcBorders>
            <w:shd w:val="clear" w:color="auto" w:fill="auto"/>
            <w:noWrap/>
            <w:vAlign w:val="bottom"/>
          </w:tcPr>
          <w:p w14:paraId="251154C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24EF39C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8876F9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ECFC7F8" w14:textId="42F0C888"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Not </w:t>
            </w:r>
            <w:r w:rsidR="001C6EC8" w:rsidRPr="00EA625F">
              <w:rPr>
                <w:rFonts w:ascii="Times New Roman" w:eastAsia="Times New Roman" w:hAnsi="Times New Roman" w:cs="Times New Roman"/>
                <w:sz w:val="20"/>
                <w:szCs w:val="20"/>
              </w:rPr>
              <w:t>h</w:t>
            </w:r>
            <w:r w:rsidRPr="00EA625F">
              <w:rPr>
                <w:rFonts w:ascii="Times New Roman" w:eastAsia="Times New Roman" w:hAnsi="Times New Roman" w:cs="Times New Roman"/>
                <w:sz w:val="20"/>
                <w:szCs w:val="20"/>
              </w:rPr>
              <w:t>ungry</w:t>
            </w:r>
          </w:p>
        </w:tc>
        <w:tc>
          <w:tcPr>
            <w:tcW w:w="1005" w:type="dxa"/>
            <w:tcBorders>
              <w:top w:val="nil"/>
              <w:left w:val="nil"/>
              <w:bottom w:val="nil"/>
              <w:right w:val="nil"/>
            </w:tcBorders>
            <w:shd w:val="clear" w:color="auto" w:fill="auto"/>
            <w:noWrap/>
            <w:vAlign w:val="bottom"/>
          </w:tcPr>
          <w:p w14:paraId="14375B1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2AADA38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0932AEA5" w14:textId="77777777" w:rsidTr="00E42272">
        <w:trPr>
          <w:trHeight w:val="260"/>
        </w:trPr>
        <w:tc>
          <w:tcPr>
            <w:tcW w:w="2538" w:type="dxa"/>
            <w:tcBorders>
              <w:top w:val="nil"/>
              <w:left w:val="nil"/>
              <w:bottom w:val="nil"/>
              <w:right w:val="nil"/>
            </w:tcBorders>
            <w:shd w:val="clear" w:color="auto" w:fill="auto"/>
            <w:noWrap/>
            <w:vAlign w:val="bottom"/>
          </w:tcPr>
          <w:p w14:paraId="4A343F1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Inhumane</w:t>
            </w:r>
          </w:p>
        </w:tc>
        <w:tc>
          <w:tcPr>
            <w:tcW w:w="900" w:type="dxa"/>
            <w:tcBorders>
              <w:top w:val="nil"/>
              <w:left w:val="nil"/>
              <w:bottom w:val="nil"/>
              <w:right w:val="nil"/>
            </w:tcBorders>
            <w:shd w:val="clear" w:color="auto" w:fill="auto"/>
            <w:noWrap/>
            <w:vAlign w:val="bottom"/>
          </w:tcPr>
          <w:p w14:paraId="5166329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58AFE31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6EA8869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240D58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Not OK</w:t>
            </w:r>
          </w:p>
        </w:tc>
        <w:tc>
          <w:tcPr>
            <w:tcW w:w="1005" w:type="dxa"/>
            <w:tcBorders>
              <w:top w:val="nil"/>
              <w:left w:val="nil"/>
              <w:bottom w:val="nil"/>
              <w:right w:val="nil"/>
            </w:tcBorders>
            <w:shd w:val="clear" w:color="auto" w:fill="auto"/>
            <w:noWrap/>
            <w:vAlign w:val="bottom"/>
          </w:tcPr>
          <w:p w14:paraId="1C4D7C2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639FEC2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5921264D" w14:textId="77777777" w:rsidTr="00E42272">
        <w:trPr>
          <w:trHeight w:val="260"/>
        </w:trPr>
        <w:tc>
          <w:tcPr>
            <w:tcW w:w="2538" w:type="dxa"/>
            <w:tcBorders>
              <w:top w:val="nil"/>
              <w:left w:val="nil"/>
              <w:bottom w:val="nil"/>
              <w:right w:val="nil"/>
            </w:tcBorders>
            <w:shd w:val="clear" w:color="auto" w:fill="auto"/>
            <w:noWrap/>
            <w:vAlign w:val="bottom"/>
          </w:tcPr>
          <w:p w14:paraId="78629EB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Injured</w:t>
            </w:r>
          </w:p>
        </w:tc>
        <w:tc>
          <w:tcPr>
            <w:tcW w:w="900" w:type="dxa"/>
            <w:tcBorders>
              <w:top w:val="nil"/>
              <w:left w:val="nil"/>
              <w:bottom w:val="nil"/>
              <w:right w:val="nil"/>
            </w:tcBorders>
            <w:shd w:val="clear" w:color="auto" w:fill="auto"/>
            <w:noWrap/>
            <w:vAlign w:val="bottom"/>
          </w:tcPr>
          <w:p w14:paraId="7A6EF9B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E6DCBD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253227D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0300F9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Not scared</w:t>
            </w:r>
          </w:p>
        </w:tc>
        <w:tc>
          <w:tcPr>
            <w:tcW w:w="1005" w:type="dxa"/>
            <w:tcBorders>
              <w:top w:val="nil"/>
              <w:left w:val="nil"/>
              <w:bottom w:val="nil"/>
              <w:right w:val="nil"/>
            </w:tcBorders>
            <w:shd w:val="clear" w:color="auto" w:fill="auto"/>
            <w:noWrap/>
            <w:vAlign w:val="bottom"/>
          </w:tcPr>
          <w:p w14:paraId="1ED2160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7CA4CB8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30498BD6" w14:textId="77777777" w:rsidTr="00E42272">
        <w:trPr>
          <w:trHeight w:val="260"/>
        </w:trPr>
        <w:tc>
          <w:tcPr>
            <w:tcW w:w="2538" w:type="dxa"/>
            <w:tcBorders>
              <w:top w:val="nil"/>
              <w:left w:val="nil"/>
              <w:bottom w:val="nil"/>
              <w:right w:val="nil"/>
            </w:tcBorders>
            <w:shd w:val="clear" w:color="auto" w:fill="auto"/>
            <w:noWrap/>
            <w:vAlign w:val="bottom"/>
          </w:tcPr>
          <w:p w14:paraId="67C7489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Innocence</w:t>
            </w:r>
          </w:p>
        </w:tc>
        <w:tc>
          <w:tcPr>
            <w:tcW w:w="900" w:type="dxa"/>
            <w:tcBorders>
              <w:top w:val="nil"/>
              <w:left w:val="nil"/>
              <w:bottom w:val="nil"/>
              <w:right w:val="nil"/>
            </w:tcBorders>
            <w:shd w:val="clear" w:color="auto" w:fill="auto"/>
            <w:noWrap/>
            <w:vAlign w:val="bottom"/>
          </w:tcPr>
          <w:p w14:paraId="6338A2E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ECEF7F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350AF24E"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7FFE69A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Not strong</w:t>
            </w:r>
          </w:p>
        </w:tc>
        <w:tc>
          <w:tcPr>
            <w:tcW w:w="1005" w:type="dxa"/>
            <w:tcBorders>
              <w:top w:val="nil"/>
              <w:left w:val="nil"/>
              <w:bottom w:val="nil"/>
              <w:right w:val="nil"/>
            </w:tcBorders>
            <w:shd w:val="clear" w:color="auto" w:fill="auto"/>
            <w:noWrap/>
            <w:vAlign w:val="bottom"/>
          </w:tcPr>
          <w:p w14:paraId="5E29462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707414A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44939F4F" w14:textId="77777777" w:rsidTr="00E42272">
        <w:trPr>
          <w:trHeight w:val="260"/>
        </w:trPr>
        <w:tc>
          <w:tcPr>
            <w:tcW w:w="2538" w:type="dxa"/>
            <w:tcBorders>
              <w:top w:val="nil"/>
              <w:left w:val="nil"/>
              <w:bottom w:val="nil"/>
              <w:right w:val="nil"/>
            </w:tcBorders>
            <w:shd w:val="clear" w:color="auto" w:fill="auto"/>
            <w:noWrap/>
            <w:vAlign w:val="bottom"/>
          </w:tcPr>
          <w:p w14:paraId="10864EB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Inquisitive</w:t>
            </w:r>
          </w:p>
        </w:tc>
        <w:tc>
          <w:tcPr>
            <w:tcW w:w="900" w:type="dxa"/>
            <w:tcBorders>
              <w:top w:val="nil"/>
              <w:left w:val="nil"/>
              <w:bottom w:val="nil"/>
              <w:right w:val="nil"/>
            </w:tcBorders>
            <w:shd w:val="clear" w:color="auto" w:fill="auto"/>
            <w:noWrap/>
            <w:vAlign w:val="bottom"/>
          </w:tcPr>
          <w:p w14:paraId="0B8657E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3BE75D8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35FC2D1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65A5014" w14:textId="6D4CB454"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Not </w:t>
            </w:r>
            <w:r w:rsidR="001C6EC8" w:rsidRPr="00EA625F">
              <w:rPr>
                <w:rFonts w:ascii="Times New Roman" w:eastAsia="Times New Roman" w:hAnsi="Times New Roman" w:cs="Times New Roman"/>
                <w:sz w:val="20"/>
                <w:szCs w:val="20"/>
              </w:rPr>
              <w:t>s</w:t>
            </w:r>
            <w:r w:rsidRPr="00EA625F">
              <w:rPr>
                <w:rFonts w:ascii="Times New Roman" w:eastAsia="Times New Roman" w:hAnsi="Times New Roman" w:cs="Times New Roman"/>
                <w:sz w:val="20"/>
                <w:szCs w:val="20"/>
              </w:rPr>
              <w:t>ure</w:t>
            </w:r>
          </w:p>
        </w:tc>
        <w:tc>
          <w:tcPr>
            <w:tcW w:w="1005" w:type="dxa"/>
            <w:tcBorders>
              <w:top w:val="nil"/>
              <w:left w:val="nil"/>
              <w:bottom w:val="nil"/>
              <w:right w:val="nil"/>
            </w:tcBorders>
            <w:shd w:val="clear" w:color="auto" w:fill="auto"/>
            <w:noWrap/>
            <w:vAlign w:val="bottom"/>
          </w:tcPr>
          <w:p w14:paraId="71BED3B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tcPr>
          <w:p w14:paraId="40CE475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2CD699DE" w14:textId="77777777" w:rsidTr="00E42272">
        <w:trPr>
          <w:trHeight w:val="260"/>
        </w:trPr>
        <w:tc>
          <w:tcPr>
            <w:tcW w:w="2538" w:type="dxa"/>
            <w:tcBorders>
              <w:top w:val="nil"/>
              <w:left w:val="nil"/>
              <w:bottom w:val="nil"/>
              <w:right w:val="nil"/>
            </w:tcBorders>
            <w:shd w:val="clear" w:color="auto" w:fill="auto"/>
            <w:noWrap/>
            <w:vAlign w:val="bottom"/>
          </w:tcPr>
          <w:p w14:paraId="6E53773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Inspired</w:t>
            </w:r>
          </w:p>
        </w:tc>
        <w:tc>
          <w:tcPr>
            <w:tcW w:w="900" w:type="dxa"/>
            <w:tcBorders>
              <w:top w:val="nil"/>
              <w:left w:val="nil"/>
              <w:bottom w:val="nil"/>
              <w:right w:val="nil"/>
            </w:tcBorders>
            <w:shd w:val="clear" w:color="auto" w:fill="auto"/>
            <w:noWrap/>
            <w:vAlign w:val="bottom"/>
          </w:tcPr>
          <w:p w14:paraId="1311207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13176AF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46E871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F41CB5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Nothing</w:t>
            </w:r>
          </w:p>
        </w:tc>
        <w:tc>
          <w:tcPr>
            <w:tcW w:w="1005" w:type="dxa"/>
            <w:tcBorders>
              <w:top w:val="nil"/>
              <w:left w:val="nil"/>
              <w:bottom w:val="nil"/>
              <w:right w:val="nil"/>
            </w:tcBorders>
            <w:shd w:val="clear" w:color="auto" w:fill="auto"/>
            <w:noWrap/>
            <w:vAlign w:val="bottom"/>
          </w:tcPr>
          <w:p w14:paraId="3A22626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9</w:t>
            </w:r>
          </w:p>
        </w:tc>
        <w:tc>
          <w:tcPr>
            <w:tcW w:w="1300" w:type="dxa"/>
            <w:tcBorders>
              <w:top w:val="nil"/>
              <w:left w:val="nil"/>
              <w:bottom w:val="nil"/>
              <w:right w:val="nil"/>
            </w:tcBorders>
            <w:shd w:val="clear" w:color="auto" w:fill="auto"/>
            <w:noWrap/>
            <w:vAlign w:val="bottom"/>
          </w:tcPr>
          <w:p w14:paraId="54250FA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13</w:t>
            </w:r>
          </w:p>
        </w:tc>
      </w:tr>
      <w:tr w:rsidR="00EA625F" w:rsidRPr="00EA625F" w14:paraId="1A3BDD59" w14:textId="77777777" w:rsidTr="00E42272">
        <w:trPr>
          <w:trHeight w:val="260"/>
        </w:trPr>
        <w:tc>
          <w:tcPr>
            <w:tcW w:w="2538" w:type="dxa"/>
            <w:tcBorders>
              <w:top w:val="nil"/>
              <w:left w:val="nil"/>
              <w:bottom w:val="nil"/>
              <w:right w:val="nil"/>
            </w:tcBorders>
            <w:shd w:val="clear" w:color="auto" w:fill="auto"/>
            <w:noWrap/>
            <w:vAlign w:val="bottom"/>
          </w:tcPr>
          <w:p w14:paraId="3FD99A7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Interest</w:t>
            </w:r>
          </w:p>
        </w:tc>
        <w:tc>
          <w:tcPr>
            <w:tcW w:w="900" w:type="dxa"/>
            <w:tcBorders>
              <w:top w:val="nil"/>
              <w:left w:val="nil"/>
              <w:bottom w:val="nil"/>
              <w:right w:val="nil"/>
            </w:tcBorders>
            <w:shd w:val="clear" w:color="auto" w:fill="auto"/>
            <w:noWrap/>
            <w:vAlign w:val="bottom"/>
          </w:tcPr>
          <w:p w14:paraId="1A077F4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tcPr>
          <w:p w14:paraId="2CAA9B8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281DC15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88E258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Offended</w:t>
            </w:r>
          </w:p>
        </w:tc>
        <w:tc>
          <w:tcPr>
            <w:tcW w:w="1005" w:type="dxa"/>
            <w:tcBorders>
              <w:top w:val="nil"/>
              <w:left w:val="nil"/>
              <w:bottom w:val="nil"/>
              <w:right w:val="nil"/>
            </w:tcBorders>
            <w:shd w:val="clear" w:color="auto" w:fill="auto"/>
            <w:noWrap/>
            <w:vAlign w:val="bottom"/>
          </w:tcPr>
          <w:p w14:paraId="2041A0F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0C96BD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79FD8B31" w14:textId="77777777" w:rsidTr="00E42272">
        <w:trPr>
          <w:trHeight w:val="260"/>
        </w:trPr>
        <w:tc>
          <w:tcPr>
            <w:tcW w:w="2538" w:type="dxa"/>
            <w:tcBorders>
              <w:top w:val="nil"/>
              <w:left w:val="nil"/>
              <w:right w:val="nil"/>
            </w:tcBorders>
            <w:shd w:val="clear" w:color="auto" w:fill="auto"/>
            <w:noWrap/>
            <w:vAlign w:val="bottom"/>
          </w:tcPr>
          <w:p w14:paraId="223DBE2E" w14:textId="4A0AE57D" w:rsidR="00187FE5" w:rsidRPr="00EA625F" w:rsidRDefault="00187FE5" w:rsidP="00187FE5">
            <w:pPr>
              <w:rPr>
                <w:rFonts w:ascii="Times New Roman" w:eastAsia="Times New Roman" w:hAnsi="Times New Roman" w:cs="Times New Roman"/>
                <w:sz w:val="20"/>
                <w:szCs w:val="20"/>
              </w:rPr>
            </w:pPr>
          </w:p>
          <w:p w14:paraId="1F12C86D" w14:textId="77777777" w:rsidR="00E42272" w:rsidRPr="00EA625F" w:rsidRDefault="00E42272" w:rsidP="00187FE5">
            <w:pPr>
              <w:rPr>
                <w:rFonts w:ascii="Times New Roman" w:eastAsia="Times New Roman" w:hAnsi="Times New Roman" w:cs="Times New Roman"/>
                <w:sz w:val="20"/>
                <w:szCs w:val="20"/>
              </w:rPr>
            </w:pPr>
          </w:p>
          <w:p w14:paraId="24A1FA2E" w14:textId="35B5B0B2" w:rsidR="00187FE5" w:rsidRPr="00EA625F" w:rsidRDefault="00187FE5" w:rsidP="00187FE5">
            <w:pPr>
              <w:rPr>
                <w:rFonts w:ascii="Times New Roman" w:eastAsia="Times New Roman" w:hAnsi="Times New Roman" w:cs="Times New Roman"/>
                <w:sz w:val="20"/>
                <w:szCs w:val="20"/>
              </w:rPr>
            </w:pPr>
          </w:p>
        </w:tc>
        <w:tc>
          <w:tcPr>
            <w:tcW w:w="900" w:type="dxa"/>
            <w:tcBorders>
              <w:top w:val="nil"/>
              <w:left w:val="nil"/>
              <w:right w:val="nil"/>
            </w:tcBorders>
            <w:shd w:val="clear" w:color="auto" w:fill="auto"/>
            <w:noWrap/>
            <w:vAlign w:val="bottom"/>
          </w:tcPr>
          <w:p w14:paraId="75077FFD" w14:textId="77777777" w:rsidR="00187FE5" w:rsidRPr="00EA625F" w:rsidRDefault="00187FE5" w:rsidP="00187FE5">
            <w:pPr>
              <w:jc w:val="center"/>
              <w:rPr>
                <w:rFonts w:ascii="Times New Roman" w:eastAsia="Times New Roman" w:hAnsi="Times New Roman" w:cs="Times New Roman"/>
                <w:sz w:val="20"/>
                <w:szCs w:val="20"/>
              </w:rPr>
            </w:pPr>
          </w:p>
        </w:tc>
        <w:tc>
          <w:tcPr>
            <w:tcW w:w="900" w:type="dxa"/>
            <w:tcBorders>
              <w:top w:val="nil"/>
              <w:left w:val="nil"/>
              <w:right w:val="nil"/>
            </w:tcBorders>
            <w:shd w:val="clear" w:color="auto" w:fill="auto"/>
            <w:noWrap/>
            <w:vAlign w:val="bottom"/>
          </w:tcPr>
          <w:p w14:paraId="3BC5FF7A" w14:textId="77777777" w:rsidR="00187FE5" w:rsidRPr="00EA625F" w:rsidRDefault="00187FE5" w:rsidP="00187FE5">
            <w:pPr>
              <w:jc w:val="center"/>
              <w:rPr>
                <w:rFonts w:ascii="Times New Roman" w:eastAsia="Times New Roman" w:hAnsi="Times New Roman" w:cs="Times New Roman"/>
                <w:sz w:val="20"/>
                <w:szCs w:val="20"/>
              </w:rPr>
            </w:pPr>
          </w:p>
        </w:tc>
        <w:tc>
          <w:tcPr>
            <w:tcW w:w="450" w:type="dxa"/>
            <w:tcBorders>
              <w:top w:val="nil"/>
              <w:left w:val="nil"/>
              <w:right w:val="nil"/>
            </w:tcBorders>
            <w:shd w:val="clear" w:color="auto" w:fill="auto"/>
            <w:noWrap/>
            <w:vAlign w:val="bottom"/>
          </w:tcPr>
          <w:p w14:paraId="35E6BAD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right w:val="nil"/>
            </w:tcBorders>
            <w:shd w:val="clear" w:color="auto" w:fill="auto"/>
            <w:noWrap/>
            <w:vAlign w:val="bottom"/>
          </w:tcPr>
          <w:p w14:paraId="6F99D969" w14:textId="77777777" w:rsidR="00187FE5" w:rsidRPr="00EA625F" w:rsidRDefault="00187FE5" w:rsidP="00187FE5">
            <w:pPr>
              <w:rPr>
                <w:rFonts w:ascii="Times New Roman" w:eastAsia="Times New Roman" w:hAnsi="Times New Roman" w:cs="Times New Roman"/>
                <w:sz w:val="20"/>
                <w:szCs w:val="20"/>
              </w:rPr>
            </w:pPr>
          </w:p>
        </w:tc>
        <w:tc>
          <w:tcPr>
            <w:tcW w:w="1005" w:type="dxa"/>
            <w:tcBorders>
              <w:top w:val="nil"/>
              <w:left w:val="nil"/>
              <w:right w:val="nil"/>
            </w:tcBorders>
            <w:shd w:val="clear" w:color="auto" w:fill="auto"/>
            <w:noWrap/>
            <w:vAlign w:val="bottom"/>
          </w:tcPr>
          <w:p w14:paraId="7C368A26"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right w:val="nil"/>
            </w:tcBorders>
            <w:shd w:val="clear" w:color="auto" w:fill="auto"/>
            <w:noWrap/>
            <w:vAlign w:val="bottom"/>
          </w:tcPr>
          <w:p w14:paraId="535EE17E"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206CE5ED" w14:textId="77777777" w:rsidTr="00E42272">
        <w:trPr>
          <w:trHeight w:val="260"/>
        </w:trPr>
        <w:tc>
          <w:tcPr>
            <w:tcW w:w="2538" w:type="dxa"/>
            <w:tcBorders>
              <w:top w:val="nil"/>
              <w:left w:val="nil"/>
              <w:bottom w:val="single" w:sz="4" w:space="0" w:color="auto"/>
              <w:right w:val="nil"/>
            </w:tcBorders>
            <w:shd w:val="clear" w:color="auto" w:fill="auto"/>
            <w:noWrap/>
            <w:vAlign w:val="bottom"/>
          </w:tcPr>
          <w:p w14:paraId="4E4EE43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lastRenderedPageBreak/>
              <w:t>Emotion</w:t>
            </w:r>
          </w:p>
        </w:tc>
        <w:tc>
          <w:tcPr>
            <w:tcW w:w="900" w:type="dxa"/>
            <w:tcBorders>
              <w:top w:val="nil"/>
              <w:left w:val="nil"/>
              <w:bottom w:val="single" w:sz="4" w:space="0" w:color="auto"/>
              <w:right w:val="nil"/>
            </w:tcBorders>
            <w:shd w:val="clear" w:color="auto" w:fill="auto"/>
            <w:noWrap/>
            <w:vAlign w:val="bottom"/>
          </w:tcPr>
          <w:p w14:paraId="4395C80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1</w:t>
            </w:r>
          </w:p>
        </w:tc>
        <w:tc>
          <w:tcPr>
            <w:tcW w:w="900" w:type="dxa"/>
            <w:tcBorders>
              <w:top w:val="nil"/>
              <w:left w:val="nil"/>
              <w:bottom w:val="single" w:sz="4" w:space="0" w:color="auto"/>
              <w:right w:val="nil"/>
            </w:tcBorders>
            <w:shd w:val="clear" w:color="auto" w:fill="auto"/>
            <w:noWrap/>
            <w:vAlign w:val="bottom"/>
          </w:tcPr>
          <w:p w14:paraId="6426A6C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2</w:t>
            </w:r>
          </w:p>
        </w:tc>
        <w:tc>
          <w:tcPr>
            <w:tcW w:w="450" w:type="dxa"/>
            <w:tcBorders>
              <w:top w:val="nil"/>
              <w:left w:val="nil"/>
              <w:right w:val="nil"/>
            </w:tcBorders>
            <w:shd w:val="clear" w:color="auto" w:fill="auto"/>
            <w:noWrap/>
            <w:vAlign w:val="bottom"/>
          </w:tcPr>
          <w:p w14:paraId="39D9070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single" w:sz="4" w:space="0" w:color="auto"/>
              <w:right w:val="nil"/>
            </w:tcBorders>
            <w:shd w:val="clear" w:color="auto" w:fill="auto"/>
            <w:noWrap/>
            <w:vAlign w:val="bottom"/>
          </w:tcPr>
          <w:p w14:paraId="55EF25C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Emotion</w:t>
            </w:r>
          </w:p>
        </w:tc>
        <w:tc>
          <w:tcPr>
            <w:tcW w:w="1005" w:type="dxa"/>
            <w:tcBorders>
              <w:top w:val="nil"/>
              <w:left w:val="nil"/>
              <w:bottom w:val="single" w:sz="4" w:space="0" w:color="auto"/>
              <w:right w:val="nil"/>
            </w:tcBorders>
            <w:shd w:val="clear" w:color="auto" w:fill="auto"/>
            <w:noWrap/>
            <w:vAlign w:val="bottom"/>
          </w:tcPr>
          <w:p w14:paraId="528930C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1</w:t>
            </w:r>
          </w:p>
        </w:tc>
        <w:tc>
          <w:tcPr>
            <w:tcW w:w="1300" w:type="dxa"/>
            <w:tcBorders>
              <w:top w:val="nil"/>
              <w:left w:val="nil"/>
              <w:bottom w:val="single" w:sz="4" w:space="0" w:color="auto"/>
              <w:right w:val="nil"/>
            </w:tcBorders>
            <w:shd w:val="clear" w:color="auto" w:fill="auto"/>
            <w:noWrap/>
            <w:vAlign w:val="bottom"/>
          </w:tcPr>
          <w:p w14:paraId="7420912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2</w:t>
            </w:r>
          </w:p>
        </w:tc>
      </w:tr>
      <w:tr w:rsidR="00EA625F" w:rsidRPr="00EA625F" w14:paraId="61544863" w14:textId="77777777" w:rsidTr="00E42272">
        <w:trPr>
          <w:trHeight w:val="260"/>
        </w:trPr>
        <w:tc>
          <w:tcPr>
            <w:tcW w:w="2538" w:type="dxa"/>
            <w:tcBorders>
              <w:top w:val="single" w:sz="4" w:space="0" w:color="auto"/>
              <w:left w:val="nil"/>
              <w:bottom w:val="nil"/>
              <w:right w:val="nil"/>
            </w:tcBorders>
            <w:shd w:val="clear" w:color="auto" w:fill="auto"/>
            <w:noWrap/>
            <w:vAlign w:val="bottom"/>
          </w:tcPr>
          <w:p w14:paraId="0CBD727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OK</w:t>
            </w:r>
          </w:p>
        </w:tc>
        <w:tc>
          <w:tcPr>
            <w:tcW w:w="900" w:type="dxa"/>
            <w:tcBorders>
              <w:top w:val="single" w:sz="4" w:space="0" w:color="auto"/>
              <w:left w:val="nil"/>
              <w:bottom w:val="nil"/>
              <w:right w:val="nil"/>
            </w:tcBorders>
            <w:shd w:val="clear" w:color="auto" w:fill="auto"/>
            <w:noWrap/>
            <w:vAlign w:val="bottom"/>
          </w:tcPr>
          <w:p w14:paraId="5ADD100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900" w:type="dxa"/>
            <w:tcBorders>
              <w:top w:val="single" w:sz="4" w:space="0" w:color="auto"/>
              <w:left w:val="nil"/>
              <w:bottom w:val="nil"/>
              <w:right w:val="nil"/>
            </w:tcBorders>
            <w:shd w:val="clear" w:color="auto" w:fill="auto"/>
            <w:noWrap/>
            <w:vAlign w:val="bottom"/>
          </w:tcPr>
          <w:p w14:paraId="6DBBC8D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w:t>
            </w:r>
          </w:p>
        </w:tc>
        <w:tc>
          <w:tcPr>
            <w:tcW w:w="450" w:type="dxa"/>
            <w:tcBorders>
              <w:left w:val="nil"/>
              <w:bottom w:val="nil"/>
              <w:right w:val="nil"/>
            </w:tcBorders>
            <w:shd w:val="clear" w:color="auto" w:fill="auto"/>
            <w:noWrap/>
            <w:vAlign w:val="bottom"/>
          </w:tcPr>
          <w:p w14:paraId="5815793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single" w:sz="4" w:space="0" w:color="auto"/>
              <w:left w:val="nil"/>
              <w:bottom w:val="nil"/>
              <w:right w:val="nil"/>
            </w:tcBorders>
            <w:shd w:val="clear" w:color="auto" w:fill="auto"/>
            <w:noWrap/>
            <w:vAlign w:val="bottom"/>
          </w:tcPr>
          <w:p w14:paraId="4AD8E06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Relief</w:t>
            </w:r>
          </w:p>
        </w:tc>
        <w:tc>
          <w:tcPr>
            <w:tcW w:w="1005" w:type="dxa"/>
            <w:tcBorders>
              <w:top w:val="single" w:sz="4" w:space="0" w:color="auto"/>
              <w:left w:val="nil"/>
              <w:bottom w:val="nil"/>
              <w:right w:val="nil"/>
            </w:tcBorders>
            <w:shd w:val="clear" w:color="auto" w:fill="auto"/>
            <w:noWrap/>
            <w:vAlign w:val="bottom"/>
          </w:tcPr>
          <w:p w14:paraId="7D2638B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single" w:sz="4" w:space="0" w:color="auto"/>
              <w:left w:val="nil"/>
              <w:bottom w:val="nil"/>
              <w:right w:val="nil"/>
            </w:tcBorders>
            <w:shd w:val="clear" w:color="auto" w:fill="auto"/>
            <w:noWrap/>
            <w:vAlign w:val="bottom"/>
          </w:tcPr>
          <w:p w14:paraId="3E5BC2F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426E2BBE" w14:textId="77777777" w:rsidTr="00E42272">
        <w:trPr>
          <w:trHeight w:val="260"/>
        </w:trPr>
        <w:tc>
          <w:tcPr>
            <w:tcW w:w="2538" w:type="dxa"/>
            <w:tcBorders>
              <w:top w:val="nil"/>
              <w:left w:val="nil"/>
              <w:bottom w:val="nil"/>
              <w:right w:val="nil"/>
            </w:tcBorders>
            <w:shd w:val="clear" w:color="auto" w:fill="auto"/>
            <w:noWrap/>
            <w:vAlign w:val="bottom"/>
          </w:tcPr>
          <w:p w14:paraId="7969EE0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Oppressed</w:t>
            </w:r>
          </w:p>
        </w:tc>
        <w:tc>
          <w:tcPr>
            <w:tcW w:w="900" w:type="dxa"/>
            <w:tcBorders>
              <w:top w:val="nil"/>
              <w:left w:val="nil"/>
              <w:bottom w:val="nil"/>
              <w:right w:val="nil"/>
            </w:tcBorders>
            <w:shd w:val="clear" w:color="auto" w:fill="auto"/>
            <w:noWrap/>
            <w:vAlign w:val="bottom"/>
          </w:tcPr>
          <w:p w14:paraId="6FDE851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46A4ED3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402D4EC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534863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Relieved</w:t>
            </w:r>
          </w:p>
        </w:tc>
        <w:tc>
          <w:tcPr>
            <w:tcW w:w="1005" w:type="dxa"/>
            <w:tcBorders>
              <w:top w:val="nil"/>
              <w:left w:val="nil"/>
              <w:bottom w:val="nil"/>
              <w:right w:val="nil"/>
            </w:tcBorders>
            <w:shd w:val="clear" w:color="auto" w:fill="auto"/>
            <w:noWrap/>
            <w:vAlign w:val="bottom"/>
          </w:tcPr>
          <w:p w14:paraId="6B0E600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1300" w:type="dxa"/>
            <w:tcBorders>
              <w:top w:val="nil"/>
              <w:left w:val="nil"/>
              <w:bottom w:val="nil"/>
              <w:right w:val="nil"/>
            </w:tcBorders>
            <w:shd w:val="clear" w:color="auto" w:fill="auto"/>
            <w:noWrap/>
            <w:vAlign w:val="bottom"/>
          </w:tcPr>
          <w:p w14:paraId="218690C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0D894A9D" w14:textId="77777777" w:rsidTr="00E42272">
        <w:trPr>
          <w:trHeight w:val="260"/>
        </w:trPr>
        <w:tc>
          <w:tcPr>
            <w:tcW w:w="2538" w:type="dxa"/>
            <w:tcBorders>
              <w:top w:val="nil"/>
              <w:left w:val="nil"/>
              <w:bottom w:val="nil"/>
              <w:right w:val="nil"/>
            </w:tcBorders>
            <w:shd w:val="clear" w:color="auto" w:fill="auto"/>
            <w:noWrap/>
            <w:vAlign w:val="bottom"/>
          </w:tcPr>
          <w:p w14:paraId="1790E9F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Optimism</w:t>
            </w:r>
          </w:p>
        </w:tc>
        <w:tc>
          <w:tcPr>
            <w:tcW w:w="900" w:type="dxa"/>
            <w:tcBorders>
              <w:top w:val="nil"/>
              <w:left w:val="nil"/>
              <w:bottom w:val="nil"/>
              <w:right w:val="nil"/>
            </w:tcBorders>
            <w:shd w:val="clear" w:color="auto" w:fill="auto"/>
            <w:noWrap/>
            <w:vAlign w:val="bottom"/>
          </w:tcPr>
          <w:p w14:paraId="2D6DAA8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63342DD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63D0B7A0"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921596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Remorse</w:t>
            </w:r>
          </w:p>
        </w:tc>
        <w:tc>
          <w:tcPr>
            <w:tcW w:w="1005" w:type="dxa"/>
            <w:tcBorders>
              <w:top w:val="nil"/>
              <w:left w:val="nil"/>
              <w:bottom w:val="nil"/>
              <w:right w:val="nil"/>
            </w:tcBorders>
            <w:shd w:val="clear" w:color="auto" w:fill="auto"/>
            <w:noWrap/>
            <w:vAlign w:val="bottom"/>
          </w:tcPr>
          <w:p w14:paraId="6F6EB96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05CC669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3440927" w14:textId="77777777" w:rsidTr="00E42272">
        <w:trPr>
          <w:trHeight w:val="260"/>
        </w:trPr>
        <w:tc>
          <w:tcPr>
            <w:tcW w:w="2538" w:type="dxa"/>
            <w:tcBorders>
              <w:top w:val="nil"/>
              <w:left w:val="nil"/>
              <w:bottom w:val="nil"/>
              <w:right w:val="nil"/>
            </w:tcBorders>
            <w:shd w:val="clear" w:color="auto" w:fill="auto"/>
            <w:noWrap/>
            <w:vAlign w:val="bottom"/>
          </w:tcPr>
          <w:p w14:paraId="670017A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Optimistic</w:t>
            </w:r>
          </w:p>
        </w:tc>
        <w:tc>
          <w:tcPr>
            <w:tcW w:w="900" w:type="dxa"/>
            <w:tcBorders>
              <w:top w:val="nil"/>
              <w:left w:val="nil"/>
              <w:bottom w:val="nil"/>
              <w:right w:val="nil"/>
            </w:tcBorders>
            <w:shd w:val="clear" w:color="auto" w:fill="auto"/>
            <w:noWrap/>
            <w:vAlign w:val="bottom"/>
          </w:tcPr>
          <w:p w14:paraId="0997C7A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1ED3C3D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3D0CC4F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DED9BA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Repulsed</w:t>
            </w:r>
          </w:p>
        </w:tc>
        <w:tc>
          <w:tcPr>
            <w:tcW w:w="1005" w:type="dxa"/>
            <w:tcBorders>
              <w:top w:val="nil"/>
              <w:left w:val="nil"/>
              <w:bottom w:val="nil"/>
              <w:right w:val="nil"/>
            </w:tcBorders>
            <w:shd w:val="clear" w:color="auto" w:fill="auto"/>
            <w:noWrap/>
            <w:vAlign w:val="bottom"/>
          </w:tcPr>
          <w:p w14:paraId="0F79915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45CA770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2F367B75" w14:textId="77777777" w:rsidTr="00E42272">
        <w:trPr>
          <w:trHeight w:val="260"/>
        </w:trPr>
        <w:tc>
          <w:tcPr>
            <w:tcW w:w="2538" w:type="dxa"/>
            <w:tcBorders>
              <w:top w:val="nil"/>
              <w:left w:val="nil"/>
              <w:bottom w:val="nil"/>
              <w:right w:val="nil"/>
            </w:tcBorders>
            <w:shd w:val="clear" w:color="auto" w:fill="auto"/>
            <w:noWrap/>
            <w:vAlign w:val="bottom"/>
          </w:tcPr>
          <w:p w14:paraId="641FE1F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Outraged</w:t>
            </w:r>
          </w:p>
        </w:tc>
        <w:tc>
          <w:tcPr>
            <w:tcW w:w="900" w:type="dxa"/>
            <w:tcBorders>
              <w:top w:val="nil"/>
              <w:left w:val="nil"/>
              <w:bottom w:val="nil"/>
              <w:right w:val="nil"/>
            </w:tcBorders>
            <w:shd w:val="clear" w:color="auto" w:fill="auto"/>
            <w:noWrap/>
            <w:vAlign w:val="bottom"/>
          </w:tcPr>
          <w:p w14:paraId="362C1DB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557DD32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571B0DF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3F35B1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Resistance</w:t>
            </w:r>
          </w:p>
        </w:tc>
        <w:tc>
          <w:tcPr>
            <w:tcW w:w="1005" w:type="dxa"/>
            <w:tcBorders>
              <w:top w:val="nil"/>
              <w:left w:val="nil"/>
              <w:bottom w:val="nil"/>
              <w:right w:val="nil"/>
            </w:tcBorders>
            <w:shd w:val="clear" w:color="auto" w:fill="auto"/>
            <w:noWrap/>
            <w:vAlign w:val="bottom"/>
          </w:tcPr>
          <w:p w14:paraId="69F9D7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30C9225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109006E" w14:textId="77777777" w:rsidTr="00E42272">
        <w:trPr>
          <w:trHeight w:val="260"/>
        </w:trPr>
        <w:tc>
          <w:tcPr>
            <w:tcW w:w="2538" w:type="dxa"/>
            <w:tcBorders>
              <w:top w:val="nil"/>
              <w:left w:val="nil"/>
              <w:bottom w:val="nil"/>
              <w:right w:val="nil"/>
            </w:tcBorders>
            <w:shd w:val="clear" w:color="auto" w:fill="auto"/>
            <w:noWrap/>
            <w:vAlign w:val="bottom"/>
          </w:tcPr>
          <w:p w14:paraId="582AFEE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Overwhelmed</w:t>
            </w:r>
          </w:p>
        </w:tc>
        <w:tc>
          <w:tcPr>
            <w:tcW w:w="900" w:type="dxa"/>
            <w:tcBorders>
              <w:top w:val="nil"/>
              <w:left w:val="nil"/>
              <w:bottom w:val="nil"/>
              <w:right w:val="nil"/>
            </w:tcBorders>
            <w:shd w:val="clear" w:color="auto" w:fill="auto"/>
            <w:noWrap/>
            <w:vAlign w:val="bottom"/>
          </w:tcPr>
          <w:p w14:paraId="04820E7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0C7161D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74C4406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7E8EAC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Revolted</w:t>
            </w:r>
          </w:p>
        </w:tc>
        <w:tc>
          <w:tcPr>
            <w:tcW w:w="1005" w:type="dxa"/>
            <w:tcBorders>
              <w:top w:val="nil"/>
              <w:left w:val="nil"/>
              <w:bottom w:val="nil"/>
              <w:right w:val="nil"/>
            </w:tcBorders>
            <w:shd w:val="clear" w:color="auto" w:fill="auto"/>
            <w:noWrap/>
            <w:vAlign w:val="bottom"/>
          </w:tcPr>
          <w:p w14:paraId="2D83589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22E973B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33A4714C" w14:textId="77777777" w:rsidTr="00E42272">
        <w:trPr>
          <w:trHeight w:val="260"/>
        </w:trPr>
        <w:tc>
          <w:tcPr>
            <w:tcW w:w="2538" w:type="dxa"/>
            <w:tcBorders>
              <w:top w:val="nil"/>
              <w:left w:val="nil"/>
              <w:bottom w:val="nil"/>
              <w:right w:val="nil"/>
            </w:tcBorders>
            <w:shd w:val="clear" w:color="auto" w:fill="auto"/>
            <w:noWrap/>
            <w:vAlign w:val="bottom"/>
          </w:tcPr>
          <w:p w14:paraId="01626AB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Ow</w:t>
            </w:r>
          </w:p>
        </w:tc>
        <w:tc>
          <w:tcPr>
            <w:tcW w:w="900" w:type="dxa"/>
            <w:tcBorders>
              <w:top w:val="nil"/>
              <w:left w:val="nil"/>
              <w:bottom w:val="nil"/>
              <w:right w:val="nil"/>
            </w:tcBorders>
            <w:shd w:val="clear" w:color="auto" w:fill="auto"/>
            <w:noWrap/>
            <w:vAlign w:val="bottom"/>
          </w:tcPr>
          <w:p w14:paraId="37A4673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39186B1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78D0586B"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BDCFAA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Revulsion</w:t>
            </w:r>
          </w:p>
        </w:tc>
        <w:tc>
          <w:tcPr>
            <w:tcW w:w="1005" w:type="dxa"/>
            <w:tcBorders>
              <w:top w:val="nil"/>
              <w:left w:val="nil"/>
              <w:bottom w:val="nil"/>
              <w:right w:val="nil"/>
            </w:tcBorders>
            <w:shd w:val="clear" w:color="auto" w:fill="auto"/>
            <w:noWrap/>
            <w:vAlign w:val="bottom"/>
          </w:tcPr>
          <w:p w14:paraId="1787D2C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tcPr>
          <w:p w14:paraId="50ADB92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174593E9" w14:textId="77777777" w:rsidTr="00E42272">
        <w:trPr>
          <w:trHeight w:val="260"/>
        </w:trPr>
        <w:tc>
          <w:tcPr>
            <w:tcW w:w="2538" w:type="dxa"/>
            <w:tcBorders>
              <w:top w:val="nil"/>
              <w:left w:val="nil"/>
              <w:bottom w:val="nil"/>
              <w:right w:val="nil"/>
            </w:tcBorders>
            <w:shd w:val="clear" w:color="auto" w:fill="auto"/>
            <w:noWrap/>
            <w:vAlign w:val="bottom"/>
          </w:tcPr>
          <w:p w14:paraId="469B349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Pain</w:t>
            </w:r>
          </w:p>
        </w:tc>
        <w:tc>
          <w:tcPr>
            <w:tcW w:w="900" w:type="dxa"/>
            <w:tcBorders>
              <w:top w:val="nil"/>
              <w:left w:val="nil"/>
              <w:bottom w:val="nil"/>
              <w:right w:val="nil"/>
            </w:tcBorders>
            <w:shd w:val="clear" w:color="auto" w:fill="auto"/>
            <w:noWrap/>
            <w:vAlign w:val="bottom"/>
          </w:tcPr>
          <w:p w14:paraId="4B3C953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900" w:type="dxa"/>
            <w:tcBorders>
              <w:top w:val="nil"/>
              <w:left w:val="nil"/>
              <w:bottom w:val="nil"/>
              <w:right w:val="nil"/>
            </w:tcBorders>
            <w:shd w:val="clear" w:color="auto" w:fill="auto"/>
            <w:noWrap/>
            <w:vAlign w:val="bottom"/>
          </w:tcPr>
          <w:p w14:paraId="6E35201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27</w:t>
            </w:r>
          </w:p>
        </w:tc>
        <w:tc>
          <w:tcPr>
            <w:tcW w:w="450" w:type="dxa"/>
            <w:tcBorders>
              <w:top w:val="nil"/>
              <w:left w:val="nil"/>
              <w:bottom w:val="nil"/>
              <w:right w:val="nil"/>
            </w:tcBorders>
            <w:shd w:val="clear" w:color="auto" w:fill="auto"/>
            <w:noWrap/>
            <w:vAlign w:val="bottom"/>
          </w:tcPr>
          <w:p w14:paraId="071D0CA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07AB3D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Rotting</w:t>
            </w:r>
          </w:p>
        </w:tc>
        <w:tc>
          <w:tcPr>
            <w:tcW w:w="1005" w:type="dxa"/>
            <w:tcBorders>
              <w:top w:val="nil"/>
              <w:left w:val="nil"/>
              <w:bottom w:val="nil"/>
              <w:right w:val="nil"/>
            </w:tcBorders>
            <w:shd w:val="clear" w:color="auto" w:fill="auto"/>
            <w:noWrap/>
            <w:vAlign w:val="bottom"/>
          </w:tcPr>
          <w:p w14:paraId="7E5204C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2B8E906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A44284E" w14:textId="77777777" w:rsidTr="00E42272">
        <w:trPr>
          <w:trHeight w:val="260"/>
        </w:trPr>
        <w:tc>
          <w:tcPr>
            <w:tcW w:w="2538" w:type="dxa"/>
            <w:tcBorders>
              <w:top w:val="nil"/>
              <w:left w:val="nil"/>
              <w:bottom w:val="nil"/>
              <w:right w:val="nil"/>
            </w:tcBorders>
            <w:shd w:val="clear" w:color="auto" w:fill="auto"/>
            <w:noWrap/>
            <w:vAlign w:val="bottom"/>
          </w:tcPr>
          <w:p w14:paraId="63480DB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Pained</w:t>
            </w:r>
          </w:p>
        </w:tc>
        <w:tc>
          <w:tcPr>
            <w:tcW w:w="900" w:type="dxa"/>
            <w:tcBorders>
              <w:top w:val="nil"/>
              <w:left w:val="nil"/>
              <w:bottom w:val="nil"/>
              <w:right w:val="nil"/>
            </w:tcBorders>
            <w:shd w:val="clear" w:color="auto" w:fill="auto"/>
            <w:noWrap/>
            <w:vAlign w:val="bottom"/>
          </w:tcPr>
          <w:p w14:paraId="5E43D90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tcPr>
          <w:p w14:paraId="6BEB06A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326A9486"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DD0B58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Sad</w:t>
            </w:r>
          </w:p>
        </w:tc>
        <w:tc>
          <w:tcPr>
            <w:tcW w:w="1005" w:type="dxa"/>
            <w:tcBorders>
              <w:top w:val="nil"/>
              <w:left w:val="nil"/>
              <w:bottom w:val="nil"/>
              <w:right w:val="nil"/>
            </w:tcBorders>
            <w:shd w:val="clear" w:color="auto" w:fill="auto"/>
            <w:noWrap/>
            <w:vAlign w:val="bottom"/>
          </w:tcPr>
          <w:p w14:paraId="0AD064D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89</w:t>
            </w:r>
          </w:p>
        </w:tc>
        <w:tc>
          <w:tcPr>
            <w:tcW w:w="1300" w:type="dxa"/>
            <w:tcBorders>
              <w:top w:val="nil"/>
              <w:left w:val="nil"/>
              <w:bottom w:val="nil"/>
              <w:right w:val="nil"/>
            </w:tcBorders>
            <w:shd w:val="clear" w:color="auto" w:fill="auto"/>
            <w:noWrap/>
            <w:vAlign w:val="bottom"/>
          </w:tcPr>
          <w:p w14:paraId="77B873E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252</w:t>
            </w:r>
          </w:p>
        </w:tc>
      </w:tr>
      <w:tr w:rsidR="00EA625F" w:rsidRPr="00EA625F" w14:paraId="7CE9A46A" w14:textId="77777777" w:rsidTr="00E42272">
        <w:trPr>
          <w:trHeight w:val="260"/>
        </w:trPr>
        <w:tc>
          <w:tcPr>
            <w:tcW w:w="2538" w:type="dxa"/>
            <w:tcBorders>
              <w:top w:val="nil"/>
              <w:left w:val="nil"/>
              <w:bottom w:val="nil"/>
              <w:right w:val="nil"/>
            </w:tcBorders>
            <w:shd w:val="clear" w:color="auto" w:fill="auto"/>
            <w:noWrap/>
            <w:vAlign w:val="bottom"/>
          </w:tcPr>
          <w:p w14:paraId="23CB370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Painful</w:t>
            </w:r>
          </w:p>
        </w:tc>
        <w:tc>
          <w:tcPr>
            <w:tcW w:w="900" w:type="dxa"/>
            <w:tcBorders>
              <w:top w:val="nil"/>
              <w:left w:val="nil"/>
              <w:bottom w:val="nil"/>
              <w:right w:val="nil"/>
            </w:tcBorders>
            <w:shd w:val="clear" w:color="auto" w:fill="auto"/>
            <w:noWrap/>
            <w:vAlign w:val="bottom"/>
          </w:tcPr>
          <w:p w14:paraId="460B5A7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c>
          <w:tcPr>
            <w:tcW w:w="900" w:type="dxa"/>
            <w:tcBorders>
              <w:top w:val="nil"/>
              <w:left w:val="nil"/>
              <w:bottom w:val="nil"/>
              <w:right w:val="nil"/>
            </w:tcBorders>
            <w:shd w:val="clear" w:color="auto" w:fill="auto"/>
            <w:noWrap/>
            <w:vAlign w:val="bottom"/>
          </w:tcPr>
          <w:p w14:paraId="3C9A6D4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c>
          <w:tcPr>
            <w:tcW w:w="450" w:type="dxa"/>
            <w:tcBorders>
              <w:top w:val="nil"/>
              <w:left w:val="nil"/>
              <w:bottom w:val="nil"/>
              <w:right w:val="nil"/>
            </w:tcBorders>
            <w:shd w:val="clear" w:color="auto" w:fill="auto"/>
            <w:noWrap/>
            <w:vAlign w:val="bottom"/>
          </w:tcPr>
          <w:p w14:paraId="0B5F4C2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1F87A2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Saddened</w:t>
            </w:r>
          </w:p>
        </w:tc>
        <w:tc>
          <w:tcPr>
            <w:tcW w:w="1005" w:type="dxa"/>
            <w:tcBorders>
              <w:top w:val="nil"/>
              <w:left w:val="nil"/>
              <w:bottom w:val="nil"/>
              <w:right w:val="nil"/>
            </w:tcBorders>
            <w:shd w:val="clear" w:color="auto" w:fill="auto"/>
            <w:noWrap/>
            <w:vAlign w:val="bottom"/>
          </w:tcPr>
          <w:p w14:paraId="1474420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1300" w:type="dxa"/>
            <w:tcBorders>
              <w:top w:val="nil"/>
              <w:left w:val="nil"/>
              <w:bottom w:val="nil"/>
              <w:right w:val="nil"/>
            </w:tcBorders>
            <w:shd w:val="clear" w:color="auto" w:fill="auto"/>
            <w:noWrap/>
            <w:vAlign w:val="bottom"/>
          </w:tcPr>
          <w:p w14:paraId="4B14ED8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1B0D63BA" w14:textId="77777777" w:rsidTr="00E42272">
        <w:trPr>
          <w:trHeight w:val="260"/>
        </w:trPr>
        <w:tc>
          <w:tcPr>
            <w:tcW w:w="2538" w:type="dxa"/>
            <w:tcBorders>
              <w:top w:val="nil"/>
              <w:left w:val="nil"/>
              <w:bottom w:val="nil"/>
              <w:right w:val="nil"/>
            </w:tcBorders>
            <w:shd w:val="clear" w:color="auto" w:fill="auto"/>
            <w:noWrap/>
            <w:vAlign w:val="bottom"/>
          </w:tcPr>
          <w:p w14:paraId="2A557C2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Panic</w:t>
            </w:r>
          </w:p>
        </w:tc>
        <w:tc>
          <w:tcPr>
            <w:tcW w:w="900" w:type="dxa"/>
            <w:tcBorders>
              <w:top w:val="nil"/>
              <w:left w:val="nil"/>
              <w:bottom w:val="nil"/>
              <w:right w:val="nil"/>
            </w:tcBorders>
            <w:shd w:val="clear" w:color="auto" w:fill="auto"/>
            <w:noWrap/>
            <w:vAlign w:val="bottom"/>
          </w:tcPr>
          <w:p w14:paraId="2C89CC5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3D7151C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3F5B9BF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87ADD3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Saddening</w:t>
            </w:r>
          </w:p>
        </w:tc>
        <w:tc>
          <w:tcPr>
            <w:tcW w:w="1005" w:type="dxa"/>
            <w:tcBorders>
              <w:top w:val="nil"/>
              <w:left w:val="nil"/>
              <w:bottom w:val="nil"/>
              <w:right w:val="nil"/>
            </w:tcBorders>
            <w:shd w:val="clear" w:color="auto" w:fill="auto"/>
            <w:noWrap/>
            <w:vAlign w:val="bottom"/>
          </w:tcPr>
          <w:p w14:paraId="5C8597A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C184B4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AC8F1BD" w14:textId="77777777" w:rsidTr="00E42272">
        <w:trPr>
          <w:trHeight w:val="260"/>
        </w:trPr>
        <w:tc>
          <w:tcPr>
            <w:tcW w:w="2538" w:type="dxa"/>
            <w:tcBorders>
              <w:top w:val="nil"/>
              <w:left w:val="nil"/>
              <w:bottom w:val="nil"/>
              <w:right w:val="nil"/>
            </w:tcBorders>
            <w:shd w:val="clear" w:color="auto" w:fill="auto"/>
            <w:noWrap/>
            <w:vAlign w:val="bottom"/>
          </w:tcPr>
          <w:p w14:paraId="6BB7842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Panicked</w:t>
            </w:r>
          </w:p>
        </w:tc>
        <w:tc>
          <w:tcPr>
            <w:tcW w:w="900" w:type="dxa"/>
            <w:tcBorders>
              <w:top w:val="nil"/>
              <w:left w:val="nil"/>
              <w:bottom w:val="nil"/>
              <w:right w:val="nil"/>
            </w:tcBorders>
            <w:shd w:val="clear" w:color="auto" w:fill="auto"/>
            <w:noWrap/>
            <w:vAlign w:val="bottom"/>
          </w:tcPr>
          <w:p w14:paraId="7A54AA3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tcPr>
          <w:p w14:paraId="1D141F0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27F66DC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3DDAA1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Sadness</w:t>
            </w:r>
          </w:p>
        </w:tc>
        <w:tc>
          <w:tcPr>
            <w:tcW w:w="1005" w:type="dxa"/>
            <w:tcBorders>
              <w:top w:val="nil"/>
              <w:left w:val="nil"/>
              <w:bottom w:val="nil"/>
              <w:right w:val="nil"/>
            </w:tcBorders>
            <w:shd w:val="clear" w:color="auto" w:fill="auto"/>
            <w:noWrap/>
            <w:vAlign w:val="bottom"/>
          </w:tcPr>
          <w:p w14:paraId="59D3A69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18</w:t>
            </w:r>
          </w:p>
        </w:tc>
        <w:tc>
          <w:tcPr>
            <w:tcW w:w="1300" w:type="dxa"/>
            <w:tcBorders>
              <w:top w:val="nil"/>
              <w:left w:val="nil"/>
              <w:bottom w:val="nil"/>
              <w:right w:val="nil"/>
            </w:tcBorders>
            <w:shd w:val="clear" w:color="auto" w:fill="auto"/>
            <w:noWrap/>
            <w:vAlign w:val="bottom"/>
          </w:tcPr>
          <w:p w14:paraId="27AB1EC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69</w:t>
            </w:r>
          </w:p>
        </w:tc>
      </w:tr>
      <w:tr w:rsidR="00EA625F" w:rsidRPr="00EA625F" w14:paraId="22804226" w14:textId="77777777" w:rsidTr="00E42272">
        <w:trPr>
          <w:trHeight w:val="260"/>
        </w:trPr>
        <w:tc>
          <w:tcPr>
            <w:tcW w:w="2538" w:type="dxa"/>
            <w:tcBorders>
              <w:top w:val="nil"/>
              <w:left w:val="nil"/>
              <w:bottom w:val="nil"/>
              <w:right w:val="nil"/>
            </w:tcBorders>
            <w:shd w:val="clear" w:color="auto" w:fill="auto"/>
            <w:noWrap/>
            <w:vAlign w:val="bottom"/>
          </w:tcPr>
          <w:p w14:paraId="39EECF0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Peace</w:t>
            </w:r>
          </w:p>
        </w:tc>
        <w:tc>
          <w:tcPr>
            <w:tcW w:w="900" w:type="dxa"/>
            <w:tcBorders>
              <w:top w:val="nil"/>
              <w:left w:val="nil"/>
              <w:bottom w:val="nil"/>
              <w:right w:val="nil"/>
            </w:tcBorders>
            <w:shd w:val="clear" w:color="auto" w:fill="auto"/>
            <w:noWrap/>
            <w:vAlign w:val="bottom"/>
          </w:tcPr>
          <w:p w14:paraId="1988303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18AE28B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6C5D991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DC6538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Safe</w:t>
            </w:r>
          </w:p>
        </w:tc>
        <w:tc>
          <w:tcPr>
            <w:tcW w:w="1005" w:type="dxa"/>
            <w:tcBorders>
              <w:top w:val="nil"/>
              <w:left w:val="nil"/>
              <w:bottom w:val="nil"/>
              <w:right w:val="nil"/>
            </w:tcBorders>
            <w:shd w:val="clear" w:color="auto" w:fill="auto"/>
            <w:noWrap/>
            <w:vAlign w:val="bottom"/>
          </w:tcPr>
          <w:p w14:paraId="1C7E61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376B17E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69F88A9F" w14:textId="77777777" w:rsidTr="00E42272">
        <w:trPr>
          <w:trHeight w:val="260"/>
        </w:trPr>
        <w:tc>
          <w:tcPr>
            <w:tcW w:w="2538" w:type="dxa"/>
            <w:tcBorders>
              <w:top w:val="nil"/>
              <w:left w:val="nil"/>
              <w:bottom w:val="nil"/>
              <w:right w:val="nil"/>
            </w:tcBorders>
            <w:shd w:val="clear" w:color="auto" w:fill="auto"/>
            <w:noWrap/>
            <w:vAlign w:val="bottom"/>
          </w:tcPr>
          <w:p w14:paraId="2D7667C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Peaceful</w:t>
            </w:r>
          </w:p>
        </w:tc>
        <w:tc>
          <w:tcPr>
            <w:tcW w:w="900" w:type="dxa"/>
            <w:tcBorders>
              <w:top w:val="nil"/>
              <w:left w:val="nil"/>
              <w:bottom w:val="nil"/>
              <w:right w:val="nil"/>
            </w:tcBorders>
            <w:shd w:val="clear" w:color="auto" w:fill="auto"/>
            <w:noWrap/>
            <w:vAlign w:val="bottom"/>
          </w:tcPr>
          <w:p w14:paraId="3276F03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17EA420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10F4BEE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84D212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Safety</w:t>
            </w:r>
          </w:p>
        </w:tc>
        <w:tc>
          <w:tcPr>
            <w:tcW w:w="1005" w:type="dxa"/>
            <w:tcBorders>
              <w:top w:val="nil"/>
              <w:left w:val="nil"/>
              <w:bottom w:val="nil"/>
              <w:right w:val="nil"/>
            </w:tcBorders>
            <w:shd w:val="clear" w:color="auto" w:fill="auto"/>
            <w:noWrap/>
            <w:vAlign w:val="bottom"/>
          </w:tcPr>
          <w:p w14:paraId="61FE931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7E5DA7B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B9CFC47" w14:textId="77777777" w:rsidTr="00E42272">
        <w:trPr>
          <w:trHeight w:val="260"/>
        </w:trPr>
        <w:tc>
          <w:tcPr>
            <w:tcW w:w="2538" w:type="dxa"/>
            <w:tcBorders>
              <w:top w:val="nil"/>
              <w:left w:val="nil"/>
              <w:bottom w:val="nil"/>
              <w:right w:val="nil"/>
            </w:tcBorders>
            <w:shd w:val="clear" w:color="auto" w:fill="auto"/>
            <w:noWrap/>
            <w:vAlign w:val="bottom"/>
          </w:tcPr>
          <w:p w14:paraId="7EEADFE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Perplexed</w:t>
            </w:r>
          </w:p>
        </w:tc>
        <w:tc>
          <w:tcPr>
            <w:tcW w:w="900" w:type="dxa"/>
            <w:tcBorders>
              <w:top w:val="nil"/>
              <w:left w:val="nil"/>
              <w:bottom w:val="nil"/>
              <w:right w:val="nil"/>
            </w:tcBorders>
            <w:shd w:val="clear" w:color="auto" w:fill="auto"/>
            <w:noWrap/>
            <w:vAlign w:val="bottom"/>
          </w:tcPr>
          <w:p w14:paraId="139DBC6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25526AF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65DDE5C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CC627D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Scandalized</w:t>
            </w:r>
          </w:p>
        </w:tc>
        <w:tc>
          <w:tcPr>
            <w:tcW w:w="1005" w:type="dxa"/>
            <w:tcBorders>
              <w:top w:val="nil"/>
              <w:left w:val="nil"/>
              <w:bottom w:val="nil"/>
              <w:right w:val="nil"/>
            </w:tcBorders>
            <w:shd w:val="clear" w:color="auto" w:fill="auto"/>
            <w:noWrap/>
            <w:vAlign w:val="bottom"/>
          </w:tcPr>
          <w:p w14:paraId="28F4382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3C1C0FF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879C5B1" w14:textId="77777777" w:rsidTr="00E42272">
        <w:trPr>
          <w:trHeight w:val="260"/>
        </w:trPr>
        <w:tc>
          <w:tcPr>
            <w:tcW w:w="2538" w:type="dxa"/>
            <w:tcBorders>
              <w:top w:val="nil"/>
              <w:left w:val="nil"/>
              <w:bottom w:val="nil"/>
              <w:right w:val="nil"/>
            </w:tcBorders>
            <w:shd w:val="clear" w:color="auto" w:fill="auto"/>
            <w:noWrap/>
            <w:vAlign w:val="bottom"/>
          </w:tcPr>
          <w:p w14:paraId="7086F43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Petrified</w:t>
            </w:r>
          </w:p>
        </w:tc>
        <w:tc>
          <w:tcPr>
            <w:tcW w:w="900" w:type="dxa"/>
            <w:tcBorders>
              <w:top w:val="nil"/>
              <w:left w:val="nil"/>
              <w:bottom w:val="nil"/>
              <w:right w:val="nil"/>
            </w:tcBorders>
            <w:shd w:val="clear" w:color="auto" w:fill="auto"/>
            <w:noWrap/>
            <w:vAlign w:val="bottom"/>
          </w:tcPr>
          <w:p w14:paraId="0453428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92B6A5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619B61C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102BE6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Scared</w:t>
            </w:r>
          </w:p>
        </w:tc>
        <w:tc>
          <w:tcPr>
            <w:tcW w:w="1005" w:type="dxa"/>
            <w:tcBorders>
              <w:top w:val="nil"/>
              <w:left w:val="nil"/>
              <w:bottom w:val="nil"/>
              <w:right w:val="nil"/>
            </w:tcBorders>
            <w:shd w:val="clear" w:color="auto" w:fill="auto"/>
            <w:noWrap/>
            <w:vAlign w:val="bottom"/>
          </w:tcPr>
          <w:p w14:paraId="015018B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45</w:t>
            </w:r>
          </w:p>
        </w:tc>
        <w:tc>
          <w:tcPr>
            <w:tcW w:w="1300" w:type="dxa"/>
            <w:tcBorders>
              <w:top w:val="nil"/>
              <w:left w:val="nil"/>
              <w:bottom w:val="nil"/>
              <w:right w:val="nil"/>
            </w:tcBorders>
            <w:shd w:val="clear" w:color="auto" w:fill="auto"/>
            <w:noWrap/>
            <w:vAlign w:val="bottom"/>
          </w:tcPr>
          <w:p w14:paraId="78D1ECE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176</w:t>
            </w:r>
          </w:p>
        </w:tc>
      </w:tr>
      <w:tr w:rsidR="00EA625F" w:rsidRPr="00EA625F" w14:paraId="5BFF39F3" w14:textId="77777777" w:rsidTr="00E42272">
        <w:trPr>
          <w:trHeight w:val="260"/>
        </w:trPr>
        <w:tc>
          <w:tcPr>
            <w:tcW w:w="2538" w:type="dxa"/>
            <w:tcBorders>
              <w:top w:val="nil"/>
              <w:left w:val="nil"/>
              <w:bottom w:val="nil"/>
              <w:right w:val="nil"/>
            </w:tcBorders>
            <w:shd w:val="clear" w:color="auto" w:fill="auto"/>
            <w:noWrap/>
            <w:vAlign w:val="bottom"/>
          </w:tcPr>
          <w:p w14:paraId="62A1D4A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Petrifying</w:t>
            </w:r>
          </w:p>
        </w:tc>
        <w:tc>
          <w:tcPr>
            <w:tcW w:w="900" w:type="dxa"/>
            <w:tcBorders>
              <w:top w:val="nil"/>
              <w:left w:val="nil"/>
              <w:bottom w:val="nil"/>
              <w:right w:val="nil"/>
            </w:tcBorders>
            <w:shd w:val="clear" w:color="auto" w:fill="auto"/>
            <w:noWrap/>
            <w:vAlign w:val="bottom"/>
          </w:tcPr>
          <w:p w14:paraId="756874E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435947B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5320045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E52D8B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Scary</w:t>
            </w:r>
          </w:p>
        </w:tc>
        <w:tc>
          <w:tcPr>
            <w:tcW w:w="1005" w:type="dxa"/>
            <w:tcBorders>
              <w:top w:val="nil"/>
              <w:left w:val="nil"/>
              <w:bottom w:val="nil"/>
              <w:right w:val="nil"/>
            </w:tcBorders>
            <w:shd w:val="clear" w:color="auto" w:fill="auto"/>
            <w:noWrap/>
            <w:vAlign w:val="bottom"/>
          </w:tcPr>
          <w:p w14:paraId="1B51BCC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29C3EA4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43</w:t>
            </w:r>
          </w:p>
        </w:tc>
      </w:tr>
      <w:tr w:rsidR="00EA625F" w:rsidRPr="00EA625F" w14:paraId="66839810" w14:textId="77777777" w:rsidTr="00E42272">
        <w:trPr>
          <w:trHeight w:val="260"/>
        </w:trPr>
        <w:tc>
          <w:tcPr>
            <w:tcW w:w="2538" w:type="dxa"/>
            <w:tcBorders>
              <w:top w:val="nil"/>
              <w:left w:val="nil"/>
              <w:bottom w:val="nil"/>
              <w:right w:val="nil"/>
            </w:tcBorders>
            <w:shd w:val="clear" w:color="auto" w:fill="auto"/>
            <w:noWrap/>
            <w:vAlign w:val="bottom"/>
          </w:tcPr>
          <w:p w14:paraId="695EF3C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Phobia</w:t>
            </w:r>
          </w:p>
        </w:tc>
        <w:tc>
          <w:tcPr>
            <w:tcW w:w="900" w:type="dxa"/>
            <w:tcBorders>
              <w:top w:val="nil"/>
              <w:left w:val="nil"/>
              <w:bottom w:val="nil"/>
              <w:right w:val="nil"/>
            </w:tcBorders>
            <w:shd w:val="clear" w:color="auto" w:fill="auto"/>
            <w:noWrap/>
            <w:vAlign w:val="bottom"/>
          </w:tcPr>
          <w:p w14:paraId="7ABBAEC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D2BED3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69374AF0"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942C6B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Screaming</w:t>
            </w:r>
          </w:p>
        </w:tc>
        <w:tc>
          <w:tcPr>
            <w:tcW w:w="1005" w:type="dxa"/>
            <w:tcBorders>
              <w:top w:val="nil"/>
              <w:left w:val="nil"/>
              <w:bottom w:val="nil"/>
              <w:right w:val="nil"/>
            </w:tcBorders>
            <w:shd w:val="clear" w:color="auto" w:fill="auto"/>
            <w:noWrap/>
            <w:vAlign w:val="bottom"/>
          </w:tcPr>
          <w:p w14:paraId="61CEE33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58EF119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742E696" w14:textId="77777777" w:rsidTr="00E42272">
        <w:trPr>
          <w:trHeight w:val="260"/>
        </w:trPr>
        <w:tc>
          <w:tcPr>
            <w:tcW w:w="2538" w:type="dxa"/>
            <w:tcBorders>
              <w:top w:val="nil"/>
              <w:left w:val="nil"/>
              <w:bottom w:val="nil"/>
              <w:right w:val="nil"/>
            </w:tcBorders>
            <w:shd w:val="clear" w:color="auto" w:fill="auto"/>
            <w:noWrap/>
            <w:vAlign w:val="bottom"/>
          </w:tcPr>
          <w:p w14:paraId="616D8A7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Pitiful</w:t>
            </w:r>
          </w:p>
        </w:tc>
        <w:tc>
          <w:tcPr>
            <w:tcW w:w="900" w:type="dxa"/>
            <w:tcBorders>
              <w:top w:val="nil"/>
              <w:left w:val="nil"/>
              <w:bottom w:val="nil"/>
              <w:right w:val="nil"/>
            </w:tcBorders>
            <w:shd w:val="clear" w:color="auto" w:fill="auto"/>
            <w:noWrap/>
            <w:vAlign w:val="bottom"/>
          </w:tcPr>
          <w:p w14:paraId="426592E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4DC09C8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450" w:type="dxa"/>
            <w:tcBorders>
              <w:top w:val="nil"/>
              <w:left w:val="nil"/>
              <w:bottom w:val="nil"/>
              <w:right w:val="nil"/>
            </w:tcBorders>
            <w:shd w:val="clear" w:color="auto" w:fill="auto"/>
            <w:noWrap/>
            <w:vAlign w:val="bottom"/>
          </w:tcPr>
          <w:p w14:paraId="7142ACC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5EA58A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Seething</w:t>
            </w:r>
          </w:p>
        </w:tc>
        <w:tc>
          <w:tcPr>
            <w:tcW w:w="1005" w:type="dxa"/>
            <w:tcBorders>
              <w:top w:val="nil"/>
              <w:left w:val="nil"/>
              <w:bottom w:val="nil"/>
              <w:right w:val="nil"/>
            </w:tcBorders>
            <w:shd w:val="clear" w:color="auto" w:fill="auto"/>
            <w:noWrap/>
            <w:vAlign w:val="bottom"/>
          </w:tcPr>
          <w:p w14:paraId="2A57F84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BDC8E1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569E8C4" w14:textId="77777777" w:rsidTr="00E42272">
        <w:trPr>
          <w:trHeight w:val="260"/>
        </w:trPr>
        <w:tc>
          <w:tcPr>
            <w:tcW w:w="2538" w:type="dxa"/>
            <w:tcBorders>
              <w:top w:val="nil"/>
              <w:left w:val="nil"/>
              <w:bottom w:val="nil"/>
              <w:right w:val="nil"/>
            </w:tcBorders>
            <w:shd w:val="clear" w:color="auto" w:fill="auto"/>
            <w:noWrap/>
            <w:vAlign w:val="bottom"/>
          </w:tcPr>
          <w:p w14:paraId="4C94DC1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Pity</w:t>
            </w:r>
          </w:p>
        </w:tc>
        <w:tc>
          <w:tcPr>
            <w:tcW w:w="900" w:type="dxa"/>
            <w:tcBorders>
              <w:top w:val="nil"/>
              <w:left w:val="nil"/>
              <w:bottom w:val="nil"/>
              <w:right w:val="nil"/>
            </w:tcBorders>
            <w:shd w:val="clear" w:color="auto" w:fill="auto"/>
            <w:noWrap/>
            <w:vAlign w:val="bottom"/>
          </w:tcPr>
          <w:p w14:paraId="05CD134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39</w:t>
            </w:r>
          </w:p>
        </w:tc>
        <w:tc>
          <w:tcPr>
            <w:tcW w:w="900" w:type="dxa"/>
            <w:tcBorders>
              <w:top w:val="nil"/>
              <w:left w:val="nil"/>
              <w:bottom w:val="nil"/>
              <w:right w:val="nil"/>
            </w:tcBorders>
            <w:shd w:val="clear" w:color="auto" w:fill="auto"/>
            <w:noWrap/>
            <w:vAlign w:val="bottom"/>
          </w:tcPr>
          <w:p w14:paraId="2769ADB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24</w:t>
            </w:r>
          </w:p>
        </w:tc>
        <w:tc>
          <w:tcPr>
            <w:tcW w:w="450" w:type="dxa"/>
            <w:tcBorders>
              <w:top w:val="nil"/>
              <w:left w:val="nil"/>
              <w:bottom w:val="nil"/>
              <w:right w:val="nil"/>
            </w:tcBorders>
            <w:shd w:val="clear" w:color="auto" w:fill="auto"/>
            <w:noWrap/>
            <w:vAlign w:val="bottom"/>
          </w:tcPr>
          <w:p w14:paraId="1C390E6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3EB757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Serious</w:t>
            </w:r>
          </w:p>
        </w:tc>
        <w:tc>
          <w:tcPr>
            <w:tcW w:w="1005" w:type="dxa"/>
            <w:tcBorders>
              <w:top w:val="nil"/>
              <w:left w:val="nil"/>
              <w:bottom w:val="nil"/>
              <w:right w:val="nil"/>
            </w:tcBorders>
            <w:shd w:val="clear" w:color="auto" w:fill="auto"/>
            <w:noWrap/>
            <w:vAlign w:val="bottom"/>
          </w:tcPr>
          <w:p w14:paraId="0B06387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8B0E5B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50F7E8C7" w14:textId="77777777" w:rsidTr="00E42272">
        <w:trPr>
          <w:trHeight w:val="260"/>
        </w:trPr>
        <w:tc>
          <w:tcPr>
            <w:tcW w:w="2538" w:type="dxa"/>
            <w:tcBorders>
              <w:top w:val="nil"/>
              <w:left w:val="nil"/>
              <w:bottom w:val="nil"/>
              <w:right w:val="nil"/>
            </w:tcBorders>
            <w:shd w:val="clear" w:color="auto" w:fill="auto"/>
            <w:noWrap/>
            <w:vAlign w:val="bottom"/>
          </w:tcPr>
          <w:p w14:paraId="4B1352A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Playful</w:t>
            </w:r>
          </w:p>
        </w:tc>
        <w:tc>
          <w:tcPr>
            <w:tcW w:w="900" w:type="dxa"/>
            <w:tcBorders>
              <w:top w:val="nil"/>
              <w:left w:val="nil"/>
              <w:bottom w:val="nil"/>
              <w:right w:val="nil"/>
            </w:tcBorders>
            <w:shd w:val="clear" w:color="auto" w:fill="auto"/>
            <w:noWrap/>
            <w:vAlign w:val="bottom"/>
          </w:tcPr>
          <w:p w14:paraId="3F5704B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85CF33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70EA6B4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C23544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Shame</w:t>
            </w:r>
          </w:p>
        </w:tc>
        <w:tc>
          <w:tcPr>
            <w:tcW w:w="1005" w:type="dxa"/>
            <w:tcBorders>
              <w:top w:val="nil"/>
              <w:left w:val="nil"/>
              <w:bottom w:val="nil"/>
              <w:right w:val="nil"/>
            </w:tcBorders>
            <w:shd w:val="clear" w:color="auto" w:fill="auto"/>
            <w:noWrap/>
            <w:vAlign w:val="bottom"/>
          </w:tcPr>
          <w:p w14:paraId="2264B91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1300" w:type="dxa"/>
            <w:tcBorders>
              <w:top w:val="nil"/>
              <w:left w:val="nil"/>
              <w:bottom w:val="nil"/>
              <w:right w:val="nil"/>
            </w:tcBorders>
            <w:shd w:val="clear" w:color="auto" w:fill="auto"/>
            <w:noWrap/>
            <w:vAlign w:val="bottom"/>
          </w:tcPr>
          <w:p w14:paraId="0D1DF2C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5DA9BD9D" w14:textId="77777777" w:rsidTr="00E42272">
        <w:trPr>
          <w:trHeight w:val="260"/>
        </w:trPr>
        <w:tc>
          <w:tcPr>
            <w:tcW w:w="2538" w:type="dxa"/>
            <w:tcBorders>
              <w:top w:val="nil"/>
              <w:left w:val="nil"/>
              <w:bottom w:val="nil"/>
              <w:right w:val="nil"/>
            </w:tcBorders>
            <w:shd w:val="clear" w:color="auto" w:fill="auto"/>
            <w:noWrap/>
            <w:vAlign w:val="bottom"/>
          </w:tcPr>
          <w:p w14:paraId="51A9F96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Poison</w:t>
            </w:r>
          </w:p>
        </w:tc>
        <w:tc>
          <w:tcPr>
            <w:tcW w:w="900" w:type="dxa"/>
            <w:tcBorders>
              <w:top w:val="nil"/>
              <w:left w:val="nil"/>
              <w:bottom w:val="nil"/>
              <w:right w:val="nil"/>
            </w:tcBorders>
            <w:shd w:val="clear" w:color="auto" w:fill="auto"/>
            <w:noWrap/>
            <w:vAlign w:val="bottom"/>
          </w:tcPr>
          <w:p w14:paraId="00D0C4F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642149E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6C1D7E7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2893BC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Shock</w:t>
            </w:r>
          </w:p>
        </w:tc>
        <w:tc>
          <w:tcPr>
            <w:tcW w:w="1005" w:type="dxa"/>
            <w:tcBorders>
              <w:top w:val="nil"/>
              <w:left w:val="nil"/>
              <w:bottom w:val="nil"/>
              <w:right w:val="nil"/>
            </w:tcBorders>
            <w:shd w:val="clear" w:color="auto" w:fill="auto"/>
            <w:noWrap/>
            <w:vAlign w:val="bottom"/>
          </w:tcPr>
          <w:p w14:paraId="25C6084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c>
          <w:tcPr>
            <w:tcW w:w="1300" w:type="dxa"/>
            <w:tcBorders>
              <w:top w:val="nil"/>
              <w:left w:val="nil"/>
              <w:bottom w:val="nil"/>
              <w:right w:val="nil"/>
            </w:tcBorders>
            <w:shd w:val="clear" w:color="auto" w:fill="auto"/>
            <w:noWrap/>
            <w:vAlign w:val="bottom"/>
          </w:tcPr>
          <w:p w14:paraId="3939136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11</w:t>
            </w:r>
          </w:p>
        </w:tc>
      </w:tr>
      <w:tr w:rsidR="00EA625F" w:rsidRPr="00EA625F" w14:paraId="188A4721" w14:textId="77777777" w:rsidTr="00E42272">
        <w:trPr>
          <w:trHeight w:val="260"/>
        </w:trPr>
        <w:tc>
          <w:tcPr>
            <w:tcW w:w="2538" w:type="dxa"/>
            <w:tcBorders>
              <w:top w:val="nil"/>
              <w:left w:val="nil"/>
              <w:bottom w:val="nil"/>
              <w:right w:val="nil"/>
            </w:tcBorders>
            <w:shd w:val="clear" w:color="auto" w:fill="auto"/>
            <w:noWrap/>
            <w:vAlign w:val="bottom"/>
          </w:tcPr>
          <w:p w14:paraId="53DC2B8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Poor</w:t>
            </w:r>
          </w:p>
        </w:tc>
        <w:tc>
          <w:tcPr>
            <w:tcW w:w="900" w:type="dxa"/>
            <w:tcBorders>
              <w:top w:val="nil"/>
              <w:left w:val="nil"/>
              <w:bottom w:val="nil"/>
              <w:right w:val="nil"/>
            </w:tcBorders>
            <w:shd w:val="clear" w:color="auto" w:fill="auto"/>
            <w:noWrap/>
            <w:vAlign w:val="bottom"/>
          </w:tcPr>
          <w:p w14:paraId="407E4DF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488266A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4DA9180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B0B3B4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Shocked</w:t>
            </w:r>
          </w:p>
        </w:tc>
        <w:tc>
          <w:tcPr>
            <w:tcW w:w="1005" w:type="dxa"/>
            <w:tcBorders>
              <w:top w:val="nil"/>
              <w:left w:val="nil"/>
              <w:bottom w:val="nil"/>
              <w:right w:val="nil"/>
            </w:tcBorders>
            <w:shd w:val="clear" w:color="auto" w:fill="auto"/>
            <w:noWrap/>
            <w:vAlign w:val="bottom"/>
          </w:tcPr>
          <w:p w14:paraId="28ECF26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w:t>
            </w:r>
          </w:p>
        </w:tc>
        <w:tc>
          <w:tcPr>
            <w:tcW w:w="1300" w:type="dxa"/>
            <w:tcBorders>
              <w:top w:val="nil"/>
              <w:left w:val="nil"/>
              <w:bottom w:val="nil"/>
              <w:right w:val="nil"/>
            </w:tcBorders>
            <w:shd w:val="clear" w:color="auto" w:fill="auto"/>
            <w:noWrap/>
            <w:vAlign w:val="bottom"/>
          </w:tcPr>
          <w:p w14:paraId="251B048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22</w:t>
            </w:r>
          </w:p>
        </w:tc>
      </w:tr>
      <w:tr w:rsidR="00EA625F" w:rsidRPr="00EA625F" w14:paraId="6C3C1522" w14:textId="77777777" w:rsidTr="00E42272">
        <w:trPr>
          <w:trHeight w:val="260"/>
        </w:trPr>
        <w:tc>
          <w:tcPr>
            <w:tcW w:w="2538" w:type="dxa"/>
            <w:tcBorders>
              <w:top w:val="nil"/>
              <w:left w:val="nil"/>
              <w:bottom w:val="nil"/>
              <w:right w:val="nil"/>
            </w:tcBorders>
            <w:shd w:val="clear" w:color="auto" w:fill="auto"/>
            <w:noWrap/>
            <w:vAlign w:val="bottom"/>
          </w:tcPr>
          <w:p w14:paraId="0BD76F6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Power</w:t>
            </w:r>
          </w:p>
        </w:tc>
        <w:tc>
          <w:tcPr>
            <w:tcW w:w="900" w:type="dxa"/>
            <w:tcBorders>
              <w:top w:val="nil"/>
              <w:left w:val="nil"/>
              <w:bottom w:val="nil"/>
              <w:right w:val="nil"/>
            </w:tcBorders>
            <w:shd w:val="clear" w:color="auto" w:fill="auto"/>
            <w:noWrap/>
            <w:vAlign w:val="bottom"/>
          </w:tcPr>
          <w:p w14:paraId="62DA18B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63F2EAD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79280315"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F0B39B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Shocking</w:t>
            </w:r>
          </w:p>
        </w:tc>
        <w:tc>
          <w:tcPr>
            <w:tcW w:w="1005" w:type="dxa"/>
            <w:tcBorders>
              <w:top w:val="nil"/>
              <w:left w:val="nil"/>
              <w:bottom w:val="nil"/>
              <w:right w:val="nil"/>
            </w:tcBorders>
            <w:shd w:val="clear" w:color="auto" w:fill="auto"/>
            <w:noWrap/>
            <w:vAlign w:val="bottom"/>
          </w:tcPr>
          <w:p w14:paraId="3CB0CE8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65F1119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58EE1F20" w14:textId="77777777" w:rsidTr="00E42272">
        <w:trPr>
          <w:trHeight w:val="260"/>
        </w:trPr>
        <w:tc>
          <w:tcPr>
            <w:tcW w:w="2538" w:type="dxa"/>
            <w:tcBorders>
              <w:top w:val="nil"/>
              <w:left w:val="nil"/>
              <w:bottom w:val="nil"/>
              <w:right w:val="nil"/>
            </w:tcBorders>
            <w:shd w:val="clear" w:color="auto" w:fill="auto"/>
            <w:noWrap/>
            <w:vAlign w:val="bottom"/>
          </w:tcPr>
          <w:p w14:paraId="5803A64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Powerless</w:t>
            </w:r>
          </w:p>
        </w:tc>
        <w:tc>
          <w:tcPr>
            <w:tcW w:w="900" w:type="dxa"/>
            <w:tcBorders>
              <w:top w:val="nil"/>
              <w:left w:val="nil"/>
              <w:bottom w:val="nil"/>
              <w:right w:val="nil"/>
            </w:tcBorders>
            <w:shd w:val="clear" w:color="auto" w:fill="auto"/>
            <w:noWrap/>
            <w:vAlign w:val="bottom"/>
          </w:tcPr>
          <w:p w14:paraId="1F0F8FA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3306853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1C311B0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22E7583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Sick</w:t>
            </w:r>
          </w:p>
        </w:tc>
        <w:tc>
          <w:tcPr>
            <w:tcW w:w="1005" w:type="dxa"/>
            <w:tcBorders>
              <w:top w:val="nil"/>
              <w:left w:val="nil"/>
              <w:bottom w:val="nil"/>
              <w:right w:val="nil"/>
            </w:tcBorders>
            <w:shd w:val="clear" w:color="auto" w:fill="auto"/>
            <w:noWrap/>
            <w:vAlign w:val="bottom"/>
          </w:tcPr>
          <w:p w14:paraId="202F894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1300" w:type="dxa"/>
            <w:tcBorders>
              <w:top w:val="nil"/>
              <w:left w:val="nil"/>
              <w:bottom w:val="nil"/>
              <w:right w:val="nil"/>
            </w:tcBorders>
            <w:shd w:val="clear" w:color="auto" w:fill="auto"/>
            <w:noWrap/>
            <w:vAlign w:val="bottom"/>
          </w:tcPr>
          <w:p w14:paraId="5AB1253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w:t>
            </w:r>
          </w:p>
        </w:tc>
      </w:tr>
      <w:tr w:rsidR="00EA625F" w:rsidRPr="00EA625F" w14:paraId="2DD1AEF1" w14:textId="77777777" w:rsidTr="00E42272">
        <w:trPr>
          <w:trHeight w:val="260"/>
        </w:trPr>
        <w:tc>
          <w:tcPr>
            <w:tcW w:w="2538" w:type="dxa"/>
            <w:tcBorders>
              <w:top w:val="nil"/>
              <w:left w:val="nil"/>
              <w:bottom w:val="nil"/>
              <w:right w:val="nil"/>
            </w:tcBorders>
            <w:shd w:val="clear" w:color="auto" w:fill="auto"/>
            <w:noWrap/>
            <w:vAlign w:val="bottom"/>
          </w:tcPr>
          <w:p w14:paraId="422CEE8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Prayerful</w:t>
            </w:r>
          </w:p>
        </w:tc>
        <w:tc>
          <w:tcPr>
            <w:tcW w:w="900" w:type="dxa"/>
            <w:tcBorders>
              <w:top w:val="nil"/>
              <w:left w:val="nil"/>
              <w:bottom w:val="nil"/>
              <w:right w:val="nil"/>
            </w:tcBorders>
            <w:shd w:val="clear" w:color="auto" w:fill="auto"/>
            <w:noWrap/>
            <w:vAlign w:val="bottom"/>
          </w:tcPr>
          <w:p w14:paraId="50C7C46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1AC76E7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6FE51E5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3CA1DB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Sickening</w:t>
            </w:r>
          </w:p>
        </w:tc>
        <w:tc>
          <w:tcPr>
            <w:tcW w:w="1005" w:type="dxa"/>
            <w:tcBorders>
              <w:top w:val="nil"/>
              <w:left w:val="nil"/>
              <w:bottom w:val="nil"/>
              <w:right w:val="nil"/>
            </w:tcBorders>
            <w:shd w:val="clear" w:color="auto" w:fill="auto"/>
            <w:noWrap/>
            <w:vAlign w:val="bottom"/>
          </w:tcPr>
          <w:p w14:paraId="3BE3BA9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2A7A386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3FF4E0C1" w14:textId="77777777" w:rsidTr="00E42272">
        <w:trPr>
          <w:trHeight w:val="260"/>
        </w:trPr>
        <w:tc>
          <w:tcPr>
            <w:tcW w:w="2538" w:type="dxa"/>
            <w:tcBorders>
              <w:top w:val="nil"/>
              <w:left w:val="nil"/>
              <w:bottom w:val="nil"/>
              <w:right w:val="nil"/>
            </w:tcBorders>
            <w:shd w:val="clear" w:color="auto" w:fill="auto"/>
            <w:noWrap/>
            <w:vAlign w:val="bottom"/>
          </w:tcPr>
          <w:p w14:paraId="603114E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Pretty</w:t>
            </w:r>
          </w:p>
        </w:tc>
        <w:tc>
          <w:tcPr>
            <w:tcW w:w="900" w:type="dxa"/>
            <w:tcBorders>
              <w:top w:val="nil"/>
              <w:left w:val="nil"/>
              <w:bottom w:val="nil"/>
              <w:right w:val="nil"/>
            </w:tcBorders>
            <w:shd w:val="clear" w:color="auto" w:fill="auto"/>
            <w:noWrap/>
            <w:vAlign w:val="bottom"/>
          </w:tcPr>
          <w:p w14:paraId="55FB314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209EC22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058ACC41"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8CA7FA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Sickness</w:t>
            </w:r>
          </w:p>
        </w:tc>
        <w:tc>
          <w:tcPr>
            <w:tcW w:w="1005" w:type="dxa"/>
            <w:tcBorders>
              <w:top w:val="nil"/>
              <w:left w:val="nil"/>
              <w:bottom w:val="nil"/>
              <w:right w:val="nil"/>
            </w:tcBorders>
            <w:shd w:val="clear" w:color="auto" w:fill="auto"/>
            <w:noWrap/>
            <w:vAlign w:val="bottom"/>
          </w:tcPr>
          <w:p w14:paraId="4B90F42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2F4448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979E0E2" w14:textId="77777777" w:rsidTr="00E42272">
        <w:trPr>
          <w:trHeight w:val="260"/>
        </w:trPr>
        <w:tc>
          <w:tcPr>
            <w:tcW w:w="2538" w:type="dxa"/>
            <w:tcBorders>
              <w:top w:val="nil"/>
              <w:left w:val="nil"/>
              <w:bottom w:val="nil"/>
              <w:right w:val="nil"/>
            </w:tcBorders>
            <w:shd w:val="clear" w:color="auto" w:fill="auto"/>
            <w:noWrap/>
            <w:vAlign w:val="bottom"/>
          </w:tcPr>
          <w:p w14:paraId="305F286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Pride</w:t>
            </w:r>
          </w:p>
        </w:tc>
        <w:tc>
          <w:tcPr>
            <w:tcW w:w="900" w:type="dxa"/>
            <w:tcBorders>
              <w:top w:val="nil"/>
              <w:left w:val="nil"/>
              <w:bottom w:val="nil"/>
              <w:right w:val="nil"/>
            </w:tcBorders>
            <w:shd w:val="clear" w:color="auto" w:fill="auto"/>
            <w:noWrap/>
            <w:vAlign w:val="bottom"/>
          </w:tcPr>
          <w:p w14:paraId="4D9EAF0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5BAE23D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42A1F00F"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9833A1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Silly</w:t>
            </w:r>
          </w:p>
        </w:tc>
        <w:tc>
          <w:tcPr>
            <w:tcW w:w="1005" w:type="dxa"/>
            <w:tcBorders>
              <w:top w:val="nil"/>
              <w:left w:val="nil"/>
              <w:bottom w:val="nil"/>
              <w:right w:val="nil"/>
            </w:tcBorders>
            <w:shd w:val="clear" w:color="auto" w:fill="auto"/>
            <w:noWrap/>
            <w:vAlign w:val="bottom"/>
          </w:tcPr>
          <w:p w14:paraId="1A57E7C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3964C22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r>
      <w:tr w:rsidR="00EA625F" w:rsidRPr="00EA625F" w14:paraId="47120DCA" w14:textId="77777777" w:rsidTr="00E42272">
        <w:trPr>
          <w:trHeight w:val="260"/>
        </w:trPr>
        <w:tc>
          <w:tcPr>
            <w:tcW w:w="2538" w:type="dxa"/>
            <w:tcBorders>
              <w:top w:val="nil"/>
              <w:left w:val="nil"/>
              <w:bottom w:val="nil"/>
              <w:right w:val="nil"/>
            </w:tcBorders>
            <w:shd w:val="clear" w:color="auto" w:fill="auto"/>
            <w:noWrap/>
            <w:vAlign w:val="bottom"/>
          </w:tcPr>
          <w:p w14:paraId="03B5223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Protection</w:t>
            </w:r>
          </w:p>
        </w:tc>
        <w:tc>
          <w:tcPr>
            <w:tcW w:w="900" w:type="dxa"/>
            <w:tcBorders>
              <w:top w:val="nil"/>
              <w:left w:val="nil"/>
              <w:bottom w:val="nil"/>
              <w:right w:val="nil"/>
            </w:tcBorders>
            <w:shd w:val="clear" w:color="auto" w:fill="auto"/>
            <w:noWrap/>
            <w:vAlign w:val="bottom"/>
          </w:tcPr>
          <w:p w14:paraId="56EE188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72EF11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2EE4E716"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E82130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Skin </w:t>
            </w:r>
            <w:proofErr w:type="spellStart"/>
            <w:r w:rsidRPr="00EA625F">
              <w:rPr>
                <w:rFonts w:ascii="Times New Roman" w:eastAsia="Times New Roman" w:hAnsi="Times New Roman" w:cs="Times New Roman"/>
                <w:sz w:val="20"/>
                <w:szCs w:val="20"/>
              </w:rPr>
              <w:t>crawley</w:t>
            </w:r>
            <w:proofErr w:type="spellEnd"/>
          </w:p>
        </w:tc>
        <w:tc>
          <w:tcPr>
            <w:tcW w:w="1005" w:type="dxa"/>
            <w:tcBorders>
              <w:top w:val="nil"/>
              <w:left w:val="nil"/>
              <w:bottom w:val="nil"/>
              <w:right w:val="nil"/>
            </w:tcBorders>
            <w:shd w:val="clear" w:color="auto" w:fill="auto"/>
            <w:noWrap/>
            <w:vAlign w:val="bottom"/>
          </w:tcPr>
          <w:p w14:paraId="7F1FE94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064603F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366702EF" w14:textId="77777777" w:rsidTr="00E42272">
        <w:trPr>
          <w:trHeight w:val="260"/>
        </w:trPr>
        <w:tc>
          <w:tcPr>
            <w:tcW w:w="2538" w:type="dxa"/>
            <w:tcBorders>
              <w:top w:val="nil"/>
              <w:left w:val="nil"/>
              <w:bottom w:val="nil"/>
              <w:right w:val="nil"/>
            </w:tcBorders>
            <w:shd w:val="clear" w:color="auto" w:fill="auto"/>
            <w:noWrap/>
            <w:vAlign w:val="bottom"/>
          </w:tcPr>
          <w:p w14:paraId="1AA7E50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Protective</w:t>
            </w:r>
          </w:p>
        </w:tc>
        <w:tc>
          <w:tcPr>
            <w:tcW w:w="900" w:type="dxa"/>
            <w:tcBorders>
              <w:top w:val="nil"/>
              <w:left w:val="nil"/>
              <w:bottom w:val="nil"/>
              <w:right w:val="nil"/>
            </w:tcBorders>
            <w:shd w:val="clear" w:color="auto" w:fill="auto"/>
            <w:noWrap/>
            <w:vAlign w:val="bottom"/>
          </w:tcPr>
          <w:p w14:paraId="360A5E4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46CF21E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13558F6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46AA05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Small</w:t>
            </w:r>
          </w:p>
        </w:tc>
        <w:tc>
          <w:tcPr>
            <w:tcW w:w="1005" w:type="dxa"/>
            <w:tcBorders>
              <w:top w:val="nil"/>
              <w:left w:val="nil"/>
              <w:bottom w:val="nil"/>
              <w:right w:val="nil"/>
            </w:tcBorders>
            <w:shd w:val="clear" w:color="auto" w:fill="auto"/>
            <w:noWrap/>
            <w:vAlign w:val="bottom"/>
          </w:tcPr>
          <w:p w14:paraId="1995AEC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1E5ED03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44C559DB" w14:textId="77777777" w:rsidTr="00E42272">
        <w:trPr>
          <w:trHeight w:val="260"/>
        </w:trPr>
        <w:tc>
          <w:tcPr>
            <w:tcW w:w="2538" w:type="dxa"/>
            <w:tcBorders>
              <w:top w:val="nil"/>
              <w:left w:val="nil"/>
              <w:bottom w:val="nil"/>
              <w:right w:val="nil"/>
            </w:tcBorders>
            <w:shd w:val="clear" w:color="auto" w:fill="auto"/>
            <w:noWrap/>
            <w:vAlign w:val="bottom"/>
          </w:tcPr>
          <w:p w14:paraId="28E857B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Proud</w:t>
            </w:r>
          </w:p>
        </w:tc>
        <w:tc>
          <w:tcPr>
            <w:tcW w:w="900" w:type="dxa"/>
            <w:tcBorders>
              <w:top w:val="nil"/>
              <w:left w:val="nil"/>
              <w:bottom w:val="nil"/>
              <w:right w:val="nil"/>
            </w:tcBorders>
            <w:shd w:val="clear" w:color="auto" w:fill="auto"/>
            <w:noWrap/>
            <w:vAlign w:val="bottom"/>
          </w:tcPr>
          <w:p w14:paraId="747955C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6DDD894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66E7CFD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661D58B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 xml:space="preserve">So </w:t>
            </w:r>
            <w:proofErr w:type="spellStart"/>
            <w:r w:rsidRPr="00EA625F">
              <w:rPr>
                <w:rFonts w:ascii="Times New Roman" w:eastAsia="Times New Roman" w:hAnsi="Times New Roman" w:cs="Times New Roman"/>
                <w:sz w:val="20"/>
                <w:szCs w:val="20"/>
              </w:rPr>
              <w:t>so</w:t>
            </w:r>
            <w:proofErr w:type="spellEnd"/>
          </w:p>
        </w:tc>
        <w:tc>
          <w:tcPr>
            <w:tcW w:w="1005" w:type="dxa"/>
            <w:tcBorders>
              <w:top w:val="nil"/>
              <w:left w:val="nil"/>
              <w:bottom w:val="nil"/>
              <w:right w:val="nil"/>
            </w:tcBorders>
            <w:shd w:val="clear" w:color="auto" w:fill="auto"/>
            <w:noWrap/>
            <w:vAlign w:val="bottom"/>
          </w:tcPr>
          <w:p w14:paraId="0EE1A77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1300" w:type="dxa"/>
            <w:tcBorders>
              <w:top w:val="nil"/>
              <w:left w:val="nil"/>
              <w:bottom w:val="nil"/>
              <w:right w:val="nil"/>
            </w:tcBorders>
            <w:shd w:val="clear" w:color="auto" w:fill="auto"/>
            <w:noWrap/>
            <w:vAlign w:val="bottom"/>
          </w:tcPr>
          <w:p w14:paraId="01E18C0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5428EB81" w14:textId="77777777" w:rsidTr="00E42272">
        <w:trPr>
          <w:trHeight w:val="260"/>
        </w:trPr>
        <w:tc>
          <w:tcPr>
            <w:tcW w:w="2538" w:type="dxa"/>
            <w:tcBorders>
              <w:top w:val="nil"/>
              <w:left w:val="nil"/>
              <w:bottom w:val="nil"/>
              <w:right w:val="nil"/>
            </w:tcBorders>
            <w:shd w:val="clear" w:color="auto" w:fill="auto"/>
            <w:noWrap/>
            <w:vAlign w:val="bottom"/>
          </w:tcPr>
          <w:p w14:paraId="62150FA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Psychic</w:t>
            </w:r>
          </w:p>
        </w:tc>
        <w:tc>
          <w:tcPr>
            <w:tcW w:w="900" w:type="dxa"/>
            <w:tcBorders>
              <w:top w:val="nil"/>
              <w:left w:val="nil"/>
              <w:bottom w:val="nil"/>
              <w:right w:val="nil"/>
            </w:tcBorders>
            <w:shd w:val="clear" w:color="auto" w:fill="auto"/>
            <w:noWrap/>
            <w:vAlign w:val="bottom"/>
          </w:tcPr>
          <w:p w14:paraId="5D07975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074604F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2438D36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312797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Solemn</w:t>
            </w:r>
          </w:p>
        </w:tc>
        <w:tc>
          <w:tcPr>
            <w:tcW w:w="1005" w:type="dxa"/>
            <w:tcBorders>
              <w:top w:val="nil"/>
              <w:left w:val="nil"/>
              <w:bottom w:val="nil"/>
              <w:right w:val="nil"/>
            </w:tcBorders>
            <w:shd w:val="clear" w:color="auto" w:fill="auto"/>
            <w:noWrap/>
            <w:vAlign w:val="bottom"/>
          </w:tcPr>
          <w:p w14:paraId="66CBD2A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345C4DF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C1B9B04" w14:textId="77777777" w:rsidTr="00E42272">
        <w:trPr>
          <w:trHeight w:val="260"/>
        </w:trPr>
        <w:tc>
          <w:tcPr>
            <w:tcW w:w="2538" w:type="dxa"/>
            <w:tcBorders>
              <w:top w:val="nil"/>
              <w:left w:val="nil"/>
              <w:bottom w:val="nil"/>
              <w:right w:val="nil"/>
            </w:tcBorders>
            <w:shd w:val="clear" w:color="auto" w:fill="auto"/>
            <w:noWrap/>
            <w:vAlign w:val="bottom"/>
          </w:tcPr>
          <w:p w14:paraId="40DF92B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Punished</w:t>
            </w:r>
          </w:p>
        </w:tc>
        <w:tc>
          <w:tcPr>
            <w:tcW w:w="900" w:type="dxa"/>
            <w:tcBorders>
              <w:top w:val="nil"/>
              <w:left w:val="nil"/>
              <w:bottom w:val="nil"/>
              <w:right w:val="nil"/>
            </w:tcBorders>
            <w:shd w:val="clear" w:color="auto" w:fill="auto"/>
            <w:noWrap/>
            <w:vAlign w:val="bottom"/>
          </w:tcPr>
          <w:p w14:paraId="5C0C9B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6AB269E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59949DB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572C86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Solemnity</w:t>
            </w:r>
          </w:p>
        </w:tc>
        <w:tc>
          <w:tcPr>
            <w:tcW w:w="1005" w:type="dxa"/>
            <w:tcBorders>
              <w:top w:val="nil"/>
              <w:left w:val="nil"/>
              <w:bottom w:val="nil"/>
              <w:right w:val="nil"/>
            </w:tcBorders>
            <w:shd w:val="clear" w:color="auto" w:fill="auto"/>
            <w:noWrap/>
            <w:vAlign w:val="bottom"/>
          </w:tcPr>
          <w:p w14:paraId="0F7DD76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69BC692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6C1FAB9" w14:textId="77777777" w:rsidTr="00E42272">
        <w:trPr>
          <w:trHeight w:val="260"/>
        </w:trPr>
        <w:tc>
          <w:tcPr>
            <w:tcW w:w="2538" w:type="dxa"/>
            <w:tcBorders>
              <w:top w:val="nil"/>
              <w:left w:val="nil"/>
              <w:bottom w:val="nil"/>
              <w:right w:val="nil"/>
            </w:tcBorders>
            <w:shd w:val="clear" w:color="auto" w:fill="auto"/>
            <w:noWrap/>
            <w:vAlign w:val="bottom"/>
          </w:tcPr>
          <w:p w14:paraId="4A16E71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Punishment</w:t>
            </w:r>
          </w:p>
        </w:tc>
        <w:tc>
          <w:tcPr>
            <w:tcW w:w="900" w:type="dxa"/>
            <w:tcBorders>
              <w:top w:val="nil"/>
              <w:left w:val="nil"/>
              <w:bottom w:val="nil"/>
              <w:right w:val="nil"/>
            </w:tcBorders>
            <w:shd w:val="clear" w:color="auto" w:fill="auto"/>
            <w:noWrap/>
            <w:vAlign w:val="bottom"/>
          </w:tcPr>
          <w:p w14:paraId="6BABE99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3D2C50D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6825468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79108D4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Sorrow</w:t>
            </w:r>
          </w:p>
        </w:tc>
        <w:tc>
          <w:tcPr>
            <w:tcW w:w="1005" w:type="dxa"/>
            <w:tcBorders>
              <w:top w:val="nil"/>
              <w:left w:val="nil"/>
              <w:bottom w:val="nil"/>
              <w:right w:val="nil"/>
            </w:tcBorders>
            <w:shd w:val="clear" w:color="auto" w:fill="auto"/>
            <w:noWrap/>
            <w:vAlign w:val="bottom"/>
          </w:tcPr>
          <w:p w14:paraId="0B07BE0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1300" w:type="dxa"/>
            <w:tcBorders>
              <w:top w:val="nil"/>
              <w:left w:val="nil"/>
              <w:bottom w:val="nil"/>
              <w:right w:val="nil"/>
            </w:tcBorders>
            <w:shd w:val="clear" w:color="auto" w:fill="auto"/>
            <w:noWrap/>
            <w:vAlign w:val="bottom"/>
          </w:tcPr>
          <w:p w14:paraId="4311A3B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w:t>
            </w:r>
          </w:p>
        </w:tc>
      </w:tr>
      <w:tr w:rsidR="00EA625F" w:rsidRPr="00EA625F" w14:paraId="771A2B60" w14:textId="77777777" w:rsidTr="00E42272">
        <w:trPr>
          <w:trHeight w:val="260"/>
        </w:trPr>
        <w:tc>
          <w:tcPr>
            <w:tcW w:w="2538" w:type="dxa"/>
            <w:tcBorders>
              <w:top w:val="nil"/>
              <w:left w:val="nil"/>
              <w:bottom w:val="nil"/>
              <w:right w:val="nil"/>
            </w:tcBorders>
            <w:shd w:val="clear" w:color="auto" w:fill="auto"/>
            <w:noWrap/>
            <w:vAlign w:val="bottom"/>
          </w:tcPr>
          <w:p w14:paraId="2ABC45E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Put off</w:t>
            </w:r>
          </w:p>
        </w:tc>
        <w:tc>
          <w:tcPr>
            <w:tcW w:w="900" w:type="dxa"/>
            <w:tcBorders>
              <w:top w:val="nil"/>
              <w:left w:val="nil"/>
              <w:bottom w:val="nil"/>
              <w:right w:val="nil"/>
            </w:tcBorders>
            <w:shd w:val="clear" w:color="auto" w:fill="auto"/>
            <w:noWrap/>
            <w:vAlign w:val="bottom"/>
          </w:tcPr>
          <w:p w14:paraId="13D184D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67E1ACC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57AE407C"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2ECA7F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Sorry</w:t>
            </w:r>
          </w:p>
        </w:tc>
        <w:tc>
          <w:tcPr>
            <w:tcW w:w="1005" w:type="dxa"/>
            <w:tcBorders>
              <w:top w:val="nil"/>
              <w:left w:val="nil"/>
              <w:bottom w:val="nil"/>
              <w:right w:val="nil"/>
            </w:tcBorders>
            <w:shd w:val="clear" w:color="auto" w:fill="auto"/>
            <w:noWrap/>
            <w:vAlign w:val="bottom"/>
          </w:tcPr>
          <w:p w14:paraId="5BF5980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c>
          <w:tcPr>
            <w:tcW w:w="1300" w:type="dxa"/>
            <w:tcBorders>
              <w:top w:val="nil"/>
              <w:left w:val="nil"/>
              <w:bottom w:val="nil"/>
              <w:right w:val="nil"/>
            </w:tcBorders>
            <w:shd w:val="clear" w:color="auto" w:fill="auto"/>
            <w:noWrap/>
            <w:vAlign w:val="bottom"/>
          </w:tcPr>
          <w:p w14:paraId="77D6662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11</w:t>
            </w:r>
          </w:p>
        </w:tc>
      </w:tr>
      <w:tr w:rsidR="00EA625F" w:rsidRPr="00EA625F" w14:paraId="52D5CCCB" w14:textId="77777777" w:rsidTr="00E42272">
        <w:trPr>
          <w:trHeight w:val="260"/>
        </w:trPr>
        <w:tc>
          <w:tcPr>
            <w:tcW w:w="2538" w:type="dxa"/>
            <w:tcBorders>
              <w:top w:val="nil"/>
              <w:left w:val="nil"/>
              <w:bottom w:val="nil"/>
              <w:right w:val="nil"/>
            </w:tcBorders>
            <w:shd w:val="clear" w:color="auto" w:fill="auto"/>
            <w:noWrap/>
            <w:vAlign w:val="bottom"/>
          </w:tcPr>
          <w:p w14:paraId="41FF051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Puzzled</w:t>
            </w:r>
          </w:p>
        </w:tc>
        <w:tc>
          <w:tcPr>
            <w:tcW w:w="900" w:type="dxa"/>
            <w:tcBorders>
              <w:top w:val="nil"/>
              <w:left w:val="nil"/>
              <w:bottom w:val="nil"/>
              <w:right w:val="nil"/>
            </w:tcBorders>
            <w:shd w:val="clear" w:color="auto" w:fill="auto"/>
            <w:noWrap/>
            <w:vAlign w:val="bottom"/>
          </w:tcPr>
          <w:p w14:paraId="6F7285D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17855E1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7276D824"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44EC3B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Squeamish</w:t>
            </w:r>
          </w:p>
        </w:tc>
        <w:tc>
          <w:tcPr>
            <w:tcW w:w="1005" w:type="dxa"/>
            <w:tcBorders>
              <w:top w:val="nil"/>
              <w:left w:val="nil"/>
              <w:bottom w:val="nil"/>
              <w:right w:val="nil"/>
            </w:tcBorders>
            <w:shd w:val="clear" w:color="auto" w:fill="auto"/>
            <w:noWrap/>
            <w:vAlign w:val="bottom"/>
          </w:tcPr>
          <w:p w14:paraId="6CB7B11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5E11256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45D9FDA8" w14:textId="77777777" w:rsidTr="00E42272">
        <w:trPr>
          <w:trHeight w:val="260"/>
        </w:trPr>
        <w:tc>
          <w:tcPr>
            <w:tcW w:w="2538" w:type="dxa"/>
            <w:tcBorders>
              <w:top w:val="nil"/>
              <w:left w:val="nil"/>
              <w:bottom w:val="nil"/>
              <w:right w:val="nil"/>
            </w:tcBorders>
            <w:shd w:val="clear" w:color="auto" w:fill="auto"/>
            <w:noWrap/>
            <w:vAlign w:val="bottom"/>
          </w:tcPr>
          <w:p w14:paraId="6F1E6DC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Questionable</w:t>
            </w:r>
          </w:p>
        </w:tc>
        <w:tc>
          <w:tcPr>
            <w:tcW w:w="900" w:type="dxa"/>
            <w:tcBorders>
              <w:top w:val="nil"/>
              <w:left w:val="nil"/>
              <w:bottom w:val="nil"/>
              <w:right w:val="nil"/>
            </w:tcBorders>
            <w:shd w:val="clear" w:color="auto" w:fill="auto"/>
            <w:noWrap/>
            <w:vAlign w:val="bottom"/>
          </w:tcPr>
          <w:p w14:paraId="7D67141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767A55E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4E3E448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5D7BF2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Squeamishness</w:t>
            </w:r>
          </w:p>
        </w:tc>
        <w:tc>
          <w:tcPr>
            <w:tcW w:w="1005" w:type="dxa"/>
            <w:tcBorders>
              <w:top w:val="nil"/>
              <w:left w:val="nil"/>
              <w:bottom w:val="nil"/>
              <w:right w:val="nil"/>
            </w:tcBorders>
            <w:shd w:val="clear" w:color="auto" w:fill="auto"/>
            <w:noWrap/>
            <w:vAlign w:val="bottom"/>
          </w:tcPr>
          <w:p w14:paraId="00CCA89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466C5A8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0C041002" w14:textId="77777777" w:rsidTr="00E42272">
        <w:trPr>
          <w:trHeight w:val="260"/>
        </w:trPr>
        <w:tc>
          <w:tcPr>
            <w:tcW w:w="2538" w:type="dxa"/>
            <w:tcBorders>
              <w:top w:val="nil"/>
              <w:left w:val="nil"/>
              <w:bottom w:val="nil"/>
              <w:right w:val="nil"/>
            </w:tcBorders>
            <w:shd w:val="clear" w:color="auto" w:fill="auto"/>
            <w:noWrap/>
            <w:vAlign w:val="bottom"/>
          </w:tcPr>
          <w:p w14:paraId="56E4EAB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Racist</w:t>
            </w:r>
          </w:p>
        </w:tc>
        <w:tc>
          <w:tcPr>
            <w:tcW w:w="900" w:type="dxa"/>
            <w:tcBorders>
              <w:top w:val="nil"/>
              <w:left w:val="nil"/>
              <w:bottom w:val="nil"/>
              <w:right w:val="nil"/>
            </w:tcBorders>
            <w:shd w:val="clear" w:color="auto" w:fill="auto"/>
            <w:noWrap/>
            <w:vAlign w:val="bottom"/>
          </w:tcPr>
          <w:p w14:paraId="270CB89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2E12FB8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294784F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37C4D04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Strange</w:t>
            </w:r>
          </w:p>
        </w:tc>
        <w:tc>
          <w:tcPr>
            <w:tcW w:w="1005" w:type="dxa"/>
            <w:tcBorders>
              <w:top w:val="nil"/>
              <w:left w:val="nil"/>
              <w:bottom w:val="nil"/>
              <w:right w:val="nil"/>
            </w:tcBorders>
            <w:shd w:val="clear" w:color="auto" w:fill="auto"/>
            <w:noWrap/>
            <w:vAlign w:val="bottom"/>
          </w:tcPr>
          <w:p w14:paraId="1477C1E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5156DA5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16320CEF" w14:textId="77777777" w:rsidTr="00E42272">
        <w:trPr>
          <w:trHeight w:val="260"/>
        </w:trPr>
        <w:tc>
          <w:tcPr>
            <w:tcW w:w="2538" w:type="dxa"/>
            <w:tcBorders>
              <w:top w:val="nil"/>
              <w:left w:val="nil"/>
              <w:bottom w:val="nil"/>
              <w:right w:val="nil"/>
            </w:tcBorders>
            <w:shd w:val="clear" w:color="auto" w:fill="auto"/>
            <w:noWrap/>
            <w:vAlign w:val="bottom"/>
          </w:tcPr>
          <w:p w14:paraId="12E6D7A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Rattled</w:t>
            </w:r>
          </w:p>
        </w:tc>
        <w:tc>
          <w:tcPr>
            <w:tcW w:w="900" w:type="dxa"/>
            <w:tcBorders>
              <w:top w:val="nil"/>
              <w:left w:val="nil"/>
              <w:bottom w:val="nil"/>
              <w:right w:val="nil"/>
            </w:tcBorders>
            <w:shd w:val="clear" w:color="auto" w:fill="auto"/>
            <w:noWrap/>
            <w:vAlign w:val="bottom"/>
          </w:tcPr>
          <w:p w14:paraId="3CEABFC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14CB5CE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58B6F0B0"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7D3C7EA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Strength</w:t>
            </w:r>
          </w:p>
        </w:tc>
        <w:tc>
          <w:tcPr>
            <w:tcW w:w="1005" w:type="dxa"/>
            <w:tcBorders>
              <w:top w:val="nil"/>
              <w:left w:val="nil"/>
              <w:bottom w:val="nil"/>
              <w:right w:val="nil"/>
            </w:tcBorders>
            <w:shd w:val="clear" w:color="auto" w:fill="auto"/>
            <w:noWrap/>
            <w:vAlign w:val="bottom"/>
          </w:tcPr>
          <w:p w14:paraId="14D4C4E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4191ECB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72AACC5A" w14:textId="77777777" w:rsidTr="00E42272">
        <w:trPr>
          <w:trHeight w:val="260"/>
        </w:trPr>
        <w:tc>
          <w:tcPr>
            <w:tcW w:w="2538" w:type="dxa"/>
            <w:tcBorders>
              <w:top w:val="nil"/>
              <w:left w:val="nil"/>
              <w:bottom w:val="nil"/>
              <w:right w:val="nil"/>
            </w:tcBorders>
            <w:shd w:val="clear" w:color="auto" w:fill="auto"/>
            <w:noWrap/>
            <w:vAlign w:val="bottom"/>
          </w:tcPr>
          <w:p w14:paraId="1926DD0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Ready to attack</w:t>
            </w:r>
          </w:p>
        </w:tc>
        <w:tc>
          <w:tcPr>
            <w:tcW w:w="900" w:type="dxa"/>
            <w:tcBorders>
              <w:top w:val="nil"/>
              <w:left w:val="nil"/>
              <w:bottom w:val="nil"/>
              <w:right w:val="nil"/>
            </w:tcBorders>
            <w:shd w:val="clear" w:color="auto" w:fill="auto"/>
            <w:noWrap/>
            <w:vAlign w:val="bottom"/>
          </w:tcPr>
          <w:p w14:paraId="02F9415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2F4C4F2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1D84FC30"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1CB7B5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Stressed</w:t>
            </w:r>
          </w:p>
        </w:tc>
        <w:tc>
          <w:tcPr>
            <w:tcW w:w="1005" w:type="dxa"/>
            <w:tcBorders>
              <w:top w:val="nil"/>
              <w:left w:val="nil"/>
              <w:bottom w:val="nil"/>
              <w:right w:val="nil"/>
            </w:tcBorders>
            <w:shd w:val="clear" w:color="auto" w:fill="auto"/>
            <w:noWrap/>
            <w:vAlign w:val="bottom"/>
          </w:tcPr>
          <w:p w14:paraId="464720B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31BE756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5604A95" w14:textId="77777777" w:rsidTr="00E42272">
        <w:trPr>
          <w:trHeight w:val="260"/>
        </w:trPr>
        <w:tc>
          <w:tcPr>
            <w:tcW w:w="2538" w:type="dxa"/>
            <w:tcBorders>
              <w:top w:val="nil"/>
              <w:left w:val="nil"/>
              <w:bottom w:val="nil"/>
              <w:right w:val="nil"/>
            </w:tcBorders>
            <w:shd w:val="clear" w:color="auto" w:fill="auto"/>
            <w:noWrap/>
            <w:vAlign w:val="bottom"/>
          </w:tcPr>
          <w:p w14:paraId="1D6E940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Reality</w:t>
            </w:r>
          </w:p>
        </w:tc>
        <w:tc>
          <w:tcPr>
            <w:tcW w:w="900" w:type="dxa"/>
            <w:tcBorders>
              <w:top w:val="nil"/>
              <w:left w:val="nil"/>
              <w:bottom w:val="nil"/>
              <w:right w:val="nil"/>
            </w:tcBorders>
            <w:shd w:val="clear" w:color="auto" w:fill="auto"/>
            <w:noWrap/>
            <w:vAlign w:val="bottom"/>
          </w:tcPr>
          <w:p w14:paraId="3631A9C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2A4B444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24885EB2"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1EA59DE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Stressed out</w:t>
            </w:r>
          </w:p>
        </w:tc>
        <w:tc>
          <w:tcPr>
            <w:tcW w:w="1005" w:type="dxa"/>
            <w:tcBorders>
              <w:top w:val="nil"/>
              <w:left w:val="nil"/>
              <w:bottom w:val="nil"/>
              <w:right w:val="nil"/>
            </w:tcBorders>
            <w:shd w:val="clear" w:color="auto" w:fill="auto"/>
            <w:noWrap/>
            <w:vAlign w:val="bottom"/>
          </w:tcPr>
          <w:p w14:paraId="52A71BC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6FE0927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446E4120" w14:textId="77777777" w:rsidTr="00E42272">
        <w:trPr>
          <w:trHeight w:val="260"/>
        </w:trPr>
        <w:tc>
          <w:tcPr>
            <w:tcW w:w="2538" w:type="dxa"/>
            <w:tcBorders>
              <w:top w:val="nil"/>
              <w:left w:val="nil"/>
              <w:bottom w:val="nil"/>
              <w:right w:val="nil"/>
            </w:tcBorders>
            <w:shd w:val="clear" w:color="auto" w:fill="auto"/>
            <w:noWrap/>
            <w:vAlign w:val="bottom"/>
          </w:tcPr>
          <w:p w14:paraId="2A19FE2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Reality of Life</w:t>
            </w:r>
          </w:p>
        </w:tc>
        <w:tc>
          <w:tcPr>
            <w:tcW w:w="900" w:type="dxa"/>
            <w:tcBorders>
              <w:top w:val="nil"/>
              <w:left w:val="nil"/>
              <w:bottom w:val="nil"/>
              <w:right w:val="nil"/>
            </w:tcBorders>
            <w:shd w:val="clear" w:color="auto" w:fill="auto"/>
            <w:noWrap/>
            <w:vAlign w:val="bottom"/>
          </w:tcPr>
          <w:p w14:paraId="42374D8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tcPr>
          <w:p w14:paraId="5EA6BC9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450" w:type="dxa"/>
            <w:tcBorders>
              <w:top w:val="nil"/>
              <w:left w:val="nil"/>
              <w:bottom w:val="nil"/>
              <w:right w:val="nil"/>
            </w:tcBorders>
            <w:shd w:val="clear" w:color="auto" w:fill="auto"/>
            <w:noWrap/>
            <w:vAlign w:val="bottom"/>
          </w:tcPr>
          <w:p w14:paraId="3D9EBB30"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D7FE65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Struggling</w:t>
            </w:r>
          </w:p>
        </w:tc>
        <w:tc>
          <w:tcPr>
            <w:tcW w:w="1005" w:type="dxa"/>
            <w:tcBorders>
              <w:top w:val="nil"/>
              <w:left w:val="nil"/>
              <w:bottom w:val="nil"/>
              <w:right w:val="nil"/>
            </w:tcBorders>
            <w:shd w:val="clear" w:color="auto" w:fill="auto"/>
            <w:noWrap/>
            <w:vAlign w:val="bottom"/>
          </w:tcPr>
          <w:p w14:paraId="7EB4A9D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73E572B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AECA7C0" w14:textId="77777777" w:rsidTr="00E42272">
        <w:trPr>
          <w:trHeight w:val="260"/>
        </w:trPr>
        <w:tc>
          <w:tcPr>
            <w:tcW w:w="2538" w:type="dxa"/>
            <w:tcBorders>
              <w:top w:val="nil"/>
              <w:left w:val="nil"/>
              <w:bottom w:val="nil"/>
              <w:right w:val="nil"/>
            </w:tcBorders>
            <w:shd w:val="clear" w:color="auto" w:fill="auto"/>
            <w:noWrap/>
            <w:vAlign w:val="bottom"/>
          </w:tcPr>
          <w:p w14:paraId="54C54B7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Regret</w:t>
            </w:r>
          </w:p>
        </w:tc>
        <w:tc>
          <w:tcPr>
            <w:tcW w:w="900" w:type="dxa"/>
            <w:tcBorders>
              <w:top w:val="nil"/>
              <w:left w:val="nil"/>
              <w:bottom w:val="nil"/>
              <w:right w:val="nil"/>
            </w:tcBorders>
            <w:shd w:val="clear" w:color="auto" w:fill="auto"/>
            <w:noWrap/>
            <w:vAlign w:val="bottom"/>
          </w:tcPr>
          <w:p w14:paraId="2FEC916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21923A3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450" w:type="dxa"/>
            <w:tcBorders>
              <w:top w:val="nil"/>
              <w:left w:val="nil"/>
              <w:bottom w:val="nil"/>
              <w:right w:val="nil"/>
            </w:tcBorders>
            <w:shd w:val="clear" w:color="auto" w:fill="auto"/>
            <w:noWrap/>
            <w:vAlign w:val="bottom"/>
          </w:tcPr>
          <w:p w14:paraId="01CF1843"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00E2672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Stupid</w:t>
            </w:r>
          </w:p>
        </w:tc>
        <w:tc>
          <w:tcPr>
            <w:tcW w:w="1005" w:type="dxa"/>
            <w:tcBorders>
              <w:top w:val="nil"/>
              <w:left w:val="nil"/>
              <w:bottom w:val="nil"/>
              <w:right w:val="nil"/>
            </w:tcBorders>
            <w:shd w:val="clear" w:color="auto" w:fill="auto"/>
            <w:noWrap/>
            <w:vAlign w:val="bottom"/>
          </w:tcPr>
          <w:p w14:paraId="089B3DF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tcPr>
          <w:p w14:paraId="46A45F6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E34742D" w14:textId="77777777" w:rsidTr="00E42272">
        <w:trPr>
          <w:trHeight w:val="260"/>
        </w:trPr>
        <w:tc>
          <w:tcPr>
            <w:tcW w:w="2538" w:type="dxa"/>
            <w:tcBorders>
              <w:top w:val="nil"/>
              <w:left w:val="nil"/>
              <w:bottom w:val="nil"/>
              <w:right w:val="nil"/>
            </w:tcBorders>
            <w:shd w:val="clear" w:color="auto" w:fill="auto"/>
            <w:noWrap/>
            <w:vAlign w:val="bottom"/>
          </w:tcPr>
          <w:p w14:paraId="53EC38A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Regretful</w:t>
            </w:r>
          </w:p>
        </w:tc>
        <w:tc>
          <w:tcPr>
            <w:tcW w:w="900" w:type="dxa"/>
            <w:tcBorders>
              <w:top w:val="nil"/>
              <w:left w:val="nil"/>
              <w:bottom w:val="nil"/>
              <w:right w:val="nil"/>
            </w:tcBorders>
            <w:shd w:val="clear" w:color="auto" w:fill="auto"/>
            <w:noWrap/>
            <w:vAlign w:val="bottom"/>
          </w:tcPr>
          <w:p w14:paraId="2847537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5358BC9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450" w:type="dxa"/>
            <w:tcBorders>
              <w:top w:val="nil"/>
              <w:left w:val="nil"/>
              <w:bottom w:val="nil"/>
              <w:right w:val="nil"/>
            </w:tcBorders>
            <w:shd w:val="clear" w:color="auto" w:fill="auto"/>
            <w:noWrap/>
            <w:vAlign w:val="bottom"/>
          </w:tcPr>
          <w:p w14:paraId="0E46C817"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4C76E3C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Stupidity</w:t>
            </w:r>
          </w:p>
        </w:tc>
        <w:tc>
          <w:tcPr>
            <w:tcW w:w="1005" w:type="dxa"/>
            <w:tcBorders>
              <w:top w:val="nil"/>
              <w:left w:val="nil"/>
              <w:bottom w:val="nil"/>
              <w:right w:val="nil"/>
            </w:tcBorders>
            <w:shd w:val="clear" w:color="auto" w:fill="auto"/>
            <w:noWrap/>
            <w:vAlign w:val="bottom"/>
          </w:tcPr>
          <w:p w14:paraId="080D702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06949C1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36C443F8" w14:textId="77777777" w:rsidTr="00E42272">
        <w:trPr>
          <w:trHeight w:val="260"/>
        </w:trPr>
        <w:tc>
          <w:tcPr>
            <w:tcW w:w="2538" w:type="dxa"/>
            <w:tcBorders>
              <w:top w:val="nil"/>
              <w:left w:val="nil"/>
              <w:bottom w:val="nil"/>
              <w:right w:val="nil"/>
            </w:tcBorders>
            <w:shd w:val="clear" w:color="auto" w:fill="auto"/>
            <w:noWrap/>
            <w:vAlign w:val="bottom"/>
          </w:tcPr>
          <w:p w14:paraId="0D598BB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Rejoice</w:t>
            </w:r>
          </w:p>
        </w:tc>
        <w:tc>
          <w:tcPr>
            <w:tcW w:w="900" w:type="dxa"/>
            <w:tcBorders>
              <w:top w:val="nil"/>
              <w:left w:val="nil"/>
              <w:bottom w:val="nil"/>
              <w:right w:val="nil"/>
            </w:tcBorders>
            <w:shd w:val="clear" w:color="auto" w:fill="auto"/>
            <w:noWrap/>
            <w:vAlign w:val="bottom"/>
          </w:tcPr>
          <w:p w14:paraId="3F5182C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35131F4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39A4B559"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7ECDF22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Success</w:t>
            </w:r>
          </w:p>
        </w:tc>
        <w:tc>
          <w:tcPr>
            <w:tcW w:w="1005" w:type="dxa"/>
            <w:tcBorders>
              <w:top w:val="nil"/>
              <w:left w:val="nil"/>
              <w:bottom w:val="nil"/>
              <w:right w:val="nil"/>
            </w:tcBorders>
            <w:shd w:val="clear" w:color="auto" w:fill="auto"/>
            <w:noWrap/>
            <w:vAlign w:val="bottom"/>
          </w:tcPr>
          <w:p w14:paraId="3DCF54F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55FBC51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187FE5" w:rsidRPr="00EA625F" w14:paraId="50C6604F" w14:textId="77777777" w:rsidTr="00E42272">
        <w:trPr>
          <w:trHeight w:val="260"/>
        </w:trPr>
        <w:tc>
          <w:tcPr>
            <w:tcW w:w="2538" w:type="dxa"/>
            <w:tcBorders>
              <w:top w:val="nil"/>
              <w:left w:val="nil"/>
              <w:bottom w:val="nil"/>
              <w:right w:val="nil"/>
            </w:tcBorders>
            <w:shd w:val="clear" w:color="auto" w:fill="auto"/>
            <w:noWrap/>
            <w:vAlign w:val="bottom"/>
          </w:tcPr>
          <w:p w14:paraId="2270414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Relaxed</w:t>
            </w:r>
          </w:p>
        </w:tc>
        <w:tc>
          <w:tcPr>
            <w:tcW w:w="900" w:type="dxa"/>
            <w:tcBorders>
              <w:top w:val="nil"/>
              <w:left w:val="nil"/>
              <w:bottom w:val="nil"/>
              <w:right w:val="nil"/>
            </w:tcBorders>
            <w:shd w:val="clear" w:color="auto" w:fill="auto"/>
            <w:noWrap/>
            <w:vAlign w:val="bottom"/>
          </w:tcPr>
          <w:p w14:paraId="478640B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tcPr>
          <w:p w14:paraId="046DEEE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450" w:type="dxa"/>
            <w:tcBorders>
              <w:top w:val="nil"/>
              <w:left w:val="nil"/>
              <w:bottom w:val="nil"/>
              <w:right w:val="nil"/>
            </w:tcBorders>
            <w:shd w:val="clear" w:color="auto" w:fill="auto"/>
            <w:noWrap/>
            <w:vAlign w:val="bottom"/>
          </w:tcPr>
          <w:p w14:paraId="087394ED" w14:textId="77777777" w:rsidR="00187FE5" w:rsidRPr="00EA625F" w:rsidRDefault="00187FE5" w:rsidP="00187FE5">
            <w:pPr>
              <w:jc w:val="right"/>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tcPr>
          <w:p w14:paraId="5524FC9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Sudden</w:t>
            </w:r>
          </w:p>
        </w:tc>
        <w:tc>
          <w:tcPr>
            <w:tcW w:w="1005" w:type="dxa"/>
            <w:tcBorders>
              <w:top w:val="nil"/>
              <w:left w:val="nil"/>
              <w:bottom w:val="nil"/>
              <w:right w:val="nil"/>
            </w:tcBorders>
            <w:shd w:val="clear" w:color="auto" w:fill="auto"/>
            <w:noWrap/>
            <w:vAlign w:val="bottom"/>
          </w:tcPr>
          <w:p w14:paraId="06FC464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tcPr>
          <w:p w14:paraId="172064C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bl>
    <w:p w14:paraId="7D929FB7" w14:textId="59A5ED9C" w:rsidR="00187FE5" w:rsidRPr="00EA625F" w:rsidRDefault="00187FE5" w:rsidP="00187FE5">
      <w:pPr>
        <w:pStyle w:val="NormalWeb"/>
        <w:spacing w:before="0" w:beforeAutospacing="0" w:after="0" w:afterAutospacing="0" w:line="480" w:lineRule="auto"/>
        <w:rPr>
          <w:rFonts w:ascii="Times New Roman" w:hAnsi="Times New Roman"/>
          <w:b/>
          <w:sz w:val="24"/>
          <w:szCs w:val="24"/>
        </w:rPr>
      </w:pPr>
    </w:p>
    <w:tbl>
      <w:tblPr>
        <w:tblW w:w="9363" w:type="dxa"/>
        <w:tblInd w:w="108" w:type="dxa"/>
        <w:tblLook w:val="04A0" w:firstRow="1" w:lastRow="0" w:firstColumn="1" w:lastColumn="0" w:noHBand="0" w:noVBand="1"/>
      </w:tblPr>
      <w:tblGrid>
        <w:gridCol w:w="1890"/>
        <w:gridCol w:w="1350"/>
        <w:gridCol w:w="900"/>
        <w:gridCol w:w="540"/>
        <w:gridCol w:w="2430"/>
        <w:gridCol w:w="953"/>
        <w:gridCol w:w="1300"/>
      </w:tblGrid>
      <w:tr w:rsidR="00EA625F" w:rsidRPr="00EA625F" w14:paraId="483A6EB0" w14:textId="77777777" w:rsidTr="00187FE5">
        <w:trPr>
          <w:trHeight w:val="260"/>
        </w:trPr>
        <w:tc>
          <w:tcPr>
            <w:tcW w:w="1890" w:type="dxa"/>
            <w:tcBorders>
              <w:top w:val="nil"/>
              <w:left w:val="nil"/>
              <w:bottom w:val="single" w:sz="4" w:space="0" w:color="auto"/>
              <w:right w:val="nil"/>
            </w:tcBorders>
            <w:shd w:val="clear" w:color="auto" w:fill="auto"/>
            <w:noWrap/>
            <w:vAlign w:val="bottom"/>
            <w:hideMark/>
          </w:tcPr>
          <w:p w14:paraId="5E38AB0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lastRenderedPageBreak/>
              <w:t>Emotion</w:t>
            </w:r>
          </w:p>
        </w:tc>
        <w:tc>
          <w:tcPr>
            <w:tcW w:w="1350" w:type="dxa"/>
            <w:tcBorders>
              <w:top w:val="nil"/>
              <w:left w:val="nil"/>
              <w:bottom w:val="single" w:sz="4" w:space="0" w:color="auto"/>
              <w:right w:val="nil"/>
            </w:tcBorders>
            <w:shd w:val="clear" w:color="auto" w:fill="auto"/>
            <w:noWrap/>
            <w:vAlign w:val="bottom"/>
            <w:hideMark/>
          </w:tcPr>
          <w:p w14:paraId="3F04FD7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1</w:t>
            </w:r>
          </w:p>
        </w:tc>
        <w:tc>
          <w:tcPr>
            <w:tcW w:w="900" w:type="dxa"/>
            <w:tcBorders>
              <w:top w:val="nil"/>
              <w:left w:val="nil"/>
              <w:bottom w:val="single" w:sz="4" w:space="0" w:color="auto"/>
              <w:right w:val="nil"/>
            </w:tcBorders>
            <w:shd w:val="clear" w:color="auto" w:fill="auto"/>
            <w:noWrap/>
            <w:vAlign w:val="bottom"/>
            <w:hideMark/>
          </w:tcPr>
          <w:p w14:paraId="3D7D59C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2</w:t>
            </w:r>
          </w:p>
        </w:tc>
        <w:tc>
          <w:tcPr>
            <w:tcW w:w="540" w:type="dxa"/>
            <w:tcBorders>
              <w:top w:val="nil"/>
              <w:left w:val="nil"/>
              <w:right w:val="nil"/>
            </w:tcBorders>
            <w:shd w:val="clear" w:color="auto" w:fill="auto"/>
            <w:noWrap/>
            <w:vAlign w:val="bottom"/>
            <w:hideMark/>
          </w:tcPr>
          <w:p w14:paraId="0CE94DE8" w14:textId="77777777" w:rsidR="00187FE5" w:rsidRPr="00EA625F" w:rsidRDefault="00187FE5" w:rsidP="00187FE5">
            <w:pPr>
              <w:rPr>
                <w:rFonts w:ascii="Times New Roman" w:eastAsia="Times New Roman" w:hAnsi="Times New Roman" w:cs="Times New Roman"/>
                <w:sz w:val="20"/>
                <w:szCs w:val="20"/>
              </w:rPr>
            </w:pPr>
          </w:p>
        </w:tc>
        <w:tc>
          <w:tcPr>
            <w:tcW w:w="2430" w:type="dxa"/>
            <w:tcBorders>
              <w:top w:val="nil"/>
              <w:left w:val="nil"/>
              <w:bottom w:val="single" w:sz="4" w:space="0" w:color="auto"/>
              <w:right w:val="nil"/>
            </w:tcBorders>
            <w:shd w:val="clear" w:color="auto" w:fill="auto"/>
            <w:noWrap/>
            <w:vAlign w:val="bottom"/>
            <w:hideMark/>
          </w:tcPr>
          <w:p w14:paraId="6D5E7C5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Emotion</w:t>
            </w:r>
          </w:p>
        </w:tc>
        <w:tc>
          <w:tcPr>
            <w:tcW w:w="953" w:type="dxa"/>
            <w:tcBorders>
              <w:top w:val="nil"/>
              <w:left w:val="nil"/>
              <w:bottom w:val="single" w:sz="4" w:space="0" w:color="auto"/>
              <w:right w:val="nil"/>
            </w:tcBorders>
            <w:shd w:val="clear" w:color="auto" w:fill="auto"/>
            <w:noWrap/>
            <w:vAlign w:val="bottom"/>
            <w:hideMark/>
          </w:tcPr>
          <w:p w14:paraId="5CD6201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1</w:t>
            </w:r>
          </w:p>
        </w:tc>
        <w:tc>
          <w:tcPr>
            <w:tcW w:w="1300" w:type="dxa"/>
            <w:tcBorders>
              <w:top w:val="nil"/>
              <w:left w:val="nil"/>
              <w:bottom w:val="single" w:sz="4" w:space="0" w:color="auto"/>
              <w:right w:val="nil"/>
            </w:tcBorders>
            <w:shd w:val="clear" w:color="auto" w:fill="auto"/>
            <w:noWrap/>
            <w:vAlign w:val="bottom"/>
            <w:hideMark/>
          </w:tcPr>
          <w:p w14:paraId="1D9A6C5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Study 2</w:t>
            </w:r>
          </w:p>
        </w:tc>
      </w:tr>
      <w:tr w:rsidR="00EA625F" w:rsidRPr="00EA625F" w14:paraId="7A5A2E0A" w14:textId="77777777" w:rsidTr="00187FE5">
        <w:trPr>
          <w:trHeight w:val="260"/>
        </w:trPr>
        <w:tc>
          <w:tcPr>
            <w:tcW w:w="1890" w:type="dxa"/>
            <w:tcBorders>
              <w:top w:val="single" w:sz="4" w:space="0" w:color="auto"/>
              <w:left w:val="nil"/>
              <w:bottom w:val="nil"/>
              <w:right w:val="nil"/>
            </w:tcBorders>
            <w:shd w:val="clear" w:color="auto" w:fill="auto"/>
            <w:noWrap/>
            <w:vAlign w:val="bottom"/>
            <w:hideMark/>
          </w:tcPr>
          <w:p w14:paraId="04B53B2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Suffering</w:t>
            </w:r>
          </w:p>
        </w:tc>
        <w:tc>
          <w:tcPr>
            <w:tcW w:w="1350" w:type="dxa"/>
            <w:tcBorders>
              <w:top w:val="single" w:sz="4" w:space="0" w:color="auto"/>
              <w:left w:val="nil"/>
              <w:bottom w:val="nil"/>
              <w:right w:val="nil"/>
            </w:tcBorders>
            <w:shd w:val="clear" w:color="auto" w:fill="auto"/>
            <w:noWrap/>
            <w:vAlign w:val="bottom"/>
            <w:hideMark/>
          </w:tcPr>
          <w:p w14:paraId="37ABA34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single" w:sz="4" w:space="0" w:color="auto"/>
              <w:left w:val="nil"/>
              <w:bottom w:val="nil"/>
              <w:right w:val="nil"/>
            </w:tcBorders>
            <w:shd w:val="clear" w:color="auto" w:fill="auto"/>
            <w:noWrap/>
            <w:vAlign w:val="bottom"/>
            <w:hideMark/>
          </w:tcPr>
          <w:p w14:paraId="4EA4DA8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left w:val="nil"/>
              <w:bottom w:val="nil"/>
              <w:right w:val="nil"/>
            </w:tcBorders>
            <w:shd w:val="clear" w:color="auto" w:fill="auto"/>
            <w:noWrap/>
            <w:vAlign w:val="bottom"/>
            <w:hideMark/>
          </w:tcPr>
          <w:p w14:paraId="255F414F"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single" w:sz="4" w:space="0" w:color="auto"/>
              <w:left w:val="nil"/>
              <w:bottom w:val="nil"/>
              <w:right w:val="nil"/>
            </w:tcBorders>
            <w:shd w:val="clear" w:color="auto" w:fill="auto"/>
            <w:noWrap/>
            <w:vAlign w:val="bottom"/>
            <w:hideMark/>
          </w:tcPr>
          <w:p w14:paraId="5259414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Unnecessary</w:t>
            </w:r>
          </w:p>
        </w:tc>
        <w:tc>
          <w:tcPr>
            <w:tcW w:w="953" w:type="dxa"/>
            <w:tcBorders>
              <w:top w:val="single" w:sz="4" w:space="0" w:color="auto"/>
              <w:left w:val="nil"/>
              <w:bottom w:val="nil"/>
              <w:right w:val="nil"/>
            </w:tcBorders>
            <w:shd w:val="clear" w:color="auto" w:fill="auto"/>
            <w:noWrap/>
            <w:vAlign w:val="bottom"/>
            <w:hideMark/>
          </w:tcPr>
          <w:p w14:paraId="45290E0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single" w:sz="4" w:space="0" w:color="auto"/>
              <w:left w:val="nil"/>
              <w:bottom w:val="nil"/>
              <w:right w:val="nil"/>
            </w:tcBorders>
            <w:shd w:val="clear" w:color="auto" w:fill="auto"/>
            <w:noWrap/>
            <w:vAlign w:val="bottom"/>
            <w:hideMark/>
          </w:tcPr>
          <w:p w14:paraId="530B7A2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DC99154" w14:textId="77777777" w:rsidTr="00187FE5">
        <w:trPr>
          <w:trHeight w:val="260"/>
        </w:trPr>
        <w:tc>
          <w:tcPr>
            <w:tcW w:w="1890" w:type="dxa"/>
            <w:tcBorders>
              <w:top w:val="nil"/>
              <w:left w:val="nil"/>
              <w:bottom w:val="nil"/>
              <w:right w:val="nil"/>
            </w:tcBorders>
            <w:shd w:val="clear" w:color="auto" w:fill="auto"/>
            <w:noWrap/>
            <w:vAlign w:val="bottom"/>
            <w:hideMark/>
          </w:tcPr>
          <w:p w14:paraId="70A529D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Suffocating</w:t>
            </w:r>
          </w:p>
        </w:tc>
        <w:tc>
          <w:tcPr>
            <w:tcW w:w="1350" w:type="dxa"/>
            <w:tcBorders>
              <w:top w:val="nil"/>
              <w:left w:val="nil"/>
              <w:bottom w:val="nil"/>
              <w:right w:val="nil"/>
            </w:tcBorders>
            <w:shd w:val="clear" w:color="auto" w:fill="auto"/>
            <w:noWrap/>
            <w:vAlign w:val="bottom"/>
            <w:hideMark/>
          </w:tcPr>
          <w:p w14:paraId="0B43392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2CF5815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616FA219"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12AA7B7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Unphased</w:t>
            </w:r>
          </w:p>
        </w:tc>
        <w:tc>
          <w:tcPr>
            <w:tcW w:w="953" w:type="dxa"/>
            <w:tcBorders>
              <w:top w:val="nil"/>
              <w:left w:val="nil"/>
              <w:bottom w:val="nil"/>
              <w:right w:val="nil"/>
            </w:tcBorders>
            <w:shd w:val="clear" w:color="auto" w:fill="auto"/>
            <w:noWrap/>
            <w:vAlign w:val="bottom"/>
            <w:hideMark/>
          </w:tcPr>
          <w:p w14:paraId="314F4AA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49F02BB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7C38E9A0" w14:textId="77777777" w:rsidTr="00187FE5">
        <w:trPr>
          <w:trHeight w:val="260"/>
        </w:trPr>
        <w:tc>
          <w:tcPr>
            <w:tcW w:w="1890" w:type="dxa"/>
            <w:tcBorders>
              <w:top w:val="nil"/>
              <w:left w:val="nil"/>
              <w:bottom w:val="nil"/>
              <w:right w:val="nil"/>
            </w:tcBorders>
            <w:shd w:val="clear" w:color="auto" w:fill="auto"/>
            <w:noWrap/>
            <w:vAlign w:val="bottom"/>
            <w:hideMark/>
          </w:tcPr>
          <w:p w14:paraId="58D8FD6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Sunken</w:t>
            </w:r>
          </w:p>
        </w:tc>
        <w:tc>
          <w:tcPr>
            <w:tcW w:w="1350" w:type="dxa"/>
            <w:tcBorders>
              <w:top w:val="nil"/>
              <w:left w:val="nil"/>
              <w:bottom w:val="nil"/>
              <w:right w:val="nil"/>
            </w:tcBorders>
            <w:shd w:val="clear" w:color="auto" w:fill="auto"/>
            <w:noWrap/>
            <w:vAlign w:val="bottom"/>
            <w:hideMark/>
          </w:tcPr>
          <w:p w14:paraId="177F74D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0FB192E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2A5D7000"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5D9E7FC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Unpleasant</w:t>
            </w:r>
          </w:p>
        </w:tc>
        <w:tc>
          <w:tcPr>
            <w:tcW w:w="953" w:type="dxa"/>
            <w:tcBorders>
              <w:top w:val="nil"/>
              <w:left w:val="nil"/>
              <w:bottom w:val="nil"/>
              <w:right w:val="nil"/>
            </w:tcBorders>
            <w:shd w:val="clear" w:color="auto" w:fill="auto"/>
            <w:noWrap/>
            <w:vAlign w:val="bottom"/>
            <w:hideMark/>
          </w:tcPr>
          <w:p w14:paraId="2499A01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hideMark/>
          </w:tcPr>
          <w:p w14:paraId="34A0145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2027C800" w14:textId="77777777" w:rsidTr="00187FE5">
        <w:trPr>
          <w:trHeight w:val="260"/>
        </w:trPr>
        <w:tc>
          <w:tcPr>
            <w:tcW w:w="1890" w:type="dxa"/>
            <w:tcBorders>
              <w:top w:val="nil"/>
              <w:left w:val="nil"/>
              <w:bottom w:val="nil"/>
              <w:right w:val="nil"/>
            </w:tcBorders>
            <w:shd w:val="clear" w:color="auto" w:fill="auto"/>
            <w:noWrap/>
            <w:vAlign w:val="bottom"/>
            <w:hideMark/>
          </w:tcPr>
          <w:p w14:paraId="2E679CC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Surprise</w:t>
            </w:r>
          </w:p>
        </w:tc>
        <w:tc>
          <w:tcPr>
            <w:tcW w:w="1350" w:type="dxa"/>
            <w:tcBorders>
              <w:top w:val="nil"/>
              <w:left w:val="nil"/>
              <w:bottom w:val="nil"/>
              <w:right w:val="nil"/>
            </w:tcBorders>
            <w:shd w:val="clear" w:color="auto" w:fill="auto"/>
            <w:noWrap/>
            <w:vAlign w:val="bottom"/>
            <w:hideMark/>
          </w:tcPr>
          <w:p w14:paraId="57F66FA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hideMark/>
          </w:tcPr>
          <w:p w14:paraId="2426796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540" w:type="dxa"/>
            <w:tcBorders>
              <w:top w:val="nil"/>
              <w:left w:val="nil"/>
              <w:bottom w:val="nil"/>
              <w:right w:val="nil"/>
            </w:tcBorders>
            <w:shd w:val="clear" w:color="auto" w:fill="auto"/>
            <w:noWrap/>
            <w:vAlign w:val="bottom"/>
            <w:hideMark/>
          </w:tcPr>
          <w:p w14:paraId="730CBB3C"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4A77E3E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Unsafe</w:t>
            </w:r>
          </w:p>
        </w:tc>
        <w:tc>
          <w:tcPr>
            <w:tcW w:w="953" w:type="dxa"/>
            <w:tcBorders>
              <w:top w:val="nil"/>
              <w:left w:val="nil"/>
              <w:bottom w:val="nil"/>
              <w:right w:val="nil"/>
            </w:tcBorders>
            <w:shd w:val="clear" w:color="auto" w:fill="auto"/>
            <w:noWrap/>
            <w:vAlign w:val="bottom"/>
            <w:hideMark/>
          </w:tcPr>
          <w:p w14:paraId="74701A7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0BB454D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404DEDC" w14:textId="77777777" w:rsidTr="00187FE5">
        <w:trPr>
          <w:trHeight w:val="260"/>
        </w:trPr>
        <w:tc>
          <w:tcPr>
            <w:tcW w:w="1890" w:type="dxa"/>
            <w:tcBorders>
              <w:top w:val="nil"/>
              <w:left w:val="nil"/>
              <w:bottom w:val="nil"/>
              <w:right w:val="nil"/>
            </w:tcBorders>
            <w:shd w:val="clear" w:color="auto" w:fill="auto"/>
            <w:noWrap/>
            <w:vAlign w:val="bottom"/>
            <w:hideMark/>
          </w:tcPr>
          <w:p w14:paraId="3130603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Surprised</w:t>
            </w:r>
          </w:p>
        </w:tc>
        <w:tc>
          <w:tcPr>
            <w:tcW w:w="1350" w:type="dxa"/>
            <w:tcBorders>
              <w:top w:val="nil"/>
              <w:left w:val="nil"/>
              <w:bottom w:val="nil"/>
              <w:right w:val="nil"/>
            </w:tcBorders>
            <w:shd w:val="clear" w:color="auto" w:fill="auto"/>
            <w:noWrap/>
            <w:vAlign w:val="bottom"/>
            <w:hideMark/>
          </w:tcPr>
          <w:p w14:paraId="27E740D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6DAF80C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12</w:t>
            </w:r>
          </w:p>
        </w:tc>
        <w:tc>
          <w:tcPr>
            <w:tcW w:w="540" w:type="dxa"/>
            <w:tcBorders>
              <w:top w:val="nil"/>
              <w:left w:val="nil"/>
              <w:bottom w:val="nil"/>
              <w:right w:val="nil"/>
            </w:tcBorders>
            <w:shd w:val="clear" w:color="auto" w:fill="auto"/>
            <w:noWrap/>
            <w:vAlign w:val="bottom"/>
            <w:hideMark/>
          </w:tcPr>
          <w:p w14:paraId="00EC11C3"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B72139E" w14:textId="28BDBC86"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Unsettling</w:t>
            </w:r>
          </w:p>
        </w:tc>
        <w:tc>
          <w:tcPr>
            <w:tcW w:w="953" w:type="dxa"/>
            <w:tcBorders>
              <w:top w:val="nil"/>
              <w:left w:val="nil"/>
              <w:bottom w:val="nil"/>
              <w:right w:val="nil"/>
            </w:tcBorders>
            <w:shd w:val="clear" w:color="auto" w:fill="auto"/>
            <w:noWrap/>
            <w:vAlign w:val="bottom"/>
            <w:hideMark/>
          </w:tcPr>
          <w:p w14:paraId="626793E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3AA2D65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E084C29" w14:textId="77777777" w:rsidTr="00187FE5">
        <w:trPr>
          <w:trHeight w:val="260"/>
        </w:trPr>
        <w:tc>
          <w:tcPr>
            <w:tcW w:w="1890" w:type="dxa"/>
            <w:tcBorders>
              <w:top w:val="nil"/>
              <w:left w:val="nil"/>
              <w:bottom w:val="nil"/>
              <w:right w:val="nil"/>
            </w:tcBorders>
            <w:shd w:val="clear" w:color="auto" w:fill="auto"/>
            <w:noWrap/>
            <w:vAlign w:val="bottom"/>
            <w:hideMark/>
          </w:tcPr>
          <w:p w14:paraId="19E653F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Sweet</w:t>
            </w:r>
          </w:p>
        </w:tc>
        <w:tc>
          <w:tcPr>
            <w:tcW w:w="1350" w:type="dxa"/>
            <w:tcBorders>
              <w:top w:val="nil"/>
              <w:left w:val="nil"/>
              <w:bottom w:val="nil"/>
              <w:right w:val="nil"/>
            </w:tcBorders>
            <w:shd w:val="clear" w:color="auto" w:fill="auto"/>
            <w:noWrap/>
            <w:vAlign w:val="bottom"/>
            <w:hideMark/>
          </w:tcPr>
          <w:p w14:paraId="342F435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1436D43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1679297D"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4139678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Unsettled</w:t>
            </w:r>
          </w:p>
        </w:tc>
        <w:tc>
          <w:tcPr>
            <w:tcW w:w="953" w:type="dxa"/>
            <w:tcBorders>
              <w:top w:val="nil"/>
              <w:left w:val="nil"/>
              <w:bottom w:val="nil"/>
              <w:right w:val="nil"/>
            </w:tcBorders>
            <w:shd w:val="clear" w:color="auto" w:fill="auto"/>
            <w:noWrap/>
            <w:vAlign w:val="bottom"/>
            <w:hideMark/>
          </w:tcPr>
          <w:p w14:paraId="52451B4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4033607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6CCACD94" w14:textId="77777777" w:rsidTr="00187FE5">
        <w:trPr>
          <w:trHeight w:val="260"/>
        </w:trPr>
        <w:tc>
          <w:tcPr>
            <w:tcW w:w="1890" w:type="dxa"/>
            <w:tcBorders>
              <w:top w:val="nil"/>
              <w:left w:val="nil"/>
              <w:bottom w:val="nil"/>
              <w:right w:val="nil"/>
            </w:tcBorders>
            <w:shd w:val="clear" w:color="auto" w:fill="auto"/>
            <w:noWrap/>
            <w:vAlign w:val="bottom"/>
            <w:hideMark/>
          </w:tcPr>
          <w:p w14:paraId="6F5E8AB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Sympathetic</w:t>
            </w:r>
          </w:p>
        </w:tc>
        <w:tc>
          <w:tcPr>
            <w:tcW w:w="1350" w:type="dxa"/>
            <w:tcBorders>
              <w:top w:val="nil"/>
              <w:left w:val="nil"/>
              <w:bottom w:val="nil"/>
              <w:right w:val="nil"/>
            </w:tcBorders>
            <w:shd w:val="clear" w:color="auto" w:fill="auto"/>
            <w:noWrap/>
            <w:vAlign w:val="bottom"/>
            <w:hideMark/>
          </w:tcPr>
          <w:p w14:paraId="18FBCBA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900" w:type="dxa"/>
            <w:tcBorders>
              <w:top w:val="nil"/>
              <w:left w:val="nil"/>
              <w:bottom w:val="nil"/>
              <w:right w:val="nil"/>
            </w:tcBorders>
            <w:shd w:val="clear" w:color="auto" w:fill="auto"/>
            <w:noWrap/>
            <w:vAlign w:val="bottom"/>
            <w:hideMark/>
          </w:tcPr>
          <w:p w14:paraId="0EC051E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20</w:t>
            </w:r>
          </w:p>
        </w:tc>
        <w:tc>
          <w:tcPr>
            <w:tcW w:w="540" w:type="dxa"/>
            <w:tcBorders>
              <w:top w:val="nil"/>
              <w:left w:val="nil"/>
              <w:bottom w:val="nil"/>
              <w:right w:val="nil"/>
            </w:tcBorders>
            <w:shd w:val="clear" w:color="auto" w:fill="auto"/>
            <w:noWrap/>
            <w:vAlign w:val="bottom"/>
            <w:hideMark/>
          </w:tcPr>
          <w:p w14:paraId="031215E2"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67DE3D3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Unsure</w:t>
            </w:r>
          </w:p>
        </w:tc>
        <w:tc>
          <w:tcPr>
            <w:tcW w:w="953" w:type="dxa"/>
            <w:tcBorders>
              <w:top w:val="nil"/>
              <w:left w:val="nil"/>
              <w:bottom w:val="nil"/>
              <w:right w:val="nil"/>
            </w:tcBorders>
            <w:shd w:val="clear" w:color="auto" w:fill="auto"/>
            <w:noWrap/>
            <w:vAlign w:val="bottom"/>
            <w:hideMark/>
          </w:tcPr>
          <w:p w14:paraId="53DF571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1300" w:type="dxa"/>
            <w:tcBorders>
              <w:top w:val="nil"/>
              <w:left w:val="nil"/>
              <w:bottom w:val="nil"/>
              <w:right w:val="nil"/>
            </w:tcBorders>
            <w:shd w:val="clear" w:color="auto" w:fill="auto"/>
            <w:noWrap/>
            <w:vAlign w:val="bottom"/>
            <w:hideMark/>
          </w:tcPr>
          <w:p w14:paraId="3A1C5A8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4394AFBF" w14:textId="77777777" w:rsidTr="00187FE5">
        <w:trPr>
          <w:trHeight w:val="260"/>
        </w:trPr>
        <w:tc>
          <w:tcPr>
            <w:tcW w:w="1890" w:type="dxa"/>
            <w:tcBorders>
              <w:top w:val="nil"/>
              <w:left w:val="nil"/>
              <w:bottom w:val="nil"/>
              <w:right w:val="nil"/>
            </w:tcBorders>
            <w:shd w:val="clear" w:color="auto" w:fill="auto"/>
            <w:noWrap/>
            <w:vAlign w:val="bottom"/>
            <w:hideMark/>
          </w:tcPr>
          <w:p w14:paraId="3B3D985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Sympathy</w:t>
            </w:r>
          </w:p>
        </w:tc>
        <w:tc>
          <w:tcPr>
            <w:tcW w:w="1350" w:type="dxa"/>
            <w:tcBorders>
              <w:top w:val="nil"/>
              <w:left w:val="nil"/>
              <w:bottom w:val="nil"/>
              <w:right w:val="nil"/>
            </w:tcBorders>
            <w:shd w:val="clear" w:color="auto" w:fill="auto"/>
            <w:noWrap/>
            <w:vAlign w:val="bottom"/>
            <w:hideMark/>
          </w:tcPr>
          <w:p w14:paraId="450AC2F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c>
          <w:tcPr>
            <w:tcW w:w="900" w:type="dxa"/>
            <w:tcBorders>
              <w:top w:val="nil"/>
              <w:left w:val="nil"/>
              <w:bottom w:val="nil"/>
              <w:right w:val="nil"/>
            </w:tcBorders>
            <w:shd w:val="clear" w:color="auto" w:fill="auto"/>
            <w:noWrap/>
            <w:vAlign w:val="bottom"/>
            <w:hideMark/>
          </w:tcPr>
          <w:p w14:paraId="48E714E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13</w:t>
            </w:r>
          </w:p>
        </w:tc>
        <w:tc>
          <w:tcPr>
            <w:tcW w:w="540" w:type="dxa"/>
            <w:tcBorders>
              <w:top w:val="nil"/>
              <w:left w:val="nil"/>
              <w:bottom w:val="nil"/>
              <w:right w:val="nil"/>
            </w:tcBorders>
            <w:shd w:val="clear" w:color="auto" w:fill="auto"/>
            <w:noWrap/>
            <w:vAlign w:val="bottom"/>
            <w:hideMark/>
          </w:tcPr>
          <w:p w14:paraId="641A26E7"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5A535A3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Untidy</w:t>
            </w:r>
          </w:p>
        </w:tc>
        <w:tc>
          <w:tcPr>
            <w:tcW w:w="953" w:type="dxa"/>
            <w:tcBorders>
              <w:top w:val="nil"/>
              <w:left w:val="nil"/>
              <w:bottom w:val="nil"/>
              <w:right w:val="nil"/>
            </w:tcBorders>
            <w:shd w:val="clear" w:color="auto" w:fill="auto"/>
            <w:noWrap/>
            <w:vAlign w:val="bottom"/>
            <w:hideMark/>
          </w:tcPr>
          <w:p w14:paraId="4AB8B1D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2A8B785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5C812627" w14:textId="77777777" w:rsidTr="00187FE5">
        <w:trPr>
          <w:trHeight w:val="260"/>
        </w:trPr>
        <w:tc>
          <w:tcPr>
            <w:tcW w:w="1890" w:type="dxa"/>
            <w:tcBorders>
              <w:top w:val="nil"/>
              <w:left w:val="nil"/>
              <w:bottom w:val="nil"/>
              <w:right w:val="nil"/>
            </w:tcBorders>
            <w:shd w:val="clear" w:color="auto" w:fill="auto"/>
            <w:noWrap/>
            <w:vAlign w:val="bottom"/>
            <w:hideMark/>
          </w:tcPr>
          <w:p w14:paraId="3A26FBD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Taken aback</w:t>
            </w:r>
          </w:p>
        </w:tc>
        <w:tc>
          <w:tcPr>
            <w:tcW w:w="1350" w:type="dxa"/>
            <w:tcBorders>
              <w:top w:val="nil"/>
              <w:left w:val="nil"/>
              <w:bottom w:val="nil"/>
              <w:right w:val="nil"/>
            </w:tcBorders>
            <w:shd w:val="clear" w:color="auto" w:fill="auto"/>
            <w:noWrap/>
            <w:vAlign w:val="bottom"/>
            <w:hideMark/>
          </w:tcPr>
          <w:p w14:paraId="04975B1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3D8D625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74032C53"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38C8623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Upset</w:t>
            </w:r>
          </w:p>
        </w:tc>
        <w:tc>
          <w:tcPr>
            <w:tcW w:w="953" w:type="dxa"/>
            <w:tcBorders>
              <w:top w:val="nil"/>
              <w:left w:val="nil"/>
              <w:bottom w:val="nil"/>
              <w:right w:val="nil"/>
            </w:tcBorders>
            <w:shd w:val="clear" w:color="auto" w:fill="auto"/>
            <w:noWrap/>
            <w:vAlign w:val="bottom"/>
            <w:hideMark/>
          </w:tcPr>
          <w:p w14:paraId="7A6DA23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13</w:t>
            </w:r>
          </w:p>
        </w:tc>
        <w:tc>
          <w:tcPr>
            <w:tcW w:w="1300" w:type="dxa"/>
            <w:tcBorders>
              <w:top w:val="nil"/>
              <w:left w:val="nil"/>
              <w:bottom w:val="nil"/>
              <w:right w:val="nil"/>
            </w:tcBorders>
            <w:shd w:val="clear" w:color="auto" w:fill="auto"/>
            <w:noWrap/>
            <w:vAlign w:val="bottom"/>
            <w:hideMark/>
          </w:tcPr>
          <w:p w14:paraId="5AF3F81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44</w:t>
            </w:r>
          </w:p>
        </w:tc>
      </w:tr>
      <w:tr w:rsidR="00EA625F" w:rsidRPr="00EA625F" w14:paraId="622C0778" w14:textId="77777777" w:rsidTr="00187FE5">
        <w:trPr>
          <w:trHeight w:val="260"/>
        </w:trPr>
        <w:tc>
          <w:tcPr>
            <w:tcW w:w="1890" w:type="dxa"/>
            <w:tcBorders>
              <w:top w:val="nil"/>
              <w:left w:val="nil"/>
              <w:bottom w:val="nil"/>
              <w:right w:val="nil"/>
            </w:tcBorders>
            <w:shd w:val="clear" w:color="auto" w:fill="auto"/>
            <w:noWrap/>
            <w:vAlign w:val="bottom"/>
            <w:hideMark/>
          </w:tcPr>
          <w:p w14:paraId="61A18EE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Targeted</w:t>
            </w:r>
          </w:p>
        </w:tc>
        <w:tc>
          <w:tcPr>
            <w:tcW w:w="1350" w:type="dxa"/>
            <w:tcBorders>
              <w:top w:val="nil"/>
              <w:left w:val="nil"/>
              <w:bottom w:val="nil"/>
              <w:right w:val="nil"/>
            </w:tcBorders>
            <w:shd w:val="clear" w:color="auto" w:fill="auto"/>
            <w:noWrap/>
            <w:vAlign w:val="bottom"/>
            <w:hideMark/>
          </w:tcPr>
          <w:p w14:paraId="0DF4A4A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7D5DD8A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540" w:type="dxa"/>
            <w:tcBorders>
              <w:top w:val="nil"/>
              <w:left w:val="nil"/>
              <w:bottom w:val="nil"/>
              <w:right w:val="nil"/>
            </w:tcBorders>
            <w:shd w:val="clear" w:color="auto" w:fill="auto"/>
            <w:noWrap/>
            <w:vAlign w:val="bottom"/>
            <w:hideMark/>
          </w:tcPr>
          <w:p w14:paraId="144EA3FE"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27F608D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Upsetting</w:t>
            </w:r>
          </w:p>
        </w:tc>
        <w:tc>
          <w:tcPr>
            <w:tcW w:w="953" w:type="dxa"/>
            <w:tcBorders>
              <w:top w:val="nil"/>
              <w:left w:val="nil"/>
              <w:bottom w:val="nil"/>
              <w:right w:val="nil"/>
            </w:tcBorders>
            <w:shd w:val="clear" w:color="auto" w:fill="auto"/>
            <w:noWrap/>
            <w:vAlign w:val="bottom"/>
            <w:hideMark/>
          </w:tcPr>
          <w:p w14:paraId="24BDD11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210BF11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r>
      <w:tr w:rsidR="00EA625F" w:rsidRPr="00EA625F" w14:paraId="3434C87D" w14:textId="77777777" w:rsidTr="00187FE5">
        <w:trPr>
          <w:trHeight w:val="260"/>
        </w:trPr>
        <w:tc>
          <w:tcPr>
            <w:tcW w:w="1890" w:type="dxa"/>
            <w:tcBorders>
              <w:top w:val="nil"/>
              <w:left w:val="nil"/>
              <w:bottom w:val="nil"/>
              <w:right w:val="nil"/>
            </w:tcBorders>
            <w:shd w:val="clear" w:color="auto" w:fill="auto"/>
            <w:noWrap/>
            <w:vAlign w:val="bottom"/>
            <w:hideMark/>
          </w:tcPr>
          <w:p w14:paraId="4E276ED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Teary</w:t>
            </w:r>
          </w:p>
        </w:tc>
        <w:tc>
          <w:tcPr>
            <w:tcW w:w="1350" w:type="dxa"/>
            <w:tcBorders>
              <w:top w:val="nil"/>
              <w:left w:val="nil"/>
              <w:bottom w:val="nil"/>
              <w:right w:val="nil"/>
            </w:tcBorders>
            <w:shd w:val="clear" w:color="auto" w:fill="auto"/>
            <w:noWrap/>
            <w:vAlign w:val="bottom"/>
            <w:hideMark/>
          </w:tcPr>
          <w:p w14:paraId="59D33B2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1791A20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4901FCB3"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6C48392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Urgency</w:t>
            </w:r>
          </w:p>
        </w:tc>
        <w:tc>
          <w:tcPr>
            <w:tcW w:w="953" w:type="dxa"/>
            <w:tcBorders>
              <w:top w:val="nil"/>
              <w:left w:val="nil"/>
              <w:bottom w:val="nil"/>
              <w:right w:val="nil"/>
            </w:tcBorders>
            <w:shd w:val="clear" w:color="auto" w:fill="auto"/>
            <w:noWrap/>
            <w:vAlign w:val="bottom"/>
            <w:hideMark/>
          </w:tcPr>
          <w:p w14:paraId="29C5EDC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2940C0E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381F83A8" w14:textId="77777777" w:rsidTr="00187FE5">
        <w:trPr>
          <w:trHeight w:val="260"/>
        </w:trPr>
        <w:tc>
          <w:tcPr>
            <w:tcW w:w="1890" w:type="dxa"/>
            <w:tcBorders>
              <w:top w:val="nil"/>
              <w:left w:val="nil"/>
              <w:bottom w:val="nil"/>
              <w:right w:val="nil"/>
            </w:tcBorders>
            <w:shd w:val="clear" w:color="auto" w:fill="auto"/>
            <w:noWrap/>
            <w:vAlign w:val="bottom"/>
            <w:hideMark/>
          </w:tcPr>
          <w:p w14:paraId="67FC3F3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Terrible</w:t>
            </w:r>
          </w:p>
        </w:tc>
        <w:tc>
          <w:tcPr>
            <w:tcW w:w="1350" w:type="dxa"/>
            <w:tcBorders>
              <w:top w:val="nil"/>
              <w:left w:val="nil"/>
              <w:bottom w:val="nil"/>
              <w:right w:val="nil"/>
            </w:tcBorders>
            <w:shd w:val="clear" w:color="auto" w:fill="auto"/>
            <w:noWrap/>
            <w:vAlign w:val="bottom"/>
            <w:hideMark/>
          </w:tcPr>
          <w:p w14:paraId="53114E8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w:t>
            </w:r>
          </w:p>
        </w:tc>
        <w:tc>
          <w:tcPr>
            <w:tcW w:w="900" w:type="dxa"/>
            <w:tcBorders>
              <w:top w:val="nil"/>
              <w:left w:val="nil"/>
              <w:bottom w:val="nil"/>
              <w:right w:val="nil"/>
            </w:tcBorders>
            <w:shd w:val="clear" w:color="auto" w:fill="auto"/>
            <w:noWrap/>
            <w:vAlign w:val="bottom"/>
            <w:hideMark/>
          </w:tcPr>
          <w:p w14:paraId="59FFA54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3F74931F"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63CEF8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Useless</w:t>
            </w:r>
          </w:p>
        </w:tc>
        <w:tc>
          <w:tcPr>
            <w:tcW w:w="953" w:type="dxa"/>
            <w:tcBorders>
              <w:top w:val="nil"/>
              <w:left w:val="nil"/>
              <w:bottom w:val="nil"/>
              <w:right w:val="nil"/>
            </w:tcBorders>
            <w:shd w:val="clear" w:color="auto" w:fill="auto"/>
            <w:noWrap/>
            <w:vAlign w:val="bottom"/>
            <w:hideMark/>
          </w:tcPr>
          <w:p w14:paraId="1ABE74D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1794878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5DD3B54C" w14:textId="77777777" w:rsidTr="00187FE5">
        <w:trPr>
          <w:trHeight w:val="260"/>
        </w:trPr>
        <w:tc>
          <w:tcPr>
            <w:tcW w:w="1890" w:type="dxa"/>
            <w:tcBorders>
              <w:top w:val="nil"/>
              <w:left w:val="nil"/>
              <w:bottom w:val="nil"/>
              <w:right w:val="nil"/>
            </w:tcBorders>
            <w:shd w:val="clear" w:color="auto" w:fill="auto"/>
            <w:noWrap/>
            <w:vAlign w:val="bottom"/>
            <w:hideMark/>
          </w:tcPr>
          <w:p w14:paraId="2C0AA06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Terrific</w:t>
            </w:r>
          </w:p>
        </w:tc>
        <w:tc>
          <w:tcPr>
            <w:tcW w:w="1350" w:type="dxa"/>
            <w:tcBorders>
              <w:top w:val="nil"/>
              <w:left w:val="nil"/>
              <w:bottom w:val="nil"/>
              <w:right w:val="nil"/>
            </w:tcBorders>
            <w:shd w:val="clear" w:color="auto" w:fill="auto"/>
            <w:noWrap/>
            <w:vAlign w:val="bottom"/>
            <w:hideMark/>
          </w:tcPr>
          <w:p w14:paraId="2EB9014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0A73344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00A82FDB"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4F40854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Usual</w:t>
            </w:r>
          </w:p>
        </w:tc>
        <w:tc>
          <w:tcPr>
            <w:tcW w:w="953" w:type="dxa"/>
            <w:tcBorders>
              <w:top w:val="nil"/>
              <w:left w:val="nil"/>
              <w:bottom w:val="nil"/>
              <w:right w:val="nil"/>
            </w:tcBorders>
            <w:shd w:val="clear" w:color="auto" w:fill="auto"/>
            <w:noWrap/>
            <w:vAlign w:val="bottom"/>
            <w:hideMark/>
          </w:tcPr>
          <w:p w14:paraId="7946C34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2ABE33B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3FDB12F1" w14:textId="77777777" w:rsidTr="00187FE5">
        <w:trPr>
          <w:trHeight w:val="260"/>
        </w:trPr>
        <w:tc>
          <w:tcPr>
            <w:tcW w:w="1890" w:type="dxa"/>
            <w:tcBorders>
              <w:top w:val="nil"/>
              <w:left w:val="nil"/>
              <w:bottom w:val="nil"/>
              <w:right w:val="nil"/>
            </w:tcBorders>
            <w:shd w:val="clear" w:color="auto" w:fill="auto"/>
            <w:noWrap/>
            <w:vAlign w:val="bottom"/>
            <w:hideMark/>
          </w:tcPr>
          <w:p w14:paraId="1DDF041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Terrified</w:t>
            </w:r>
          </w:p>
        </w:tc>
        <w:tc>
          <w:tcPr>
            <w:tcW w:w="1350" w:type="dxa"/>
            <w:tcBorders>
              <w:top w:val="nil"/>
              <w:left w:val="nil"/>
              <w:bottom w:val="nil"/>
              <w:right w:val="nil"/>
            </w:tcBorders>
            <w:shd w:val="clear" w:color="auto" w:fill="auto"/>
            <w:noWrap/>
            <w:vAlign w:val="bottom"/>
            <w:hideMark/>
          </w:tcPr>
          <w:p w14:paraId="0FABE9C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11</w:t>
            </w:r>
          </w:p>
        </w:tc>
        <w:tc>
          <w:tcPr>
            <w:tcW w:w="900" w:type="dxa"/>
            <w:tcBorders>
              <w:top w:val="nil"/>
              <w:left w:val="nil"/>
              <w:bottom w:val="nil"/>
              <w:right w:val="nil"/>
            </w:tcBorders>
            <w:shd w:val="clear" w:color="auto" w:fill="auto"/>
            <w:noWrap/>
            <w:vAlign w:val="bottom"/>
            <w:hideMark/>
          </w:tcPr>
          <w:p w14:paraId="513341F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27</w:t>
            </w:r>
          </w:p>
        </w:tc>
        <w:tc>
          <w:tcPr>
            <w:tcW w:w="540" w:type="dxa"/>
            <w:tcBorders>
              <w:top w:val="nil"/>
              <w:left w:val="nil"/>
              <w:bottom w:val="nil"/>
              <w:right w:val="nil"/>
            </w:tcBorders>
            <w:shd w:val="clear" w:color="auto" w:fill="auto"/>
            <w:noWrap/>
            <w:vAlign w:val="bottom"/>
            <w:hideMark/>
          </w:tcPr>
          <w:p w14:paraId="36768B0E"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CC1684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Venomous</w:t>
            </w:r>
          </w:p>
        </w:tc>
        <w:tc>
          <w:tcPr>
            <w:tcW w:w="953" w:type="dxa"/>
            <w:tcBorders>
              <w:top w:val="nil"/>
              <w:left w:val="nil"/>
              <w:bottom w:val="nil"/>
              <w:right w:val="nil"/>
            </w:tcBorders>
            <w:shd w:val="clear" w:color="auto" w:fill="auto"/>
            <w:noWrap/>
            <w:vAlign w:val="bottom"/>
            <w:hideMark/>
          </w:tcPr>
          <w:p w14:paraId="22C9937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2A2A9D2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48C5A427" w14:textId="77777777" w:rsidTr="00187FE5">
        <w:trPr>
          <w:trHeight w:val="260"/>
        </w:trPr>
        <w:tc>
          <w:tcPr>
            <w:tcW w:w="1890" w:type="dxa"/>
            <w:tcBorders>
              <w:top w:val="nil"/>
              <w:left w:val="nil"/>
              <w:bottom w:val="nil"/>
              <w:right w:val="nil"/>
            </w:tcBorders>
            <w:shd w:val="clear" w:color="auto" w:fill="auto"/>
            <w:noWrap/>
            <w:vAlign w:val="bottom"/>
            <w:hideMark/>
          </w:tcPr>
          <w:p w14:paraId="52728F7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Terrifying</w:t>
            </w:r>
          </w:p>
        </w:tc>
        <w:tc>
          <w:tcPr>
            <w:tcW w:w="1350" w:type="dxa"/>
            <w:tcBorders>
              <w:top w:val="nil"/>
              <w:left w:val="nil"/>
              <w:bottom w:val="nil"/>
              <w:right w:val="nil"/>
            </w:tcBorders>
            <w:shd w:val="clear" w:color="auto" w:fill="auto"/>
            <w:noWrap/>
            <w:vAlign w:val="bottom"/>
            <w:hideMark/>
          </w:tcPr>
          <w:p w14:paraId="0FF712B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1494BBD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w:t>
            </w:r>
          </w:p>
        </w:tc>
        <w:tc>
          <w:tcPr>
            <w:tcW w:w="540" w:type="dxa"/>
            <w:tcBorders>
              <w:top w:val="nil"/>
              <w:left w:val="nil"/>
              <w:bottom w:val="nil"/>
              <w:right w:val="nil"/>
            </w:tcBorders>
            <w:shd w:val="clear" w:color="auto" w:fill="auto"/>
            <w:noWrap/>
            <w:vAlign w:val="bottom"/>
            <w:hideMark/>
          </w:tcPr>
          <w:p w14:paraId="28F6C8AD"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1E7D56B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Vicious</w:t>
            </w:r>
          </w:p>
        </w:tc>
        <w:tc>
          <w:tcPr>
            <w:tcW w:w="953" w:type="dxa"/>
            <w:tcBorders>
              <w:top w:val="nil"/>
              <w:left w:val="nil"/>
              <w:bottom w:val="nil"/>
              <w:right w:val="nil"/>
            </w:tcBorders>
            <w:shd w:val="clear" w:color="auto" w:fill="auto"/>
            <w:noWrap/>
            <w:vAlign w:val="bottom"/>
            <w:hideMark/>
          </w:tcPr>
          <w:p w14:paraId="497450F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0E54080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61523D43" w14:textId="77777777" w:rsidTr="00187FE5">
        <w:trPr>
          <w:trHeight w:val="260"/>
        </w:trPr>
        <w:tc>
          <w:tcPr>
            <w:tcW w:w="1890" w:type="dxa"/>
            <w:tcBorders>
              <w:top w:val="nil"/>
              <w:left w:val="nil"/>
              <w:bottom w:val="nil"/>
              <w:right w:val="nil"/>
            </w:tcBorders>
            <w:shd w:val="clear" w:color="auto" w:fill="auto"/>
            <w:noWrap/>
            <w:vAlign w:val="bottom"/>
            <w:hideMark/>
          </w:tcPr>
          <w:p w14:paraId="6137464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Terror</w:t>
            </w:r>
          </w:p>
        </w:tc>
        <w:tc>
          <w:tcPr>
            <w:tcW w:w="1350" w:type="dxa"/>
            <w:tcBorders>
              <w:top w:val="nil"/>
              <w:left w:val="nil"/>
              <w:bottom w:val="nil"/>
              <w:right w:val="nil"/>
            </w:tcBorders>
            <w:shd w:val="clear" w:color="auto" w:fill="auto"/>
            <w:noWrap/>
            <w:vAlign w:val="bottom"/>
            <w:hideMark/>
          </w:tcPr>
          <w:p w14:paraId="20910BE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hideMark/>
          </w:tcPr>
          <w:p w14:paraId="7781A60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11</w:t>
            </w:r>
          </w:p>
        </w:tc>
        <w:tc>
          <w:tcPr>
            <w:tcW w:w="540" w:type="dxa"/>
            <w:tcBorders>
              <w:top w:val="nil"/>
              <w:left w:val="nil"/>
              <w:bottom w:val="nil"/>
              <w:right w:val="nil"/>
            </w:tcBorders>
            <w:shd w:val="clear" w:color="auto" w:fill="auto"/>
            <w:noWrap/>
            <w:vAlign w:val="bottom"/>
            <w:hideMark/>
          </w:tcPr>
          <w:p w14:paraId="43CA6A73"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4762A1C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Victimized</w:t>
            </w:r>
          </w:p>
        </w:tc>
        <w:tc>
          <w:tcPr>
            <w:tcW w:w="953" w:type="dxa"/>
            <w:tcBorders>
              <w:top w:val="nil"/>
              <w:left w:val="nil"/>
              <w:bottom w:val="nil"/>
              <w:right w:val="nil"/>
            </w:tcBorders>
            <w:shd w:val="clear" w:color="auto" w:fill="auto"/>
            <w:noWrap/>
            <w:vAlign w:val="bottom"/>
            <w:hideMark/>
          </w:tcPr>
          <w:p w14:paraId="2DE6487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76777F0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34B3A1DB" w14:textId="77777777" w:rsidTr="00187FE5">
        <w:trPr>
          <w:trHeight w:val="260"/>
        </w:trPr>
        <w:tc>
          <w:tcPr>
            <w:tcW w:w="1890" w:type="dxa"/>
            <w:tcBorders>
              <w:top w:val="nil"/>
              <w:left w:val="nil"/>
              <w:bottom w:val="nil"/>
              <w:right w:val="nil"/>
            </w:tcBorders>
            <w:shd w:val="clear" w:color="auto" w:fill="auto"/>
            <w:noWrap/>
            <w:vAlign w:val="bottom"/>
            <w:hideMark/>
          </w:tcPr>
          <w:p w14:paraId="2B0512E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Thankful</w:t>
            </w:r>
          </w:p>
        </w:tc>
        <w:tc>
          <w:tcPr>
            <w:tcW w:w="1350" w:type="dxa"/>
            <w:tcBorders>
              <w:top w:val="nil"/>
              <w:left w:val="nil"/>
              <w:bottom w:val="nil"/>
              <w:right w:val="nil"/>
            </w:tcBorders>
            <w:shd w:val="clear" w:color="auto" w:fill="auto"/>
            <w:noWrap/>
            <w:vAlign w:val="bottom"/>
            <w:hideMark/>
          </w:tcPr>
          <w:p w14:paraId="7CB1E58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4FC04BA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1F243CFC"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4C44632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Vindictive</w:t>
            </w:r>
          </w:p>
        </w:tc>
        <w:tc>
          <w:tcPr>
            <w:tcW w:w="953" w:type="dxa"/>
            <w:tcBorders>
              <w:top w:val="nil"/>
              <w:left w:val="nil"/>
              <w:bottom w:val="nil"/>
              <w:right w:val="nil"/>
            </w:tcBorders>
            <w:shd w:val="clear" w:color="auto" w:fill="auto"/>
            <w:noWrap/>
            <w:vAlign w:val="bottom"/>
            <w:hideMark/>
          </w:tcPr>
          <w:p w14:paraId="769D375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08620DA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1E6A02B" w14:textId="77777777" w:rsidTr="00187FE5">
        <w:trPr>
          <w:trHeight w:val="260"/>
        </w:trPr>
        <w:tc>
          <w:tcPr>
            <w:tcW w:w="1890" w:type="dxa"/>
            <w:tcBorders>
              <w:top w:val="nil"/>
              <w:left w:val="nil"/>
              <w:bottom w:val="nil"/>
              <w:right w:val="nil"/>
            </w:tcBorders>
            <w:shd w:val="clear" w:color="auto" w:fill="auto"/>
            <w:noWrap/>
            <w:vAlign w:val="bottom"/>
            <w:hideMark/>
          </w:tcPr>
          <w:p w14:paraId="6A5519A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Thirsty</w:t>
            </w:r>
          </w:p>
        </w:tc>
        <w:tc>
          <w:tcPr>
            <w:tcW w:w="1350" w:type="dxa"/>
            <w:tcBorders>
              <w:top w:val="nil"/>
              <w:left w:val="nil"/>
              <w:bottom w:val="nil"/>
              <w:right w:val="nil"/>
            </w:tcBorders>
            <w:shd w:val="clear" w:color="auto" w:fill="auto"/>
            <w:noWrap/>
            <w:vAlign w:val="bottom"/>
            <w:hideMark/>
          </w:tcPr>
          <w:p w14:paraId="5DC55C3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776F167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7BBEFDA5"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6915985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Violated</w:t>
            </w:r>
          </w:p>
        </w:tc>
        <w:tc>
          <w:tcPr>
            <w:tcW w:w="953" w:type="dxa"/>
            <w:tcBorders>
              <w:top w:val="nil"/>
              <w:left w:val="nil"/>
              <w:bottom w:val="nil"/>
              <w:right w:val="nil"/>
            </w:tcBorders>
            <w:shd w:val="clear" w:color="auto" w:fill="auto"/>
            <w:noWrap/>
            <w:vAlign w:val="bottom"/>
            <w:hideMark/>
          </w:tcPr>
          <w:p w14:paraId="7C82A6C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3B46458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16171166" w14:textId="77777777" w:rsidTr="00187FE5">
        <w:trPr>
          <w:trHeight w:val="260"/>
        </w:trPr>
        <w:tc>
          <w:tcPr>
            <w:tcW w:w="1890" w:type="dxa"/>
            <w:tcBorders>
              <w:top w:val="nil"/>
              <w:left w:val="nil"/>
              <w:bottom w:val="nil"/>
              <w:right w:val="nil"/>
            </w:tcBorders>
            <w:shd w:val="clear" w:color="auto" w:fill="auto"/>
            <w:noWrap/>
            <w:vAlign w:val="bottom"/>
            <w:hideMark/>
          </w:tcPr>
          <w:p w14:paraId="579B4DB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Threatened</w:t>
            </w:r>
          </w:p>
        </w:tc>
        <w:tc>
          <w:tcPr>
            <w:tcW w:w="1350" w:type="dxa"/>
            <w:tcBorders>
              <w:top w:val="nil"/>
              <w:left w:val="nil"/>
              <w:bottom w:val="nil"/>
              <w:right w:val="nil"/>
            </w:tcBorders>
            <w:shd w:val="clear" w:color="auto" w:fill="auto"/>
            <w:noWrap/>
            <w:vAlign w:val="bottom"/>
            <w:hideMark/>
          </w:tcPr>
          <w:p w14:paraId="7C0132E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900" w:type="dxa"/>
            <w:tcBorders>
              <w:top w:val="nil"/>
              <w:left w:val="nil"/>
              <w:bottom w:val="nil"/>
              <w:right w:val="nil"/>
            </w:tcBorders>
            <w:shd w:val="clear" w:color="auto" w:fill="auto"/>
            <w:noWrap/>
            <w:vAlign w:val="bottom"/>
            <w:hideMark/>
          </w:tcPr>
          <w:p w14:paraId="5509D3E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10</w:t>
            </w:r>
          </w:p>
        </w:tc>
        <w:tc>
          <w:tcPr>
            <w:tcW w:w="540" w:type="dxa"/>
            <w:tcBorders>
              <w:top w:val="nil"/>
              <w:left w:val="nil"/>
              <w:bottom w:val="nil"/>
              <w:right w:val="nil"/>
            </w:tcBorders>
            <w:shd w:val="clear" w:color="auto" w:fill="auto"/>
            <w:noWrap/>
            <w:vAlign w:val="bottom"/>
            <w:hideMark/>
          </w:tcPr>
          <w:p w14:paraId="75142467"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20C5868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Violence</w:t>
            </w:r>
          </w:p>
        </w:tc>
        <w:tc>
          <w:tcPr>
            <w:tcW w:w="953" w:type="dxa"/>
            <w:tcBorders>
              <w:top w:val="nil"/>
              <w:left w:val="nil"/>
              <w:bottom w:val="nil"/>
              <w:right w:val="nil"/>
            </w:tcBorders>
            <w:shd w:val="clear" w:color="auto" w:fill="auto"/>
            <w:noWrap/>
            <w:vAlign w:val="bottom"/>
            <w:hideMark/>
          </w:tcPr>
          <w:p w14:paraId="54C7578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7E76293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r>
      <w:tr w:rsidR="00EA625F" w:rsidRPr="00EA625F" w14:paraId="2A5738A4" w14:textId="77777777" w:rsidTr="00187FE5">
        <w:trPr>
          <w:trHeight w:val="260"/>
        </w:trPr>
        <w:tc>
          <w:tcPr>
            <w:tcW w:w="1890" w:type="dxa"/>
            <w:tcBorders>
              <w:top w:val="nil"/>
              <w:left w:val="nil"/>
              <w:bottom w:val="nil"/>
              <w:right w:val="nil"/>
            </w:tcBorders>
            <w:shd w:val="clear" w:color="auto" w:fill="auto"/>
            <w:noWrap/>
            <w:vAlign w:val="bottom"/>
            <w:hideMark/>
          </w:tcPr>
          <w:p w14:paraId="0E032C6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Threatening</w:t>
            </w:r>
          </w:p>
        </w:tc>
        <w:tc>
          <w:tcPr>
            <w:tcW w:w="1350" w:type="dxa"/>
            <w:tcBorders>
              <w:top w:val="nil"/>
              <w:left w:val="nil"/>
              <w:bottom w:val="nil"/>
              <w:right w:val="nil"/>
            </w:tcBorders>
            <w:shd w:val="clear" w:color="auto" w:fill="auto"/>
            <w:noWrap/>
            <w:vAlign w:val="bottom"/>
            <w:hideMark/>
          </w:tcPr>
          <w:p w14:paraId="2ACA532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2EE5488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2D1B32F7"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077EE6C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Violent</w:t>
            </w:r>
          </w:p>
        </w:tc>
        <w:tc>
          <w:tcPr>
            <w:tcW w:w="953" w:type="dxa"/>
            <w:tcBorders>
              <w:top w:val="nil"/>
              <w:left w:val="nil"/>
              <w:bottom w:val="nil"/>
              <w:right w:val="nil"/>
            </w:tcBorders>
            <w:shd w:val="clear" w:color="auto" w:fill="auto"/>
            <w:noWrap/>
            <w:vAlign w:val="bottom"/>
            <w:hideMark/>
          </w:tcPr>
          <w:p w14:paraId="2A67365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549D1C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w:t>
            </w:r>
          </w:p>
        </w:tc>
      </w:tr>
      <w:tr w:rsidR="00EA625F" w:rsidRPr="00EA625F" w14:paraId="24FEB7BB" w14:textId="77777777" w:rsidTr="00187FE5">
        <w:trPr>
          <w:trHeight w:val="260"/>
        </w:trPr>
        <w:tc>
          <w:tcPr>
            <w:tcW w:w="1890" w:type="dxa"/>
            <w:tcBorders>
              <w:top w:val="nil"/>
              <w:left w:val="nil"/>
              <w:bottom w:val="nil"/>
              <w:right w:val="nil"/>
            </w:tcBorders>
            <w:shd w:val="clear" w:color="auto" w:fill="auto"/>
            <w:noWrap/>
            <w:vAlign w:val="bottom"/>
            <w:hideMark/>
          </w:tcPr>
          <w:p w14:paraId="6F24BF4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Tight</w:t>
            </w:r>
          </w:p>
        </w:tc>
        <w:tc>
          <w:tcPr>
            <w:tcW w:w="1350" w:type="dxa"/>
            <w:tcBorders>
              <w:top w:val="nil"/>
              <w:left w:val="nil"/>
              <w:bottom w:val="nil"/>
              <w:right w:val="nil"/>
            </w:tcBorders>
            <w:shd w:val="clear" w:color="auto" w:fill="auto"/>
            <w:noWrap/>
            <w:vAlign w:val="bottom"/>
            <w:hideMark/>
          </w:tcPr>
          <w:p w14:paraId="6FCAB62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4EBAA1D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68DFFE23"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4256BA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Want to throw up</w:t>
            </w:r>
          </w:p>
        </w:tc>
        <w:tc>
          <w:tcPr>
            <w:tcW w:w="953" w:type="dxa"/>
            <w:tcBorders>
              <w:top w:val="nil"/>
              <w:left w:val="nil"/>
              <w:bottom w:val="nil"/>
              <w:right w:val="nil"/>
            </w:tcBorders>
            <w:shd w:val="clear" w:color="auto" w:fill="auto"/>
            <w:noWrap/>
            <w:vAlign w:val="bottom"/>
            <w:hideMark/>
          </w:tcPr>
          <w:p w14:paraId="5AA048A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520F034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B0B4AF3" w14:textId="77777777" w:rsidTr="00187FE5">
        <w:trPr>
          <w:trHeight w:val="260"/>
        </w:trPr>
        <w:tc>
          <w:tcPr>
            <w:tcW w:w="1890" w:type="dxa"/>
            <w:tcBorders>
              <w:top w:val="nil"/>
              <w:left w:val="nil"/>
              <w:bottom w:val="nil"/>
              <w:right w:val="nil"/>
            </w:tcBorders>
            <w:shd w:val="clear" w:color="auto" w:fill="auto"/>
            <w:noWrap/>
            <w:vAlign w:val="bottom"/>
            <w:hideMark/>
          </w:tcPr>
          <w:p w14:paraId="5ADB461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Tired</w:t>
            </w:r>
          </w:p>
        </w:tc>
        <w:tc>
          <w:tcPr>
            <w:tcW w:w="1350" w:type="dxa"/>
            <w:tcBorders>
              <w:top w:val="nil"/>
              <w:left w:val="nil"/>
              <w:bottom w:val="nil"/>
              <w:right w:val="nil"/>
            </w:tcBorders>
            <w:shd w:val="clear" w:color="auto" w:fill="auto"/>
            <w:noWrap/>
            <w:vAlign w:val="bottom"/>
            <w:hideMark/>
          </w:tcPr>
          <w:p w14:paraId="291CD34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51E2D68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540" w:type="dxa"/>
            <w:tcBorders>
              <w:top w:val="nil"/>
              <w:left w:val="nil"/>
              <w:bottom w:val="nil"/>
              <w:right w:val="nil"/>
            </w:tcBorders>
            <w:shd w:val="clear" w:color="auto" w:fill="auto"/>
            <w:noWrap/>
            <w:vAlign w:val="bottom"/>
            <w:hideMark/>
          </w:tcPr>
          <w:p w14:paraId="064C3982"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3546E281"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Wanting to jump</w:t>
            </w:r>
          </w:p>
        </w:tc>
        <w:tc>
          <w:tcPr>
            <w:tcW w:w="953" w:type="dxa"/>
            <w:tcBorders>
              <w:top w:val="nil"/>
              <w:left w:val="nil"/>
              <w:bottom w:val="nil"/>
              <w:right w:val="nil"/>
            </w:tcBorders>
            <w:shd w:val="clear" w:color="auto" w:fill="auto"/>
            <w:noWrap/>
            <w:vAlign w:val="bottom"/>
            <w:hideMark/>
          </w:tcPr>
          <w:p w14:paraId="7B6C442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037E9AF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576EBFF" w14:textId="77777777" w:rsidTr="00187FE5">
        <w:trPr>
          <w:trHeight w:val="260"/>
        </w:trPr>
        <w:tc>
          <w:tcPr>
            <w:tcW w:w="1890" w:type="dxa"/>
            <w:tcBorders>
              <w:top w:val="nil"/>
              <w:left w:val="nil"/>
              <w:bottom w:val="nil"/>
              <w:right w:val="nil"/>
            </w:tcBorders>
            <w:shd w:val="clear" w:color="auto" w:fill="auto"/>
            <w:noWrap/>
            <w:vAlign w:val="bottom"/>
            <w:hideMark/>
          </w:tcPr>
          <w:p w14:paraId="6B470A9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Together</w:t>
            </w:r>
          </w:p>
        </w:tc>
        <w:tc>
          <w:tcPr>
            <w:tcW w:w="1350" w:type="dxa"/>
            <w:tcBorders>
              <w:top w:val="nil"/>
              <w:left w:val="nil"/>
              <w:bottom w:val="nil"/>
              <w:right w:val="nil"/>
            </w:tcBorders>
            <w:shd w:val="clear" w:color="auto" w:fill="auto"/>
            <w:noWrap/>
            <w:vAlign w:val="bottom"/>
            <w:hideMark/>
          </w:tcPr>
          <w:p w14:paraId="1F6F2E0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0745D2A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1CAE4FA5"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663228A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Wanting to yell</w:t>
            </w:r>
          </w:p>
        </w:tc>
        <w:tc>
          <w:tcPr>
            <w:tcW w:w="953" w:type="dxa"/>
            <w:tcBorders>
              <w:top w:val="nil"/>
              <w:left w:val="nil"/>
              <w:bottom w:val="nil"/>
              <w:right w:val="nil"/>
            </w:tcBorders>
            <w:shd w:val="clear" w:color="auto" w:fill="auto"/>
            <w:noWrap/>
            <w:vAlign w:val="bottom"/>
            <w:hideMark/>
          </w:tcPr>
          <w:p w14:paraId="2D4EAC5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3E357FD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6EB534B6" w14:textId="77777777" w:rsidTr="00187FE5">
        <w:trPr>
          <w:trHeight w:val="260"/>
        </w:trPr>
        <w:tc>
          <w:tcPr>
            <w:tcW w:w="1890" w:type="dxa"/>
            <w:tcBorders>
              <w:top w:val="nil"/>
              <w:left w:val="nil"/>
              <w:bottom w:val="nil"/>
              <w:right w:val="nil"/>
            </w:tcBorders>
            <w:shd w:val="clear" w:color="auto" w:fill="auto"/>
            <w:noWrap/>
            <w:vAlign w:val="bottom"/>
            <w:hideMark/>
          </w:tcPr>
          <w:p w14:paraId="5E485DA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Torture</w:t>
            </w:r>
          </w:p>
        </w:tc>
        <w:tc>
          <w:tcPr>
            <w:tcW w:w="1350" w:type="dxa"/>
            <w:tcBorders>
              <w:top w:val="nil"/>
              <w:left w:val="nil"/>
              <w:bottom w:val="nil"/>
              <w:right w:val="nil"/>
            </w:tcBorders>
            <w:shd w:val="clear" w:color="auto" w:fill="auto"/>
            <w:noWrap/>
            <w:vAlign w:val="bottom"/>
            <w:hideMark/>
          </w:tcPr>
          <w:p w14:paraId="193D4BC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5F90B3A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540" w:type="dxa"/>
            <w:tcBorders>
              <w:top w:val="nil"/>
              <w:left w:val="nil"/>
              <w:bottom w:val="nil"/>
              <w:right w:val="nil"/>
            </w:tcBorders>
            <w:shd w:val="clear" w:color="auto" w:fill="auto"/>
            <w:noWrap/>
            <w:vAlign w:val="bottom"/>
            <w:hideMark/>
          </w:tcPr>
          <w:p w14:paraId="4D4A28B9"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31092D7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Wasteful</w:t>
            </w:r>
          </w:p>
        </w:tc>
        <w:tc>
          <w:tcPr>
            <w:tcW w:w="953" w:type="dxa"/>
            <w:tcBorders>
              <w:top w:val="nil"/>
              <w:left w:val="nil"/>
              <w:bottom w:val="nil"/>
              <w:right w:val="nil"/>
            </w:tcBorders>
            <w:shd w:val="clear" w:color="auto" w:fill="auto"/>
            <w:noWrap/>
            <w:vAlign w:val="bottom"/>
            <w:hideMark/>
          </w:tcPr>
          <w:p w14:paraId="48228D3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7090666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2D44CE0" w14:textId="77777777" w:rsidTr="00187FE5">
        <w:trPr>
          <w:trHeight w:val="260"/>
        </w:trPr>
        <w:tc>
          <w:tcPr>
            <w:tcW w:w="1890" w:type="dxa"/>
            <w:tcBorders>
              <w:top w:val="nil"/>
              <w:left w:val="nil"/>
              <w:bottom w:val="nil"/>
              <w:right w:val="nil"/>
            </w:tcBorders>
            <w:shd w:val="clear" w:color="auto" w:fill="auto"/>
            <w:noWrap/>
            <w:vAlign w:val="bottom"/>
            <w:hideMark/>
          </w:tcPr>
          <w:p w14:paraId="38B42C6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Tortured</w:t>
            </w:r>
          </w:p>
        </w:tc>
        <w:tc>
          <w:tcPr>
            <w:tcW w:w="1350" w:type="dxa"/>
            <w:tcBorders>
              <w:top w:val="nil"/>
              <w:left w:val="nil"/>
              <w:bottom w:val="nil"/>
              <w:right w:val="nil"/>
            </w:tcBorders>
            <w:shd w:val="clear" w:color="auto" w:fill="auto"/>
            <w:noWrap/>
            <w:vAlign w:val="bottom"/>
            <w:hideMark/>
          </w:tcPr>
          <w:p w14:paraId="7318D9E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1B6CC61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36F74EEC"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489B77E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Weakness</w:t>
            </w:r>
          </w:p>
        </w:tc>
        <w:tc>
          <w:tcPr>
            <w:tcW w:w="953" w:type="dxa"/>
            <w:tcBorders>
              <w:top w:val="nil"/>
              <w:left w:val="nil"/>
              <w:bottom w:val="nil"/>
              <w:right w:val="nil"/>
            </w:tcBorders>
            <w:shd w:val="clear" w:color="auto" w:fill="auto"/>
            <w:noWrap/>
            <w:vAlign w:val="bottom"/>
            <w:hideMark/>
          </w:tcPr>
          <w:p w14:paraId="0F54577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31ABB1E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CB3F5E7" w14:textId="77777777" w:rsidTr="00187FE5">
        <w:trPr>
          <w:trHeight w:val="260"/>
        </w:trPr>
        <w:tc>
          <w:tcPr>
            <w:tcW w:w="1890" w:type="dxa"/>
            <w:tcBorders>
              <w:top w:val="nil"/>
              <w:left w:val="nil"/>
              <w:bottom w:val="nil"/>
              <w:right w:val="nil"/>
            </w:tcBorders>
            <w:shd w:val="clear" w:color="auto" w:fill="auto"/>
            <w:noWrap/>
            <w:vAlign w:val="bottom"/>
            <w:hideMark/>
          </w:tcPr>
          <w:p w14:paraId="4595E71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Touching</w:t>
            </w:r>
          </w:p>
        </w:tc>
        <w:tc>
          <w:tcPr>
            <w:tcW w:w="1350" w:type="dxa"/>
            <w:tcBorders>
              <w:top w:val="nil"/>
              <w:left w:val="nil"/>
              <w:bottom w:val="nil"/>
              <w:right w:val="nil"/>
            </w:tcBorders>
            <w:shd w:val="clear" w:color="auto" w:fill="auto"/>
            <w:noWrap/>
            <w:vAlign w:val="bottom"/>
            <w:hideMark/>
          </w:tcPr>
          <w:p w14:paraId="22CE722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64FD5EF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540" w:type="dxa"/>
            <w:tcBorders>
              <w:top w:val="nil"/>
              <w:left w:val="nil"/>
              <w:bottom w:val="nil"/>
              <w:right w:val="nil"/>
            </w:tcBorders>
            <w:shd w:val="clear" w:color="auto" w:fill="auto"/>
            <w:noWrap/>
            <w:vAlign w:val="bottom"/>
            <w:hideMark/>
          </w:tcPr>
          <w:p w14:paraId="6730F0AF"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5B8E6A4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Weird</w:t>
            </w:r>
          </w:p>
        </w:tc>
        <w:tc>
          <w:tcPr>
            <w:tcW w:w="953" w:type="dxa"/>
            <w:tcBorders>
              <w:top w:val="nil"/>
              <w:left w:val="nil"/>
              <w:bottom w:val="nil"/>
              <w:right w:val="nil"/>
            </w:tcBorders>
            <w:shd w:val="clear" w:color="auto" w:fill="auto"/>
            <w:noWrap/>
            <w:vAlign w:val="bottom"/>
            <w:hideMark/>
          </w:tcPr>
          <w:p w14:paraId="0190E81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1300" w:type="dxa"/>
            <w:tcBorders>
              <w:top w:val="nil"/>
              <w:left w:val="nil"/>
              <w:bottom w:val="nil"/>
              <w:right w:val="nil"/>
            </w:tcBorders>
            <w:shd w:val="clear" w:color="auto" w:fill="auto"/>
            <w:noWrap/>
            <w:vAlign w:val="bottom"/>
            <w:hideMark/>
          </w:tcPr>
          <w:p w14:paraId="2F236A5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r>
      <w:tr w:rsidR="00EA625F" w:rsidRPr="00EA625F" w14:paraId="462DDAFA" w14:textId="77777777" w:rsidTr="00187FE5">
        <w:trPr>
          <w:trHeight w:val="260"/>
        </w:trPr>
        <w:tc>
          <w:tcPr>
            <w:tcW w:w="1890" w:type="dxa"/>
            <w:tcBorders>
              <w:top w:val="nil"/>
              <w:left w:val="nil"/>
              <w:bottom w:val="nil"/>
              <w:right w:val="nil"/>
            </w:tcBorders>
            <w:shd w:val="clear" w:color="auto" w:fill="auto"/>
            <w:noWrap/>
            <w:vAlign w:val="bottom"/>
            <w:hideMark/>
          </w:tcPr>
          <w:p w14:paraId="1EEDAA40"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Tragedy</w:t>
            </w:r>
          </w:p>
        </w:tc>
        <w:tc>
          <w:tcPr>
            <w:tcW w:w="1350" w:type="dxa"/>
            <w:tcBorders>
              <w:top w:val="nil"/>
              <w:left w:val="nil"/>
              <w:bottom w:val="nil"/>
              <w:right w:val="nil"/>
            </w:tcBorders>
            <w:shd w:val="clear" w:color="auto" w:fill="auto"/>
            <w:noWrap/>
            <w:vAlign w:val="bottom"/>
            <w:hideMark/>
          </w:tcPr>
          <w:p w14:paraId="1EA916C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57DB3BE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540" w:type="dxa"/>
            <w:tcBorders>
              <w:top w:val="nil"/>
              <w:left w:val="nil"/>
              <w:bottom w:val="nil"/>
              <w:right w:val="nil"/>
            </w:tcBorders>
            <w:shd w:val="clear" w:color="auto" w:fill="auto"/>
            <w:noWrap/>
            <w:vAlign w:val="bottom"/>
            <w:hideMark/>
          </w:tcPr>
          <w:p w14:paraId="10964A44"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0ABC66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Weirded out</w:t>
            </w:r>
          </w:p>
        </w:tc>
        <w:tc>
          <w:tcPr>
            <w:tcW w:w="953" w:type="dxa"/>
            <w:tcBorders>
              <w:top w:val="nil"/>
              <w:left w:val="nil"/>
              <w:bottom w:val="nil"/>
              <w:right w:val="nil"/>
            </w:tcBorders>
            <w:shd w:val="clear" w:color="auto" w:fill="auto"/>
            <w:noWrap/>
            <w:vAlign w:val="bottom"/>
            <w:hideMark/>
          </w:tcPr>
          <w:p w14:paraId="08E7440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2B285AB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2617422B" w14:textId="77777777" w:rsidTr="00187FE5">
        <w:trPr>
          <w:trHeight w:val="260"/>
        </w:trPr>
        <w:tc>
          <w:tcPr>
            <w:tcW w:w="1890" w:type="dxa"/>
            <w:tcBorders>
              <w:top w:val="nil"/>
              <w:left w:val="nil"/>
              <w:bottom w:val="nil"/>
              <w:right w:val="nil"/>
            </w:tcBorders>
            <w:shd w:val="clear" w:color="auto" w:fill="auto"/>
            <w:noWrap/>
            <w:vAlign w:val="bottom"/>
            <w:hideMark/>
          </w:tcPr>
          <w:p w14:paraId="68368C3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Tragic</w:t>
            </w:r>
          </w:p>
        </w:tc>
        <w:tc>
          <w:tcPr>
            <w:tcW w:w="1350" w:type="dxa"/>
            <w:tcBorders>
              <w:top w:val="nil"/>
              <w:left w:val="nil"/>
              <w:bottom w:val="nil"/>
              <w:right w:val="nil"/>
            </w:tcBorders>
            <w:shd w:val="clear" w:color="auto" w:fill="auto"/>
            <w:noWrap/>
            <w:vAlign w:val="bottom"/>
            <w:hideMark/>
          </w:tcPr>
          <w:p w14:paraId="0FAF4E8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hideMark/>
          </w:tcPr>
          <w:p w14:paraId="5363DA9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12</w:t>
            </w:r>
          </w:p>
        </w:tc>
        <w:tc>
          <w:tcPr>
            <w:tcW w:w="540" w:type="dxa"/>
            <w:tcBorders>
              <w:top w:val="nil"/>
              <w:left w:val="nil"/>
              <w:bottom w:val="nil"/>
              <w:right w:val="nil"/>
            </w:tcBorders>
            <w:shd w:val="clear" w:color="auto" w:fill="auto"/>
            <w:noWrap/>
            <w:vAlign w:val="bottom"/>
            <w:hideMark/>
          </w:tcPr>
          <w:p w14:paraId="38C4EADB"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572A8E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What</w:t>
            </w:r>
          </w:p>
        </w:tc>
        <w:tc>
          <w:tcPr>
            <w:tcW w:w="953" w:type="dxa"/>
            <w:tcBorders>
              <w:top w:val="nil"/>
              <w:left w:val="nil"/>
              <w:bottom w:val="nil"/>
              <w:right w:val="nil"/>
            </w:tcBorders>
            <w:shd w:val="clear" w:color="auto" w:fill="auto"/>
            <w:noWrap/>
            <w:vAlign w:val="bottom"/>
            <w:hideMark/>
          </w:tcPr>
          <w:p w14:paraId="4AC67B7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1300" w:type="dxa"/>
            <w:tcBorders>
              <w:top w:val="nil"/>
              <w:left w:val="nil"/>
              <w:bottom w:val="nil"/>
              <w:right w:val="nil"/>
            </w:tcBorders>
            <w:shd w:val="clear" w:color="auto" w:fill="auto"/>
            <w:noWrap/>
            <w:vAlign w:val="bottom"/>
            <w:hideMark/>
          </w:tcPr>
          <w:p w14:paraId="3B7C2EA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09CB9F03" w14:textId="77777777" w:rsidTr="00187FE5">
        <w:trPr>
          <w:trHeight w:val="260"/>
        </w:trPr>
        <w:tc>
          <w:tcPr>
            <w:tcW w:w="1890" w:type="dxa"/>
            <w:tcBorders>
              <w:top w:val="nil"/>
              <w:left w:val="nil"/>
              <w:bottom w:val="nil"/>
              <w:right w:val="nil"/>
            </w:tcBorders>
            <w:shd w:val="clear" w:color="auto" w:fill="auto"/>
            <w:noWrap/>
            <w:vAlign w:val="bottom"/>
            <w:hideMark/>
          </w:tcPr>
          <w:p w14:paraId="6552429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Trapped</w:t>
            </w:r>
          </w:p>
        </w:tc>
        <w:tc>
          <w:tcPr>
            <w:tcW w:w="1350" w:type="dxa"/>
            <w:tcBorders>
              <w:top w:val="nil"/>
              <w:left w:val="nil"/>
              <w:bottom w:val="nil"/>
              <w:right w:val="nil"/>
            </w:tcBorders>
            <w:shd w:val="clear" w:color="auto" w:fill="auto"/>
            <w:noWrap/>
            <w:vAlign w:val="bottom"/>
            <w:hideMark/>
          </w:tcPr>
          <w:p w14:paraId="1FD25675"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900" w:type="dxa"/>
            <w:tcBorders>
              <w:top w:val="nil"/>
              <w:left w:val="nil"/>
              <w:bottom w:val="nil"/>
              <w:right w:val="nil"/>
            </w:tcBorders>
            <w:shd w:val="clear" w:color="auto" w:fill="auto"/>
            <w:noWrap/>
            <w:vAlign w:val="bottom"/>
            <w:hideMark/>
          </w:tcPr>
          <w:p w14:paraId="634B7CA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c>
          <w:tcPr>
            <w:tcW w:w="540" w:type="dxa"/>
            <w:tcBorders>
              <w:top w:val="nil"/>
              <w:left w:val="nil"/>
              <w:bottom w:val="nil"/>
              <w:right w:val="nil"/>
            </w:tcBorders>
            <w:shd w:val="clear" w:color="auto" w:fill="auto"/>
            <w:noWrap/>
            <w:vAlign w:val="bottom"/>
            <w:hideMark/>
          </w:tcPr>
          <w:p w14:paraId="61FADF33"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051860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Wonder</w:t>
            </w:r>
          </w:p>
        </w:tc>
        <w:tc>
          <w:tcPr>
            <w:tcW w:w="953" w:type="dxa"/>
            <w:tcBorders>
              <w:top w:val="nil"/>
              <w:left w:val="nil"/>
              <w:bottom w:val="nil"/>
              <w:right w:val="nil"/>
            </w:tcBorders>
            <w:shd w:val="clear" w:color="auto" w:fill="auto"/>
            <w:noWrap/>
            <w:vAlign w:val="bottom"/>
            <w:hideMark/>
          </w:tcPr>
          <w:p w14:paraId="028EFCC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42852AE6"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18983127" w14:textId="77777777" w:rsidTr="00187FE5">
        <w:trPr>
          <w:trHeight w:val="260"/>
        </w:trPr>
        <w:tc>
          <w:tcPr>
            <w:tcW w:w="1890" w:type="dxa"/>
            <w:tcBorders>
              <w:top w:val="nil"/>
              <w:left w:val="nil"/>
              <w:bottom w:val="nil"/>
              <w:right w:val="nil"/>
            </w:tcBorders>
            <w:shd w:val="clear" w:color="auto" w:fill="auto"/>
            <w:noWrap/>
            <w:vAlign w:val="bottom"/>
            <w:hideMark/>
          </w:tcPr>
          <w:p w14:paraId="639FFE5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Trashy</w:t>
            </w:r>
          </w:p>
        </w:tc>
        <w:tc>
          <w:tcPr>
            <w:tcW w:w="1350" w:type="dxa"/>
            <w:tcBorders>
              <w:top w:val="nil"/>
              <w:left w:val="nil"/>
              <w:bottom w:val="nil"/>
              <w:right w:val="nil"/>
            </w:tcBorders>
            <w:shd w:val="clear" w:color="auto" w:fill="auto"/>
            <w:noWrap/>
            <w:vAlign w:val="bottom"/>
            <w:hideMark/>
          </w:tcPr>
          <w:p w14:paraId="0BEC6D8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0832907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540" w:type="dxa"/>
            <w:tcBorders>
              <w:top w:val="nil"/>
              <w:left w:val="nil"/>
              <w:bottom w:val="nil"/>
              <w:right w:val="nil"/>
            </w:tcBorders>
            <w:shd w:val="clear" w:color="auto" w:fill="auto"/>
            <w:noWrap/>
            <w:vAlign w:val="bottom"/>
            <w:hideMark/>
          </w:tcPr>
          <w:p w14:paraId="16DBDB9A"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0B845E4B"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Wondering</w:t>
            </w:r>
          </w:p>
        </w:tc>
        <w:tc>
          <w:tcPr>
            <w:tcW w:w="953" w:type="dxa"/>
            <w:tcBorders>
              <w:top w:val="nil"/>
              <w:left w:val="nil"/>
              <w:bottom w:val="nil"/>
              <w:right w:val="nil"/>
            </w:tcBorders>
            <w:shd w:val="clear" w:color="auto" w:fill="auto"/>
            <w:noWrap/>
            <w:vAlign w:val="bottom"/>
            <w:hideMark/>
          </w:tcPr>
          <w:p w14:paraId="7022115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65FF923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r>
      <w:tr w:rsidR="00EA625F" w:rsidRPr="00EA625F" w14:paraId="79DDCEA6" w14:textId="77777777" w:rsidTr="00187FE5">
        <w:trPr>
          <w:trHeight w:val="260"/>
        </w:trPr>
        <w:tc>
          <w:tcPr>
            <w:tcW w:w="1890" w:type="dxa"/>
            <w:tcBorders>
              <w:top w:val="nil"/>
              <w:left w:val="nil"/>
              <w:bottom w:val="nil"/>
              <w:right w:val="nil"/>
            </w:tcBorders>
            <w:shd w:val="clear" w:color="auto" w:fill="auto"/>
            <w:noWrap/>
            <w:vAlign w:val="bottom"/>
            <w:hideMark/>
          </w:tcPr>
          <w:p w14:paraId="21A2665C" w14:textId="24B22BBE" w:rsidR="00187FE5" w:rsidRPr="00EA625F" w:rsidRDefault="00E42272"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Tyranny</w:t>
            </w:r>
          </w:p>
        </w:tc>
        <w:tc>
          <w:tcPr>
            <w:tcW w:w="1350" w:type="dxa"/>
            <w:tcBorders>
              <w:top w:val="nil"/>
              <w:left w:val="nil"/>
              <w:bottom w:val="nil"/>
              <w:right w:val="nil"/>
            </w:tcBorders>
            <w:shd w:val="clear" w:color="auto" w:fill="auto"/>
            <w:noWrap/>
            <w:vAlign w:val="bottom"/>
            <w:hideMark/>
          </w:tcPr>
          <w:p w14:paraId="6E3D8BF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4A2EA96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7B2633ED"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03A304E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Worried</w:t>
            </w:r>
          </w:p>
        </w:tc>
        <w:tc>
          <w:tcPr>
            <w:tcW w:w="953" w:type="dxa"/>
            <w:tcBorders>
              <w:top w:val="nil"/>
              <w:left w:val="nil"/>
              <w:bottom w:val="nil"/>
              <w:right w:val="nil"/>
            </w:tcBorders>
            <w:shd w:val="clear" w:color="auto" w:fill="auto"/>
            <w:noWrap/>
            <w:vAlign w:val="bottom"/>
            <w:hideMark/>
          </w:tcPr>
          <w:p w14:paraId="200105C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16</w:t>
            </w:r>
          </w:p>
        </w:tc>
        <w:tc>
          <w:tcPr>
            <w:tcW w:w="1300" w:type="dxa"/>
            <w:tcBorders>
              <w:top w:val="nil"/>
              <w:left w:val="nil"/>
              <w:bottom w:val="nil"/>
              <w:right w:val="nil"/>
            </w:tcBorders>
            <w:shd w:val="clear" w:color="auto" w:fill="auto"/>
            <w:noWrap/>
            <w:vAlign w:val="bottom"/>
            <w:hideMark/>
          </w:tcPr>
          <w:p w14:paraId="6247DC5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40</w:t>
            </w:r>
          </w:p>
        </w:tc>
      </w:tr>
      <w:tr w:rsidR="00EA625F" w:rsidRPr="00EA625F" w14:paraId="631F889E" w14:textId="77777777" w:rsidTr="00187FE5">
        <w:trPr>
          <w:trHeight w:val="260"/>
        </w:trPr>
        <w:tc>
          <w:tcPr>
            <w:tcW w:w="1890" w:type="dxa"/>
            <w:tcBorders>
              <w:top w:val="nil"/>
              <w:left w:val="nil"/>
              <w:bottom w:val="nil"/>
              <w:right w:val="nil"/>
            </w:tcBorders>
            <w:shd w:val="clear" w:color="auto" w:fill="auto"/>
            <w:noWrap/>
            <w:vAlign w:val="bottom"/>
            <w:hideMark/>
          </w:tcPr>
          <w:p w14:paraId="4D4DA19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Ugly</w:t>
            </w:r>
          </w:p>
        </w:tc>
        <w:tc>
          <w:tcPr>
            <w:tcW w:w="1350" w:type="dxa"/>
            <w:tcBorders>
              <w:top w:val="nil"/>
              <w:left w:val="nil"/>
              <w:bottom w:val="nil"/>
              <w:right w:val="nil"/>
            </w:tcBorders>
            <w:shd w:val="clear" w:color="auto" w:fill="auto"/>
            <w:noWrap/>
            <w:vAlign w:val="bottom"/>
            <w:hideMark/>
          </w:tcPr>
          <w:p w14:paraId="363D6EF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6DD76B7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7C41F390"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0929E4F6"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Worry</w:t>
            </w:r>
          </w:p>
        </w:tc>
        <w:tc>
          <w:tcPr>
            <w:tcW w:w="953" w:type="dxa"/>
            <w:tcBorders>
              <w:top w:val="nil"/>
              <w:left w:val="nil"/>
              <w:bottom w:val="nil"/>
              <w:right w:val="nil"/>
            </w:tcBorders>
            <w:shd w:val="clear" w:color="auto" w:fill="auto"/>
            <w:noWrap/>
            <w:vAlign w:val="bottom"/>
            <w:hideMark/>
          </w:tcPr>
          <w:p w14:paraId="2741586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8</w:t>
            </w:r>
          </w:p>
        </w:tc>
        <w:tc>
          <w:tcPr>
            <w:tcW w:w="1300" w:type="dxa"/>
            <w:tcBorders>
              <w:top w:val="nil"/>
              <w:left w:val="nil"/>
              <w:bottom w:val="nil"/>
              <w:right w:val="nil"/>
            </w:tcBorders>
            <w:shd w:val="clear" w:color="auto" w:fill="auto"/>
            <w:noWrap/>
            <w:vAlign w:val="bottom"/>
            <w:hideMark/>
          </w:tcPr>
          <w:p w14:paraId="10E9599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3</w:t>
            </w:r>
          </w:p>
        </w:tc>
      </w:tr>
      <w:tr w:rsidR="00EA625F" w:rsidRPr="00EA625F" w14:paraId="6622F869" w14:textId="77777777" w:rsidTr="00187FE5">
        <w:trPr>
          <w:trHeight w:val="260"/>
        </w:trPr>
        <w:tc>
          <w:tcPr>
            <w:tcW w:w="1890" w:type="dxa"/>
            <w:tcBorders>
              <w:top w:val="nil"/>
              <w:left w:val="nil"/>
              <w:bottom w:val="nil"/>
              <w:right w:val="nil"/>
            </w:tcBorders>
            <w:shd w:val="clear" w:color="auto" w:fill="auto"/>
            <w:noWrap/>
            <w:vAlign w:val="bottom"/>
            <w:hideMark/>
          </w:tcPr>
          <w:p w14:paraId="4BC8F229"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Unaffected</w:t>
            </w:r>
          </w:p>
        </w:tc>
        <w:tc>
          <w:tcPr>
            <w:tcW w:w="1350" w:type="dxa"/>
            <w:tcBorders>
              <w:top w:val="nil"/>
              <w:left w:val="nil"/>
              <w:bottom w:val="nil"/>
              <w:right w:val="nil"/>
            </w:tcBorders>
            <w:shd w:val="clear" w:color="auto" w:fill="auto"/>
            <w:noWrap/>
            <w:vAlign w:val="bottom"/>
            <w:hideMark/>
          </w:tcPr>
          <w:p w14:paraId="76FEE3C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2B758E8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7</w:t>
            </w:r>
          </w:p>
        </w:tc>
        <w:tc>
          <w:tcPr>
            <w:tcW w:w="540" w:type="dxa"/>
            <w:tcBorders>
              <w:top w:val="nil"/>
              <w:left w:val="nil"/>
              <w:bottom w:val="nil"/>
              <w:right w:val="nil"/>
            </w:tcBorders>
            <w:shd w:val="clear" w:color="auto" w:fill="auto"/>
            <w:noWrap/>
            <w:vAlign w:val="bottom"/>
            <w:hideMark/>
          </w:tcPr>
          <w:p w14:paraId="57E8C7B3"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1841F9E4"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Worst</w:t>
            </w:r>
          </w:p>
        </w:tc>
        <w:tc>
          <w:tcPr>
            <w:tcW w:w="953" w:type="dxa"/>
            <w:tcBorders>
              <w:top w:val="nil"/>
              <w:left w:val="nil"/>
              <w:bottom w:val="nil"/>
              <w:right w:val="nil"/>
            </w:tcBorders>
            <w:shd w:val="clear" w:color="auto" w:fill="auto"/>
            <w:noWrap/>
            <w:vAlign w:val="bottom"/>
            <w:hideMark/>
          </w:tcPr>
          <w:p w14:paraId="361C6DD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7BAE3B39"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r>
      <w:tr w:rsidR="00EA625F" w:rsidRPr="00EA625F" w14:paraId="29BB00AB" w14:textId="77777777" w:rsidTr="00187FE5">
        <w:trPr>
          <w:trHeight w:val="260"/>
        </w:trPr>
        <w:tc>
          <w:tcPr>
            <w:tcW w:w="1890" w:type="dxa"/>
            <w:tcBorders>
              <w:top w:val="nil"/>
              <w:left w:val="nil"/>
              <w:bottom w:val="nil"/>
              <w:right w:val="nil"/>
            </w:tcBorders>
            <w:shd w:val="clear" w:color="auto" w:fill="auto"/>
            <w:noWrap/>
            <w:vAlign w:val="bottom"/>
            <w:hideMark/>
          </w:tcPr>
          <w:p w14:paraId="66A0B3FA"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Unaware</w:t>
            </w:r>
          </w:p>
        </w:tc>
        <w:tc>
          <w:tcPr>
            <w:tcW w:w="1350" w:type="dxa"/>
            <w:tcBorders>
              <w:top w:val="nil"/>
              <w:left w:val="nil"/>
              <w:bottom w:val="nil"/>
              <w:right w:val="nil"/>
            </w:tcBorders>
            <w:shd w:val="clear" w:color="auto" w:fill="auto"/>
            <w:noWrap/>
            <w:vAlign w:val="bottom"/>
            <w:hideMark/>
          </w:tcPr>
          <w:p w14:paraId="3E2563E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3B754AF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1DCA91BF"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F460AF3"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Yuck</w:t>
            </w:r>
          </w:p>
        </w:tc>
        <w:tc>
          <w:tcPr>
            <w:tcW w:w="953" w:type="dxa"/>
            <w:tcBorders>
              <w:top w:val="nil"/>
              <w:left w:val="nil"/>
              <w:bottom w:val="nil"/>
              <w:right w:val="nil"/>
            </w:tcBorders>
            <w:shd w:val="clear" w:color="auto" w:fill="auto"/>
            <w:noWrap/>
            <w:vAlign w:val="bottom"/>
            <w:hideMark/>
          </w:tcPr>
          <w:p w14:paraId="3D1EFFD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1300" w:type="dxa"/>
            <w:tcBorders>
              <w:top w:val="nil"/>
              <w:left w:val="nil"/>
              <w:bottom w:val="nil"/>
              <w:right w:val="nil"/>
            </w:tcBorders>
            <w:shd w:val="clear" w:color="auto" w:fill="auto"/>
            <w:noWrap/>
            <w:vAlign w:val="bottom"/>
            <w:hideMark/>
          </w:tcPr>
          <w:p w14:paraId="6948D25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r>
      <w:tr w:rsidR="00EA625F" w:rsidRPr="00EA625F" w14:paraId="2AB2D892" w14:textId="77777777" w:rsidTr="00187FE5">
        <w:trPr>
          <w:trHeight w:val="260"/>
        </w:trPr>
        <w:tc>
          <w:tcPr>
            <w:tcW w:w="1890" w:type="dxa"/>
            <w:tcBorders>
              <w:top w:val="nil"/>
              <w:left w:val="nil"/>
              <w:bottom w:val="nil"/>
              <w:right w:val="nil"/>
            </w:tcBorders>
            <w:shd w:val="clear" w:color="auto" w:fill="auto"/>
            <w:noWrap/>
            <w:vAlign w:val="bottom"/>
            <w:hideMark/>
          </w:tcPr>
          <w:p w14:paraId="06157385"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Unclean</w:t>
            </w:r>
          </w:p>
        </w:tc>
        <w:tc>
          <w:tcPr>
            <w:tcW w:w="1350" w:type="dxa"/>
            <w:tcBorders>
              <w:top w:val="nil"/>
              <w:left w:val="nil"/>
              <w:bottom w:val="nil"/>
              <w:right w:val="nil"/>
            </w:tcBorders>
            <w:shd w:val="clear" w:color="auto" w:fill="auto"/>
            <w:noWrap/>
            <w:vAlign w:val="bottom"/>
            <w:hideMark/>
          </w:tcPr>
          <w:p w14:paraId="7FFD6F2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389E5A6D"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2DFFDC0B"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4BA960AC"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3BEE75AF"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46259430"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1D115703" w14:textId="77777777" w:rsidTr="00187FE5">
        <w:trPr>
          <w:trHeight w:val="260"/>
        </w:trPr>
        <w:tc>
          <w:tcPr>
            <w:tcW w:w="1890" w:type="dxa"/>
            <w:tcBorders>
              <w:top w:val="nil"/>
              <w:left w:val="nil"/>
              <w:bottom w:val="nil"/>
              <w:right w:val="nil"/>
            </w:tcBorders>
            <w:shd w:val="clear" w:color="auto" w:fill="auto"/>
            <w:noWrap/>
            <w:vAlign w:val="bottom"/>
            <w:hideMark/>
          </w:tcPr>
          <w:p w14:paraId="2A2B186E"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Uncomfortable</w:t>
            </w:r>
          </w:p>
        </w:tc>
        <w:tc>
          <w:tcPr>
            <w:tcW w:w="1350" w:type="dxa"/>
            <w:tcBorders>
              <w:top w:val="nil"/>
              <w:left w:val="nil"/>
              <w:bottom w:val="nil"/>
              <w:right w:val="nil"/>
            </w:tcBorders>
            <w:shd w:val="clear" w:color="auto" w:fill="auto"/>
            <w:noWrap/>
            <w:vAlign w:val="bottom"/>
            <w:hideMark/>
          </w:tcPr>
          <w:p w14:paraId="5255011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9</w:t>
            </w:r>
          </w:p>
        </w:tc>
        <w:tc>
          <w:tcPr>
            <w:tcW w:w="900" w:type="dxa"/>
            <w:tcBorders>
              <w:top w:val="nil"/>
              <w:left w:val="nil"/>
              <w:bottom w:val="nil"/>
              <w:right w:val="nil"/>
            </w:tcBorders>
            <w:shd w:val="clear" w:color="auto" w:fill="auto"/>
            <w:noWrap/>
            <w:vAlign w:val="bottom"/>
            <w:hideMark/>
          </w:tcPr>
          <w:p w14:paraId="2216992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6</w:t>
            </w:r>
          </w:p>
        </w:tc>
        <w:tc>
          <w:tcPr>
            <w:tcW w:w="540" w:type="dxa"/>
            <w:tcBorders>
              <w:top w:val="nil"/>
              <w:left w:val="nil"/>
              <w:bottom w:val="nil"/>
              <w:right w:val="nil"/>
            </w:tcBorders>
            <w:shd w:val="clear" w:color="auto" w:fill="auto"/>
            <w:noWrap/>
            <w:vAlign w:val="bottom"/>
            <w:hideMark/>
          </w:tcPr>
          <w:p w14:paraId="57FD6A6B"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2FE86623"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01A30956"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66A9D9B1"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773F5D28" w14:textId="77777777" w:rsidTr="00187FE5">
        <w:trPr>
          <w:trHeight w:val="260"/>
        </w:trPr>
        <w:tc>
          <w:tcPr>
            <w:tcW w:w="1890" w:type="dxa"/>
            <w:tcBorders>
              <w:top w:val="nil"/>
              <w:left w:val="nil"/>
              <w:bottom w:val="nil"/>
              <w:right w:val="nil"/>
            </w:tcBorders>
            <w:shd w:val="clear" w:color="auto" w:fill="auto"/>
            <w:noWrap/>
            <w:vAlign w:val="bottom"/>
            <w:hideMark/>
          </w:tcPr>
          <w:p w14:paraId="3D43C8C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Unconcerned</w:t>
            </w:r>
          </w:p>
        </w:tc>
        <w:tc>
          <w:tcPr>
            <w:tcW w:w="1350" w:type="dxa"/>
            <w:tcBorders>
              <w:top w:val="nil"/>
              <w:left w:val="nil"/>
              <w:bottom w:val="nil"/>
              <w:right w:val="nil"/>
            </w:tcBorders>
            <w:shd w:val="clear" w:color="auto" w:fill="auto"/>
            <w:noWrap/>
            <w:vAlign w:val="bottom"/>
            <w:hideMark/>
          </w:tcPr>
          <w:p w14:paraId="6C799CE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10864A3A"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0ADA5EFA"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67A505E"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4D6A2527"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7C201E82"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3CDECA21" w14:textId="77777777" w:rsidTr="00187FE5">
        <w:trPr>
          <w:trHeight w:val="260"/>
        </w:trPr>
        <w:tc>
          <w:tcPr>
            <w:tcW w:w="1890" w:type="dxa"/>
            <w:tcBorders>
              <w:top w:val="nil"/>
              <w:left w:val="nil"/>
              <w:bottom w:val="nil"/>
              <w:right w:val="nil"/>
            </w:tcBorders>
            <w:shd w:val="clear" w:color="auto" w:fill="auto"/>
            <w:noWrap/>
            <w:vAlign w:val="bottom"/>
            <w:hideMark/>
          </w:tcPr>
          <w:p w14:paraId="54E5B227"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Understanding</w:t>
            </w:r>
          </w:p>
        </w:tc>
        <w:tc>
          <w:tcPr>
            <w:tcW w:w="1350" w:type="dxa"/>
            <w:tcBorders>
              <w:top w:val="nil"/>
              <w:left w:val="nil"/>
              <w:bottom w:val="nil"/>
              <w:right w:val="nil"/>
            </w:tcBorders>
            <w:shd w:val="clear" w:color="auto" w:fill="auto"/>
            <w:noWrap/>
            <w:vAlign w:val="bottom"/>
            <w:hideMark/>
          </w:tcPr>
          <w:p w14:paraId="0AF06E4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44C3EAD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540" w:type="dxa"/>
            <w:tcBorders>
              <w:top w:val="nil"/>
              <w:left w:val="nil"/>
              <w:bottom w:val="nil"/>
              <w:right w:val="nil"/>
            </w:tcBorders>
            <w:shd w:val="clear" w:color="auto" w:fill="auto"/>
            <w:noWrap/>
            <w:vAlign w:val="bottom"/>
            <w:hideMark/>
          </w:tcPr>
          <w:p w14:paraId="2B1531C4"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6723091D"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4621805E"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0E466008"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45BF19F3" w14:textId="77777777" w:rsidTr="00187FE5">
        <w:trPr>
          <w:trHeight w:val="260"/>
        </w:trPr>
        <w:tc>
          <w:tcPr>
            <w:tcW w:w="1890" w:type="dxa"/>
            <w:tcBorders>
              <w:top w:val="nil"/>
              <w:left w:val="nil"/>
              <w:bottom w:val="nil"/>
              <w:right w:val="nil"/>
            </w:tcBorders>
            <w:shd w:val="clear" w:color="auto" w:fill="auto"/>
            <w:noWrap/>
            <w:vAlign w:val="bottom"/>
            <w:hideMark/>
          </w:tcPr>
          <w:p w14:paraId="49FD28C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Unease</w:t>
            </w:r>
          </w:p>
        </w:tc>
        <w:tc>
          <w:tcPr>
            <w:tcW w:w="1350" w:type="dxa"/>
            <w:tcBorders>
              <w:top w:val="nil"/>
              <w:left w:val="nil"/>
              <w:bottom w:val="nil"/>
              <w:right w:val="nil"/>
            </w:tcBorders>
            <w:shd w:val="clear" w:color="auto" w:fill="auto"/>
            <w:noWrap/>
            <w:vAlign w:val="bottom"/>
            <w:hideMark/>
          </w:tcPr>
          <w:p w14:paraId="1013585B"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513155A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540" w:type="dxa"/>
            <w:tcBorders>
              <w:top w:val="nil"/>
              <w:left w:val="nil"/>
              <w:bottom w:val="nil"/>
              <w:right w:val="nil"/>
            </w:tcBorders>
            <w:shd w:val="clear" w:color="auto" w:fill="auto"/>
            <w:noWrap/>
            <w:vAlign w:val="bottom"/>
            <w:hideMark/>
          </w:tcPr>
          <w:p w14:paraId="6CAFC327"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2DDEA70E"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51BB8F8A"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237E779A"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42B44704" w14:textId="77777777" w:rsidTr="00187FE5">
        <w:trPr>
          <w:trHeight w:val="260"/>
        </w:trPr>
        <w:tc>
          <w:tcPr>
            <w:tcW w:w="1890" w:type="dxa"/>
            <w:tcBorders>
              <w:top w:val="nil"/>
              <w:left w:val="nil"/>
              <w:bottom w:val="nil"/>
              <w:right w:val="nil"/>
            </w:tcBorders>
            <w:shd w:val="clear" w:color="auto" w:fill="auto"/>
            <w:noWrap/>
            <w:vAlign w:val="bottom"/>
            <w:hideMark/>
          </w:tcPr>
          <w:p w14:paraId="4F53524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Uneasy</w:t>
            </w:r>
          </w:p>
        </w:tc>
        <w:tc>
          <w:tcPr>
            <w:tcW w:w="1350" w:type="dxa"/>
            <w:tcBorders>
              <w:top w:val="nil"/>
              <w:left w:val="nil"/>
              <w:bottom w:val="nil"/>
              <w:right w:val="nil"/>
            </w:tcBorders>
            <w:shd w:val="clear" w:color="auto" w:fill="auto"/>
            <w:noWrap/>
            <w:vAlign w:val="bottom"/>
            <w:hideMark/>
          </w:tcPr>
          <w:p w14:paraId="4A89115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076B076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540" w:type="dxa"/>
            <w:tcBorders>
              <w:top w:val="nil"/>
              <w:left w:val="nil"/>
              <w:bottom w:val="nil"/>
              <w:right w:val="nil"/>
            </w:tcBorders>
            <w:shd w:val="clear" w:color="auto" w:fill="auto"/>
            <w:noWrap/>
            <w:vAlign w:val="bottom"/>
            <w:hideMark/>
          </w:tcPr>
          <w:p w14:paraId="3006E6BC"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13CE939D"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7701B54A"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1794CE1F"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645FC7FC" w14:textId="77777777" w:rsidTr="00187FE5">
        <w:trPr>
          <w:trHeight w:val="260"/>
        </w:trPr>
        <w:tc>
          <w:tcPr>
            <w:tcW w:w="1890" w:type="dxa"/>
            <w:tcBorders>
              <w:top w:val="nil"/>
              <w:left w:val="nil"/>
              <w:bottom w:val="nil"/>
              <w:right w:val="nil"/>
            </w:tcBorders>
            <w:shd w:val="clear" w:color="auto" w:fill="auto"/>
            <w:noWrap/>
            <w:vAlign w:val="bottom"/>
            <w:hideMark/>
          </w:tcPr>
          <w:p w14:paraId="1915306F"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Unengaged</w:t>
            </w:r>
          </w:p>
        </w:tc>
        <w:tc>
          <w:tcPr>
            <w:tcW w:w="1350" w:type="dxa"/>
            <w:tcBorders>
              <w:top w:val="nil"/>
              <w:left w:val="nil"/>
              <w:bottom w:val="nil"/>
              <w:right w:val="nil"/>
            </w:tcBorders>
            <w:shd w:val="clear" w:color="auto" w:fill="auto"/>
            <w:noWrap/>
            <w:vAlign w:val="bottom"/>
            <w:hideMark/>
          </w:tcPr>
          <w:p w14:paraId="5CEFCCD7"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76924EFC"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65ED158D"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5360B3BD"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3FDC3A9E"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7EC19AE2"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244A3DFE" w14:textId="77777777" w:rsidTr="00187FE5">
        <w:trPr>
          <w:trHeight w:val="260"/>
        </w:trPr>
        <w:tc>
          <w:tcPr>
            <w:tcW w:w="1890" w:type="dxa"/>
            <w:tcBorders>
              <w:top w:val="nil"/>
              <w:left w:val="nil"/>
              <w:bottom w:val="nil"/>
              <w:right w:val="nil"/>
            </w:tcBorders>
            <w:shd w:val="clear" w:color="auto" w:fill="auto"/>
            <w:noWrap/>
            <w:vAlign w:val="bottom"/>
            <w:hideMark/>
          </w:tcPr>
          <w:p w14:paraId="4988005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Unfair</w:t>
            </w:r>
          </w:p>
        </w:tc>
        <w:tc>
          <w:tcPr>
            <w:tcW w:w="1350" w:type="dxa"/>
            <w:tcBorders>
              <w:top w:val="nil"/>
              <w:left w:val="nil"/>
              <w:bottom w:val="nil"/>
              <w:right w:val="nil"/>
            </w:tcBorders>
            <w:shd w:val="clear" w:color="auto" w:fill="auto"/>
            <w:noWrap/>
            <w:vAlign w:val="bottom"/>
            <w:hideMark/>
          </w:tcPr>
          <w:p w14:paraId="0182C64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10FC769F"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4</w:t>
            </w:r>
          </w:p>
        </w:tc>
        <w:tc>
          <w:tcPr>
            <w:tcW w:w="540" w:type="dxa"/>
            <w:tcBorders>
              <w:top w:val="nil"/>
              <w:left w:val="nil"/>
              <w:bottom w:val="nil"/>
              <w:right w:val="nil"/>
            </w:tcBorders>
            <w:shd w:val="clear" w:color="auto" w:fill="auto"/>
            <w:noWrap/>
            <w:vAlign w:val="bottom"/>
            <w:hideMark/>
          </w:tcPr>
          <w:p w14:paraId="405F5E6C"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25B61E1B"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56ADAAE7"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5F82497E"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0C23743E" w14:textId="77777777" w:rsidTr="00187FE5">
        <w:trPr>
          <w:trHeight w:val="260"/>
        </w:trPr>
        <w:tc>
          <w:tcPr>
            <w:tcW w:w="1890" w:type="dxa"/>
            <w:tcBorders>
              <w:top w:val="nil"/>
              <w:left w:val="nil"/>
              <w:bottom w:val="nil"/>
              <w:right w:val="nil"/>
            </w:tcBorders>
            <w:shd w:val="clear" w:color="auto" w:fill="auto"/>
            <w:noWrap/>
            <w:vAlign w:val="bottom"/>
            <w:hideMark/>
          </w:tcPr>
          <w:p w14:paraId="4F38FD3C"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Unfairness</w:t>
            </w:r>
          </w:p>
        </w:tc>
        <w:tc>
          <w:tcPr>
            <w:tcW w:w="1350" w:type="dxa"/>
            <w:tcBorders>
              <w:top w:val="nil"/>
              <w:left w:val="nil"/>
              <w:bottom w:val="nil"/>
              <w:right w:val="nil"/>
            </w:tcBorders>
            <w:shd w:val="clear" w:color="auto" w:fill="auto"/>
            <w:noWrap/>
            <w:vAlign w:val="bottom"/>
            <w:hideMark/>
          </w:tcPr>
          <w:p w14:paraId="5857B6F8"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38132F9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540" w:type="dxa"/>
            <w:tcBorders>
              <w:top w:val="nil"/>
              <w:left w:val="nil"/>
              <w:bottom w:val="nil"/>
              <w:right w:val="nil"/>
            </w:tcBorders>
            <w:shd w:val="clear" w:color="auto" w:fill="auto"/>
            <w:noWrap/>
            <w:vAlign w:val="bottom"/>
            <w:hideMark/>
          </w:tcPr>
          <w:p w14:paraId="5314C7F5"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5F47ECA0"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654DA22B"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6E5348F9"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51212001" w14:textId="77777777" w:rsidTr="00187FE5">
        <w:trPr>
          <w:trHeight w:val="260"/>
        </w:trPr>
        <w:tc>
          <w:tcPr>
            <w:tcW w:w="1890" w:type="dxa"/>
            <w:tcBorders>
              <w:top w:val="nil"/>
              <w:left w:val="nil"/>
              <w:bottom w:val="nil"/>
              <w:right w:val="nil"/>
            </w:tcBorders>
            <w:shd w:val="clear" w:color="auto" w:fill="auto"/>
            <w:noWrap/>
            <w:vAlign w:val="bottom"/>
            <w:hideMark/>
          </w:tcPr>
          <w:p w14:paraId="472F24B2"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Unfortunate</w:t>
            </w:r>
          </w:p>
        </w:tc>
        <w:tc>
          <w:tcPr>
            <w:tcW w:w="1350" w:type="dxa"/>
            <w:tcBorders>
              <w:top w:val="nil"/>
              <w:left w:val="nil"/>
              <w:bottom w:val="nil"/>
              <w:right w:val="nil"/>
            </w:tcBorders>
            <w:shd w:val="clear" w:color="auto" w:fill="auto"/>
            <w:noWrap/>
            <w:vAlign w:val="bottom"/>
            <w:hideMark/>
          </w:tcPr>
          <w:p w14:paraId="769FA703"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2</w:t>
            </w:r>
          </w:p>
        </w:tc>
        <w:tc>
          <w:tcPr>
            <w:tcW w:w="900" w:type="dxa"/>
            <w:tcBorders>
              <w:top w:val="nil"/>
              <w:left w:val="nil"/>
              <w:bottom w:val="nil"/>
              <w:right w:val="nil"/>
            </w:tcBorders>
            <w:shd w:val="clear" w:color="auto" w:fill="auto"/>
            <w:noWrap/>
            <w:vAlign w:val="bottom"/>
            <w:hideMark/>
          </w:tcPr>
          <w:p w14:paraId="65D722F0"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5</w:t>
            </w:r>
          </w:p>
        </w:tc>
        <w:tc>
          <w:tcPr>
            <w:tcW w:w="540" w:type="dxa"/>
            <w:tcBorders>
              <w:top w:val="nil"/>
              <w:left w:val="nil"/>
              <w:bottom w:val="nil"/>
              <w:right w:val="nil"/>
            </w:tcBorders>
            <w:shd w:val="clear" w:color="auto" w:fill="auto"/>
            <w:noWrap/>
            <w:vAlign w:val="bottom"/>
            <w:hideMark/>
          </w:tcPr>
          <w:p w14:paraId="09642CFA"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631E39DA"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199E4188"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6744B002" w14:textId="77777777" w:rsidR="00187FE5" w:rsidRPr="00EA625F" w:rsidRDefault="00187FE5" w:rsidP="00187FE5">
            <w:pPr>
              <w:jc w:val="center"/>
              <w:rPr>
                <w:rFonts w:ascii="Times New Roman" w:eastAsia="Times New Roman" w:hAnsi="Times New Roman" w:cs="Times New Roman"/>
                <w:sz w:val="20"/>
                <w:szCs w:val="20"/>
              </w:rPr>
            </w:pPr>
          </w:p>
        </w:tc>
      </w:tr>
      <w:tr w:rsidR="00EA625F" w:rsidRPr="00EA625F" w14:paraId="0C6CAB0D" w14:textId="77777777" w:rsidTr="00187FE5">
        <w:trPr>
          <w:trHeight w:val="260"/>
        </w:trPr>
        <w:tc>
          <w:tcPr>
            <w:tcW w:w="1890" w:type="dxa"/>
            <w:tcBorders>
              <w:top w:val="nil"/>
              <w:left w:val="nil"/>
              <w:bottom w:val="nil"/>
              <w:right w:val="nil"/>
            </w:tcBorders>
            <w:shd w:val="clear" w:color="auto" w:fill="auto"/>
            <w:noWrap/>
            <w:vAlign w:val="bottom"/>
            <w:hideMark/>
          </w:tcPr>
          <w:p w14:paraId="7ED5BA0D"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Unhappy</w:t>
            </w:r>
          </w:p>
        </w:tc>
        <w:tc>
          <w:tcPr>
            <w:tcW w:w="1350" w:type="dxa"/>
            <w:tcBorders>
              <w:top w:val="nil"/>
              <w:left w:val="nil"/>
              <w:bottom w:val="nil"/>
              <w:right w:val="nil"/>
            </w:tcBorders>
            <w:shd w:val="clear" w:color="auto" w:fill="auto"/>
            <w:noWrap/>
            <w:vAlign w:val="bottom"/>
            <w:hideMark/>
          </w:tcPr>
          <w:p w14:paraId="684F6FF1"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900" w:type="dxa"/>
            <w:tcBorders>
              <w:top w:val="nil"/>
              <w:left w:val="nil"/>
              <w:bottom w:val="nil"/>
              <w:right w:val="nil"/>
            </w:tcBorders>
            <w:shd w:val="clear" w:color="auto" w:fill="auto"/>
            <w:noWrap/>
            <w:vAlign w:val="bottom"/>
            <w:hideMark/>
          </w:tcPr>
          <w:p w14:paraId="4A866E0E"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540" w:type="dxa"/>
            <w:tcBorders>
              <w:top w:val="nil"/>
              <w:left w:val="nil"/>
              <w:bottom w:val="nil"/>
              <w:right w:val="nil"/>
            </w:tcBorders>
            <w:shd w:val="clear" w:color="auto" w:fill="auto"/>
            <w:noWrap/>
            <w:vAlign w:val="bottom"/>
            <w:hideMark/>
          </w:tcPr>
          <w:p w14:paraId="2238F271"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DB9AD57"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573BF012"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3175B9FB" w14:textId="77777777" w:rsidR="00187FE5" w:rsidRPr="00EA625F" w:rsidRDefault="00187FE5" w:rsidP="00187FE5">
            <w:pPr>
              <w:jc w:val="center"/>
              <w:rPr>
                <w:rFonts w:ascii="Times New Roman" w:eastAsia="Times New Roman" w:hAnsi="Times New Roman" w:cs="Times New Roman"/>
                <w:sz w:val="20"/>
                <w:szCs w:val="20"/>
              </w:rPr>
            </w:pPr>
          </w:p>
        </w:tc>
      </w:tr>
      <w:tr w:rsidR="00187FE5" w:rsidRPr="00EA625F" w14:paraId="3AE658D4" w14:textId="77777777" w:rsidTr="00187FE5">
        <w:trPr>
          <w:trHeight w:val="260"/>
        </w:trPr>
        <w:tc>
          <w:tcPr>
            <w:tcW w:w="1890" w:type="dxa"/>
            <w:tcBorders>
              <w:top w:val="nil"/>
              <w:left w:val="nil"/>
              <w:bottom w:val="nil"/>
              <w:right w:val="nil"/>
            </w:tcBorders>
            <w:shd w:val="clear" w:color="auto" w:fill="auto"/>
            <w:noWrap/>
            <w:vAlign w:val="bottom"/>
            <w:hideMark/>
          </w:tcPr>
          <w:p w14:paraId="3FEAD588" w14:textId="77777777" w:rsidR="00187FE5" w:rsidRPr="00EA625F" w:rsidRDefault="00187FE5" w:rsidP="00187FE5">
            <w:pP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Uninterested</w:t>
            </w:r>
          </w:p>
        </w:tc>
        <w:tc>
          <w:tcPr>
            <w:tcW w:w="1350" w:type="dxa"/>
            <w:tcBorders>
              <w:top w:val="nil"/>
              <w:left w:val="nil"/>
              <w:bottom w:val="nil"/>
              <w:right w:val="nil"/>
            </w:tcBorders>
            <w:shd w:val="clear" w:color="auto" w:fill="auto"/>
            <w:noWrap/>
            <w:vAlign w:val="bottom"/>
            <w:hideMark/>
          </w:tcPr>
          <w:p w14:paraId="2F0EAB02"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0</w:t>
            </w:r>
          </w:p>
        </w:tc>
        <w:tc>
          <w:tcPr>
            <w:tcW w:w="900" w:type="dxa"/>
            <w:tcBorders>
              <w:top w:val="nil"/>
              <w:left w:val="nil"/>
              <w:bottom w:val="nil"/>
              <w:right w:val="nil"/>
            </w:tcBorders>
            <w:shd w:val="clear" w:color="auto" w:fill="auto"/>
            <w:noWrap/>
            <w:vAlign w:val="bottom"/>
            <w:hideMark/>
          </w:tcPr>
          <w:p w14:paraId="60C33514" w14:textId="77777777" w:rsidR="00187FE5" w:rsidRPr="00EA625F" w:rsidRDefault="00187FE5" w:rsidP="00187FE5">
            <w:pPr>
              <w:jc w:val="center"/>
              <w:rPr>
                <w:rFonts w:ascii="Times New Roman" w:eastAsia="Times New Roman" w:hAnsi="Times New Roman" w:cs="Times New Roman"/>
                <w:sz w:val="20"/>
                <w:szCs w:val="20"/>
              </w:rPr>
            </w:pPr>
            <w:r w:rsidRPr="00EA625F">
              <w:rPr>
                <w:rFonts w:ascii="Times New Roman" w:eastAsia="Times New Roman" w:hAnsi="Times New Roman" w:cs="Times New Roman"/>
                <w:sz w:val="20"/>
                <w:szCs w:val="20"/>
              </w:rPr>
              <w:t>1</w:t>
            </w:r>
          </w:p>
        </w:tc>
        <w:tc>
          <w:tcPr>
            <w:tcW w:w="540" w:type="dxa"/>
            <w:tcBorders>
              <w:top w:val="nil"/>
              <w:left w:val="nil"/>
              <w:bottom w:val="nil"/>
              <w:right w:val="nil"/>
            </w:tcBorders>
            <w:shd w:val="clear" w:color="auto" w:fill="auto"/>
            <w:noWrap/>
            <w:vAlign w:val="bottom"/>
            <w:hideMark/>
          </w:tcPr>
          <w:p w14:paraId="3BD839CD" w14:textId="77777777" w:rsidR="00187FE5" w:rsidRPr="00EA625F" w:rsidRDefault="00187FE5" w:rsidP="00187FE5">
            <w:pPr>
              <w:jc w:val="right"/>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712E38C6" w14:textId="77777777" w:rsidR="00187FE5" w:rsidRPr="00EA625F" w:rsidRDefault="00187FE5" w:rsidP="00187FE5">
            <w:pPr>
              <w:rPr>
                <w:rFonts w:ascii="Times New Roman" w:eastAsia="Times New Roman" w:hAnsi="Times New Roman" w:cs="Times New Roman"/>
                <w:sz w:val="20"/>
                <w:szCs w:val="20"/>
              </w:rPr>
            </w:pPr>
          </w:p>
        </w:tc>
        <w:tc>
          <w:tcPr>
            <w:tcW w:w="953" w:type="dxa"/>
            <w:tcBorders>
              <w:top w:val="nil"/>
              <w:left w:val="nil"/>
              <w:bottom w:val="nil"/>
              <w:right w:val="nil"/>
            </w:tcBorders>
            <w:shd w:val="clear" w:color="auto" w:fill="auto"/>
            <w:noWrap/>
            <w:vAlign w:val="bottom"/>
            <w:hideMark/>
          </w:tcPr>
          <w:p w14:paraId="1544F2D4" w14:textId="77777777" w:rsidR="00187FE5" w:rsidRPr="00EA625F" w:rsidRDefault="00187FE5" w:rsidP="00187FE5">
            <w:pPr>
              <w:jc w:val="cente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11245BE7" w14:textId="77777777" w:rsidR="00187FE5" w:rsidRPr="00EA625F" w:rsidRDefault="00187FE5" w:rsidP="00187FE5">
            <w:pPr>
              <w:jc w:val="center"/>
              <w:rPr>
                <w:rFonts w:ascii="Times New Roman" w:eastAsia="Times New Roman" w:hAnsi="Times New Roman" w:cs="Times New Roman"/>
                <w:sz w:val="20"/>
                <w:szCs w:val="20"/>
              </w:rPr>
            </w:pPr>
          </w:p>
        </w:tc>
      </w:tr>
    </w:tbl>
    <w:p w14:paraId="652A9535" w14:textId="77777777" w:rsidR="00187FE5" w:rsidRPr="00EA625F" w:rsidRDefault="00187FE5" w:rsidP="00252434">
      <w:pPr>
        <w:pStyle w:val="NormalWeb"/>
        <w:spacing w:before="0" w:beforeAutospacing="0" w:after="0" w:afterAutospacing="0" w:line="480" w:lineRule="auto"/>
        <w:jc w:val="center"/>
        <w:rPr>
          <w:rFonts w:ascii="Times New Roman" w:hAnsi="Times New Roman"/>
          <w:b/>
          <w:sz w:val="24"/>
          <w:szCs w:val="24"/>
        </w:rPr>
      </w:pPr>
    </w:p>
    <w:p w14:paraId="232DF772" w14:textId="1F2C324E" w:rsidR="00DE42D3" w:rsidRPr="00EA625F" w:rsidRDefault="00A5474A" w:rsidP="00252434">
      <w:pPr>
        <w:pStyle w:val="NormalWeb"/>
        <w:spacing w:before="0" w:beforeAutospacing="0" w:after="0" w:afterAutospacing="0" w:line="480" w:lineRule="auto"/>
        <w:jc w:val="center"/>
        <w:rPr>
          <w:rFonts w:ascii="Times New Roman" w:hAnsi="Times New Roman"/>
          <w:sz w:val="24"/>
          <w:szCs w:val="24"/>
        </w:rPr>
      </w:pPr>
      <w:r w:rsidRPr="00EA625F">
        <w:rPr>
          <w:rFonts w:ascii="Times New Roman" w:hAnsi="Times New Roman"/>
          <w:b/>
          <w:sz w:val="24"/>
          <w:szCs w:val="24"/>
        </w:rPr>
        <w:br w:type="column"/>
      </w:r>
      <w:r w:rsidRPr="00EA625F">
        <w:rPr>
          <w:rFonts w:ascii="Times New Roman" w:hAnsi="Times New Roman"/>
          <w:b/>
          <w:sz w:val="24"/>
          <w:szCs w:val="24"/>
        </w:rPr>
        <w:lastRenderedPageBreak/>
        <w:t>IV</w:t>
      </w:r>
      <w:r w:rsidR="00DE42D3" w:rsidRPr="00EA625F">
        <w:rPr>
          <w:rFonts w:ascii="Times New Roman" w:hAnsi="Times New Roman"/>
          <w:b/>
          <w:sz w:val="24"/>
          <w:szCs w:val="24"/>
        </w:rPr>
        <w:t xml:space="preserve">. Figure S1: Negative and </w:t>
      </w:r>
      <w:r w:rsidR="00252434" w:rsidRPr="00EA625F">
        <w:rPr>
          <w:rFonts w:ascii="Times New Roman" w:hAnsi="Times New Roman"/>
          <w:b/>
          <w:sz w:val="24"/>
          <w:szCs w:val="24"/>
        </w:rPr>
        <w:t>P</w:t>
      </w:r>
      <w:r w:rsidR="00DE42D3" w:rsidRPr="00EA625F">
        <w:rPr>
          <w:rFonts w:ascii="Times New Roman" w:hAnsi="Times New Roman"/>
          <w:b/>
          <w:sz w:val="24"/>
          <w:szCs w:val="24"/>
        </w:rPr>
        <w:t xml:space="preserve">ositive </w:t>
      </w:r>
      <w:r w:rsidR="00252434" w:rsidRPr="00EA625F">
        <w:rPr>
          <w:rFonts w:ascii="Times New Roman" w:hAnsi="Times New Roman"/>
          <w:b/>
          <w:sz w:val="24"/>
          <w:szCs w:val="24"/>
        </w:rPr>
        <w:t>A</w:t>
      </w:r>
      <w:r w:rsidR="00DE42D3" w:rsidRPr="00EA625F">
        <w:rPr>
          <w:rFonts w:ascii="Times New Roman" w:hAnsi="Times New Roman"/>
          <w:b/>
          <w:sz w:val="24"/>
          <w:szCs w:val="24"/>
        </w:rPr>
        <w:t xml:space="preserve">ffect </w:t>
      </w:r>
      <w:r w:rsidR="00252434" w:rsidRPr="00EA625F">
        <w:rPr>
          <w:rFonts w:ascii="Times New Roman" w:hAnsi="Times New Roman"/>
          <w:b/>
          <w:sz w:val="24"/>
          <w:szCs w:val="24"/>
        </w:rPr>
        <w:t>R</w:t>
      </w:r>
      <w:r w:rsidR="00DE42D3" w:rsidRPr="00EA625F">
        <w:rPr>
          <w:rFonts w:ascii="Times New Roman" w:hAnsi="Times New Roman"/>
          <w:b/>
          <w:sz w:val="24"/>
          <w:szCs w:val="24"/>
        </w:rPr>
        <w:t xml:space="preserve">ating </w:t>
      </w:r>
      <w:r w:rsidR="00252434" w:rsidRPr="00EA625F">
        <w:rPr>
          <w:rFonts w:ascii="Times New Roman" w:hAnsi="Times New Roman"/>
          <w:b/>
          <w:sz w:val="24"/>
          <w:szCs w:val="24"/>
        </w:rPr>
        <w:t>D</w:t>
      </w:r>
      <w:r w:rsidR="00DE42D3" w:rsidRPr="00EA625F">
        <w:rPr>
          <w:rFonts w:ascii="Times New Roman" w:hAnsi="Times New Roman"/>
          <w:b/>
          <w:sz w:val="24"/>
          <w:szCs w:val="24"/>
        </w:rPr>
        <w:t>istributions</w:t>
      </w:r>
    </w:p>
    <w:p w14:paraId="357A9C51" w14:textId="77777777" w:rsidR="00DE42D3" w:rsidRPr="00EA625F" w:rsidRDefault="00DE42D3" w:rsidP="00DE42D3">
      <w:pPr>
        <w:pStyle w:val="NormalWeb"/>
        <w:spacing w:before="0" w:beforeAutospacing="0" w:after="0" w:afterAutospacing="0" w:line="480" w:lineRule="auto"/>
        <w:rPr>
          <w:rFonts w:ascii="Times New Roman" w:hAnsi="Times New Roman"/>
          <w:sz w:val="24"/>
          <w:szCs w:val="24"/>
        </w:rPr>
      </w:pPr>
      <w:r w:rsidRPr="00EA625F">
        <w:rPr>
          <w:rFonts w:ascii="Times New Roman" w:hAnsi="Times New Roman"/>
          <w:noProof/>
          <w:sz w:val="24"/>
          <w:szCs w:val="24"/>
        </w:rPr>
        <w:drawing>
          <wp:inline distT="0" distB="0" distL="0" distR="0" wp14:anchorId="05CC4A62" wp14:editId="094E4049">
            <wp:extent cx="5943600" cy="3810000"/>
            <wp:effectExtent l="0" t="0" r="0" b="0"/>
            <wp:docPr id="1" name="Picture 1" descr="Macintosh HD:Users:eriknook:Dropbox:NameReg:Writing:PsychScience:Figs:Fig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riknook:Dropbox:NameReg:Writing:PsychScience:Figs:FigS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810000"/>
                    </a:xfrm>
                    <a:prstGeom prst="rect">
                      <a:avLst/>
                    </a:prstGeom>
                    <a:noFill/>
                    <a:ln>
                      <a:noFill/>
                    </a:ln>
                  </pic:spPr>
                </pic:pic>
              </a:graphicData>
            </a:graphic>
          </wp:inline>
        </w:drawing>
      </w:r>
    </w:p>
    <w:p w14:paraId="3BCBA957" w14:textId="4CC143E1" w:rsidR="00DE42D3" w:rsidRPr="00EA625F" w:rsidRDefault="00DE42D3" w:rsidP="00DE42D3">
      <w:pPr>
        <w:pStyle w:val="NormalWeb"/>
        <w:spacing w:before="0" w:beforeAutospacing="0" w:after="0" w:afterAutospacing="0"/>
        <w:rPr>
          <w:rFonts w:ascii="Times New Roman" w:hAnsi="Times New Roman"/>
          <w:sz w:val="24"/>
          <w:szCs w:val="24"/>
        </w:rPr>
      </w:pPr>
      <w:r w:rsidRPr="00EA625F">
        <w:rPr>
          <w:rFonts w:ascii="Times New Roman" w:hAnsi="Times New Roman"/>
          <w:b/>
          <w:sz w:val="24"/>
          <w:szCs w:val="24"/>
        </w:rPr>
        <w:t>Fig S1.</w:t>
      </w:r>
      <w:r w:rsidRPr="00EA625F">
        <w:rPr>
          <w:rFonts w:ascii="Times New Roman" w:hAnsi="Times New Roman"/>
          <w:sz w:val="24"/>
          <w:szCs w:val="24"/>
        </w:rPr>
        <w:t xml:space="preserve">  Histograms of trial-level negative and positive affect ratings for each study.  Note how positive affect ratings cluster</w:t>
      </w:r>
      <w:r w:rsidR="008C5D5E" w:rsidRPr="00EA625F">
        <w:rPr>
          <w:rFonts w:ascii="Times New Roman" w:hAnsi="Times New Roman"/>
          <w:sz w:val="24"/>
          <w:szCs w:val="24"/>
        </w:rPr>
        <w:t>ed</w:t>
      </w:r>
      <w:r w:rsidRPr="00EA625F">
        <w:rPr>
          <w:rFonts w:ascii="Times New Roman" w:hAnsi="Times New Roman"/>
          <w:sz w:val="24"/>
          <w:szCs w:val="24"/>
        </w:rPr>
        <w:t xml:space="preserve"> at floor.  This is likely due to the fact that all images were negative.  This restricted range in positive affect ratings likely reduced the trial-level correlations between positive and negative affect ratings.  Even though trial-level ratings are not normally distributed, distributions of participant-level </w:t>
      </w:r>
      <w:proofErr w:type="gramStart"/>
      <w:r w:rsidRPr="00EA625F">
        <w:rPr>
          <w:rFonts w:ascii="Times New Roman" w:hAnsi="Times New Roman"/>
          <w:sz w:val="24"/>
          <w:szCs w:val="24"/>
        </w:rPr>
        <w:t>means</w:t>
      </w:r>
      <w:proofErr w:type="gramEnd"/>
      <w:r w:rsidRPr="00EA625F">
        <w:rPr>
          <w:rFonts w:ascii="Times New Roman" w:hAnsi="Times New Roman"/>
          <w:sz w:val="24"/>
          <w:szCs w:val="24"/>
        </w:rPr>
        <w:t xml:space="preserve"> for Δ unpleasant affect, Δ negative affect, and Δ positive affect within each condition</w:t>
      </w:r>
      <w:r w:rsidR="00E13997" w:rsidRPr="00EA625F">
        <w:rPr>
          <w:rFonts w:ascii="Times New Roman" w:hAnsi="Times New Roman"/>
          <w:sz w:val="24"/>
          <w:szCs w:val="24"/>
        </w:rPr>
        <w:t xml:space="preserve"> of Study 1 approximate</w:t>
      </w:r>
      <w:r w:rsidR="008C5D5E" w:rsidRPr="00EA625F">
        <w:rPr>
          <w:rFonts w:ascii="Times New Roman" w:hAnsi="Times New Roman"/>
          <w:sz w:val="24"/>
          <w:szCs w:val="24"/>
        </w:rPr>
        <w:t>d</w:t>
      </w:r>
      <w:r w:rsidR="00E13997" w:rsidRPr="00EA625F">
        <w:rPr>
          <w:rFonts w:ascii="Times New Roman" w:hAnsi="Times New Roman"/>
          <w:sz w:val="24"/>
          <w:szCs w:val="24"/>
        </w:rPr>
        <w:t xml:space="preserve"> normal distributions</w:t>
      </w:r>
      <w:r w:rsidRPr="00EA625F">
        <w:rPr>
          <w:rFonts w:ascii="Times New Roman" w:hAnsi="Times New Roman"/>
          <w:sz w:val="24"/>
          <w:szCs w:val="24"/>
        </w:rPr>
        <w:t xml:space="preserve"> (Kolmogorov-Smirnov test </w:t>
      </w:r>
      <w:proofErr w:type="spellStart"/>
      <w:r w:rsidRPr="00EA625F">
        <w:rPr>
          <w:rFonts w:ascii="Times New Roman" w:hAnsi="Times New Roman"/>
          <w:i/>
          <w:sz w:val="24"/>
          <w:szCs w:val="24"/>
        </w:rPr>
        <w:t>p</w:t>
      </w:r>
      <w:r w:rsidRPr="00EA625F">
        <w:rPr>
          <w:rFonts w:ascii="Times New Roman" w:hAnsi="Times New Roman"/>
          <w:sz w:val="24"/>
          <w:szCs w:val="24"/>
        </w:rPr>
        <w:t>s</w:t>
      </w:r>
      <w:proofErr w:type="spellEnd"/>
      <w:r w:rsidRPr="00EA625F">
        <w:rPr>
          <w:rFonts w:ascii="Times New Roman" w:hAnsi="Times New Roman"/>
          <w:sz w:val="24"/>
          <w:szCs w:val="24"/>
        </w:rPr>
        <w:t xml:space="preserve"> &gt; .461)</w:t>
      </w:r>
      <w:r w:rsidR="00E13997" w:rsidRPr="00EA625F">
        <w:rPr>
          <w:rFonts w:ascii="Times New Roman" w:hAnsi="Times New Roman"/>
          <w:sz w:val="24"/>
          <w:szCs w:val="24"/>
        </w:rPr>
        <w:t xml:space="preserve">, and the same </w:t>
      </w:r>
      <w:r w:rsidR="008C5D5E" w:rsidRPr="00EA625F">
        <w:rPr>
          <w:rFonts w:ascii="Times New Roman" w:hAnsi="Times New Roman"/>
          <w:sz w:val="24"/>
          <w:szCs w:val="24"/>
        </w:rPr>
        <w:t>was</w:t>
      </w:r>
      <w:r w:rsidR="00E13997" w:rsidRPr="00EA625F">
        <w:rPr>
          <w:rFonts w:ascii="Times New Roman" w:hAnsi="Times New Roman"/>
          <w:sz w:val="24"/>
          <w:szCs w:val="24"/>
        </w:rPr>
        <w:t xml:space="preserve"> true for participant-level means of unpleasant, negative, and positive affect in Study 2 (</w:t>
      </w:r>
      <w:proofErr w:type="spellStart"/>
      <w:r w:rsidR="00E13997" w:rsidRPr="00EA625F">
        <w:rPr>
          <w:rFonts w:ascii="Times New Roman" w:hAnsi="Times New Roman"/>
          <w:i/>
          <w:sz w:val="24"/>
          <w:szCs w:val="24"/>
        </w:rPr>
        <w:t>p</w:t>
      </w:r>
      <w:r w:rsidR="0064538C" w:rsidRPr="00EA625F">
        <w:rPr>
          <w:rFonts w:ascii="Times New Roman" w:hAnsi="Times New Roman"/>
          <w:sz w:val="24"/>
          <w:szCs w:val="24"/>
        </w:rPr>
        <w:t>s</w:t>
      </w:r>
      <w:proofErr w:type="spellEnd"/>
      <w:r w:rsidR="0064538C" w:rsidRPr="00EA625F">
        <w:rPr>
          <w:rFonts w:ascii="Times New Roman" w:hAnsi="Times New Roman"/>
          <w:sz w:val="24"/>
          <w:szCs w:val="24"/>
        </w:rPr>
        <w:t xml:space="preserve"> &gt; .</w:t>
      </w:r>
      <w:r w:rsidR="00526B1D" w:rsidRPr="00EA625F">
        <w:rPr>
          <w:rFonts w:ascii="Times New Roman" w:hAnsi="Times New Roman"/>
          <w:sz w:val="24"/>
          <w:szCs w:val="24"/>
        </w:rPr>
        <w:t>277</w:t>
      </w:r>
      <w:r w:rsidR="00E13997" w:rsidRPr="00EA625F">
        <w:rPr>
          <w:rFonts w:ascii="Times New Roman" w:hAnsi="Times New Roman"/>
          <w:sz w:val="24"/>
          <w:szCs w:val="24"/>
        </w:rPr>
        <w:t>)</w:t>
      </w:r>
      <w:r w:rsidRPr="00EA625F">
        <w:rPr>
          <w:rFonts w:ascii="Times New Roman" w:hAnsi="Times New Roman"/>
          <w:sz w:val="24"/>
          <w:szCs w:val="24"/>
        </w:rPr>
        <w:t xml:space="preserve">.  Hence, dependent variables </w:t>
      </w:r>
      <w:r w:rsidR="008C5D5E" w:rsidRPr="00EA625F">
        <w:rPr>
          <w:rFonts w:ascii="Times New Roman" w:hAnsi="Times New Roman"/>
          <w:sz w:val="24"/>
          <w:szCs w:val="24"/>
        </w:rPr>
        <w:t>met</w:t>
      </w:r>
      <w:r w:rsidRPr="00EA625F">
        <w:rPr>
          <w:rFonts w:ascii="Times New Roman" w:hAnsi="Times New Roman"/>
          <w:sz w:val="24"/>
          <w:szCs w:val="24"/>
        </w:rPr>
        <w:t xml:space="preserve"> assumptions of statistical tests used in the manuscript.</w:t>
      </w:r>
    </w:p>
    <w:p w14:paraId="0F2C4740" w14:textId="77777777" w:rsidR="00DE42D3" w:rsidRPr="00EA625F" w:rsidRDefault="00DE42D3" w:rsidP="00DE42D3">
      <w:pPr>
        <w:pStyle w:val="NormalWeb"/>
        <w:spacing w:before="0" w:beforeAutospacing="0" w:after="0" w:afterAutospacing="0" w:line="480" w:lineRule="auto"/>
        <w:rPr>
          <w:rFonts w:ascii="Times New Roman" w:hAnsi="Times New Roman"/>
          <w:b/>
          <w:sz w:val="24"/>
          <w:szCs w:val="24"/>
        </w:rPr>
      </w:pPr>
    </w:p>
    <w:p w14:paraId="30B61128" w14:textId="6B3096E1" w:rsidR="00DE42D3" w:rsidRPr="00EA625F" w:rsidRDefault="00A5706A" w:rsidP="00765674">
      <w:pPr>
        <w:pStyle w:val="NormalWeb"/>
        <w:spacing w:before="0" w:beforeAutospacing="0" w:after="0" w:afterAutospacing="0" w:line="480" w:lineRule="auto"/>
        <w:jc w:val="center"/>
        <w:rPr>
          <w:rFonts w:ascii="Times New Roman" w:hAnsi="Times New Roman"/>
          <w:b/>
          <w:sz w:val="24"/>
          <w:szCs w:val="24"/>
        </w:rPr>
      </w:pPr>
      <w:r w:rsidRPr="00EA625F">
        <w:rPr>
          <w:rFonts w:ascii="Times New Roman" w:hAnsi="Times New Roman"/>
          <w:b/>
          <w:sz w:val="24"/>
          <w:szCs w:val="24"/>
        </w:rPr>
        <w:br w:type="column"/>
      </w:r>
      <w:r w:rsidR="00DE42D3" w:rsidRPr="00EA625F">
        <w:rPr>
          <w:rFonts w:ascii="Times New Roman" w:hAnsi="Times New Roman"/>
          <w:b/>
          <w:sz w:val="24"/>
          <w:szCs w:val="24"/>
        </w:rPr>
        <w:lastRenderedPageBreak/>
        <w:t xml:space="preserve">V. Analyses of Δ </w:t>
      </w:r>
      <w:r w:rsidR="00765674" w:rsidRPr="00EA625F">
        <w:rPr>
          <w:rFonts w:ascii="Times New Roman" w:hAnsi="Times New Roman"/>
          <w:b/>
          <w:sz w:val="24"/>
          <w:szCs w:val="24"/>
        </w:rPr>
        <w:t>N</w:t>
      </w:r>
      <w:r w:rsidR="00DE42D3" w:rsidRPr="00EA625F">
        <w:rPr>
          <w:rFonts w:ascii="Times New Roman" w:hAnsi="Times New Roman"/>
          <w:b/>
          <w:sz w:val="24"/>
          <w:szCs w:val="24"/>
        </w:rPr>
        <w:t xml:space="preserve">egative and Δ </w:t>
      </w:r>
      <w:r w:rsidR="00765674" w:rsidRPr="00EA625F">
        <w:rPr>
          <w:rFonts w:ascii="Times New Roman" w:hAnsi="Times New Roman"/>
          <w:b/>
          <w:sz w:val="24"/>
          <w:szCs w:val="24"/>
        </w:rPr>
        <w:t>P</w:t>
      </w:r>
      <w:r w:rsidR="00DE42D3" w:rsidRPr="00EA625F">
        <w:rPr>
          <w:rFonts w:ascii="Times New Roman" w:hAnsi="Times New Roman"/>
          <w:b/>
          <w:sz w:val="24"/>
          <w:szCs w:val="24"/>
        </w:rPr>
        <w:t xml:space="preserve">ositive </w:t>
      </w:r>
      <w:r w:rsidR="00765674" w:rsidRPr="00EA625F">
        <w:rPr>
          <w:rFonts w:ascii="Times New Roman" w:hAnsi="Times New Roman"/>
          <w:b/>
          <w:sz w:val="24"/>
          <w:szCs w:val="24"/>
        </w:rPr>
        <w:t>A</w:t>
      </w:r>
      <w:r w:rsidR="00DE42D3" w:rsidRPr="00EA625F">
        <w:rPr>
          <w:rFonts w:ascii="Times New Roman" w:hAnsi="Times New Roman"/>
          <w:b/>
          <w:sz w:val="24"/>
          <w:szCs w:val="24"/>
        </w:rPr>
        <w:t>ffect in Study 1</w:t>
      </w:r>
    </w:p>
    <w:p w14:paraId="53BCFA21" w14:textId="20D65C4F" w:rsidR="00DE42D3" w:rsidRPr="00EA625F" w:rsidRDefault="00DE42D3" w:rsidP="00765674">
      <w:pPr>
        <w:spacing w:line="480" w:lineRule="auto"/>
        <w:ind w:firstLine="720"/>
        <w:rPr>
          <w:rFonts w:ascii="Times New Roman" w:hAnsi="Times New Roman"/>
        </w:rPr>
      </w:pPr>
      <w:r w:rsidRPr="00EA625F">
        <w:rPr>
          <w:rFonts w:ascii="Times New Roman" w:hAnsi="Times New Roman"/>
          <w:b/>
        </w:rPr>
        <w:t xml:space="preserve">Δ negative affect. </w:t>
      </w:r>
      <w:r w:rsidRPr="00EA625F">
        <w:rPr>
          <w:rFonts w:ascii="Times New Roman" w:hAnsi="Times New Roman"/>
        </w:rPr>
        <w:t>A 2 [Naming] × 2[Regulating] ANOVA revealed a significant main effect of regulating such that participants who regulated their emotions reported feeling less negative affect in the experimental phase (</w:t>
      </w:r>
      <w:r w:rsidRPr="00EA625F">
        <w:rPr>
          <w:rFonts w:ascii="Times New Roman" w:hAnsi="Times New Roman"/>
          <w:i/>
        </w:rPr>
        <w:t>M</w:t>
      </w:r>
      <w:r w:rsidRPr="00EA625F">
        <w:rPr>
          <w:rFonts w:ascii="Times New Roman" w:hAnsi="Times New Roman"/>
        </w:rPr>
        <w:t xml:space="preserve"> = -1.07, </w:t>
      </w:r>
      <w:r w:rsidRPr="00EA625F">
        <w:rPr>
          <w:rFonts w:ascii="Times New Roman" w:hAnsi="Times New Roman"/>
          <w:i/>
        </w:rPr>
        <w:t>SD</w:t>
      </w:r>
      <w:r w:rsidRPr="00EA625F">
        <w:rPr>
          <w:rFonts w:ascii="Times New Roman" w:hAnsi="Times New Roman"/>
        </w:rPr>
        <w:t xml:space="preserve"> = 1.04) than participants who did not regulate their emotions (</w:t>
      </w:r>
      <w:r w:rsidRPr="00EA625F">
        <w:rPr>
          <w:rFonts w:ascii="Times New Roman" w:hAnsi="Times New Roman"/>
          <w:i/>
        </w:rPr>
        <w:t>M</w:t>
      </w:r>
      <w:r w:rsidRPr="00EA625F">
        <w:rPr>
          <w:rFonts w:ascii="Times New Roman" w:hAnsi="Times New Roman"/>
        </w:rPr>
        <w:t xml:space="preserve"> = -0.15, </w:t>
      </w:r>
      <w:r w:rsidRPr="00EA625F">
        <w:rPr>
          <w:rFonts w:ascii="Times New Roman" w:hAnsi="Times New Roman"/>
          <w:i/>
        </w:rPr>
        <w:t>SD</w:t>
      </w:r>
      <w:r w:rsidRPr="00EA625F">
        <w:rPr>
          <w:rFonts w:ascii="Times New Roman" w:hAnsi="Times New Roman"/>
        </w:rPr>
        <w:t xml:space="preserve"> = 0.51), </w:t>
      </w:r>
      <w:proofErr w:type="gramStart"/>
      <w:r w:rsidRPr="00EA625F">
        <w:rPr>
          <w:rFonts w:ascii="Times New Roman" w:hAnsi="Times New Roman"/>
          <w:i/>
        </w:rPr>
        <w:t>F</w:t>
      </w:r>
      <w:r w:rsidRPr="00EA625F">
        <w:rPr>
          <w:rFonts w:ascii="Times New Roman" w:hAnsi="Times New Roman"/>
        </w:rPr>
        <w:t>(</w:t>
      </w:r>
      <w:proofErr w:type="gramEnd"/>
      <w:r w:rsidRPr="00EA625F">
        <w:rPr>
          <w:rFonts w:ascii="Times New Roman" w:hAnsi="Times New Roman"/>
        </w:rPr>
        <w:t xml:space="preserve">1, 76) = 30.85, </w:t>
      </w:r>
      <w:r w:rsidRPr="00EA625F">
        <w:rPr>
          <w:rFonts w:ascii="Times New Roman" w:hAnsi="Times New Roman"/>
          <w:i/>
        </w:rPr>
        <w:t>p</w:t>
      </w:r>
      <w:r w:rsidRPr="00EA625F">
        <w:rPr>
          <w:rFonts w:ascii="Times New Roman" w:hAnsi="Times New Roman"/>
        </w:rPr>
        <w:t xml:space="preserve"> &lt; .001, η</w:t>
      </w:r>
      <w:r w:rsidRPr="00EA625F">
        <w:rPr>
          <w:rFonts w:ascii="Times New Roman" w:hAnsi="Times New Roman"/>
          <w:i/>
          <w:vertAlign w:val="subscript"/>
        </w:rPr>
        <w:t>p</w:t>
      </w:r>
      <w:r w:rsidRPr="00EA625F">
        <w:rPr>
          <w:rFonts w:ascii="Times New Roman" w:hAnsi="Times New Roman"/>
          <w:vertAlign w:val="superscript"/>
        </w:rPr>
        <w:t>2</w:t>
      </w:r>
      <w:r w:rsidRPr="00EA625F">
        <w:rPr>
          <w:rFonts w:ascii="Times New Roman" w:hAnsi="Times New Roman"/>
        </w:rPr>
        <w:t xml:space="preserve"> = .29, 90% CI = [.15, .41].  There was also a main effect of naming such that participants who did not name their emotions reported lower negative affect (</w:t>
      </w:r>
      <w:r w:rsidRPr="00EA625F">
        <w:rPr>
          <w:rFonts w:ascii="Times New Roman" w:hAnsi="Times New Roman"/>
          <w:i/>
        </w:rPr>
        <w:t>M</w:t>
      </w:r>
      <w:r w:rsidRPr="00EA625F">
        <w:rPr>
          <w:rFonts w:ascii="Times New Roman" w:hAnsi="Times New Roman"/>
        </w:rPr>
        <w:t xml:space="preserve"> = -0.94, </w:t>
      </w:r>
      <w:r w:rsidRPr="00EA625F">
        <w:rPr>
          <w:rFonts w:ascii="Times New Roman" w:hAnsi="Times New Roman"/>
          <w:i/>
        </w:rPr>
        <w:t>SD</w:t>
      </w:r>
      <w:r w:rsidRPr="00EA625F">
        <w:rPr>
          <w:rFonts w:ascii="Times New Roman" w:hAnsi="Times New Roman"/>
        </w:rPr>
        <w:t xml:space="preserve"> = 0.99) than those who did (</w:t>
      </w:r>
      <w:r w:rsidRPr="00EA625F">
        <w:rPr>
          <w:rFonts w:ascii="Times New Roman" w:hAnsi="Times New Roman"/>
          <w:i/>
        </w:rPr>
        <w:t>M</w:t>
      </w:r>
      <w:r w:rsidRPr="00EA625F">
        <w:rPr>
          <w:rFonts w:ascii="Times New Roman" w:hAnsi="Times New Roman"/>
        </w:rPr>
        <w:t xml:space="preserve"> = -0.28, </w:t>
      </w:r>
      <w:r w:rsidRPr="00EA625F">
        <w:rPr>
          <w:rFonts w:ascii="Times New Roman" w:hAnsi="Times New Roman"/>
          <w:i/>
        </w:rPr>
        <w:t>SD</w:t>
      </w:r>
      <w:r w:rsidRPr="00EA625F">
        <w:rPr>
          <w:rFonts w:ascii="Times New Roman" w:hAnsi="Times New Roman"/>
        </w:rPr>
        <w:t xml:space="preserve"> = 0.75), </w:t>
      </w:r>
      <w:proofErr w:type="gramStart"/>
      <w:r w:rsidRPr="00EA625F">
        <w:rPr>
          <w:rFonts w:ascii="Times New Roman" w:hAnsi="Times New Roman"/>
          <w:i/>
        </w:rPr>
        <w:t>F</w:t>
      </w:r>
      <w:r w:rsidRPr="00EA625F">
        <w:rPr>
          <w:rFonts w:ascii="Times New Roman" w:hAnsi="Times New Roman"/>
        </w:rPr>
        <w:t>(</w:t>
      </w:r>
      <w:proofErr w:type="gramEnd"/>
      <w:r w:rsidRPr="00EA625F">
        <w:rPr>
          <w:rFonts w:ascii="Times New Roman" w:hAnsi="Times New Roman"/>
        </w:rPr>
        <w:t xml:space="preserve">1, 76) = </w:t>
      </w:r>
      <w:r w:rsidR="00E14E80" w:rsidRPr="00EA625F">
        <w:rPr>
          <w:rFonts w:ascii="Times New Roman" w:hAnsi="Times New Roman"/>
        </w:rPr>
        <w:t>1</w:t>
      </w:r>
      <w:r w:rsidRPr="00EA625F">
        <w:rPr>
          <w:rFonts w:ascii="Times New Roman" w:hAnsi="Times New Roman"/>
        </w:rPr>
        <w:t xml:space="preserve">6.47, </w:t>
      </w:r>
      <w:r w:rsidRPr="00EA625F">
        <w:rPr>
          <w:rFonts w:ascii="Times New Roman" w:hAnsi="Times New Roman"/>
          <w:i/>
        </w:rPr>
        <w:t>p</w:t>
      </w:r>
      <w:r w:rsidRPr="00EA625F">
        <w:rPr>
          <w:rFonts w:ascii="Times New Roman" w:hAnsi="Times New Roman"/>
        </w:rPr>
        <w:t xml:space="preserve"> &lt; .001, η</w:t>
      </w:r>
      <w:r w:rsidRPr="00EA625F">
        <w:rPr>
          <w:rFonts w:ascii="Times New Roman" w:hAnsi="Times New Roman"/>
          <w:i/>
          <w:vertAlign w:val="subscript"/>
        </w:rPr>
        <w:t>p</w:t>
      </w:r>
      <w:r w:rsidRPr="00EA625F">
        <w:rPr>
          <w:rFonts w:ascii="Times New Roman" w:hAnsi="Times New Roman"/>
          <w:vertAlign w:val="superscript"/>
        </w:rPr>
        <w:t>2</w:t>
      </w:r>
      <w:r w:rsidRPr="00EA625F">
        <w:rPr>
          <w:rFonts w:ascii="Times New Roman" w:hAnsi="Times New Roman"/>
        </w:rPr>
        <w:t xml:space="preserve"> = .18, 90% CI = [.06, .30].  The interaction between naming and regulating emerged at a trending level of significance for Δ negative affect, </w:t>
      </w:r>
      <w:proofErr w:type="gramStart"/>
      <w:r w:rsidRPr="00EA625F">
        <w:rPr>
          <w:rFonts w:ascii="Times New Roman" w:hAnsi="Times New Roman"/>
          <w:i/>
        </w:rPr>
        <w:t>F</w:t>
      </w:r>
      <w:r w:rsidRPr="00EA625F">
        <w:rPr>
          <w:rFonts w:ascii="Times New Roman" w:hAnsi="Times New Roman"/>
        </w:rPr>
        <w:t>(</w:t>
      </w:r>
      <w:proofErr w:type="gramEnd"/>
      <w:r w:rsidRPr="00EA625F">
        <w:rPr>
          <w:rFonts w:ascii="Times New Roman" w:hAnsi="Times New Roman"/>
        </w:rPr>
        <w:t xml:space="preserve">1, 76) = 3.71, </w:t>
      </w:r>
      <w:r w:rsidRPr="00EA625F">
        <w:rPr>
          <w:rFonts w:ascii="Times New Roman" w:hAnsi="Times New Roman"/>
          <w:i/>
        </w:rPr>
        <w:t>p</w:t>
      </w:r>
      <w:r w:rsidR="00363998" w:rsidRPr="00EA625F">
        <w:rPr>
          <w:rFonts w:ascii="Times New Roman" w:hAnsi="Times New Roman"/>
        </w:rPr>
        <w:t xml:space="preserve"> = .058, </w:t>
      </w:r>
      <w:r w:rsidRPr="00EA625F">
        <w:rPr>
          <w:rFonts w:ascii="Times New Roman" w:hAnsi="Times New Roman"/>
        </w:rPr>
        <w:t>η</w:t>
      </w:r>
      <w:r w:rsidRPr="00EA625F">
        <w:rPr>
          <w:rFonts w:ascii="Times New Roman" w:hAnsi="Times New Roman"/>
          <w:i/>
          <w:vertAlign w:val="subscript"/>
        </w:rPr>
        <w:t>p</w:t>
      </w:r>
      <w:r w:rsidRPr="00EA625F">
        <w:rPr>
          <w:rFonts w:ascii="Times New Roman" w:hAnsi="Times New Roman"/>
          <w:vertAlign w:val="superscript"/>
        </w:rPr>
        <w:t>2</w:t>
      </w:r>
      <w:r w:rsidRPr="00EA625F">
        <w:rPr>
          <w:rFonts w:ascii="Times New Roman" w:hAnsi="Times New Roman"/>
        </w:rPr>
        <w:t xml:space="preserve"> = .05, 90% CI = [0, .14].  </w:t>
      </w:r>
    </w:p>
    <w:p w14:paraId="13D4B296" w14:textId="13A4E9EA" w:rsidR="00DE42D3" w:rsidRPr="00EA625F" w:rsidRDefault="00DE42D3" w:rsidP="00DE42D3">
      <w:pPr>
        <w:spacing w:line="480" w:lineRule="auto"/>
        <w:ind w:firstLine="720"/>
        <w:rPr>
          <w:rFonts w:ascii="Times New Roman" w:hAnsi="Times New Roman" w:cs="Times New Roman"/>
        </w:rPr>
      </w:pPr>
      <w:r w:rsidRPr="00EA625F">
        <w:rPr>
          <w:rFonts w:ascii="Times New Roman" w:hAnsi="Times New Roman"/>
        </w:rPr>
        <w:t xml:space="preserve">Nonetheless, planned t-tests revealed that naming impeded emotion regulation, as Δ negative affect was lower for participants who </w:t>
      </w:r>
      <w:r w:rsidRPr="00EA625F">
        <w:rPr>
          <w:rFonts w:ascii="Times New Roman" w:hAnsi="Times New Roman"/>
          <w:i/>
        </w:rPr>
        <w:t xml:space="preserve">Regulated </w:t>
      </w:r>
      <w:r w:rsidRPr="00EA625F">
        <w:rPr>
          <w:rFonts w:ascii="Times New Roman" w:hAnsi="Times New Roman"/>
        </w:rPr>
        <w:t>their emotions (</w:t>
      </w:r>
      <w:r w:rsidRPr="00EA625F">
        <w:rPr>
          <w:rFonts w:ascii="Times New Roman" w:hAnsi="Times New Roman"/>
          <w:i/>
        </w:rPr>
        <w:t xml:space="preserve">M </w:t>
      </w:r>
      <w:r w:rsidRPr="00EA625F">
        <w:rPr>
          <w:rFonts w:ascii="Times New Roman" w:hAnsi="Times New Roman"/>
        </w:rPr>
        <w:t xml:space="preserve">= -1.56, </w:t>
      </w:r>
      <w:r w:rsidRPr="00EA625F">
        <w:rPr>
          <w:rFonts w:ascii="Times New Roman" w:hAnsi="Times New Roman"/>
          <w:i/>
        </w:rPr>
        <w:t xml:space="preserve">SD </w:t>
      </w:r>
      <w:r w:rsidRPr="00EA625F">
        <w:rPr>
          <w:rFonts w:ascii="Times New Roman" w:hAnsi="Times New Roman"/>
        </w:rPr>
        <w:t xml:space="preserve">= 0.93) compared to those who </w:t>
      </w:r>
      <w:r w:rsidRPr="00EA625F">
        <w:rPr>
          <w:rFonts w:ascii="Times New Roman" w:hAnsi="Times New Roman"/>
          <w:i/>
        </w:rPr>
        <w:t xml:space="preserve">Named and Regulated </w:t>
      </w:r>
      <w:r w:rsidRPr="00EA625F">
        <w:rPr>
          <w:rFonts w:ascii="Times New Roman" w:hAnsi="Times New Roman"/>
        </w:rPr>
        <w:t>their emotions (</w:t>
      </w:r>
      <w:r w:rsidRPr="00EA625F">
        <w:rPr>
          <w:rFonts w:ascii="Times New Roman" w:hAnsi="Times New Roman"/>
          <w:i/>
        </w:rPr>
        <w:t>M</w:t>
      </w:r>
      <w:r w:rsidRPr="00EA625F">
        <w:rPr>
          <w:rFonts w:ascii="Times New Roman" w:hAnsi="Times New Roman"/>
        </w:rPr>
        <w:t xml:space="preserve"> = -0.57, </w:t>
      </w:r>
      <w:r w:rsidRPr="00EA625F">
        <w:rPr>
          <w:rFonts w:ascii="Times New Roman" w:hAnsi="Times New Roman"/>
          <w:i/>
        </w:rPr>
        <w:t>SD</w:t>
      </w:r>
      <w:r w:rsidRPr="00EA625F">
        <w:rPr>
          <w:rFonts w:ascii="Times New Roman" w:hAnsi="Times New Roman"/>
        </w:rPr>
        <w:t xml:space="preserve"> = 0.92), </w:t>
      </w:r>
      <w:proofErr w:type="gramStart"/>
      <w:r w:rsidRPr="00EA625F">
        <w:rPr>
          <w:rFonts w:ascii="Times New Roman" w:hAnsi="Times New Roman"/>
          <w:i/>
        </w:rPr>
        <w:t>t</w:t>
      </w:r>
      <w:r w:rsidR="00477641" w:rsidRPr="00EA625F">
        <w:rPr>
          <w:rFonts w:ascii="Times New Roman" w:hAnsi="Times New Roman"/>
        </w:rPr>
        <w:t>(</w:t>
      </w:r>
      <w:proofErr w:type="gramEnd"/>
      <w:r w:rsidR="00477641" w:rsidRPr="00EA625F">
        <w:rPr>
          <w:rFonts w:ascii="Times New Roman" w:hAnsi="Times New Roman"/>
        </w:rPr>
        <w:t>38) = -3.38, 95% CI = [-1.56, -0.57</w:t>
      </w:r>
      <w:r w:rsidRPr="00EA625F">
        <w:rPr>
          <w:rFonts w:ascii="Times New Roman" w:hAnsi="Times New Roman"/>
        </w:rPr>
        <w:t xml:space="preserve">], </w:t>
      </w:r>
      <w:r w:rsidRPr="00EA625F">
        <w:rPr>
          <w:rFonts w:ascii="Times New Roman" w:hAnsi="Times New Roman"/>
          <w:i/>
        </w:rPr>
        <w:t>p</w:t>
      </w:r>
      <w:r w:rsidRPr="00EA625F">
        <w:rPr>
          <w:rFonts w:ascii="Times New Roman" w:hAnsi="Times New Roman"/>
        </w:rPr>
        <w:t xml:space="preserve"> = .002, </w:t>
      </w:r>
      <w:r w:rsidRPr="00EA625F">
        <w:rPr>
          <w:rFonts w:ascii="Times New Roman" w:hAnsi="Times New Roman"/>
          <w:i/>
        </w:rPr>
        <w:t>d</w:t>
      </w:r>
      <w:r w:rsidRPr="00EA625F">
        <w:rPr>
          <w:rFonts w:ascii="Times New Roman" w:hAnsi="Times New Roman"/>
        </w:rPr>
        <w:t xml:space="preserve"> = -1.07.  </w:t>
      </w:r>
      <w:r w:rsidRPr="00EA625F">
        <w:rPr>
          <w:rFonts w:ascii="Times New Roman" w:hAnsi="Times New Roman" w:cs="Times New Roman"/>
        </w:rPr>
        <w:t xml:space="preserve">However, participants who merely </w:t>
      </w:r>
      <w:r w:rsidRPr="00EA625F">
        <w:rPr>
          <w:rFonts w:ascii="Times New Roman" w:hAnsi="Times New Roman" w:cs="Times New Roman"/>
          <w:i/>
        </w:rPr>
        <w:t xml:space="preserve">Looked </w:t>
      </w:r>
      <w:r w:rsidRPr="00EA625F">
        <w:rPr>
          <w:rFonts w:ascii="Times New Roman" w:hAnsi="Times New Roman" w:cs="Times New Roman"/>
        </w:rPr>
        <w:t>at images a second time reported less negative affect (</w:t>
      </w:r>
      <w:r w:rsidRPr="00EA625F">
        <w:rPr>
          <w:rFonts w:ascii="Times New Roman" w:hAnsi="Times New Roman" w:cs="Times New Roman"/>
          <w:i/>
        </w:rPr>
        <w:t xml:space="preserve">M </w:t>
      </w:r>
      <w:r w:rsidR="00477641" w:rsidRPr="00EA625F">
        <w:rPr>
          <w:rFonts w:ascii="Times New Roman" w:hAnsi="Times New Roman" w:cs="Times New Roman"/>
        </w:rPr>
        <w:t>= -0.33</w:t>
      </w:r>
      <w:r w:rsidRPr="00EA625F">
        <w:rPr>
          <w:rFonts w:ascii="Times New Roman" w:hAnsi="Times New Roman" w:cs="Times New Roman"/>
        </w:rPr>
        <w:t xml:space="preserve">, </w:t>
      </w:r>
      <w:r w:rsidRPr="00EA625F">
        <w:rPr>
          <w:rFonts w:ascii="Times New Roman" w:hAnsi="Times New Roman" w:cs="Times New Roman"/>
          <w:i/>
        </w:rPr>
        <w:t xml:space="preserve">SD </w:t>
      </w:r>
      <w:r w:rsidRPr="00EA625F">
        <w:rPr>
          <w:rFonts w:ascii="Times New Roman" w:hAnsi="Times New Roman" w:cs="Times New Roman"/>
        </w:rPr>
        <w:t xml:space="preserve">= 0.60) compared to those who </w:t>
      </w:r>
      <w:r w:rsidRPr="00EA625F">
        <w:rPr>
          <w:rFonts w:ascii="Times New Roman" w:hAnsi="Times New Roman" w:cs="Times New Roman"/>
          <w:i/>
        </w:rPr>
        <w:t xml:space="preserve">Named </w:t>
      </w:r>
      <w:r w:rsidRPr="00EA625F">
        <w:rPr>
          <w:rFonts w:ascii="Times New Roman" w:hAnsi="Times New Roman" w:cs="Times New Roman"/>
        </w:rPr>
        <w:t>their emotions (</w:t>
      </w:r>
      <w:r w:rsidRPr="00EA625F">
        <w:rPr>
          <w:rFonts w:ascii="Times New Roman" w:hAnsi="Times New Roman" w:cs="Times New Roman"/>
          <w:i/>
        </w:rPr>
        <w:t>M</w:t>
      </w:r>
      <w:r w:rsidRPr="00EA625F">
        <w:rPr>
          <w:rFonts w:ascii="Times New Roman" w:hAnsi="Times New Roman" w:cs="Times New Roman"/>
        </w:rPr>
        <w:t xml:space="preserve"> = 0.02, </w:t>
      </w:r>
      <w:r w:rsidRPr="00EA625F">
        <w:rPr>
          <w:rFonts w:ascii="Times New Roman" w:hAnsi="Times New Roman" w:cs="Times New Roman"/>
          <w:i/>
        </w:rPr>
        <w:t>SD</w:t>
      </w:r>
      <w:r w:rsidRPr="00EA625F">
        <w:rPr>
          <w:rFonts w:ascii="Times New Roman" w:hAnsi="Times New Roman" w:cs="Times New Roman"/>
        </w:rPr>
        <w:t xml:space="preserve"> = 0.35), </w:t>
      </w:r>
      <w:proofErr w:type="gramStart"/>
      <w:r w:rsidRPr="00EA625F">
        <w:rPr>
          <w:rFonts w:ascii="Times New Roman" w:hAnsi="Times New Roman" w:cs="Times New Roman"/>
          <w:i/>
        </w:rPr>
        <w:t>t</w:t>
      </w:r>
      <w:r w:rsidRPr="00EA625F">
        <w:rPr>
          <w:rFonts w:ascii="Times New Roman" w:hAnsi="Times New Roman" w:cs="Times New Roman"/>
        </w:rPr>
        <w:t>(</w:t>
      </w:r>
      <w:proofErr w:type="gramEnd"/>
      <w:r w:rsidRPr="00EA625F">
        <w:rPr>
          <w:rFonts w:ascii="Times New Roman" w:hAnsi="Times New Roman" w:cs="Times New Roman"/>
        </w:rPr>
        <w:t xml:space="preserve">38) = -2.28, 95% CI = [-0.66, -0.04], </w:t>
      </w:r>
      <w:r w:rsidRPr="00EA625F">
        <w:rPr>
          <w:rFonts w:ascii="Times New Roman" w:hAnsi="Times New Roman" w:cs="Times New Roman"/>
          <w:i/>
        </w:rPr>
        <w:t>p</w:t>
      </w:r>
      <w:r w:rsidRPr="00EA625F">
        <w:rPr>
          <w:rFonts w:ascii="Times New Roman" w:hAnsi="Times New Roman" w:cs="Times New Roman"/>
        </w:rPr>
        <w:t xml:space="preserve"> = .028, </w:t>
      </w:r>
      <w:r w:rsidRPr="00EA625F">
        <w:rPr>
          <w:rFonts w:ascii="Times New Roman" w:hAnsi="Times New Roman" w:cs="Times New Roman"/>
          <w:i/>
        </w:rPr>
        <w:t>d</w:t>
      </w:r>
      <w:r w:rsidRPr="00EA625F">
        <w:rPr>
          <w:rFonts w:ascii="Times New Roman" w:hAnsi="Times New Roman" w:cs="Times New Roman"/>
        </w:rPr>
        <w:t xml:space="preserve"> = -0.72.  One-way t-tests</w:t>
      </w:r>
      <w:r w:rsidR="00507331" w:rsidRPr="00EA625F">
        <w:rPr>
          <w:rFonts w:ascii="Times New Roman" w:hAnsi="Times New Roman" w:cs="Times New Roman"/>
        </w:rPr>
        <w:t xml:space="preserve"> clarified</w:t>
      </w:r>
      <w:r w:rsidRPr="00EA625F">
        <w:rPr>
          <w:rFonts w:ascii="Times New Roman" w:hAnsi="Times New Roman" w:cs="Times New Roman"/>
        </w:rPr>
        <w:t xml:space="preserve"> this result.  Participants in the </w:t>
      </w:r>
      <w:r w:rsidRPr="00EA625F">
        <w:rPr>
          <w:rFonts w:ascii="Times New Roman" w:hAnsi="Times New Roman" w:cs="Times New Roman"/>
          <w:i/>
        </w:rPr>
        <w:t>Look</w:t>
      </w:r>
      <w:r w:rsidRPr="00EA625F">
        <w:rPr>
          <w:rFonts w:ascii="Times New Roman" w:hAnsi="Times New Roman" w:cs="Times New Roman"/>
        </w:rPr>
        <w:t xml:space="preserve"> condition reported significantly reduced negative affect upon their second exposure to the images, </w:t>
      </w:r>
      <w:proofErr w:type="gramStart"/>
      <w:r w:rsidRPr="00EA625F">
        <w:rPr>
          <w:rFonts w:ascii="Times New Roman" w:hAnsi="Times New Roman" w:cs="Times New Roman"/>
          <w:i/>
        </w:rPr>
        <w:t>t</w:t>
      </w:r>
      <w:r w:rsidRPr="00EA625F">
        <w:rPr>
          <w:rFonts w:ascii="Times New Roman" w:hAnsi="Times New Roman" w:cs="Times New Roman"/>
        </w:rPr>
        <w:t>(</w:t>
      </w:r>
      <w:proofErr w:type="gramEnd"/>
      <w:r w:rsidRPr="00EA625F">
        <w:rPr>
          <w:rFonts w:ascii="Times New Roman" w:hAnsi="Times New Roman" w:cs="Times New Roman"/>
        </w:rPr>
        <w:t xml:space="preserve">19) = -2.47, 95% CI = [-0.61, -0.05], </w:t>
      </w:r>
      <w:r w:rsidRPr="00EA625F">
        <w:rPr>
          <w:rFonts w:ascii="Times New Roman" w:hAnsi="Times New Roman" w:cs="Times New Roman"/>
          <w:i/>
        </w:rPr>
        <w:t>p</w:t>
      </w:r>
      <w:r w:rsidRPr="00EA625F">
        <w:rPr>
          <w:rFonts w:ascii="Times New Roman" w:hAnsi="Times New Roman" w:cs="Times New Roman"/>
        </w:rPr>
        <w:t xml:space="preserve"> = .023, </w:t>
      </w:r>
      <w:r w:rsidRPr="00EA625F">
        <w:rPr>
          <w:rFonts w:ascii="Times New Roman" w:hAnsi="Times New Roman" w:cs="Times New Roman"/>
          <w:i/>
        </w:rPr>
        <w:t>d</w:t>
      </w:r>
      <w:r w:rsidRPr="00EA625F">
        <w:rPr>
          <w:rFonts w:ascii="Times New Roman" w:hAnsi="Times New Roman" w:cs="Times New Roman"/>
        </w:rPr>
        <w:t xml:space="preserve"> = </w:t>
      </w:r>
      <w:r w:rsidR="004D6817" w:rsidRPr="00EA625F">
        <w:rPr>
          <w:rFonts w:ascii="Times New Roman" w:hAnsi="Times New Roman" w:cs="Times New Roman"/>
        </w:rPr>
        <w:t>-</w:t>
      </w:r>
      <w:r w:rsidRPr="00EA625F">
        <w:rPr>
          <w:rFonts w:ascii="Times New Roman" w:hAnsi="Times New Roman" w:cs="Times New Roman"/>
        </w:rPr>
        <w:t xml:space="preserve">0.55, whereas participants in the </w:t>
      </w:r>
      <w:r w:rsidRPr="00EA625F">
        <w:rPr>
          <w:rFonts w:ascii="Times New Roman" w:hAnsi="Times New Roman" w:cs="Times New Roman"/>
          <w:i/>
        </w:rPr>
        <w:t>Name</w:t>
      </w:r>
      <w:r w:rsidRPr="00EA625F">
        <w:rPr>
          <w:rFonts w:ascii="Times New Roman" w:hAnsi="Times New Roman" w:cs="Times New Roman"/>
        </w:rPr>
        <w:t xml:space="preserve"> condition did not, </w:t>
      </w:r>
      <w:r w:rsidRPr="00EA625F">
        <w:rPr>
          <w:rFonts w:ascii="Times New Roman" w:hAnsi="Times New Roman" w:cs="Times New Roman"/>
          <w:i/>
        </w:rPr>
        <w:t>t</w:t>
      </w:r>
      <w:r w:rsidRPr="00EA625F">
        <w:rPr>
          <w:rFonts w:ascii="Times New Roman" w:hAnsi="Times New Roman" w:cs="Times New Roman"/>
        </w:rPr>
        <w:t xml:space="preserve">(19) = 0.30, 95% CI = [-0.14, 0.19], </w:t>
      </w:r>
      <w:r w:rsidRPr="00EA625F">
        <w:rPr>
          <w:rFonts w:ascii="Times New Roman" w:hAnsi="Times New Roman" w:cs="Times New Roman"/>
          <w:i/>
        </w:rPr>
        <w:t>p</w:t>
      </w:r>
      <w:r w:rsidRPr="00EA625F">
        <w:rPr>
          <w:rFonts w:ascii="Times New Roman" w:hAnsi="Times New Roman" w:cs="Times New Roman"/>
        </w:rPr>
        <w:t xml:space="preserve"> = .771, </w:t>
      </w:r>
      <w:r w:rsidRPr="00EA625F">
        <w:rPr>
          <w:rFonts w:ascii="Times New Roman" w:hAnsi="Times New Roman" w:cs="Times New Roman"/>
          <w:i/>
        </w:rPr>
        <w:t>d</w:t>
      </w:r>
      <w:r w:rsidRPr="00EA625F">
        <w:rPr>
          <w:rFonts w:ascii="Times New Roman" w:hAnsi="Times New Roman" w:cs="Times New Roman"/>
        </w:rPr>
        <w:t xml:space="preserve"> = 0.07.  Hence, the difference between these conditions emerged because simply re-viewing negative images reduced negative affect, but naming maintained a consistent level of negative affect.  Unsurprisingly, participants in both the </w:t>
      </w:r>
      <w:r w:rsidRPr="00EA625F">
        <w:rPr>
          <w:rFonts w:ascii="Times New Roman" w:hAnsi="Times New Roman" w:cs="Times New Roman"/>
          <w:i/>
        </w:rPr>
        <w:t xml:space="preserve">Regulate </w:t>
      </w:r>
      <w:r w:rsidRPr="00EA625F">
        <w:rPr>
          <w:rFonts w:ascii="Times New Roman" w:hAnsi="Times New Roman" w:cs="Times New Roman"/>
        </w:rPr>
        <w:t xml:space="preserve">condition, </w:t>
      </w:r>
      <w:proofErr w:type="gramStart"/>
      <w:r w:rsidRPr="00EA625F">
        <w:rPr>
          <w:rFonts w:ascii="Times New Roman" w:hAnsi="Times New Roman" w:cs="Times New Roman"/>
          <w:i/>
        </w:rPr>
        <w:t>t</w:t>
      </w:r>
      <w:r w:rsidRPr="00EA625F">
        <w:rPr>
          <w:rFonts w:ascii="Times New Roman" w:hAnsi="Times New Roman" w:cs="Times New Roman"/>
        </w:rPr>
        <w:t>(</w:t>
      </w:r>
      <w:proofErr w:type="gramEnd"/>
      <w:r w:rsidRPr="00EA625F">
        <w:rPr>
          <w:rFonts w:ascii="Times New Roman" w:hAnsi="Times New Roman" w:cs="Times New Roman"/>
        </w:rPr>
        <w:t xml:space="preserve">19) = -7.54, 95% CI = [-1.99, -1.13], </w:t>
      </w:r>
      <w:r w:rsidRPr="00EA625F">
        <w:rPr>
          <w:rFonts w:ascii="Times New Roman" w:hAnsi="Times New Roman" w:cs="Times New Roman"/>
          <w:i/>
        </w:rPr>
        <w:t>p</w:t>
      </w:r>
      <w:r w:rsidRPr="00EA625F">
        <w:rPr>
          <w:rFonts w:ascii="Times New Roman" w:hAnsi="Times New Roman" w:cs="Times New Roman"/>
        </w:rPr>
        <w:t xml:space="preserve"> &lt; .001, </w:t>
      </w:r>
      <w:r w:rsidRPr="00EA625F">
        <w:rPr>
          <w:rFonts w:ascii="Times New Roman" w:hAnsi="Times New Roman" w:cs="Times New Roman"/>
          <w:i/>
        </w:rPr>
        <w:t>d</w:t>
      </w:r>
      <w:r w:rsidRPr="00EA625F">
        <w:rPr>
          <w:rFonts w:ascii="Times New Roman" w:hAnsi="Times New Roman" w:cs="Times New Roman"/>
        </w:rPr>
        <w:t xml:space="preserve"> = </w:t>
      </w:r>
      <w:r w:rsidR="004D6817" w:rsidRPr="00EA625F">
        <w:rPr>
          <w:rFonts w:ascii="Times New Roman" w:hAnsi="Times New Roman" w:cs="Times New Roman"/>
        </w:rPr>
        <w:t>-</w:t>
      </w:r>
      <w:r w:rsidRPr="00EA625F">
        <w:rPr>
          <w:rFonts w:ascii="Times New Roman" w:hAnsi="Times New Roman" w:cs="Times New Roman"/>
        </w:rPr>
        <w:t xml:space="preserve">1.69, and </w:t>
      </w:r>
      <w:r w:rsidRPr="00EA625F">
        <w:rPr>
          <w:rFonts w:ascii="Times New Roman" w:hAnsi="Times New Roman" w:cs="Times New Roman"/>
          <w:i/>
        </w:rPr>
        <w:t xml:space="preserve">Name and </w:t>
      </w:r>
      <w:r w:rsidRPr="00EA625F">
        <w:rPr>
          <w:rFonts w:ascii="Times New Roman" w:hAnsi="Times New Roman" w:cs="Times New Roman"/>
          <w:i/>
        </w:rPr>
        <w:lastRenderedPageBreak/>
        <w:t>Regulate</w:t>
      </w:r>
      <w:r w:rsidRPr="00EA625F">
        <w:rPr>
          <w:rFonts w:ascii="Times New Roman" w:hAnsi="Times New Roman" w:cs="Times New Roman"/>
        </w:rPr>
        <w:t xml:space="preserve"> condition, </w:t>
      </w:r>
      <w:r w:rsidRPr="00EA625F">
        <w:rPr>
          <w:rFonts w:ascii="Times New Roman" w:hAnsi="Times New Roman" w:cs="Times New Roman"/>
          <w:i/>
        </w:rPr>
        <w:t>t</w:t>
      </w:r>
      <w:r w:rsidRPr="00EA625F">
        <w:rPr>
          <w:rFonts w:ascii="Times New Roman" w:hAnsi="Times New Roman" w:cs="Times New Roman"/>
        </w:rPr>
        <w:t xml:space="preserve">(19) = -2.81, 95% CI = [-1.00, -0.15], </w:t>
      </w:r>
      <w:r w:rsidRPr="00EA625F">
        <w:rPr>
          <w:rFonts w:ascii="Times New Roman" w:hAnsi="Times New Roman" w:cs="Times New Roman"/>
          <w:i/>
        </w:rPr>
        <w:t>p</w:t>
      </w:r>
      <w:r w:rsidRPr="00EA625F">
        <w:rPr>
          <w:rFonts w:ascii="Times New Roman" w:hAnsi="Times New Roman" w:cs="Times New Roman"/>
        </w:rPr>
        <w:t xml:space="preserve"> = .011, </w:t>
      </w:r>
      <w:r w:rsidRPr="00EA625F">
        <w:rPr>
          <w:rFonts w:ascii="Times New Roman" w:hAnsi="Times New Roman" w:cs="Times New Roman"/>
          <w:i/>
        </w:rPr>
        <w:t>d</w:t>
      </w:r>
      <w:r w:rsidRPr="00EA625F">
        <w:rPr>
          <w:rFonts w:ascii="Times New Roman" w:hAnsi="Times New Roman" w:cs="Times New Roman"/>
        </w:rPr>
        <w:t xml:space="preserve"> = </w:t>
      </w:r>
      <w:r w:rsidR="004D6817" w:rsidRPr="00EA625F">
        <w:rPr>
          <w:rFonts w:ascii="Times New Roman" w:hAnsi="Times New Roman" w:cs="Times New Roman"/>
        </w:rPr>
        <w:t>-</w:t>
      </w:r>
      <w:r w:rsidRPr="00EA625F">
        <w:rPr>
          <w:rFonts w:ascii="Times New Roman" w:hAnsi="Times New Roman" w:cs="Times New Roman"/>
        </w:rPr>
        <w:t xml:space="preserve">0.63, reported significantly reduced negative affect in experimental trials, compared to baseline trials.  </w:t>
      </w:r>
    </w:p>
    <w:p w14:paraId="61D3DBDD" w14:textId="6930C045" w:rsidR="00DE42D3" w:rsidRPr="00EA625F" w:rsidRDefault="00DE42D3" w:rsidP="00DE42D3">
      <w:pPr>
        <w:spacing w:line="480" w:lineRule="auto"/>
        <w:ind w:firstLine="720"/>
        <w:rPr>
          <w:rFonts w:ascii="Times New Roman" w:hAnsi="Times New Roman"/>
        </w:rPr>
      </w:pPr>
      <w:r w:rsidRPr="00EA625F">
        <w:rPr>
          <w:rFonts w:ascii="Times New Roman" w:hAnsi="Times New Roman"/>
          <w:b/>
        </w:rPr>
        <w:t xml:space="preserve">Δ positive affect. </w:t>
      </w:r>
      <w:r w:rsidR="00DA4CA7" w:rsidRPr="00EA625F">
        <w:rPr>
          <w:rFonts w:ascii="Times New Roman" w:hAnsi="Times New Roman"/>
          <w:b/>
        </w:rPr>
        <w:t xml:space="preserve"> </w:t>
      </w:r>
      <w:r w:rsidRPr="00EA625F">
        <w:rPr>
          <w:rFonts w:ascii="Times New Roman" w:hAnsi="Times New Roman" w:cs="Times New Roman"/>
        </w:rPr>
        <w:t xml:space="preserve">There was a </w:t>
      </w:r>
      <w:r w:rsidRPr="00EA625F">
        <w:rPr>
          <w:rFonts w:ascii="Times New Roman" w:hAnsi="Times New Roman"/>
        </w:rPr>
        <w:t>significant main effect of regulating such that participants who regulated their emotions reported feeling more positive affect (</w:t>
      </w:r>
      <w:r w:rsidRPr="00EA625F">
        <w:rPr>
          <w:rFonts w:ascii="Times New Roman" w:hAnsi="Times New Roman"/>
          <w:i/>
        </w:rPr>
        <w:t>M</w:t>
      </w:r>
      <w:r w:rsidRPr="00EA625F">
        <w:rPr>
          <w:rFonts w:ascii="Times New Roman" w:hAnsi="Times New Roman"/>
        </w:rPr>
        <w:t xml:space="preserve"> = 1.22, </w:t>
      </w:r>
      <w:r w:rsidRPr="00EA625F">
        <w:rPr>
          <w:rFonts w:ascii="Times New Roman" w:hAnsi="Times New Roman"/>
          <w:i/>
        </w:rPr>
        <w:t>SD</w:t>
      </w:r>
      <w:r w:rsidRPr="00EA625F">
        <w:rPr>
          <w:rFonts w:ascii="Times New Roman" w:hAnsi="Times New Roman"/>
        </w:rPr>
        <w:t xml:space="preserve"> = 1.07) compared to those who did not regulate their emotions (</w:t>
      </w:r>
      <w:r w:rsidRPr="00EA625F">
        <w:rPr>
          <w:rFonts w:ascii="Times New Roman" w:hAnsi="Times New Roman"/>
          <w:i/>
        </w:rPr>
        <w:t>M</w:t>
      </w:r>
      <w:r w:rsidRPr="00EA625F">
        <w:rPr>
          <w:rFonts w:ascii="Times New Roman" w:hAnsi="Times New Roman"/>
        </w:rPr>
        <w:t xml:space="preserve"> = -0.13, </w:t>
      </w:r>
      <w:r w:rsidRPr="00EA625F">
        <w:rPr>
          <w:rFonts w:ascii="Times New Roman" w:hAnsi="Times New Roman"/>
          <w:i/>
        </w:rPr>
        <w:t>SD</w:t>
      </w:r>
      <w:r w:rsidRPr="00EA625F">
        <w:rPr>
          <w:rFonts w:ascii="Times New Roman" w:hAnsi="Times New Roman"/>
        </w:rPr>
        <w:t xml:space="preserve"> = 0.39), </w:t>
      </w:r>
      <w:r w:rsidRPr="00EA625F">
        <w:rPr>
          <w:rFonts w:ascii="Times New Roman" w:hAnsi="Times New Roman"/>
          <w:i/>
        </w:rPr>
        <w:t>F</w:t>
      </w:r>
      <w:r w:rsidRPr="00EA625F">
        <w:rPr>
          <w:rFonts w:ascii="Times New Roman" w:hAnsi="Times New Roman"/>
        </w:rPr>
        <w:t xml:space="preserve">(1, 76) = </w:t>
      </w:r>
      <w:r w:rsidR="00363998" w:rsidRPr="00EA625F">
        <w:rPr>
          <w:rFonts w:ascii="Times New Roman" w:hAnsi="Times New Roman"/>
        </w:rPr>
        <w:t>70.87</w:t>
      </w:r>
      <w:r w:rsidRPr="00EA625F">
        <w:rPr>
          <w:rFonts w:ascii="Times New Roman" w:hAnsi="Times New Roman"/>
        </w:rPr>
        <w:t xml:space="preserve">, </w:t>
      </w:r>
      <w:r w:rsidRPr="00EA625F">
        <w:rPr>
          <w:rFonts w:ascii="Times New Roman" w:hAnsi="Times New Roman"/>
          <w:i/>
        </w:rPr>
        <w:t>p</w:t>
      </w:r>
      <w:r w:rsidRPr="00EA625F">
        <w:rPr>
          <w:rFonts w:ascii="Times New Roman" w:hAnsi="Times New Roman"/>
        </w:rPr>
        <w:t xml:space="preserve"> &lt; .001, η</w:t>
      </w:r>
      <w:r w:rsidRPr="00EA625F">
        <w:rPr>
          <w:rFonts w:ascii="Times New Roman" w:hAnsi="Times New Roman"/>
          <w:i/>
          <w:vertAlign w:val="subscript"/>
        </w:rPr>
        <w:t>p</w:t>
      </w:r>
      <w:r w:rsidRPr="00EA625F">
        <w:rPr>
          <w:rFonts w:ascii="Times New Roman" w:hAnsi="Times New Roman"/>
          <w:vertAlign w:val="superscript"/>
        </w:rPr>
        <w:t>2</w:t>
      </w:r>
      <w:r w:rsidRPr="00EA625F">
        <w:rPr>
          <w:rFonts w:ascii="Times New Roman" w:hAnsi="Times New Roman"/>
        </w:rPr>
        <w:t xml:space="preserve"> = .48, 90% CI = [.34, .58], and participants who did not name their emotions reported higher positive affect (</w:t>
      </w:r>
      <w:r w:rsidRPr="00EA625F">
        <w:rPr>
          <w:rFonts w:ascii="Times New Roman" w:hAnsi="Times New Roman"/>
          <w:i/>
        </w:rPr>
        <w:t>M</w:t>
      </w:r>
      <w:r w:rsidRPr="00EA625F">
        <w:rPr>
          <w:rFonts w:ascii="Times New Roman" w:hAnsi="Times New Roman"/>
        </w:rPr>
        <w:t xml:space="preserve"> = 0.77, </w:t>
      </w:r>
      <w:r w:rsidRPr="00EA625F">
        <w:rPr>
          <w:rFonts w:ascii="Times New Roman" w:hAnsi="Times New Roman"/>
          <w:i/>
        </w:rPr>
        <w:t>SD</w:t>
      </w:r>
      <w:r w:rsidRPr="00EA625F">
        <w:rPr>
          <w:rFonts w:ascii="Times New Roman" w:hAnsi="Times New Roman"/>
        </w:rPr>
        <w:t xml:space="preserve"> = 1.26) than those who did (</w:t>
      </w:r>
      <w:r w:rsidRPr="00EA625F">
        <w:rPr>
          <w:rFonts w:ascii="Times New Roman" w:hAnsi="Times New Roman"/>
          <w:i/>
        </w:rPr>
        <w:t>M</w:t>
      </w:r>
      <w:r w:rsidRPr="00EA625F">
        <w:rPr>
          <w:rFonts w:ascii="Times New Roman" w:hAnsi="Times New Roman"/>
        </w:rPr>
        <w:t xml:space="preserve"> = 0.33, </w:t>
      </w:r>
      <w:r w:rsidRPr="00EA625F">
        <w:rPr>
          <w:rFonts w:ascii="Times New Roman" w:hAnsi="Times New Roman"/>
          <w:i/>
        </w:rPr>
        <w:t>SD</w:t>
      </w:r>
      <w:r w:rsidRPr="00EA625F">
        <w:rPr>
          <w:rFonts w:ascii="Times New Roman" w:hAnsi="Times New Roman"/>
        </w:rPr>
        <w:t xml:space="preserve"> = 0.74), </w:t>
      </w:r>
      <w:r w:rsidRPr="00EA625F">
        <w:rPr>
          <w:rFonts w:ascii="Times New Roman" w:hAnsi="Times New Roman"/>
          <w:i/>
        </w:rPr>
        <w:t>F</w:t>
      </w:r>
      <w:r w:rsidRPr="00EA625F">
        <w:rPr>
          <w:rFonts w:ascii="Times New Roman" w:hAnsi="Times New Roman"/>
        </w:rPr>
        <w:t xml:space="preserve">(1, 76) = 7.67, </w:t>
      </w:r>
      <w:r w:rsidRPr="00EA625F">
        <w:rPr>
          <w:rFonts w:ascii="Times New Roman" w:hAnsi="Times New Roman"/>
          <w:i/>
        </w:rPr>
        <w:t>p</w:t>
      </w:r>
      <w:r w:rsidRPr="00EA625F">
        <w:rPr>
          <w:rFonts w:ascii="Times New Roman" w:hAnsi="Times New Roman"/>
        </w:rPr>
        <w:t xml:space="preserve"> = .007, η</w:t>
      </w:r>
      <w:r w:rsidRPr="00EA625F">
        <w:rPr>
          <w:rFonts w:ascii="Times New Roman" w:hAnsi="Times New Roman"/>
          <w:i/>
          <w:vertAlign w:val="subscript"/>
        </w:rPr>
        <w:t>p</w:t>
      </w:r>
      <w:r w:rsidRPr="00EA625F">
        <w:rPr>
          <w:rFonts w:ascii="Times New Roman" w:hAnsi="Times New Roman"/>
          <w:vertAlign w:val="superscript"/>
        </w:rPr>
        <w:t>2</w:t>
      </w:r>
      <w:r w:rsidRPr="00EA625F">
        <w:rPr>
          <w:rFonts w:ascii="Times New Roman" w:hAnsi="Times New Roman"/>
        </w:rPr>
        <w:t xml:space="preserve"> = .09, 90% CI = [.01, .20].  These effects were qualified by a significant interaction between naming and regulating, </w:t>
      </w:r>
      <w:proofErr w:type="gramStart"/>
      <w:r w:rsidRPr="00EA625F">
        <w:rPr>
          <w:rFonts w:ascii="Times New Roman" w:hAnsi="Times New Roman"/>
          <w:i/>
        </w:rPr>
        <w:t>F</w:t>
      </w:r>
      <w:r w:rsidRPr="00EA625F">
        <w:rPr>
          <w:rFonts w:ascii="Times New Roman" w:hAnsi="Times New Roman"/>
        </w:rPr>
        <w:t>(</w:t>
      </w:r>
      <w:proofErr w:type="gramEnd"/>
      <w:r w:rsidRPr="00EA625F">
        <w:rPr>
          <w:rFonts w:ascii="Times New Roman" w:hAnsi="Times New Roman"/>
        </w:rPr>
        <w:t xml:space="preserve">1, 76) = 14.96, </w:t>
      </w:r>
      <w:r w:rsidRPr="00EA625F">
        <w:rPr>
          <w:rFonts w:ascii="Times New Roman" w:hAnsi="Times New Roman"/>
          <w:i/>
        </w:rPr>
        <w:t>p</w:t>
      </w:r>
      <w:r w:rsidRPr="00EA625F">
        <w:rPr>
          <w:rFonts w:ascii="Times New Roman" w:hAnsi="Times New Roman"/>
        </w:rPr>
        <w:t xml:space="preserve"> &lt; .001</w:t>
      </w:r>
      <w:r w:rsidR="00363998" w:rsidRPr="00EA625F">
        <w:rPr>
          <w:rFonts w:ascii="Times New Roman" w:hAnsi="Times New Roman"/>
        </w:rPr>
        <w:t xml:space="preserve">, </w:t>
      </w:r>
      <w:r w:rsidRPr="00EA625F">
        <w:rPr>
          <w:rFonts w:ascii="Times New Roman" w:hAnsi="Times New Roman"/>
        </w:rPr>
        <w:t>η</w:t>
      </w:r>
      <w:r w:rsidRPr="00EA625F">
        <w:rPr>
          <w:rFonts w:ascii="Times New Roman" w:hAnsi="Times New Roman"/>
          <w:i/>
          <w:vertAlign w:val="subscript"/>
        </w:rPr>
        <w:t>p</w:t>
      </w:r>
      <w:r w:rsidRPr="00EA625F">
        <w:rPr>
          <w:rFonts w:ascii="Times New Roman" w:hAnsi="Times New Roman"/>
          <w:vertAlign w:val="superscript"/>
        </w:rPr>
        <w:t>2</w:t>
      </w:r>
      <w:r w:rsidRPr="00EA625F">
        <w:rPr>
          <w:rFonts w:ascii="Times New Roman" w:hAnsi="Times New Roman"/>
        </w:rPr>
        <w:t xml:space="preserve"> = .16, 90% CI = [.06, .29].  </w:t>
      </w:r>
    </w:p>
    <w:p w14:paraId="17A6900B" w14:textId="67533571" w:rsidR="00DE42D3" w:rsidRPr="00EA625F" w:rsidRDefault="00DE42D3" w:rsidP="00DE42D3">
      <w:pPr>
        <w:spacing w:line="480" w:lineRule="auto"/>
        <w:ind w:firstLine="720"/>
        <w:rPr>
          <w:rFonts w:ascii="Times New Roman" w:hAnsi="Times New Roman" w:cs="Times New Roman"/>
        </w:rPr>
      </w:pPr>
      <w:r w:rsidRPr="00EA625F">
        <w:rPr>
          <w:rFonts w:ascii="Times New Roman" w:hAnsi="Times New Roman"/>
        </w:rPr>
        <w:t xml:space="preserve">T-tests again revealed that naming impeded regulation: Δ positive affect was greater for participants who </w:t>
      </w:r>
      <w:r w:rsidRPr="00EA625F">
        <w:rPr>
          <w:rFonts w:ascii="Times New Roman" w:hAnsi="Times New Roman"/>
          <w:i/>
        </w:rPr>
        <w:t xml:space="preserve">Regulated </w:t>
      </w:r>
      <w:r w:rsidRPr="00EA625F">
        <w:rPr>
          <w:rFonts w:ascii="Times New Roman" w:hAnsi="Times New Roman"/>
        </w:rPr>
        <w:t>their emotions (</w:t>
      </w:r>
      <w:r w:rsidRPr="00EA625F">
        <w:rPr>
          <w:rFonts w:ascii="Times New Roman" w:hAnsi="Times New Roman"/>
          <w:i/>
        </w:rPr>
        <w:t>M</w:t>
      </w:r>
      <w:r w:rsidRPr="00EA625F">
        <w:rPr>
          <w:rFonts w:ascii="Times New Roman" w:hAnsi="Times New Roman"/>
        </w:rPr>
        <w:t xml:space="preserve"> = 1.76, </w:t>
      </w:r>
      <w:r w:rsidRPr="00EA625F">
        <w:rPr>
          <w:rFonts w:ascii="Times New Roman" w:hAnsi="Times New Roman"/>
          <w:i/>
        </w:rPr>
        <w:t>SD</w:t>
      </w:r>
      <w:r w:rsidRPr="00EA625F">
        <w:rPr>
          <w:rFonts w:ascii="Times New Roman" w:hAnsi="Times New Roman"/>
        </w:rPr>
        <w:t xml:space="preserve"> = 1.00) than for those who </w:t>
      </w:r>
      <w:r w:rsidRPr="00EA625F">
        <w:rPr>
          <w:rFonts w:ascii="Times New Roman" w:hAnsi="Times New Roman"/>
          <w:i/>
        </w:rPr>
        <w:t xml:space="preserve">Named and Regulated </w:t>
      </w:r>
      <w:r w:rsidRPr="00EA625F">
        <w:rPr>
          <w:rFonts w:ascii="Times New Roman" w:hAnsi="Times New Roman"/>
        </w:rPr>
        <w:t>their emotions (</w:t>
      </w:r>
      <w:r w:rsidRPr="00EA625F">
        <w:rPr>
          <w:rFonts w:ascii="Times New Roman" w:hAnsi="Times New Roman"/>
          <w:i/>
        </w:rPr>
        <w:t>M</w:t>
      </w:r>
      <w:r w:rsidRPr="00EA625F">
        <w:rPr>
          <w:rFonts w:ascii="Times New Roman" w:hAnsi="Times New Roman"/>
        </w:rPr>
        <w:t xml:space="preserve"> = 0.69, </w:t>
      </w:r>
      <w:r w:rsidRPr="00EA625F">
        <w:rPr>
          <w:rFonts w:ascii="Times New Roman" w:hAnsi="Times New Roman"/>
          <w:i/>
        </w:rPr>
        <w:t>SD</w:t>
      </w:r>
      <w:r w:rsidRPr="00EA625F">
        <w:rPr>
          <w:rFonts w:ascii="Times New Roman" w:hAnsi="Times New Roman"/>
        </w:rPr>
        <w:t xml:space="preserve"> = 0.87), </w:t>
      </w:r>
      <w:proofErr w:type="gramStart"/>
      <w:r w:rsidRPr="00EA625F">
        <w:rPr>
          <w:rFonts w:ascii="Times New Roman" w:hAnsi="Times New Roman"/>
          <w:i/>
        </w:rPr>
        <w:t>t</w:t>
      </w:r>
      <w:r w:rsidRPr="00EA625F">
        <w:rPr>
          <w:rFonts w:ascii="Times New Roman" w:hAnsi="Times New Roman"/>
        </w:rPr>
        <w:t>(</w:t>
      </w:r>
      <w:proofErr w:type="gramEnd"/>
      <w:r w:rsidRPr="00EA625F">
        <w:rPr>
          <w:rFonts w:ascii="Times New Roman" w:hAnsi="Times New Roman"/>
        </w:rPr>
        <w:t xml:space="preserve">38) = 3.58, 95% CI = [0.46, 1.66], </w:t>
      </w:r>
      <w:r w:rsidRPr="00EA625F">
        <w:rPr>
          <w:rFonts w:ascii="Times New Roman" w:hAnsi="Times New Roman"/>
          <w:i/>
        </w:rPr>
        <w:t>p</w:t>
      </w:r>
      <w:r w:rsidRPr="00EA625F">
        <w:rPr>
          <w:rFonts w:ascii="Times New Roman" w:hAnsi="Times New Roman"/>
        </w:rPr>
        <w:t xml:space="preserve"> &lt; .001, </w:t>
      </w:r>
      <w:r w:rsidRPr="00EA625F">
        <w:rPr>
          <w:rFonts w:ascii="Times New Roman" w:hAnsi="Times New Roman"/>
          <w:i/>
        </w:rPr>
        <w:t>d</w:t>
      </w:r>
      <w:r w:rsidRPr="00EA625F">
        <w:rPr>
          <w:rFonts w:ascii="Times New Roman" w:hAnsi="Times New Roman"/>
        </w:rPr>
        <w:t xml:space="preserve"> = 1.13, indicating that participants were better at boosting positive affect through reappraisal if they did </w:t>
      </w:r>
      <w:r w:rsidRPr="00EA625F">
        <w:rPr>
          <w:rFonts w:ascii="Times New Roman" w:hAnsi="Times New Roman"/>
          <w:i/>
        </w:rPr>
        <w:t>not</w:t>
      </w:r>
      <w:r w:rsidRPr="00EA625F">
        <w:rPr>
          <w:rFonts w:ascii="Times New Roman" w:hAnsi="Times New Roman"/>
        </w:rPr>
        <w:t xml:space="preserve"> first name their emotions.  </w:t>
      </w:r>
      <w:r w:rsidRPr="00EA625F">
        <w:rPr>
          <w:rFonts w:ascii="Times New Roman" w:hAnsi="Times New Roman" w:cs="Times New Roman"/>
        </w:rPr>
        <w:t xml:space="preserve">Additionally, participants who merely </w:t>
      </w:r>
      <w:r w:rsidRPr="00EA625F">
        <w:rPr>
          <w:rFonts w:ascii="Times New Roman" w:hAnsi="Times New Roman" w:cs="Times New Roman"/>
          <w:i/>
        </w:rPr>
        <w:t xml:space="preserve">Looked </w:t>
      </w:r>
      <w:r w:rsidRPr="00EA625F">
        <w:rPr>
          <w:rFonts w:ascii="Times New Roman" w:hAnsi="Times New Roman" w:cs="Times New Roman"/>
        </w:rPr>
        <w:t>at images a second time reported similar changes in positive affect (</w:t>
      </w:r>
      <w:r w:rsidRPr="00EA625F">
        <w:rPr>
          <w:rFonts w:ascii="Times New Roman" w:hAnsi="Times New Roman" w:cs="Times New Roman"/>
          <w:i/>
        </w:rPr>
        <w:t xml:space="preserve">M </w:t>
      </w:r>
      <w:r w:rsidRPr="00EA625F">
        <w:rPr>
          <w:rFonts w:ascii="Times New Roman" w:hAnsi="Times New Roman" w:cs="Times New Roman"/>
        </w:rPr>
        <w:t xml:space="preserve">= -0.21, </w:t>
      </w:r>
      <w:r w:rsidRPr="00EA625F">
        <w:rPr>
          <w:rFonts w:ascii="Times New Roman" w:hAnsi="Times New Roman" w:cs="Times New Roman"/>
          <w:i/>
        </w:rPr>
        <w:t xml:space="preserve">SD </w:t>
      </w:r>
      <w:r w:rsidRPr="00EA625F">
        <w:rPr>
          <w:rFonts w:ascii="Times New Roman" w:hAnsi="Times New Roman" w:cs="Times New Roman"/>
        </w:rPr>
        <w:t xml:space="preserve">= 0.46) compared to those who </w:t>
      </w:r>
      <w:r w:rsidRPr="00EA625F">
        <w:rPr>
          <w:rFonts w:ascii="Times New Roman" w:hAnsi="Times New Roman" w:cs="Times New Roman"/>
          <w:i/>
        </w:rPr>
        <w:t xml:space="preserve">Named </w:t>
      </w:r>
      <w:r w:rsidRPr="00EA625F">
        <w:rPr>
          <w:rFonts w:ascii="Times New Roman" w:hAnsi="Times New Roman" w:cs="Times New Roman"/>
        </w:rPr>
        <w:t>their emotions (</w:t>
      </w:r>
      <w:r w:rsidRPr="00EA625F">
        <w:rPr>
          <w:rFonts w:ascii="Times New Roman" w:hAnsi="Times New Roman" w:cs="Times New Roman"/>
          <w:i/>
        </w:rPr>
        <w:t>M</w:t>
      </w:r>
      <w:r w:rsidRPr="00EA625F">
        <w:rPr>
          <w:rFonts w:ascii="Times New Roman" w:hAnsi="Times New Roman" w:cs="Times New Roman"/>
        </w:rPr>
        <w:t xml:space="preserve"> = -0.04, </w:t>
      </w:r>
      <w:r w:rsidRPr="00EA625F">
        <w:rPr>
          <w:rFonts w:ascii="Times New Roman" w:hAnsi="Times New Roman" w:cs="Times New Roman"/>
          <w:i/>
        </w:rPr>
        <w:t>SD</w:t>
      </w:r>
      <w:r w:rsidRPr="00EA625F">
        <w:rPr>
          <w:rFonts w:ascii="Times New Roman" w:hAnsi="Times New Roman" w:cs="Times New Roman"/>
        </w:rPr>
        <w:t xml:space="preserve"> = 0.28), </w:t>
      </w:r>
      <w:proofErr w:type="gramStart"/>
      <w:r w:rsidRPr="00EA625F">
        <w:rPr>
          <w:rFonts w:ascii="Times New Roman" w:hAnsi="Times New Roman" w:cs="Times New Roman"/>
          <w:i/>
        </w:rPr>
        <w:t>t</w:t>
      </w:r>
      <w:r w:rsidRPr="00EA625F">
        <w:rPr>
          <w:rFonts w:ascii="Times New Roman" w:hAnsi="Times New Roman" w:cs="Times New Roman"/>
        </w:rPr>
        <w:t>(</w:t>
      </w:r>
      <w:proofErr w:type="gramEnd"/>
      <w:r w:rsidRPr="00EA625F">
        <w:rPr>
          <w:rFonts w:ascii="Times New Roman" w:hAnsi="Times New Roman" w:cs="Times New Roman"/>
        </w:rPr>
        <w:t xml:space="preserve">38) = -1.45, 95% CI = [-0.42, 0.07], </w:t>
      </w:r>
      <w:r w:rsidRPr="00EA625F">
        <w:rPr>
          <w:rFonts w:ascii="Times New Roman" w:hAnsi="Times New Roman" w:cs="Times New Roman"/>
          <w:i/>
        </w:rPr>
        <w:t>p</w:t>
      </w:r>
      <w:r w:rsidRPr="00EA625F">
        <w:rPr>
          <w:rFonts w:ascii="Times New Roman" w:hAnsi="Times New Roman" w:cs="Times New Roman"/>
        </w:rPr>
        <w:t xml:space="preserve"> = .154, </w:t>
      </w:r>
      <w:r w:rsidRPr="00EA625F">
        <w:rPr>
          <w:rFonts w:ascii="Times New Roman" w:hAnsi="Times New Roman" w:cs="Times New Roman"/>
          <w:i/>
        </w:rPr>
        <w:t>d</w:t>
      </w:r>
      <w:r w:rsidRPr="00EA625F">
        <w:rPr>
          <w:rFonts w:ascii="Times New Roman" w:hAnsi="Times New Roman" w:cs="Times New Roman"/>
        </w:rPr>
        <w:t xml:space="preserve"> = -0.46.  One-way t-tests revealed that participants in the </w:t>
      </w:r>
      <w:r w:rsidRPr="00EA625F">
        <w:rPr>
          <w:rFonts w:ascii="Times New Roman" w:hAnsi="Times New Roman" w:cs="Times New Roman"/>
          <w:i/>
        </w:rPr>
        <w:t>Look</w:t>
      </w:r>
      <w:r w:rsidRPr="00EA625F">
        <w:rPr>
          <w:rFonts w:ascii="Times New Roman" w:hAnsi="Times New Roman" w:cs="Times New Roman"/>
        </w:rPr>
        <w:t xml:space="preserve"> condition showed a trending decrease in positive affect upon their second exposure to the images, </w:t>
      </w:r>
      <w:proofErr w:type="gramStart"/>
      <w:r w:rsidRPr="00EA625F">
        <w:rPr>
          <w:rFonts w:ascii="Times New Roman" w:hAnsi="Times New Roman" w:cs="Times New Roman"/>
          <w:i/>
        </w:rPr>
        <w:t>t</w:t>
      </w:r>
      <w:r w:rsidRPr="00EA625F">
        <w:rPr>
          <w:rFonts w:ascii="Times New Roman" w:hAnsi="Times New Roman" w:cs="Times New Roman"/>
        </w:rPr>
        <w:t>(</w:t>
      </w:r>
      <w:proofErr w:type="gramEnd"/>
      <w:r w:rsidRPr="00EA625F">
        <w:rPr>
          <w:rFonts w:ascii="Times New Roman" w:hAnsi="Times New Roman" w:cs="Times New Roman"/>
        </w:rPr>
        <w:t xml:space="preserve">19) = -2.06, 95% CI = [-0.43, 0.003], </w:t>
      </w:r>
      <w:r w:rsidRPr="00EA625F">
        <w:rPr>
          <w:rFonts w:ascii="Times New Roman" w:hAnsi="Times New Roman" w:cs="Times New Roman"/>
          <w:i/>
        </w:rPr>
        <w:t>p</w:t>
      </w:r>
      <w:r w:rsidRPr="00EA625F">
        <w:rPr>
          <w:rFonts w:ascii="Times New Roman" w:hAnsi="Times New Roman" w:cs="Times New Roman"/>
        </w:rPr>
        <w:t xml:space="preserve"> = .053, </w:t>
      </w:r>
      <w:r w:rsidRPr="00EA625F">
        <w:rPr>
          <w:rFonts w:ascii="Times New Roman" w:hAnsi="Times New Roman" w:cs="Times New Roman"/>
          <w:i/>
        </w:rPr>
        <w:t>d</w:t>
      </w:r>
      <w:r w:rsidRPr="00EA625F">
        <w:rPr>
          <w:rFonts w:ascii="Times New Roman" w:hAnsi="Times New Roman" w:cs="Times New Roman"/>
        </w:rPr>
        <w:t xml:space="preserve"> = </w:t>
      </w:r>
      <w:r w:rsidR="00A40985" w:rsidRPr="00EA625F">
        <w:rPr>
          <w:rFonts w:ascii="Times New Roman" w:hAnsi="Times New Roman" w:cs="Times New Roman"/>
        </w:rPr>
        <w:t>-</w:t>
      </w:r>
      <w:r w:rsidRPr="00EA625F">
        <w:rPr>
          <w:rFonts w:ascii="Times New Roman" w:hAnsi="Times New Roman" w:cs="Times New Roman"/>
        </w:rPr>
        <w:t xml:space="preserve">0.46.  Participants in the </w:t>
      </w:r>
      <w:r w:rsidRPr="00EA625F">
        <w:rPr>
          <w:rFonts w:ascii="Times New Roman" w:hAnsi="Times New Roman" w:cs="Times New Roman"/>
          <w:i/>
        </w:rPr>
        <w:t>Name</w:t>
      </w:r>
      <w:r w:rsidRPr="00EA625F">
        <w:rPr>
          <w:rFonts w:ascii="Times New Roman" w:hAnsi="Times New Roman" w:cs="Times New Roman"/>
        </w:rPr>
        <w:t xml:space="preserve"> condition did not change their positive affect from baseline to experimental phase, </w:t>
      </w:r>
      <w:proofErr w:type="gramStart"/>
      <w:r w:rsidRPr="00EA625F">
        <w:rPr>
          <w:rFonts w:ascii="Times New Roman" w:hAnsi="Times New Roman" w:cs="Times New Roman"/>
          <w:i/>
        </w:rPr>
        <w:t>t</w:t>
      </w:r>
      <w:r w:rsidRPr="00EA625F">
        <w:rPr>
          <w:rFonts w:ascii="Times New Roman" w:hAnsi="Times New Roman" w:cs="Times New Roman"/>
        </w:rPr>
        <w:t>(</w:t>
      </w:r>
      <w:proofErr w:type="gramEnd"/>
      <w:r w:rsidRPr="00EA625F">
        <w:rPr>
          <w:rFonts w:ascii="Times New Roman" w:hAnsi="Times New Roman" w:cs="Times New Roman"/>
        </w:rPr>
        <w:t xml:space="preserve">19) = -0.60, 95% CI = [-0.17, 0.09], </w:t>
      </w:r>
      <w:r w:rsidRPr="00EA625F">
        <w:rPr>
          <w:rFonts w:ascii="Times New Roman" w:hAnsi="Times New Roman" w:cs="Times New Roman"/>
          <w:i/>
        </w:rPr>
        <w:t>p</w:t>
      </w:r>
      <w:r w:rsidRPr="00EA625F">
        <w:rPr>
          <w:rFonts w:ascii="Times New Roman" w:hAnsi="Times New Roman" w:cs="Times New Roman"/>
        </w:rPr>
        <w:t xml:space="preserve"> = .556, </w:t>
      </w:r>
      <w:r w:rsidRPr="00EA625F">
        <w:rPr>
          <w:rFonts w:ascii="Times New Roman" w:hAnsi="Times New Roman" w:cs="Times New Roman"/>
          <w:i/>
        </w:rPr>
        <w:t>d</w:t>
      </w:r>
      <w:r w:rsidRPr="00EA625F">
        <w:rPr>
          <w:rFonts w:ascii="Times New Roman" w:hAnsi="Times New Roman" w:cs="Times New Roman"/>
        </w:rPr>
        <w:t xml:space="preserve"> = </w:t>
      </w:r>
      <w:r w:rsidR="004D6817" w:rsidRPr="00EA625F">
        <w:rPr>
          <w:rFonts w:ascii="Times New Roman" w:hAnsi="Times New Roman" w:cs="Times New Roman"/>
        </w:rPr>
        <w:t>-</w:t>
      </w:r>
      <w:r w:rsidRPr="00EA625F">
        <w:rPr>
          <w:rFonts w:ascii="Times New Roman" w:hAnsi="Times New Roman" w:cs="Times New Roman"/>
        </w:rPr>
        <w:t xml:space="preserve">0.13.  Participants in both the </w:t>
      </w:r>
      <w:r w:rsidRPr="00EA625F">
        <w:rPr>
          <w:rFonts w:ascii="Times New Roman" w:hAnsi="Times New Roman" w:cs="Times New Roman"/>
          <w:i/>
        </w:rPr>
        <w:t xml:space="preserve">Regulate </w:t>
      </w:r>
      <w:r w:rsidRPr="00EA625F">
        <w:rPr>
          <w:rFonts w:ascii="Times New Roman" w:hAnsi="Times New Roman" w:cs="Times New Roman"/>
        </w:rPr>
        <w:t xml:space="preserve">condition, </w:t>
      </w:r>
      <w:proofErr w:type="gramStart"/>
      <w:r w:rsidRPr="00EA625F">
        <w:rPr>
          <w:rFonts w:ascii="Times New Roman" w:hAnsi="Times New Roman" w:cs="Times New Roman"/>
          <w:i/>
        </w:rPr>
        <w:t>t</w:t>
      </w:r>
      <w:r w:rsidRPr="00EA625F">
        <w:rPr>
          <w:rFonts w:ascii="Times New Roman" w:hAnsi="Times New Roman" w:cs="Times New Roman"/>
        </w:rPr>
        <w:t>(</w:t>
      </w:r>
      <w:proofErr w:type="gramEnd"/>
      <w:r w:rsidRPr="00EA625F">
        <w:rPr>
          <w:rFonts w:ascii="Times New Roman" w:hAnsi="Times New Roman" w:cs="Times New Roman"/>
        </w:rPr>
        <w:t xml:space="preserve">19) = 7.83, 95% CI = [1.29, 2.23], </w:t>
      </w:r>
      <w:r w:rsidRPr="00EA625F">
        <w:rPr>
          <w:rFonts w:ascii="Times New Roman" w:hAnsi="Times New Roman" w:cs="Times New Roman"/>
          <w:i/>
        </w:rPr>
        <w:lastRenderedPageBreak/>
        <w:t>p</w:t>
      </w:r>
      <w:r w:rsidRPr="00EA625F">
        <w:rPr>
          <w:rFonts w:ascii="Times New Roman" w:hAnsi="Times New Roman" w:cs="Times New Roman"/>
        </w:rPr>
        <w:t xml:space="preserve"> &lt; .001, </w:t>
      </w:r>
      <w:r w:rsidRPr="00EA625F">
        <w:rPr>
          <w:rFonts w:ascii="Times New Roman" w:hAnsi="Times New Roman" w:cs="Times New Roman"/>
          <w:i/>
        </w:rPr>
        <w:t>d</w:t>
      </w:r>
      <w:r w:rsidRPr="00EA625F">
        <w:rPr>
          <w:rFonts w:ascii="Times New Roman" w:hAnsi="Times New Roman" w:cs="Times New Roman"/>
        </w:rPr>
        <w:t xml:space="preserve"> = 1.75, and </w:t>
      </w:r>
      <w:r w:rsidRPr="00EA625F">
        <w:rPr>
          <w:rFonts w:ascii="Times New Roman" w:hAnsi="Times New Roman" w:cs="Times New Roman"/>
          <w:i/>
        </w:rPr>
        <w:t>Name and Regulate</w:t>
      </w:r>
      <w:r w:rsidRPr="00EA625F">
        <w:rPr>
          <w:rFonts w:ascii="Times New Roman" w:hAnsi="Times New Roman" w:cs="Times New Roman"/>
        </w:rPr>
        <w:t xml:space="preserve"> condition, </w:t>
      </w:r>
      <w:r w:rsidRPr="00EA625F">
        <w:rPr>
          <w:rFonts w:ascii="Times New Roman" w:hAnsi="Times New Roman" w:cs="Times New Roman"/>
          <w:i/>
        </w:rPr>
        <w:t>t</w:t>
      </w:r>
      <w:r w:rsidRPr="00EA625F">
        <w:rPr>
          <w:rFonts w:ascii="Times New Roman" w:hAnsi="Times New Roman" w:cs="Times New Roman"/>
        </w:rPr>
        <w:t xml:space="preserve">(19) = 3.56, 95% CI = [0.28, 1.10], </w:t>
      </w:r>
      <w:r w:rsidRPr="00EA625F">
        <w:rPr>
          <w:rFonts w:ascii="Times New Roman" w:hAnsi="Times New Roman" w:cs="Times New Roman"/>
          <w:i/>
        </w:rPr>
        <w:t>p</w:t>
      </w:r>
      <w:r w:rsidRPr="00EA625F">
        <w:rPr>
          <w:rFonts w:ascii="Times New Roman" w:hAnsi="Times New Roman" w:cs="Times New Roman"/>
        </w:rPr>
        <w:t xml:space="preserve"> = .002, </w:t>
      </w:r>
      <w:r w:rsidRPr="00EA625F">
        <w:rPr>
          <w:rFonts w:ascii="Times New Roman" w:hAnsi="Times New Roman" w:cs="Times New Roman"/>
          <w:i/>
        </w:rPr>
        <w:t>d</w:t>
      </w:r>
      <w:r w:rsidRPr="00EA625F">
        <w:rPr>
          <w:rFonts w:ascii="Times New Roman" w:hAnsi="Times New Roman" w:cs="Times New Roman"/>
        </w:rPr>
        <w:t xml:space="preserve"> = 0.79, reported significantly increased positive affect in the experimental phase.  </w:t>
      </w:r>
    </w:p>
    <w:p w14:paraId="6BF0B8E8" w14:textId="12A33A40" w:rsidR="00DE42D3" w:rsidRPr="00EA625F" w:rsidRDefault="00DE42D3" w:rsidP="00DE42D3">
      <w:pPr>
        <w:pStyle w:val="NormalWeb"/>
        <w:spacing w:before="0" w:beforeAutospacing="0" w:after="0" w:afterAutospacing="0" w:line="480" w:lineRule="auto"/>
        <w:rPr>
          <w:rFonts w:ascii="Times New Roman" w:hAnsi="Times New Roman"/>
          <w:sz w:val="24"/>
          <w:szCs w:val="24"/>
        </w:rPr>
      </w:pPr>
      <w:r w:rsidRPr="00EA625F">
        <w:rPr>
          <w:rFonts w:ascii="Times New Roman" w:hAnsi="Times New Roman"/>
          <w:sz w:val="24"/>
          <w:szCs w:val="24"/>
        </w:rPr>
        <w:tab/>
      </w:r>
      <w:r w:rsidRPr="00EA625F">
        <w:rPr>
          <w:rFonts w:ascii="Times New Roman" w:hAnsi="Times New Roman"/>
          <w:b/>
          <w:sz w:val="24"/>
          <w:szCs w:val="24"/>
        </w:rPr>
        <w:t xml:space="preserve">Summary. </w:t>
      </w:r>
      <w:r w:rsidRPr="00EA625F">
        <w:rPr>
          <w:rFonts w:ascii="Times New Roman" w:hAnsi="Times New Roman"/>
          <w:sz w:val="24"/>
          <w:szCs w:val="24"/>
        </w:rPr>
        <w:t>Analyses of negative and positive affect revealed patterns largely consistent with analyses of unpleasant affect.  In particular, regulation was less successful when paired with emotion naming.  However, there were three differences in these analyses compared to analyses of Δ unpleasant affect.  First, the interaction betwe</w:t>
      </w:r>
      <w:r w:rsidR="00DA4CA7" w:rsidRPr="00EA625F">
        <w:rPr>
          <w:rFonts w:ascii="Times New Roman" w:hAnsi="Times New Roman"/>
          <w:sz w:val="24"/>
          <w:szCs w:val="24"/>
        </w:rPr>
        <w:t>en naming and regulating emerged</w:t>
      </w:r>
      <w:r w:rsidRPr="00EA625F">
        <w:rPr>
          <w:rFonts w:ascii="Times New Roman" w:hAnsi="Times New Roman"/>
          <w:sz w:val="24"/>
          <w:szCs w:val="24"/>
        </w:rPr>
        <w:t xml:space="preserve"> only at a statistical trend for Δ negative affect</w:t>
      </w:r>
      <w:r w:rsidR="00DA4CA7" w:rsidRPr="00EA625F">
        <w:rPr>
          <w:rFonts w:ascii="Times New Roman" w:hAnsi="Times New Roman"/>
          <w:sz w:val="24"/>
          <w:szCs w:val="24"/>
        </w:rPr>
        <w:t xml:space="preserve"> (</w:t>
      </w:r>
      <w:r w:rsidR="00DA4CA7" w:rsidRPr="00EA625F">
        <w:rPr>
          <w:rFonts w:ascii="Times New Roman" w:hAnsi="Times New Roman"/>
          <w:i/>
          <w:sz w:val="24"/>
          <w:szCs w:val="24"/>
        </w:rPr>
        <w:t>p</w:t>
      </w:r>
      <w:r w:rsidR="00DA4CA7" w:rsidRPr="00EA625F">
        <w:rPr>
          <w:rFonts w:ascii="Times New Roman" w:hAnsi="Times New Roman"/>
          <w:sz w:val="24"/>
          <w:szCs w:val="24"/>
        </w:rPr>
        <w:t xml:space="preserve"> = .058)</w:t>
      </w:r>
      <w:r w:rsidRPr="00EA625F">
        <w:rPr>
          <w:rFonts w:ascii="Times New Roman" w:hAnsi="Times New Roman"/>
          <w:sz w:val="24"/>
          <w:szCs w:val="24"/>
        </w:rPr>
        <w:t xml:space="preserve">.  Second, participants in the </w:t>
      </w:r>
      <w:r w:rsidRPr="00EA625F">
        <w:rPr>
          <w:rFonts w:ascii="Times New Roman" w:hAnsi="Times New Roman"/>
          <w:i/>
          <w:sz w:val="24"/>
          <w:szCs w:val="24"/>
        </w:rPr>
        <w:t>Look</w:t>
      </w:r>
      <w:r w:rsidRPr="00EA625F">
        <w:rPr>
          <w:rFonts w:ascii="Times New Roman" w:hAnsi="Times New Roman"/>
          <w:sz w:val="24"/>
          <w:szCs w:val="24"/>
        </w:rPr>
        <w:t xml:space="preserve"> condition reported </w:t>
      </w:r>
      <w:r w:rsidR="00D029DE" w:rsidRPr="00EA625F">
        <w:rPr>
          <w:rFonts w:ascii="Times New Roman" w:hAnsi="Times New Roman"/>
          <w:sz w:val="24"/>
          <w:szCs w:val="24"/>
        </w:rPr>
        <w:t xml:space="preserve">significantly </w:t>
      </w:r>
      <w:r w:rsidRPr="00EA625F">
        <w:rPr>
          <w:rFonts w:ascii="Times New Roman" w:hAnsi="Times New Roman"/>
          <w:sz w:val="24"/>
          <w:szCs w:val="24"/>
        </w:rPr>
        <w:t>less negative affect and less positive affect (at a trending level of significance</w:t>
      </w:r>
      <w:r w:rsidR="00D029DE" w:rsidRPr="00EA625F">
        <w:rPr>
          <w:rFonts w:ascii="Times New Roman" w:hAnsi="Times New Roman"/>
          <w:sz w:val="24"/>
          <w:szCs w:val="24"/>
        </w:rPr>
        <w:t xml:space="preserve">, </w:t>
      </w:r>
      <w:r w:rsidR="00D029DE" w:rsidRPr="00EA625F">
        <w:rPr>
          <w:rFonts w:ascii="Times New Roman" w:hAnsi="Times New Roman"/>
          <w:i/>
          <w:sz w:val="24"/>
          <w:szCs w:val="24"/>
        </w:rPr>
        <w:t>p</w:t>
      </w:r>
      <w:r w:rsidR="00D029DE" w:rsidRPr="00EA625F">
        <w:rPr>
          <w:rFonts w:ascii="Times New Roman" w:hAnsi="Times New Roman"/>
          <w:sz w:val="24"/>
          <w:szCs w:val="24"/>
        </w:rPr>
        <w:t xml:space="preserve"> = .053</w:t>
      </w:r>
      <w:r w:rsidRPr="00EA625F">
        <w:rPr>
          <w:rFonts w:ascii="Times New Roman" w:hAnsi="Times New Roman"/>
          <w:sz w:val="24"/>
          <w:szCs w:val="24"/>
        </w:rPr>
        <w:t>) in the experimental phase compared to baseline.  This suggests that mere re-exposure to negative images reduce</w:t>
      </w:r>
      <w:r w:rsidR="00D029DE" w:rsidRPr="00EA625F">
        <w:rPr>
          <w:rFonts w:ascii="Times New Roman" w:hAnsi="Times New Roman"/>
          <w:sz w:val="24"/>
          <w:szCs w:val="24"/>
        </w:rPr>
        <w:t>d</w:t>
      </w:r>
      <w:r w:rsidRPr="00EA625F">
        <w:rPr>
          <w:rFonts w:ascii="Times New Roman" w:hAnsi="Times New Roman"/>
          <w:sz w:val="24"/>
          <w:szCs w:val="24"/>
        </w:rPr>
        <w:t xml:space="preserve"> their affective impact.  However, participants in the </w:t>
      </w:r>
      <w:r w:rsidRPr="00EA625F">
        <w:rPr>
          <w:rFonts w:ascii="Times New Roman" w:hAnsi="Times New Roman"/>
          <w:i/>
          <w:sz w:val="24"/>
          <w:szCs w:val="24"/>
        </w:rPr>
        <w:t>Name</w:t>
      </w:r>
      <w:r w:rsidRPr="00EA625F">
        <w:rPr>
          <w:rFonts w:ascii="Times New Roman" w:hAnsi="Times New Roman"/>
          <w:sz w:val="24"/>
          <w:szCs w:val="24"/>
        </w:rPr>
        <w:t xml:space="preserve"> condition showed no significant changes in either positive or negative affect from</w:t>
      </w:r>
      <w:r w:rsidR="000C257A" w:rsidRPr="00EA625F">
        <w:rPr>
          <w:rFonts w:ascii="Times New Roman" w:hAnsi="Times New Roman"/>
          <w:sz w:val="24"/>
          <w:szCs w:val="24"/>
        </w:rPr>
        <w:t xml:space="preserve"> </w:t>
      </w:r>
      <w:r w:rsidR="009D55E5" w:rsidRPr="00EA625F">
        <w:rPr>
          <w:rFonts w:ascii="Times New Roman" w:hAnsi="Times New Roman"/>
          <w:sz w:val="24"/>
          <w:szCs w:val="24"/>
        </w:rPr>
        <w:t xml:space="preserve">baseline to experimental phase, a </w:t>
      </w:r>
      <w:r w:rsidR="000C257A" w:rsidRPr="00EA625F">
        <w:rPr>
          <w:rFonts w:ascii="Times New Roman" w:hAnsi="Times New Roman"/>
          <w:sz w:val="24"/>
          <w:szCs w:val="24"/>
        </w:rPr>
        <w:t xml:space="preserve">result </w:t>
      </w:r>
      <w:r w:rsidR="009D55E5" w:rsidRPr="00EA625F">
        <w:rPr>
          <w:rFonts w:ascii="Times New Roman" w:hAnsi="Times New Roman"/>
          <w:sz w:val="24"/>
          <w:szCs w:val="24"/>
        </w:rPr>
        <w:t xml:space="preserve">that </w:t>
      </w:r>
      <w:r w:rsidR="000C257A" w:rsidRPr="00EA625F">
        <w:rPr>
          <w:rFonts w:ascii="Times New Roman" w:hAnsi="Times New Roman"/>
          <w:sz w:val="24"/>
          <w:szCs w:val="24"/>
        </w:rPr>
        <w:t>supports the claim</w:t>
      </w:r>
      <w:r w:rsidRPr="00EA625F">
        <w:rPr>
          <w:rFonts w:ascii="Times New Roman" w:hAnsi="Times New Roman"/>
          <w:sz w:val="24"/>
          <w:szCs w:val="24"/>
        </w:rPr>
        <w:t xml:space="preserve"> that naming “crystalize</w:t>
      </w:r>
      <w:r w:rsidR="000C257A" w:rsidRPr="00EA625F">
        <w:rPr>
          <w:rFonts w:ascii="Times New Roman" w:hAnsi="Times New Roman"/>
          <w:sz w:val="24"/>
          <w:szCs w:val="24"/>
        </w:rPr>
        <w:t>s</w:t>
      </w:r>
      <w:r w:rsidRPr="00EA625F">
        <w:rPr>
          <w:rFonts w:ascii="Times New Roman" w:hAnsi="Times New Roman"/>
          <w:sz w:val="24"/>
          <w:szCs w:val="24"/>
        </w:rPr>
        <w:t xml:space="preserve">” emotion.  Third, this difference produced a small but significant difference in negative affect between the </w:t>
      </w:r>
      <w:r w:rsidRPr="00EA625F">
        <w:rPr>
          <w:rFonts w:ascii="Times New Roman" w:hAnsi="Times New Roman"/>
          <w:i/>
          <w:sz w:val="24"/>
          <w:szCs w:val="24"/>
        </w:rPr>
        <w:t xml:space="preserve">Look </w:t>
      </w:r>
      <w:r w:rsidRPr="00EA625F">
        <w:rPr>
          <w:rFonts w:ascii="Times New Roman" w:hAnsi="Times New Roman"/>
          <w:sz w:val="24"/>
          <w:szCs w:val="24"/>
        </w:rPr>
        <w:t xml:space="preserve">and </w:t>
      </w:r>
      <w:r w:rsidRPr="00EA625F">
        <w:rPr>
          <w:rFonts w:ascii="Times New Roman" w:hAnsi="Times New Roman"/>
          <w:i/>
          <w:sz w:val="24"/>
          <w:szCs w:val="24"/>
        </w:rPr>
        <w:t>Name</w:t>
      </w:r>
      <w:r w:rsidRPr="00EA625F">
        <w:rPr>
          <w:rFonts w:ascii="Times New Roman" w:hAnsi="Times New Roman"/>
          <w:sz w:val="24"/>
          <w:szCs w:val="24"/>
        </w:rPr>
        <w:t xml:space="preserve"> conditions. </w:t>
      </w:r>
    </w:p>
    <w:p w14:paraId="0CF27DFE" w14:textId="77777777" w:rsidR="00DE42D3" w:rsidRPr="00EA625F" w:rsidRDefault="00DE42D3" w:rsidP="00DE42D3">
      <w:pPr>
        <w:pStyle w:val="NormalWeb"/>
        <w:spacing w:before="0" w:beforeAutospacing="0" w:after="0" w:afterAutospacing="0" w:line="480" w:lineRule="auto"/>
        <w:rPr>
          <w:rFonts w:ascii="Times New Roman" w:hAnsi="Times New Roman"/>
          <w:sz w:val="24"/>
          <w:szCs w:val="24"/>
        </w:rPr>
      </w:pPr>
    </w:p>
    <w:p w14:paraId="4DD8275B" w14:textId="421920BC" w:rsidR="00DE42D3" w:rsidRPr="00EA625F" w:rsidRDefault="00A5706A" w:rsidP="00F5279A">
      <w:pPr>
        <w:pStyle w:val="NormalWeb"/>
        <w:spacing w:before="0" w:beforeAutospacing="0" w:after="0" w:afterAutospacing="0" w:line="480" w:lineRule="auto"/>
        <w:jc w:val="center"/>
        <w:rPr>
          <w:rFonts w:ascii="Times New Roman" w:hAnsi="Times New Roman"/>
          <w:b/>
          <w:sz w:val="24"/>
          <w:szCs w:val="24"/>
        </w:rPr>
      </w:pPr>
      <w:r w:rsidRPr="00EA625F">
        <w:rPr>
          <w:rFonts w:ascii="Times New Roman" w:hAnsi="Times New Roman"/>
          <w:b/>
          <w:sz w:val="24"/>
          <w:szCs w:val="24"/>
        </w:rPr>
        <w:br w:type="column"/>
      </w:r>
      <w:r w:rsidR="00DE42D3" w:rsidRPr="00EA625F">
        <w:rPr>
          <w:rFonts w:ascii="Times New Roman" w:hAnsi="Times New Roman"/>
          <w:b/>
          <w:sz w:val="24"/>
          <w:szCs w:val="24"/>
        </w:rPr>
        <w:lastRenderedPageBreak/>
        <w:t>V</w:t>
      </w:r>
      <w:r w:rsidR="00A5474A" w:rsidRPr="00EA625F">
        <w:rPr>
          <w:rFonts w:ascii="Times New Roman" w:hAnsi="Times New Roman"/>
          <w:b/>
          <w:sz w:val="24"/>
          <w:szCs w:val="24"/>
        </w:rPr>
        <w:t>I</w:t>
      </w:r>
      <w:r w:rsidR="00DE42D3" w:rsidRPr="00EA625F">
        <w:rPr>
          <w:rFonts w:ascii="Times New Roman" w:hAnsi="Times New Roman"/>
          <w:b/>
          <w:sz w:val="24"/>
          <w:szCs w:val="24"/>
        </w:rPr>
        <w:t xml:space="preserve">. Analyses of </w:t>
      </w:r>
      <w:r w:rsidR="00F5279A" w:rsidRPr="00EA625F">
        <w:rPr>
          <w:rFonts w:ascii="Times New Roman" w:hAnsi="Times New Roman"/>
          <w:b/>
          <w:sz w:val="24"/>
          <w:szCs w:val="24"/>
        </w:rPr>
        <w:t>N</w:t>
      </w:r>
      <w:r w:rsidR="00DE42D3" w:rsidRPr="00EA625F">
        <w:rPr>
          <w:rFonts w:ascii="Times New Roman" w:hAnsi="Times New Roman"/>
          <w:b/>
          <w:sz w:val="24"/>
          <w:szCs w:val="24"/>
        </w:rPr>
        <w:t xml:space="preserve">egative and </w:t>
      </w:r>
      <w:r w:rsidR="00F5279A" w:rsidRPr="00EA625F">
        <w:rPr>
          <w:rFonts w:ascii="Times New Roman" w:hAnsi="Times New Roman"/>
          <w:b/>
          <w:sz w:val="24"/>
          <w:szCs w:val="24"/>
        </w:rPr>
        <w:t>P</w:t>
      </w:r>
      <w:r w:rsidR="00DE42D3" w:rsidRPr="00EA625F">
        <w:rPr>
          <w:rFonts w:ascii="Times New Roman" w:hAnsi="Times New Roman"/>
          <w:b/>
          <w:sz w:val="24"/>
          <w:szCs w:val="24"/>
        </w:rPr>
        <w:t xml:space="preserve">ositive </w:t>
      </w:r>
      <w:r w:rsidR="00F5279A" w:rsidRPr="00EA625F">
        <w:rPr>
          <w:rFonts w:ascii="Times New Roman" w:hAnsi="Times New Roman"/>
          <w:b/>
          <w:sz w:val="24"/>
          <w:szCs w:val="24"/>
        </w:rPr>
        <w:t>A</w:t>
      </w:r>
      <w:r w:rsidR="00DE42D3" w:rsidRPr="00EA625F">
        <w:rPr>
          <w:rFonts w:ascii="Times New Roman" w:hAnsi="Times New Roman"/>
          <w:b/>
          <w:sz w:val="24"/>
          <w:szCs w:val="24"/>
        </w:rPr>
        <w:t>ffect in Study 2</w:t>
      </w:r>
    </w:p>
    <w:p w14:paraId="7BC72D5E" w14:textId="77777777" w:rsidR="00080434" w:rsidRPr="00EA625F" w:rsidRDefault="00DE42D3" w:rsidP="00A5706A">
      <w:pPr>
        <w:spacing w:line="480" w:lineRule="auto"/>
        <w:ind w:firstLine="720"/>
        <w:rPr>
          <w:rFonts w:ascii="Times New Roman" w:hAnsi="Times New Roman" w:cs="Times New Roman"/>
        </w:rPr>
      </w:pPr>
      <w:r w:rsidRPr="00EA625F">
        <w:rPr>
          <w:rFonts w:ascii="Times New Roman" w:hAnsi="Times New Roman" w:cs="Times New Roman"/>
          <w:b/>
        </w:rPr>
        <w:t xml:space="preserve">Negative affect.  </w:t>
      </w:r>
      <w:r w:rsidRPr="00EA625F">
        <w:rPr>
          <w:rFonts w:ascii="Times New Roman" w:hAnsi="Times New Roman" w:cs="Times New Roman"/>
        </w:rPr>
        <w:t xml:space="preserve">A 2 [Naming] </w:t>
      </w:r>
      <w:r w:rsidRPr="00EA625F">
        <w:rPr>
          <w:rFonts w:ascii="Times New Roman" w:hAnsi="Times New Roman"/>
        </w:rPr>
        <w:t xml:space="preserve">× 2[Regulating] × 2[Regulation Strategy] </w:t>
      </w:r>
      <w:r w:rsidRPr="00EA625F">
        <w:rPr>
          <w:rFonts w:ascii="Times New Roman" w:hAnsi="Times New Roman" w:cs="Times New Roman"/>
        </w:rPr>
        <w:t xml:space="preserve">ANOVA revealed a main effect of regulation on negative affect ratings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 xml:space="preserve">1,58) = 32.53, </w:t>
      </w:r>
      <w:r w:rsidRPr="00EA625F">
        <w:rPr>
          <w:rFonts w:ascii="Times New Roman" w:hAnsi="Times New Roman" w:cs="Times New Roman"/>
          <w:i/>
        </w:rPr>
        <w:t>p</w:t>
      </w:r>
      <w:r w:rsidRPr="00EA625F">
        <w:rPr>
          <w:rFonts w:ascii="Times New Roman" w:hAnsi="Times New Roman" w:cs="Times New Roman"/>
        </w:rPr>
        <w:t xml:space="preserve"> &lt; .001,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.36, 90% CI = [.20, .49].  Participants reported significantly lower negative affect after regulating their emotions (</w:t>
      </w:r>
      <w:r w:rsidRPr="00EA625F">
        <w:rPr>
          <w:rFonts w:ascii="Times New Roman" w:hAnsi="Times New Roman" w:cs="Times New Roman"/>
          <w:i/>
        </w:rPr>
        <w:t>M</w:t>
      </w:r>
      <w:r w:rsidRPr="00EA625F">
        <w:rPr>
          <w:rFonts w:ascii="Times New Roman" w:hAnsi="Times New Roman" w:cs="Times New Roman"/>
        </w:rPr>
        <w:t xml:space="preserve"> = 4.07, </w:t>
      </w:r>
      <w:r w:rsidRPr="00EA625F">
        <w:rPr>
          <w:rFonts w:ascii="Times New Roman" w:hAnsi="Times New Roman" w:cs="Times New Roman"/>
          <w:i/>
        </w:rPr>
        <w:t>SD</w:t>
      </w:r>
      <w:r w:rsidRPr="00EA625F">
        <w:rPr>
          <w:rFonts w:ascii="Times New Roman" w:hAnsi="Times New Roman" w:cs="Times New Roman"/>
        </w:rPr>
        <w:t xml:space="preserve"> = 1.09) compared to not regulating (</w:t>
      </w:r>
      <w:r w:rsidRPr="00EA625F">
        <w:rPr>
          <w:rFonts w:ascii="Times New Roman" w:hAnsi="Times New Roman" w:cs="Times New Roman"/>
          <w:i/>
        </w:rPr>
        <w:t>M</w:t>
      </w:r>
      <w:r w:rsidRPr="00EA625F">
        <w:rPr>
          <w:rFonts w:ascii="Times New Roman" w:hAnsi="Times New Roman" w:cs="Times New Roman"/>
        </w:rPr>
        <w:t xml:space="preserve"> = 4.53, </w:t>
      </w:r>
      <w:r w:rsidRPr="00EA625F">
        <w:rPr>
          <w:rFonts w:ascii="Times New Roman" w:hAnsi="Times New Roman" w:cs="Times New Roman"/>
          <w:i/>
        </w:rPr>
        <w:t>SD</w:t>
      </w:r>
      <w:r w:rsidRPr="00EA625F">
        <w:rPr>
          <w:rFonts w:ascii="Times New Roman" w:hAnsi="Times New Roman" w:cs="Times New Roman"/>
        </w:rPr>
        <w:t xml:space="preserve"> = 1.05).  There was also a main effect of naming such that participants felt less negative affect on trials when they did not name their emotions (</w:t>
      </w:r>
      <w:r w:rsidRPr="00EA625F">
        <w:rPr>
          <w:rFonts w:ascii="Times New Roman" w:hAnsi="Times New Roman" w:cs="Times New Roman"/>
          <w:i/>
        </w:rPr>
        <w:t>M</w:t>
      </w:r>
      <w:r w:rsidRPr="00EA625F">
        <w:rPr>
          <w:rFonts w:ascii="Times New Roman" w:hAnsi="Times New Roman" w:cs="Times New Roman"/>
        </w:rPr>
        <w:t xml:space="preserve"> = 4.19, </w:t>
      </w:r>
      <w:r w:rsidRPr="00EA625F">
        <w:rPr>
          <w:rFonts w:ascii="Times New Roman" w:hAnsi="Times New Roman" w:cs="Times New Roman"/>
          <w:i/>
        </w:rPr>
        <w:t>SD</w:t>
      </w:r>
      <w:r w:rsidRPr="00EA625F">
        <w:rPr>
          <w:rFonts w:ascii="Times New Roman" w:hAnsi="Times New Roman" w:cs="Times New Roman"/>
        </w:rPr>
        <w:t xml:space="preserve"> = 1.08) compared to when they did name their emotions (</w:t>
      </w:r>
      <w:r w:rsidRPr="00EA625F">
        <w:rPr>
          <w:rFonts w:ascii="Times New Roman" w:hAnsi="Times New Roman" w:cs="Times New Roman"/>
          <w:i/>
        </w:rPr>
        <w:t>M</w:t>
      </w:r>
      <w:r w:rsidRPr="00EA625F">
        <w:rPr>
          <w:rFonts w:ascii="Times New Roman" w:hAnsi="Times New Roman" w:cs="Times New Roman"/>
        </w:rPr>
        <w:t xml:space="preserve"> = 4.42, </w:t>
      </w:r>
      <w:r w:rsidRPr="00EA625F">
        <w:rPr>
          <w:rFonts w:ascii="Times New Roman" w:hAnsi="Times New Roman" w:cs="Times New Roman"/>
          <w:i/>
        </w:rPr>
        <w:t>SD</w:t>
      </w:r>
      <w:r w:rsidRPr="00EA625F">
        <w:rPr>
          <w:rFonts w:ascii="Times New Roman" w:hAnsi="Times New Roman" w:cs="Times New Roman"/>
        </w:rPr>
        <w:t xml:space="preserve"> = 1.10),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1,58) = 1</w:t>
      </w:r>
      <w:r w:rsidR="006C354C" w:rsidRPr="00EA625F">
        <w:rPr>
          <w:rFonts w:ascii="Times New Roman" w:hAnsi="Times New Roman" w:cs="Times New Roman"/>
        </w:rPr>
        <w:t>9.17</w:t>
      </w:r>
      <w:r w:rsidRPr="00EA625F">
        <w:rPr>
          <w:rFonts w:ascii="Times New Roman" w:hAnsi="Times New Roman" w:cs="Times New Roman"/>
        </w:rPr>
        <w:t xml:space="preserve">, </w:t>
      </w:r>
      <w:r w:rsidRPr="00EA625F">
        <w:rPr>
          <w:rFonts w:ascii="Times New Roman" w:hAnsi="Times New Roman" w:cs="Times New Roman"/>
          <w:i/>
        </w:rPr>
        <w:t>p</w:t>
      </w:r>
      <w:r w:rsidRPr="00EA625F">
        <w:rPr>
          <w:rFonts w:ascii="Times New Roman" w:hAnsi="Times New Roman" w:cs="Times New Roman"/>
        </w:rPr>
        <w:t xml:space="preserve"> &lt; .001,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.25, 90% CI = [.10, .39].  However, these main effects were again qualified by a significant interaction between naming and regulating,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 xml:space="preserve">1,58) = 9.51, </w:t>
      </w:r>
      <w:r w:rsidRPr="00EA625F">
        <w:rPr>
          <w:rFonts w:ascii="Times New Roman" w:hAnsi="Times New Roman" w:cs="Times New Roman"/>
          <w:i/>
        </w:rPr>
        <w:t>p</w:t>
      </w:r>
      <w:r w:rsidRPr="00EA625F">
        <w:rPr>
          <w:rFonts w:ascii="Times New Roman" w:hAnsi="Times New Roman" w:cs="Times New Roman"/>
        </w:rPr>
        <w:t xml:space="preserve"> = .003,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.14, 90% CI = [.03, .28].  </w:t>
      </w:r>
    </w:p>
    <w:p w14:paraId="786A9CBB" w14:textId="54EBD347" w:rsidR="00DE42D3" w:rsidRPr="00EA625F" w:rsidRDefault="00DE42D3" w:rsidP="00080434">
      <w:pPr>
        <w:spacing w:line="480" w:lineRule="auto"/>
        <w:ind w:firstLine="720"/>
        <w:rPr>
          <w:rFonts w:ascii="Times New Roman" w:hAnsi="Times New Roman" w:cs="Times New Roman"/>
        </w:rPr>
      </w:pPr>
      <w:r w:rsidRPr="00EA625F">
        <w:rPr>
          <w:rFonts w:ascii="Times New Roman" w:hAnsi="Times New Roman" w:cs="Times New Roman"/>
        </w:rPr>
        <w:t xml:space="preserve">There was not a main effect of emotion regulation strategy,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 xml:space="preserve">1,58) = 0.76, </w:t>
      </w:r>
      <w:r w:rsidRPr="00EA625F">
        <w:rPr>
          <w:rFonts w:ascii="Times New Roman" w:hAnsi="Times New Roman" w:cs="Times New Roman"/>
          <w:i/>
        </w:rPr>
        <w:t>p</w:t>
      </w:r>
      <w:r w:rsidRPr="00EA625F">
        <w:rPr>
          <w:rFonts w:ascii="Times New Roman" w:hAnsi="Times New Roman" w:cs="Times New Roman"/>
        </w:rPr>
        <w:t xml:space="preserve"> = .387,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.01, 90% CI = [0, .10], or an interaction between regulation strategy and naming, </w:t>
      </w:r>
      <w:r w:rsidRPr="00EA625F">
        <w:rPr>
          <w:rFonts w:ascii="Times New Roman" w:hAnsi="Times New Roman" w:cs="Times New Roman"/>
          <w:i/>
        </w:rPr>
        <w:t>F</w:t>
      </w:r>
      <w:r w:rsidRPr="00EA625F">
        <w:rPr>
          <w:rFonts w:ascii="Times New Roman" w:hAnsi="Times New Roman" w:cs="Times New Roman"/>
        </w:rPr>
        <w:t xml:space="preserve">(1,58) = 0.79, </w:t>
      </w:r>
      <w:r w:rsidRPr="00EA625F">
        <w:rPr>
          <w:rFonts w:ascii="Times New Roman" w:hAnsi="Times New Roman" w:cs="Times New Roman"/>
          <w:i/>
        </w:rPr>
        <w:t>p</w:t>
      </w:r>
      <w:r w:rsidRPr="00EA625F">
        <w:rPr>
          <w:rFonts w:ascii="Times New Roman" w:hAnsi="Times New Roman" w:cs="Times New Roman"/>
        </w:rPr>
        <w:t xml:space="preserve"> = .377,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.01, 90% CI = [0, .10] on negative affect.  The interaction between regulating and emotion regulation strategy was also significant for negative affect,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 xml:space="preserve">1,58) = 4.26, </w:t>
      </w:r>
      <w:r w:rsidRPr="00EA625F">
        <w:rPr>
          <w:rFonts w:ascii="Times New Roman" w:hAnsi="Times New Roman" w:cs="Times New Roman"/>
          <w:i/>
        </w:rPr>
        <w:t>p</w:t>
      </w:r>
      <w:r w:rsidR="00752A16" w:rsidRPr="00EA625F">
        <w:rPr>
          <w:rFonts w:ascii="Times New Roman" w:hAnsi="Times New Roman" w:cs="Times New Roman"/>
        </w:rPr>
        <w:t xml:space="preserve"> = .043</w:t>
      </w:r>
      <w:r w:rsidRPr="00EA625F">
        <w:rPr>
          <w:rFonts w:ascii="Times New Roman" w:hAnsi="Times New Roman" w:cs="Times New Roman"/>
        </w:rPr>
        <w:t>,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.07, 90% CI = [.001, .19].  </w:t>
      </w:r>
      <w:r w:rsidR="00212EF3" w:rsidRPr="00EA625F">
        <w:rPr>
          <w:rFonts w:ascii="Times New Roman" w:hAnsi="Times New Roman" w:cs="Times New Roman"/>
        </w:rPr>
        <w:t>T</w:t>
      </w:r>
      <w:r w:rsidRPr="00EA625F">
        <w:rPr>
          <w:rFonts w:ascii="Times New Roman" w:hAnsi="Times New Roman" w:cs="Times New Roman"/>
        </w:rPr>
        <w:t xml:space="preserve">here again was no 3-way interaction between naming, regulating, and emotion regulation strategy,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 xml:space="preserve">1,58) = 1.99, </w:t>
      </w:r>
      <w:r w:rsidRPr="00EA625F">
        <w:rPr>
          <w:rFonts w:ascii="Times New Roman" w:hAnsi="Times New Roman" w:cs="Times New Roman"/>
          <w:i/>
        </w:rPr>
        <w:t>p</w:t>
      </w:r>
      <w:r w:rsidRPr="00EA625F">
        <w:rPr>
          <w:rFonts w:ascii="Times New Roman" w:hAnsi="Times New Roman" w:cs="Times New Roman"/>
        </w:rPr>
        <w:t xml:space="preserve"> = .163,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.03, 90% CI = [0, .14].  </w:t>
      </w:r>
    </w:p>
    <w:p w14:paraId="2D0BA77F" w14:textId="694DA57A" w:rsidR="00DE42D3" w:rsidRPr="00EA625F" w:rsidRDefault="00DE42D3" w:rsidP="00DE42D3">
      <w:pPr>
        <w:spacing w:line="480" w:lineRule="auto"/>
        <w:rPr>
          <w:rFonts w:ascii="Times New Roman" w:hAnsi="Times New Roman" w:cs="Times New Roman"/>
        </w:rPr>
      </w:pPr>
      <w:r w:rsidRPr="00EA625F">
        <w:rPr>
          <w:rFonts w:ascii="Times New Roman" w:hAnsi="Times New Roman" w:cs="Times New Roman"/>
        </w:rPr>
        <w:tab/>
        <w:t xml:space="preserve">Paired-samples t-tests demonstrated that negative affect ratings were significantly lower following </w:t>
      </w:r>
      <w:r w:rsidRPr="00EA625F">
        <w:rPr>
          <w:rFonts w:ascii="Times New Roman" w:hAnsi="Times New Roman" w:cs="Times New Roman"/>
          <w:i/>
        </w:rPr>
        <w:t>Regulate</w:t>
      </w:r>
      <w:r w:rsidRPr="00EA625F">
        <w:rPr>
          <w:rFonts w:ascii="Times New Roman" w:hAnsi="Times New Roman" w:cs="Times New Roman"/>
        </w:rPr>
        <w:t xml:space="preserve"> trials than the </w:t>
      </w:r>
      <w:r w:rsidRPr="00EA625F">
        <w:rPr>
          <w:rFonts w:ascii="Times New Roman" w:hAnsi="Times New Roman" w:cs="Times New Roman"/>
          <w:i/>
        </w:rPr>
        <w:t>Name and Regulate</w:t>
      </w:r>
      <w:r w:rsidRPr="00EA625F">
        <w:rPr>
          <w:rFonts w:ascii="Times New Roman" w:hAnsi="Times New Roman" w:cs="Times New Roman"/>
        </w:rPr>
        <w:t xml:space="preserve"> trials, both within the </w:t>
      </w:r>
      <w:r w:rsidRPr="00EA625F">
        <w:rPr>
          <w:rFonts w:ascii="Times New Roman" w:hAnsi="Times New Roman" w:cs="Times New Roman"/>
          <w:i/>
        </w:rPr>
        <w:t>Reinterpret</w:t>
      </w:r>
      <w:r w:rsidRPr="00EA625F">
        <w:rPr>
          <w:rFonts w:ascii="Times New Roman" w:hAnsi="Times New Roman" w:cs="Times New Roman"/>
        </w:rPr>
        <w:t xml:space="preserve"> condition, </w:t>
      </w:r>
      <w:proofErr w:type="gramStart"/>
      <w:r w:rsidRPr="00EA625F">
        <w:rPr>
          <w:rFonts w:ascii="Times New Roman" w:hAnsi="Times New Roman" w:cs="Times New Roman"/>
          <w:i/>
        </w:rPr>
        <w:t>t</w:t>
      </w:r>
      <w:r w:rsidRPr="00EA625F">
        <w:rPr>
          <w:rFonts w:ascii="Times New Roman" w:hAnsi="Times New Roman" w:cs="Times New Roman"/>
        </w:rPr>
        <w:t>(</w:t>
      </w:r>
      <w:proofErr w:type="gramEnd"/>
      <w:r w:rsidRPr="00EA625F">
        <w:rPr>
          <w:rFonts w:ascii="Times New Roman" w:hAnsi="Times New Roman" w:cs="Times New Roman"/>
        </w:rPr>
        <w:t xml:space="preserve">28) = -4.05, </w:t>
      </w:r>
      <w:r w:rsidRPr="00EA625F">
        <w:rPr>
          <w:rFonts w:ascii="Times New Roman" w:hAnsi="Times New Roman" w:cs="Times New Roman"/>
          <w:i/>
        </w:rPr>
        <w:t>p</w:t>
      </w:r>
      <w:r w:rsidRPr="00EA625F">
        <w:rPr>
          <w:rFonts w:ascii="Times New Roman" w:hAnsi="Times New Roman" w:cs="Times New Roman"/>
        </w:rPr>
        <w:t xml:space="preserve"> &lt; .001, 95% CI = [-0.55, -0.18], </w:t>
      </w:r>
      <w:r w:rsidRPr="00EA625F">
        <w:rPr>
          <w:rFonts w:ascii="Times New Roman" w:hAnsi="Times New Roman" w:cs="Times New Roman"/>
          <w:i/>
        </w:rPr>
        <w:t>d</w:t>
      </w:r>
      <w:r w:rsidRPr="00EA625F">
        <w:rPr>
          <w:rFonts w:ascii="Times New Roman" w:hAnsi="Times New Roman" w:cs="Times New Roman"/>
        </w:rPr>
        <w:t xml:space="preserve"> = -0.75, and the </w:t>
      </w:r>
      <w:r w:rsidRPr="00EA625F">
        <w:rPr>
          <w:rFonts w:ascii="Times New Roman" w:hAnsi="Times New Roman" w:cs="Times New Roman"/>
          <w:i/>
        </w:rPr>
        <w:t>Accept</w:t>
      </w:r>
      <w:r w:rsidRPr="00EA625F">
        <w:rPr>
          <w:rFonts w:ascii="Times New Roman" w:hAnsi="Times New Roman" w:cs="Times New Roman"/>
        </w:rPr>
        <w:t xml:space="preserve"> condition,</w:t>
      </w:r>
      <w:r w:rsidRPr="00EA625F">
        <w:rPr>
          <w:rFonts w:ascii="Times New Roman" w:hAnsi="Times New Roman" w:cs="Times New Roman"/>
          <w:i/>
        </w:rPr>
        <w:t xml:space="preserve"> t</w:t>
      </w:r>
      <w:r w:rsidRPr="00EA625F">
        <w:rPr>
          <w:rFonts w:ascii="Times New Roman" w:hAnsi="Times New Roman" w:cs="Times New Roman"/>
        </w:rPr>
        <w:t xml:space="preserve">(30) = -3.34, </w:t>
      </w:r>
      <w:r w:rsidRPr="00EA625F">
        <w:rPr>
          <w:rFonts w:ascii="Times New Roman" w:hAnsi="Times New Roman" w:cs="Times New Roman"/>
          <w:i/>
        </w:rPr>
        <w:t>p</w:t>
      </w:r>
      <w:r w:rsidRPr="00EA625F">
        <w:rPr>
          <w:rFonts w:ascii="Times New Roman" w:hAnsi="Times New Roman" w:cs="Times New Roman"/>
        </w:rPr>
        <w:t xml:space="preserve"> = .002, 95% CI = [-0.55, -0.13], </w:t>
      </w:r>
      <w:r w:rsidRPr="00EA625F">
        <w:rPr>
          <w:rFonts w:ascii="Times New Roman" w:hAnsi="Times New Roman" w:cs="Times New Roman"/>
          <w:i/>
        </w:rPr>
        <w:t>d</w:t>
      </w:r>
      <w:r w:rsidRPr="00EA625F">
        <w:rPr>
          <w:rFonts w:ascii="Times New Roman" w:hAnsi="Times New Roman" w:cs="Times New Roman"/>
        </w:rPr>
        <w:t xml:space="preserve"> = -0.60.  Comparing </w:t>
      </w:r>
      <w:r w:rsidRPr="00EA625F">
        <w:rPr>
          <w:rFonts w:ascii="Times New Roman" w:hAnsi="Times New Roman" w:cs="Times New Roman"/>
          <w:i/>
        </w:rPr>
        <w:t xml:space="preserve">Look </w:t>
      </w:r>
      <w:r w:rsidRPr="00EA625F">
        <w:rPr>
          <w:rFonts w:ascii="Times New Roman" w:hAnsi="Times New Roman" w:cs="Times New Roman"/>
        </w:rPr>
        <w:t xml:space="preserve">and </w:t>
      </w:r>
      <w:r w:rsidRPr="00EA625F">
        <w:rPr>
          <w:rFonts w:ascii="Times New Roman" w:hAnsi="Times New Roman" w:cs="Times New Roman"/>
          <w:i/>
        </w:rPr>
        <w:t xml:space="preserve">Name </w:t>
      </w:r>
      <w:r w:rsidRPr="00EA625F">
        <w:rPr>
          <w:rFonts w:ascii="Times New Roman" w:hAnsi="Times New Roman" w:cs="Times New Roman"/>
        </w:rPr>
        <w:t xml:space="preserve">conditions revealed that naming emotions in the </w:t>
      </w:r>
      <w:r w:rsidRPr="00EA625F">
        <w:rPr>
          <w:rFonts w:ascii="Times New Roman" w:hAnsi="Times New Roman" w:cs="Times New Roman"/>
          <w:i/>
        </w:rPr>
        <w:t xml:space="preserve">Reinterpret </w:t>
      </w:r>
      <w:r w:rsidRPr="00EA625F">
        <w:rPr>
          <w:rFonts w:ascii="Times New Roman" w:hAnsi="Times New Roman" w:cs="Times New Roman"/>
        </w:rPr>
        <w:t xml:space="preserve">condition did not significantly affect negative affect ratings, </w:t>
      </w:r>
      <w:proofErr w:type="gramStart"/>
      <w:r w:rsidRPr="00EA625F">
        <w:rPr>
          <w:rFonts w:ascii="Times New Roman" w:hAnsi="Times New Roman" w:cs="Times New Roman"/>
          <w:i/>
        </w:rPr>
        <w:t>t</w:t>
      </w:r>
      <w:r w:rsidRPr="00EA625F">
        <w:rPr>
          <w:rFonts w:ascii="Times New Roman" w:hAnsi="Times New Roman" w:cs="Times New Roman"/>
        </w:rPr>
        <w:t>(</w:t>
      </w:r>
      <w:proofErr w:type="gramEnd"/>
      <w:r w:rsidRPr="00EA625F">
        <w:rPr>
          <w:rFonts w:ascii="Times New Roman" w:hAnsi="Times New Roman" w:cs="Times New Roman"/>
        </w:rPr>
        <w:t xml:space="preserve">28) = 0.04, </w:t>
      </w:r>
      <w:r w:rsidRPr="00EA625F">
        <w:rPr>
          <w:rFonts w:ascii="Times New Roman" w:hAnsi="Times New Roman" w:cs="Times New Roman"/>
          <w:i/>
        </w:rPr>
        <w:t>p</w:t>
      </w:r>
      <w:r w:rsidRPr="00EA625F">
        <w:rPr>
          <w:rFonts w:ascii="Times New Roman" w:hAnsi="Times New Roman" w:cs="Times New Roman"/>
        </w:rPr>
        <w:t xml:space="preserve"> = .969, 95% CI = [-0.16, 0.16], </w:t>
      </w:r>
      <w:r w:rsidRPr="00EA625F">
        <w:rPr>
          <w:rFonts w:ascii="Times New Roman" w:hAnsi="Times New Roman" w:cs="Times New Roman"/>
          <w:i/>
        </w:rPr>
        <w:t>d</w:t>
      </w:r>
      <w:r w:rsidR="00752A16" w:rsidRPr="00EA625F">
        <w:rPr>
          <w:rFonts w:ascii="Times New Roman" w:hAnsi="Times New Roman" w:cs="Times New Roman"/>
        </w:rPr>
        <w:t xml:space="preserve"> = 0.007,</w:t>
      </w:r>
      <w:r w:rsidRPr="00EA625F">
        <w:rPr>
          <w:rFonts w:ascii="Times New Roman" w:hAnsi="Times New Roman" w:cs="Times New Roman"/>
        </w:rPr>
        <w:t xml:space="preserve"> whereas it </w:t>
      </w:r>
      <w:r w:rsidRPr="00EA625F">
        <w:rPr>
          <w:rFonts w:ascii="Times New Roman" w:hAnsi="Times New Roman" w:cs="Times New Roman"/>
        </w:rPr>
        <w:lastRenderedPageBreak/>
        <w:t xml:space="preserve">appeared to intensify negative affect in the </w:t>
      </w:r>
      <w:r w:rsidRPr="00EA625F">
        <w:rPr>
          <w:rFonts w:ascii="Times New Roman" w:hAnsi="Times New Roman" w:cs="Times New Roman"/>
          <w:i/>
        </w:rPr>
        <w:t>Accept</w:t>
      </w:r>
      <w:r w:rsidRPr="00EA625F">
        <w:rPr>
          <w:rFonts w:ascii="Times New Roman" w:hAnsi="Times New Roman" w:cs="Times New Roman"/>
        </w:rPr>
        <w:t xml:space="preserve"> condition, </w:t>
      </w:r>
      <w:r w:rsidRPr="00EA625F">
        <w:rPr>
          <w:rFonts w:ascii="Times New Roman" w:hAnsi="Times New Roman" w:cs="Times New Roman"/>
          <w:i/>
        </w:rPr>
        <w:t>t</w:t>
      </w:r>
      <w:r w:rsidRPr="00EA625F">
        <w:rPr>
          <w:rFonts w:ascii="Times New Roman" w:hAnsi="Times New Roman" w:cs="Times New Roman"/>
        </w:rPr>
        <w:t xml:space="preserve">(30) = -2.07, </w:t>
      </w:r>
      <w:r w:rsidRPr="00EA625F">
        <w:rPr>
          <w:rFonts w:ascii="Times New Roman" w:hAnsi="Times New Roman" w:cs="Times New Roman"/>
          <w:i/>
        </w:rPr>
        <w:t>p</w:t>
      </w:r>
      <w:r w:rsidRPr="00EA625F">
        <w:rPr>
          <w:rFonts w:ascii="Times New Roman" w:hAnsi="Times New Roman" w:cs="Times New Roman"/>
        </w:rPr>
        <w:t xml:space="preserve"> = .047, 95% CI = [-0.41, -0.003], </w:t>
      </w:r>
      <w:r w:rsidRPr="00EA625F">
        <w:rPr>
          <w:rFonts w:ascii="Times New Roman" w:hAnsi="Times New Roman" w:cs="Times New Roman"/>
          <w:i/>
        </w:rPr>
        <w:t>d</w:t>
      </w:r>
      <w:r w:rsidRPr="00EA625F">
        <w:rPr>
          <w:rFonts w:ascii="Times New Roman" w:hAnsi="Times New Roman" w:cs="Times New Roman"/>
        </w:rPr>
        <w:t xml:space="preserve"> = -0.37.  </w:t>
      </w:r>
    </w:p>
    <w:p w14:paraId="33258CD4" w14:textId="27642769" w:rsidR="00DE42D3" w:rsidRPr="00EA625F" w:rsidRDefault="00DE42D3" w:rsidP="00DE42D3">
      <w:pPr>
        <w:spacing w:line="480" w:lineRule="auto"/>
        <w:ind w:firstLine="720"/>
        <w:rPr>
          <w:rFonts w:ascii="Times New Roman" w:hAnsi="Times New Roman" w:cs="Times New Roman"/>
        </w:rPr>
      </w:pPr>
      <w:r w:rsidRPr="00EA625F">
        <w:rPr>
          <w:rFonts w:ascii="Times New Roman" w:hAnsi="Times New Roman" w:cs="Times New Roman"/>
          <w:b/>
        </w:rPr>
        <w:t xml:space="preserve">Positive affect. </w:t>
      </w:r>
      <w:r w:rsidRPr="00EA625F">
        <w:rPr>
          <w:rFonts w:ascii="Times New Roman" w:hAnsi="Times New Roman" w:cs="Times New Roman"/>
        </w:rPr>
        <w:t xml:space="preserve"> We observed a main effect of regulation on positive affect ratings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 xml:space="preserve">1,58) = 27.01, </w:t>
      </w:r>
      <w:r w:rsidRPr="00EA625F">
        <w:rPr>
          <w:rFonts w:ascii="Times New Roman" w:hAnsi="Times New Roman" w:cs="Times New Roman"/>
          <w:i/>
        </w:rPr>
        <w:t>p</w:t>
      </w:r>
      <w:r w:rsidRPr="00EA625F">
        <w:rPr>
          <w:rFonts w:ascii="Times New Roman" w:hAnsi="Times New Roman" w:cs="Times New Roman"/>
        </w:rPr>
        <w:t xml:space="preserve"> &lt; .001,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.32, 90% CI = [.16, .45] such that participants reported significantly higher </w:t>
      </w:r>
      <w:r w:rsidR="00212EF3" w:rsidRPr="00EA625F">
        <w:rPr>
          <w:rFonts w:ascii="Times New Roman" w:hAnsi="Times New Roman" w:cs="Times New Roman"/>
        </w:rPr>
        <w:t>positive</w:t>
      </w:r>
      <w:r w:rsidRPr="00EA625F">
        <w:rPr>
          <w:rFonts w:ascii="Times New Roman" w:hAnsi="Times New Roman" w:cs="Times New Roman"/>
        </w:rPr>
        <w:t xml:space="preserve"> affect when regulating their emotions (</w:t>
      </w:r>
      <w:r w:rsidRPr="00EA625F">
        <w:rPr>
          <w:rFonts w:ascii="Times New Roman" w:hAnsi="Times New Roman" w:cs="Times New Roman"/>
          <w:i/>
        </w:rPr>
        <w:t>M</w:t>
      </w:r>
      <w:r w:rsidRPr="00EA625F">
        <w:rPr>
          <w:rFonts w:ascii="Times New Roman" w:hAnsi="Times New Roman" w:cs="Times New Roman"/>
        </w:rPr>
        <w:t xml:space="preserve"> = 2.83, </w:t>
      </w:r>
      <w:r w:rsidRPr="00EA625F">
        <w:rPr>
          <w:rFonts w:ascii="Times New Roman" w:hAnsi="Times New Roman" w:cs="Times New Roman"/>
          <w:i/>
        </w:rPr>
        <w:t>SD</w:t>
      </w:r>
      <w:r w:rsidRPr="00EA625F">
        <w:rPr>
          <w:rFonts w:ascii="Times New Roman" w:hAnsi="Times New Roman" w:cs="Times New Roman"/>
        </w:rPr>
        <w:t xml:space="preserve"> = 1.10) compared to not regulating (</w:t>
      </w:r>
      <w:r w:rsidRPr="00EA625F">
        <w:rPr>
          <w:rFonts w:ascii="Times New Roman" w:hAnsi="Times New Roman" w:cs="Times New Roman"/>
          <w:i/>
        </w:rPr>
        <w:t>M</w:t>
      </w:r>
      <w:r w:rsidRPr="00EA625F">
        <w:rPr>
          <w:rFonts w:ascii="Times New Roman" w:hAnsi="Times New Roman" w:cs="Times New Roman"/>
        </w:rPr>
        <w:t xml:space="preserve"> = 2.40, </w:t>
      </w:r>
      <w:r w:rsidRPr="00EA625F">
        <w:rPr>
          <w:rFonts w:ascii="Times New Roman" w:hAnsi="Times New Roman" w:cs="Times New Roman"/>
          <w:i/>
        </w:rPr>
        <w:t>SD</w:t>
      </w:r>
      <w:r w:rsidRPr="00EA625F">
        <w:rPr>
          <w:rFonts w:ascii="Times New Roman" w:hAnsi="Times New Roman" w:cs="Times New Roman"/>
        </w:rPr>
        <w:t xml:space="preserve"> = 0.91).  There was also a main effect of naming such that participants felt greater positive affect on trials when they did not name their emotions (</w:t>
      </w:r>
      <w:r w:rsidRPr="00EA625F">
        <w:rPr>
          <w:rFonts w:ascii="Times New Roman" w:hAnsi="Times New Roman" w:cs="Times New Roman"/>
          <w:i/>
        </w:rPr>
        <w:t>M</w:t>
      </w:r>
      <w:r w:rsidRPr="00EA625F">
        <w:rPr>
          <w:rFonts w:ascii="Times New Roman" w:hAnsi="Times New Roman" w:cs="Times New Roman"/>
        </w:rPr>
        <w:t xml:space="preserve"> = 2.66, </w:t>
      </w:r>
      <w:r w:rsidRPr="00EA625F">
        <w:rPr>
          <w:rFonts w:ascii="Times New Roman" w:hAnsi="Times New Roman" w:cs="Times New Roman"/>
          <w:i/>
        </w:rPr>
        <w:t>SD</w:t>
      </w:r>
      <w:r w:rsidRPr="00EA625F">
        <w:rPr>
          <w:rFonts w:ascii="Times New Roman" w:hAnsi="Times New Roman" w:cs="Times New Roman"/>
        </w:rPr>
        <w:t xml:space="preserve"> = 1.05) compared to when they did name their emotions (</w:t>
      </w:r>
      <w:r w:rsidRPr="00EA625F">
        <w:rPr>
          <w:rFonts w:ascii="Times New Roman" w:hAnsi="Times New Roman" w:cs="Times New Roman"/>
          <w:i/>
        </w:rPr>
        <w:t>M</w:t>
      </w:r>
      <w:r w:rsidRPr="00EA625F">
        <w:rPr>
          <w:rFonts w:ascii="Times New Roman" w:hAnsi="Times New Roman" w:cs="Times New Roman"/>
        </w:rPr>
        <w:t xml:space="preserve"> = 2.57, </w:t>
      </w:r>
      <w:r w:rsidRPr="00EA625F">
        <w:rPr>
          <w:rFonts w:ascii="Times New Roman" w:hAnsi="Times New Roman" w:cs="Times New Roman"/>
          <w:i/>
        </w:rPr>
        <w:t>SD</w:t>
      </w:r>
      <w:r w:rsidRPr="00EA625F">
        <w:rPr>
          <w:rFonts w:ascii="Times New Roman" w:hAnsi="Times New Roman" w:cs="Times New Roman"/>
        </w:rPr>
        <w:t xml:space="preserve"> = 1.01),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 xml:space="preserve">1,58) = 4.78, </w:t>
      </w:r>
      <w:r w:rsidRPr="00EA625F">
        <w:rPr>
          <w:rFonts w:ascii="Times New Roman" w:hAnsi="Times New Roman" w:cs="Times New Roman"/>
          <w:i/>
        </w:rPr>
        <w:t>p</w:t>
      </w:r>
      <w:r w:rsidRPr="00EA625F">
        <w:rPr>
          <w:rFonts w:ascii="Times New Roman" w:hAnsi="Times New Roman" w:cs="Times New Roman"/>
        </w:rPr>
        <w:t xml:space="preserve"> = .033,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.08, 90% CI = [.003, .20].  However, these main effects were again qualified by a significant interaction between naming and regulating,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 xml:space="preserve">1,58) = 4.20, </w:t>
      </w:r>
      <w:r w:rsidRPr="00EA625F">
        <w:rPr>
          <w:rFonts w:ascii="Times New Roman" w:hAnsi="Times New Roman" w:cs="Times New Roman"/>
          <w:i/>
        </w:rPr>
        <w:t>p</w:t>
      </w:r>
      <w:r w:rsidRPr="00EA625F">
        <w:rPr>
          <w:rFonts w:ascii="Times New Roman" w:hAnsi="Times New Roman" w:cs="Times New Roman"/>
        </w:rPr>
        <w:t xml:space="preserve"> = .045,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.07, 90% CI = [.001, .19].  </w:t>
      </w:r>
    </w:p>
    <w:p w14:paraId="429864C0" w14:textId="6F5CD230" w:rsidR="00DE42D3" w:rsidRPr="00EA625F" w:rsidRDefault="00DE42D3" w:rsidP="00DE42D3">
      <w:pPr>
        <w:spacing w:line="480" w:lineRule="auto"/>
        <w:ind w:firstLine="720"/>
        <w:rPr>
          <w:rFonts w:ascii="Times New Roman" w:hAnsi="Times New Roman" w:cs="Times New Roman"/>
        </w:rPr>
      </w:pPr>
      <w:r w:rsidRPr="00EA625F">
        <w:rPr>
          <w:rFonts w:ascii="Times New Roman" w:hAnsi="Times New Roman" w:cs="Times New Roman"/>
        </w:rPr>
        <w:t xml:space="preserve">Emotion regulation strategy did not significantly impact positive affect ratings,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 xml:space="preserve">1,58) = 1.02, </w:t>
      </w:r>
      <w:r w:rsidRPr="00EA625F">
        <w:rPr>
          <w:rFonts w:ascii="Times New Roman" w:hAnsi="Times New Roman" w:cs="Times New Roman"/>
          <w:i/>
        </w:rPr>
        <w:t>p</w:t>
      </w:r>
      <w:r w:rsidRPr="00EA625F">
        <w:rPr>
          <w:rFonts w:ascii="Times New Roman" w:hAnsi="Times New Roman" w:cs="Times New Roman"/>
        </w:rPr>
        <w:t xml:space="preserve"> = .316,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.02, 90% CI = [0, .11], nor did regulation strategy interact with naming, </w:t>
      </w:r>
      <w:r w:rsidRPr="00EA625F">
        <w:rPr>
          <w:rFonts w:ascii="Times New Roman" w:hAnsi="Times New Roman" w:cs="Times New Roman"/>
          <w:i/>
        </w:rPr>
        <w:t>F</w:t>
      </w:r>
      <w:r w:rsidRPr="00EA625F">
        <w:rPr>
          <w:rFonts w:ascii="Times New Roman" w:hAnsi="Times New Roman" w:cs="Times New Roman"/>
        </w:rPr>
        <w:t xml:space="preserve">(1,58) = 0.61, </w:t>
      </w:r>
      <w:r w:rsidRPr="00EA625F">
        <w:rPr>
          <w:rFonts w:ascii="Times New Roman" w:hAnsi="Times New Roman" w:cs="Times New Roman"/>
          <w:i/>
        </w:rPr>
        <w:t>p</w:t>
      </w:r>
      <w:r w:rsidRPr="00EA625F">
        <w:rPr>
          <w:rFonts w:ascii="Times New Roman" w:hAnsi="Times New Roman" w:cs="Times New Roman"/>
        </w:rPr>
        <w:t xml:space="preserve"> = .439,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.01, 90% CI = [0, .09].  The interaction between regulating and emotion regulation strategy was also significant for positive affect, </w:t>
      </w:r>
      <w:proofErr w:type="gramStart"/>
      <w:r w:rsidRPr="00EA625F">
        <w:rPr>
          <w:rFonts w:ascii="Times New Roman" w:hAnsi="Times New Roman" w:cs="Times New Roman"/>
          <w:i/>
        </w:rPr>
        <w:t>F</w:t>
      </w:r>
      <w:r w:rsidR="009E71D6" w:rsidRPr="00EA625F">
        <w:rPr>
          <w:rFonts w:ascii="Times New Roman" w:hAnsi="Times New Roman" w:cs="Times New Roman"/>
        </w:rPr>
        <w:t>(</w:t>
      </w:r>
      <w:proofErr w:type="gramEnd"/>
      <w:r w:rsidR="009E71D6" w:rsidRPr="00EA625F">
        <w:rPr>
          <w:rFonts w:ascii="Times New Roman" w:hAnsi="Times New Roman" w:cs="Times New Roman"/>
        </w:rPr>
        <w:t>1,58) = 7.83</w:t>
      </w:r>
      <w:r w:rsidRPr="00EA625F">
        <w:rPr>
          <w:rFonts w:ascii="Times New Roman" w:hAnsi="Times New Roman" w:cs="Times New Roman"/>
        </w:rPr>
        <w:t xml:space="preserve">, </w:t>
      </w:r>
      <w:r w:rsidRPr="00EA625F">
        <w:rPr>
          <w:rFonts w:ascii="Times New Roman" w:hAnsi="Times New Roman" w:cs="Times New Roman"/>
          <w:i/>
        </w:rPr>
        <w:t>p</w:t>
      </w:r>
      <w:r w:rsidR="009E71D6" w:rsidRPr="00EA625F">
        <w:rPr>
          <w:rFonts w:ascii="Times New Roman" w:hAnsi="Times New Roman" w:cs="Times New Roman"/>
        </w:rPr>
        <w:t xml:space="preserve"> = .007</w:t>
      </w:r>
      <w:r w:rsidRPr="00EA625F">
        <w:rPr>
          <w:rFonts w:ascii="Times New Roman" w:hAnsi="Times New Roman" w:cs="Times New Roman"/>
        </w:rPr>
        <w:t>,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 .12, 90% CI = [.02, .25].  However, there again was no 3-way interaction between naming, regulating, and emotion regulation strategy for positive affect, </w:t>
      </w:r>
      <w:proofErr w:type="gramStart"/>
      <w:r w:rsidRPr="00EA625F">
        <w:rPr>
          <w:rFonts w:ascii="Times New Roman" w:hAnsi="Times New Roman" w:cs="Times New Roman"/>
          <w:i/>
        </w:rPr>
        <w:t>F</w:t>
      </w:r>
      <w:r w:rsidRPr="00EA625F">
        <w:rPr>
          <w:rFonts w:ascii="Times New Roman" w:hAnsi="Times New Roman" w:cs="Times New Roman"/>
        </w:rPr>
        <w:t>(</w:t>
      </w:r>
      <w:proofErr w:type="gramEnd"/>
      <w:r w:rsidRPr="00EA625F">
        <w:rPr>
          <w:rFonts w:ascii="Times New Roman" w:hAnsi="Times New Roman" w:cs="Times New Roman"/>
        </w:rPr>
        <w:t xml:space="preserve">1,58) = 0.01, </w:t>
      </w:r>
      <w:r w:rsidRPr="00EA625F">
        <w:rPr>
          <w:rFonts w:ascii="Times New Roman" w:hAnsi="Times New Roman" w:cs="Times New Roman"/>
          <w:i/>
        </w:rPr>
        <w:t>p</w:t>
      </w:r>
      <w:r w:rsidRPr="00EA625F">
        <w:rPr>
          <w:rFonts w:ascii="Times New Roman" w:hAnsi="Times New Roman" w:cs="Times New Roman"/>
        </w:rPr>
        <w:t xml:space="preserve"> = .922, η</w:t>
      </w:r>
      <w:r w:rsidRPr="00EA625F">
        <w:rPr>
          <w:rFonts w:ascii="Times New Roman" w:hAnsi="Times New Roman" w:cs="Times New Roman"/>
          <w:i/>
          <w:vertAlign w:val="subscript"/>
        </w:rPr>
        <w:t>p</w:t>
      </w:r>
      <w:r w:rsidRPr="00EA625F">
        <w:rPr>
          <w:rFonts w:ascii="Times New Roman" w:hAnsi="Times New Roman" w:cs="Times New Roman"/>
          <w:vertAlign w:val="superscript"/>
        </w:rPr>
        <w:t>2</w:t>
      </w:r>
      <w:r w:rsidRPr="00EA625F">
        <w:rPr>
          <w:rFonts w:ascii="Times New Roman" w:hAnsi="Times New Roman" w:cs="Times New Roman"/>
        </w:rPr>
        <w:t xml:space="preserve"> &lt; .001, 90% CI = [0, .01].  </w:t>
      </w:r>
    </w:p>
    <w:p w14:paraId="6B5DFB61" w14:textId="41F90C59" w:rsidR="00DE42D3" w:rsidRPr="00EA625F" w:rsidRDefault="00DE42D3" w:rsidP="00DE42D3">
      <w:pPr>
        <w:spacing w:line="480" w:lineRule="auto"/>
        <w:rPr>
          <w:rFonts w:ascii="Times New Roman" w:hAnsi="Times New Roman" w:cs="Times New Roman"/>
        </w:rPr>
      </w:pPr>
      <w:r w:rsidRPr="00EA625F">
        <w:rPr>
          <w:rFonts w:ascii="Times New Roman" w:hAnsi="Times New Roman" w:cs="Times New Roman"/>
        </w:rPr>
        <w:tab/>
        <w:t xml:space="preserve">Condition-wise comparisons revealed that positive affect ratings were higher in </w:t>
      </w:r>
      <w:r w:rsidRPr="00EA625F">
        <w:rPr>
          <w:rFonts w:ascii="Times New Roman" w:hAnsi="Times New Roman" w:cs="Times New Roman"/>
          <w:i/>
        </w:rPr>
        <w:t>Regulate</w:t>
      </w:r>
      <w:r w:rsidRPr="00EA625F">
        <w:rPr>
          <w:rFonts w:ascii="Times New Roman" w:hAnsi="Times New Roman" w:cs="Times New Roman"/>
        </w:rPr>
        <w:t xml:space="preserve"> trials compared to </w:t>
      </w:r>
      <w:r w:rsidRPr="00EA625F">
        <w:rPr>
          <w:rFonts w:ascii="Times New Roman" w:hAnsi="Times New Roman" w:cs="Times New Roman"/>
          <w:i/>
        </w:rPr>
        <w:t>Name and Regulate</w:t>
      </w:r>
      <w:r w:rsidRPr="00EA625F">
        <w:rPr>
          <w:rFonts w:ascii="Times New Roman" w:hAnsi="Times New Roman" w:cs="Times New Roman"/>
        </w:rPr>
        <w:t xml:space="preserve"> trials.  This difference was trending within the </w:t>
      </w:r>
      <w:r w:rsidRPr="00EA625F">
        <w:rPr>
          <w:rFonts w:ascii="Times New Roman" w:hAnsi="Times New Roman" w:cs="Times New Roman"/>
          <w:i/>
        </w:rPr>
        <w:t>Reinterpret</w:t>
      </w:r>
      <w:r w:rsidRPr="00EA625F">
        <w:rPr>
          <w:rFonts w:ascii="Times New Roman" w:hAnsi="Times New Roman" w:cs="Times New Roman"/>
        </w:rPr>
        <w:t xml:space="preserve"> condition, </w:t>
      </w:r>
      <w:r w:rsidRPr="00EA625F">
        <w:rPr>
          <w:rFonts w:ascii="Times New Roman" w:hAnsi="Times New Roman" w:cs="Times New Roman"/>
          <w:i/>
        </w:rPr>
        <w:t>t</w:t>
      </w:r>
      <w:r w:rsidRPr="00EA625F">
        <w:rPr>
          <w:rFonts w:ascii="Times New Roman" w:hAnsi="Times New Roman" w:cs="Times New Roman"/>
        </w:rPr>
        <w:t xml:space="preserve">(28) = 1.85, </w:t>
      </w:r>
      <w:r w:rsidRPr="00EA625F">
        <w:rPr>
          <w:rFonts w:ascii="Times New Roman" w:hAnsi="Times New Roman" w:cs="Times New Roman"/>
          <w:i/>
        </w:rPr>
        <w:t>p</w:t>
      </w:r>
      <w:r w:rsidRPr="00EA625F">
        <w:rPr>
          <w:rFonts w:ascii="Times New Roman" w:hAnsi="Times New Roman" w:cs="Times New Roman"/>
        </w:rPr>
        <w:t xml:space="preserve"> = .075, 95% CI = [-0.02, 0.31], </w:t>
      </w:r>
      <w:r w:rsidRPr="00EA625F">
        <w:rPr>
          <w:rFonts w:ascii="Times New Roman" w:hAnsi="Times New Roman" w:cs="Times New Roman"/>
          <w:i/>
        </w:rPr>
        <w:t>d</w:t>
      </w:r>
      <w:r w:rsidRPr="00EA625F">
        <w:rPr>
          <w:rFonts w:ascii="Times New Roman" w:hAnsi="Times New Roman" w:cs="Times New Roman"/>
        </w:rPr>
        <w:t xml:space="preserve"> = 0.34, and significant within the </w:t>
      </w:r>
      <w:r w:rsidRPr="00EA625F">
        <w:rPr>
          <w:rFonts w:ascii="Times New Roman" w:hAnsi="Times New Roman" w:cs="Times New Roman"/>
          <w:i/>
        </w:rPr>
        <w:t>Accept</w:t>
      </w:r>
      <w:r w:rsidRPr="00EA625F">
        <w:rPr>
          <w:rFonts w:ascii="Times New Roman" w:hAnsi="Times New Roman" w:cs="Times New Roman"/>
        </w:rPr>
        <w:t xml:space="preserve"> condition,</w:t>
      </w:r>
      <w:r w:rsidRPr="00EA625F">
        <w:rPr>
          <w:rFonts w:ascii="Times New Roman" w:hAnsi="Times New Roman" w:cs="Times New Roman"/>
          <w:i/>
        </w:rPr>
        <w:t xml:space="preserve"> t</w:t>
      </w:r>
      <w:r w:rsidRPr="00EA625F">
        <w:rPr>
          <w:rFonts w:ascii="Times New Roman" w:hAnsi="Times New Roman" w:cs="Times New Roman"/>
        </w:rPr>
        <w:t xml:space="preserve">(30) = 2.44, </w:t>
      </w:r>
      <w:r w:rsidRPr="00EA625F">
        <w:rPr>
          <w:rFonts w:ascii="Times New Roman" w:hAnsi="Times New Roman" w:cs="Times New Roman"/>
          <w:i/>
        </w:rPr>
        <w:t>p</w:t>
      </w:r>
      <w:r w:rsidRPr="00EA625F">
        <w:rPr>
          <w:rFonts w:ascii="Times New Roman" w:hAnsi="Times New Roman" w:cs="Times New Roman"/>
        </w:rPr>
        <w:t xml:space="preserve"> = .021, 95% CI = [0.03, 0.37], </w:t>
      </w:r>
      <w:r w:rsidRPr="00EA625F">
        <w:rPr>
          <w:rFonts w:ascii="Times New Roman" w:hAnsi="Times New Roman" w:cs="Times New Roman"/>
          <w:i/>
        </w:rPr>
        <w:t>d</w:t>
      </w:r>
      <w:r w:rsidRPr="00EA625F">
        <w:rPr>
          <w:rFonts w:ascii="Times New Roman" w:hAnsi="Times New Roman" w:cs="Times New Roman"/>
        </w:rPr>
        <w:t xml:space="preserve"> = 0.44.  Naming emotions did not influence positive affect: There were no significant differences between positive affect </w:t>
      </w:r>
      <w:r w:rsidRPr="00EA625F">
        <w:rPr>
          <w:rFonts w:ascii="Times New Roman" w:hAnsi="Times New Roman" w:cs="Times New Roman"/>
        </w:rPr>
        <w:lastRenderedPageBreak/>
        <w:t xml:space="preserve">ratings in </w:t>
      </w:r>
      <w:r w:rsidRPr="00EA625F">
        <w:rPr>
          <w:rFonts w:ascii="Times New Roman" w:hAnsi="Times New Roman" w:cs="Times New Roman"/>
          <w:i/>
        </w:rPr>
        <w:t xml:space="preserve">Look </w:t>
      </w:r>
      <w:r w:rsidRPr="00EA625F">
        <w:rPr>
          <w:rFonts w:ascii="Times New Roman" w:hAnsi="Times New Roman" w:cs="Times New Roman"/>
        </w:rPr>
        <w:t xml:space="preserve">and </w:t>
      </w:r>
      <w:r w:rsidRPr="00EA625F">
        <w:rPr>
          <w:rFonts w:ascii="Times New Roman" w:hAnsi="Times New Roman" w:cs="Times New Roman"/>
          <w:i/>
        </w:rPr>
        <w:t xml:space="preserve">Name </w:t>
      </w:r>
      <w:r w:rsidRPr="00EA625F">
        <w:rPr>
          <w:rFonts w:ascii="Times New Roman" w:hAnsi="Times New Roman" w:cs="Times New Roman"/>
        </w:rPr>
        <w:t xml:space="preserve">conditions in either the </w:t>
      </w:r>
      <w:r w:rsidRPr="00EA625F">
        <w:rPr>
          <w:rFonts w:ascii="Times New Roman" w:hAnsi="Times New Roman" w:cs="Times New Roman"/>
          <w:i/>
        </w:rPr>
        <w:t>Reinterpret</w:t>
      </w:r>
      <w:r w:rsidRPr="00EA625F">
        <w:rPr>
          <w:rFonts w:ascii="Times New Roman" w:hAnsi="Times New Roman" w:cs="Times New Roman"/>
        </w:rPr>
        <w:t xml:space="preserve">, </w:t>
      </w:r>
      <w:r w:rsidRPr="00EA625F">
        <w:rPr>
          <w:rFonts w:ascii="Times New Roman" w:hAnsi="Times New Roman" w:cs="Times New Roman"/>
          <w:i/>
        </w:rPr>
        <w:t>t</w:t>
      </w:r>
      <w:r w:rsidRPr="00EA625F">
        <w:rPr>
          <w:rFonts w:ascii="Times New Roman" w:hAnsi="Times New Roman" w:cs="Times New Roman"/>
        </w:rPr>
        <w:t xml:space="preserve">(28) = -0.35, </w:t>
      </w:r>
      <w:r w:rsidRPr="00EA625F">
        <w:rPr>
          <w:rFonts w:ascii="Times New Roman" w:hAnsi="Times New Roman" w:cs="Times New Roman"/>
          <w:i/>
        </w:rPr>
        <w:t>p</w:t>
      </w:r>
      <w:r w:rsidRPr="00EA625F">
        <w:rPr>
          <w:rFonts w:ascii="Times New Roman" w:hAnsi="Times New Roman" w:cs="Times New Roman"/>
        </w:rPr>
        <w:t xml:space="preserve"> = .728, 95% CI = [-0.23, 0.17], </w:t>
      </w:r>
      <w:r w:rsidRPr="00EA625F">
        <w:rPr>
          <w:rFonts w:ascii="Times New Roman" w:hAnsi="Times New Roman" w:cs="Times New Roman"/>
          <w:i/>
        </w:rPr>
        <w:t>d</w:t>
      </w:r>
      <w:r w:rsidR="002B6BE2" w:rsidRPr="00EA625F">
        <w:rPr>
          <w:rFonts w:ascii="Times New Roman" w:hAnsi="Times New Roman" w:cs="Times New Roman"/>
        </w:rPr>
        <w:t xml:space="preserve"> = -0.07,</w:t>
      </w:r>
      <w:r w:rsidRPr="00EA625F">
        <w:rPr>
          <w:rFonts w:ascii="Times New Roman" w:hAnsi="Times New Roman" w:cs="Times New Roman"/>
        </w:rPr>
        <w:t xml:space="preserve"> or </w:t>
      </w:r>
      <w:r w:rsidRPr="00EA625F">
        <w:rPr>
          <w:rFonts w:ascii="Times New Roman" w:hAnsi="Times New Roman" w:cs="Times New Roman"/>
          <w:i/>
        </w:rPr>
        <w:t>Accept</w:t>
      </w:r>
      <w:r w:rsidRPr="00EA625F">
        <w:rPr>
          <w:rFonts w:ascii="Times New Roman" w:hAnsi="Times New Roman" w:cs="Times New Roman"/>
        </w:rPr>
        <w:t xml:space="preserve"> conditions, </w:t>
      </w:r>
      <w:r w:rsidRPr="00EA625F">
        <w:rPr>
          <w:rFonts w:ascii="Times New Roman" w:hAnsi="Times New Roman" w:cs="Times New Roman"/>
          <w:i/>
        </w:rPr>
        <w:t>t</w:t>
      </w:r>
      <w:r w:rsidRPr="00EA625F">
        <w:rPr>
          <w:rFonts w:ascii="Times New Roman" w:hAnsi="Times New Roman" w:cs="Times New Roman"/>
        </w:rPr>
        <w:t xml:space="preserve">(30) = 0.53, </w:t>
      </w:r>
      <w:r w:rsidRPr="00EA625F">
        <w:rPr>
          <w:rFonts w:ascii="Times New Roman" w:hAnsi="Times New Roman" w:cs="Times New Roman"/>
          <w:i/>
        </w:rPr>
        <w:t>p</w:t>
      </w:r>
      <w:r w:rsidRPr="00EA625F">
        <w:rPr>
          <w:rFonts w:ascii="Times New Roman" w:hAnsi="Times New Roman" w:cs="Times New Roman"/>
        </w:rPr>
        <w:t xml:space="preserve"> = .599, 95% CI = [-0.10, 0.18], </w:t>
      </w:r>
      <w:r w:rsidRPr="00EA625F">
        <w:rPr>
          <w:rFonts w:ascii="Times New Roman" w:hAnsi="Times New Roman" w:cs="Times New Roman"/>
          <w:i/>
        </w:rPr>
        <w:t>d</w:t>
      </w:r>
      <w:r w:rsidRPr="00EA625F">
        <w:rPr>
          <w:rFonts w:ascii="Times New Roman" w:hAnsi="Times New Roman" w:cs="Times New Roman"/>
        </w:rPr>
        <w:t xml:space="preserve"> = 0.10.  </w:t>
      </w:r>
    </w:p>
    <w:p w14:paraId="0F81AC15" w14:textId="77777777" w:rsidR="00DE42D3" w:rsidRPr="00EA625F" w:rsidRDefault="00DE42D3" w:rsidP="00DE42D3">
      <w:pPr>
        <w:spacing w:line="480" w:lineRule="auto"/>
        <w:rPr>
          <w:rFonts w:ascii="Times New Roman" w:hAnsi="Times New Roman" w:cs="Times New Roman"/>
        </w:rPr>
      </w:pPr>
      <w:r w:rsidRPr="00EA625F">
        <w:rPr>
          <w:rFonts w:ascii="Times New Roman" w:hAnsi="Times New Roman" w:cs="Times New Roman"/>
        </w:rPr>
        <w:tab/>
      </w:r>
      <w:r w:rsidRPr="00EA625F">
        <w:rPr>
          <w:rFonts w:ascii="Times New Roman" w:hAnsi="Times New Roman" w:cs="Times New Roman"/>
          <w:b/>
        </w:rPr>
        <w:t xml:space="preserve">Summary.  </w:t>
      </w:r>
      <w:r w:rsidRPr="00EA625F">
        <w:rPr>
          <w:rFonts w:ascii="Times New Roman" w:hAnsi="Times New Roman" w:cs="Times New Roman"/>
        </w:rPr>
        <w:t>These results mirror the combined unpleasant affect analyses with two exceptions: (</w:t>
      </w:r>
      <w:proofErr w:type="spellStart"/>
      <w:r w:rsidRPr="00EA625F">
        <w:rPr>
          <w:rFonts w:ascii="Times New Roman" w:hAnsi="Times New Roman" w:cs="Times New Roman"/>
        </w:rPr>
        <w:t>i</w:t>
      </w:r>
      <w:proofErr w:type="spellEnd"/>
      <w:r w:rsidRPr="00EA625F">
        <w:rPr>
          <w:rFonts w:ascii="Times New Roman" w:hAnsi="Times New Roman" w:cs="Times New Roman"/>
        </w:rPr>
        <w:t xml:space="preserve">) negative affect was significantly higher in </w:t>
      </w:r>
      <w:r w:rsidRPr="00EA625F">
        <w:rPr>
          <w:rFonts w:ascii="Times New Roman" w:hAnsi="Times New Roman" w:cs="Times New Roman"/>
          <w:i/>
        </w:rPr>
        <w:t>Name</w:t>
      </w:r>
      <w:r w:rsidRPr="00EA625F">
        <w:rPr>
          <w:rFonts w:ascii="Times New Roman" w:hAnsi="Times New Roman" w:cs="Times New Roman"/>
        </w:rPr>
        <w:t xml:space="preserve"> trials compared to </w:t>
      </w:r>
      <w:r w:rsidRPr="00EA625F">
        <w:rPr>
          <w:rFonts w:ascii="Times New Roman" w:hAnsi="Times New Roman" w:cs="Times New Roman"/>
          <w:i/>
        </w:rPr>
        <w:t>Look</w:t>
      </w:r>
      <w:r w:rsidRPr="00EA625F">
        <w:rPr>
          <w:rFonts w:ascii="Times New Roman" w:hAnsi="Times New Roman" w:cs="Times New Roman"/>
        </w:rPr>
        <w:t xml:space="preserve"> trials for participants in the </w:t>
      </w:r>
      <w:r w:rsidRPr="00EA625F">
        <w:rPr>
          <w:rFonts w:ascii="Times New Roman" w:hAnsi="Times New Roman" w:cs="Times New Roman"/>
          <w:i/>
        </w:rPr>
        <w:t>Accept</w:t>
      </w:r>
      <w:r w:rsidRPr="00EA625F">
        <w:rPr>
          <w:rFonts w:ascii="Times New Roman" w:hAnsi="Times New Roman" w:cs="Times New Roman"/>
        </w:rPr>
        <w:t xml:space="preserve"> condition, (ii) there was only a trending difference in positive affect between </w:t>
      </w:r>
      <w:r w:rsidRPr="00EA625F">
        <w:rPr>
          <w:rFonts w:ascii="Times New Roman" w:hAnsi="Times New Roman" w:cs="Times New Roman"/>
          <w:i/>
        </w:rPr>
        <w:t>Regulate</w:t>
      </w:r>
      <w:r w:rsidRPr="00EA625F">
        <w:rPr>
          <w:rFonts w:ascii="Times New Roman" w:hAnsi="Times New Roman" w:cs="Times New Roman"/>
        </w:rPr>
        <w:t xml:space="preserve"> and </w:t>
      </w:r>
      <w:r w:rsidRPr="00EA625F">
        <w:rPr>
          <w:rFonts w:ascii="Times New Roman" w:hAnsi="Times New Roman" w:cs="Times New Roman"/>
          <w:i/>
        </w:rPr>
        <w:t>Name and Regulate</w:t>
      </w:r>
      <w:r w:rsidRPr="00EA625F">
        <w:rPr>
          <w:rFonts w:ascii="Times New Roman" w:hAnsi="Times New Roman" w:cs="Times New Roman"/>
        </w:rPr>
        <w:t xml:space="preserve"> trials in the </w:t>
      </w:r>
      <w:r w:rsidRPr="00EA625F">
        <w:rPr>
          <w:rFonts w:ascii="Times New Roman" w:hAnsi="Times New Roman" w:cs="Times New Roman"/>
          <w:i/>
        </w:rPr>
        <w:t>Reinterpret</w:t>
      </w:r>
      <w:r w:rsidRPr="00EA625F">
        <w:rPr>
          <w:rFonts w:ascii="Times New Roman" w:hAnsi="Times New Roman" w:cs="Times New Roman"/>
        </w:rPr>
        <w:t xml:space="preserve"> condition.</w:t>
      </w:r>
    </w:p>
    <w:p w14:paraId="7CB34E35" w14:textId="77777777" w:rsidR="00D97C52" w:rsidRPr="00EA625F" w:rsidRDefault="00D97C52"/>
    <w:sectPr w:rsidR="00D97C52" w:rsidRPr="00EA625F" w:rsidSect="004D6817">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40DC3" w14:textId="77777777" w:rsidR="00FB1BAF" w:rsidRDefault="00FB1BAF">
      <w:r>
        <w:separator/>
      </w:r>
    </w:p>
  </w:endnote>
  <w:endnote w:type="continuationSeparator" w:id="0">
    <w:p w14:paraId="359134E6" w14:textId="77777777" w:rsidR="00FB1BAF" w:rsidRDefault="00FB1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5604C" w14:textId="77777777" w:rsidR="00FB1BAF" w:rsidRDefault="00FB1BAF">
      <w:r>
        <w:separator/>
      </w:r>
    </w:p>
  </w:footnote>
  <w:footnote w:type="continuationSeparator" w:id="0">
    <w:p w14:paraId="4B2767D6" w14:textId="77777777" w:rsidR="00FB1BAF" w:rsidRDefault="00FB1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4EA38" w14:textId="77777777" w:rsidR="006669EE" w:rsidRPr="006352CD" w:rsidRDefault="006669EE" w:rsidP="004D6817">
    <w:pPr>
      <w:pStyle w:val="Header"/>
      <w:tabs>
        <w:tab w:val="clear" w:pos="8640"/>
        <w:tab w:val="right" w:pos="9270"/>
      </w:tabs>
      <w:rPr>
        <w:rFonts w:ascii="Times New Roman" w:hAnsi="Times New Roman" w:cs="Times New Roman"/>
        <w:szCs w:val="20"/>
      </w:rPr>
    </w:pPr>
    <w:r w:rsidRPr="006352CD">
      <w:rPr>
        <w:rFonts w:ascii="Times New Roman" w:hAnsi="Times New Roman" w:cs="Times New Roman"/>
        <w:szCs w:val="20"/>
      </w:rPr>
      <w:t xml:space="preserve">Emotion naming </w:t>
    </w:r>
    <w:r>
      <w:rPr>
        <w:rFonts w:ascii="Times New Roman" w:hAnsi="Times New Roman" w:cs="Times New Roman"/>
        <w:szCs w:val="20"/>
      </w:rPr>
      <w:t>impedes</w:t>
    </w:r>
    <w:r w:rsidRPr="006352CD">
      <w:rPr>
        <w:rFonts w:ascii="Times New Roman" w:hAnsi="Times New Roman" w:cs="Times New Roman"/>
        <w:szCs w:val="20"/>
      </w:rPr>
      <w:t xml:space="preserve"> emotion regulation</w:t>
    </w:r>
    <w:r>
      <w:rPr>
        <w:rFonts w:ascii="Times New Roman" w:hAnsi="Times New Roman" w:cs="Times New Roman"/>
        <w:szCs w:val="20"/>
      </w:rPr>
      <w:t xml:space="preserve">  </w:t>
    </w:r>
    <w:r>
      <w:rPr>
        <w:rFonts w:ascii="Times New Roman" w:hAnsi="Times New Roman" w:cs="Times New Roman"/>
        <w:szCs w:val="20"/>
      </w:rPr>
      <w:tab/>
    </w:r>
    <w:r w:rsidRPr="006352CD">
      <w:rPr>
        <w:rStyle w:val="PageNumber"/>
        <w:rFonts w:ascii="Times New Roman" w:hAnsi="Times New Roman" w:cs="Times New Roman"/>
      </w:rPr>
      <w:fldChar w:fldCharType="begin"/>
    </w:r>
    <w:r w:rsidRPr="006352CD">
      <w:rPr>
        <w:rStyle w:val="PageNumber"/>
        <w:rFonts w:ascii="Times New Roman" w:hAnsi="Times New Roman" w:cs="Times New Roman"/>
      </w:rPr>
      <w:instrText xml:space="preserve"> PAGE </w:instrText>
    </w:r>
    <w:r w:rsidRPr="006352CD">
      <w:rPr>
        <w:rStyle w:val="PageNumber"/>
        <w:rFonts w:ascii="Times New Roman" w:hAnsi="Times New Roman" w:cs="Times New Roman"/>
      </w:rPr>
      <w:fldChar w:fldCharType="separate"/>
    </w:r>
    <w:r>
      <w:rPr>
        <w:rStyle w:val="PageNumber"/>
        <w:rFonts w:ascii="Times New Roman" w:hAnsi="Times New Roman" w:cs="Times New Roman"/>
        <w:noProof/>
      </w:rPr>
      <w:t>9</w:t>
    </w:r>
    <w:r w:rsidRPr="006352CD">
      <w:rPr>
        <w:rStyle w:val="PageNumbe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2F535C"/>
    <w:multiLevelType w:val="hybridMultilevel"/>
    <w:tmpl w:val="B4BAC6F4"/>
    <w:lvl w:ilvl="0" w:tplc="7A2434B0">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42D3"/>
    <w:rsid w:val="00080434"/>
    <w:rsid w:val="000B6ADA"/>
    <w:rsid w:val="000C257A"/>
    <w:rsid w:val="001439DE"/>
    <w:rsid w:val="00187FE5"/>
    <w:rsid w:val="0019520E"/>
    <w:rsid w:val="001C6EC8"/>
    <w:rsid w:val="00212EF3"/>
    <w:rsid w:val="00252434"/>
    <w:rsid w:val="002B6BE2"/>
    <w:rsid w:val="00363998"/>
    <w:rsid w:val="00477641"/>
    <w:rsid w:val="004D6817"/>
    <w:rsid w:val="00507331"/>
    <w:rsid w:val="00526B1D"/>
    <w:rsid w:val="00585DA9"/>
    <w:rsid w:val="0064538C"/>
    <w:rsid w:val="006669EE"/>
    <w:rsid w:val="00692450"/>
    <w:rsid w:val="006C354C"/>
    <w:rsid w:val="00752A16"/>
    <w:rsid w:val="00765674"/>
    <w:rsid w:val="00776011"/>
    <w:rsid w:val="00896DA9"/>
    <w:rsid w:val="008C5D5E"/>
    <w:rsid w:val="00931133"/>
    <w:rsid w:val="00935A28"/>
    <w:rsid w:val="009D55E5"/>
    <w:rsid w:val="009E71D6"/>
    <w:rsid w:val="00A40985"/>
    <w:rsid w:val="00A5474A"/>
    <w:rsid w:val="00A5706A"/>
    <w:rsid w:val="00C92024"/>
    <w:rsid w:val="00D029DE"/>
    <w:rsid w:val="00D8039A"/>
    <w:rsid w:val="00D97C52"/>
    <w:rsid w:val="00DA4CA7"/>
    <w:rsid w:val="00DE42D3"/>
    <w:rsid w:val="00E073C8"/>
    <w:rsid w:val="00E13997"/>
    <w:rsid w:val="00E14E80"/>
    <w:rsid w:val="00E42272"/>
    <w:rsid w:val="00E42AAC"/>
    <w:rsid w:val="00EA625F"/>
    <w:rsid w:val="00F17F19"/>
    <w:rsid w:val="00F5279A"/>
    <w:rsid w:val="00FB1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3DE82"/>
  <w14:defaultImageDpi w14:val="300"/>
  <w15:docId w15:val="{CC660A8F-FB5A-614D-AEFB-563C3415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2D3"/>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42D3"/>
    <w:pPr>
      <w:tabs>
        <w:tab w:val="center" w:pos="4320"/>
        <w:tab w:val="right" w:pos="8640"/>
      </w:tabs>
    </w:pPr>
  </w:style>
  <w:style w:type="character" w:customStyle="1" w:styleId="HeaderChar">
    <w:name w:val="Header Char"/>
    <w:basedOn w:val="DefaultParagraphFont"/>
    <w:link w:val="Header"/>
    <w:uiPriority w:val="99"/>
    <w:rsid w:val="00DE42D3"/>
    <w:rPr>
      <w:rFonts w:asciiTheme="minorHAnsi" w:hAnsiTheme="minorHAnsi" w:cstheme="minorBidi"/>
    </w:rPr>
  </w:style>
  <w:style w:type="paragraph" w:styleId="NormalWeb">
    <w:name w:val="Normal (Web)"/>
    <w:basedOn w:val="Normal"/>
    <w:uiPriority w:val="99"/>
    <w:unhideWhenUsed/>
    <w:rsid w:val="00DE42D3"/>
    <w:pPr>
      <w:spacing w:before="100" w:beforeAutospacing="1" w:after="100" w:afterAutospacing="1"/>
    </w:pPr>
    <w:rPr>
      <w:rFonts w:ascii="Times" w:hAnsi="Times" w:cs="Times New Roman"/>
      <w:sz w:val="20"/>
      <w:szCs w:val="20"/>
    </w:rPr>
  </w:style>
  <w:style w:type="character" w:styleId="PageNumber">
    <w:name w:val="page number"/>
    <w:basedOn w:val="DefaultParagraphFont"/>
    <w:uiPriority w:val="99"/>
    <w:semiHidden/>
    <w:unhideWhenUsed/>
    <w:rsid w:val="00DE42D3"/>
  </w:style>
  <w:style w:type="paragraph" w:styleId="BalloonText">
    <w:name w:val="Balloon Text"/>
    <w:basedOn w:val="Normal"/>
    <w:link w:val="BalloonTextChar"/>
    <w:uiPriority w:val="99"/>
    <w:semiHidden/>
    <w:unhideWhenUsed/>
    <w:rsid w:val="00DE42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42D3"/>
    <w:rPr>
      <w:rFonts w:ascii="Lucida Grande" w:hAnsi="Lucida Grande" w:cs="Lucida Grande"/>
      <w:sz w:val="18"/>
      <w:szCs w:val="18"/>
    </w:rPr>
  </w:style>
  <w:style w:type="paragraph" w:styleId="Footer">
    <w:name w:val="footer"/>
    <w:basedOn w:val="Normal"/>
    <w:link w:val="FooterChar"/>
    <w:uiPriority w:val="99"/>
    <w:unhideWhenUsed/>
    <w:rsid w:val="00252434"/>
    <w:pPr>
      <w:tabs>
        <w:tab w:val="center" w:pos="4680"/>
        <w:tab w:val="right" w:pos="9360"/>
      </w:tabs>
    </w:pPr>
  </w:style>
  <w:style w:type="character" w:customStyle="1" w:styleId="FooterChar">
    <w:name w:val="Footer Char"/>
    <w:basedOn w:val="DefaultParagraphFont"/>
    <w:link w:val="Footer"/>
    <w:uiPriority w:val="99"/>
    <w:rsid w:val="00252434"/>
    <w:rPr>
      <w:rFonts w:asciiTheme="minorHAnsi" w:hAnsiTheme="minorHAnsi" w:cstheme="minorBidi"/>
    </w:rPr>
  </w:style>
  <w:style w:type="character" w:styleId="Hyperlink">
    <w:name w:val="Hyperlink"/>
    <w:basedOn w:val="DefaultParagraphFont"/>
    <w:uiPriority w:val="99"/>
    <w:semiHidden/>
    <w:unhideWhenUsed/>
    <w:rsid w:val="00E42AAC"/>
    <w:rPr>
      <w:color w:val="0563C1"/>
      <w:u w:val="single"/>
    </w:rPr>
  </w:style>
  <w:style w:type="character" w:styleId="FollowedHyperlink">
    <w:name w:val="FollowedHyperlink"/>
    <w:basedOn w:val="DefaultParagraphFont"/>
    <w:uiPriority w:val="99"/>
    <w:semiHidden/>
    <w:unhideWhenUsed/>
    <w:rsid w:val="00E42AAC"/>
    <w:rPr>
      <w:color w:val="954F72"/>
      <w:u w:val="single"/>
    </w:rPr>
  </w:style>
  <w:style w:type="paragraph" w:customStyle="1" w:styleId="msonormal0">
    <w:name w:val="msonormal"/>
    <w:basedOn w:val="Normal"/>
    <w:rsid w:val="00E42AA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9580">
      <w:bodyDiv w:val="1"/>
      <w:marLeft w:val="0"/>
      <w:marRight w:val="0"/>
      <w:marTop w:val="0"/>
      <w:marBottom w:val="0"/>
      <w:divBdr>
        <w:top w:val="none" w:sz="0" w:space="0" w:color="auto"/>
        <w:left w:val="none" w:sz="0" w:space="0" w:color="auto"/>
        <w:bottom w:val="none" w:sz="0" w:space="0" w:color="auto"/>
        <w:right w:val="none" w:sz="0" w:space="0" w:color="auto"/>
      </w:divBdr>
    </w:div>
    <w:div w:id="64501653">
      <w:bodyDiv w:val="1"/>
      <w:marLeft w:val="0"/>
      <w:marRight w:val="0"/>
      <w:marTop w:val="0"/>
      <w:marBottom w:val="0"/>
      <w:divBdr>
        <w:top w:val="none" w:sz="0" w:space="0" w:color="auto"/>
        <w:left w:val="none" w:sz="0" w:space="0" w:color="auto"/>
        <w:bottom w:val="none" w:sz="0" w:space="0" w:color="auto"/>
        <w:right w:val="none" w:sz="0" w:space="0" w:color="auto"/>
      </w:divBdr>
    </w:div>
    <w:div w:id="71901935">
      <w:bodyDiv w:val="1"/>
      <w:marLeft w:val="0"/>
      <w:marRight w:val="0"/>
      <w:marTop w:val="0"/>
      <w:marBottom w:val="0"/>
      <w:divBdr>
        <w:top w:val="none" w:sz="0" w:space="0" w:color="auto"/>
        <w:left w:val="none" w:sz="0" w:space="0" w:color="auto"/>
        <w:bottom w:val="none" w:sz="0" w:space="0" w:color="auto"/>
        <w:right w:val="none" w:sz="0" w:space="0" w:color="auto"/>
      </w:divBdr>
    </w:div>
    <w:div w:id="179396379">
      <w:bodyDiv w:val="1"/>
      <w:marLeft w:val="0"/>
      <w:marRight w:val="0"/>
      <w:marTop w:val="0"/>
      <w:marBottom w:val="0"/>
      <w:divBdr>
        <w:top w:val="none" w:sz="0" w:space="0" w:color="auto"/>
        <w:left w:val="none" w:sz="0" w:space="0" w:color="auto"/>
        <w:bottom w:val="none" w:sz="0" w:space="0" w:color="auto"/>
        <w:right w:val="none" w:sz="0" w:space="0" w:color="auto"/>
      </w:divBdr>
    </w:div>
    <w:div w:id="190801491">
      <w:bodyDiv w:val="1"/>
      <w:marLeft w:val="0"/>
      <w:marRight w:val="0"/>
      <w:marTop w:val="0"/>
      <w:marBottom w:val="0"/>
      <w:divBdr>
        <w:top w:val="none" w:sz="0" w:space="0" w:color="auto"/>
        <w:left w:val="none" w:sz="0" w:space="0" w:color="auto"/>
        <w:bottom w:val="none" w:sz="0" w:space="0" w:color="auto"/>
        <w:right w:val="none" w:sz="0" w:space="0" w:color="auto"/>
      </w:divBdr>
    </w:div>
    <w:div w:id="262689674">
      <w:bodyDiv w:val="1"/>
      <w:marLeft w:val="0"/>
      <w:marRight w:val="0"/>
      <w:marTop w:val="0"/>
      <w:marBottom w:val="0"/>
      <w:divBdr>
        <w:top w:val="none" w:sz="0" w:space="0" w:color="auto"/>
        <w:left w:val="none" w:sz="0" w:space="0" w:color="auto"/>
        <w:bottom w:val="none" w:sz="0" w:space="0" w:color="auto"/>
        <w:right w:val="none" w:sz="0" w:space="0" w:color="auto"/>
      </w:divBdr>
    </w:div>
    <w:div w:id="374888030">
      <w:bodyDiv w:val="1"/>
      <w:marLeft w:val="0"/>
      <w:marRight w:val="0"/>
      <w:marTop w:val="0"/>
      <w:marBottom w:val="0"/>
      <w:divBdr>
        <w:top w:val="none" w:sz="0" w:space="0" w:color="auto"/>
        <w:left w:val="none" w:sz="0" w:space="0" w:color="auto"/>
        <w:bottom w:val="none" w:sz="0" w:space="0" w:color="auto"/>
        <w:right w:val="none" w:sz="0" w:space="0" w:color="auto"/>
      </w:divBdr>
    </w:div>
    <w:div w:id="465588119">
      <w:bodyDiv w:val="1"/>
      <w:marLeft w:val="0"/>
      <w:marRight w:val="0"/>
      <w:marTop w:val="0"/>
      <w:marBottom w:val="0"/>
      <w:divBdr>
        <w:top w:val="none" w:sz="0" w:space="0" w:color="auto"/>
        <w:left w:val="none" w:sz="0" w:space="0" w:color="auto"/>
        <w:bottom w:val="none" w:sz="0" w:space="0" w:color="auto"/>
        <w:right w:val="none" w:sz="0" w:space="0" w:color="auto"/>
      </w:divBdr>
    </w:div>
    <w:div w:id="484975112">
      <w:bodyDiv w:val="1"/>
      <w:marLeft w:val="0"/>
      <w:marRight w:val="0"/>
      <w:marTop w:val="0"/>
      <w:marBottom w:val="0"/>
      <w:divBdr>
        <w:top w:val="none" w:sz="0" w:space="0" w:color="auto"/>
        <w:left w:val="none" w:sz="0" w:space="0" w:color="auto"/>
        <w:bottom w:val="none" w:sz="0" w:space="0" w:color="auto"/>
        <w:right w:val="none" w:sz="0" w:space="0" w:color="auto"/>
      </w:divBdr>
    </w:div>
    <w:div w:id="879783899">
      <w:bodyDiv w:val="1"/>
      <w:marLeft w:val="0"/>
      <w:marRight w:val="0"/>
      <w:marTop w:val="0"/>
      <w:marBottom w:val="0"/>
      <w:divBdr>
        <w:top w:val="none" w:sz="0" w:space="0" w:color="auto"/>
        <w:left w:val="none" w:sz="0" w:space="0" w:color="auto"/>
        <w:bottom w:val="none" w:sz="0" w:space="0" w:color="auto"/>
        <w:right w:val="none" w:sz="0" w:space="0" w:color="auto"/>
      </w:divBdr>
    </w:div>
    <w:div w:id="983120510">
      <w:bodyDiv w:val="1"/>
      <w:marLeft w:val="0"/>
      <w:marRight w:val="0"/>
      <w:marTop w:val="0"/>
      <w:marBottom w:val="0"/>
      <w:divBdr>
        <w:top w:val="none" w:sz="0" w:space="0" w:color="auto"/>
        <w:left w:val="none" w:sz="0" w:space="0" w:color="auto"/>
        <w:bottom w:val="none" w:sz="0" w:space="0" w:color="auto"/>
        <w:right w:val="none" w:sz="0" w:space="0" w:color="auto"/>
      </w:divBdr>
    </w:div>
    <w:div w:id="1024482301">
      <w:bodyDiv w:val="1"/>
      <w:marLeft w:val="0"/>
      <w:marRight w:val="0"/>
      <w:marTop w:val="0"/>
      <w:marBottom w:val="0"/>
      <w:divBdr>
        <w:top w:val="none" w:sz="0" w:space="0" w:color="auto"/>
        <w:left w:val="none" w:sz="0" w:space="0" w:color="auto"/>
        <w:bottom w:val="none" w:sz="0" w:space="0" w:color="auto"/>
        <w:right w:val="none" w:sz="0" w:space="0" w:color="auto"/>
      </w:divBdr>
    </w:div>
    <w:div w:id="1215969516">
      <w:bodyDiv w:val="1"/>
      <w:marLeft w:val="0"/>
      <w:marRight w:val="0"/>
      <w:marTop w:val="0"/>
      <w:marBottom w:val="0"/>
      <w:divBdr>
        <w:top w:val="none" w:sz="0" w:space="0" w:color="auto"/>
        <w:left w:val="none" w:sz="0" w:space="0" w:color="auto"/>
        <w:bottom w:val="none" w:sz="0" w:space="0" w:color="auto"/>
        <w:right w:val="none" w:sz="0" w:space="0" w:color="auto"/>
      </w:divBdr>
    </w:div>
    <w:div w:id="1821188135">
      <w:bodyDiv w:val="1"/>
      <w:marLeft w:val="0"/>
      <w:marRight w:val="0"/>
      <w:marTop w:val="0"/>
      <w:marBottom w:val="0"/>
      <w:divBdr>
        <w:top w:val="none" w:sz="0" w:space="0" w:color="auto"/>
        <w:left w:val="none" w:sz="0" w:space="0" w:color="auto"/>
        <w:bottom w:val="none" w:sz="0" w:space="0" w:color="auto"/>
        <w:right w:val="none" w:sz="0" w:space="0" w:color="auto"/>
      </w:divBdr>
    </w:div>
    <w:div w:id="1850943664">
      <w:bodyDiv w:val="1"/>
      <w:marLeft w:val="0"/>
      <w:marRight w:val="0"/>
      <w:marTop w:val="0"/>
      <w:marBottom w:val="0"/>
      <w:divBdr>
        <w:top w:val="none" w:sz="0" w:space="0" w:color="auto"/>
        <w:left w:val="none" w:sz="0" w:space="0" w:color="auto"/>
        <w:bottom w:val="none" w:sz="0" w:space="0" w:color="auto"/>
        <w:right w:val="none" w:sz="0" w:space="0" w:color="auto"/>
      </w:divBdr>
    </w:div>
    <w:div w:id="1914771964">
      <w:bodyDiv w:val="1"/>
      <w:marLeft w:val="0"/>
      <w:marRight w:val="0"/>
      <w:marTop w:val="0"/>
      <w:marBottom w:val="0"/>
      <w:divBdr>
        <w:top w:val="none" w:sz="0" w:space="0" w:color="auto"/>
        <w:left w:val="none" w:sz="0" w:space="0" w:color="auto"/>
        <w:bottom w:val="none" w:sz="0" w:space="0" w:color="auto"/>
        <w:right w:val="none" w:sz="0" w:space="0" w:color="auto"/>
      </w:divBdr>
    </w:div>
    <w:div w:id="20598898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42419-5955-2546-B9C9-124A7E5A8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16</Pages>
  <Words>3264</Words>
  <Characters>18609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Nook</dc:creator>
  <cp:keywords/>
  <dc:description/>
  <cp:lastModifiedBy>Nook, Erik Christopher</cp:lastModifiedBy>
  <cp:revision>38</cp:revision>
  <cp:lastPrinted>2017-07-23T23:11:00Z</cp:lastPrinted>
  <dcterms:created xsi:type="dcterms:W3CDTF">2017-07-23T13:39:00Z</dcterms:created>
  <dcterms:modified xsi:type="dcterms:W3CDTF">2021-03-31T01:05:00Z</dcterms:modified>
</cp:coreProperties>
</file>