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A7E1F65" w14:textId="2E609955" w:rsidR="006D214A" w:rsidRPr="00DB6410" w:rsidRDefault="00E50CA8">
      <w:pPr>
        <w:jc w:val="center"/>
        <w:rPr>
          <w:rFonts w:ascii="Times New Roman" w:eastAsia="仿宋" w:hAnsi="Times New Roman" w:cs="Times New Roman"/>
          <w:b/>
          <w:bCs/>
          <w:color w:val="000000" w:themeColor="text1"/>
          <w:sz w:val="24"/>
          <w:szCs w:val="24"/>
        </w:rPr>
      </w:pPr>
      <w:r>
        <w:rPr>
          <w:rFonts w:ascii="Times New Roman" w:eastAsia="仿宋" w:hAnsi="Times New Roman" w:cs="Times New Roman"/>
          <w:b/>
          <w:bCs/>
          <w:color w:val="000000" w:themeColor="text1"/>
          <w:sz w:val="24"/>
          <w:szCs w:val="24"/>
        </w:rPr>
        <w:t>Additional file 1</w:t>
      </w:r>
    </w:p>
    <w:p w14:paraId="664F4E97" w14:textId="1B24C1D4" w:rsidR="00DF27FD" w:rsidRPr="00DB6410" w:rsidRDefault="006903AB" w:rsidP="00DF27FD">
      <w:pPr>
        <w:spacing w:line="480" w:lineRule="auto"/>
        <w:rPr>
          <w:rFonts w:ascii="Times New Roman" w:hAnsi="Times New Roman" w:cs="Times New Roman"/>
        </w:rPr>
      </w:pPr>
      <w:r w:rsidRPr="00DB6410">
        <w:rPr>
          <w:rStyle w:val="ae"/>
          <w:rFonts w:ascii="Times New Roman" w:hAnsi="Times New Roman" w:cs="Times New Roman"/>
          <w:sz w:val="24"/>
          <w:szCs w:val="24"/>
        </w:rPr>
        <w:t xml:space="preserve">Preparation of carbon-based material </w:t>
      </w:r>
      <w:r w:rsidRPr="00DB6410">
        <w:rPr>
          <w:rStyle w:val="ae"/>
          <w:rFonts w:ascii="Times New Roman" w:hAnsi="Times New Roman" w:cs="Times New Roman" w:hint="eastAsia"/>
          <w:sz w:val="24"/>
          <w:szCs w:val="24"/>
        </w:rPr>
        <w:t>with</w:t>
      </w:r>
      <w:r w:rsidRPr="00DB6410">
        <w:rPr>
          <w:rStyle w:val="ae"/>
          <w:rFonts w:ascii="Times New Roman" w:hAnsi="Times New Roman" w:cs="Times New Roman"/>
          <w:sz w:val="24"/>
          <w:szCs w:val="24"/>
        </w:rPr>
        <w:t xml:space="preserve"> </w:t>
      </w:r>
      <w:r w:rsidRPr="00DB6410">
        <w:rPr>
          <w:rStyle w:val="ae"/>
          <w:rFonts w:ascii="Times New Roman" w:hAnsi="Times New Roman" w:cs="Times New Roman" w:hint="eastAsia"/>
          <w:sz w:val="24"/>
          <w:szCs w:val="24"/>
        </w:rPr>
        <w:t>high</w:t>
      </w:r>
      <w:r w:rsidRPr="00DB6410">
        <w:rPr>
          <w:rStyle w:val="ae"/>
          <w:rFonts w:ascii="Times New Roman" w:hAnsi="Times New Roman" w:cs="Times New Roman"/>
          <w:sz w:val="24"/>
          <w:szCs w:val="24"/>
        </w:rPr>
        <w:t xml:space="preserve"> water absorption capacity</w:t>
      </w:r>
      <w:r w:rsidRPr="00DB6410" w:rsidDel="006A2C5F">
        <w:rPr>
          <w:rStyle w:val="ae"/>
          <w:rFonts w:ascii="Times New Roman" w:hAnsi="Times New Roman" w:cs="Times New Roman"/>
          <w:sz w:val="24"/>
          <w:szCs w:val="24"/>
        </w:rPr>
        <w:t xml:space="preserve"> </w:t>
      </w:r>
      <w:r w:rsidRPr="00DB6410">
        <w:rPr>
          <w:rStyle w:val="ae"/>
          <w:rFonts w:ascii="Times New Roman" w:hAnsi="Times New Roman" w:cs="Times New Roman"/>
          <w:sz w:val="24"/>
          <w:szCs w:val="24"/>
        </w:rPr>
        <w:t>and its effect on the water retention characteristics of sandy soil</w:t>
      </w:r>
    </w:p>
    <w:p w14:paraId="0B86DD36" w14:textId="77777777" w:rsidR="00DF27FD" w:rsidRPr="00DB6410" w:rsidRDefault="00DF27FD" w:rsidP="00DF27FD">
      <w:pPr>
        <w:rPr>
          <w:szCs w:val="21"/>
        </w:rPr>
      </w:pPr>
      <w:proofErr w:type="spellStart"/>
      <w:r w:rsidRPr="00DB6410">
        <w:rPr>
          <w:rFonts w:ascii="Times New Roman" w:eastAsia="宋体" w:hAnsi="Times New Roman" w:cs="Times New Roman"/>
          <w:sz w:val="24"/>
          <w:szCs w:val="24"/>
        </w:rPr>
        <w:t>Youming</w:t>
      </w:r>
      <w:proofErr w:type="spellEnd"/>
      <w:r w:rsidRPr="00DB6410">
        <w:rPr>
          <w:rFonts w:ascii="Times New Roman" w:eastAsia="宋体" w:hAnsi="Times New Roman" w:cs="Times New Roman"/>
          <w:sz w:val="24"/>
          <w:szCs w:val="24"/>
        </w:rPr>
        <w:t xml:space="preserve"> Yang</w:t>
      </w:r>
      <w:r w:rsidRPr="00DB6410">
        <w:rPr>
          <w:rFonts w:ascii="Times New Roman" w:hAnsi="Times New Roman"/>
          <w:kern w:val="28"/>
          <w:sz w:val="24"/>
          <w:szCs w:val="24"/>
          <w:vertAlign w:val="superscript"/>
        </w:rPr>
        <w:t>a, b</w:t>
      </w:r>
      <w:r w:rsidRPr="00DB6410">
        <w:rPr>
          <w:rFonts w:ascii="Times New Roman" w:eastAsia="宋体" w:hAnsi="Times New Roman" w:cs="Times New Roman"/>
          <w:sz w:val="24"/>
          <w:szCs w:val="24"/>
        </w:rPr>
        <w:t xml:space="preserve">, </w:t>
      </w:r>
      <w:proofErr w:type="spellStart"/>
      <w:r w:rsidRPr="00DB6410">
        <w:rPr>
          <w:rFonts w:ascii="Times New Roman" w:eastAsia="宋体" w:hAnsi="Times New Roman" w:cs="Times New Roman"/>
          <w:sz w:val="24"/>
          <w:szCs w:val="24"/>
        </w:rPr>
        <w:t>Mingyang</w:t>
      </w:r>
      <w:proofErr w:type="spellEnd"/>
      <w:r w:rsidRPr="00DB6410">
        <w:rPr>
          <w:rFonts w:ascii="Times New Roman" w:eastAsia="宋体" w:hAnsi="Times New Roman" w:cs="Times New Roman"/>
          <w:sz w:val="24"/>
          <w:szCs w:val="24"/>
        </w:rPr>
        <w:t xml:space="preserve"> </w:t>
      </w:r>
      <w:proofErr w:type="spellStart"/>
      <w:r w:rsidRPr="00DB6410">
        <w:rPr>
          <w:rFonts w:ascii="Times New Roman" w:eastAsia="宋体" w:hAnsi="Times New Roman" w:cs="Times New Roman"/>
          <w:sz w:val="24"/>
          <w:szCs w:val="24"/>
        </w:rPr>
        <w:t>Zhong</w:t>
      </w:r>
      <w:r w:rsidRPr="00DB6410">
        <w:rPr>
          <w:rFonts w:ascii="Times New Roman" w:hAnsi="Times New Roman"/>
          <w:kern w:val="28"/>
          <w:sz w:val="24"/>
          <w:szCs w:val="24"/>
          <w:vertAlign w:val="superscript"/>
        </w:rPr>
        <w:t>a</w:t>
      </w:r>
      <w:proofErr w:type="spellEnd"/>
      <w:r w:rsidRPr="00DB6410">
        <w:rPr>
          <w:rFonts w:ascii="Times New Roman" w:hAnsi="Times New Roman"/>
          <w:kern w:val="28"/>
          <w:sz w:val="24"/>
          <w:szCs w:val="24"/>
          <w:vertAlign w:val="superscript"/>
        </w:rPr>
        <w:t>, b</w:t>
      </w:r>
      <w:r w:rsidRPr="00DB6410">
        <w:rPr>
          <w:rFonts w:ascii="Times New Roman" w:eastAsia="宋体" w:hAnsi="Times New Roman" w:cs="Times New Roman"/>
          <w:sz w:val="24"/>
          <w:szCs w:val="24"/>
        </w:rPr>
        <w:t xml:space="preserve">, </w:t>
      </w:r>
      <w:proofErr w:type="spellStart"/>
      <w:r w:rsidRPr="00DB6410">
        <w:rPr>
          <w:rFonts w:ascii="Times New Roman" w:eastAsia="宋体" w:hAnsi="Times New Roman" w:cs="Times New Roman"/>
          <w:sz w:val="24"/>
          <w:szCs w:val="24"/>
        </w:rPr>
        <w:t>Xiuqi</w:t>
      </w:r>
      <w:proofErr w:type="spellEnd"/>
      <w:r w:rsidRPr="00DB6410">
        <w:rPr>
          <w:rFonts w:ascii="Times New Roman" w:eastAsia="宋体" w:hAnsi="Times New Roman" w:cs="Times New Roman"/>
          <w:sz w:val="24"/>
          <w:szCs w:val="24"/>
        </w:rPr>
        <w:t xml:space="preserve"> Bian</w:t>
      </w:r>
      <w:r w:rsidRPr="00DB6410">
        <w:rPr>
          <w:rFonts w:ascii="Times New Roman" w:hAnsi="Times New Roman"/>
          <w:kern w:val="28"/>
          <w:sz w:val="24"/>
          <w:szCs w:val="24"/>
          <w:vertAlign w:val="superscript"/>
        </w:rPr>
        <w:t xml:space="preserve">a, </w:t>
      </w:r>
      <w:proofErr w:type="spellStart"/>
      <w:proofErr w:type="gramStart"/>
      <w:r w:rsidRPr="00DB6410">
        <w:rPr>
          <w:rFonts w:ascii="Times New Roman" w:hAnsi="Times New Roman"/>
          <w:kern w:val="28"/>
          <w:sz w:val="24"/>
          <w:szCs w:val="24"/>
          <w:vertAlign w:val="superscript"/>
        </w:rPr>
        <w:t>b</w:t>
      </w:r>
      <w:r w:rsidRPr="00DB6410">
        <w:rPr>
          <w:rFonts w:ascii="Times New Roman" w:eastAsia="宋体" w:hAnsi="Times New Roman" w:cs="Times New Roman"/>
          <w:sz w:val="24"/>
          <w:szCs w:val="24"/>
        </w:rPr>
        <w:t>,Yongjun</w:t>
      </w:r>
      <w:proofErr w:type="spellEnd"/>
      <w:proofErr w:type="gramEnd"/>
      <w:r w:rsidRPr="00DB6410">
        <w:rPr>
          <w:rFonts w:ascii="Times New Roman" w:eastAsia="宋体" w:hAnsi="Times New Roman" w:cs="Times New Roman"/>
          <w:sz w:val="24"/>
          <w:szCs w:val="24"/>
        </w:rPr>
        <w:t xml:space="preserve"> You</w:t>
      </w:r>
      <w:r w:rsidRPr="00DB6410">
        <w:rPr>
          <w:rFonts w:ascii="Times New Roman" w:hAnsi="Times New Roman"/>
          <w:kern w:val="28"/>
          <w:sz w:val="24"/>
          <w:szCs w:val="24"/>
          <w:vertAlign w:val="superscript"/>
        </w:rPr>
        <w:t>a, b</w:t>
      </w:r>
      <w:r w:rsidRPr="00DB6410">
        <w:rPr>
          <w:rFonts w:ascii="Times New Roman" w:eastAsia="宋体" w:hAnsi="Times New Roman" w:cs="Times New Roman"/>
          <w:sz w:val="24"/>
          <w:szCs w:val="24"/>
        </w:rPr>
        <w:t xml:space="preserve">, </w:t>
      </w:r>
      <w:proofErr w:type="spellStart"/>
      <w:r w:rsidRPr="00DB6410">
        <w:rPr>
          <w:rFonts w:ascii="Times New Roman" w:eastAsia="宋体" w:hAnsi="Times New Roman" w:cs="Times New Roman"/>
          <w:sz w:val="24"/>
          <w:szCs w:val="24"/>
        </w:rPr>
        <w:t>Fayong</w:t>
      </w:r>
      <w:proofErr w:type="spellEnd"/>
      <w:r w:rsidRPr="00DB6410">
        <w:rPr>
          <w:rFonts w:ascii="Times New Roman" w:eastAsia="宋体" w:hAnsi="Times New Roman" w:cs="Times New Roman"/>
          <w:sz w:val="24"/>
          <w:szCs w:val="24"/>
        </w:rPr>
        <w:t xml:space="preserve"> Li</w:t>
      </w:r>
      <w:r w:rsidRPr="00DB6410">
        <w:rPr>
          <w:rFonts w:ascii="Times New Roman" w:hAnsi="Times New Roman"/>
          <w:kern w:val="28"/>
          <w:sz w:val="24"/>
          <w:szCs w:val="24"/>
          <w:vertAlign w:val="superscript"/>
        </w:rPr>
        <w:t>a, b</w:t>
      </w:r>
      <w:r w:rsidRPr="00DB6410">
        <w:rPr>
          <w:rFonts w:ascii="Times New Roman" w:eastAsia="宋体" w:hAnsi="Times New Roman" w:cs="Times New Roman"/>
          <w:sz w:val="24"/>
          <w:szCs w:val="24"/>
          <w:vertAlign w:val="superscript"/>
        </w:rPr>
        <w:t>*</w:t>
      </w:r>
    </w:p>
    <w:p w14:paraId="4FE118BD" w14:textId="77777777" w:rsidR="00DF27FD" w:rsidRPr="00DB6410" w:rsidRDefault="00DF27FD" w:rsidP="00DF27FD">
      <w:pPr>
        <w:tabs>
          <w:tab w:val="left" w:pos="7594"/>
        </w:tabs>
        <w:spacing w:line="480" w:lineRule="auto"/>
        <w:jc w:val="left"/>
        <w:rPr>
          <w:rFonts w:ascii="Times New Roman" w:eastAsia="宋体" w:hAnsi="Times New Roman" w:cs="Times New Roman"/>
          <w:sz w:val="24"/>
          <w:szCs w:val="24"/>
        </w:rPr>
      </w:pPr>
      <w:r w:rsidRPr="00DB6410">
        <w:rPr>
          <w:rFonts w:ascii="Times New Roman" w:eastAsia="宋体" w:hAnsi="Times New Roman" w:cs="Times New Roman"/>
          <w:sz w:val="24"/>
          <w:szCs w:val="24"/>
        </w:rPr>
        <w:tab/>
      </w:r>
    </w:p>
    <w:p w14:paraId="29AF54A6" w14:textId="77777777" w:rsidR="006903AB" w:rsidRPr="00DB6410" w:rsidRDefault="006903AB" w:rsidP="006903AB">
      <w:pPr>
        <w:spacing w:line="480" w:lineRule="auto"/>
        <w:rPr>
          <w:szCs w:val="21"/>
        </w:rPr>
      </w:pPr>
      <w:r w:rsidRPr="00DB6410">
        <w:rPr>
          <w:rFonts w:ascii="Times New Roman" w:hAnsi="Times New Roman"/>
          <w:i/>
          <w:iCs/>
          <w:sz w:val="24"/>
          <w:szCs w:val="24"/>
          <w:vertAlign w:val="superscript"/>
        </w:rPr>
        <w:t xml:space="preserve">a </w:t>
      </w:r>
      <w:r w:rsidRPr="00DB6410">
        <w:rPr>
          <w:rFonts w:ascii="Times New Roman" w:eastAsia="宋体" w:hAnsi="Times New Roman" w:cs="Times New Roman"/>
          <w:i/>
          <w:color w:val="000000"/>
          <w:kern w:val="0"/>
          <w:sz w:val="24"/>
        </w:rPr>
        <w:t>College of Water Resources and Architectural Engineering, Tarim University, Alaer 843300, China</w:t>
      </w:r>
    </w:p>
    <w:p w14:paraId="464F3F91" w14:textId="77777777" w:rsidR="006903AB" w:rsidRPr="00DB6410" w:rsidRDefault="006903AB" w:rsidP="006903AB">
      <w:pPr>
        <w:spacing w:line="480" w:lineRule="auto"/>
        <w:rPr>
          <w:szCs w:val="21"/>
        </w:rPr>
      </w:pPr>
      <w:r w:rsidRPr="00DB6410">
        <w:rPr>
          <w:rFonts w:ascii="Times New Roman" w:hAnsi="Times New Roman"/>
          <w:i/>
          <w:iCs/>
          <w:kern w:val="0"/>
          <w:sz w:val="24"/>
          <w:szCs w:val="24"/>
          <w:vertAlign w:val="superscript"/>
        </w:rPr>
        <w:t xml:space="preserve">b </w:t>
      </w:r>
      <w:r w:rsidRPr="00DB6410">
        <w:rPr>
          <w:rFonts w:ascii="Times New Roman" w:eastAsia="宋体" w:hAnsi="Times New Roman" w:cs="Times New Roman"/>
          <w:i/>
          <w:color w:val="000000"/>
          <w:kern w:val="0"/>
          <w:sz w:val="24"/>
        </w:rPr>
        <w:t xml:space="preserve">Key Laboratory of Tarim Oasis Agriculture </w:t>
      </w:r>
      <w:r w:rsidRPr="00DB6410">
        <w:rPr>
          <w:rFonts w:ascii="Times New Roman" w:eastAsia="宋体" w:hAnsi="Times New Roman" w:cs="Times New Roman" w:hint="eastAsia"/>
          <w:i/>
          <w:color w:val="000000"/>
          <w:kern w:val="0"/>
          <w:sz w:val="24"/>
        </w:rPr>
        <w:t>(</w:t>
      </w:r>
      <w:r w:rsidRPr="00DB6410">
        <w:rPr>
          <w:rFonts w:ascii="Times New Roman" w:eastAsia="宋体" w:hAnsi="Times New Roman" w:cs="Times New Roman"/>
          <w:i/>
          <w:color w:val="000000"/>
          <w:kern w:val="0"/>
          <w:sz w:val="24"/>
        </w:rPr>
        <w:t>Tarim University</w:t>
      </w:r>
      <w:r w:rsidRPr="00DB6410">
        <w:rPr>
          <w:rFonts w:ascii="Times New Roman" w:eastAsia="宋体" w:hAnsi="Times New Roman" w:cs="Times New Roman" w:hint="eastAsia"/>
          <w:i/>
          <w:color w:val="000000"/>
          <w:kern w:val="0"/>
          <w:sz w:val="24"/>
        </w:rPr>
        <w:t>),</w:t>
      </w:r>
      <w:r w:rsidRPr="00DB6410">
        <w:rPr>
          <w:rFonts w:ascii="Times New Roman" w:eastAsia="宋体" w:hAnsi="Times New Roman" w:cs="Times New Roman"/>
          <w:i/>
          <w:color w:val="000000"/>
          <w:kern w:val="0"/>
          <w:sz w:val="24"/>
        </w:rPr>
        <w:t xml:space="preserve"> Ministry of Education</w:t>
      </w:r>
      <w:r w:rsidRPr="00DB6410">
        <w:rPr>
          <w:rFonts w:ascii="Times New Roman" w:eastAsia="宋体" w:hAnsi="Times New Roman" w:cs="Times New Roman" w:hint="eastAsia"/>
          <w:i/>
          <w:color w:val="000000"/>
          <w:kern w:val="0"/>
          <w:sz w:val="24"/>
        </w:rPr>
        <w:t>,</w:t>
      </w:r>
      <w:r w:rsidRPr="00DB6410">
        <w:t xml:space="preserve"> </w:t>
      </w:r>
      <w:r w:rsidRPr="00DB6410">
        <w:rPr>
          <w:rFonts w:ascii="Times New Roman" w:eastAsia="宋体" w:hAnsi="Times New Roman" w:cs="Times New Roman"/>
          <w:i/>
          <w:color w:val="000000"/>
          <w:kern w:val="0"/>
          <w:sz w:val="24"/>
        </w:rPr>
        <w:t>Alaer 843300, China</w:t>
      </w:r>
    </w:p>
    <w:p w14:paraId="3988CCA4" w14:textId="77777777" w:rsidR="00DF27FD" w:rsidRPr="00DB6410" w:rsidRDefault="00DF27FD" w:rsidP="00DF27FD">
      <w:pPr>
        <w:spacing w:line="480" w:lineRule="auto"/>
        <w:jc w:val="left"/>
        <w:rPr>
          <w:rFonts w:ascii="Times New Roman" w:eastAsia="宋体" w:hAnsi="Times New Roman" w:cs="Times New Roman"/>
          <w:i/>
          <w:color w:val="000000"/>
          <w:kern w:val="0"/>
          <w:sz w:val="24"/>
        </w:rPr>
      </w:pPr>
    </w:p>
    <w:p w14:paraId="501F872B" w14:textId="77777777" w:rsidR="00DF27FD" w:rsidRPr="00DB6410" w:rsidRDefault="00DF27FD" w:rsidP="00DF27FD">
      <w:pPr>
        <w:spacing w:line="480" w:lineRule="auto"/>
        <w:jc w:val="left"/>
        <w:rPr>
          <w:rFonts w:ascii="Times New Roman" w:eastAsia="宋体" w:hAnsi="Times New Roman" w:cs="Times New Roman"/>
          <w:i/>
          <w:color w:val="000000"/>
          <w:kern w:val="0"/>
          <w:sz w:val="24"/>
        </w:rPr>
      </w:pPr>
    </w:p>
    <w:p w14:paraId="6491636C" w14:textId="77777777" w:rsidR="00DF27FD" w:rsidRPr="00DB6410" w:rsidRDefault="00DF27FD" w:rsidP="00DF27FD">
      <w:pPr>
        <w:spacing w:line="480" w:lineRule="auto"/>
        <w:rPr>
          <w:rFonts w:ascii="Times New Roman" w:eastAsia="宋体" w:hAnsi="Times New Roman" w:cs="Times New Roman"/>
          <w:kern w:val="0"/>
          <w:sz w:val="24"/>
          <w:szCs w:val="24"/>
        </w:rPr>
      </w:pPr>
      <w:r w:rsidRPr="00DB6410">
        <w:rPr>
          <w:rFonts w:ascii="Times New Roman" w:eastAsia="宋体" w:hAnsi="Times New Roman" w:cs="Times New Roman"/>
          <w:kern w:val="0"/>
          <w:sz w:val="24"/>
          <w:szCs w:val="24"/>
        </w:rPr>
        <w:t xml:space="preserve">*Corresponding author: </w:t>
      </w:r>
      <w:proofErr w:type="spellStart"/>
      <w:r w:rsidRPr="00DB6410">
        <w:rPr>
          <w:rFonts w:ascii="Times New Roman" w:eastAsia="宋体" w:hAnsi="Times New Roman" w:cs="Times New Roman"/>
          <w:kern w:val="0"/>
          <w:sz w:val="24"/>
          <w:szCs w:val="24"/>
        </w:rPr>
        <w:t>Fayong</w:t>
      </w:r>
      <w:proofErr w:type="spellEnd"/>
      <w:r w:rsidRPr="00DB6410">
        <w:rPr>
          <w:rFonts w:ascii="Times New Roman" w:eastAsia="宋体" w:hAnsi="Times New Roman" w:cs="Times New Roman"/>
          <w:kern w:val="0"/>
          <w:sz w:val="24"/>
          <w:szCs w:val="24"/>
        </w:rPr>
        <w:t xml:space="preserve"> Li. </w:t>
      </w:r>
    </w:p>
    <w:p w14:paraId="46946970" w14:textId="38A0082B" w:rsidR="006D214A" w:rsidRPr="00DB6410" w:rsidRDefault="00DF27FD" w:rsidP="00DF27FD">
      <w:pPr>
        <w:spacing w:line="480" w:lineRule="auto"/>
        <w:rPr>
          <w:rFonts w:ascii="Times New Roman" w:eastAsia="宋体" w:hAnsi="Times New Roman" w:cs="Times New Roman"/>
          <w:color w:val="0000FF"/>
          <w:kern w:val="0"/>
          <w:sz w:val="24"/>
          <w:szCs w:val="24"/>
          <w:u w:val="single"/>
        </w:rPr>
      </w:pPr>
      <w:r w:rsidRPr="00DB6410">
        <w:rPr>
          <w:rFonts w:ascii="Times New Roman" w:eastAsia="宋体" w:hAnsi="Times New Roman" w:cs="Times New Roman"/>
          <w:kern w:val="0"/>
          <w:sz w:val="24"/>
          <w:szCs w:val="24"/>
        </w:rPr>
        <w:t xml:space="preserve">E-mail address: </w:t>
      </w:r>
      <w:hyperlink r:id="rId9" w:history="1">
        <w:r w:rsidRPr="00DB6410">
          <w:rPr>
            <w:rStyle w:val="af2"/>
            <w:rFonts w:ascii="Times New Roman" w:eastAsia="宋体" w:hAnsi="Times New Roman" w:cs="Times New Roman"/>
            <w:kern w:val="0"/>
            <w:sz w:val="24"/>
            <w:szCs w:val="24"/>
          </w:rPr>
          <w:t>lisen8279@163.com</w:t>
        </w:r>
      </w:hyperlink>
      <w:r w:rsidRPr="00DB6410">
        <w:rPr>
          <w:rStyle w:val="af2"/>
          <w:rFonts w:ascii="Times New Roman" w:eastAsia="宋体" w:hAnsi="Times New Roman" w:cs="Times New Roman"/>
          <w:kern w:val="0"/>
          <w:sz w:val="24"/>
          <w:szCs w:val="24"/>
        </w:rPr>
        <w:br w:type="page"/>
      </w:r>
    </w:p>
    <w:p w14:paraId="735BDED0" w14:textId="2B319C65" w:rsidR="00302B02" w:rsidRDefault="00302B02" w:rsidP="00825FA1">
      <w:pPr>
        <w:spacing w:line="480" w:lineRule="auto"/>
        <w:ind w:left="964" w:hangingChars="400" w:hanging="964"/>
        <w:rPr>
          <w:rFonts w:ascii="Times New Roman" w:eastAsia="宋体" w:hAnsi="Times New Roman" w:cs="Times New Roman"/>
          <w:sz w:val="24"/>
          <w:szCs w:val="24"/>
        </w:rPr>
      </w:pPr>
      <w:r w:rsidRPr="00DB6410">
        <w:rPr>
          <w:rFonts w:ascii="Times New Roman" w:eastAsia="宋体" w:hAnsi="Times New Roman" w:cs="Times New Roman"/>
          <w:b/>
          <w:bCs/>
          <w:sz w:val="24"/>
          <w:szCs w:val="24"/>
        </w:rPr>
        <w:lastRenderedPageBreak/>
        <w:t>T</w:t>
      </w:r>
      <w:r w:rsidRPr="00DB6410">
        <w:rPr>
          <w:rFonts w:ascii="Times New Roman" w:eastAsia="宋体" w:hAnsi="Times New Roman" w:cs="Times New Roman" w:hint="eastAsia"/>
          <w:b/>
          <w:bCs/>
          <w:sz w:val="24"/>
          <w:szCs w:val="24"/>
        </w:rPr>
        <w:t>able</w:t>
      </w:r>
      <w:r w:rsidRPr="00DB6410">
        <w:rPr>
          <w:rFonts w:ascii="Times New Roman" w:eastAsia="宋体" w:hAnsi="Times New Roman" w:cs="Times New Roman"/>
          <w:b/>
          <w:bCs/>
          <w:sz w:val="24"/>
          <w:szCs w:val="24"/>
        </w:rPr>
        <w:t xml:space="preserve"> S1</w:t>
      </w:r>
      <w:r w:rsidR="002F4F46" w:rsidRPr="00DB6410">
        <w:rPr>
          <w:rFonts w:ascii="Times New Roman" w:eastAsia="宋体" w:hAnsi="Times New Roman" w:cs="Times New Roman"/>
          <w:b/>
          <w:bCs/>
          <w:sz w:val="24"/>
          <w:szCs w:val="24"/>
        </w:rPr>
        <w:t>:</w:t>
      </w:r>
      <w:r w:rsidRPr="00DB6410">
        <w:rPr>
          <w:rFonts w:ascii="Times New Roman" w:eastAsia="宋体" w:hAnsi="Times New Roman" w:cs="Times New Roman"/>
          <w:sz w:val="24"/>
          <w:szCs w:val="24"/>
        </w:rPr>
        <w:t xml:space="preserve"> The water absorption of the carbon-based material in this paper is comparable to other paper</w:t>
      </w:r>
    </w:p>
    <w:p w14:paraId="0209E408" w14:textId="29499460" w:rsidR="00FB4473" w:rsidRPr="00EC70F4" w:rsidRDefault="00EC70F4" w:rsidP="005D440F">
      <w:pPr>
        <w:spacing w:line="480" w:lineRule="auto"/>
        <w:rPr>
          <w:rFonts w:ascii="Times New Roman" w:eastAsia="宋体" w:hAnsi="Times New Roman" w:cs="Times New Roman"/>
          <w:sz w:val="24"/>
          <w:szCs w:val="24"/>
        </w:rPr>
      </w:pPr>
      <w:r w:rsidRPr="00FB567C">
        <w:rPr>
          <w:rFonts w:ascii="Times New Roman" w:eastAsia="宋体" w:hAnsi="Times New Roman" w:cs="Times New Roman"/>
          <w:b/>
          <w:bCs/>
          <w:sz w:val="24"/>
          <w:szCs w:val="24"/>
        </w:rPr>
        <w:t>Fig. S1:</w:t>
      </w:r>
      <w:r w:rsidRPr="00FB567C">
        <w:rPr>
          <w:rFonts w:ascii="Times New Roman" w:eastAsia="宋体" w:hAnsi="Times New Roman" w:cs="Times New Roman"/>
          <w:sz w:val="24"/>
          <w:szCs w:val="24"/>
        </w:rPr>
        <w:t xml:space="preserve"> Schematic of soil water infiltration test</w:t>
      </w:r>
    </w:p>
    <w:p w14:paraId="469DD83C" w14:textId="06CDFDDF" w:rsidR="006D214A" w:rsidRPr="00DB6410" w:rsidRDefault="00516AD9">
      <w:pPr>
        <w:spacing w:line="480" w:lineRule="auto"/>
        <w:ind w:left="723" w:hangingChars="300" w:hanging="723"/>
        <w:rPr>
          <w:rFonts w:ascii="Times New Roman" w:eastAsia="宋体" w:hAnsi="Times New Roman" w:cs="Times New Roman"/>
          <w:sz w:val="24"/>
          <w:szCs w:val="24"/>
        </w:rPr>
      </w:pPr>
      <w:r w:rsidRPr="00DB6410">
        <w:rPr>
          <w:rFonts w:ascii="Times New Roman" w:eastAsia="宋体" w:hAnsi="Times New Roman" w:cs="Times New Roman"/>
          <w:b/>
          <w:bCs/>
          <w:sz w:val="24"/>
          <w:szCs w:val="24"/>
        </w:rPr>
        <w:t>Fig. S</w:t>
      </w:r>
      <w:r w:rsidR="00EC70F4" w:rsidRPr="0037741F">
        <w:rPr>
          <w:rFonts w:ascii="Times New Roman" w:eastAsia="宋体" w:hAnsi="Times New Roman" w:cs="Times New Roman"/>
          <w:b/>
          <w:bCs/>
          <w:sz w:val="24"/>
          <w:szCs w:val="24"/>
        </w:rPr>
        <w:t>2</w:t>
      </w:r>
      <w:r w:rsidRPr="0037741F">
        <w:rPr>
          <w:rFonts w:ascii="Times New Roman" w:eastAsia="宋体" w:hAnsi="Times New Roman" w:cs="Times New Roman"/>
          <w:b/>
          <w:bCs/>
          <w:sz w:val="24"/>
          <w:szCs w:val="24"/>
        </w:rPr>
        <w:t>:</w:t>
      </w:r>
      <w:r w:rsidRPr="00DB6410">
        <w:rPr>
          <w:rFonts w:ascii="Times New Roman" w:eastAsia="宋体" w:hAnsi="Times New Roman" w:cs="Times New Roman"/>
          <w:sz w:val="24"/>
          <w:szCs w:val="24"/>
        </w:rPr>
        <w:t xml:space="preserve"> Effect of</w:t>
      </w:r>
      <w:r w:rsidR="008E6BCE" w:rsidRPr="00DB6410">
        <w:rPr>
          <w:rFonts w:ascii="Times New Roman" w:eastAsia="宋体" w:hAnsi="Times New Roman" w:cs="Times New Roman"/>
          <w:sz w:val="24"/>
          <w:szCs w:val="24"/>
        </w:rPr>
        <w:t xml:space="preserve"> control (CK),</w:t>
      </w:r>
      <w:r w:rsidRPr="00DB6410">
        <w:rPr>
          <w:rFonts w:ascii="Times New Roman" w:eastAsia="宋体" w:hAnsi="Times New Roman" w:cs="Times New Roman"/>
          <w:sz w:val="24"/>
          <w:szCs w:val="24"/>
        </w:rPr>
        <w:t xml:space="preserve"> biochar (BC), starch-carbon-based material (SB), sodium alginate-carbon-based material (SAB) and chitosan-carbon-based material (CB) on the particle size distribution of aggregates in different soil layers at 0.5% application rate</w:t>
      </w:r>
    </w:p>
    <w:p w14:paraId="307D5AE0" w14:textId="27910312" w:rsidR="006D214A" w:rsidRPr="00DB6410" w:rsidRDefault="00516AD9">
      <w:pPr>
        <w:spacing w:line="480" w:lineRule="auto"/>
        <w:ind w:left="723" w:hangingChars="300" w:hanging="723"/>
        <w:rPr>
          <w:rFonts w:ascii="Times New Roman" w:eastAsia="宋体" w:hAnsi="Times New Roman" w:cs="Times New Roman"/>
          <w:sz w:val="24"/>
          <w:szCs w:val="24"/>
        </w:rPr>
      </w:pPr>
      <w:r w:rsidRPr="00DB6410">
        <w:rPr>
          <w:rFonts w:ascii="Times New Roman" w:eastAsia="宋体" w:hAnsi="Times New Roman" w:cs="Times New Roman"/>
          <w:b/>
          <w:bCs/>
          <w:sz w:val="24"/>
          <w:szCs w:val="24"/>
        </w:rPr>
        <w:t>Fig. S</w:t>
      </w:r>
      <w:r w:rsidR="00EC70F4">
        <w:rPr>
          <w:rFonts w:ascii="Times New Roman" w:eastAsia="宋体" w:hAnsi="Times New Roman" w:cs="Times New Roman"/>
          <w:b/>
          <w:bCs/>
          <w:sz w:val="24"/>
          <w:szCs w:val="24"/>
        </w:rPr>
        <w:t>3</w:t>
      </w:r>
      <w:r w:rsidRPr="00DB6410">
        <w:rPr>
          <w:rFonts w:ascii="Times New Roman" w:eastAsia="宋体" w:hAnsi="Times New Roman" w:cs="Times New Roman"/>
          <w:sz w:val="24"/>
          <w:szCs w:val="24"/>
        </w:rPr>
        <w:t>: Effect of</w:t>
      </w:r>
      <w:r w:rsidR="00A235CC" w:rsidRPr="00DB6410">
        <w:rPr>
          <w:rFonts w:ascii="Times New Roman" w:eastAsia="宋体" w:hAnsi="Times New Roman" w:cs="Times New Roman"/>
          <w:sz w:val="24"/>
          <w:szCs w:val="24"/>
        </w:rPr>
        <w:t xml:space="preserve"> control (CK),</w:t>
      </w:r>
      <w:r w:rsidRPr="00DB6410">
        <w:rPr>
          <w:rFonts w:ascii="Times New Roman" w:eastAsia="宋体" w:hAnsi="Times New Roman" w:cs="Times New Roman"/>
          <w:sz w:val="24"/>
          <w:szCs w:val="24"/>
        </w:rPr>
        <w:t xml:space="preserve"> biochar (BC), starch-carbon-based material (SB), sodium alginate-carbon-based material (SAB) and chitosan-carbon-based material (CB) on the particle size distribution of aggregates in different soil layers at 1</w:t>
      </w:r>
      <w:r w:rsidR="000B6B26" w:rsidRPr="00DB6410">
        <w:rPr>
          <w:rFonts w:ascii="Times New Roman" w:eastAsia="宋体" w:hAnsi="Times New Roman" w:cs="Times New Roman"/>
          <w:sz w:val="24"/>
          <w:szCs w:val="24"/>
        </w:rPr>
        <w:t>.0</w:t>
      </w:r>
      <w:r w:rsidRPr="00DB6410">
        <w:rPr>
          <w:rFonts w:ascii="Times New Roman" w:eastAsia="宋体" w:hAnsi="Times New Roman" w:cs="Times New Roman"/>
          <w:sz w:val="24"/>
          <w:szCs w:val="24"/>
        </w:rPr>
        <w:t>% application rate</w:t>
      </w:r>
    </w:p>
    <w:p w14:paraId="6643D146" w14:textId="77777777" w:rsidR="00E00077" w:rsidRPr="00DB6410" w:rsidRDefault="00E00077">
      <w:pPr>
        <w:spacing w:line="360" w:lineRule="auto"/>
        <w:ind w:left="630" w:hangingChars="300" w:hanging="630"/>
        <w:jc w:val="left"/>
        <w:rPr>
          <w:rFonts w:ascii="Times New Roman" w:eastAsia="宋体" w:hAnsi="Times New Roman" w:cs="Times New Roman"/>
          <w:szCs w:val="21"/>
        </w:rPr>
        <w:sectPr w:rsidR="00E00077" w:rsidRPr="00DB6410" w:rsidSect="005E311B">
          <w:footerReference w:type="default" r:id="rId10"/>
          <w:pgSz w:w="11906" w:h="16838"/>
          <w:pgMar w:top="1985" w:right="1474" w:bottom="1418" w:left="1588" w:header="851" w:footer="992" w:gutter="0"/>
          <w:cols w:space="425"/>
          <w:docGrid w:type="lines" w:linePitch="312"/>
        </w:sectPr>
      </w:pPr>
    </w:p>
    <w:p w14:paraId="5F3233B0" w14:textId="012F7FB7" w:rsidR="00302B02" w:rsidRPr="00DB6410" w:rsidRDefault="00302B02" w:rsidP="00807175">
      <w:pPr>
        <w:spacing w:line="480" w:lineRule="auto"/>
        <w:rPr>
          <w:rFonts w:ascii="Times New Roman" w:eastAsia="宋体" w:hAnsi="Times New Roman" w:cs="Times New Roman"/>
          <w:sz w:val="24"/>
          <w:szCs w:val="24"/>
        </w:rPr>
      </w:pPr>
      <w:r w:rsidRPr="00DB6410">
        <w:rPr>
          <w:rFonts w:ascii="Times New Roman" w:eastAsia="宋体" w:hAnsi="Times New Roman" w:cs="Times New Roman"/>
          <w:b/>
          <w:bCs/>
          <w:sz w:val="24"/>
          <w:szCs w:val="24"/>
        </w:rPr>
        <w:lastRenderedPageBreak/>
        <w:t>T</w:t>
      </w:r>
      <w:r w:rsidRPr="00DB6410">
        <w:rPr>
          <w:rFonts w:ascii="Times New Roman" w:eastAsia="宋体" w:hAnsi="Times New Roman" w:cs="Times New Roman" w:hint="eastAsia"/>
          <w:b/>
          <w:bCs/>
          <w:sz w:val="24"/>
          <w:szCs w:val="24"/>
        </w:rPr>
        <w:t>able</w:t>
      </w:r>
      <w:r w:rsidRPr="00DB6410">
        <w:rPr>
          <w:rFonts w:ascii="Times New Roman" w:eastAsia="宋体" w:hAnsi="Times New Roman" w:cs="Times New Roman"/>
          <w:b/>
          <w:bCs/>
          <w:sz w:val="24"/>
          <w:szCs w:val="24"/>
        </w:rPr>
        <w:t xml:space="preserve"> S1</w:t>
      </w:r>
      <w:r w:rsidRPr="00DB6410">
        <w:rPr>
          <w:rFonts w:ascii="Times New Roman" w:eastAsia="宋体" w:hAnsi="Times New Roman" w:cs="Times New Roman"/>
          <w:sz w:val="24"/>
          <w:szCs w:val="24"/>
        </w:rPr>
        <w:t xml:space="preserve"> The water absorption of the carbon-based material in this paper is comparable to other paper</w:t>
      </w:r>
    </w:p>
    <w:tbl>
      <w:tblPr>
        <w:tblStyle w:val="21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4536"/>
        <w:gridCol w:w="2977"/>
        <w:gridCol w:w="2693"/>
        <w:gridCol w:w="2835"/>
      </w:tblGrid>
      <w:tr w:rsidR="00807175" w:rsidRPr="00DB6410" w14:paraId="74522DF4" w14:textId="77777777" w:rsidTr="00F4095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19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6" w:type="dxa"/>
            <w:tcBorders>
              <w:top w:val="single" w:sz="12" w:space="0" w:color="000000" w:themeColor="text1"/>
              <w:bottom w:val="single" w:sz="8" w:space="0" w:color="000000" w:themeColor="text1"/>
            </w:tcBorders>
            <w:vAlign w:val="center"/>
          </w:tcPr>
          <w:p w14:paraId="1A47445A" w14:textId="32ADE4DF" w:rsidR="00807175" w:rsidRPr="00DB6410" w:rsidRDefault="002F6CF9" w:rsidP="001108F7">
            <w:pPr>
              <w:spacing w:line="480" w:lineRule="auto"/>
              <w:jc w:val="center"/>
              <w:rPr>
                <w:rFonts w:ascii="Times New Roman" w:hAnsi="Times New Roman" w:cs="Times New Roman"/>
                <w:b w:val="0"/>
                <w:bCs w:val="0"/>
                <w:color w:val="000000"/>
                <w:kern w:val="0"/>
                <w:sz w:val="24"/>
                <w:szCs w:val="24"/>
              </w:rPr>
            </w:pPr>
            <w:r w:rsidRPr="00DB6410">
              <w:rPr>
                <w:rFonts w:ascii="Times New Roman" w:hAnsi="Times New Roman" w:cs="Times New Roman"/>
                <w:b w:val="0"/>
                <w:bCs w:val="0"/>
                <w:color w:val="000000"/>
                <w:kern w:val="0"/>
                <w:sz w:val="24"/>
                <w:szCs w:val="24"/>
              </w:rPr>
              <w:t xml:space="preserve">Materials </w:t>
            </w:r>
          </w:p>
        </w:tc>
        <w:tc>
          <w:tcPr>
            <w:tcW w:w="2977" w:type="dxa"/>
            <w:tcBorders>
              <w:top w:val="single" w:sz="12" w:space="0" w:color="000000" w:themeColor="text1"/>
              <w:bottom w:val="single" w:sz="8" w:space="0" w:color="000000" w:themeColor="text1"/>
            </w:tcBorders>
            <w:vAlign w:val="center"/>
          </w:tcPr>
          <w:p w14:paraId="3B15DFFA" w14:textId="21321EC4" w:rsidR="00807175" w:rsidRPr="00DB6410" w:rsidRDefault="002F6CF9" w:rsidP="001108F7">
            <w:pPr>
              <w:spacing w:line="48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bCs w:val="0"/>
                <w:color w:val="000000"/>
                <w:kern w:val="0"/>
                <w:sz w:val="24"/>
                <w:szCs w:val="24"/>
              </w:rPr>
            </w:pPr>
            <w:r w:rsidRPr="00DB6410">
              <w:rPr>
                <w:rFonts w:ascii="Times New Roman" w:hAnsi="Times New Roman" w:cs="Times New Roman"/>
                <w:b w:val="0"/>
                <w:bCs w:val="0"/>
                <w:color w:val="000000"/>
                <w:sz w:val="24"/>
                <w:szCs w:val="24"/>
              </w:rPr>
              <w:t>Substrate</w:t>
            </w:r>
          </w:p>
        </w:tc>
        <w:tc>
          <w:tcPr>
            <w:tcW w:w="2693" w:type="dxa"/>
            <w:tcBorders>
              <w:top w:val="single" w:sz="12" w:space="0" w:color="000000" w:themeColor="text1"/>
              <w:bottom w:val="single" w:sz="8" w:space="0" w:color="000000" w:themeColor="text1"/>
            </w:tcBorders>
            <w:vAlign w:val="center"/>
          </w:tcPr>
          <w:p w14:paraId="513E44E6" w14:textId="60532F06" w:rsidR="00807175" w:rsidRPr="00DB6410" w:rsidRDefault="00807175" w:rsidP="001108F7">
            <w:pPr>
              <w:spacing w:line="48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bCs w:val="0"/>
                <w:color w:val="000000"/>
                <w:kern w:val="0"/>
                <w:sz w:val="24"/>
                <w:szCs w:val="24"/>
              </w:rPr>
            </w:pPr>
            <w:r w:rsidRPr="00DB6410">
              <w:rPr>
                <w:rFonts w:ascii="Times New Roman" w:hAnsi="Times New Roman" w:cs="Times New Roman"/>
                <w:b w:val="0"/>
                <w:bCs w:val="0"/>
                <w:color w:val="000000"/>
                <w:kern w:val="0"/>
                <w:sz w:val="24"/>
                <w:szCs w:val="24"/>
              </w:rPr>
              <w:t>Water absorbency (g</w:t>
            </w:r>
            <w:r w:rsidR="0025770C" w:rsidRPr="00DB6410">
              <w:rPr>
                <w:rFonts w:ascii="Times New Roman" w:hAnsi="Times New Roman" w:cs="Times New Roman"/>
                <w:b w:val="0"/>
                <w:bCs w:val="0"/>
                <w:color w:val="000000"/>
                <w:kern w:val="0"/>
                <w:sz w:val="24"/>
                <w:szCs w:val="24"/>
              </w:rPr>
              <w:t xml:space="preserve"> </w:t>
            </w:r>
            <w:r w:rsidRPr="00DB6410">
              <w:rPr>
                <w:rFonts w:ascii="Times New Roman" w:hAnsi="Times New Roman" w:cs="Times New Roman"/>
                <w:b w:val="0"/>
                <w:bCs w:val="0"/>
                <w:color w:val="000000"/>
                <w:kern w:val="0"/>
                <w:sz w:val="24"/>
                <w:szCs w:val="24"/>
              </w:rPr>
              <w:t>g</w:t>
            </w:r>
            <w:r w:rsidR="0025770C" w:rsidRPr="00DB6410">
              <w:rPr>
                <w:rFonts w:ascii="Times New Roman" w:hAnsi="Times New Roman" w:cs="Times New Roman"/>
                <w:b w:val="0"/>
                <w:bCs w:val="0"/>
                <w:color w:val="000000"/>
                <w:kern w:val="0"/>
                <w:sz w:val="24"/>
                <w:szCs w:val="24"/>
                <w:vertAlign w:val="superscript"/>
              </w:rPr>
              <w:t>-1</w:t>
            </w:r>
            <w:r w:rsidRPr="00DB6410">
              <w:rPr>
                <w:rFonts w:ascii="Times New Roman" w:hAnsi="Times New Roman" w:cs="Times New Roman"/>
                <w:b w:val="0"/>
                <w:bCs w:val="0"/>
                <w:color w:val="000000"/>
                <w:kern w:val="0"/>
                <w:sz w:val="24"/>
                <w:szCs w:val="24"/>
              </w:rPr>
              <w:t>)</w:t>
            </w:r>
          </w:p>
          <w:p w14:paraId="5CE6058B" w14:textId="77777777" w:rsidR="00807175" w:rsidRPr="00DB6410" w:rsidRDefault="00807175" w:rsidP="001108F7">
            <w:pPr>
              <w:spacing w:line="48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bCs w:val="0"/>
                <w:color w:val="000000"/>
                <w:kern w:val="0"/>
                <w:sz w:val="24"/>
                <w:szCs w:val="24"/>
              </w:rPr>
            </w:pPr>
            <w:r w:rsidRPr="00DB6410">
              <w:rPr>
                <w:rFonts w:ascii="Times New Roman" w:hAnsi="Times New Roman" w:cs="Times New Roman"/>
                <w:b w:val="0"/>
                <w:bCs w:val="0"/>
                <w:color w:val="000000"/>
                <w:kern w:val="0"/>
                <w:sz w:val="24"/>
                <w:szCs w:val="24"/>
              </w:rPr>
              <w:t>(In distilled water)</w:t>
            </w:r>
          </w:p>
        </w:tc>
        <w:tc>
          <w:tcPr>
            <w:tcW w:w="2835" w:type="dxa"/>
            <w:tcBorders>
              <w:top w:val="single" w:sz="12" w:space="0" w:color="000000" w:themeColor="text1"/>
              <w:bottom w:val="single" w:sz="8" w:space="0" w:color="000000" w:themeColor="text1"/>
            </w:tcBorders>
            <w:vAlign w:val="center"/>
          </w:tcPr>
          <w:p w14:paraId="7F6F851A" w14:textId="77777777" w:rsidR="00807175" w:rsidRPr="00DB6410" w:rsidRDefault="00807175" w:rsidP="001108F7">
            <w:pPr>
              <w:spacing w:line="48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bCs w:val="0"/>
                <w:color w:val="000000"/>
                <w:kern w:val="0"/>
                <w:sz w:val="24"/>
                <w:szCs w:val="24"/>
              </w:rPr>
            </w:pPr>
            <w:r w:rsidRPr="00DB6410">
              <w:rPr>
                <w:rFonts w:ascii="Times New Roman" w:hAnsi="Times New Roman" w:cs="Times New Roman"/>
                <w:b w:val="0"/>
                <w:bCs w:val="0"/>
                <w:color w:val="000000"/>
                <w:kern w:val="0"/>
                <w:sz w:val="24"/>
                <w:szCs w:val="24"/>
              </w:rPr>
              <w:t>Refs</w:t>
            </w:r>
          </w:p>
        </w:tc>
      </w:tr>
      <w:tr w:rsidR="00807175" w:rsidRPr="00DB6410" w14:paraId="74054B1B" w14:textId="77777777" w:rsidTr="00F4095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6" w:type="dxa"/>
            <w:tcBorders>
              <w:top w:val="single" w:sz="8" w:space="0" w:color="000000" w:themeColor="text1"/>
              <w:bottom w:val="nil"/>
            </w:tcBorders>
            <w:vAlign w:val="center"/>
          </w:tcPr>
          <w:p w14:paraId="0FB9DF0E" w14:textId="77777777" w:rsidR="00807175" w:rsidRPr="00DB6410" w:rsidRDefault="00807175" w:rsidP="001108F7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b w:val="0"/>
                <w:bCs w:val="0"/>
                <w:color w:val="000000"/>
                <w:kern w:val="0"/>
                <w:sz w:val="24"/>
                <w:szCs w:val="24"/>
              </w:rPr>
            </w:pPr>
            <w:r w:rsidRPr="00DB6410">
              <w:rPr>
                <w:rFonts w:ascii="Times New Roman" w:eastAsia="宋体" w:hAnsi="Times New Roman" w:cs="Times New Roman"/>
                <w:b w:val="0"/>
                <w:bCs w:val="0"/>
                <w:sz w:val="24"/>
                <w:szCs w:val="24"/>
              </w:rPr>
              <w:t>Starch-carbon-based material</w:t>
            </w:r>
          </w:p>
        </w:tc>
        <w:tc>
          <w:tcPr>
            <w:tcW w:w="2977" w:type="dxa"/>
            <w:tcBorders>
              <w:top w:val="single" w:sz="8" w:space="0" w:color="000000" w:themeColor="text1"/>
              <w:bottom w:val="nil"/>
            </w:tcBorders>
            <w:vAlign w:val="center"/>
          </w:tcPr>
          <w:p w14:paraId="68AEE7D6" w14:textId="77777777" w:rsidR="00807175" w:rsidRPr="00DB6410" w:rsidRDefault="00807175" w:rsidP="001108F7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DB6410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szCs w:val="24"/>
              </w:rPr>
              <w:t>S</w:t>
            </w:r>
            <w:r w:rsidRPr="00DB641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tarch, biochar</w:t>
            </w:r>
          </w:p>
        </w:tc>
        <w:tc>
          <w:tcPr>
            <w:tcW w:w="2693" w:type="dxa"/>
            <w:tcBorders>
              <w:top w:val="single" w:sz="8" w:space="0" w:color="000000" w:themeColor="text1"/>
              <w:bottom w:val="nil"/>
            </w:tcBorders>
            <w:vAlign w:val="center"/>
          </w:tcPr>
          <w:p w14:paraId="1900EF16" w14:textId="77777777" w:rsidR="00807175" w:rsidRPr="00DB6410" w:rsidRDefault="00807175" w:rsidP="001108F7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DB641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155</w:t>
            </w:r>
          </w:p>
        </w:tc>
        <w:tc>
          <w:tcPr>
            <w:tcW w:w="2835" w:type="dxa"/>
            <w:tcBorders>
              <w:top w:val="single" w:sz="8" w:space="0" w:color="000000" w:themeColor="text1"/>
              <w:bottom w:val="nil"/>
            </w:tcBorders>
            <w:vAlign w:val="center"/>
          </w:tcPr>
          <w:p w14:paraId="53E0D983" w14:textId="77777777" w:rsidR="00807175" w:rsidRPr="00DB6410" w:rsidRDefault="00807175" w:rsidP="001108F7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DB641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In this study</w:t>
            </w:r>
          </w:p>
        </w:tc>
      </w:tr>
      <w:tr w:rsidR="00807175" w:rsidRPr="00DB6410" w14:paraId="3511B46E" w14:textId="77777777" w:rsidTr="00F40957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6" w:type="dxa"/>
            <w:tcBorders>
              <w:top w:val="nil"/>
              <w:bottom w:val="nil"/>
            </w:tcBorders>
            <w:vAlign w:val="center"/>
          </w:tcPr>
          <w:p w14:paraId="0A1F46D2" w14:textId="77777777" w:rsidR="00807175" w:rsidRPr="00DB6410" w:rsidRDefault="00807175" w:rsidP="001108F7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b w:val="0"/>
                <w:bCs w:val="0"/>
                <w:color w:val="000000"/>
                <w:kern w:val="0"/>
                <w:sz w:val="24"/>
                <w:szCs w:val="24"/>
              </w:rPr>
            </w:pPr>
            <w:r w:rsidRPr="00DB6410">
              <w:rPr>
                <w:rFonts w:ascii="Times New Roman" w:eastAsia="宋体" w:hAnsi="Times New Roman" w:cs="Times New Roman"/>
                <w:b w:val="0"/>
                <w:bCs w:val="0"/>
                <w:sz w:val="24"/>
                <w:szCs w:val="24"/>
              </w:rPr>
              <w:t>Sodium alginate-carbon-based material</w:t>
            </w:r>
          </w:p>
        </w:tc>
        <w:tc>
          <w:tcPr>
            <w:tcW w:w="2977" w:type="dxa"/>
            <w:tcBorders>
              <w:top w:val="nil"/>
              <w:bottom w:val="nil"/>
            </w:tcBorders>
            <w:vAlign w:val="center"/>
          </w:tcPr>
          <w:p w14:paraId="6CEC8B14" w14:textId="25E8DE6D" w:rsidR="00807175" w:rsidRPr="00DB6410" w:rsidRDefault="00F40957" w:rsidP="001108F7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DB6410">
              <w:rPr>
                <w:rFonts w:ascii="Times New Roman" w:eastAsia="宋体" w:hAnsi="Times New Roman" w:cs="Times New Roman"/>
                <w:sz w:val="24"/>
                <w:szCs w:val="24"/>
              </w:rPr>
              <w:t>S</w:t>
            </w:r>
            <w:r w:rsidR="00807175" w:rsidRPr="00DB6410">
              <w:rPr>
                <w:rFonts w:ascii="Times New Roman" w:eastAsia="宋体" w:hAnsi="Times New Roman" w:cs="Times New Roman"/>
                <w:sz w:val="24"/>
                <w:szCs w:val="24"/>
              </w:rPr>
              <w:t>odium alginate</w:t>
            </w:r>
            <w:r w:rsidR="00807175" w:rsidRPr="00DB641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, biochar</w:t>
            </w:r>
          </w:p>
        </w:tc>
        <w:tc>
          <w:tcPr>
            <w:tcW w:w="2693" w:type="dxa"/>
            <w:tcBorders>
              <w:top w:val="nil"/>
              <w:bottom w:val="nil"/>
            </w:tcBorders>
            <w:vAlign w:val="center"/>
          </w:tcPr>
          <w:p w14:paraId="49A05F39" w14:textId="77777777" w:rsidR="00807175" w:rsidRPr="00DB6410" w:rsidRDefault="00807175" w:rsidP="001108F7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DB641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188</w:t>
            </w:r>
          </w:p>
        </w:tc>
        <w:tc>
          <w:tcPr>
            <w:tcW w:w="2835" w:type="dxa"/>
            <w:tcBorders>
              <w:top w:val="nil"/>
              <w:bottom w:val="nil"/>
            </w:tcBorders>
            <w:vAlign w:val="center"/>
          </w:tcPr>
          <w:p w14:paraId="2871E959" w14:textId="77777777" w:rsidR="00807175" w:rsidRPr="00DB6410" w:rsidRDefault="00807175" w:rsidP="001108F7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DB641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In this study</w:t>
            </w:r>
          </w:p>
        </w:tc>
      </w:tr>
      <w:tr w:rsidR="00807175" w:rsidRPr="00DB6410" w14:paraId="1434E100" w14:textId="77777777" w:rsidTr="00F4095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6" w:type="dxa"/>
            <w:tcBorders>
              <w:top w:val="nil"/>
              <w:bottom w:val="nil"/>
            </w:tcBorders>
            <w:vAlign w:val="center"/>
          </w:tcPr>
          <w:p w14:paraId="0343A32D" w14:textId="77777777" w:rsidR="00807175" w:rsidRPr="00DB6410" w:rsidRDefault="00807175" w:rsidP="001108F7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b w:val="0"/>
                <w:bCs w:val="0"/>
                <w:color w:val="000000"/>
                <w:kern w:val="0"/>
                <w:sz w:val="24"/>
                <w:szCs w:val="24"/>
              </w:rPr>
            </w:pPr>
            <w:r w:rsidRPr="00DB6410">
              <w:rPr>
                <w:rFonts w:ascii="Times New Roman" w:eastAsia="宋体" w:hAnsi="Times New Roman" w:cs="Times New Roman"/>
                <w:b w:val="0"/>
                <w:bCs w:val="0"/>
                <w:sz w:val="24"/>
                <w:szCs w:val="24"/>
              </w:rPr>
              <w:t>Chitosan-carbon-based material</w:t>
            </w:r>
          </w:p>
        </w:tc>
        <w:tc>
          <w:tcPr>
            <w:tcW w:w="2977" w:type="dxa"/>
            <w:tcBorders>
              <w:top w:val="nil"/>
              <w:bottom w:val="nil"/>
            </w:tcBorders>
            <w:vAlign w:val="center"/>
          </w:tcPr>
          <w:p w14:paraId="54D7A633" w14:textId="77777777" w:rsidR="00807175" w:rsidRPr="00DB6410" w:rsidRDefault="00807175" w:rsidP="001108F7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DB6410">
              <w:rPr>
                <w:rFonts w:ascii="Times New Roman" w:eastAsia="宋体" w:hAnsi="Times New Roman" w:cs="Times New Roman"/>
                <w:sz w:val="24"/>
                <w:szCs w:val="24"/>
              </w:rPr>
              <w:t>Chitosan, biochar</w:t>
            </w:r>
          </w:p>
        </w:tc>
        <w:tc>
          <w:tcPr>
            <w:tcW w:w="2693" w:type="dxa"/>
            <w:tcBorders>
              <w:top w:val="nil"/>
              <w:bottom w:val="nil"/>
            </w:tcBorders>
            <w:vAlign w:val="center"/>
          </w:tcPr>
          <w:p w14:paraId="700FDCDA" w14:textId="77777777" w:rsidR="00807175" w:rsidRPr="00DB6410" w:rsidRDefault="00807175" w:rsidP="001108F7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DB641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172</w:t>
            </w:r>
          </w:p>
        </w:tc>
        <w:tc>
          <w:tcPr>
            <w:tcW w:w="2835" w:type="dxa"/>
            <w:tcBorders>
              <w:top w:val="nil"/>
              <w:bottom w:val="nil"/>
            </w:tcBorders>
            <w:vAlign w:val="center"/>
          </w:tcPr>
          <w:p w14:paraId="2B987E60" w14:textId="77777777" w:rsidR="00807175" w:rsidRPr="00DB6410" w:rsidRDefault="00807175" w:rsidP="001108F7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DB641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In this study</w:t>
            </w:r>
          </w:p>
        </w:tc>
      </w:tr>
      <w:tr w:rsidR="00807175" w:rsidRPr="00DB6410" w14:paraId="0C0E4087" w14:textId="77777777" w:rsidTr="00F40957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6" w:type="dxa"/>
            <w:tcBorders>
              <w:top w:val="nil"/>
              <w:bottom w:val="nil"/>
            </w:tcBorders>
            <w:vAlign w:val="center"/>
          </w:tcPr>
          <w:p w14:paraId="4BA87259" w14:textId="77777777" w:rsidR="00807175" w:rsidRPr="00DB6410" w:rsidRDefault="00807175" w:rsidP="001108F7">
            <w:pPr>
              <w:spacing w:line="480" w:lineRule="auto"/>
              <w:jc w:val="center"/>
              <w:rPr>
                <w:rFonts w:ascii="Times New Roman" w:hAnsi="Times New Roman" w:cs="Times New Roman"/>
                <w:b w:val="0"/>
                <w:bCs w:val="0"/>
                <w:color w:val="000000"/>
                <w:kern w:val="0"/>
                <w:sz w:val="24"/>
                <w:szCs w:val="24"/>
              </w:rPr>
            </w:pPr>
            <w:r w:rsidRPr="00DB6410">
              <w:rPr>
                <w:rFonts w:ascii="Times New Roman" w:hAnsi="Times New Roman" w:cs="Times New Roman"/>
                <w:b w:val="0"/>
                <w:bCs w:val="0"/>
                <w:color w:val="000000"/>
                <w:sz w:val="24"/>
                <w:szCs w:val="24"/>
              </w:rPr>
              <w:t>Waxy starch</w:t>
            </w:r>
          </w:p>
        </w:tc>
        <w:tc>
          <w:tcPr>
            <w:tcW w:w="2977" w:type="dxa"/>
            <w:tcBorders>
              <w:top w:val="nil"/>
              <w:bottom w:val="nil"/>
            </w:tcBorders>
            <w:vAlign w:val="center"/>
          </w:tcPr>
          <w:p w14:paraId="1837A6C3" w14:textId="48D5B76C" w:rsidR="00807175" w:rsidRPr="00DB6410" w:rsidRDefault="00FC1BCE" w:rsidP="001108F7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DB64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</w:t>
            </w:r>
            <w:r w:rsidR="00807175" w:rsidRPr="00DB64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tarch</w:t>
            </w:r>
          </w:p>
        </w:tc>
        <w:tc>
          <w:tcPr>
            <w:tcW w:w="2693" w:type="dxa"/>
            <w:tcBorders>
              <w:top w:val="nil"/>
              <w:bottom w:val="nil"/>
            </w:tcBorders>
            <w:vAlign w:val="center"/>
          </w:tcPr>
          <w:p w14:paraId="2A0545EE" w14:textId="77777777" w:rsidR="00807175" w:rsidRPr="00DB6410" w:rsidRDefault="00807175" w:rsidP="001108F7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DB64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78</w:t>
            </w:r>
          </w:p>
        </w:tc>
        <w:tc>
          <w:tcPr>
            <w:tcW w:w="2835" w:type="dxa"/>
            <w:tcBorders>
              <w:top w:val="nil"/>
              <w:bottom w:val="nil"/>
            </w:tcBorders>
            <w:vAlign w:val="center"/>
          </w:tcPr>
          <w:p w14:paraId="2758930E" w14:textId="77777777" w:rsidR="00807175" w:rsidRPr="00DB6410" w:rsidRDefault="00807175" w:rsidP="001108F7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DB64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fldChar w:fldCharType="begin"/>
            </w:r>
            <w:r w:rsidRPr="00DB64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instrText xml:space="preserve"> ADDIN NE.Ref.{43B8DE70-5C2E-4751-94A0-C40BC54C915D}</w:instrText>
            </w:r>
            <w:r w:rsidRPr="00DB64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fldChar w:fldCharType="separate"/>
            </w:r>
            <w:r w:rsidRPr="00DB6410">
              <w:rPr>
                <w:rFonts w:ascii="Times New Roman" w:hAnsi="Times New Roman" w:cs="Times New Roman"/>
                <w:color w:val="080000"/>
                <w:kern w:val="0"/>
                <w:sz w:val="24"/>
                <w:szCs w:val="24"/>
              </w:rPr>
              <w:t>(Duquette</w:t>
            </w:r>
            <w:r w:rsidRPr="00DB6410">
              <w:rPr>
                <w:rFonts w:ascii="Times New Roman" w:hAnsi="Times New Roman" w:cs="Times New Roman"/>
                <w:color w:val="080000"/>
                <w:sz w:val="24"/>
                <w:szCs w:val="24"/>
              </w:rPr>
              <w:t xml:space="preserve"> and </w:t>
            </w:r>
            <w:r w:rsidRPr="00DB6410">
              <w:rPr>
                <w:rFonts w:ascii="Times New Roman" w:hAnsi="Times New Roman" w:cs="Times New Roman"/>
                <w:color w:val="080000"/>
                <w:kern w:val="0"/>
                <w:sz w:val="24"/>
                <w:szCs w:val="24"/>
              </w:rPr>
              <w:t>Dumont 2018)</w:t>
            </w:r>
            <w:r w:rsidRPr="00DB64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fldChar w:fldCharType="end"/>
            </w:r>
          </w:p>
        </w:tc>
      </w:tr>
      <w:tr w:rsidR="00807175" w:rsidRPr="00DB6410" w14:paraId="4A9BB411" w14:textId="77777777" w:rsidTr="00F4095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6" w:type="dxa"/>
            <w:tcBorders>
              <w:top w:val="nil"/>
              <w:bottom w:val="nil"/>
            </w:tcBorders>
            <w:vAlign w:val="center"/>
          </w:tcPr>
          <w:p w14:paraId="19CE369D" w14:textId="77777777" w:rsidR="00807175" w:rsidRPr="00DB6410" w:rsidRDefault="00807175" w:rsidP="001108F7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b w:val="0"/>
                <w:bCs w:val="0"/>
                <w:kern w:val="0"/>
                <w:sz w:val="24"/>
                <w:szCs w:val="24"/>
              </w:rPr>
            </w:pPr>
            <w:r w:rsidRPr="00DB6410">
              <w:rPr>
                <w:rFonts w:ascii="Times New Roman" w:eastAsia="宋体" w:hAnsi="Times New Roman" w:cs="Times New Roman"/>
                <w:b w:val="0"/>
                <w:bCs w:val="0"/>
                <w:color w:val="000000"/>
                <w:kern w:val="0"/>
                <w:sz w:val="24"/>
                <w:szCs w:val="24"/>
              </w:rPr>
              <w:t>Nano-</w:t>
            </w:r>
            <w:proofErr w:type="spellStart"/>
            <w:r w:rsidRPr="00DB6410">
              <w:rPr>
                <w:rFonts w:ascii="Times New Roman" w:eastAsia="宋体" w:hAnsi="Times New Roman" w:cs="Times New Roman"/>
                <w:b w:val="0"/>
                <w:bCs w:val="0"/>
                <w:color w:val="000000"/>
                <w:kern w:val="0"/>
                <w:sz w:val="24"/>
                <w:szCs w:val="24"/>
              </w:rPr>
              <w:t>ZnO</w:t>
            </w:r>
            <w:proofErr w:type="spellEnd"/>
            <w:r w:rsidRPr="00DB6410">
              <w:rPr>
                <w:rFonts w:ascii="Times New Roman" w:eastAsia="宋体" w:hAnsi="Times New Roman" w:cs="Times New Roman"/>
                <w:b w:val="0"/>
                <w:bCs w:val="0"/>
                <w:color w:val="000000"/>
                <w:kern w:val="0"/>
                <w:sz w:val="24"/>
                <w:szCs w:val="24"/>
              </w:rPr>
              <w:t xml:space="preserve"> coated cellulose/starch/activated</w:t>
            </w:r>
          </w:p>
          <w:p w14:paraId="1711E806" w14:textId="2681F931" w:rsidR="00807175" w:rsidRPr="00DB6410" w:rsidRDefault="0024518C" w:rsidP="001108F7">
            <w:pPr>
              <w:spacing w:line="480" w:lineRule="auto"/>
              <w:jc w:val="center"/>
              <w:rPr>
                <w:rFonts w:ascii="Times New Roman" w:hAnsi="Times New Roman" w:cs="Times New Roman"/>
                <w:b w:val="0"/>
                <w:bCs w:val="0"/>
                <w:color w:val="000000"/>
                <w:sz w:val="24"/>
                <w:szCs w:val="24"/>
              </w:rPr>
            </w:pPr>
            <w:r w:rsidRPr="00DB6410">
              <w:rPr>
                <w:rFonts w:ascii="Times New Roman" w:eastAsia="宋体" w:hAnsi="Times New Roman" w:cs="Times New Roman"/>
                <w:b w:val="0"/>
                <w:bCs w:val="0"/>
                <w:color w:val="000000"/>
                <w:sz w:val="24"/>
                <w:szCs w:val="24"/>
              </w:rPr>
              <w:t>c</w:t>
            </w:r>
            <w:r w:rsidR="00807175" w:rsidRPr="00DB6410">
              <w:rPr>
                <w:rFonts w:ascii="Times New Roman" w:eastAsia="宋体" w:hAnsi="Times New Roman" w:cs="Times New Roman"/>
                <w:b w:val="0"/>
                <w:bCs w:val="0"/>
                <w:color w:val="000000"/>
                <w:sz w:val="24"/>
                <w:szCs w:val="24"/>
              </w:rPr>
              <w:t>arbon hydrogel</w:t>
            </w:r>
          </w:p>
        </w:tc>
        <w:tc>
          <w:tcPr>
            <w:tcW w:w="2977" w:type="dxa"/>
            <w:tcBorders>
              <w:top w:val="nil"/>
              <w:bottom w:val="nil"/>
            </w:tcBorders>
            <w:vAlign w:val="center"/>
          </w:tcPr>
          <w:p w14:paraId="24FEF07E" w14:textId="77777777" w:rsidR="00807175" w:rsidRPr="00DB6410" w:rsidRDefault="00807175" w:rsidP="001108F7">
            <w:pPr>
              <w:widowControl/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B64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Starch, </w:t>
            </w:r>
            <w:r w:rsidRPr="00DB641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activated</w:t>
            </w:r>
          </w:p>
          <w:p w14:paraId="635CE218" w14:textId="77777777" w:rsidR="00807175" w:rsidRPr="00DB6410" w:rsidRDefault="00807175" w:rsidP="001108F7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B6410"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  <w:t>carbon</w:t>
            </w:r>
          </w:p>
        </w:tc>
        <w:tc>
          <w:tcPr>
            <w:tcW w:w="2693" w:type="dxa"/>
            <w:tcBorders>
              <w:top w:val="nil"/>
              <w:bottom w:val="nil"/>
            </w:tcBorders>
            <w:vAlign w:val="center"/>
          </w:tcPr>
          <w:p w14:paraId="7D5AA821" w14:textId="77777777" w:rsidR="00807175" w:rsidRPr="00DB6410" w:rsidRDefault="00807175" w:rsidP="001108F7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B64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2835" w:type="dxa"/>
            <w:tcBorders>
              <w:top w:val="nil"/>
              <w:bottom w:val="nil"/>
            </w:tcBorders>
            <w:vAlign w:val="center"/>
          </w:tcPr>
          <w:p w14:paraId="19F0EC08" w14:textId="77777777" w:rsidR="00807175" w:rsidRPr="00DB6410" w:rsidRDefault="00807175" w:rsidP="001108F7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B64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fldChar w:fldCharType="begin"/>
            </w:r>
            <w:r w:rsidRPr="00DB64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instrText xml:space="preserve"> ADDIN NE.Ref.{C71E2F65-21D4-4ADA-BCF6-5D88B4FA0E1D}</w:instrText>
            </w:r>
            <w:r w:rsidRPr="00DB64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fldChar w:fldCharType="separate"/>
            </w:r>
            <w:r w:rsidRPr="00DB6410">
              <w:rPr>
                <w:rFonts w:ascii="Times New Roman" w:hAnsi="Times New Roman" w:cs="Times New Roman"/>
                <w:color w:val="080000"/>
                <w:kern w:val="0"/>
                <w:sz w:val="24"/>
                <w:szCs w:val="24"/>
              </w:rPr>
              <w:t>(Zhang et al. 2022)</w:t>
            </w:r>
            <w:r w:rsidRPr="00DB64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fldChar w:fldCharType="end"/>
            </w:r>
          </w:p>
        </w:tc>
      </w:tr>
      <w:tr w:rsidR="00807175" w:rsidRPr="00DB6410" w14:paraId="3992EFA7" w14:textId="77777777" w:rsidTr="00F40957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6" w:type="dxa"/>
            <w:tcBorders>
              <w:top w:val="nil"/>
              <w:bottom w:val="nil"/>
            </w:tcBorders>
            <w:vAlign w:val="center"/>
          </w:tcPr>
          <w:p w14:paraId="5257BCC0" w14:textId="33CA4DC6" w:rsidR="00807175" w:rsidRPr="00DB6410" w:rsidRDefault="00807175" w:rsidP="001108F7">
            <w:pPr>
              <w:spacing w:line="480" w:lineRule="auto"/>
              <w:jc w:val="center"/>
              <w:rPr>
                <w:rFonts w:ascii="Times New Roman" w:hAnsi="Times New Roman" w:cs="Times New Roman"/>
                <w:b w:val="0"/>
                <w:bCs w:val="0"/>
                <w:color w:val="000000"/>
                <w:kern w:val="0"/>
                <w:sz w:val="24"/>
                <w:szCs w:val="24"/>
              </w:rPr>
            </w:pPr>
            <w:r w:rsidRPr="00DB6410">
              <w:rPr>
                <w:rFonts w:ascii="Times New Roman" w:hAnsi="Times New Roman" w:cs="Times New Roman"/>
                <w:b w:val="0"/>
                <w:bCs w:val="0"/>
                <w:color w:val="000000"/>
                <w:sz w:val="24"/>
                <w:szCs w:val="24"/>
              </w:rPr>
              <w:t>Biochar (</w:t>
            </w:r>
            <w:r w:rsidRPr="00DB6410">
              <w:rPr>
                <w:rFonts w:ascii="Times New Roman" w:hAnsi="Times New Roman" w:cs="Times New Roman"/>
                <w:b w:val="0"/>
                <w:bCs w:val="0"/>
                <w:color w:val="000000"/>
                <w:kern w:val="0"/>
                <w:sz w:val="24"/>
                <w:szCs w:val="24"/>
              </w:rPr>
              <w:t>800</w:t>
            </w:r>
            <w:r w:rsidR="002F6CF9" w:rsidRPr="00DB6410">
              <w:rPr>
                <w:rFonts w:ascii="Times New Roman" w:hAnsi="Times New Roman" w:cs="Times New Roman"/>
                <w:b w:val="0"/>
                <w:bCs w:val="0"/>
                <w:color w:val="000000"/>
                <w:kern w:val="0"/>
                <w:sz w:val="24"/>
                <w:szCs w:val="24"/>
              </w:rPr>
              <w:t xml:space="preserve"> </w:t>
            </w:r>
            <w:r w:rsidR="00F60077" w:rsidRPr="00DB6410">
              <w:rPr>
                <w:rFonts w:ascii="Times New Roman" w:hAnsi="Times New Roman" w:cs="Times New Roman"/>
                <w:b w:val="0"/>
                <w:bCs w:val="0"/>
                <w:color w:val="333333"/>
                <w:sz w:val="24"/>
                <w:szCs w:val="24"/>
                <w:shd w:val="clear" w:color="auto" w:fill="FFFFFF"/>
              </w:rPr>
              <w:t>°C</w:t>
            </w:r>
            <w:r w:rsidR="001F3E4A" w:rsidRPr="00DB6410">
              <w:rPr>
                <w:rFonts w:ascii="Times New Roman" w:hAnsi="Times New Roman" w:cs="Times New Roman"/>
                <w:b w:val="0"/>
                <w:bCs w:val="0"/>
                <w:color w:val="000000"/>
                <w:sz w:val="24"/>
                <w:szCs w:val="24"/>
              </w:rPr>
              <w:t>)</w:t>
            </w:r>
          </w:p>
        </w:tc>
        <w:tc>
          <w:tcPr>
            <w:tcW w:w="2977" w:type="dxa"/>
            <w:tcBorders>
              <w:top w:val="nil"/>
              <w:bottom w:val="nil"/>
            </w:tcBorders>
            <w:vAlign w:val="center"/>
          </w:tcPr>
          <w:p w14:paraId="0AF10405" w14:textId="77777777" w:rsidR="00807175" w:rsidRPr="00DB6410" w:rsidRDefault="00807175" w:rsidP="001108F7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DB64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Biochar</w:t>
            </w:r>
          </w:p>
        </w:tc>
        <w:tc>
          <w:tcPr>
            <w:tcW w:w="2693" w:type="dxa"/>
            <w:tcBorders>
              <w:top w:val="nil"/>
              <w:bottom w:val="nil"/>
            </w:tcBorders>
            <w:vAlign w:val="center"/>
          </w:tcPr>
          <w:p w14:paraId="5B33E75E" w14:textId="77777777" w:rsidR="00807175" w:rsidRPr="00DB6410" w:rsidRDefault="00807175" w:rsidP="001108F7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DB6410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8</w:t>
            </w:r>
          </w:p>
        </w:tc>
        <w:tc>
          <w:tcPr>
            <w:tcW w:w="2835" w:type="dxa"/>
            <w:tcBorders>
              <w:top w:val="nil"/>
              <w:bottom w:val="nil"/>
            </w:tcBorders>
            <w:vAlign w:val="center"/>
          </w:tcPr>
          <w:p w14:paraId="713FD9C9" w14:textId="77777777" w:rsidR="00807175" w:rsidRPr="00DB6410" w:rsidRDefault="00807175" w:rsidP="001108F7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DB6410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fldChar w:fldCharType="begin"/>
            </w:r>
            <w:r w:rsidRPr="00DB64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instrText xml:space="preserve"> ADDIN NE.Ref.{D6EA69A6-064A-4AA8-AD5A-2956F39F803E}</w:instrText>
            </w:r>
            <w:r w:rsidRPr="00DB6410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fldChar w:fldCharType="separate"/>
            </w:r>
            <w:r w:rsidRPr="00DB6410">
              <w:rPr>
                <w:rFonts w:ascii="Times New Roman" w:hAnsi="Times New Roman" w:cs="Times New Roman"/>
                <w:color w:val="080000"/>
                <w:kern w:val="0"/>
                <w:sz w:val="24"/>
                <w:szCs w:val="24"/>
              </w:rPr>
              <w:t>(Li and Tan 2021)</w:t>
            </w:r>
            <w:r w:rsidRPr="00DB6410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fldChar w:fldCharType="end"/>
            </w:r>
          </w:p>
        </w:tc>
      </w:tr>
      <w:tr w:rsidR="00807175" w:rsidRPr="00DB6410" w14:paraId="5A63A738" w14:textId="77777777" w:rsidTr="00F4095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6" w:type="dxa"/>
            <w:tcBorders>
              <w:top w:val="nil"/>
              <w:bottom w:val="nil"/>
            </w:tcBorders>
            <w:vAlign w:val="center"/>
          </w:tcPr>
          <w:p w14:paraId="5500A86B" w14:textId="07F5A60C" w:rsidR="00807175" w:rsidRPr="00DB6410" w:rsidRDefault="00807175" w:rsidP="001108F7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b w:val="0"/>
                <w:bCs w:val="0"/>
                <w:kern w:val="0"/>
                <w:sz w:val="24"/>
                <w:szCs w:val="24"/>
              </w:rPr>
            </w:pPr>
            <w:r w:rsidRPr="00DB6410">
              <w:rPr>
                <w:rFonts w:ascii="Times New Roman" w:hAnsi="Times New Roman" w:cs="Times New Roman"/>
                <w:b w:val="0"/>
                <w:bCs w:val="0"/>
                <w:color w:val="000000"/>
                <w:sz w:val="24"/>
                <w:szCs w:val="24"/>
              </w:rPr>
              <w:t xml:space="preserve">The crosslinked </w:t>
            </w:r>
            <w:r w:rsidR="004319B8" w:rsidRPr="00DB6410">
              <w:rPr>
                <w:rFonts w:ascii="Times New Roman" w:hAnsi="Times New Roman" w:cs="Times New Roman"/>
                <w:b w:val="0"/>
                <w:bCs w:val="0"/>
                <w:color w:val="000000"/>
                <w:sz w:val="24"/>
                <w:szCs w:val="24"/>
              </w:rPr>
              <w:t>g</w:t>
            </w:r>
            <w:r w:rsidRPr="00DB6410">
              <w:rPr>
                <w:rFonts w:ascii="Times New Roman" w:hAnsi="Times New Roman" w:cs="Times New Roman"/>
                <w:b w:val="0"/>
                <w:bCs w:val="0"/>
                <w:color w:val="000000"/>
                <w:sz w:val="24"/>
                <w:szCs w:val="24"/>
              </w:rPr>
              <w:t>elatin/chitosan/poly</w:t>
            </w:r>
            <w:r w:rsidR="00E61228">
              <w:rPr>
                <w:rFonts w:ascii="Times New Roman" w:hAnsi="Times New Roman" w:cs="Times New Roman"/>
                <w:b w:val="0"/>
                <w:bCs w:val="0"/>
                <w:color w:val="000000"/>
                <w:sz w:val="24"/>
                <w:szCs w:val="24"/>
              </w:rPr>
              <w:t xml:space="preserve"> </w:t>
            </w:r>
            <w:r w:rsidRPr="00DB6410">
              <w:rPr>
                <w:rFonts w:ascii="Times New Roman" w:hAnsi="Times New Roman" w:cs="Times New Roman"/>
                <w:b w:val="0"/>
                <w:bCs w:val="0"/>
                <w:color w:val="000000"/>
                <w:sz w:val="24"/>
                <w:szCs w:val="24"/>
              </w:rPr>
              <w:t>(vinyl</w:t>
            </w:r>
            <w:r w:rsidR="004319B8" w:rsidRPr="00DB6410">
              <w:rPr>
                <w:rFonts w:ascii="Times New Roman" w:hAnsi="Times New Roman" w:cs="Times New Roman"/>
                <w:b w:val="0"/>
                <w:bCs w:val="0"/>
                <w:color w:val="000000"/>
                <w:sz w:val="24"/>
                <w:szCs w:val="24"/>
              </w:rPr>
              <w:t xml:space="preserve"> </w:t>
            </w:r>
            <w:r w:rsidRPr="00DB6410">
              <w:rPr>
                <w:rFonts w:ascii="Times New Roman" w:hAnsi="Times New Roman" w:cs="Times New Roman"/>
                <w:b w:val="0"/>
                <w:bCs w:val="0"/>
                <w:color w:val="000000"/>
                <w:sz w:val="24"/>
                <w:szCs w:val="24"/>
              </w:rPr>
              <w:t xml:space="preserve">alcohol)/hydroxyapatite </w:t>
            </w:r>
          </w:p>
        </w:tc>
        <w:tc>
          <w:tcPr>
            <w:tcW w:w="2977" w:type="dxa"/>
            <w:tcBorders>
              <w:top w:val="nil"/>
              <w:bottom w:val="nil"/>
            </w:tcBorders>
            <w:vAlign w:val="center"/>
          </w:tcPr>
          <w:p w14:paraId="1549E70B" w14:textId="77777777" w:rsidR="00807175" w:rsidRPr="00DB6410" w:rsidRDefault="00807175" w:rsidP="001108F7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DB64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Chitosan, hydroxyapatite</w:t>
            </w:r>
          </w:p>
        </w:tc>
        <w:tc>
          <w:tcPr>
            <w:tcW w:w="2693" w:type="dxa"/>
            <w:tcBorders>
              <w:top w:val="nil"/>
              <w:bottom w:val="nil"/>
            </w:tcBorders>
            <w:vAlign w:val="center"/>
          </w:tcPr>
          <w:p w14:paraId="4F314020" w14:textId="77777777" w:rsidR="00807175" w:rsidRPr="00DB6410" w:rsidRDefault="00807175" w:rsidP="001108F7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DB64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44</w:t>
            </w:r>
          </w:p>
        </w:tc>
        <w:tc>
          <w:tcPr>
            <w:tcW w:w="2835" w:type="dxa"/>
            <w:tcBorders>
              <w:top w:val="nil"/>
              <w:bottom w:val="nil"/>
            </w:tcBorders>
            <w:vAlign w:val="center"/>
          </w:tcPr>
          <w:p w14:paraId="2F75EF22" w14:textId="77777777" w:rsidR="00807175" w:rsidRPr="00DB6410" w:rsidRDefault="00807175" w:rsidP="001108F7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DB64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fldChar w:fldCharType="begin"/>
            </w:r>
            <w:r w:rsidRPr="00DB64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instrText xml:space="preserve"> ADDIN NE.Ref.{2197CAD3-8578-4930-B53F-85BEA21B26B8}</w:instrText>
            </w:r>
            <w:r w:rsidRPr="00DB64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fldChar w:fldCharType="separate"/>
            </w:r>
            <w:r w:rsidRPr="00DB6410">
              <w:rPr>
                <w:rFonts w:ascii="Times New Roman" w:hAnsi="Times New Roman" w:cs="Times New Roman"/>
                <w:color w:val="080000"/>
                <w:kern w:val="0"/>
                <w:sz w:val="24"/>
                <w:szCs w:val="24"/>
              </w:rPr>
              <w:t>(Vo et al. 2021)</w:t>
            </w:r>
            <w:r w:rsidRPr="00DB64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fldChar w:fldCharType="end"/>
            </w:r>
          </w:p>
        </w:tc>
      </w:tr>
      <w:tr w:rsidR="00807175" w:rsidRPr="00DB6410" w14:paraId="3DD1DC40" w14:textId="77777777" w:rsidTr="00F40957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6" w:type="dxa"/>
            <w:tcBorders>
              <w:top w:val="nil"/>
              <w:bottom w:val="nil"/>
            </w:tcBorders>
            <w:vAlign w:val="center"/>
          </w:tcPr>
          <w:p w14:paraId="3C12EE34" w14:textId="33F8407D" w:rsidR="00807175" w:rsidRPr="00DB6410" w:rsidRDefault="00807175" w:rsidP="001108F7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b w:val="0"/>
                <w:bCs w:val="0"/>
                <w:kern w:val="0"/>
                <w:sz w:val="24"/>
                <w:szCs w:val="24"/>
              </w:rPr>
            </w:pPr>
            <w:r w:rsidRPr="00DB6410">
              <w:rPr>
                <w:rFonts w:ascii="Times New Roman" w:eastAsia="宋体" w:hAnsi="Times New Roman" w:cs="Times New Roman"/>
                <w:b w:val="0"/>
                <w:bCs w:val="0"/>
                <w:color w:val="000000"/>
                <w:kern w:val="0"/>
                <w:sz w:val="24"/>
                <w:szCs w:val="24"/>
              </w:rPr>
              <w:t xml:space="preserve">Based on sodium methacrylate alginate and carboxymethyl chitosan, double network </w:t>
            </w:r>
          </w:p>
          <w:p w14:paraId="3D491915" w14:textId="77777777" w:rsidR="00807175" w:rsidRPr="00DB6410" w:rsidRDefault="00807175" w:rsidP="001108F7">
            <w:pPr>
              <w:widowControl/>
              <w:spacing w:line="480" w:lineRule="auto"/>
              <w:jc w:val="center"/>
              <w:rPr>
                <w:rFonts w:ascii="Times New Roman" w:hAnsi="Times New Roman" w:cs="Times New Roman"/>
                <w:b w:val="0"/>
                <w:bCs w:val="0"/>
                <w:color w:val="000000"/>
                <w:sz w:val="24"/>
                <w:szCs w:val="24"/>
              </w:rPr>
            </w:pPr>
            <w:r w:rsidRPr="00DB6410">
              <w:rPr>
                <w:rFonts w:ascii="Times New Roman" w:eastAsia="宋体" w:hAnsi="Times New Roman" w:cs="Times New Roman"/>
                <w:b w:val="0"/>
                <w:bCs w:val="0"/>
                <w:color w:val="000000"/>
                <w:kern w:val="0"/>
                <w:sz w:val="24"/>
                <w:szCs w:val="24"/>
              </w:rPr>
              <w:lastRenderedPageBreak/>
              <w:t>hydrogels</w:t>
            </w:r>
          </w:p>
        </w:tc>
        <w:tc>
          <w:tcPr>
            <w:tcW w:w="2977" w:type="dxa"/>
            <w:tcBorders>
              <w:top w:val="nil"/>
              <w:bottom w:val="nil"/>
            </w:tcBorders>
            <w:vAlign w:val="center"/>
          </w:tcPr>
          <w:p w14:paraId="38540C74" w14:textId="21B2C23D" w:rsidR="00807175" w:rsidRPr="00DB6410" w:rsidRDefault="00807175" w:rsidP="001108F7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B641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lastRenderedPageBreak/>
              <w:t xml:space="preserve">Sodium methacrylate Alginate, carboxymethyl </w:t>
            </w:r>
            <w:r w:rsidRPr="00DB641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lastRenderedPageBreak/>
              <w:t xml:space="preserve">chitosan </w:t>
            </w:r>
          </w:p>
        </w:tc>
        <w:tc>
          <w:tcPr>
            <w:tcW w:w="2693" w:type="dxa"/>
            <w:tcBorders>
              <w:top w:val="nil"/>
              <w:bottom w:val="nil"/>
            </w:tcBorders>
            <w:vAlign w:val="center"/>
          </w:tcPr>
          <w:p w14:paraId="0B6E7F1B" w14:textId="77777777" w:rsidR="00807175" w:rsidRPr="00DB6410" w:rsidRDefault="00807175" w:rsidP="001108F7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DB641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lastRenderedPageBreak/>
              <w:t>38</w:t>
            </w:r>
          </w:p>
        </w:tc>
        <w:tc>
          <w:tcPr>
            <w:tcW w:w="2835" w:type="dxa"/>
            <w:tcBorders>
              <w:top w:val="nil"/>
              <w:bottom w:val="nil"/>
            </w:tcBorders>
            <w:vAlign w:val="center"/>
          </w:tcPr>
          <w:p w14:paraId="290EF4CB" w14:textId="080BEF93" w:rsidR="00807175" w:rsidRPr="00DB6410" w:rsidRDefault="00807175" w:rsidP="001108F7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DB641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fldChar w:fldCharType="begin"/>
            </w:r>
            <w:r w:rsidRPr="00DB641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instrText xml:space="preserve"> ADDIN NE.Ref.{88A16EF8-56DF-4A2A-AA52-56CF3F841800}</w:instrText>
            </w:r>
            <w:r w:rsidRPr="00DB641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fldChar w:fldCharType="separate"/>
            </w:r>
            <w:r w:rsidRPr="00DB641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(Wu et al. 2023)</w:t>
            </w:r>
            <w:r w:rsidRPr="00DB641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fldChar w:fldCharType="end"/>
            </w:r>
          </w:p>
        </w:tc>
      </w:tr>
      <w:tr w:rsidR="001108F7" w:rsidRPr="00DB6410" w14:paraId="4AB8AF3E" w14:textId="77777777" w:rsidTr="00F4095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6" w:type="dxa"/>
            <w:tcBorders>
              <w:top w:val="nil"/>
              <w:bottom w:val="single" w:sz="12" w:space="0" w:color="000000" w:themeColor="text1"/>
            </w:tcBorders>
          </w:tcPr>
          <w:p w14:paraId="35745167" w14:textId="0AECE9C4" w:rsidR="001108F7" w:rsidRPr="00DB6410" w:rsidRDefault="001108F7" w:rsidP="001108F7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DB6410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Scaffold-chitosan hydrogel with activated carbon</w:t>
            </w:r>
          </w:p>
        </w:tc>
        <w:tc>
          <w:tcPr>
            <w:tcW w:w="2977" w:type="dxa"/>
            <w:tcBorders>
              <w:top w:val="nil"/>
              <w:bottom w:val="single" w:sz="12" w:space="0" w:color="000000" w:themeColor="text1"/>
            </w:tcBorders>
          </w:tcPr>
          <w:p w14:paraId="4A63BDC0" w14:textId="3DD0CB76" w:rsidR="001108F7" w:rsidRPr="00DB6410" w:rsidRDefault="001108F7" w:rsidP="001108F7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DB64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Chitosan, activated carbon</w:t>
            </w:r>
          </w:p>
        </w:tc>
        <w:tc>
          <w:tcPr>
            <w:tcW w:w="2693" w:type="dxa"/>
            <w:tcBorders>
              <w:top w:val="nil"/>
              <w:bottom w:val="single" w:sz="12" w:space="0" w:color="000000" w:themeColor="text1"/>
            </w:tcBorders>
          </w:tcPr>
          <w:p w14:paraId="6F7346B7" w14:textId="0E1A3DBE" w:rsidR="001108F7" w:rsidRPr="00DB6410" w:rsidRDefault="001108F7" w:rsidP="001108F7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DB64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112</w:t>
            </w:r>
          </w:p>
        </w:tc>
        <w:tc>
          <w:tcPr>
            <w:tcW w:w="2835" w:type="dxa"/>
            <w:tcBorders>
              <w:top w:val="nil"/>
              <w:bottom w:val="single" w:sz="12" w:space="0" w:color="000000" w:themeColor="text1"/>
            </w:tcBorders>
          </w:tcPr>
          <w:p w14:paraId="346CBDC3" w14:textId="1FBF6DA1" w:rsidR="001108F7" w:rsidRPr="00DB6410" w:rsidRDefault="001108F7" w:rsidP="001108F7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DB64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fldChar w:fldCharType="begin"/>
            </w:r>
            <w:r w:rsidRPr="00DB64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instrText xml:space="preserve"> ADDIN NE.Ref.{A533440A-0857-4361-8B8B-BB9E45005B93}</w:instrText>
            </w:r>
            <w:r w:rsidRPr="00DB64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fldChar w:fldCharType="separate"/>
            </w:r>
            <w:r w:rsidRPr="00DB6410">
              <w:rPr>
                <w:rFonts w:ascii="Times New Roman" w:hAnsi="Times New Roman" w:cs="Times New Roman"/>
                <w:color w:val="080000"/>
                <w:kern w:val="0"/>
                <w:sz w:val="24"/>
                <w:szCs w:val="24"/>
              </w:rPr>
              <w:t>(Gonçalves et al. 2019)</w:t>
            </w:r>
            <w:r w:rsidRPr="00DB64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fldChar w:fldCharType="end"/>
            </w:r>
          </w:p>
        </w:tc>
      </w:tr>
    </w:tbl>
    <w:p w14:paraId="43D6127C" w14:textId="77777777" w:rsidR="00FB4473" w:rsidRDefault="00FB4473" w:rsidP="00FB4473">
      <w:pPr>
        <w:spacing w:line="360" w:lineRule="auto"/>
        <w:jc w:val="left"/>
        <w:rPr>
          <w:rFonts w:ascii="Times New Roman" w:eastAsia="宋体" w:hAnsi="Times New Roman" w:cs="Times New Roman"/>
          <w:szCs w:val="21"/>
        </w:rPr>
      </w:pPr>
    </w:p>
    <w:p w14:paraId="56F14A96" w14:textId="77777777" w:rsidR="00FB4473" w:rsidRPr="00DB6410" w:rsidRDefault="00FB4473" w:rsidP="00F24CB9">
      <w:pPr>
        <w:spacing w:line="360" w:lineRule="auto"/>
        <w:jc w:val="left"/>
        <w:rPr>
          <w:rFonts w:ascii="Times New Roman" w:eastAsia="宋体" w:hAnsi="Times New Roman" w:cs="Times New Roman"/>
          <w:szCs w:val="21"/>
        </w:rPr>
        <w:sectPr w:rsidR="00FB4473" w:rsidRPr="00DB6410" w:rsidSect="005E311B">
          <w:pgSz w:w="16838" w:h="11906" w:orient="landscape"/>
          <w:pgMar w:top="1588" w:right="1985" w:bottom="1474" w:left="1418" w:header="851" w:footer="992" w:gutter="0"/>
          <w:cols w:space="425"/>
          <w:docGrid w:type="lines" w:linePitch="312"/>
        </w:sectPr>
      </w:pPr>
    </w:p>
    <w:p w14:paraId="532B5B68" w14:textId="77777777" w:rsidR="006477CF" w:rsidRPr="00A32DA7" w:rsidRDefault="00EC70F4" w:rsidP="00A32DA7">
      <w:pPr>
        <w:spacing w:line="480" w:lineRule="auto"/>
        <w:jc w:val="center"/>
        <w:rPr>
          <w:rFonts w:ascii="Times New Roman" w:eastAsia="宋体" w:hAnsi="Times New Roman" w:cs="Times New Roman"/>
          <w:b/>
          <w:bCs/>
          <w:sz w:val="24"/>
          <w:szCs w:val="24"/>
          <w:highlight w:val="yellow"/>
        </w:rPr>
      </w:pPr>
      <w:r w:rsidRPr="006477CF">
        <w:rPr>
          <w:rFonts w:ascii="Times New Roman" w:eastAsia="宋体" w:hAnsi="Times New Roman" w:cs="Times New Roman"/>
          <w:noProof/>
          <w:sz w:val="24"/>
          <w:szCs w:val="24"/>
          <w:lang w:eastAsia="en-US"/>
        </w:rPr>
        <w:lastRenderedPageBreak/>
        <w:drawing>
          <wp:inline distT="0" distB="0" distL="0" distR="0" wp14:anchorId="275643C3" wp14:editId="33725839">
            <wp:extent cx="3108960" cy="4036271"/>
            <wp:effectExtent l="0" t="0" r="0" b="0"/>
            <wp:docPr id="149822547" name="图片 1498225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24314" cy="40562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E53BC63" w14:textId="16434F79" w:rsidR="00EC70F4" w:rsidRDefault="00EC70F4" w:rsidP="00EC70F4">
      <w:pPr>
        <w:spacing w:line="480" w:lineRule="auto"/>
        <w:rPr>
          <w:rFonts w:ascii="Times New Roman" w:eastAsia="宋体" w:hAnsi="Times New Roman" w:cs="Times New Roman"/>
          <w:sz w:val="24"/>
          <w:szCs w:val="24"/>
        </w:rPr>
      </w:pPr>
      <w:r w:rsidRPr="00585D5C">
        <w:rPr>
          <w:rFonts w:ascii="Times New Roman" w:eastAsia="宋体" w:hAnsi="Times New Roman" w:cs="Times New Roman"/>
          <w:b/>
          <w:bCs/>
          <w:sz w:val="24"/>
          <w:szCs w:val="24"/>
        </w:rPr>
        <w:t>Fig. S1</w:t>
      </w:r>
      <w:r w:rsidRPr="00585D5C">
        <w:rPr>
          <w:rFonts w:ascii="Times New Roman" w:eastAsia="宋体" w:hAnsi="Times New Roman" w:cs="Times New Roman"/>
          <w:sz w:val="24"/>
          <w:szCs w:val="24"/>
        </w:rPr>
        <w:t xml:space="preserve"> Schematic of soil water infiltration test</w:t>
      </w:r>
    </w:p>
    <w:p w14:paraId="0681A49B" w14:textId="321A4C16" w:rsidR="00EC70F4" w:rsidRDefault="006477CF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  <w:r w:rsidR="00E20254" w:rsidRPr="00DB6410">
        <w:rPr>
          <w:rFonts w:ascii="Times New Roman" w:hAnsi="Times New Roman" w:cs="Times New Roman"/>
        </w:rPr>
        <w:object w:dxaOrig="7764" w:dyaOrig="5411" w14:anchorId="565A3674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90.05pt;height:270.45pt" o:ole="">
            <v:imagedata r:id="rId12" o:title="" croptop="5367f" cropbottom="6264f" cropleft="6619f" cropright="5842f"/>
          </v:shape>
          <o:OLEObject Type="Embed" ProgID="Origin95.Graph" ShapeID="_x0000_i1025" DrawAspect="Content" ObjectID="_1756713324" r:id="rId13"/>
        </w:object>
      </w:r>
    </w:p>
    <w:p w14:paraId="551876BE" w14:textId="2F4C8D15" w:rsidR="006D214A" w:rsidRPr="00DB6410" w:rsidRDefault="00516AD9">
      <w:pPr>
        <w:spacing w:line="480" w:lineRule="auto"/>
        <w:rPr>
          <w:rFonts w:ascii="Times New Roman" w:eastAsia="宋体" w:hAnsi="Times New Roman" w:cs="Times New Roman"/>
          <w:sz w:val="24"/>
          <w:szCs w:val="24"/>
        </w:rPr>
      </w:pPr>
      <w:r w:rsidRPr="00DB6410">
        <w:rPr>
          <w:rFonts w:ascii="Times New Roman" w:eastAsia="宋体" w:hAnsi="Times New Roman" w:cs="Times New Roman"/>
          <w:b/>
          <w:bCs/>
          <w:sz w:val="24"/>
          <w:szCs w:val="24"/>
        </w:rPr>
        <w:t>Fig. S</w:t>
      </w:r>
      <w:r w:rsidR="00EC70F4">
        <w:rPr>
          <w:rFonts w:ascii="Times New Roman" w:eastAsia="宋体" w:hAnsi="Times New Roman" w:cs="Times New Roman"/>
          <w:b/>
          <w:bCs/>
          <w:sz w:val="24"/>
          <w:szCs w:val="24"/>
        </w:rPr>
        <w:t>2</w:t>
      </w:r>
      <w:r w:rsidRPr="00DB6410">
        <w:rPr>
          <w:rFonts w:ascii="Times New Roman" w:eastAsia="宋体" w:hAnsi="Times New Roman" w:cs="Times New Roman"/>
          <w:sz w:val="24"/>
          <w:szCs w:val="24"/>
        </w:rPr>
        <w:t xml:space="preserve"> Effect of </w:t>
      </w:r>
      <w:r w:rsidR="00A235CC" w:rsidRPr="00DB6410">
        <w:rPr>
          <w:rFonts w:ascii="Times New Roman" w:eastAsia="宋体" w:hAnsi="Times New Roman" w:cs="Times New Roman"/>
          <w:sz w:val="24"/>
          <w:szCs w:val="24"/>
        </w:rPr>
        <w:t xml:space="preserve">control (CK), </w:t>
      </w:r>
      <w:r w:rsidRPr="00DB6410">
        <w:rPr>
          <w:rFonts w:ascii="Times New Roman" w:eastAsia="宋体" w:hAnsi="Times New Roman" w:cs="Times New Roman"/>
          <w:sz w:val="24"/>
          <w:szCs w:val="24"/>
        </w:rPr>
        <w:t>biochar (BC), starch-carbon-based material (SB), sodium alginate-carbon-based material (SAB) and chitosan-carbon-based material (CB) on the particle size distribution of aggregates in different soil layers at 0.5% application rate. Error bars indicate standard deviation; different lowercase letters indicate significant differences between different carbon-based materials at the same particle size (</w:t>
      </w:r>
      <w:r w:rsidRPr="00DB6410">
        <w:rPr>
          <w:rFonts w:ascii="Times New Roman" w:eastAsia="宋体" w:hAnsi="Times New Roman" w:cs="Times New Roman"/>
          <w:i/>
          <w:iCs/>
          <w:sz w:val="24"/>
          <w:szCs w:val="24"/>
        </w:rPr>
        <w:t>p</w:t>
      </w:r>
      <w:r w:rsidRPr="00DB6410">
        <w:rPr>
          <w:rFonts w:ascii="Times New Roman" w:eastAsia="宋体" w:hAnsi="Times New Roman" w:cs="Times New Roman"/>
          <w:sz w:val="24"/>
          <w:szCs w:val="24"/>
        </w:rPr>
        <w:t>&lt;0.05, LSD test)</w:t>
      </w:r>
    </w:p>
    <w:p w14:paraId="26903523" w14:textId="77777777" w:rsidR="006D214A" w:rsidRPr="00DB6410" w:rsidRDefault="00516AD9">
      <w:pPr>
        <w:autoSpaceDE w:val="0"/>
        <w:autoSpaceDN w:val="0"/>
        <w:adjustRightInd w:val="0"/>
        <w:jc w:val="left"/>
        <w:rPr>
          <w:rFonts w:ascii="Times New Roman" w:eastAsia="宋体" w:hAnsi="Times New Roman" w:cs="Times New Roman"/>
          <w:sz w:val="28"/>
          <w:szCs w:val="28"/>
        </w:rPr>
      </w:pPr>
      <w:r w:rsidRPr="00DB6410">
        <w:rPr>
          <w:rFonts w:ascii="Times New Roman" w:eastAsia="宋体" w:hAnsi="Times New Roman" w:cs="Times New Roman"/>
          <w:sz w:val="28"/>
          <w:szCs w:val="28"/>
        </w:rPr>
        <w:br w:type="page"/>
      </w:r>
    </w:p>
    <w:p w14:paraId="05533897" w14:textId="6CDFFF54" w:rsidR="006D214A" w:rsidRPr="00DB6410" w:rsidRDefault="00426F76">
      <w:pPr>
        <w:jc w:val="center"/>
        <w:rPr>
          <w:rFonts w:ascii="Times New Roman" w:hAnsi="Times New Roman" w:cs="Times New Roman"/>
        </w:rPr>
      </w:pPr>
      <w:r w:rsidRPr="00DB6410">
        <w:rPr>
          <w:rFonts w:ascii="Times New Roman" w:hAnsi="Times New Roman" w:cs="Times New Roman"/>
        </w:rPr>
        <w:object w:dxaOrig="7764" w:dyaOrig="5411" w14:anchorId="1519A14E">
          <v:shape id="_x0000_i1026" type="#_x0000_t75" style="width:390.05pt;height:270.45pt" o:ole="">
            <v:imagedata r:id="rId14" o:title="" croptop="5380f" cropbottom="6373f" cropleft="6779f" cropright="6230f"/>
          </v:shape>
          <o:OLEObject Type="Embed" ProgID="Origin95.Graph" ShapeID="_x0000_i1026" DrawAspect="Content" ObjectID="_1756713325" r:id="rId15"/>
        </w:object>
      </w:r>
    </w:p>
    <w:p w14:paraId="5C790BFD" w14:textId="77777777" w:rsidR="00E01C0D" w:rsidRDefault="00516AD9" w:rsidP="00A32DA7">
      <w:pPr>
        <w:autoSpaceDE w:val="0"/>
        <w:autoSpaceDN w:val="0"/>
        <w:adjustRightInd w:val="0"/>
        <w:spacing w:line="480" w:lineRule="auto"/>
        <w:rPr>
          <w:rFonts w:ascii="Times New Roman" w:eastAsia="宋体" w:hAnsi="Times New Roman" w:cs="Times New Roman"/>
          <w:sz w:val="24"/>
          <w:szCs w:val="24"/>
        </w:rPr>
        <w:sectPr w:rsidR="00E01C0D" w:rsidSect="005E311B">
          <w:pgSz w:w="11906" w:h="16838"/>
          <w:pgMar w:top="1985" w:right="1474" w:bottom="1418" w:left="1588" w:header="851" w:footer="992" w:gutter="0"/>
          <w:cols w:space="425"/>
          <w:docGrid w:type="lines" w:linePitch="312"/>
        </w:sectPr>
      </w:pPr>
      <w:r w:rsidRPr="00DB6410">
        <w:rPr>
          <w:rFonts w:ascii="Times New Roman" w:eastAsia="宋体" w:hAnsi="Times New Roman" w:cs="Times New Roman"/>
          <w:b/>
          <w:bCs/>
          <w:sz w:val="24"/>
          <w:szCs w:val="24"/>
        </w:rPr>
        <w:t>Fig. S</w:t>
      </w:r>
      <w:r w:rsidR="00EC70F4">
        <w:rPr>
          <w:rFonts w:ascii="Times New Roman" w:eastAsia="宋体" w:hAnsi="Times New Roman" w:cs="Times New Roman"/>
          <w:b/>
          <w:bCs/>
          <w:sz w:val="24"/>
          <w:szCs w:val="24"/>
        </w:rPr>
        <w:t>3</w:t>
      </w:r>
      <w:r w:rsidRPr="00DB6410">
        <w:rPr>
          <w:rFonts w:ascii="Times New Roman" w:eastAsia="宋体" w:hAnsi="Times New Roman" w:cs="Times New Roman"/>
          <w:b/>
          <w:bCs/>
          <w:sz w:val="24"/>
          <w:szCs w:val="24"/>
        </w:rPr>
        <w:t xml:space="preserve"> </w:t>
      </w:r>
      <w:r w:rsidRPr="00DB6410">
        <w:rPr>
          <w:rFonts w:ascii="Times New Roman" w:eastAsia="宋体" w:hAnsi="Times New Roman" w:cs="Times New Roman"/>
          <w:sz w:val="24"/>
          <w:szCs w:val="24"/>
        </w:rPr>
        <w:t>Effect of</w:t>
      </w:r>
      <w:r w:rsidR="00A235CC" w:rsidRPr="00DB6410">
        <w:rPr>
          <w:rFonts w:ascii="Times New Roman" w:eastAsia="宋体" w:hAnsi="Times New Roman" w:cs="Times New Roman"/>
          <w:sz w:val="24"/>
          <w:szCs w:val="24"/>
        </w:rPr>
        <w:t xml:space="preserve"> control (CK),</w:t>
      </w:r>
      <w:r w:rsidRPr="00DB6410">
        <w:rPr>
          <w:rFonts w:ascii="Times New Roman" w:eastAsia="宋体" w:hAnsi="Times New Roman" w:cs="Times New Roman"/>
          <w:sz w:val="24"/>
          <w:szCs w:val="24"/>
        </w:rPr>
        <w:t xml:space="preserve"> biochar (BC), starch-carbon-based material (SB), sodium alginate-carbon-based material (SAB) and chitosan-carbon-based material (CB) on the particle size distribution of aggregates in different soil layers at 1</w:t>
      </w:r>
      <w:r w:rsidR="00E01C0D">
        <w:rPr>
          <w:rFonts w:ascii="Times New Roman" w:eastAsia="宋体" w:hAnsi="Times New Roman" w:cs="Times New Roman"/>
          <w:sz w:val="24"/>
          <w:szCs w:val="24"/>
        </w:rPr>
        <w:t>.0</w:t>
      </w:r>
      <w:r w:rsidRPr="00DB6410">
        <w:rPr>
          <w:rFonts w:ascii="Times New Roman" w:eastAsia="宋体" w:hAnsi="Times New Roman" w:cs="Times New Roman"/>
          <w:sz w:val="24"/>
          <w:szCs w:val="24"/>
        </w:rPr>
        <w:t>% application rate. Error bars indicate standard deviation; different lowercase letters indicate significant differences between different carbon-based materials at the same particle size (</w:t>
      </w:r>
      <w:r w:rsidRPr="00901B23">
        <w:rPr>
          <w:rFonts w:ascii="Times New Roman" w:eastAsia="宋体" w:hAnsi="Times New Roman" w:cs="Times New Roman"/>
          <w:i/>
          <w:iCs/>
          <w:sz w:val="24"/>
          <w:szCs w:val="24"/>
        </w:rPr>
        <w:t>p</w:t>
      </w:r>
      <w:r w:rsidRPr="00DB6410">
        <w:rPr>
          <w:rFonts w:ascii="Times New Roman" w:eastAsia="宋体" w:hAnsi="Times New Roman" w:cs="Times New Roman"/>
          <w:sz w:val="24"/>
          <w:szCs w:val="24"/>
        </w:rPr>
        <w:t>&lt;0.05, LSD test)</w:t>
      </w:r>
      <w:r w:rsidR="00C325F3" w:rsidRPr="00DB6410" w:rsidDel="00C325F3">
        <w:rPr>
          <w:rFonts w:ascii="Times New Roman" w:eastAsia="宋体" w:hAnsi="Times New Roman" w:cs="Times New Roman"/>
          <w:sz w:val="24"/>
          <w:szCs w:val="24"/>
        </w:rPr>
        <w:t xml:space="preserve"> </w:t>
      </w:r>
    </w:p>
    <w:p w14:paraId="2ACDDDF3" w14:textId="77777777" w:rsidR="00E01C0D" w:rsidRPr="00DB6410" w:rsidRDefault="00E01C0D" w:rsidP="00E01C0D">
      <w:pPr>
        <w:autoSpaceDE w:val="0"/>
        <w:autoSpaceDN w:val="0"/>
        <w:adjustRightInd w:val="0"/>
        <w:spacing w:before="200" w:after="200"/>
        <w:outlineLvl w:val="0"/>
        <w:rPr>
          <w:rFonts w:ascii="Times New Roman" w:hAnsi="Times New Roman" w:cs="Times New Roman"/>
          <w:b/>
          <w:bCs/>
          <w:color w:val="000000"/>
          <w:kern w:val="0"/>
          <w:sz w:val="24"/>
          <w:szCs w:val="24"/>
        </w:rPr>
      </w:pPr>
      <w:r w:rsidRPr="00DB6410">
        <w:rPr>
          <w:rFonts w:ascii="Times New Roman" w:hAnsi="Times New Roman" w:cs="Times New Roman"/>
          <w:b/>
          <w:bCs/>
          <w:color w:val="000000"/>
          <w:kern w:val="0"/>
          <w:sz w:val="24"/>
          <w:szCs w:val="24"/>
        </w:rPr>
        <w:lastRenderedPageBreak/>
        <w:t>References</w:t>
      </w:r>
    </w:p>
    <w:p w14:paraId="6CCE50CB" w14:textId="77777777" w:rsidR="00E01C0D" w:rsidRDefault="00E01C0D" w:rsidP="00E01C0D">
      <w:pPr>
        <w:autoSpaceDE w:val="0"/>
        <w:autoSpaceDN w:val="0"/>
        <w:adjustRightInd w:val="0"/>
        <w:spacing w:line="480" w:lineRule="auto"/>
        <w:ind w:left="480" w:hangingChars="200" w:hanging="480"/>
        <w:rPr>
          <w:rFonts w:ascii="Times New Roman" w:hAnsi="Times New Roman" w:cs="Times New Roman"/>
          <w:color w:val="000000"/>
          <w:kern w:val="0"/>
          <w:sz w:val="24"/>
          <w:szCs w:val="24"/>
        </w:rPr>
      </w:pPr>
      <w:bookmarkStart w:id="0" w:name="_nebFCE64B5E_A788_4136_A115_56DE3A93B11B"/>
      <w:r w:rsidRPr="00DB6410">
        <w:rPr>
          <w:rFonts w:ascii="Times New Roman" w:hAnsi="Times New Roman" w:cs="Times New Roman"/>
          <w:color w:val="000000"/>
          <w:kern w:val="0"/>
          <w:sz w:val="24"/>
          <w:szCs w:val="24"/>
        </w:rPr>
        <w:t>Duquette D, Dumont MJ (2018) Influence of chain structures of starch on water absorption and copper binding of starch</w:t>
      </w:r>
      <w:r w:rsidRPr="00DB6410">
        <w:rPr>
          <w:rFonts w:ascii="Times New Roman" w:hAnsi="Times New Roman" w:cs="Times New Roman" w:hint="eastAsia"/>
          <w:color w:val="000000"/>
          <w:kern w:val="0"/>
          <w:sz w:val="24"/>
          <w:szCs w:val="24"/>
        </w:rPr>
        <w:t>‐</w:t>
      </w:r>
      <w:r w:rsidRPr="00DB6410">
        <w:rPr>
          <w:rFonts w:ascii="Times New Roman" w:hAnsi="Times New Roman" w:cs="Times New Roman"/>
          <w:color w:val="000000"/>
          <w:kern w:val="0"/>
          <w:sz w:val="24"/>
          <w:szCs w:val="24"/>
        </w:rPr>
        <w:t>graft</w:t>
      </w:r>
      <w:r w:rsidRPr="00DB6410">
        <w:rPr>
          <w:rFonts w:ascii="Times New Roman" w:hAnsi="Times New Roman" w:cs="Times New Roman" w:hint="eastAsia"/>
          <w:color w:val="000000"/>
          <w:kern w:val="0"/>
          <w:sz w:val="24"/>
          <w:szCs w:val="24"/>
        </w:rPr>
        <w:t>‐</w:t>
      </w:r>
      <w:r w:rsidRPr="00DB6410">
        <w:rPr>
          <w:rFonts w:ascii="Times New Roman" w:hAnsi="Times New Roman" w:cs="Times New Roman"/>
          <w:color w:val="000000"/>
          <w:kern w:val="0"/>
          <w:sz w:val="24"/>
          <w:szCs w:val="24"/>
        </w:rPr>
        <w:t>itaconic acid hydrogels. Starch 70:1700271</w:t>
      </w:r>
      <w:bookmarkEnd w:id="0"/>
    </w:p>
    <w:p w14:paraId="28B806D1" w14:textId="77777777" w:rsidR="00E01C0D" w:rsidRPr="00DB6410" w:rsidRDefault="00E01C0D" w:rsidP="00E01C0D">
      <w:pPr>
        <w:autoSpaceDE w:val="0"/>
        <w:autoSpaceDN w:val="0"/>
        <w:adjustRightInd w:val="0"/>
        <w:spacing w:line="480" w:lineRule="auto"/>
        <w:ind w:left="480" w:hangingChars="200" w:hanging="480"/>
        <w:rPr>
          <w:rFonts w:ascii="Times New Roman" w:hAnsi="Times New Roman" w:cs="Times New Roman"/>
          <w:color w:val="000000"/>
          <w:kern w:val="0"/>
          <w:sz w:val="24"/>
          <w:szCs w:val="24"/>
        </w:rPr>
      </w:pPr>
      <w:bookmarkStart w:id="1" w:name="_nebB9D17F10_409C_4399_97A1_14954A77616C"/>
      <w:r w:rsidRPr="00DB6410">
        <w:rPr>
          <w:rFonts w:ascii="Times New Roman" w:hAnsi="Times New Roman" w:cs="Times New Roman"/>
          <w:color w:val="000000"/>
          <w:kern w:val="0"/>
          <w:sz w:val="24"/>
          <w:szCs w:val="24"/>
        </w:rPr>
        <w:t>Gonçalves JO, Da Silva KA, Rios EC, Crispim MM, Dotto GL</w:t>
      </w:r>
      <w:r>
        <w:rPr>
          <w:rFonts w:ascii="Times New Roman" w:hAnsi="Times New Roman" w:cs="Times New Roman"/>
          <w:color w:val="000000"/>
          <w:kern w:val="0"/>
          <w:sz w:val="24"/>
          <w:szCs w:val="24"/>
        </w:rPr>
        <w:t xml:space="preserve">, </w:t>
      </w:r>
      <w:r w:rsidRPr="00DB6410">
        <w:rPr>
          <w:rFonts w:ascii="Times New Roman" w:hAnsi="Times New Roman" w:cs="Times New Roman"/>
          <w:color w:val="000000"/>
          <w:kern w:val="0"/>
          <w:sz w:val="24"/>
          <w:szCs w:val="24"/>
        </w:rPr>
        <w:t>Almeida Pinto LA (2019) Single and binary adsorption of food dyes on chitosan/activated carbon hydrogels. Chem Eng Technol 42:454-464</w:t>
      </w:r>
      <w:bookmarkEnd w:id="1"/>
      <w:r>
        <w:rPr>
          <w:rFonts w:ascii="Times New Roman" w:hAnsi="Times New Roman" w:cs="Times New Roman"/>
          <w:color w:val="000000"/>
          <w:kern w:val="0"/>
          <w:sz w:val="24"/>
          <w:szCs w:val="24"/>
        </w:rPr>
        <w:tab/>
      </w:r>
    </w:p>
    <w:p w14:paraId="56B6D53A" w14:textId="77777777" w:rsidR="00E01C0D" w:rsidRPr="00E01C0D" w:rsidRDefault="00E01C0D" w:rsidP="00E01C0D">
      <w:pPr>
        <w:autoSpaceDE w:val="0"/>
        <w:autoSpaceDN w:val="0"/>
        <w:adjustRightInd w:val="0"/>
        <w:spacing w:line="480" w:lineRule="auto"/>
        <w:ind w:left="480" w:hangingChars="200" w:hanging="480"/>
        <w:rPr>
          <w:rFonts w:ascii="Times New Roman" w:hAnsi="Times New Roman" w:cs="Times New Roman"/>
          <w:color w:val="000000"/>
          <w:kern w:val="0"/>
          <w:sz w:val="24"/>
          <w:szCs w:val="24"/>
        </w:rPr>
      </w:pPr>
      <w:bookmarkStart w:id="2" w:name="_nebEDD63FE3_554C_4D64_87F5_DFAAFBABF5DA"/>
      <w:r w:rsidRPr="00DB6410">
        <w:rPr>
          <w:rFonts w:ascii="Times New Roman" w:hAnsi="Times New Roman" w:cs="Times New Roman"/>
          <w:color w:val="000000"/>
          <w:kern w:val="0"/>
          <w:sz w:val="24"/>
          <w:szCs w:val="24"/>
        </w:rPr>
        <w:t>Li H, Tan Z (2021) Preparation of high water-retaining biochar and its mechanism of alleviating drought stress in the soil and plant system. Biochar 3:579–590</w:t>
      </w:r>
      <w:bookmarkEnd w:id="2"/>
    </w:p>
    <w:p w14:paraId="059E65E7" w14:textId="375E5790" w:rsidR="00E01C0D" w:rsidRPr="00DB6410" w:rsidRDefault="00E01C0D" w:rsidP="00E01C0D">
      <w:pPr>
        <w:autoSpaceDE w:val="0"/>
        <w:autoSpaceDN w:val="0"/>
        <w:adjustRightInd w:val="0"/>
        <w:spacing w:line="480" w:lineRule="auto"/>
        <w:ind w:left="480" w:hangingChars="200" w:hanging="480"/>
        <w:rPr>
          <w:rFonts w:ascii="Times New Roman" w:hAnsi="Times New Roman" w:cs="Times New Roman"/>
          <w:color w:val="000000"/>
          <w:kern w:val="0"/>
          <w:sz w:val="24"/>
          <w:szCs w:val="24"/>
        </w:rPr>
      </w:pPr>
      <w:bookmarkStart w:id="3" w:name="_neb84F3348B_5B99_4589_8C7E_88416DE741CE"/>
      <w:r w:rsidRPr="00DB6410">
        <w:rPr>
          <w:rFonts w:ascii="Times New Roman" w:hAnsi="Times New Roman" w:cs="Times New Roman"/>
          <w:color w:val="000000"/>
          <w:kern w:val="0"/>
          <w:sz w:val="24"/>
          <w:szCs w:val="24"/>
        </w:rPr>
        <w:t>Vo TS, Vo TTBC, Nguyen TS, Pham ND (2021) Incorporation of hydroxyapatite in crosslinked gelatin/chitosan/poly (vinyl alcohol) hybrids utilizing as reinforced composite sponges, and their water absorption ability. Progress in Natural Science: Materials International 31:664-671</w:t>
      </w:r>
      <w:bookmarkEnd w:id="3"/>
    </w:p>
    <w:p w14:paraId="031F7353" w14:textId="77777777" w:rsidR="00E01C0D" w:rsidRPr="00DB6410" w:rsidRDefault="00E01C0D" w:rsidP="00E01C0D">
      <w:pPr>
        <w:autoSpaceDE w:val="0"/>
        <w:autoSpaceDN w:val="0"/>
        <w:adjustRightInd w:val="0"/>
        <w:spacing w:line="480" w:lineRule="auto"/>
        <w:ind w:left="480" w:hangingChars="200" w:hanging="480"/>
        <w:rPr>
          <w:rFonts w:ascii="Times New Roman" w:hAnsi="Times New Roman" w:cs="Times New Roman"/>
          <w:color w:val="000000"/>
          <w:kern w:val="0"/>
          <w:sz w:val="24"/>
          <w:szCs w:val="24"/>
        </w:rPr>
      </w:pPr>
      <w:bookmarkStart w:id="4" w:name="_neb4DB7C172_FC11_4148_8620_78A6DB889999"/>
      <w:r w:rsidRPr="00DB6410">
        <w:rPr>
          <w:rFonts w:ascii="Times New Roman" w:hAnsi="Times New Roman" w:cs="Times New Roman"/>
          <w:color w:val="000000"/>
          <w:kern w:val="0"/>
          <w:sz w:val="24"/>
          <w:szCs w:val="24"/>
        </w:rPr>
        <w:t xml:space="preserve">Wu P, Fang Y, Chen K, Wu M, Zhang W, Liu D, Gao J, Li H, </w:t>
      </w:r>
      <w:proofErr w:type="spellStart"/>
      <w:r w:rsidRPr="00DB6410">
        <w:rPr>
          <w:rFonts w:ascii="Times New Roman" w:hAnsi="Times New Roman" w:cs="Times New Roman"/>
          <w:color w:val="000000"/>
          <w:kern w:val="0"/>
          <w:sz w:val="24"/>
          <w:szCs w:val="24"/>
        </w:rPr>
        <w:t>Lv</w:t>
      </w:r>
      <w:proofErr w:type="spellEnd"/>
      <w:r w:rsidRPr="00DB6410">
        <w:rPr>
          <w:rFonts w:ascii="Times New Roman" w:hAnsi="Times New Roman" w:cs="Times New Roman"/>
          <w:color w:val="000000"/>
          <w:kern w:val="0"/>
          <w:sz w:val="24"/>
          <w:szCs w:val="24"/>
        </w:rPr>
        <w:t xml:space="preserve"> J, Zhao Y (2023) Study of double network hydrogels based on sodium methacrylate alginate and carboxymethyl chitosan. </w:t>
      </w:r>
      <w:proofErr w:type="spellStart"/>
      <w:r w:rsidRPr="00DB6410">
        <w:rPr>
          <w:rFonts w:ascii="Times New Roman" w:hAnsi="Times New Roman" w:cs="Times New Roman"/>
          <w:color w:val="000000"/>
          <w:kern w:val="0"/>
          <w:sz w:val="24"/>
          <w:szCs w:val="24"/>
        </w:rPr>
        <w:t>Eur</w:t>
      </w:r>
      <w:proofErr w:type="spellEnd"/>
      <w:r w:rsidRPr="00DB6410">
        <w:rPr>
          <w:rFonts w:ascii="Times New Roman" w:hAnsi="Times New Roman" w:cs="Times New Roman"/>
          <w:color w:val="000000"/>
          <w:kern w:val="0"/>
          <w:sz w:val="24"/>
          <w:szCs w:val="24"/>
        </w:rPr>
        <w:t xml:space="preserve"> </w:t>
      </w:r>
      <w:proofErr w:type="spellStart"/>
      <w:r w:rsidRPr="00DB6410">
        <w:rPr>
          <w:rFonts w:ascii="Times New Roman" w:hAnsi="Times New Roman" w:cs="Times New Roman"/>
          <w:color w:val="000000"/>
          <w:kern w:val="0"/>
          <w:sz w:val="24"/>
          <w:szCs w:val="24"/>
        </w:rPr>
        <w:t>Polym</w:t>
      </w:r>
      <w:proofErr w:type="spellEnd"/>
      <w:r w:rsidRPr="00DB6410">
        <w:rPr>
          <w:rFonts w:ascii="Times New Roman" w:hAnsi="Times New Roman" w:cs="Times New Roman"/>
          <w:color w:val="000000"/>
          <w:kern w:val="0"/>
          <w:sz w:val="24"/>
          <w:szCs w:val="24"/>
        </w:rPr>
        <w:t xml:space="preserve"> J 194:112137</w:t>
      </w:r>
      <w:bookmarkEnd w:id="4"/>
    </w:p>
    <w:p w14:paraId="5C7D866B" w14:textId="77777777" w:rsidR="00E01C0D" w:rsidRPr="00DB6410" w:rsidRDefault="00E01C0D" w:rsidP="00E01C0D">
      <w:pPr>
        <w:autoSpaceDE w:val="0"/>
        <w:autoSpaceDN w:val="0"/>
        <w:adjustRightInd w:val="0"/>
        <w:spacing w:line="480" w:lineRule="auto"/>
        <w:ind w:left="480" w:hangingChars="200" w:hanging="480"/>
        <w:rPr>
          <w:rFonts w:ascii="Times New Roman" w:hAnsi="Times New Roman" w:cs="Times New Roman"/>
          <w:color w:val="000000"/>
          <w:kern w:val="0"/>
          <w:sz w:val="24"/>
          <w:szCs w:val="24"/>
        </w:rPr>
      </w:pPr>
      <w:bookmarkStart w:id="5" w:name="_nebE32CF047_CB40_4D29_9956_A60F449F9BDE"/>
      <w:r w:rsidRPr="00DB6410">
        <w:rPr>
          <w:rFonts w:ascii="Times New Roman" w:hAnsi="Times New Roman" w:cs="Times New Roman"/>
          <w:color w:val="000000"/>
          <w:kern w:val="0"/>
          <w:sz w:val="24"/>
          <w:szCs w:val="24"/>
        </w:rPr>
        <w:t>Zhang X, Liu Q, Zhu S, Yu M (2022) Green and facile fabrication of nano-</w:t>
      </w:r>
      <w:proofErr w:type="spellStart"/>
      <w:r w:rsidRPr="00DB6410">
        <w:rPr>
          <w:rFonts w:ascii="Times New Roman" w:hAnsi="Times New Roman" w:cs="Times New Roman"/>
          <w:color w:val="000000"/>
          <w:kern w:val="0"/>
          <w:sz w:val="24"/>
          <w:szCs w:val="24"/>
        </w:rPr>
        <w:t>zno</w:t>
      </w:r>
      <w:proofErr w:type="spellEnd"/>
      <w:r w:rsidRPr="00DB6410">
        <w:rPr>
          <w:rFonts w:ascii="Times New Roman" w:hAnsi="Times New Roman" w:cs="Times New Roman"/>
          <w:color w:val="000000"/>
          <w:kern w:val="0"/>
          <w:sz w:val="24"/>
          <w:szCs w:val="24"/>
        </w:rPr>
        <w:t xml:space="preserve"> coated cellulose/starch/activated carbon hydrogel for enhanced dyes adsorption and antibacterial activity. Mater Today </w:t>
      </w:r>
      <w:proofErr w:type="spellStart"/>
      <w:r w:rsidRPr="00DB6410">
        <w:rPr>
          <w:rFonts w:ascii="Times New Roman" w:hAnsi="Times New Roman" w:cs="Times New Roman"/>
          <w:color w:val="000000"/>
          <w:kern w:val="0"/>
          <w:sz w:val="24"/>
          <w:szCs w:val="24"/>
        </w:rPr>
        <w:t>Commun</w:t>
      </w:r>
      <w:proofErr w:type="spellEnd"/>
      <w:r w:rsidRPr="00DB6410">
        <w:rPr>
          <w:rFonts w:ascii="Times New Roman" w:hAnsi="Times New Roman" w:cs="Times New Roman"/>
          <w:color w:val="000000"/>
          <w:kern w:val="0"/>
          <w:sz w:val="24"/>
          <w:szCs w:val="24"/>
        </w:rPr>
        <w:t xml:space="preserve"> 33:104355</w:t>
      </w:r>
      <w:bookmarkEnd w:id="5"/>
    </w:p>
    <w:p w14:paraId="4E02A71C" w14:textId="0EFF5B5B" w:rsidR="00553D3B" w:rsidRDefault="00553D3B" w:rsidP="00A32DA7">
      <w:pPr>
        <w:autoSpaceDE w:val="0"/>
        <w:autoSpaceDN w:val="0"/>
        <w:adjustRightInd w:val="0"/>
        <w:spacing w:line="480" w:lineRule="auto"/>
        <w:rPr>
          <w:rFonts w:ascii="Times New Roman" w:hAnsi="Times New Roman" w:cs="Times New Roman"/>
          <w:kern w:val="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kern w:val="0"/>
          <w:sz w:val="24"/>
          <w:szCs w:val="24"/>
        </w:rPr>
        <w:fldChar w:fldCharType="begin"/>
      </w:r>
      <w:r>
        <w:rPr>
          <w:rFonts w:ascii="Times New Roman" w:hAnsi="Times New Roman" w:cs="Times New Roman"/>
          <w:b/>
          <w:bCs/>
          <w:color w:val="000000"/>
          <w:kern w:val="0"/>
          <w:sz w:val="24"/>
          <w:szCs w:val="24"/>
        </w:rPr>
        <w:instrText xml:space="preserve"> ADDIN NE.Bib</w:instrText>
      </w:r>
      <w:r>
        <w:rPr>
          <w:rFonts w:ascii="Times New Roman" w:hAnsi="Times New Roman" w:cs="Times New Roman"/>
          <w:b/>
          <w:bCs/>
          <w:color w:val="000000"/>
          <w:kern w:val="0"/>
          <w:sz w:val="24"/>
          <w:szCs w:val="24"/>
        </w:rPr>
        <w:fldChar w:fldCharType="separate"/>
      </w:r>
    </w:p>
    <w:p w14:paraId="1B4FB37A" w14:textId="7D0D01E7" w:rsidR="006D214A" w:rsidRPr="00683592" w:rsidRDefault="00553D3B" w:rsidP="006477CF">
      <w:pPr>
        <w:autoSpaceDE w:val="0"/>
        <w:autoSpaceDN w:val="0"/>
        <w:adjustRightInd w:val="0"/>
        <w:spacing w:line="480" w:lineRule="auto"/>
        <w:rPr>
          <w:rFonts w:ascii="Times New Roman" w:hAnsi="Times New Roman" w:cs="Times New Roman"/>
          <w:b/>
          <w:bCs/>
          <w:color w:val="000000"/>
          <w:kern w:val="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kern w:val="0"/>
          <w:sz w:val="24"/>
          <w:szCs w:val="24"/>
        </w:rPr>
        <w:fldChar w:fldCharType="end"/>
      </w:r>
    </w:p>
    <w:sectPr w:rsidR="006D214A" w:rsidRPr="00683592" w:rsidSect="005E311B">
      <w:pgSz w:w="11906" w:h="16838"/>
      <w:pgMar w:top="1985" w:right="1474" w:bottom="1418" w:left="1588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B1A357E" w14:textId="77777777" w:rsidR="00383465" w:rsidRDefault="00383465"/>
  </w:endnote>
  <w:endnote w:type="continuationSeparator" w:id="0">
    <w:p w14:paraId="73DD6A57" w14:textId="77777777" w:rsidR="00383465" w:rsidRDefault="00383465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icrosoft YaHei U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18696830"/>
    </w:sdtPr>
    <w:sdtContent>
      <w:p w14:paraId="6B726C37" w14:textId="77777777" w:rsidR="006D214A" w:rsidRDefault="00516AD9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E311B" w:rsidRPr="005E311B">
          <w:rPr>
            <w:noProof/>
            <w:lang w:val="zh-CN"/>
          </w:rPr>
          <w:t>3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2249729" w14:textId="77777777" w:rsidR="00383465" w:rsidRDefault="00383465"/>
  </w:footnote>
  <w:footnote w:type="continuationSeparator" w:id="0">
    <w:p w14:paraId="6F5D42EE" w14:textId="77777777" w:rsidR="00383465" w:rsidRDefault="00383465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03631B0"/>
    <w:multiLevelType w:val="multilevel"/>
    <w:tmpl w:val="F28A2036"/>
    <w:lvl w:ilvl="0">
      <w:start w:val="1"/>
      <w:numFmt w:val="bullet"/>
      <w:lvlText w:val=""/>
      <w:lvlJc w:val="left"/>
      <w:pPr>
        <w:ind w:left="420" w:hanging="420"/>
      </w:pPr>
      <w:rPr>
        <w:rFonts w:ascii="Wingdings" w:hAnsi="Wingdings" w:hint="default"/>
      </w:rPr>
    </w:lvl>
    <w:lvl w:ilvl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36CA30E1"/>
    <w:multiLevelType w:val="multilevel"/>
    <w:tmpl w:val="36CA30E1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num w:numId="1" w16cid:durableId="2053266490">
    <w:abstractNumId w:val="1"/>
  </w:num>
  <w:num w:numId="2" w16cid:durableId="149599131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2"/>
  <w:displayVerticalDrawingGridEvery w:val="2"/>
  <w:characterSpacingControl w:val="doNotCompress"/>
  <w:hdrShapeDefaults>
    <o:shapedefaults v:ext="edit" spidmax="2050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2tDAzMjIxMDYwN7Q0NzNV0lEKTi0uzszPAykwqgUAeDHuqCwAAAA="/>
    <w:docVar w:name="commondata" w:val="eyJoZGlkIjoiYTE2YTczZmFmYmRhODlkNjYxNWEyMWQ0ZTc4YWM3NzcifQ=="/>
    <w:docVar w:name="NE.Ref{0007BF54-C09D-4393-831C-67998A914289}" w:val=" ADDIN NE.Ref.{0007BF54-C09D-4393-831C-67998A914289}&lt;Citation&gt;&lt;Group&gt;&lt;References&gt;&lt;Item&gt;&lt;ID&gt;1128&lt;/ID&gt;&lt;UID&gt;{F3675862-960A-4C75-A57C-E18147023E18}&lt;/UID&gt;&lt;Title&gt;Impacts of biochar concentration and particle size on hydraulic conductivity and DOC leaching of biochar–sand mixtures&lt;/Title&gt;&lt;Template&gt;Journal Article&lt;/Template&gt;&lt;Star&gt;0&lt;/Star&gt;&lt;Tag&gt;0&lt;/Tag&gt;&lt;Author&gt;Liu, Zuolin; Dugan, Brandon; Masiello, Caroline A; Barnes, Rebecca T; Gallagher, Morgan E; Gonnermann, Helge&lt;/Author&gt;&lt;Year&gt;2016&lt;/Year&gt;&lt;Details&gt;&lt;_collection_scope&gt;SCIE;EI&lt;/_collection_scope&gt;&lt;_created&gt;64611993&lt;/_created&gt;&lt;_impact_factor&gt;   6.708&lt;/_impact_factor&gt;&lt;_isbn&gt;0022-1694&lt;/_isbn&gt;&lt;_journal&gt;Journal of Hydrology&lt;/_journal&gt;&lt;_modified&gt;64752029&lt;/_modified&gt;&lt;_pages&gt;461-472&lt;/_pages&gt;&lt;_social_category&gt;地球科学(1)&lt;/_social_category&gt;&lt;_volume&gt;533&lt;/_volume&gt;&lt;/Details&gt;&lt;Extra&gt;&lt;DBUID&gt;{F96A950B-833F-4880-A151-76DA2D6A2879}&lt;/DBUID&gt;&lt;/Extra&gt;&lt;/Item&gt;&lt;/References&gt;&lt;/Group&gt;&lt;/Citation&gt;_x000a_"/>
    <w:docVar w:name="NE.Ref{003B0775-8AD9-4A47-9509-BCE185F83E46}" w:val=" ADDIN NE.Ref.{003B0775-8AD9-4A47-9509-BCE185F83E46}&lt;Citation&gt;&lt;Group&gt;&lt;References&gt;&lt;Item&gt;&lt;ID&gt;1193&lt;/ID&gt;&lt;UID&gt;{A3D3422D-EDA0-41FF-9F9D-D19C64976FEA}&lt;/UID&gt;&lt;Title&gt;Seed ecology: a diverse and vibrant field of study&lt;/Title&gt;&lt;Template&gt;Journal Article&lt;/Template&gt;&lt;Star&gt;0&lt;/Star&gt;&lt;Tag&gt;0&lt;/Tag&gt;&lt;Author&gt;Baskin, Carol C&lt;/Author&gt;&lt;Year&gt;2017&lt;/Year&gt;&lt;Details&gt;&lt;_collection_scope&gt;SCIE&lt;/_collection_scope&gt;&lt;_created&gt;64940891&lt;/_created&gt;&lt;_impact_factor&gt;   1.585&lt;/_impact_factor&gt;&lt;_isbn&gt;0960-2585&lt;/_isbn&gt;&lt;_issue&gt;2&lt;/_issue&gt;&lt;_journal&gt;Seed Science Research&lt;/_journal&gt;&lt;_modified&gt;64940891&lt;/_modified&gt;&lt;_pages&gt;61-64&lt;/_pages&gt;&lt;_social_category&gt;生物学(3)&lt;/_social_category&gt;&lt;_volume&gt;27&lt;/_volume&gt;&lt;/Details&gt;&lt;Extra&gt;&lt;DBUID&gt;{F96A950B-833F-4880-A151-76DA2D6A2879}&lt;/DBUID&gt;&lt;/Extra&gt;&lt;/Item&gt;&lt;/References&gt;&lt;/Group&gt;&lt;Group&gt;&lt;References&gt;&lt;Item&gt;&lt;ID&gt;1194&lt;/ID&gt;&lt;UID&gt;{907B5812-2675-44BC-BB39-76CFF6F82BF2}&lt;/UID&gt;&lt;Title&gt;Global change impacts on arid zone ecosystems: Seedling establishment processes are threatened by temperature and water stress&lt;/Title&gt;&lt;Template&gt;Journal Article&lt;/Template&gt;&lt;Star&gt;0&lt;/Star&gt;&lt;Tag&gt;0&lt;/Tag&gt;&lt;Author&gt;Lewandrowski, Wolfgang; Stevens, Jason C; Webber, Bruce L; L Dalziell, Emma; Trudgen, Melinda S; Bateman, Amber M; Erickson, Todd E&lt;/Author&gt;&lt;Year&gt;2021&lt;/Year&gt;&lt;Details&gt;&lt;_isbn&gt;2045-7758&lt;/_isbn&gt;&lt;_issue&gt;12&lt;/_issue&gt;&lt;_journal&gt;Ecology and Evolution&lt;/_journal&gt;&lt;_pages&gt;8071-8084&lt;/_pages&gt;&lt;_volume&gt;11&lt;/_volume&gt;&lt;_created&gt;64940896&lt;/_created&gt;&lt;_modified&gt;64940896&lt;/_modified&gt;&lt;_impact_factor&gt;   3.167&lt;/_impact_factor&gt;&lt;_social_category&gt;生物学(2)&lt;/_social_category&gt;&lt;_collection_scope&gt;SCIE&lt;/_collection_scope&gt;&lt;/Details&gt;&lt;Extra&gt;&lt;DBUID&gt;{F96A950B-833F-4880-A151-76DA2D6A2879}&lt;/DBUID&gt;&lt;/Extra&gt;&lt;/Item&gt;&lt;/References&gt;&lt;/Group&gt;&lt;/Citation&gt;_x000a_"/>
    <w:docVar w:name="NE.Ref{00F6B0C8-37B4-47E9-9F34-550D627C049A}" w:val=" ADDIN NE.Ref.{00F6B0C8-37B4-47E9-9F34-550D627C049A}&lt;Citation&gt;&lt;Group&gt;&lt;References&gt;&lt;Item&gt;&lt;ID&gt;1197&lt;/ID&gt;&lt;UID&gt;{4D932FFB-32B0-4379-AB08-9A893490A374}&lt;/UID&gt;&lt;Title&gt;Does water repellency of pyrochars and hydrochars counter their positive effects on soil hydraulic properties?&lt;/Title&gt;&lt;Template&gt;Journal Article&lt;/Template&gt;&lt;Star&gt;0&lt;/Star&gt;&lt;Tag&gt;0&lt;/Tag&gt;&lt;Author&gt;Eibisch, Nina; Durner, Wolfgang; Bechtold, Michel; Fuß, Roland; Mikutta, Robert; Woche, Susanne K; Helfrich, Mirjam&lt;/Author&gt;&lt;Year&gt;2015&lt;/Year&gt;&lt;Details&gt;&lt;_collection_scope&gt;SCIE;EI&lt;/_collection_scope&gt;&lt;_created&gt;64941771&lt;/_created&gt;&lt;_impact_factor&gt;   7.422&lt;/_impact_factor&gt;&lt;_isbn&gt;0016-7061&lt;/_isbn&gt;&lt;_journal&gt;Geoderma&lt;/_journal&gt;&lt;_modified&gt;64941771&lt;/_modified&gt;&lt;_pages&gt;31-39&lt;/_pages&gt;&lt;_social_category&gt;农林科学(1)&lt;/_social_category&gt;&lt;_volume&gt;245&lt;/_volume&gt;&lt;/Details&gt;&lt;Extra&gt;&lt;DBUID&gt;{F96A950B-833F-4880-A151-76DA2D6A2879}&lt;/DBUID&gt;&lt;/Extra&gt;&lt;/Item&gt;&lt;/References&gt;&lt;/Group&gt;&lt;/Citation&gt;_x000a_"/>
    <w:docVar w:name="NE.Ref{023B8F77-A85D-49F9-8328-98481146508A}" w:val=" ADDIN NE.Ref.{023B8F77-A85D-49F9-8328-98481146508A}&lt;Citation&gt;&lt;Group&gt;&lt;References&gt;&lt;Item&gt;&lt;ID&gt;1046&lt;/ID&gt;&lt;UID&gt;{49D2BD57-A529-4531-8ED7-C5BC5851140F}&lt;/UID&gt;&lt;Title&gt;Linking hydrophobicity of biochar to the water repellency and water holding capacity of biochar-amended soil&lt;/Title&gt;&lt;Template&gt;Journal Article&lt;/Template&gt;&lt;Star&gt;0&lt;/Star&gt;&lt;Tag&gt;0&lt;/Tag&gt;&lt;Author&gt;Mao, Jiefei; Zhang, Kun; Chen, Baoliang&lt;/Author&gt;&lt;Year&gt;2019&lt;/Year&gt;&lt;Details&gt;&lt;_accessed&gt;64601021&lt;/_accessed&gt;&lt;_collection_scope&gt;SCIE;EI&lt;/_collection_scope&gt;&lt;_created&gt;64601021&lt;/_created&gt;&lt;_db_updated&gt;CrossRef&lt;/_db_updated&gt;&lt;_doi&gt;10.1016/j.envpol.2019.07.051&lt;/_doi&gt;&lt;_impact_factor&gt;   9.988&lt;/_impact_factor&gt;&lt;_isbn&gt;02697491&lt;/_isbn&gt;&lt;_journal&gt;Environmental Pollution&lt;/_journal&gt;&lt;_modified&gt;64601021&lt;/_modified&gt;&lt;_pages&gt;779-789&lt;/_pages&gt;&lt;_social_category&gt;环境科学与生态学(2)&lt;/_social_category&gt;&lt;_tertiary_title&gt;Environmental Pollution&lt;/_tertiary_title&gt;&lt;_url&gt;https://linkinghub.elsevier.com/retrieve/pii/S0269749119319736_x000d__x000a_https://api.elsevier.com/content/article/PII:S0269749119319736?httpAccept=text/xml&lt;/_url&gt;&lt;_volume&gt;253&lt;/_volume&gt;&lt;/Details&gt;&lt;Extra&gt;&lt;DBUID&gt;{F96A950B-833F-4880-A151-76DA2D6A2879}&lt;/DBUID&gt;&lt;/Extra&gt;&lt;/Item&gt;&lt;/References&gt;&lt;/Group&gt;&lt;/Citation&gt;_x000a_"/>
    <w:docVar w:name="NE.Ref{0246F530-D9E5-4E8D-B790-130E67E369D0}" w:val=" ADDIN NE.Ref.{0246F530-D9E5-4E8D-B790-130E67E369D0}&lt;Citation&gt;&lt;Group&gt;&lt;References&gt;&lt;Item&gt;&lt;ID&gt;1101&lt;/ID&gt;&lt;UID&gt;{F60F5C0E-3E00-4BA3-947D-834132424A14}&lt;/UID&gt;&lt;Title&gt;No effect of pyrolysis temperature and feedstock type on hydraulic properties of biochar and amended sandy soil&lt;/Title&gt;&lt;Template&gt;Journal Article&lt;/Template&gt;&lt;Star&gt;0&lt;/Star&gt;&lt;Tag&gt;0&lt;/Tag&gt;&lt;Author&gt;Wiersma, Wietse; van der Ploeg, Martine J; Sauren, Ian JMH; Stoof, Cathelijne R&lt;/Author&gt;&lt;Year&gt;2020&lt;/Year&gt;&lt;Details&gt;&lt;_collection_scope&gt;SCIE;EI&lt;/_collection_scope&gt;&lt;_created&gt;64608237&lt;/_created&gt;&lt;_impact_factor&gt;   7.422&lt;/_impact_factor&gt;&lt;_isbn&gt;0016-7061&lt;/_isbn&gt;&lt;_journal&gt;Geoderma&lt;/_journal&gt;&lt;_modified&gt;64752029&lt;/_modified&gt;&lt;_pages&gt;114209&lt;/_pages&gt;&lt;_social_category&gt;农林科学(1)&lt;/_social_category&gt;&lt;_volume&gt;364&lt;/_volume&gt;&lt;/Details&gt;&lt;Extra&gt;&lt;DBUID&gt;{F96A950B-833F-4880-A151-76DA2D6A2879}&lt;/DBUID&gt;&lt;/Extra&gt;&lt;/Item&gt;&lt;/References&gt;&lt;/Group&gt;&lt;/Citation&gt;_x000a_"/>
    <w:docVar w:name="NE.Ref{058DCE30-81F1-4F65-BD05-0C39D293F1FA}" w:val=" ADDIN NE.Ref.{058DCE30-81F1-4F65-BD05-0C39D293F1FA}&lt;Citation&gt;&lt;Group&gt;&lt;References&gt;&lt;Item&gt;&lt;ID&gt;1139&lt;/ID&gt;&lt;UID&gt;{D5096A24-4EA7-46B3-AAB5-CB879A5E786D}&lt;/UID&gt;&lt;Title&gt;Biopolymer hydrogel based on acid whey and cellulose derivatives for enhancement water retention capacity of soil and slow release of fertilizers&lt;/Title&gt;&lt;Template&gt;Journal Article&lt;/Template&gt;&lt;Star&gt;0&lt;/Star&gt;&lt;Tag&gt;0&lt;/Tag&gt;&lt;Author&gt;Durpekova, Silvie; Di Martino, Antonio; Dusankova, Miroslava; Drohsler, Petra; Sedlarik, Vladimir&lt;/Author&gt;&lt;Year&gt;2021&lt;/Year&gt;&lt;Details&gt;&lt;_collection_scope&gt;SCIE;EI&lt;/_collection_scope&gt;&lt;_created&gt;64671104&lt;/_created&gt;&lt;_impact_factor&gt;   4.967&lt;/_impact_factor&gt;&lt;_isbn&gt;2073-4360&lt;/_isbn&gt;&lt;_issue&gt;19&lt;/_issue&gt;&lt;_journal&gt;Polymers&lt;/_journal&gt;&lt;_modified&gt;64752029&lt;/_modified&gt;&lt;_pages&gt;3274&lt;/_pages&gt;&lt;_social_category&gt;工程技术(3)&lt;/_social_category&gt;&lt;_volume&gt;13&lt;/_volume&gt;&lt;/Details&gt;&lt;Extra&gt;&lt;DBUID&gt;{F96A950B-833F-4880-A151-76DA2D6A2879}&lt;/DBUID&gt;&lt;/Extra&gt;&lt;/Item&gt;&lt;/References&gt;&lt;/Group&gt;&lt;/Citation&gt;_x000a_"/>
    <w:docVar w:name="NE.Ref{067EF29C-58DC-4277-BE4D-FD3DF798842A}" w:val=" ADDIN NE.Ref.{067EF29C-58DC-4277-BE4D-FD3DF798842A}&lt;Citation&gt;&lt;Group&gt;&lt;References&gt;&lt;Item&gt;&lt;ID&gt;1060&lt;/ID&gt;&lt;UID&gt;{5E7A3655-6750-48C0-A1FE-8716E316FDF2}&lt;/UID&gt;&lt;Title&gt;Superabsorbent hydrogels based on polysaccharides for application in agriculture as soil conditioner and nutrient carrier: A review&lt;/Title&gt;&lt;Template&gt;Journal Article&lt;/Template&gt;&lt;Star&gt;0&lt;/Star&gt;&lt;Tag&gt;0&lt;/Tag&gt;&lt;Author&gt;Guilherme, Marcos R; Aouada, Fauze A; Fajardo, André R; Martins, Alessandro F; Paulino, Alexandre T; Davi, Magali F T; Rubira, Adley F; Muniz, Edvani C&lt;/Author&gt;&lt;Year&gt;2015&lt;/Year&gt;&lt;Details&gt;&lt;_created&gt;64601117&lt;/_created&gt;&lt;_modified&gt;64601117&lt;/_modified&gt;&lt;_url&gt;https://www.sciencedirect.com/science/article/pii/S0014305715002335&lt;/_url&gt;&lt;_journal&gt;European Polymer Journal&lt;/_journal&gt;&lt;_volume&gt;72&lt;/_volume&gt;&lt;_pages&gt;365-385&lt;/_pages&gt;&lt;_doi&gt;https://doi.org/10.1016/j.eurpolymj.2015.04.017&lt;/_doi&gt;&lt;_date_display&gt;2015&lt;/_date_display&gt;&lt;_date&gt;60484320&lt;/_date&gt;&lt;_alternate_title&gt;European Polymer Journal&lt;/_alternate_title&gt;&lt;_isbn&gt;0014-3057&lt;/_isbn&gt;&lt;_keywords&gt;Superabsorbent hydrogels; Polysaccharide-based hydrogels; Superabsorbent hydrogels applied to agriculture; Soil conditioners; Plant-nutrient carriers&lt;/_keywords&gt;&lt;_accessed&gt;64601117&lt;/_accessed&gt;&lt;_db_updated&gt;ScienceDirect&lt;/_db_updated&gt;&lt;_impact_factor&gt;   5.546&lt;/_impact_factor&gt;&lt;_social_category&gt;化学(2)&lt;/_social_category&gt;&lt;_collection_scope&gt;SCIE;EI&lt;/_collection_scope&gt;&lt;/Details&gt;&lt;Extra&gt;&lt;DBUID&gt;{F96A950B-833F-4880-A151-76DA2D6A2879}&lt;/DBUID&gt;&lt;/Extra&gt;&lt;/Item&gt;&lt;/References&gt;&lt;/Group&gt;&lt;/Citation&gt;_x000a_"/>
    <w:docVar w:name="NE.Ref{07790D55-1956-4655-A036-7E8E65A130A9}" w:val=" ADDIN NE.Ref.{07790D55-1956-4655-A036-7E8E65A130A9}&lt;Citation&gt;&lt;Group&gt;&lt;References&gt;&lt;Item&gt;&lt;ID&gt;1057&lt;/ID&gt;&lt;UID&gt;{3AA78893-53AE-4C5C-9685-369BA1477B78}&lt;/UID&gt;&lt;Title&gt;Fabrication of stable superabsorbent hydrogels for successful removal of crystal violet from waste water&lt;/Title&gt;&lt;Template&gt;Journal Article&lt;/Template&gt;&lt;Star&gt;0&lt;/Star&gt;&lt;Tag&gt;0&lt;/Tag&gt;&lt;Author&gt;Rehman, Tanzil Ur; Bibi, Samia; Khan, Mansoor; Ali, Ijaz; Shah, Luqman Ali; Khan, Abbas; Ateeq, Muhammad&lt;/Author&gt;&lt;Year&gt;2019&lt;/Year&gt;&lt;Details&gt;&lt;_doi&gt;10.1039/C9RA08079A&lt;/_doi&gt;&lt;_created&gt;64601105&lt;/_created&gt;&lt;_modified&gt;64601105&lt;/_modified&gt;&lt;_url&gt;http://xlink.rsc.org/?DOI=C9RA08079A_x000d__x000a_http://pubs.rsc.org/en/content/articlepdf/2019/RA/C9RA08079A&lt;/_url&gt;&lt;_journal&gt;RSC Advances&lt;/_journal&gt;&lt;_volume&gt;9&lt;/_volume&gt;&lt;_issue&gt;68&lt;/_issue&gt;&lt;_pages&gt;40051-40061&lt;/_pages&gt;&lt;_tertiary_title&gt;RSC Adv.&lt;/_tertiary_title&gt;&lt;_isbn&gt;2046-2069&lt;/_isbn&gt;&lt;_accessed&gt;64601105&lt;/_accessed&gt;&lt;_db_updated&gt;CrossRef&lt;/_db_updated&gt;&lt;_impact_factor&gt;   4.036&lt;/_impact_factor&gt;&lt;_social_category&gt;化学(3)&lt;/_social_category&gt;&lt;_collection_scope&gt;SCIE;EI&lt;/_collection_scope&gt;&lt;/Details&gt;&lt;Extra&gt;&lt;DBUID&gt;{F96A950B-833F-4880-A151-76DA2D6A2879}&lt;/DBUID&gt;&lt;/Extra&gt;&lt;/Item&gt;&lt;/References&gt;&lt;/Group&gt;&lt;/Citation&gt;_x000a_"/>
    <w:docVar w:name="NE.Ref{078892EE-1292-4879-A24F-CFD7AEEB5125}" w:val=" ADDIN NE.Ref.{078892EE-1292-4879-A24F-CFD7AEEB5125}&lt;Citation&gt;&lt;Group&gt;&lt;References&gt;&lt;Item&gt;&lt;ID&gt;1175&lt;/ID&gt;&lt;UID&gt;{75F29765-DCE3-48A6-B13E-6B11DA50C2EB}&lt;/UID&gt;&lt;Title&gt;Improving aggregate stability and hydraulic properties of Sandy loam soil by applying polyacrylamide polymer&lt;/Title&gt;&lt;Template&gt;Journal Article&lt;/Template&gt;&lt;Star&gt;0&lt;/Star&gt;&lt;Tag&gt;0&lt;/Tag&gt;&lt;Author&gt;Albalasmeh, Ammar A; Hamdan, Enas H; Gharaibeh, Mamoun A; El Hanandeh, Ali&lt;/Author&gt;&lt;Year&gt;2021&lt;/Year&gt;&lt;Details&gt;&lt;_isbn&gt;0167-1987&lt;/_isbn&gt;&lt;_journal&gt;Soil and Tillage Research&lt;/_journal&gt;&lt;_pages&gt;104821&lt;/_pages&gt;&lt;_volume&gt;206&lt;/_volume&gt;&lt;_created&gt;64935058&lt;/_created&gt;&lt;_modified&gt;64935058&lt;/_modified&gt;&lt;_impact_factor&gt;   7.366&lt;/_impact_factor&gt;&lt;_social_category&gt;农林科学(1)&lt;/_social_category&gt;&lt;/Details&gt;&lt;Extra&gt;&lt;DBUID&gt;{F96A950B-833F-4880-A151-76DA2D6A2879}&lt;/DBUID&gt;&lt;/Extra&gt;&lt;/Item&gt;&lt;/References&gt;&lt;/Group&gt;&lt;Group&gt;&lt;References&gt;&lt;Item&gt;&lt;ID&gt;1176&lt;/ID&gt;&lt;UID&gt;{513F212A-4B19-413C-B2B3-DA6441CA92CC}&lt;/UID&gt;&lt;Title&gt;Impacts of biochar concentration and particle size on hydraulic conductivity and DOC leaching of biochar–sand mixtures&lt;/Title&gt;&lt;Template&gt;Journal Article&lt;/Template&gt;&lt;Star&gt;0&lt;/Star&gt;&lt;Tag&gt;0&lt;/Tag&gt;&lt;Author&gt;Liu, Zuolin; Dugan, Brandon; Masiello, Caroline A; Barnes, Rebecca T; Gallagher, Morgan E; Gonnermann, Helge&lt;/Author&gt;&lt;Year&gt;2016&lt;/Year&gt;&lt;Details&gt;&lt;_isbn&gt;0022-1694&lt;/_isbn&gt;&lt;_journal&gt;Journal of Hydrology&lt;/_journal&gt;&lt;_pages&gt;461-472&lt;/_pages&gt;&lt;_volume&gt;533&lt;/_volume&gt;&lt;_created&gt;64935061&lt;/_created&gt;&lt;_modified&gt;64935061&lt;/_modified&gt;&lt;_impact_factor&gt;   6.708&lt;/_impact_factor&gt;&lt;_social_category&gt;地球科学(1)&lt;/_social_category&gt;&lt;_collection_scope&gt;SCIE;EI&lt;/_collection_scope&gt;&lt;/Details&gt;&lt;Extra&gt;&lt;DBUID&gt;{F96A950B-833F-4880-A151-76DA2D6A2879}&lt;/DBUID&gt;&lt;/Extra&gt;&lt;/Item&gt;&lt;/References&gt;&lt;/Group&gt;&lt;Group&gt;&lt;References&gt;&lt;Item&gt;&lt;ID&gt;1174&lt;/ID&gt;&lt;UID&gt;{4B2EA085-FDE6-4DD5-B302-A4E6E79FBEE7}&lt;/UID&gt;&lt;Title&gt;The influence of biochar particle size and concentration on bulk density and maximum water holding capacity of sandy vs sandy loam soil in a column experiment&lt;/Title&gt;&lt;Template&gt;Journal Article&lt;/Template&gt;&lt;Star&gt;0&lt;/Star&gt;&lt;Tag&gt;0&lt;/Tag&gt;&lt;Author&gt;Verheijen, Frank GA; Zhuravel, Anna; Silva, Flávio C; Amaro, António; Ben-Hur, Meni; Keizer, Jan Jacob&lt;/Author&gt;&lt;Year&gt;2019&lt;/Year&gt;&lt;Details&gt;&lt;_isbn&gt;0016-7061&lt;/_isbn&gt;&lt;_journal&gt;Geoderma&lt;/_journal&gt;&lt;_pages&gt;194-202&lt;/_pages&gt;&lt;_volume&gt;347&lt;/_volume&gt;&lt;_created&gt;64935055&lt;/_created&gt;&lt;_modified&gt;64935055&lt;/_modified&gt;&lt;_impact_factor&gt;   7.422&lt;/_impact_factor&gt;&lt;_social_category&gt;农林科学(1)&lt;/_social_category&gt;&lt;_collection_scope&gt;SCIE;EI&lt;/_collection_scope&gt;&lt;/Details&gt;&lt;Extra&gt;&lt;DBUID&gt;{F96A950B-833F-4880-A151-76DA2D6A2879}&lt;/DBUID&gt;&lt;/Extra&gt;&lt;/Item&gt;&lt;/References&gt;&lt;/Group&gt;&lt;Group&gt;&lt;References&gt;&lt;Item&gt;&lt;ID&gt;1177&lt;/ID&gt;&lt;UID&gt;{B17CB1FA-26BD-4CA5-98D9-577F23CADDCA}&lt;/UID&gt;&lt;Title&gt;Effect of biochar on the physical and structural properties of a sandy soil&lt;/Title&gt;&lt;Template&gt;Journal Article&lt;/Template&gt;&lt;Star&gt;0&lt;/Star&gt;&lt;Tag&gt;0&lt;/Tag&gt;&lt;Author&gt;Baiamonte, Giorgio; Crescimanno, Giuseppina; Parrino, Francesco; De Pasquale, Claudio&lt;/Author&gt;&lt;Year&gt;2019&lt;/Year&gt;&lt;Details&gt;&lt;_isbn&gt;0341-8162&lt;/_isbn&gt;&lt;_journal&gt;Catena&lt;/_journal&gt;&lt;_pages&gt;294-303&lt;/_pages&gt;&lt;_volume&gt;175&lt;/_volume&gt;&lt;_created&gt;64935063&lt;/_created&gt;&lt;_modified&gt;64935063&lt;/_modified&gt;&lt;_impact_factor&gt;   6.367&lt;/_impact_factor&gt;&lt;_social_category&gt;农林科学(1)&lt;/_social_category&gt;&lt;_collection_scope&gt;SCIE&lt;/_collection_scope&gt;&lt;/Details&gt;&lt;Extra&gt;&lt;DBUID&gt;{F96A950B-833F-4880-A151-76DA2D6A2879}&lt;/DBUID&gt;&lt;/Extra&gt;&lt;/Item&gt;&lt;/References&gt;&lt;/Group&gt;&lt;/Citation&gt;_x000a_"/>
    <w:docVar w:name="NE.Ref{088BBAEF-86D6-44A8-9918-02BF4BB6DADE}" w:val=" ADDIN NE.Ref.{088BBAEF-86D6-44A8-9918-02BF4BB6DADE}&lt;Citation&gt;&lt;Group&gt;&lt;References&gt;&lt;Item&gt;&lt;ID&gt;1081&lt;/ID&gt;&lt;UID&gt;{414F537F-2B94-452A-8DD1-E8D5DCC0E479}&lt;/UID&gt;&lt;Title&gt;南疆免冬春灌棉田土壤水热盐时空迁移规律与调控研究_姚宝林&lt;/Title&gt;&lt;Template&gt;Journal Article&lt;/Template&gt;&lt;Star&gt;0&lt;/Star&gt;&lt;Tag&gt;0&lt;/Tag&gt;&lt;Author/&gt;&lt;Year&gt;0&lt;/Year&gt;&lt;Details&gt;&lt;_created&gt;64601202&lt;/_created&gt;&lt;_modified&gt;64601202&lt;/_modified&gt;&lt;/Details&gt;&lt;Extra&gt;&lt;DBUID&gt;{F96A950B-833F-4880-A151-76DA2D6A2879}&lt;/DBUID&gt;&lt;/Extra&gt;&lt;/Item&gt;&lt;/References&gt;&lt;/Group&gt;&lt;/Citation&gt;_x000a_"/>
    <w:docVar w:name="NE.Ref{0A15423E-87EB-49D2-B3CB-7970642B2623}" w:val=" ADDIN NE.Ref.{0A15423E-87EB-49D2-B3CB-7970642B2623}&lt;Citation&gt;&lt;Group&gt;&lt;References&gt;&lt;Item&gt;&lt;ID&gt;1055&lt;/ID&gt;&lt;UID&gt;{DEF70BF6-E326-4E61-A4A3-04019A1E6D73}&lt;/UID&gt;&lt;Title&gt;Self-healing cementitious materials by the combination of microfibres and superabsorbent polymers&lt;/Title&gt;&lt;Template&gt;Journal Article&lt;/Template&gt;&lt;Star&gt;0&lt;/Star&gt;&lt;Tag&gt;0&lt;/Tag&gt;&lt;Author&gt;Snoeck, Didier; Van Tittelboom, Kim; Steuperaert, Stijn; Dubruel, Peter; De Belie, Nele&lt;/Author&gt;&lt;Year&gt;2014&lt;/Year&gt;&lt;Details&gt;&lt;_doi&gt;10.1177/1045389X12438623&lt;/_doi&gt;&lt;_created&gt;64601103&lt;/_created&gt;&lt;_modified&gt;64601103&lt;/_modified&gt;&lt;_url&gt;http://journals.sagepub.com/doi/10.1177/1045389X12438623_x000d__x000a_http://journals.sagepub.com/doi/pdf/10.1177/1045389X12438623&lt;/_url&gt;&lt;_journal&gt;Journal of Intelligent Material Systems and Structures&lt;/_journal&gt;&lt;_volume&gt;25&lt;/_volume&gt;&lt;_issue&gt;1&lt;/_issue&gt;&lt;_pages&gt;13-24&lt;/_pages&gt;&lt;_tertiary_title&gt;Journal of Intelligent Material Systems and Structures&lt;/_tertiary_title&gt;&lt;_isbn&gt;1045-389X&lt;/_isbn&gt;&lt;_accessed&gt;64601103&lt;/_accessed&gt;&lt;_db_updated&gt;CrossRef&lt;/_db_updated&gt;&lt;_impact_factor&gt;   2.774&lt;/_impact_factor&gt;&lt;_social_category&gt;材料科学(3)&lt;/_social_category&gt;&lt;_collection_scope&gt;SCIE;EI&lt;/_collection_scope&gt;&lt;/Details&gt;&lt;Extra&gt;&lt;DBUID&gt;{F96A950B-833F-4880-A151-76DA2D6A2879}&lt;/DBUID&gt;&lt;/Extra&gt;&lt;/Item&gt;&lt;/References&gt;&lt;/Group&gt;&lt;/Citation&gt;_x000a_"/>
    <w:docVar w:name="NE.Ref{0C2880B3-8CA9-4DA0-B0B3-5FB33536D7E5}" w:val=" ADDIN NE.Ref.{0C2880B3-8CA9-4DA0-B0B3-5FB33536D7E5}&lt;Citation&gt;&lt;Group&gt;&lt;References&gt;&lt;Item&gt;&lt;ID&gt;1065&lt;/ID&gt;&lt;UID&gt;{0838CBFC-7957-49CA-9C6E-4C472A638833}&lt;/UID&gt;&lt;Title&gt;Preparation and study on the volume phase transition properties of novel carboxymethyl chitosan grafted polyampholyte superabsorbent polymers&lt;/Title&gt;&lt;Template&gt;Journal Article&lt;/Template&gt;&lt;Star&gt;0&lt;/Star&gt;&lt;Tag&gt;0&lt;/Tag&gt;&lt;Author&gt;Chen, Yu; Tang, Huanlin; Liu, Yang; Tan, Huimin&lt;/Author&gt;&lt;Year&gt;2016&lt;/Year&gt;&lt;Details&gt;&lt;_accessed&gt;64601129&lt;/_accessed&gt;&lt;_collection_scope&gt;SCIE;EI&lt;/_collection_scope&gt;&lt;_created&gt;64601129&lt;/_created&gt;&lt;_db_updated&gt;CrossRef&lt;/_db_updated&gt;&lt;_doi&gt;10.1016/j.jtice.2015.09.011&lt;/_doi&gt;&lt;_impact_factor&gt;   5.477&lt;/_impact_factor&gt;&lt;_isbn&gt;18761070&lt;/_isbn&gt;&lt;_journal&gt;Journal of the Taiwan Institute of Chemical Engineers&lt;/_journal&gt;&lt;_modified&gt;64601129&lt;/_modified&gt;&lt;_pages&gt;569-577&lt;/_pages&gt;&lt;_social_category&gt;工程技术(3)&lt;/_social_category&gt;&lt;_tertiary_title&gt;Journal of the Taiwan Institute of Chemical Engineers&lt;/_tertiary_title&gt;&lt;_url&gt;https://linkinghub.elsevier.com/retrieve/pii/S1876107015004198_x000d__x000a_https://api.elsevier.com/content/article/PII:S1876107015004198?httpAccept=text/xml&lt;/_url&gt;&lt;_volume&gt;59&lt;/_volume&gt;&lt;/Details&gt;&lt;Extra&gt;&lt;DBUID&gt;{F96A950B-833F-4880-A151-76DA2D6A2879}&lt;/DBUID&gt;&lt;/Extra&gt;&lt;/Item&gt;&lt;/References&gt;&lt;/Group&gt;&lt;/Citation&gt;_x000a_"/>
    <w:docVar w:name="NE.Ref{0C5D4DFD-6925-4B6B-B32F-903D941FAAA1}" w:val=" ADDIN NE.Ref.{0C5D4DFD-6925-4B6B-B32F-903D941FAAA1}&lt;Citation&gt;&lt;Group&gt;&lt;References&gt;&lt;Item&gt;&lt;ID&gt;1065&lt;/ID&gt;&lt;UID&gt;{0838CBFC-7957-49CA-9C6E-4C472A638833}&lt;/UID&gt;&lt;Title&gt;Preparation and study on the volume phase transition properties of novel carboxymethyl chitosan grafted polyampholyte superabsorbent polymers&lt;/Title&gt;&lt;Template&gt;Journal Article&lt;/Template&gt;&lt;Star&gt;0&lt;/Star&gt;&lt;Tag&gt;0&lt;/Tag&gt;&lt;Author&gt;Chen, Yu; Tang, Huanlin; Liu, Yang; Tan, Huimin&lt;/Author&gt;&lt;Year&gt;2016&lt;/Year&gt;&lt;Details&gt;&lt;_accessed&gt;64601129&lt;/_accessed&gt;&lt;_collection_scope&gt;SCIE;EI&lt;/_collection_scope&gt;&lt;_created&gt;64601129&lt;/_created&gt;&lt;_db_updated&gt;CrossRef&lt;/_db_updated&gt;&lt;_doi&gt;10.1016/j.jtice.2015.09.011&lt;/_doi&gt;&lt;_impact_factor&gt;   5.477&lt;/_impact_factor&gt;&lt;_isbn&gt;18761070&lt;/_isbn&gt;&lt;_journal&gt;Journal of the Taiwan Institute of Chemical Engineers&lt;/_journal&gt;&lt;_modified&gt;64601129&lt;/_modified&gt;&lt;_pages&gt;569-577&lt;/_pages&gt;&lt;_social_category&gt;工程技术(3)&lt;/_social_category&gt;&lt;_tertiary_title&gt;Journal of the Taiwan Institute of Chemical Engineers&lt;/_tertiary_title&gt;&lt;_url&gt;https://linkinghub.elsevier.com/retrieve/pii/S1876107015004198_x000d__x000a_https://api.elsevier.com/content/article/PII:S1876107015004198?httpAccept=text/xml&lt;/_url&gt;&lt;_volume&gt;59&lt;/_volume&gt;&lt;/Details&gt;&lt;Extra&gt;&lt;DBUID&gt;{F96A950B-833F-4880-A151-76DA2D6A2879}&lt;/DBUID&gt;&lt;/Extra&gt;&lt;/Item&gt;&lt;/References&gt;&lt;/Group&gt;&lt;/Citation&gt;_x000a_"/>
    <w:docVar w:name="NE.Ref{0D8B6016-236C-4FBE-89FC-994C2723D3E2}" w:val=" ADDIN NE.Ref.{0D8B6016-236C-4FBE-89FC-994C2723D3E2}&lt;Citation&gt;&lt;Group&gt;&lt;References&gt;&lt;Item&gt;&lt;ID&gt;1047&lt;/ID&gt;&lt;UID&gt;{E722A088-F7DD-410E-AEFD-71AC2F3D37F7}&lt;/UID&gt;&lt;Title&gt;Cropland Soil Salinization and Associated Hydrology: Trends, Processes and Examples&lt;/Title&gt;&lt;Template&gt;Journal Article&lt;/Template&gt;&lt;Star&gt;0&lt;/Star&gt;&lt;Tag&gt;0&lt;/Tag&gt;&lt;Author&gt;Uri, Nachshon&lt;/Author&gt;&lt;Year&gt;2018&lt;/Year&gt;&lt;Details&gt;&lt;_doi&gt;10.3390/w10081030&lt;/_doi&gt;&lt;_created&gt;64601021&lt;/_created&gt;&lt;_modified&gt;64601021&lt;/_modified&gt;&lt;_url&gt;http://www.mdpi.com/2073-4441/10/8/1030_x000d__x000a_http://www.mdpi.com/2073-4441/10/8/1030/pdf&lt;/_url&gt;&lt;_journal&gt;Water&lt;/_journal&gt;&lt;_volume&gt;10&lt;/_volume&gt;&lt;_issue&gt;8&lt;/_issue&gt;&lt;_pages&gt;1030&lt;/_pages&gt;&lt;_tertiary_title&gt;Water&lt;/_tertiary_title&gt;&lt;_date&gt;62370720&lt;/_date&gt;&lt;_isbn&gt;2073-4441&lt;/_isbn&gt;&lt;_accessed&gt;64601021&lt;/_accessed&gt;&lt;_db_updated&gt;CrossRef&lt;/_db_updated&gt;&lt;_impact_factor&gt;   3.530&lt;/_impact_factor&gt;&lt;_social_category&gt;环境科学与生态学(4)&lt;/_social_category&gt;&lt;_collection_scope&gt;SCIE;EI&lt;/_collection_scope&gt;&lt;/Details&gt;&lt;Extra&gt;&lt;DBUID&gt;{F96A950B-833F-4880-A151-76DA2D6A2879}&lt;/DBUID&gt;&lt;/Extra&gt;&lt;/Item&gt;&lt;/References&gt;&lt;/Group&gt;&lt;Group&gt;&lt;References&gt;&lt;Item&gt;&lt;ID&gt;1045&lt;/ID&gt;&lt;UID&gt;{D23B8B6C-5245-462F-A4DF-6A9CB180DB75}&lt;/UID&gt;&lt;Title&gt;Global mapping of soil salinity change&lt;/Title&gt;&lt;Template&gt;Journal Article&lt;/Template&gt;&lt;Star&gt;0&lt;/Star&gt;&lt;Tag&gt;0&lt;/Tag&gt;&lt;Author&gt;Ivushkin, Konstantin; Bartholomeus, Harm; Bregt, Arnold K; Pulatov, Alim; Kempen, Bas; de Sousa, Luis&lt;/Author&gt;&lt;Year&gt;2019&lt;/Year&gt;&lt;Details&gt;&lt;_doi&gt;10.1016/j.rse.2019.111260&lt;/_doi&gt;&lt;_created&gt;64601021&lt;/_created&gt;&lt;_modified&gt;64601021&lt;/_modified&gt;&lt;_url&gt;https://linkinghub.elsevier.com/retrieve/pii/S0034425719302792_x000d__x000a_https://api.elsevier.com/content/article/PII:S0034425719302792?httpAccept=text/xml&lt;/_url&gt;&lt;_journal&gt;Remote Sensing of Environment&lt;/_journal&gt;&lt;_volume&gt;231&lt;/_volume&gt;&lt;_pages&gt;111260&lt;/_pages&gt;&lt;_tertiary_title&gt;Remote Sensing of Environment&lt;/_tertiary_title&gt;&lt;_isbn&gt;00344257&lt;/_isbn&gt;&lt;_accessed&gt;64601021&lt;/_accessed&gt;&lt;_db_updated&gt;CrossRef&lt;/_db_updated&gt;&lt;_impact_factor&gt;  13.850&lt;/_impact_factor&gt;&lt;_social_category&gt;工程技术(1)&lt;/_social_category&gt;&lt;_collection_scope&gt;SCIE;EI&lt;/_collection_scope&gt;&lt;/Details&gt;&lt;Extra&gt;&lt;DBUID&gt;{F96A950B-833F-4880-A151-76DA2D6A2879}&lt;/DBUID&gt;&lt;/Extra&gt;&lt;/Item&gt;&lt;/References&gt;&lt;/Group&gt;&lt;/Citation&gt;_x000a_"/>
    <w:docVar w:name="NE.Ref{13C5C9FA-D4FB-43CE-A177-7D0F7E8BAE31}" w:val=" ADDIN NE.Ref.{13C5C9FA-D4FB-43CE-A177-7D0F7E8BAE31}&lt;Citation&gt;&lt;Group&gt;&lt;References&gt;&lt;Item&gt;&lt;ID&gt;1144&lt;/ID&gt;&lt;UID&gt;{65C0E371-F932-4E24-ACAA-B2D744EA8BF5}&lt;/UID&gt;&lt;Title&gt;Effect of biochar on the physical and structural properties of a sandy soil&lt;/Title&gt;&lt;Template&gt;Journal Article&lt;/Template&gt;&lt;Star&gt;0&lt;/Star&gt;&lt;Tag&gt;0&lt;/Tag&gt;&lt;Author&gt;Baiamonte, Giorgio; Crescimanno, Giuseppina; Parrino, Francesco; De Pasquale, Claudio&lt;/Author&gt;&lt;Year&gt;2019&lt;/Year&gt;&lt;Details&gt;&lt;_collection_scope&gt;SCIE&lt;/_collection_scope&gt;&lt;_created&gt;64695640&lt;/_created&gt;&lt;_impact_factor&gt;   6.367&lt;/_impact_factor&gt;&lt;_isbn&gt;0341-8162&lt;/_isbn&gt;&lt;_journal&gt;Catena&lt;/_journal&gt;&lt;_modified&gt;64752029&lt;/_modified&gt;&lt;_pages&gt;294-303&lt;/_pages&gt;&lt;_social_category&gt;农林科学(1)&lt;/_social_category&gt;&lt;_volume&gt;175&lt;/_volume&gt;&lt;/Details&gt;&lt;Extra&gt;&lt;DBUID&gt;{F96A950B-833F-4880-A151-76DA2D6A2879}&lt;/DBUID&gt;&lt;/Extra&gt;&lt;/Item&gt;&lt;/References&gt;&lt;/Group&gt;&lt;/Citation&gt;_x000a_"/>
    <w:docVar w:name="NE.Ref{142B297B-CFFA-4F73-B7FC-ED5F151C10E7}" w:val=" ADDIN NE.Ref.{142B297B-CFFA-4F73-B7FC-ED5F151C10E7}&lt;Citation&gt;&lt;Group&gt;&lt;References&gt;&lt;Item&gt;&lt;ID&gt;1133&lt;/ID&gt;&lt;UID&gt;{4F5FE2CA-E5E8-4E30-90F8-433F1B20B5EC}&lt;/UID&gt;&lt;Title&gt;Long term effect of conservation agriculture in maize rotations on total organic carbon, physical and biological properties of a sandy loam soil in north-western Indo-Gangetic Plains&lt;/Title&gt;&lt;Template&gt;Journal Article&lt;/Template&gt;&lt;Star&gt;0&lt;/Star&gt;&lt;Tag&gt;0&lt;/Tag&gt;&lt;Author&gt;Parihar, Chitar Mal; Yadav, M R; Jat, Shankar L; Singh, A K; Kumar, Bhupender; Pradhan, S; Chakraborty, Debashis; Jat, Mangi Lal; Jat, Raj K; Saharawat, Yashpal S&lt;/Author&gt;&lt;Year&gt;2016&lt;/Year&gt;&lt;Details&gt;&lt;_created&gt;64612441&lt;/_created&gt;&lt;_impact_factor&gt;   7.366&lt;/_impact_factor&gt;&lt;_isbn&gt;0167-1987&lt;/_isbn&gt;&lt;_journal&gt;Soil and Tillage Research&lt;/_journal&gt;&lt;_modified&gt;64612441&lt;/_modified&gt;&lt;_pages&gt;116-128&lt;/_pages&gt;&lt;_social_category&gt;农林科学(1)&lt;/_social_category&gt;&lt;_volume&gt;161&lt;/_volume&gt;&lt;/Details&gt;&lt;Extra&gt;&lt;DBUID&gt;{F96A950B-833F-4880-A151-76DA2D6A2879}&lt;/DBUID&gt;&lt;/Extra&gt;&lt;/Item&gt;&lt;/References&gt;&lt;/Group&gt;&lt;/Citation&gt;_x000a_"/>
    <w:docVar w:name="NE.Ref{15374583-AAB6-4A99-BC1B-C45C37A5F94B}" w:val=" ADDIN NE.Ref.{15374583-AAB6-4A99-BC1B-C45C37A5F94B}&lt;Citation&gt;&lt;Group&gt;&lt;References&gt;&lt;Item&gt;&lt;ID&gt;1087&lt;/ID&gt;&lt;UID&gt;{71112BE7-C048-4F94-BD1E-8E4AC8541E15}&lt;/UID&gt;&lt;Title&gt;Factors controlling spatio-temporal variations of sandy deserts during the past 110 Years in Xinjiang, Northwestern China&lt;/Title&gt;&lt;Template&gt;Journal Article&lt;/Template&gt;&lt;Star&gt;0&lt;/Star&gt;&lt;Tag&gt;0&lt;/Tag&gt;&lt;Author&gt;Lv, Nana; Lu, Huayu; Pan, Wei; Meadows, Michael E&lt;/Author&gt;&lt;Year&gt;2022&lt;/Year&gt;&lt;Details&gt;&lt;_collection_scope&gt;SCIE&lt;/_collection_scope&gt;&lt;_created&gt;64608188&lt;/_created&gt;&lt;_impact_factor&gt;   2.759&lt;/_impact_factor&gt;&lt;_isbn&gt;0140-1963&lt;/_isbn&gt;&lt;_journal&gt;Journal of Arid Environments&lt;/_journal&gt;&lt;_modified&gt;64752029&lt;/_modified&gt;&lt;_pages&gt;104749&lt;/_pages&gt;&lt;_social_category&gt;环境科学与生态学(4)&lt;/_social_category&gt;&lt;_volume&gt;201&lt;/_volume&gt;&lt;/Details&gt;&lt;Extra&gt;&lt;DBUID&gt;{F96A950B-833F-4880-A151-76DA2D6A2879}&lt;/DBUID&gt;&lt;/Extra&gt;&lt;/Item&gt;&lt;/References&gt;&lt;/Group&gt;&lt;/Citation&gt;_x000a_"/>
    <w:docVar w:name="NE.Ref{16BAD754-0397-4077-821F-B2AC54E8965C}" w:val=" ADDIN NE.Ref.{16BAD754-0397-4077-821F-B2AC54E8965C}&lt;Citation&gt;&lt;Group&gt;&lt;References&gt;&lt;Item&gt;&lt;ID&gt;1064&lt;/ID&gt;&lt;UID&gt;{44223A71-8E42-40F0-97C1-F5DC04636E73}&lt;/UID&gt;&lt;Title&gt;Regional scale soil moisture content estimation based on multi-source remote sensing parameters&lt;/Title&gt;&lt;Template&gt;Journal Article&lt;/Template&gt;&lt;Star&gt;0&lt;/Star&gt;&lt;Tag&gt;0&lt;/Tag&gt;&lt;Author/&gt;&lt;Year&gt;0&lt;/Year&gt;&lt;Details&gt;&lt;_created&gt;64601125&lt;/_created&gt;&lt;_modified&gt;64601126&lt;/_modified&gt;&lt;_accessed&gt;64601126&lt;/_accessed&gt;&lt;/Details&gt;&lt;Extra&gt;&lt;DBUID&gt;{F96A950B-833F-4880-A151-76DA2D6A2879}&lt;/DBUID&gt;&lt;/Extra&gt;&lt;/Item&gt;&lt;/References&gt;&lt;/Group&gt;&lt;Group&gt;&lt;References&gt;&lt;Item&gt;&lt;ID&gt;1071&lt;/ID&gt;&lt;UID&gt;{E5A6D477-8082-4E99-8CF6-9150535C5F33}&lt;/UID&gt;&lt;Title&gt;Salt-affected soils, reclamation, carbon dynamics, and biochar: a review&lt;/Title&gt;&lt;Template&gt;Journal Article&lt;/Template&gt;&lt;Star&gt;0&lt;/Star&gt;&lt;Tag&gt;0&lt;/Tag&gt;&lt;Author&gt;Amini, Sevda; Ghadiri, Hossein; Chen, Chengrong; Marschner, Petra&lt;/Author&gt;&lt;Year&gt;2016&lt;/Year&gt;&lt;Details&gt;&lt;_doi&gt;10.1007/s11368-015-1293-1&lt;/_doi&gt;&lt;_created&gt;64601149&lt;/_created&gt;&lt;_modified&gt;64601149&lt;/_modified&gt;&lt;_url&gt;http://pku.summon.serialssolutions.com/2.0.0/link/0/eLvHCXMwnR3LTtwwcATLpT20QFuxLSDfKgFBSewkTm8rxAohUJF2uXCxJrZTIVCCdpf_70weLM8DHCNbzmhmPA_PC0DGh2HwTCZEnpu0aFQotQs1poXGPCvSyHpMdMi1ylfn-uwiHh8npysQP7xkVDeHfYCykdvL0rdIppyGlQSssQJygNY4ZsVDDJrAYiuMJbkDjc9Fepc2h7oPbL52xBPVtFpi_VJMv4iXNmpo_PUjEK_Dl87oFKOWSzZgxVeb8Hn0b9Y13vDf4GSCt4sAm-wO78S8vr6dHwgSh8QxDfEOhMVZUVfCtTPsaRUrJ4rrmgu3_ggUbRXMd5iOj6dHJ0E3ZSGwKpQLLkjLfKQcYciS-ZOWReZiLPOUMyOkthFnQjkyMyyizTH1Mk1k4X1eWqXI-PkBg6qu_BaITNIxRaJchrmKY8ydC0uLKtVl4RIth7DX49fctb00zLJrMmPHEHYMY8dEQ9giChgkVMzN5STmTnikTBOyt4bwm8li-AouZmixqyQgKLiZlRkpJXksgEyGsN1TznR3c26ijBxz7ilE_9jvSfVo-S2Ifr5r9y_4xDC3rzXbMFjM7v0OrN7d3O82HLoLa6Pp0cWEviZ_T_8DR8TgpQ&lt;/_url&gt;&lt;_place_published&gt;Berlin/Heidelberg&lt;/_place_published&gt;&lt;_journal&gt;Journal of soils and sediments&lt;/_journal&gt;&lt;_volume&gt;16&lt;/_volume&gt;&lt;_issue&gt;3&lt;/_issue&gt;&lt;_number&gt;1&lt;/_number&gt;&lt;_pages&gt;939-953&lt;/_pages&gt;&lt;_date_display&gt;2016&lt;/_date_display&gt;&lt;_date&gt;61009920&lt;/_date&gt;&lt;_isbn&gt;1439-0108&lt;/_isbn&gt;&lt;_ori_publication&gt;Springer Berlin Heidelberg&lt;/_ori_publication&gt;&lt;_keywords&gt;biochar; Carbon; Carbon content; carbon sequestration; carbon sinks; Earth and Environmental Science; Environment; Environmental Physics; remediation; Salt; Sec 3 • Remediation and Management of Contaminated or Degraded Lands • Review Article; soil properties; Soil Science &amp;amp; Conservation; Soils&lt;/_keywords&gt;&lt;_accessed&gt;64601149&lt;/_accessed&gt;&lt;_db_updated&gt;PKU Search&lt;/_db_updated&gt;&lt;_impact_factor&gt;   3.536&lt;/_impact_factor&gt;&lt;_social_category&gt;农林科学(2)&lt;/_social_category&gt;&lt;_collection_scope&gt;SCIE&lt;/_collection_scope&gt;&lt;/Details&gt;&lt;Extra&gt;&lt;DBUID&gt;{F96A950B-833F-4880-A151-76DA2D6A2879}&lt;/DBUID&gt;&lt;/Extra&gt;&lt;/Item&gt;&lt;/References&gt;&lt;/Group&gt;&lt;/Citation&gt;_x000a_"/>
    <w:docVar w:name="NE.Ref{17D94D7C-F6AC-4DD5-BC08-1C1D5B69DEE1}" w:val=" ADDIN NE.Ref.{17D94D7C-F6AC-4DD5-BC08-1C1D5B69DEE1}&lt;Citation&gt;&lt;Group&gt;&lt;References&gt;&lt;Item&gt;&lt;ID&gt;1103&lt;/ID&gt;&lt;UID&gt;{645463E1-B210-4004-9FFE-5D159DE273BB}&lt;/UID&gt;&lt;Title&gt;Molecular characterization of biochars and their influence on microbiological properties of soil&lt;/Title&gt;&lt;Template&gt;Journal Article&lt;/Template&gt;&lt;Star&gt;0&lt;/Star&gt;&lt;Tag&gt;0&lt;/Tag&gt;&lt;Author&gt;Chintala, Rajesh; Schumacher, Thomas E; Kumar, Sandeep; Malo, Douglas D; Rice, James A; Bleakley, Bruce; Chilom, Gabriela; Clay, David E; Julson, James L; Papiernik, Sharon K&lt;/Author&gt;&lt;Year&gt;2014&lt;/Year&gt;&lt;Details&gt;&lt;_isbn&gt;0304-3894&lt;/_isbn&gt;&lt;_journal&gt;Journal of Hazardous Materials&lt;/_journal&gt;&lt;_pages&gt;244-256&lt;/_pages&gt;&lt;_volume&gt;279&lt;/_volume&gt;&lt;_created&gt;64608241&lt;/_created&gt;&lt;_modified&gt;64608241&lt;/_modified&gt;&lt;_impact_factor&gt;  14.224&lt;/_impact_factor&gt;&lt;_social_category&gt;环境科学与生态学(1)&lt;/_social_category&gt;&lt;_collection_scope&gt;SCIE;EI&lt;/_collection_scope&gt;&lt;/Details&gt;&lt;Extra&gt;&lt;DBUID&gt;{F96A950B-833F-4880-A151-76DA2D6A2879}&lt;/DBUID&gt;&lt;/Extra&gt;&lt;/Item&gt;&lt;/References&gt;&lt;/Group&gt;&lt;/Citation&gt;_x000a_"/>
    <w:docVar w:name="NE.Ref{19BBEC4C-EC6F-472E-A998-E350CC805505}" w:val=" ADDIN NE.Ref.{19BBEC4C-EC6F-472E-A998-E350CC805505}&lt;Citation&gt;&lt;Group&gt;&lt;References&gt;&lt;Item&gt;&lt;ID&gt;1043&lt;/ID&gt;&lt;UID&gt;{85B5A284-C6DD-4111-B53F-1837ECF15AA8}&lt;/UID&gt;&lt;Title&gt;Manganese oxide-modified biochars: Preparation, characterization, and sorption of arsenate and lead&lt;/Title&gt;&lt;Template&gt;Journal Article&lt;/Template&gt;&lt;Star&gt;0&lt;/Star&gt;&lt;Tag&gt;0&lt;/Tag&gt;&lt;Author&gt;Wang, Shengsen; Gao, Bin; Li, Yuncong; Mosa, Ahmed; Zimmerman, Andrew R; Ma, Lena Q; Harris, Willie G; Migliaccio, Kati W&lt;/Author&gt;&lt;Year&gt;2015&lt;/Year&gt;&lt;Details&gt;&lt;_accessed&gt;64600977&lt;/_accessed&gt;&lt;_collection_scope&gt;SCIE;EI&lt;/_collection_scope&gt;&lt;_created&gt;64600977&lt;/_created&gt;&lt;_db_updated&gt;CrossRef&lt;/_db_updated&gt;&lt;_doi&gt;10.1016/j.biortech.2015.01.044&lt;/_doi&gt;&lt;_impact_factor&gt;  11.889&lt;/_impact_factor&gt;&lt;_isbn&gt;09608524&lt;/_isbn&gt;&lt;_journal&gt;Bioresource Technology&lt;/_journal&gt;&lt;_modified&gt;64752029&lt;/_modified&gt;&lt;_pages&gt;13-17&lt;/_pages&gt;&lt;_social_category&gt;工程技术(1)&lt;/_social_category&gt;&lt;_tertiary_title&gt;Bioresource Technology&lt;/_tertiary_title&gt;&lt;_url&gt;https://linkinghub.elsevier.com/retrieve/pii/S0960852415000644_x000d__x000a_https://api.elsevier.com/content/article/PII:S0960852415000644?httpAccept=text/plain&lt;/_url&gt;&lt;_volume&gt;181&lt;/_volume&gt;&lt;/Details&gt;&lt;Extra&gt;&lt;DBUID&gt;{F96A950B-833F-4880-A151-76DA2D6A2879}&lt;/DBUID&gt;&lt;/Extra&gt;&lt;/Item&gt;&lt;/References&gt;&lt;/Group&gt;&lt;/Citation&gt;_x000a_"/>
    <w:docVar w:name="NE.Ref{1A46C4AE-874E-47E1-BE97-B3CF77CCA5E5}" w:val=" ADDIN NE.Ref.{1A46C4AE-874E-47E1-BE97-B3CF77CCA5E5}&lt;Citation&gt;&lt;Group&gt;&lt;References&gt;&lt;Item&gt;&lt;ID&gt;1081&lt;/ID&gt;&lt;UID&gt;{414F537F-2B94-452A-8DD1-E8D5DCC0E479}&lt;/UID&gt;&lt;Title&gt;南疆免冬春灌棉田土壤水热盐时空迁移规律与调控研究_姚宝林&lt;/Title&gt;&lt;Template&gt;Journal Article&lt;/Template&gt;&lt;Star&gt;0&lt;/Star&gt;&lt;Tag&gt;0&lt;/Tag&gt;&lt;Author/&gt;&lt;Year&gt;0&lt;/Year&gt;&lt;Details&gt;&lt;_created&gt;64601202&lt;/_created&gt;&lt;_modified&gt;64601202&lt;/_modified&gt;&lt;/Details&gt;&lt;Extra&gt;&lt;DBUID&gt;{F96A950B-833F-4880-A151-76DA2D6A2879}&lt;/DBUID&gt;&lt;/Extra&gt;&lt;/Item&gt;&lt;/References&gt;&lt;/Group&gt;&lt;/Citation&gt;_x000a_"/>
    <w:docVar w:name="NE.Ref{1FE87703-C822-4EFC-8B09-DB7452BF2ED5}" w:val=" ADDIN NE.Ref.{1FE87703-C822-4EFC-8B09-DB7452BF2ED5}&lt;Citation&gt;&lt;Group&gt;&lt;References&gt;&lt;Item&gt;&lt;ID&gt;1109&lt;/ID&gt;&lt;UID&gt;{8C1C4F91-CF82-4E33-AEAC-558F1E9D8F3C}&lt;/UID&gt;&lt;Title&gt;Comparison of the effects of polyacrylamide and sodium carboxymethylcellulose application on soil water infiltration in sandy loam soils&lt;/Title&gt;&lt;Template&gt;Journal Article&lt;/Template&gt;&lt;Star&gt;0&lt;/Star&gt;&lt;Tag&gt;0&lt;/Tag&gt;&lt;Author&gt;Ning, Songrui; Jumai, Halidaimu; Wang, Quanjiu; Zhou, Beibei; Su, Lijun; Shan, Yuyang; Zhang, Jihong&lt;/Author&gt;&lt;Year&gt;2019&lt;/Year&gt;&lt;Details&gt;&lt;_collection_scope&gt;SCIE;EI&lt;/_collection_scope&gt;&lt;_created&gt;64608257&lt;/_created&gt;&lt;_impact_factor&gt;   2.502&lt;/_impact_factor&gt;&lt;_isbn&gt;0730-6679&lt;/_isbn&gt;&lt;_journal&gt;Advances in Polymer Technology&lt;/_journal&gt;&lt;_modified&gt;64608257&lt;/_modified&gt;&lt;_social_category&gt;工程技术(4)&lt;/_social_category&gt;&lt;_volume&gt;2019&lt;/_volume&gt;&lt;/Details&gt;&lt;Extra&gt;&lt;DBUID&gt;{F96A950B-833F-4880-A151-76DA2D6A2879}&lt;/DBUID&gt;&lt;/Extra&gt;&lt;/Item&gt;&lt;/References&gt;&lt;/Group&gt;&lt;/Citation&gt;_x000a_"/>
    <w:docVar w:name="NE.Ref{22996537-FD49-418A-9CA7-619D5EF86685}" w:val=" ADDIN NE.Ref.{22996537-FD49-418A-9CA7-619D5EF86685}&lt;Citation&gt;&lt;Group&gt;&lt;References&gt;&lt;Item&gt;&lt;ID&gt;1091&lt;/ID&gt;&lt;UID&gt;{495B0BCD-CF4C-4CE3-9845-D724FED1C239}&lt;/UID&gt;&lt;Title&gt;Soil and environmental issues in sandy soils&lt;/Title&gt;&lt;Template&gt;Journal Article&lt;/Template&gt;&lt;Star&gt;0&lt;/Star&gt;&lt;Tag&gt;0&lt;/Tag&gt;&lt;Author&gt;Huang, Jingyi; Hartemink, Alfred E&lt;/Author&gt;&lt;Year&gt;2020&lt;/Year&gt;&lt;Details&gt;&lt;_collection_scope&gt;SCIE&lt;/_collection_scope&gt;&lt;_created&gt;64608203&lt;/_created&gt;&lt;_impact_factor&gt;  12.038&lt;/_impact_factor&gt;&lt;_isbn&gt;0012-8252&lt;/_isbn&gt;&lt;_journal&gt;Earth-Science Reviews&lt;/_journal&gt;&lt;_modified&gt;64752029&lt;/_modified&gt;&lt;_pages&gt;103295&lt;/_pages&gt;&lt;_social_category&gt;地球科学(1)&lt;/_social_category&gt;&lt;_volume&gt;208&lt;/_volume&gt;&lt;/Details&gt;&lt;Extra&gt;&lt;DBUID&gt;{F96A950B-833F-4880-A151-76DA2D6A2879}&lt;/DBUID&gt;&lt;/Extra&gt;&lt;/Item&gt;&lt;/References&gt;&lt;/Group&gt;&lt;/Citation&gt;_x000a_"/>
    <w:docVar w:name="NE.Ref{24103FAD-FF9E-44CE-B3DE-490C8B6FFE2E}" w:val=" ADDIN NE.Ref.{24103FAD-FF9E-44CE-B3DE-490C8B6FFE2E}&lt;Citation&gt;&lt;Group&gt;&lt;References&gt;&lt;Item&gt;&lt;ID&gt;1049&lt;/ID&gt;&lt;UID&gt;{BA5E578C-7C0C-45C7-BD97-67DEF9B23096}&lt;/UID&gt;&lt;Title&gt;Soil salinization research in China: Advances and prospects&lt;/Title&gt;&lt;Template&gt;Journal Article&lt;/Template&gt;&lt;Star&gt;0&lt;/Star&gt;&lt;Tag&gt;0&lt;/Tag&gt;&lt;Author&gt;Li, Jianguo; Pu, Lijie; Han, Mingfang; Zhu, Ming; Zhang, Runsen; Xiang, Yangzhou&lt;/Author&gt;&lt;Year&gt;2014&lt;/Year&gt;&lt;Details&gt;&lt;_doi&gt;10.1007/s11442-014-1130-2&lt;/_doi&gt;&lt;_created&gt;64601026&lt;/_created&gt;&lt;_modified&gt;64601026&lt;/_modified&gt;&lt;_url&gt;http://link.springer.com/10.1007/s11442-014-1130-2_x000d__x000a_http://link.springer.com/content/pdf/10.1007/s11442-014-1130-2&lt;/_url&gt;&lt;_journal&gt;Journal of Geographical Sciences&lt;/_journal&gt;&lt;_volume&gt;24&lt;/_volume&gt;&lt;_issue&gt;5&lt;/_issue&gt;&lt;_pages&gt;943-960&lt;/_pages&gt;&lt;_tertiary_title&gt;J. Geogr. Sci.&lt;/_tertiary_title&gt;&lt;_isbn&gt;1009-637X&lt;/_isbn&gt;&lt;_accessed&gt;64601026&lt;/_accessed&gt;&lt;_db_updated&gt;CrossRef&lt;/_db_updated&gt;&lt;_impact_factor&gt;   4.012&lt;/_impact_factor&gt;&lt;_social_category&gt;地球科学(2)&lt;/_social_category&gt;&lt;_collection_scope&gt;CSCD;SCIE&lt;/_collection_scope&gt;&lt;/Details&gt;&lt;Extra&gt;&lt;DBUID&gt;{F96A950B-833F-4880-A151-76DA2D6A2879}&lt;/DBUID&gt;&lt;/Extra&gt;&lt;/Item&gt;&lt;/References&gt;&lt;/Group&gt;&lt;/Citation&gt;_x000a_"/>
    <w:docVar w:name="NE.Ref{258B7AB5-D65B-4D96-A01C-94787D41FFC9}" w:val=" ADDIN NE.Ref.{258B7AB5-D65B-4D96-A01C-94787D41FFC9}&lt;Citation&gt;&lt;Group&gt;&lt;References&gt;&lt;Item&gt;&lt;ID&gt;1199&lt;/ID&gt;&lt;UID&gt;{050B4738-1531-4035-9894-925D6BDD3A04}&lt;/UID&gt;&lt;Title&gt;SoilGrids250m: Global gridded soil information based on machine learning&lt;/Title&gt;&lt;Template&gt;Journal Article&lt;/Template&gt;&lt;Star&gt;0&lt;/Star&gt;&lt;Tag&gt;0&lt;/Tag&gt;&lt;Author&gt;Hengl, Tomislav; Mendes De Jesus, Jorge; Heuvelink, Gerard BM; Ruiperez Gonzalez, Maria; Kilibarda, Milan; Blagotić, Aleksandar; Shangguan, Wei; Wright, Marvin N; Geng, Xiaoyuan; Bauer-Marschallinger, Bernhard&lt;/Author&gt;&lt;Year&gt;2017&lt;/Year&gt;&lt;Details&gt;&lt;_isbn&gt;1932-6203&lt;/_isbn&gt;&lt;_issue&gt;2&lt;/_issue&gt;&lt;_journal&gt;PLoS one&lt;/_journal&gt;&lt;_pages&gt;e0169748&lt;/_pages&gt;&lt;_volume&gt;12&lt;/_volume&gt;&lt;_created&gt;64947481&lt;/_created&gt;&lt;_modified&gt;64947481&lt;/_modified&gt;&lt;_impact_factor&gt;   3.752&lt;/_impact_factor&gt;&lt;_social_category&gt;综合性期刊(3)&lt;/_social_category&gt;&lt;_collection_scope&gt;SCIE&lt;/_collection_scope&gt;&lt;/Details&gt;&lt;Extra&gt;&lt;DBUID&gt;{F96A950B-833F-4880-A151-76DA2D6A2879}&lt;/DBUID&gt;&lt;/Extra&gt;&lt;/Item&gt;&lt;/References&gt;&lt;/Group&gt;&lt;/Citation&gt;_x000a_"/>
    <w:docVar w:name="NE.Ref{27633153-0645-49F3-9F1F-405B5B2EBEA4}" w:val=" ADDIN NE.Ref.{27633153-0645-49F3-9F1F-405B5B2EBEA4}&lt;Citation&gt;&lt;Group&gt;&lt;References&gt;&lt;Item&gt;&lt;ID&gt;1127&lt;/ID&gt;&lt;UID&gt;{78297773-3FFF-413C-8901-307D7DE4C267}&lt;/UID&gt;&lt;Title&gt;Predicting the impact of biochar additions on soil hydraulic properties&lt;/Title&gt;&lt;Template&gt;Journal Article&lt;/Template&gt;&lt;Star&gt;0&lt;/Star&gt;&lt;Tag&gt;0&lt;/Tag&gt;&lt;Author&gt;Lim, T J; Spokas, K A; Feyereisen, Gary; Novak, J M&lt;/Author&gt;&lt;Year&gt;2016&lt;/Year&gt;&lt;Details&gt;&lt;_isbn&gt;0045-6535&lt;/_isbn&gt;&lt;_journal&gt;Chemosphere&lt;/_journal&gt;&lt;_pages&gt;136-144&lt;/_pages&gt;&lt;_volume&gt;142&lt;/_volume&gt;&lt;_created&gt;64611988&lt;/_created&gt;&lt;_modified&gt;64611988&lt;/_modified&gt;&lt;_impact_factor&gt;   8.943&lt;/_impact_factor&gt;&lt;_social_category&gt;环境科学与生态学(2)&lt;/_social_category&gt;&lt;_collection_scope&gt;SCIE;EI&lt;/_collection_scope&gt;&lt;/Details&gt;&lt;Extra&gt;&lt;DBUID&gt;{F96A950B-833F-4880-A151-76DA2D6A2879}&lt;/DBUID&gt;&lt;/Extra&gt;&lt;/Item&gt;&lt;/References&gt;&lt;/Group&gt;&lt;/Citation&gt;_x000a_"/>
    <w:docVar w:name="NE.Ref{28E9D752-BC5D-4A69-BF54-2F41593A7B5A}" w:val=" ADDIN NE.Ref.{28E9D752-BC5D-4A69-BF54-2F41593A7B5A}&lt;Citation&gt;&lt;Group&gt;&lt;References&gt;&lt;Item&gt;&lt;ID&gt;1150&lt;/ID&gt;&lt;UID&gt;{8076A9F4-E05D-48D6-A877-F7E88AEB8BCD}&lt;/UID&gt;&lt;Title&gt;Poly-gamma-glutamic acid biopolymer: A sleeping giant with diverse applications and unique opportunities for commercialization&lt;/Title&gt;&lt;Template&gt;Journal Article&lt;/Template&gt;&lt;Star&gt;0&lt;/Star&gt;&lt;Tag&gt;0&lt;/Tag&gt;&lt;Author&gt;Nair, Pranav; Navale, Govinda R; Dharne, Mahesh S&lt;/Author&gt;&lt;Year&gt;2021&lt;/Year&gt;&lt;Details&gt;&lt;_collection_scope&gt;SCIE;EI&lt;/_collection_scope&gt;&lt;_created&gt;64704405&lt;/_created&gt;&lt;_impact_factor&gt;   4.050&lt;/_impact_factor&gt;&lt;_isbn&gt;2190-6823&lt;/_isbn&gt;&lt;_journal&gt;Biomass Conversion and Biorefinery&lt;/_journal&gt;&lt;_modified&gt;64752029&lt;/_modified&gt;&lt;_pages&gt;1-19&lt;/_pages&gt;&lt;_social_category&gt;工程技术(3)&lt;/_social_category&gt;&lt;/Details&gt;&lt;Extra&gt;&lt;DBUID&gt;{F96A950B-833F-4880-A151-76DA2D6A2879}&lt;/DBUID&gt;&lt;/Extra&gt;&lt;/Item&gt;&lt;/References&gt;&lt;/Group&gt;&lt;/Citation&gt;_x000a_"/>
    <w:docVar w:name="NE.Ref{2EF80E85-A55A-4E90-88AA-D96E453444CB}" w:val=" ADDIN NE.Ref.{2EF80E85-A55A-4E90-88AA-D96E453444CB}&lt;Citation&gt;&lt;Group&gt;&lt;References&gt;&lt;Item&gt;&lt;ID&gt;1129&lt;/ID&gt;&lt;UID&gt;{1791DD81-BAE1-4DDB-B3D0-29DEA657D266}&lt;/UID&gt;&lt;Title&gt;Effect of biochar on the physical and structural properties of a sandy soil&lt;/Title&gt;&lt;Template&gt;Journal Article&lt;/Template&gt;&lt;Star&gt;0&lt;/Star&gt;&lt;Tag&gt;0&lt;/Tag&gt;&lt;Author&gt;Baiamonte, Giorgio; Crescimanno, Giuseppina; Parrino, Francesco; De Pasquale, Claudio&lt;/Author&gt;&lt;Year&gt;2019&lt;/Year&gt;&lt;Details&gt;&lt;_collection_scope&gt;SCIE&lt;/_collection_scope&gt;&lt;_created&gt;64612434&lt;/_created&gt;&lt;_impact_factor&gt;   6.367&lt;/_impact_factor&gt;&lt;_isbn&gt;0341-8162&lt;/_isbn&gt;&lt;_journal&gt;Catena&lt;/_journal&gt;&lt;_modified&gt;64752029&lt;/_modified&gt;&lt;_pages&gt;294-303&lt;/_pages&gt;&lt;_social_category&gt;农林科学(1)&lt;/_social_category&gt;&lt;_volume&gt;175&lt;/_volume&gt;&lt;/Details&gt;&lt;Extra&gt;&lt;DBUID&gt;{F96A950B-833F-4880-A151-76DA2D6A2879}&lt;/DBUID&gt;&lt;/Extra&gt;&lt;/Item&gt;&lt;/References&gt;&lt;/Group&gt;&lt;/Citation&gt;_x000a_"/>
    <w:docVar w:name="NE.Ref{3007700B-E1F0-4806-B4D1-789DD7F00F54}" w:val=" ADDIN NE.Ref.{3007700B-E1F0-4806-B4D1-789DD7F00F54}&lt;Citation&gt;&lt;Group&gt;&lt;References&gt;&lt;Item&gt;&lt;ID&gt;1140&lt;/ID&gt;&lt;UID&gt;{E68C8127-3593-481C-9239-639CDF719B57}&lt;/UID&gt;&lt;Title&gt;Biochars impact on water infiltration and water quality through a compacted subsoil layer&lt;/Title&gt;&lt;Template&gt;Journal Article&lt;/Template&gt;&lt;Star&gt;0&lt;/Star&gt;&lt;Tag&gt;0&lt;/Tag&gt;&lt;Author&gt;Novak, Jeff; Sigua, Gilbert; Watts, Don; Cantrell, Keri; Shumaker, Paul; Szogi, Ariel; Johnson, Mark G; Spokas, Kurt&lt;/Author&gt;&lt;Year&gt;2016&lt;/Year&gt;&lt;Details&gt;&lt;_collection_scope&gt;SCIE;EI&lt;/_collection_scope&gt;&lt;_created&gt;64671177&lt;/_created&gt;&lt;_impact_factor&gt;   8.943&lt;/_impact_factor&gt;&lt;_isbn&gt;0045-6535&lt;/_isbn&gt;&lt;_journal&gt;Chemosphere&lt;/_journal&gt;&lt;_modified&gt;64752029&lt;/_modified&gt;&lt;_pages&gt;160-167&lt;/_pages&gt;&lt;_social_category&gt;环境科学与生态学(2)&lt;/_social_category&gt;&lt;_volume&gt;142&lt;/_volume&gt;&lt;/Details&gt;&lt;Extra&gt;&lt;DBUID&gt;{F96A950B-833F-4880-A151-76DA2D6A2879}&lt;/DBUID&gt;&lt;/Extra&gt;&lt;/Item&gt;&lt;/References&gt;&lt;/Group&gt;&lt;/Citation&gt;_x000a_"/>
    <w:docVar w:name="NE.Ref{315AD318-2AAE-4785-BC5A-52356DDA5904}" w:val=" ADDIN NE.Ref.{315AD318-2AAE-4785-BC5A-52356DDA5904}&lt;Citation&gt;&lt;Group&gt;&lt;References&gt;&lt;Item&gt;&lt;ID&gt;1120&lt;/ID&gt;&lt;UID&gt;{70F03408-9160-473D-827A-0CAE999DD3BD}&lt;/UID&gt;&lt;Title&gt;Effects of biochar on water retention and matric suction of vegetated soil&lt;/Title&gt;&lt;Template&gt;Journal Article&lt;/Template&gt;&lt;Star&gt;0&lt;/Star&gt;&lt;Tag&gt;0&lt;/Tag&gt;&lt;Author&gt;Ni, J J; Chen, X W; Ng, Charles Wang Wai; Guo, H W&lt;/Author&gt;&lt;Year&gt;2018&lt;/Year&gt;&lt;Details&gt;&lt;_accessed&gt;64608310&lt;/_accessed&gt;&lt;_created&gt;64608310&lt;/_created&gt;&lt;_isbn&gt;2045-2543&lt;/_isbn&gt;&lt;_issue&gt;2&lt;/_issue&gt;&lt;_journal&gt;Géotechnique Letters&lt;/_journal&gt;&lt;_modified&gt;64608310&lt;/_modified&gt;&lt;_pages&gt;124-129&lt;/_pages&gt;&lt;_volume&gt;8&lt;/_volume&gt;&lt;/Details&gt;&lt;Extra&gt;&lt;DBUID&gt;{F96A950B-833F-4880-A151-76DA2D6A2879}&lt;/DBUID&gt;&lt;/Extra&gt;&lt;/Item&gt;&lt;/References&gt;&lt;/Group&gt;&lt;/Citation&gt;_x000a_"/>
    <w:docVar w:name="NE.Ref{321E8B90-C11C-49D6-A59C-B49366460951}" w:val=" ADDIN NE.Ref.{321E8B90-C11C-49D6-A59C-B49366460951}&lt;Citation&gt;&lt;Group&gt;&lt;References&gt;&lt;Item&gt;&lt;ID&gt;1148&lt;/ID&gt;&lt;UID&gt;{6DEA7353-F0E1-4946-8608-0CD30381EFB8}&lt;/UID&gt;&lt;Title&gt;Effects of superabsorbent polymers on the vertical infiltration of soil water with sand mulching&lt;/Title&gt;&lt;Template&gt;Journal Article&lt;/Template&gt;&lt;Star&gt;0&lt;/Star&gt;&lt;Tag&gt;0&lt;/Tag&gt;&lt;Author&gt;Zhao, Wenju; Hu, Jiazhen; Cui, Zhen; Dou, Pinxin; Fan, Yanwei&lt;/Author&gt;&lt;Year&gt;2019&lt;/Year&gt;&lt;Details&gt;&lt;_collection_scope&gt;SCIE;EI&lt;/_collection_scope&gt;&lt;_created&gt;64704312&lt;/_created&gt;&lt;_impact_factor&gt;   3.119&lt;/_impact_factor&gt;&lt;_isbn&gt;1866-6299&lt;/_isbn&gt;&lt;_issue&gt;23&lt;/_issue&gt;&lt;_journal&gt;Environmental Earth Sciences&lt;/_journal&gt;&lt;_modified&gt;64752029&lt;/_modified&gt;&lt;_pages&gt;1-6&lt;/_pages&gt;&lt;_social_category&gt;环境科学与生态学(4)&lt;/_social_category&gt;&lt;_volume&gt;78&lt;/_volume&gt;&lt;/Details&gt;&lt;Extra&gt;&lt;DBUID&gt;{F96A950B-833F-4880-A151-76DA2D6A2879}&lt;/DBUID&gt;&lt;/Extra&gt;&lt;/Item&gt;&lt;/References&gt;&lt;/Group&gt;&lt;/Citation&gt;_x000a_"/>
    <w:docVar w:name="NE.Ref{323CB38F-52E4-4220-8A22-E2EDF9A8E12A}" w:val=" ADDIN NE.Ref.{323CB38F-52E4-4220-8A22-E2EDF9A8E12A}&lt;Citation&gt;&lt;Group&gt;&lt;References&gt;&lt;Item&gt;&lt;ID&gt;1082&lt;/ID&gt;&lt;UID&gt;{AD61195B-A1B3-4ED0-99CD-917E08A6FB45}&lt;/UID&gt;&lt;Title&gt;Enhancement of As(v) adsorption from aqueous solution by a magnetic chitosan/biochar composite&lt;/Title&gt;&lt;Template&gt;Journal Article&lt;/Template&gt;&lt;Star&gt;0&lt;/Star&gt;&lt;Tag&gt;0&lt;/Tag&gt;&lt;Author&gt;Liu, Shaobo; Huang, Binyan; Chai, Liyuan; Liu, Yunguo; Zeng, Guangming; Wang, Xin; Zeng, Wei; Shang, Meirong; Deng, Jiaqin; Zhou, Zan&lt;/Author&gt;&lt;Year&gt;2017&lt;/Year&gt;&lt;Details&gt;&lt;_accessed&gt;64601203&lt;/_accessed&gt;&lt;_collection_scope&gt;SCIE;EI&lt;/_collection_scope&gt;&lt;_created&gt;64601203&lt;/_created&gt;&lt;_date&gt;61536960&lt;/_date&gt;&lt;_date_display&gt;2017&lt;/_date_display&gt;&lt;_db_updated&gt;PKU Search&lt;/_db_updated&gt;&lt;_doi&gt;10.1039/c6ra27341f&lt;/_doi&gt;&lt;_impact_factor&gt;   4.036&lt;/_impact_factor&gt;&lt;_isbn&gt;2046-2069&lt;/_isbn&gt;&lt;_issue&gt;18&lt;/_issue&gt;&lt;_journal&gt;RSC advances&lt;/_journal&gt;&lt;_keywords&gt;Adsorbents; Adsorption; Aqueous solutions; Chemical properties; Chitosan; Endothermic reactions; Mathematical models; Organic chemistry; Parameters; Purification; Sodium hydroxide; Sorption; X ray photoelectron spectroscopy&lt;/_keywords&gt;&lt;_modified&gt;64752029&lt;/_modified&gt;&lt;_number&gt;1&lt;/_number&gt;&lt;_ori_publication&gt;Royal Society of Chemistry&lt;/_ori_publication&gt;&lt;_pages&gt;1891-19&lt;/_pages&gt;&lt;_place_published&gt;Cambridge&lt;/_place_published&gt;&lt;_social_category&gt;化学(3)&lt;/_social_category&gt;&lt;_url&gt;https://go.exlibris.link/6LT9WRQy&lt;/_url&gt;&lt;_volume&gt;7&lt;/_volume&gt;&lt;/Details&gt;&lt;Extra&gt;&lt;DBUID&gt;{F96A950B-833F-4880-A151-76DA2D6A2879}&lt;/DBUID&gt;&lt;/Extra&gt;&lt;/Item&gt;&lt;/References&gt;&lt;/Group&gt;&lt;/Citation&gt;_x000a_"/>
    <w:docVar w:name="NE.Ref{36500FC3-CDF8-4947-BF09-0AF8212BBB7D}" w:val=" ADDIN NE.Ref.{36500FC3-CDF8-4947-BF09-0AF8212BBB7D}&lt;Citation&gt;&lt;Group&gt;&lt;References&gt;&lt;Item&gt;&lt;ID&gt;1125&lt;/ID&gt;&lt;UID&gt;{1FC2B006-9B16-4663-B1C4-A9160B4FB047}&lt;/UID&gt;&lt;Title&gt;Effect of biochar particle size on water retention and availability in a sandy loam soil&lt;/Title&gt;&lt;Template&gt;Journal Article&lt;/Template&gt;&lt;Star&gt;0&lt;/Star&gt;&lt;Tag&gt;0&lt;/Tag&gt;&lt;Author&gt;Alghamdi, Abdulaziz G; Alkhasha, Arafat; Ibrahim, Hesham M&lt;/Author&gt;&lt;Year&gt;2020&lt;/Year&gt;&lt;Details&gt;&lt;_collection_scope&gt;SCIE&lt;/_collection_scope&gt;&lt;_created&gt;64610998&lt;/_created&gt;&lt;_impact_factor&gt;   4.712&lt;/_impact_factor&gt;&lt;_isbn&gt;1319-6103&lt;/_isbn&gt;&lt;_issue&gt;12&lt;/_issue&gt;&lt;_journal&gt;Journal of Saudi Chemical Society&lt;/_journal&gt;&lt;_modified&gt;64752029&lt;/_modified&gt;&lt;_pages&gt;1042-1050&lt;/_pages&gt;&lt;_social_category&gt;化学(3)&lt;/_social_category&gt;&lt;_volume&gt;24&lt;/_volume&gt;&lt;/Details&gt;&lt;Extra&gt;&lt;DBUID&gt;{F96A950B-833F-4880-A151-76DA2D6A2879}&lt;/DBUID&gt;&lt;/Extra&gt;&lt;/Item&gt;&lt;/References&gt;&lt;/Group&gt;&lt;/Citation&gt;_x000a_"/>
    <w:docVar w:name="NE.Ref{391E4906-0B67-4A7C-9CAF-320FA3D40611}" w:val=" ADDIN NE.Ref.{391E4906-0B67-4A7C-9CAF-320FA3D40611}&lt;Citation&gt;&lt;Group&gt;&lt;References&gt;&lt;Item&gt;&lt;ID&gt;1104&lt;/ID&gt;&lt;UID&gt;{E4812542-3009-404D-AC70-095D92EF00EB}&lt;/UID&gt;&lt;Title&gt;Preparation and characterization of a superabsorbent slow‐release fertilizer with sodium alginate and biochar&lt;/Title&gt;&lt;Template&gt;Journal Article&lt;/Template&gt;&lt;Star&gt;0&lt;/Star&gt;&lt;Tag&gt;0&lt;/Tag&gt;&lt;Author&gt;Baki, M; Abedi Koupai, J&lt;/Author&gt;&lt;Year&gt;2018&lt;/Year&gt;&lt;Details&gt;&lt;_collection_scope&gt;SCIE;EI&lt;/_collection_scope&gt;&lt;_created&gt;64608245&lt;/_created&gt;&lt;_impact_factor&gt;   3.057&lt;/_impact_factor&gt;&lt;_isbn&gt;0021-8995&lt;/_isbn&gt;&lt;_issue&gt;10&lt;/_issue&gt;&lt;_journal&gt;Journal of Applied Polymer Science&lt;/_journal&gt;&lt;_modified&gt;64752029&lt;/_modified&gt;&lt;_pages&gt;45966&lt;/_pages&gt;&lt;_social_category&gt;化学(3)&lt;/_social_category&gt;&lt;_volume&gt;135&lt;/_volume&gt;&lt;/Details&gt;&lt;Extra&gt;&lt;DBUID&gt;{F96A950B-833F-4880-A151-76DA2D6A2879}&lt;/DBUID&gt;&lt;/Extra&gt;&lt;/Item&gt;&lt;/References&gt;&lt;/Group&gt;&lt;/Citation&gt;_x000a_"/>
    <w:docVar w:name="NE.Ref{3A154C68-FF4C-4732-89DD-3BC249D30FB9}" w:val=" ADDIN NE.Ref.{3A154C68-FF4C-4732-89DD-3BC249D30FB9}&lt;Citation&gt;&lt;Group&gt;&lt;References&gt;&lt;Item&gt;&lt;ID&gt;1162&lt;/ID&gt;&lt;UID&gt;{DFA56931-7D2C-4EB5-A4FD-32E791338103}&lt;/UID&gt;&lt;Title&gt;Sugarcane bagasse derivative-based superabsorbent containing phosphate rock with water–fertilizer integration&lt;/Title&gt;&lt;Template&gt;Journal Article&lt;/Template&gt;&lt;Star&gt;0&lt;/Star&gt;&lt;Tag&gt;0&lt;/Tag&gt;&lt;Author&gt;Zhong, Kang; Zheng, Xi-Liang; Mao, Xiao-Yun; Lin, Zuan-Tao; Jiang, Gang-Biao&lt;/Author&gt;&lt;Year&gt;2012&lt;/Year&gt;&lt;Details&gt;&lt;_isbn&gt;0144-8617&lt;/_isbn&gt;&lt;_issue&gt;2&lt;/_issue&gt;&lt;_journal&gt;Carbohydrate Polymers&lt;/_journal&gt;&lt;_pages&gt;820-826&lt;/_pages&gt;&lt;_volume&gt;90&lt;/_volume&gt;&lt;_created&gt;64931733&lt;/_created&gt;&lt;_modified&gt;64931733&lt;/_modified&gt;&lt;_impact_factor&gt;  10.723&lt;/_impact_factor&gt;&lt;_social_category&gt;化学(1)&lt;/_social_category&gt;&lt;_collection_scope&gt;SCIE;EI&lt;/_collection_scope&gt;&lt;/Details&gt;&lt;Extra&gt;&lt;DBUID&gt;{F96A950B-833F-4880-A151-76DA2D6A2879}&lt;/DBUID&gt;&lt;/Extra&gt;&lt;/Item&gt;&lt;/References&gt;&lt;/Group&gt;&lt;/Citation&gt;_x000a_"/>
    <w:docVar w:name="NE.Ref{3B466A4E-F78F-4C20-A75F-9D8BD91DEB20}" w:val=" ADDIN NE.Ref.{3B466A4E-F78F-4C20-A75F-9D8BD91DEB20}&lt;Citation&gt;&lt;Group&gt;&lt;References&gt;&lt;Item&gt;&lt;ID&gt;1196&lt;/ID&gt;&lt;UID&gt;{3C82A867-C0CF-4464-99F8-F66632640EC5}&lt;/UID&gt;&lt;Title&gt;Effects of a super-absorbent polymer derived from poly-γ-glutamic acid on water infiltration, field water capacity, soil evaporation, and soil water-stable aggregates&lt;/Title&gt;&lt;Template&gt;Journal Article&lt;/Template&gt;&lt;Star&gt;0&lt;/Star&gt;&lt;Tag&gt;0&lt;/Tag&gt;&lt;Author&gt;Guo, Jianzhong; Shi, Wenjuan; Wen, Lijun; Shi, Xiaoxiao; Li, Jiake&lt;/Author&gt;&lt;Year&gt;2020&lt;/Year&gt;&lt;Details&gt;&lt;_collection_scope&gt;SCIE&lt;/_collection_scope&gt;&lt;_created&gt;64941769&lt;/_created&gt;&lt;_impact_factor&gt;   2.242&lt;/_impact_factor&gt;&lt;_isbn&gt;0365-0340&lt;/_isbn&gt;&lt;_issue&gt;12&lt;/_issue&gt;&lt;_journal&gt;Archives of Agronomy and Soil Science&lt;/_journal&gt;&lt;_modified&gt;64941769&lt;/_modified&gt;&lt;_pages&gt;1627-1638&lt;/_pages&gt;&lt;_social_category&gt;农林科学(3)&lt;/_social_category&gt;&lt;_volume&gt;66&lt;/_volume&gt;&lt;/Details&gt;&lt;Extra&gt;&lt;DBUID&gt;{F96A950B-833F-4880-A151-76DA2D6A2879}&lt;/DBUID&gt;&lt;/Extra&gt;&lt;/Item&gt;&lt;/References&gt;&lt;/Group&gt;&lt;/Citation&gt;_x000a_"/>
    <w:docVar w:name="NE.Ref{3B983CCB-C3C6-45E5-B3B8-6A6C3B0DDB81}" w:val=" ADDIN NE.Ref.{3B983CCB-C3C6-45E5-B3B8-6A6C3B0DDB81}&lt;Citation&gt;&lt;Group&gt;&lt;References&gt;&lt;Item&gt;&lt;ID&gt;1189&lt;/ID&gt;&lt;UID&gt;{581E47BA-A402-4AB9-BDF9-C36CB7C0181E}&lt;/UID&gt;&lt;Title&gt;Effective Pb2+ adsorption by calcium alginate/modified cotton stalk biochar aerogel spheres: With application in actual wastewater&lt;/Title&gt;&lt;Template&gt;Journal Article&lt;/Template&gt;&lt;Star&gt;0&lt;/Star&gt;&lt;Tag&gt;0&lt;/Tag&gt;&lt;Author&gt;Gao, Liang; Li, Zhihe; Yi, Weiming; Wang, Lihong; Song, Ning; Zhang, Wenbin; Li, Guo; Wang, Shaoqing; Li, Ning; Zhang, Andong&lt;/Author&gt;&lt;Year&gt;2023&lt;/Year&gt;&lt;Details&gt;&lt;_isbn&gt;2213-3437&lt;/_isbn&gt;&lt;_issue&gt;1&lt;/_issue&gt;&lt;_journal&gt;Journal of Environmental Chemical Engineering&lt;/_journal&gt;&lt;_pages&gt;109074&lt;/_pages&gt;&lt;_volume&gt;11&lt;/_volume&gt;&lt;_created&gt;64939379&lt;/_created&gt;&lt;_modified&gt;64939379&lt;/_modified&gt;&lt;_impact_factor&gt;   7.968&lt;/_impact_factor&gt;&lt;_social_category&gt;工程技术(2)&lt;/_social_category&gt;&lt;_collection_scope&gt;EI&lt;/_collection_scope&gt;&lt;/Details&gt;&lt;Extra&gt;&lt;DBUID&gt;{F96A950B-833F-4880-A151-76DA2D6A2879}&lt;/DBUID&gt;&lt;/Extra&gt;&lt;/Item&gt;&lt;/References&gt;&lt;/Group&gt;&lt;/Citation&gt;_x000a_"/>
    <w:docVar w:name="NE.Ref{3D347C6B-B719-4FEC-A8C5-C5B4CA691289}" w:val=" ADDIN NE.Ref.{3D347C6B-B719-4FEC-A8C5-C5B4CA691289}&lt;Citation&gt;&lt;Group&gt;&lt;References&gt;&lt;Item&gt;&lt;ID&gt;1082&lt;/ID&gt;&lt;UID&gt;{AD61195B-A1B3-4ED0-99CD-917E08A6FB45}&lt;/UID&gt;&lt;Title&gt;Enhancement of As(v) adsorption from aqueous solution by a magnetic chitosan/biochar composite&lt;/Title&gt;&lt;Template&gt;Journal Article&lt;/Template&gt;&lt;Star&gt;0&lt;/Star&gt;&lt;Tag&gt;0&lt;/Tag&gt;&lt;Author&gt;Liu, Shaobo; Huang, Binyan; Chai, Liyuan; Liu, Yunguo; Zeng, Guangming; Wang, Xin; Zeng, Wei; Shang, Meirong; Deng, Jiaqin; Zhou, Zan&lt;/Author&gt;&lt;Year&gt;2017&lt;/Year&gt;&lt;Details&gt;&lt;_accessed&gt;64601203&lt;/_accessed&gt;&lt;_collection_scope&gt;SCIE;EI&lt;/_collection_scope&gt;&lt;_created&gt;64601203&lt;/_created&gt;&lt;_date&gt;61536960&lt;/_date&gt;&lt;_date_display&gt;2017&lt;/_date_display&gt;&lt;_db_updated&gt;PKU Search&lt;/_db_updated&gt;&lt;_doi&gt;10.1039/c6ra27341f&lt;/_doi&gt;&lt;_impact_factor&gt;   4.036&lt;/_impact_factor&gt;&lt;_isbn&gt;2046-2069&lt;/_isbn&gt;&lt;_issue&gt;18&lt;/_issue&gt;&lt;_journal&gt;RSC advances&lt;/_journal&gt;&lt;_keywords&gt;Adsorbents; Adsorption; Aqueous solutions; Chemical properties; Chitosan; Endothermic reactions; Mathematical models; Organic chemistry; Parameters; Purification; Sodium hydroxide; Sorption; X ray photoelectron spectroscopy&lt;/_keywords&gt;&lt;_modified&gt;64601203&lt;/_modified&gt;&lt;_number&gt;1&lt;/_number&gt;&lt;_ori_publication&gt;Royal Society of Chemistry&lt;/_ori_publication&gt;&lt;_pages&gt;1891-19&lt;/_pages&gt;&lt;_place_published&gt;Cambridge&lt;/_place_published&gt;&lt;_social_category&gt;化学(3)&lt;/_social_category&gt;&lt;_url&gt;https://go.exlibris.link/6LT9WRQy&lt;/_url&gt;&lt;_volume&gt;7&lt;/_volume&gt;&lt;/Details&gt;&lt;Extra&gt;&lt;DBUID&gt;{F96A950B-833F-4880-A151-76DA2D6A2879}&lt;/DBUID&gt;&lt;/Extra&gt;&lt;/Item&gt;&lt;/References&gt;&lt;/Group&gt;&lt;/Citation&gt;_x000a_"/>
    <w:docVar w:name="NE.Ref{3DBE0DE4-75BD-45C4-BE48-7317DA075A17}" w:val=" ADDIN NE.Ref.{3DBE0DE4-75BD-45C4-BE48-7317DA075A17}&lt;Citation&gt;&lt;Group&gt;&lt;References&gt;&lt;Item&gt;&lt;ID&gt;1059&lt;/ID&gt;&lt;UID&gt;{65A4B2EF-D5AA-46BB-9ACF-9ABAE65E1979}&lt;/UID&gt;&lt;Title&gt;Recent advances in green hydrogels from lignin: a review&lt;/Title&gt;&lt;Template&gt;Journal Article&lt;/Template&gt;&lt;Star&gt;0&lt;/Star&gt;&lt;Tag&gt;0&lt;/Tag&gt;&lt;Author&gt;Thakur, Vijay Kumar; Thakur, Manju Kumari&lt;/Author&gt;&lt;Year&gt;2015&lt;/Year&gt;&lt;Details&gt;&lt;_doi&gt;10.1016/j.ijbiomac.2014.09.044&lt;/_doi&gt;&lt;_created&gt;64601115&lt;/_created&gt;&lt;_modified&gt;64601115&lt;/_modified&gt;&lt;_url&gt;https://linkinghub.elsevier.com/retrieve/pii/S0141813014006461_x000d__x000a_https://dul.usage.elsevier.com/doi/&lt;/_url&gt;&lt;_journal&gt;International Journal of Biological Macromolecules&lt;/_journal&gt;&lt;_volume&gt;72&lt;/_volume&gt;&lt;_pages&gt;834-847&lt;/_pages&gt;&lt;_tertiary_title&gt;International Journal of Biological Macromolecules&lt;/_tertiary_title&gt;&lt;_isbn&gt;01418130&lt;/_isbn&gt;&lt;_accessed&gt;64601115&lt;/_accessed&gt;&lt;_db_updated&gt;CrossRef&lt;/_db_updated&gt;&lt;_impact_factor&gt;   8.025&lt;/_impact_factor&gt;&lt;_social_category&gt;化学(1)&lt;/_social_category&gt;&lt;_collection_scope&gt;SCIE&lt;/_collection_scope&gt;&lt;/Details&gt;&lt;Extra&gt;&lt;DBUID&gt;{F96A950B-833F-4880-A151-76DA2D6A2879}&lt;/DBUID&gt;&lt;/Extra&gt;&lt;/Item&gt;&lt;/References&gt;&lt;/Group&gt;&lt;/Citation&gt;_x000a_"/>
    <w:docVar w:name="NE.Ref{4080B078-337E-4AB3-B2BC-BABFD0AFE540}" w:val=" ADDIN NE.Ref.{4080B078-337E-4AB3-B2BC-BABFD0AFE540}&lt;Citation&gt;&lt;Group&gt;&lt;References&gt;&lt;Item&gt;&lt;ID&gt;1130&lt;/ID&gt;&lt;UID&gt;{EDC04150-0F85-4008-A318-3AE6285A66C3}&lt;/UID&gt;&lt;Title&gt;Impact of biochar on nutrient supply, crop yield and microbial respiration on sandy soils of northern Germany&lt;/Title&gt;&lt;Template&gt;Journal Article&lt;/Template&gt;&lt;Star&gt;0&lt;/Star&gt;&lt;Tag&gt;0&lt;/Tag&gt;&lt;Author&gt;Knoblauch, Christian; Priyadarshani, SH Renuka; Haefele, Stephan M; Schröder, Nicola; Pfeiffer, Eva Maria&lt;/Author&gt;&lt;Year&gt;2021&lt;/Year&gt;&lt;Details&gt;&lt;_collection_scope&gt;SCIE&lt;/_collection_scope&gt;&lt;_created&gt;64612437&lt;/_created&gt;&lt;_impact_factor&gt;   4.178&lt;/_impact_factor&gt;&lt;_isbn&gt;1351-0754&lt;/_isbn&gt;&lt;_issue&gt;4&lt;/_issue&gt;&lt;_journal&gt;European Journal of Soil Science&lt;/_journal&gt;&lt;_modified&gt;64752029&lt;/_modified&gt;&lt;_pages&gt;1885-1901&lt;/_pages&gt;&lt;_social_category&gt;农林科学(2)&lt;/_social_category&gt;&lt;_volume&gt;72&lt;/_volume&gt;&lt;/Details&gt;&lt;Extra&gt;&lt;DBUID&gt;{F96A950B-833F-4880-A151-76DA2D6A2879}&lt;/DBUID&gt;&lt;/Extra&gt;&lt;/Item&gt;&lt;/References&gt;&lt;/Group&gt;&lt;/Citation&gt;_x000a_"/>
    <w:docVar w:name="NE.Ref{422DBC22-F3BB-43FD-A7EC-59903956F22C}" w:val=" ADDIN NE.Ref.{422DBC22-F3BB-43FD-A7EC-59903956F22C}&lt;Citation&gt;&lt;Group&gt;&lt;References&gt;&lt;Item&gt;&lt;ID&gt;1145&lt;/ID&gt;&lt;UID&gt;{EEF3C0E1-D87F-4606-A654-2B22E8163F88}&lt;/UID&gt;&lt;Title&gt;Impact of biochar on water retention of two agricultural soils–A multi-scale analysis&lt;/Title&gt;&lt;Template&gt;Journal Article&lt;/Template&gt;&lt;Star&gt;0&lt;/Star&gt;&lt;Tag&gt;0&lt;/Tag&gt;&lt;Author&gt;Wang, Daoyuan; Li, Chongyang; Parikh, Sanjai J; Scow, Kate M&lt;/Author&gt;&lt;Year&gt;2019&lt;/Year&gt;&lt;Details&gt;&lt;_collection_scope&gt;SCIE;EI&lt;/_collection_scope&gt;&lt;_created&gt;64695656&lt;/_created&gt;&lt;_impact_factor&gt;   7.422&lt;/_impact_factor&gt;&lt;_isbn&gt;0016-7061&lt;/_isbn&gt;&lt;_journal&gt;Geoderma&lt;/_journal&gt;&lt;_modified&gt;64752029&lt;/_modified&gt;&lt;_pages&gt;185-191&lt;/_pages&gt;&lt;_social_category&gt;农林科学(1)&lt;/_social_category&gt;&lt;_volume&gt;340&lt;/_volume&gt;&lt;/Details&gt;&lt;Extra&gt;&lt;DBUID&gt;{F96A950B-833F-4880-A151-76DA2D6A2879}&lt;/DBUID&gt;&lt;/Extra&gt;&lt;/Item&gt;&lt;/References&gt;&lt;/Group&gt;&lt;/Citation&gt;_x000a_"/>
    <w:docVar w:name="NE.Ref{432F74C8-C1E1-4A44-A65B-21B401223F04}" w:val=" ADDIN NE.Ref.{432F74C8-C1E1-4A44-A65B-21B401223F04}&lt;Citation&gt;&lt;Group&gt;&lt;References&gt;&lt;Item&gt;&lt;ID&gt;1089&lt;/ID&gt;&lt;UID&gt;{96268EE6-E90B-4A57-856C-1ED397D31ACE}&lt;/UID&gt;&lt;Title&gt;Organic nitrogen source addition for improving the physicochemical properties of sandy loam soil and maize performance&lt;/Title&gt;&lt;Template&gt;Journal Article&lt;/Template&gt;&lt;Star&gt;0&lt;/Star&gt;&lt;Tag&gt;0&lt;/Tag&gt;&lt;Author&gt;Iqbal, Shahid; Khan, Haroon Zaman; Li, Tang; Arif, Muhammad&lt;/Author&gt;&lt;Year&gt;2018&lt;/Year&gt;&lt;Details&gt;&lt;_accessed&gt;64608199&lt;/_accessed&gt;&lt;_collection_scope&gt;SCIE&lt;/_collection_scope&gt;&lt;_created&gt;64608198&lt;/_created&gt;&lt;_impact_factor&gt;   1.580&lt;/_impact_factor&gt;&lt;_isbn&gt;0010-3624&lt;/_isbn&gt;&lt;_issue&gt;1&lt;/_issue&gt;&lt;_journal&gt;Communications in Soil Science and Plant Analysis&lt;/_journal&gt;&lt;_modified&gt;64752029&lt;/_modified&gt;&lt;_pages&gt;13-29&lt;/_pages&gt;&lt;_social_category&gt;农林科学(4)&lt;/_social_category&gt;&lt;_volume&gt;49&lt;/_volume&gt;&lt;/Details&gt;&lt;Extra&gt;&lt;DBUID&gt;{F96A950B-833F-4880-A151-76DA2D6A2879}&lt;/DBUID&gt;&lt;/Extra&gt;&lt;/Item&gt;&lt;/References&gt;&lt;/Group&gt;&lt;/Citation&gt;_x000a_"/>
    <w:docVar w:name="NE.Ref{4C22335A-F591-423F-B7B2-69E50D4949DB}" w:val=" ADDIN NE.Ref.{4C22335A-F591-423F-B7B2-69E50D4949DB}&lt;Citation&gt;&lt;Group&gt;&lt;References&gt;&lt;Item&gt;&lt;ID&gt;1063&lt;/ID&gt;&lt;UID&gt;{578DC7B0-1A2D-457D-8C45-EABA29384675}&lt;/UID&gt;&lt;Title&gt;Synthesis of chitosan derivative graft acrylic acid superabsorbent polymers and its application as water retaining agent&lt;/Title&gt;&lt;Template&gt;Journal Article&lt;/Template&gt;&lt;Star&gt;0&lt;/Star&gt;&lt;Tag&gt;0&lt;/Tag&gt;&lt;Author&gt;Fang, Shixin; Wang, Guangjian; Li, Pengcheng; Xing, Ronge; Liu, Song; Qin, Yukun; Yu, Huahua; Chen, Xiaolin; Li, Kecheng&lt;/Author&gt;&lt;Year&gt;2018&lt;/Year&gt;&lt;Details&gt;&lt;_doi&gt;10.1016/j.ijbiomac.2018.04.072&lt;/_doi&gt;&lt;_created&gt;64601125&lt;/_created&gt;&lt;_modified&gt;64601125&lt;/_modified&gt;&lt;_url&gt;https://linkinghub.elsevier.com/retrieve/pii/S0141813018305580_x000d__x000a_https://api.elsevier.com/content/article/PII:S0141813018305580?httpAccept=text/xml&lt;/_url&gt;&lt;_journal&gt;International Journal of Biological Macromolecules&lt;/_journal&gt;&lt;_volume&gt;115&lt;/_volume&gt;&lt;_pages&gt;754-761&lt;/_pages&gt;&lt;_tertiary_title&gt;International Journal of Biological Macromolecules&lt;/_tertiary_title&gt;&lt;_isbn&gt;01418130&lt;/_isbn&gt;&lt;_accessed&gt;64601125&lt;/_accessed&gt;&lt;_db_updated&gt;CrossRef&lt;/_db_updated&gt;&lt;_impact_factor&gt;   8.025&lt;/_impact_factor&gt;&lt;_social_category&gt;化学(1)&lt;/_social_category&gt;&lt;_collection_scope&gt;SCIE&lt;/_collection_scope&gt;&lt;/Details&gt;&lt;Extra&gt;&lt;DBUID&gt;{F96A950B-833F-4880-A151-76DA2D6A2879}&lt;/DBUID&gt;&lt;/Extra&gt;&lt;/Item&gt;&lt;/References&gt;&lt;/Group&gt;&lt;/Citation&gt;_x000a_"/>
    <w:docVar w:name="NE.Ref{4E8C633A-DC93-45D3-B9A9-AB3AFD401FFA}" w:val=" ADDIN NE.Ref.{4E8C633A-DC93-45D3-B9A9-AB3AFD401FFA}&lt;Citation&gt;&lt;Group&gt;&lt;References&gt;&lt;Item&gt;&lt;ID&gt;1191&lt;/ID&gt;&lt;UID&gt;{119D8938-FBBE-4870-B1D2-EEC33CCBF9F6}&lt;/UID&gt;&lt;Title&gt;Effects of biochar on water movement characteristics in sandy soil under drip irrigation&lt;/Title&gt;&lt;Template&gt;Journal Article&lt;/Template&gt;&lt;Star&gt;0&lt;/Star&gt;&lt;Tag&gt;0&lt;/Tag&gt;&lt;Author&gt;Pu, Shenghai; Li, Guangyong; Tang, Guangmu; Zhang, Yunshu; Xu, Wanli; Li, Pan; Feng, Guangping; Ding, Feng&lt;/Author&gt;&lt;Year&gt;2019&lt;/Year&gt;&lt;Details&gt;&lt;_isbn&gt;1674-6767&lt;/_isbn&gt;&lt;_journal&gt;Journal of Arid Land&lt;/_journal&gt;&lt;_pages&gt;740-753&lt;/_pages&gt;&lt;_volume&gt;11&lt;/_volume&gt;&lt;_created&gt;64940742&lt;/_created&gt;&lt;_modified&gt;64940742&lt;/_modified&gt;&lt;_impact_factor&gt;   2.483&lt;/_impact_factor&gt;&lt;_social_category&gt;环境科学与生态学(3)&lt;/_social_category&gt;&lt;_collection_scope&gt;CSCD;SCIE&lt;/_collection_scope&gt;&lt;/Details&gt;&lt;Extra&gt;&lt;DBUID&gt;{F96A950B-833F-4880-A151-76DA2D6A2879}&lt;/DBUID&gt;&lt;/Extra&gt;&lt;/Item&gt;&lt;/References&gt;&lt;/Group&gt;&lt;/Citation&gt;_x000a_"/>
    <w:docVar w:name="NE.Ref{50B8441E-3144-4A6C-8EA9-DDAA44DDB8AB}" w:val=" ADDIN NE.Ref.{50B8441E-3144-4A6C-8EA9-DDAA44DDB8AB}&lt;Citation&gt;&lt;Group&gt;&lt;References&gt;&lt;Item&gt;&lt;ID&gt;1075&lt;/ID&gt;&lt;UID&gt;{9650AB59-F6BA-4CC5-A06B-06D51FC6C07C}&lt;/UID&gt;&lt;Title&gt;The Synthesis of Superabsorbent Polymers from a Carboxymethylcellulose/acrylic Acid Blend Using Gamma Radiation and its Application in Agriculture&lt;/Title&gt;&lt;Template&gt;Journal Article&lt;/Template&gt;&lt;Star&gt;0&lt;/Star&gt;&lt;Tag&gt;0&lt;/Tag&gt;&lt;Author&gt;Sutradhar, Sabuj Chandra; Khan, Mohammad Mizanur Rahman; Rahman, Mohammad Mizanur; Dafadar, Nirmal Chandra&lt;/Author&gt;&lt;Year&gt;2015&lt;/Year&gt;&lt;Details&gt;&lt;_created&gt;64601172&lt;/_created&gt;&lt;_modified&gt;64601172&lt;/_modified&gt;&lt;_url&gt;http://pku.summon.serialssolutions.com/2.0.0/link/0/eLvHCXMwtZ1Lj9MwEMet7p64IJaHWFiQuSBQFUjipHEOHApqQdAuK9pKiEvlV7aFNqnSRqIc-BB8YsaO8yjsYTlwiRo3aiz71_Hf4_EYIeK_cJ0_bALMM6JIRJ7HXc48FuskJBykBYkEoYkJsvwypqMLfzgI33c6VcLgpuy_djyUQdfrjbT_0Pn1j0IBfAYE4AoQwPXaGEz2Kcg8m3lkUmxUzvg2y7kOA7jIVnvtui73mTAdAMKz73t9sPR-pb36xcqcvThkIt_rhNh9sZTd1zBWyW4ZbvCWrdes-0nnONhVsc16NaLfLI0bp8plbtN8HAYfNYJ4UyFjR-VmvWqXM7koI8EnjBdfzZ4ImdcjyodF6cYdZwtdGdkdL3-wtMihVot1g395d9WDjb8-YbJ80fkShqzVwZusc8QLW86R0p7DfMghgVsafGXKQNS4DqhItz0IlNv2Lex-26KTljaobtpZu88_zoez0Wg-HXyePtX52tdyKXavVOrMJkfoCGyoDij92Xj-XC1JzdEade3-EgJG3UxvoZu2F3C_BOgEdVR6G51Yw7_Fz2x28ud30C8gCtdE4SzBh0ThiiisicIMX03US8sT1jxhwxM2PGHDE655wtD-GHjCLZ7wMsUtnu6i2XAwffPOsQd7OBvP96lDPX3uMuUkpkzECUy5Y8VjJbgMXeYKRgMa8zBMetwXnILAliLxRZC4PGAhiSS5h47TLFX3Ee4xErGA-p40rgpGeyrUa8fE4zElgTpFZ1XLzu3fcjv3IhClcQTS-hQ9qb8Gu6obgaUqK-AZqmc7eo_fg2s88xDdaPA7Q8e7vFCP0NHmW_HYdP5v2Iaj_Q&lt;/_url&gt;&lt;_place_published&gt;Pinang&lt;/_place_published&gt;&lt;_journal&gt;Journal of physical science&lt;/_journal&gt;&lt;_volume&gt;26&lt;/_volume&gt;&lt;_issue&gt;2&lt;/_issue&gt;&lt;_number&gt;1&lt;/_number&gt;&lt;_pages&gt;23-23&lt;/_pages&gt;&lt;_date_display&gt;2015&lt;/_date_display&gt;&lt;_date&gt;60484320&lt;/_date&gt;&lt;_isbn&gt;1675-3402&lt;/_isbn&gt;&lt;_ori_publication&gt;Universiti Sains Malaysia Press&lt;/_ori_publication&gt;&lt;_keywords&gt;Acids; Acrylic acid; Acrylics; Biodegradation; Biopolymers; Blends; Cellulose; Experiments; Fingers; Fourier transforms; Germination; Hydrogels; Molecular interactions; Polymers; Potassium; Process controls; Retention; Sand; Seeds; Superabsorbent polymers&lt;/_keywords&gt;&lt;_accessed&gt;64601172&lt;/_accessed&gt;&lt;_db_updated&gt;PKU Search&lt;/_db_updated&gt;&lt;_collection_scope&gt;ESCI;EI&lt;/_collection_scope&gt;&lt;/Details&gt;&lt;Extra&gt;&lt;DBUID&gt;{F96A950B-833F-4880-A151-76DA2D6A2879}&lt;/DBUID&gt;&lt;/Extra&gt;&lt;/Item&gt;&lt;/References&gt;&lt;/Group&gt;&lt;/Citation&gt;_x000a_"/>
    <w:docVar w:name="NE.Ref{50C99EB3-F385-480E-8A1B-0ABCC4E140A0}" w:val=" ADDIN NE.Ref.{50C99EB3-F385-480E-8A1B-0ABCC4E140A0}&lt;Citation&gt;&lt;Group&gt;&lt;References&gt;&lt;Item&gt;&lt;ID&gt;1066&lt;/ID&gt;&lt;UID&gt;{87BB8983-6541-4D5C-A7AC-5BEBDCC3543F}&lt;/UID&gt;&lt;Title&gt;Synthesis and Properties of an Ecofriendly Superabsorbent Composite by Grafting the Poly(acrylic acid) onto the Surface of Dopamine-Coated Sea Buckthorn Branches&lt;/Title&gt;&lt;Template&gt;Journal Article&lt;/Template&gt;&lt;Star&gt;0&lt;/Star&gt;&lt;Tag&gt;0&lt;/Tag&gt;&lt;Author&gt;Xu, Xiaohui; Bai, Bo; Ding, Chenxu; Wang, Honglun; Suo, Yourui&lt;/Author&gt;&lt;Year&gt;2015&lt;/Year&gt;&lt;Details&gt;&lt;_doi&gt;10.1021/acs.iecr.5b00092&lt;/_doi&gt;&lt;_created&gt;64601130&lt;/_created&gt;&lt;_modified&gt;64601130&lt;/_modified&gt;&lt;_url&gt;https://pubs.acs.org/doi/10.1021/acs.iecr.5b00092_x000d__x000a_https://pubs.acs.org/doi/pdf/10.1021/acs.iecr.5b00092&lt;/_url&gt;&lt;_journal&gt;Industrial &amp;amp; Engineering Chemistry Research&lt;/_journal&gt;&lt;_volume&gt;54&lt;/_volume&gt;&lt;_issue&gt;13&lt;/_issue&gt;&lt;_pages&gt;3268-3278&lt;/_pages&gt;&lt;_tertiary_title&gt;Ind. Eng. Chem. Res.&lt;/_tertiary_title&gt;&lt;_date&gt;60624000&lt;/_date&gt;&lt;_isbn&gt;0888-5885&lt;/_isbn&gt;&lt;_accessed&gt;64601130&lt;/_accessed&gt;&lt;_db_updated&gt;CrossRef&lt;/_db_updated&gt;&lt;_impact_factor&gt;   4.326&lt;/_impact_factor&gt;&lt;_social_category&gt;工程技术(3)&lt;/_social_category&gt;&lt;_collection_scope&gt;SCIE;EI&lt;/_collection_scope&gt;&lt;/Details&gt;&lt;Extra&gt;&lt;DBUID&gt;{F96A950B-833F-4880-A151-76DA2D6A2879}&lt;/DBUID&gt;&lt;/Extra&gt;&lt;/Item&gt;&lt;/References&gt;&lt;/Group&gt;&lt;/Citation&gt;_x000a_"/>
    <w:docVar w:name="NE.Ref{51372A0F-4554-407C-BF30-0E7B03AA48F3}" w:val=" ADDIN NE.Ref.{51372A0F-4554-407C-BF30-0E7B03AA48F3}&lt;Citation&gt;&lt;Group&gt;&lt;References&gt;&lt;Item&gt;&lt;ID&gt;1187&lt;/ID&gt;&lt;UID&gt;{F2D81A9D-C9BE-438E-AA5B-14908D8E4FBA}&lt;/UID&gt;&lt;Title&gt;Preparation and characterization of a superabsorbent slow‐release fertilizer with sodium alginate and biochar&lt;/Title&gt;&lt;Template&gt;Journal Article&lt;/Template&gt;&lt;Star&gt;0&lt;/Star&gt;&lt;Tag&gt;0&lt;/Tag&gt;&lt;Author&gt;Baki, M; Abedi Koupai, J&lt;/Author&gt;&lt;Year&gt;2018&lt;/Year&gt;&lt;Details&gt;&lt;_isbn&gt;0021-8995&lt;/_isbn&gt;&lt;_issue&gt;10&lt;/_issue&gt;&lt;_journal&gt;Journal of Applied Polymer Science&lt;/_journal&gt;&lt;_pages&gt;45966&lt;/_pages&gt;&lt;_volume&gt;135&lt;/_volume&gt;&lt;_created&gt;64937937&lt;/_created&gt;&lt;_modified&gt;64937937&lt;/_modified&gt;&lt;_impact_factor&gt;   3.057&lt;/_impact_factor&gt;&lt;_social_category&gt;化学(3)&lt;/_social_category&gt;&lt;_collection_scope&gt;SCIE;EI&lt;/_collection_scope&gt;&lt;/Details&gt;&lt;Extra&gt;&lt;DBUID&gt;{F96A950B-833F-4880-A151-76DA2D6A2879}&lt;/DBUID&gt;&lt;/Extra&gt;&lt;/Item&gt;&lt;/References&gt;&lt;/Group&gt;&lt;/Citation&gt;_x000a_"/>
    <w:docVar w:name="NE.Ref{524AF5C7-DF00-4AC3-8A9E-A167CAB8DEC0}" w:val=" ADDIN NE.Ref.{524AF5C7-DF00-4AC3-8A9E-A167CAB8DEC0}&lt;Citation&gt;&lt;Group&gt;&lt;References&gt;&lt;Item&gt;&lt;ID&gt;1149&lt;/ID&gt;&lt;UID&gt;{A76CD764-1FB8-4771-94B9-CDA352F1B10D}&lt;/UID&gt;&lt;Title&gt;Experimental Investigation of the Different Polyacrylamide Dosages on Soil Water Movement under Brackish Water Infiltration&lt;/Title&gt;&lt;Template&gt;Journal Article&lt;/Template&gt;&lt;Star&gt;0&lt;/Star&gt;&lt;Tag&gt;0&lt;/Tag&gt;&lt;Author&gt;Zhang, Jihong; Wang, Quanjiu; Mu, Weiyi; Wei, Kai; Guo, Yi; Sun, Yan&lt;/Author&gt;&lt;Year&gt;2022&lt;/Year&gt;&lt;Details&gt;&lt;_isbn&gt;2073-4360&lt;/_isbn&gt;&lt;_issue&gt;12&lt;/_issue&gt;&lt;_journal&gt;Polymers&lt;/_journal&gt;&lt;_pages&gt;2495&lt;/_pages&gt;&lt;_volume&gt;14&lt;/_volume&gt;&lt;_created&gt;64704336&lt;/_created&gt;&lt;_modified&gt;64704336&lt;/_modified&gt;&lt;_impact_factor&gt;   4.967&lt;/_impact_factor&gt;&lt;_social_category&gt;工程技术(3)&lt;/_social_category&gt;&lt;_collection_scope&gt;SCIE;EI&lt;/_collection_scope&gt;&lt;/Details&gt;&lt;Extra&gt;&lt;DBUID&gt;{F96A950B-833F-4880-A151-76DA2D6A2879}&lt;/DBUID&gt;&lt;/Extra&gt;&lt;/Item&gt;&lt;/References&gt;&lt;/Group&gt;&lt;/Citation&gt;_x000a_"/>
    <w:docVar w:name="NE.Ref{53C92FC8-6128-45CF-98A2-B47065A6A0E7}" w:val=" ADDIN NE.Ref.{53C92FC8-6128-45CF-98A2-B47065A6A0E7}&lt;Citation&gt;&lt;Group&gt;&lt;References&gt;&lt;Item&gt;&lt;ID&gt;1122&lt;/ID&gt;&lt;UID&gt;{87AF1ED8-249C-4E41-AD00-36EF442FC3BA}&lt;/UID&gt;&lt;Title&gt;Effects of biochar nanoparticles as a soil amendment on the structure and hydraulic characteristics of a sandy loam soil&lt;/Title&gt;&lt;Template&gt;Journal Article&lt;/Template&gt;&lt;Star&gt;0&lt;/Star&gt;&lt;Tag&gt;0&lt;/Tag&gt;&lt;Author&gt;Chen, Xiaopeng; Duan, Manli; Zhou, Beibei; Cui, Lei&lt;/Author&gt;&lt;Year&gt;2022&lt;/Year&gt;&lt;Details&gt;&lt;_collection_scope&gt;SCIE&lt;/_collection_scope&gt;&lt;_created&gt;64608337&lt;/_created&gt;&lt;_impact_factor&gt;   3.672&lt;/_impact_factor&gt;&lt;_isbn&gt;0266-0032&lt;/_isbn&gt;&lt;_issue&gt;1&lt;/_issue&gt;&lt;_journal&gt;Soil Use and Management&lt;/_journal&gt;&lt;_modified&gt;64752029&lt;/_modified&gt;&lt;_pages&gt;836-849&lt;/_pages&gt;&lt;_social_category&gt;农林科学(3)&lt;/_social_category&gt;&lt;_volume&gt;38&lt;/_volume&gt;&lt;/Details&gt;&lt;Extra&gt;&lt;DBUID&gt;{F96A950B-833F-4880-A151-76DA2D6A2879}&lt;/DBUID&gt;&lt;/Extra&gt;&lt;/Item&gt;&lt;/References&gt;&lt;/Group&gt;&lt;/Citation&gt;_x000a_"/>
    <w:docVar w:name="NE.Ref{53E498CA-2FB6-4048-B71D-DC49F17C4F00}" w:val=" ADDIN NE.Ref.{53E498CA-2FB6-4048-B71D-DC49F17C4F00}&lt;Citation&gt;&lt;Group&gt;&lt;References&gt;&lt;Item&gt;&lt;ID&gt;1109&lt;/ID&gt;&lt;UID&gt;{8C1C4F91-CF82-4E33-AEAC-558F1E9D8F3C}&lt;/UID&gt;&lt;Title&gt;Comparison of the effects of polyacrylamide and sodium carboxymethylcellulose application on soil water infiltration in sandy loam soils&lt;/Title&gt;&lt;Template&gt;Journal Article&lt;/Template&gt;&lt;Star&gt;0&lt;/Star&gt;&lt;Tag&gt;0&lt;/Tag&gt;&lt;Author&gt;Ning, Songrui; Jumai, Halidaimu; Wang, Quanjiu; Zhou, Beibei; Su, Lijun; Shan, Yuyang; Zhang, Jihong&lt;/Author&gt;&lt;Year&gt;2019&lt;/Year&gt;&lt;Details&gt;&lt;_accessed&gt;64704336&lt;/_accessed&gt;&lt;_collection_scope&gt;SCIE;EI&lt;/_collection_scope&gt;&lt;_created&gt;64608257&lt;/_created&gt;&lt;_impact_factor&gt;   2.502&lt;/_impact_factor&gt;&lt;_isbn&gt;0730-6679&lt;/_isbn&gt;&lt;_journal&gt;Advances in Polymer Technology&lt;/_journal&gt;&lt;_modified&gt;64752029&lt;/_modified&gt;&lt;_social_category&gt;工程技术(4)&lt;/_social_category&gt;&lt;_volume&gt;2019&lt;/_volume&gt;&lt;/Details&gt;&lt;Extra&gt;&lt;DBUID&gt;{F96A950B-833F-4880-A151-76DA2D6A2879}&lt;/DBUID&gt;&lt;/Extra&gt;&lt;/Item&gt;&lt;/References&gt;&lt;/Group&gt;&lt;/Citation&gt;_x000a_"/>
    <w:docVar w:name="NE.Ref{550F28DD-4C16-41D5-95C9-0E03E90960F4}" w:val=" ADDIN NE.Ref.{550F28DD-4C16-41D5-95C9-0E03E90960F4}&lt;Citation&gt;&lt;Group&gt;&lt;References&gt;&lt;Item&gt;&lt;ID&gt;1123&lt;/ID&gt;&lt;UID&gt;{67137A1A-6161-4CD7-A391-E3F0E8493A73}&lt;/UID&gt;&lt;Title&gt;Impacts of biochar concentration and particle size on hydraulic conductivity and DOC leaching of biochar–sand mixtures&lt;/Title&gt;&lt;Template&gt;Journal Article&lt;/Template&gt;&lt;Star&gt;0&lt;/Star&gt;&lt;Tag&gt;0&lt;/Tag&gt;&lt;Author&gt;Liu, Zuolin; Dugan, Brandon; Masiello, Caroline A; Barnes, Rebecca T; Gallagher, Morgan E; Gonnermann, Helge&lt;/Author&gt;&lt;Year&gt;2016&lt;/Year&gt;&lt;Details&gt;&lt;_isbn&gt;0022-1694&lt;/_isbn&gt;&lt;_journal&gt;Journal of Hydrology&lt;/_journal&gt;&lt;_pages&gt;461-472&lt;/_pages&gt;&lt;_volume&gt;533&lt;/_volume&gt;&lt;_created&gt;64610592&lt;/_created&gt;&lt;_modified&gt;64610592&lt;/_modified&gt;&lt;_impact_factor&gt;   6.708&lt;/_impact_factor&gt;&lt;_social_category&gt;地球科学(1)&lt;/_social_category&gt;&lt;_collection_scope&gt;SCIE;EI&lt;/_collection_scope&gt;&lt;/Details&gt;&lt;Extra&gt;&lt;DBUID&gt;{F96A950B-833F-4880-A151-76DA2D6A2879}&lt;/DBUID&gt;&lt;/Extra&gt;&lt;/Item&gt;&lt;/References&gt;&lt;/Group&gt;&lt;/Citation&gt;_x000a_"/>
    <w:docVar w:name="NE.Ref{597779AC-4523-4D6F-86EE-30FA648260B3}" w:val=" ADDIN NE.Ref.{597779AC-4523-4D6F-86EE-30FA648260B3}&lt;Citation&gt;&lt;Group&gt;&lt;References&gt;&lt;Item&gt;&lt;ID&gt;1096&lt;/ID&gt;&lt;UID&gt;{66B55D0D-8037-424B-90E8-0BE87C31228B}&lt;/UID&gt;&lt;Title&gt;The role of biochar porosity and surface functionality in augmenting hydrologic properties of a sandy soil&lt;/Title&gt;&lt;Template&gt;Journal Article&lt;/Template&gt;&lt;Star&gt;0&lt;/Star&gt;&lt;Tag&gt;0&lt;/Tag&gt;&lt;Author&gt;Suliman, Waled; Harsh, James B; Abu-Lail, Nehal I; Fortuna, Ann-Marie; Dallmeyer, Ian; Garcia-Pérez, Manuel&lt;/Author&gt;&lt;Year&gt;2017&lt;/Year&gt;&lt;Details&gt;&lt;_collection_scope&gt;SCIE;EI&lt;/_collection_scope&gt;&lt;_created&gt;64608224&lt;/_created&gt;&lt;_impact_factor&gt;  10.753&lt;/_impact_factor&gt;&lt;_isbn&gt;0048-9697&lt;/_isbn&gt;&lt;_journal&gt;Science of the Total Environment&lt;/_journal&gt;&lt;_modified&gt;64752029&lt;/_modified&gt;&lt;_pages&gt;139-147&lt;/_pages&gt;&lt;_social_category&gt;环境科学与生态学(2)&lt;/_social_category&gt;&lt;_volume&gt;574&lt;/_volume&gt;&lt;/Details&gt;&lt;Extra&gt;&lt;DBUID&gt;{F96A950B-833F-4880-A151-76DA2D6A2879}&lt;/DBUID&gt;&lt;/Extra&gt;&lt;/Item&gt;&lt;/References&gt;&lt;/Group&gt;&lt;Group&gt;&lt;References&gt;&lt;Item&gt;&lt;ID&gt;1097&lt;/ID&gt;&lt;UID&gt;{215CAC26-AE05-4995-84A1-E03E77BC4D85}&lt;/UID&gt;&lt;Title&gt;Effects of biochar and manure amendments on water vapor sorption in a sandy loam soil&lt;/Title&gt;&lt;Template&gt;Journal Article&lt;/Template&gt;&lt;Star&gt;0&lt;/Star&gt;&lt;Tag&gt;0&lt;/Tag&gt;&lt;Author&gt;Arthur, Emmanuel; Tuller, Markus; Moldrup, P; De Jonge, L W&lt;/Author&gt;&lt;Year&gt;2015&lt;/Year&gt;&lt;Details&gt;&lt;_collection_scope&gt;SCIE;EI&lt;/_collection_scope&gt;&lt;_created&gt;64608226&lt;/_created&gt;&lt;_impact_factor&gt;   7.422&lt;/_impact_factor&gt;&lt;_isbn&gt;0016-7061&lt;/_isbn&gt;&lt;_journal&gt;Geoderma&lt;/_journal&gt;&lt;_modified&gt;64752029&lt;/_modified&gt;&lt;_pages&gt;175-182&lt;/_pages&gt;&lt;_social_category&gt;农林科学(1)&lt;/_social_category&gt;&lt;_volume&gt;243&lt;/_volume&gt;&lt;/Details&gt;&lt;Extra&gt;&lt;DBUID&gt;{F96A950B-833F-4880-A151-76DA2D6A2879}&lt;/DBUID&gt;&lt;/Extra&gt;&lt;/Item&gt;&lt;/References&gt;&lt;/Group&gt;&lt;/Citation&gt;_x000a_"/>
    <w:docVar w:name="NE.Ref{5E0A3E8A-5AEF-4FE6-8409-91A208A2820C}" w:val=" ADDIN NE.Ref.{5E0A3E8A-5AEF-4FE6-8409-91A208A2820C}&lt;Citation&gt;&lt;Group&gt;&lt;References&gt;&lt;Item&gt;&lt;ID&gt;1086&lt;/ID&gt;&lt;UID&gt;{97CDCC46-9455-426F-943B-625FD3031BC4}&lt;/UID&gt;&lt;Title&gt;An over review of desertification in Xinjiang, Northwest China&lt;/Title&gt;&lt;Template&gt;Journal Article&lt;/Template&gt;&lt;Star&gt;0&lt;/Star&gt;&lt;Tag&gt;0&lt;/Tag&gt;&lt;Author&gt;Yu, Xiang; Lei, Jiaqiang; Gao, Xin&lt;/Author&gt;&lt;Year&gt;2022&lt;/Year&gt;&lt;Details&gt;&lt;_collection_scope&gt;CSCD;SCIE&lt;/_collection_scope&gt;&lt;_created&gt;64608171&lt;/_created&gt;&lt;_impact_factor&gt;   2.483&lt;/_impact_factor&gt;&lt;_isbn&gt;2194-7783&lt;/_isbn&gt;&lt;_journal&gt;Journal of Arid Land&lt;/_journal&gt;&lt;_modified&gt;64752029&lt;/_modified&gt;&lt;_pages&gt;1-15&lt;/_pages&gt;&lt;_social_category&gt;环境科学与生态学(3)&lt;/_social_category&gt;&lt;/Details&gt;&lt;Extra&gt;&lt;DBUID&gt;{F96A950B-833F-4880-A151-76DA2D6A2879}&lt;/DBUID&gt;&lt;/Extra&gt;&lt;/Item&gt;&lt;/References&gt;&lt;/Group&gt;&lt;/Citation&gt;_x000a_"/>
    <w:docVar w:name="NE.Ref{61545C60-19F9-4F93-96F2-80DBFDC6C80A}" w:val=" ADDIN NE.Ref.{61545C60-19F9-4F93-96F2-80DBFDC6C80A}&lt;Citation&gt;&lt;Group&gt;&lt;References&gt;&lt;Item&gt;&lt;ID&gt;1111&lt;/ID&gt;&lt;UID&gt;{FC1A4BD1-FE79-45D9-BA6B-C3436DEC7C74}&lt;/UID&gt;&lt;Title&gt;Chitosan-graft-poly (acrylic acid)/rice husk ash based superabsorbent hydrogel composite: preparation and characterization&lt;/Title&gt;&lt;Template&gt;Journal Article&lt;/Template&gt;&lt;Star&gt;0&lt;/Star&gt;&lt;Tag&gt;0&lt;/Tag&gt;&lt;Author&gt;Rodrigues, Francisco HA; Fajardo, André R; Pereira, Antonio GB; Ricardo, Nágila MPS; Feitosa, Judith; Muniz, Edvani C&lt;/Author&gt;&lt;Year&gt;2012&lt;/Year&gt;&lt;Details&gt;&lt;_accessed&gt;64608277&lt;/_accessed&gt;&lt;_collection_scope&gt;SCIE;EI&lt;/_collection_scope&gt;&lt;_created&gt;64608277&lt;/_created&gt;&lt;_impact_factor&gt;   3.061&lt;/_impact_factor&gt;&lt;_isbn&gt;1572-8935&lt;/_isbn&gt;&lt;_issue&gt;12&lt;/_issue&gt;&lt;_journal&gt;Journal of Polymer Research&lt;/_journal&gt;&lt;_modified&gt;64608277&lt;/_modified&gt;&lt;_pages&gt;1-10&lt;/_pages&gt;&lt;_social_category&gt;化学(3)&lt;/_social_category&gt;&lt;_volume&gt;19&lt;/_volume&gt;&lt;/Details&gt;&lt;Extra&gt;&lt;DBUID&gt;{F96A950B-833F-4880-A151-76DA2D6A2879}&lt;/DBUID&gt;&lt;/Extra&gt;&lt;/Item&gt;&lt;/References&gt;&lt;/Group&gt;&lt;/Citation&gt;_x000a_"/>
    <w:docVar w:name="NE.Ref{61BBA2A2-7491-4D66-901E-CDF6F9D8D207}" w:val=" ADDIN NE.Ref.{61BBA2A2-7491-4D66-901E-CDF6F9D8D207}&lt;Citation&gt;&lt;Group&gt;&lt;References&gt;&lt;Item&gt;&lt;ID&gt;1078&lt;/ID&gt;&lt;UID&gt;{9E7EC3F1-1168-4895-8AD3-071CC2CD99E6}&lt;/UID&gt;&lt;Title&gt;Biochar derived from anaerobically digested sugar beet tailings: Characterization and phosphate removal potential&lt;/Title&gt;&lt;Template&gt;Journal Article&lt;/Template&gt;&lt;Star&gt;0&lt;/Star&gt;&lt;Tag&gt;0&lt;/Tag&gt;&lt;Author&gt;Yao, Ying; Gao, Bin; Inyang, Mandu; Zimmerman, Andrew R; Cao, Xinde; Pullammanappallil, Pratap; Yang, Liuyan&lt;/Author&gt;&lt;Year&gt;2011&lt;/Year&gt;&lt;Details&gt;&lt;_accessed&gt;64601190&lt;/_accessed&gt;&lt;_collection_scope&gt;SCIE;EI&lt;/_collection_scope&gt;&lt;_created&gt;64601190&lt;/_created&gt;&lt;_db_updated&gt;CrossRef&lt;/_db_updated&gt;&lt;_doi&gt;10.1016/j.biortech.2011.03.006&lt;/_doi&gt;&lt;_impact_factor&gt;  11.889&lt;/_impact_factor&gt;&lt;_isbn&gt;09608524&lt;/_isbn&gt;&lt;_issue&gt;10&lt;/_issue&gt;&lt;_journal&gt;Bioresource Technology&lt;/_journal&gt;&lt;_modified&gt;64601190&lt;/_modified&gt;&lt;_pages&gt;6273-6278&lt;/_pages&gt;&lt;_social_category&gt;工程技术(1)&lt;/_social_category&gt;&lt;_tertiary_title&gt;Bioresource Technology&lt;/_tertiary_title&gt;&lt;_url&gt;https://linkinghub.elsevier.com/retrieve/pii/S0960852411003488_x000d__x000a_https://api.elsevier.com/content/article/PII:S0960852411003488?httpAccept=text/xml&lt;/_url&gt;&lt;_volume&gt;102&lt;/_volume&gt;&lt;/Details&gt;&lt;Extra&gt;&lt;DBUID&gt;{F96A950B-833F-4880-A151-76DA2D6A2879}&lt;/DBUID&gt;&lt;/Extra&gt;&lt;/Item&gt;&lt;/References&gt;&lt;/Group&gt;&lt;/Citation&gt;_x000a_"/>
    <w:docVar w:name="NE.Ref{6226605F-3706-4A6B-B3D4-E2B99C1AC5D6}" w:val=" ADDIN NE.Ref.{6226605F-3706-4A6B-B3D4-E2B99C1AC5D6}&lt;Citation&gt;&lt;Group&gt;&lt;References&gt;&lt;Item&gt;&lt;ID&gt;1116&lt;/ID&gt;&lt;UID&gt;{60A683A6-D106-4CCF-AD9D-87C588AD4A97}&lt;/UID&gt;&lt;Title&gt;Effect of corn residue biochar on the hydraulic properties of sandy loam soil&lt;/Title&gt;&lt;Template&gt;Journal Article&lt;/Template&gt;&lt;Star&gt;0&lt;/Star&gt;&lt;Tag&gt;0&lt;/Tag&gt;&lt;Author&gt;Igalavithana, Avanthi Deshani; Ok, Yong Sik; Niazi, Nabeel Khan; Rizwan, Muhammad; Al-Wabel, Mohammad I; Usman, Adel RA; Moon, Deok Hyun; Lee, Sang Soo&lt;/Author&gt;&lt;Year&gt;2017&lt;/Year&gt;&lt;Details&gt;&lt;_isbn&gt;2071-1050&lt;/_isbn&gt;&lt;_issue&gt;2&lt;/_issue&gt;&lt;_journal&gt;Sustainability&lt;/_journal&gt;&lt;_pages&gt;266&lt;/_pages&gt;&lt;_volume&gt;9&lt;/_volume&gt;&lt;_created&gt;64608303&lt;/_created&gt;&lt;_modified&gt;64608303&lt;/_modified&gt;&lt;_impact_factor&gt;   3.889&lt;/_impact_factor&gt;&lt;_social_category&gt;环境科学与生态学(4)&lt;/_social_category&gt;&lt;_collection_scope&gt;SSCI;SCIE&lt;/_collection_scope&gt;&lt;/Details&gt;&lt;Extra&gt;&lt;DBUID&gt;{F96A950B-833F-4880-A151-76DA2D6A2879}&lt;/DBUID&gt;&lt;/Extra&gt;&lt;/Item&gt;&lt;/References&gt;&lt;/Group&gt;&lt;Group&gt;&lt;References&gt;&lt;Item&gt;&lt;ID&gt;1117&lt;/ID&gt;&lt;UID&gt;{DC5C3833-AFAD-4224-8218-90649F57B813}&lt;/UID&gt;&lt;Title&gt;Effects of biochar nanoparticles as a soil amendment on the structure and hydraulic characteristics of a sandy loam soil&lt;/Title&gt;&lt;Template&gt;Journal Article&lt;/Template&gt;&lt;Star&gt;0&lt;/Star&gt;&lt;Tag&gt;0&lt;/Tag&gt;&lt;Author&gt;Chen, Xiaopeng; Duan, Manli; Zhou, Beibei; Cui, Lei&lt;/Author&gt;&lt;Year&gt;2022&lt;/Year&gt;&lt;Details&gt;&lt;_isbn&gt;0266-0032&lt;/_isbn&gt;&lt;_issue&gt;1&lt;/_issue&gt;&lt;_journal&gt;Soil Use and Management&lt;/_journal&gt;&lt;_pages&gt;836-849&lt;/_pages&gt;&lt;_volume&gt;38&lt;/_volume&gt;&lt;_created&gt;64608304&lt;/_created&gt;&lt;_modified&gt;64608304&lt;/_modified&gt;&lt;_impact_factor&gt;   3.672&lt;/_impact_factor&gt;&lt;_social_category&gt;农林科学(3)&lt;/_social_category&gt;&lt;_collection_scope&gt;SCIE&lt;/_collection_scope&gt;&lt;/Details&gt;&lt;Extra&gt;&lt;DBUID&gt;{F96A950B-833F-4880-A151-76DA2D6A2879}&lt;/DBUID&gt;&lt;/Extra&gt;&lt;/Item&gt;&lt;/References&gt;&lt;/Group&gt;&lt;/Citation&gt;_x000a_"/>
    <w:docVar w:name="NE.Ref{6374A9AD-A933-409F-8542-39620DD2733D}" w:val=" ADDIN NE.Ref.{6374A9AD-A933-409F-8542-39620DD2733D}&lt;Citation&gt;&lt;Group&gt;&lt;References&gt;&lt;Item&gt;&lt;ID&gt;1198&lt;/ID&gt;&lt;UID&gt;{B8CD6E3D-4926-4DB3-9116-780D5C70134C}&lt;/UID&gt;&lt;Title&gt;Effects of polyacrylamide-based super absorbent polymer and corn straw biochar on the arid and semi-arid salinized soil&lt;/Title&gt;&lt;Template&gt;Journal Article&lt;/Template&gt;&lt;Star&gt;0&lt;/Star&gt;&lt;Tag&gt;0&lt;/Tag&gt;&lt;Author&gt;Feng, Weiying; Gao, Jiayue; Cen, Rui; Yang, Fang; He, Zhongqi; Wu, Jin; Miao, Qingfeng; Liao, Haiqing&lt;/Author&gt;&lt;Year&gt;2020&lt;/Year&gt;&lt;Details&gt;&lt;_created&gt;64945027&lt;/_created&gt;&lt;_impact_factor&gt;   3.408&lt;/_impact_factor&gt;&lt;_isbn&gt;2077-0472&lt;/_isbn&gt;&lt;_issue&gt;11&lt;/_issue&gt;&lt;_journal&gt;Agriculture&lt;/_journal&gt;&lt;_modified&gt;64945031&lt;/_modified&gt;&lt;_pages&gt;519&lt;/_pages&gt;&lt;_social_category&gt;农林科学(3)&lt;/_social_category&gt;&lt;_volume&gt;10&lt;/_volume&gt;&lt;_accessed&gt;64945031&lt;/_accessed&gt;&lt;/Details&gt;&lt;Extra&gt;&lt;DBUID&gt;{F96A950B-833F-4880-A151-76DA2D6A2879}&lt;/DBUID&gt;&lt;/Extra&gt;&lt;/Item&gt;&lt;/References&gt;&lt;/Group&gt;&lt;/Citation&gt;_x000a_"/>
    <w:docVar w:name="NE.Ref{64B6BB15-0A33-4BB9-B3B1-1730E346D7EA}" w:val=" ADDIN NE.Ref.{64B6BB15-0A33-4BB9-B3B1-1730E346D7EA}&lt;Citation&gt;&lt;Group&gt;&lt;References&gt;&lt;Item&gt;&lt;ID&gt;1056&lt;/ID&gt;&lt;UID&gt;{EF38FBD4-8289-416F-8665-E3D51688C2EB}&lt;/UID&gt;&lt;Title&gt;Synthesis, characterization, and swelling behaviors of sodium carboxymethyl cellulose-g-poly(acrylic acid)/semi-coke superabsorbent&lt;/Title&gt;&lt;Template&gt;Journal Article&lt;/Template&gt;&lt;Star&gt;0&lt;/Star&gt;&lt;Tag&gt;0&lt;/Tag&gt;&lt;Author&gt;Liu, Yan; Zhu, Yongfeng; Mu, Bin; Wang, Yongsheng; Quan, Zhengjun; Wang, Aiqin&lt;/Author&gt;&lt;Year&gt;2022&lt;/Year&gt;&lt;Details&gt;&lt;_doi&gt;10.1007/s00289-021-03545-9&lt;/_doi&gt;&lt;_created&gt;64601104&lt;/_created&gt;&lt;_modified&gt;64601104&lt;/_modified&gt;&lt;_url&gt;https://link.springer.com/10.1007/s00289-021-03545-9_x000d__x000a_https://link.springer.com/content/pdf/10.1007/s00289-021-03545-9.pdf&lt;/_url&gt;&lt;_journal&gt;Polymer Bulletin&lt;/_journal&gt;&lt;_volume&gt;79&lt;/_volume&gt;&lt;_issue&gt;2&lt;/_issue&gt;&lt;_pages&gt;935-953&lt;/_pages&gt;&lt;_tertiary_title&gt;Polym. Bull.&lt;/_tertiary_title&gt;&lt;_isbn&gt;0170-0839&lt;/_isbn&gt;&lt;_accessed&gt;64601104&lt;/_accessed&gt;&lt;_db_updated&gt;CrossRef&lt;/_db_updated&gt;&lt;_impact_factor&gt;   2.843&lt;/_impact_factor&gt;&lt;_social_category&gt;化学(4)&lt;/_social_category&gt;&lt;_collection_scope&gt;SCIE;EI&lt;/_collection_scope&gt;&lt;/Details&gt;&lt;Extra&gt;&lt;DBUID&gt;{F96A950B-833F-4880-A151-76DA2D6A2879}&lt;/DBUID&gt;&lt;/Extra&gt;&lt;/Item&gt;&lt;/References&gt;&lt;/Group&gt;&lt;/Citation&gt;_x000a_"/>
    <w:docVar w:name="NE.Ref{6786FBF5-44E9-450D-B0E6-B180C08BA9EB}" w:val=" ADDIN NE.Ref.{6786FBF5-44E9-450D-B0E6-B180C08BA9EB}&lt;Citation&gt;&lt;Group&gt;&lt;References&gt;&lt;Item&gt;&lt;ID&gt;1080&lt;/ID&gt;&lt;UID&gt;{4EFDCCBF-CC19-49E9-960D-A14FADA91A5B}&lt;/UID&gt;&lt;Title&gt;Characteristics of water and salt migration in process of improving saline alkali soil with Bacillus subtilis.&lt;/Title&gt;&lt;Template&gt;Journal Article&lt;/Template&gt;&lt;Star&gt;0&lt;/Star&gt;&lt;Tag&gt;0&lt;/Tag&gt;&lt;Author&gt;Zhou, BeiBei; Hou, YaLing; Wang, QuanJiu&lt;/Author&gt;&lt;Year&gt;2018&lt;/Year&gt;&lt;Details&gt;&lt;_isbn&gt;1002-6819&lt;/_isbn&gt;&lt;_issue&gt;6&lt;/_issue&gt;&lt;_journal&gt;Transactions of the Chinese Society of Agricultural Engineering&lt;/_journal&gt;&lt;_pages&gt;104-110&lt;/_pages&gt;&lt;_volume&gt;34&lt;/_volume&gt;&lt;_created&gt;64601198&lt;/_created&gt;&lt;_modified&gt;64601198&lt;/_modified&gt;&lt;/Details&gt;&lt;Extra&gt;&lt;DBUID&gt;{F96A950B-833F-4880-A151-76DA2D6A2879}&lt;/DBUID&gt;&lt;/Extra&gt;&lt;/Item&gt;&lt;/References&gt;&lt;/Group&gt;&lt;/Citation&gt;_x000a_"/>
    <w:docVar w:name="NE.Ref{68384379-291E-4FD8-959E-DADB53FAD4C9}" w:val=" ADDIN NE.Ref.{68384379-291E-4FD8-959E-DADB53FAD4C9}&lt;Citation&gt;&lt;Group&gt;&lt;References&gt;&lt;Item&gt;&lt;ID&gt;1053&lt;/ID&gt;&lt;UID&gt;{32DCE815-2269-40FC-B0FB-D342F7CFAA09}&lt;/UID&gt;&lt;Title&gt;Research Article Cassava Starch Based Superabsorbent Polymer as Soil Conditioner: Impact on Soil Physico-Chemical and Biological Properties and Plant Growth&lt;/Title&gt;&lt;Template&gt;Journal Article&lt;/Template&gt;&lt;Star&gt;0&lt;/Star&gt;&lt;Tag&gt;0&lt;/Tag&gt;&lt;Author/&gt;&lt;Year&gt;0&lt;/Year&gt;&lt;Details&gt;&lt;_created&gt;64601101&lt;/_created&gt;&lt;_modified&gt;64601101&lt;/_modified&gt;&lt;/Details&gt;&lt;Extra&gt;&lt;DBUID&gt;{F96A950B-833F-4880-A151-76DA2D6A2879}&lt;/DBUID&gt;&lt;/Extra&gt;&lt;/Item&gt;&lt;/References&gt;&lt;/Group&gt;&lt;Group&gt;&lt;References&gt;&lt;Item&gt;&lt;ID&gt;1054&lt;/ID&gt;&lt;UID&gt;{B0486804-BB1D-4077-B56E-EA94D9DFDBC8}&lt;/UID&gt;&lt;Title&gt;Absorption and desorption of liquid water by a superabsorbent polymer: Effect of polymer in the drying of the soil and the quality of certain plants&lt;/Title&gt;&lt;Template&gt;Journal Article&lt;/Template&gt;&lt;Star&gt;0&lt;/Star&gt;&lt;Tag&gt;0&lt;/Tag&gt;&lt;Author&gt;Bakass, M; Mokhlisse, A; Lallemant, M&lt;/Author&gt;&lt;Year&gt;2002&lt;/Year&gt;&lt;Details&gt;&lt;_created&gt;64601101&lt;/_created&gt;&lt;_modified&gt;64601102&lt;/_modified&gt;&lt;_url&gt;https://go.exlibris.link/zKYLjNdl&lt;/_url&gt;&lt;_place_published&gt;New York&lt;/_place_published&gt;&lt;_journal&gt;Journal of applied polymer science&lt;/_journal&gt;&lt;_volume&gt;83&lt;/_volume&gt;&lt;_issue&gt;2&lt;/_issue&gt;&lt;_number&gt;1&lt;/_number&gt;&lt;_pages&gt;234-243&lt;/_pages&gt;&lt;_doi&gt;10.1002/app.2239&lt;/_doi&gt;&lt;_date_display&gt;2002&lt;/_date_display&gt;&lt;_date&gt;53647200&lt;/_date&gt;&lt;_isbn&gt;0021-8995&lt;/_isbn&gt;&lt;_ori_publication&gt;Wiley Periodicals, Inc&lt;/_ori_publication&gt;&lt;_keywords&gt;Applied sciences; dryness; Exact sciences and technology; gel; Miscellaneous; Organic polymers; Physicochemistry of polymers; plants; polymer; Properties and characterization; soil; superabsorbent&lt;/_keywords&gt;&lt;_accessed&gt;64601102&lt;/_accessed&gt;&lt;_db_updated&gt;PKU Search&lt;/_db_updated&gt;&lt;_impact_factor&gt;   3.057&lt;/_impact_factor&gt;&lt;_social_category&gt;化学(3)&lt;/_social_category&gt;&lt;_collection_scope&gt;SCIE;EI&lt;/_collection_scope&gt;&lt;/Details&gt;&lt;Extra&gt;&lt;DBUID&gt;{F96A950B-833F-4880-A151-76DA2D6A2879}&lt;/DBUID&gt;&lt;/Extra&gt;&lt;/Item&gt;&lt;/References&gt;&lt;/Group&gt;&lt;/Citation&gt;_x000a_"/>
    <w:docVar w:name="NE.Ref{683EBB1D-F436-4A0E-BF64-7F038313FD3B}" w:val=" ADDIN NE.Ref.{683EBB1D-F436-4A0E-BF64-7F038313FD3B}&lt;Citation&gt;&lt;Group&gt;&lt;References&gt;&lt;Item&gt;&lt;ID&gt;1060&lt;/ID&gt;&lt;UID&gt;{5E7A3655-6750-48C0-A1FE-8716E316FDF2}&lt;/UID&gt;&lt;Title&gt;Superabsorbent hydrogels based on polysaccharides for application in agriculture as soil conditioner and nutrient carrier: A review&lt;/Title&gt;&lt;Template&gt;Journal Article&lt;/Template&gt;&lt;Star&gt;0&lt;/Star&gt;&lt;Tag&gt;0&lt;/Tag&gt;&lt;Author&gt;Guilherme, Marcos R; Aouada, Fauze A; Fajardo, André R; Martins, Alessandro F; Paulino, Alexandre T; Davi, Magali F T; Rubira, Adley F; Muniz, Edvani C&lt;/Author&gt;&lt;Year&gt;2015&lt;/Year&gt;&lt;Details&gt;&lt;_created&gt;64601117&lt;/_created&gt;&lt;_modified&gt;64601117&lt;/_modified&gt;&lt;_url&gt;https://www.sciencedirect.com/science/article/pii/S0014305715002335&lt;/_url&gt;&lt;_journal&gt;European Polymer Journal&lt;/_journal&gt;&lt;_volume&gt;72&lt;/_volume&gt;&lt;_pages&gt;365-385&lt;/_pages&gt;&lt;_doi&gt;https://doi.org/10.1016/j.eurpolymj.2015.04.017&lt;/_doi&gt;&lt;_date_display&gt;2015&lt;/_date_display&gt;&lt;_date&gt;60484320&lt;/_date&gt;&lt;_alternate_title&gt;European Polymer Journal&lt;/_alternate_title&gt;&lt;_isbn&gt;0014-3057&lt;/_isbn&gt;&lt;_keywords&gt;Superabsorbent hydrogels; Polysaccharide-based hydrogels; Superabsorbent hydrogels applied to agriculture; Soil conditioners; Plant-nutrient carriers&lt;/_keywords&gt;&lt;_accessed&gt;64601117&lt;/_accessed&gt;&lt;_db_updated&gt;ScienceDirect&lt;/_db_updated&gt;&lt;_impact_factor&gt;   5.546&lt;/_impact_factor&gt;&lt;_social_category&gt;化学(2)&lt;/_social_category&gt;&lt;_collection_scope&gt;SCIE;EI&lt;/_collection_scope&gt;&lt;/Details&gt;&lt;Extra&gt;&lt;DBUID&gt;{F96A950B-833F-4880-A151-76DA2D6A2879}&lt;/DBUID&gt;&lt;/Extra&gt;&lt;/Item&gt;&lt;/References&gt;&lt;/Group&gt;&lt;Group&gt;&lt;References&gt;&lt;Item&gt;&lt;ID&gt;1062&lt;/ID&gt;&lt;UID&gt;{29D177B3-861E-4C00-B844-CA61A18A7296}&lt;/UID&gt;&lt;Title&gt;Polysaccharides as safer release systems for agrochemicals&lt;/Title&gt;&lt;Template&gt;Journal Article&lt;/Template&gt;&lt;Star&gt;0&lt;/Star&gt;&lt;Tag&gt;0&lt;/Tag&gt;&lt;Author&gt;Campos, Estefânia Vangelie Ramos; de Oliveira, Jhones Luiz; Fraceto, Leonardo Fernandes; Singh, Baljit&lt;/Author&gt;&lt;Year&gt;2015&lt;/Year&gt;&lt;Details&gt;&lt;_doi&gt;10.1007/s13593-014-0263-0&lt;/_doi&gt;&lt;_created&gt;64601124&lt;/_created&gt;&lt;_modified&gt;64601124&lt;/_modified&gt;&lt;_url&gt;http://link.springer.com/10.1007/s13593-014-0263-0_x000d__x000a_http://link.springer.com/content/pdf/10.1007/s13593-014-0263-0&lt;/_url&gt;&lt;_journal&gt;Agronomy for Sustainable Development&lt;/_journal&gt;&lt;_volume&gt;35&lt;/_volume&gt;&lt;_issue&gt;1&lt;/_issue&gt;&lt;_pages&gt;47-66&lt;/_pages&gt;&lt;_tertiary_title&gt;Agron. Sustain. Dev.&lt;/_tertiary_title&gt;&lt;_isbn&gt;1774-0746&lt;/_isbn&gt;&lt;_accessed&gt;64601124&lt;/_accessed&gt;&lt;_db_updated&gt;CrossRef&lt;/_db_updated&gt;&lt;_impact_factor&gt;   7.832&lt;/_impact_factor&gt;&lt;_social_category&gt;农林科学(1)&lt;/_social_category&gt;&lt;_collection_scope&gt;SCIE&lt;/_collection_scope&gt;&lt;/Details&gt;&lt;Extra&gt;&lt;DBUID&gt;{F96A950B-833F-4880-A151-76DA2D6A2879}&lt;/DBUID&gt;&lt;/Extra&gt;&lt;/Item&gt;&lt;/References&gt;&lt;/Group&gt;&lt;/Citation&gt;_x000a_"/>
    <w:docVar w:name="NE.Ref{6A9590AC-7C33-4962-8337-339C527E74D2}" w:val=" ADDIN NE.Ref.{6A9590AC-7C33-4962-8337-339C527E74D2}&lt;Citation&gt;&lt;Group&gt;&lt;References&gt;&lt;Item&gt;&lt;ID&gt;1061&lt;/ID&gt;&lt;UID&gt;{7CD04302-64AA-4DAF-80E0-69770B7D58A9}&lt;/UID&gt;&lt;Title&gt;Eco-friendly superabsorbent polymers based on carboxymethyl cellulose strengthened by TEMPO-mediated oxidation wheat straw cellulose nanofiber&lt;/Title&gt;&lt;Template&gt;Journal Article&lt;/Template&gt;&lt;Star&gt;0&lt;/Star&gt;&lt;Tag&gt;0&lt;/Tag&gt;&lt;Author&gt;Djafari Petroudy, Seyed Rahman; Ranjbar, Jalal; Rasooly Garmaroody, Esmaeil&lt;/Author&gt;&lt;Year&gt;2018&lt;/Year&gt;&lt;Details&gt;&lt;_doi&gt;10.1016/j.carbpol.2018.06.008&lt;/_doi&gt;&lt;_created&gt;64601123&lt;/_created&gt;&lt;_modified&gt;64601123&lt;/_modified&gt;&lt;_url&gt;https://linkinghub.elsevier.com/retrieve/pii/S0144861718306544_x000d__x000a_https://dul.usage.elsevier.com/doi/&lt;/_url&gt;&lt;_journal&gt;Carbohydrate Polymers&lt;/_journal&gt;&lt;_volume&gt;197&lt;/_volume&gt;&lt;_pages&gt;565-575&lt;/_pages&gt;&lt;_tertiary_title&gt;Carbohydrate Polymers&lt;/_tertiary_title&gt;&lt;_isbn&gt;01448617&lt;/_isbn&gt;&lt;_accessed&gt;64601123&lt;/_accessed&gt;&lt;_db_updated&gt;CrossRef&lt;/_db_updated&gt;&lt;_impact_factor&gt;  10.723&lt;/_impact_factor&gt;&lt;_social_category&gt;化学(1)&lt;/_social_category&gt;&lt;_collection_scope&gt;SCIE;EI&lt;/_collection_scope&gt;&lt;/Details&gt;&lt;Extra&gt;&lt;DBUID&gt;{F96A950B-833F-4880-A151-76DA2D6A2879}&lt;/DBUID&gt;&lt;/Extra&gt;&lt;/Item&gt;&lt;/References&gt;&lt;/Group&gt;&lt;Group&gt;&lt;References&gt;&lt;Item&gt;&lt;ID&gt;1072&lt;/ID&gt;&lt;UID&gt;{E653C5BF-EC9C-41FF-B016-3F925C579DC4}&lt;/UID&gt;&lt;Title&gt;Effects of poly-γ-glutamic acid on water use efficiency, cotton yield, and fiber quality in the sandy soil of southern Xinjiang, China&lt;/Title&gt;&lt;Template&gt;Journal Article&lt;/Template&gt;&lt;Star&gt;0&lt;/Star&gt;&lt;Tag&gt;0&lt;/Tag&gt;&lt;Author&gt;Liang, Jiaping; Shi, Wenjuan; He, Zijian; Pang, Linna; Zhang, Yanchao&lt;/Author&gt;&lt;Year&gt;2019&lt;/Year&gt;&lt;Details&gt;&lt;_doi&gt;10.1016/j.agwat.2019.03.009&lt;/_doi&gt;&lt;_created&gt;64601154&lt;/_created&gt;&lt;_modified&gt;64601154&lt;/_modified&gt;&lt;_url&gt;https://linkinghub.elsevier.com/retrieve/pii/S0378377419304718_x000d__x000a_https://api.elsevier.com/content/article/PII:S0378377419304718?httpAccept=text/xml&lt;/_url&gt;&lt;_journal&gt;Agricultural Water Management&lt;/_journal&gt;&lt;_volume&gt;218&lt;/_volume&gt;&lt;_pages&gt;48-59&lt;/_pages&gt;&lt;_tertiary_title&gt;Agricultural Water Management&lt;/_tertiary_title&gt;&lt;_isbn&gt;03783774&lt;/_isbn&gt;&lt;_accessed&gt;64601154&lt;/_accessed&gt;&lt;_db_updated&gt;CrossRef&lt;/_db_updated&gt;&lt;_impact_factor&gt;   6.611&lt;/_impact_factor&gt;&lt;_social_category&gt;农林科学(1)&lt;/_social_category&gt;&lt;_collection_scope&gt;SCIE;EI&lt;/_collection_scope&gt;&lt;/Details&gt;&lt;Extra&gt;&lt;DBUID&gt;{F96A950B-833F-4880-A151-76DA2D6A2879}&lt;/DBUID&gt;&lt;/Extra&gt;&lt;/Item&gt;&lt;/References&gt;&lt;/Group&gt;&lt;/Citation&gt;_x000a_"/>
    <w:docVar w:name="NE.Ref{6CDB3F7B-B579-46FD-B5C2-1DCA79E2B45E}" w:val=" ADDIN NE.Ref.{6CDB3F7B-B579-46FD-B5C2-1DCA79E2B45E}&lt;Citation&gt;&lt;Group&gt;&lt;References&gt;&lt;Item&gt;&lt;ID&gt;1113&lt;/ID&gt;&lt;UID&gt;{C20990CD-CFCF-4DD5-A96C-36BB99F9324F}&lt;/UID&gt;&lt;Title&gt;Sugarcane bagasse derivative-based superabsorbent containing phosphate rock with water–fertilizer integration&lt;/Title&gt;&lt;Template&gt;Journal Article&lt;/Template&gt;&lt;Star&gt;0&lt;/Star&gt;&lt;Tag&gt;0&lt;/Tag&gt;&lt;Author&gt;Zhong, Kang; Zheng, Xi-Liang; Mao, Xiao-Yun; Lin, Zuan-Tao; Jiang, Gang-Biao&lt;/Author&gt;&lt;Year&gt;2012&lt;/Year&gt;&lt;Details&gt;&lt;_collection_scope&gt;SCIE;EI&lt;/_collection_scope&gt;&lt;_created&gt;64608285&lt;/_created&gt;&lt;_impact_factor&gt;  10.723&lt;/_impact_factor&gt;&lt;_isbn&gt;0144-8617&lt;/_isbn&gt;&lt;_issue&gt;2&lt;/_issue&gt;&lt;_journal&gt;Carbohydrate Polymers&lt;/_journal&gt;&lt;_modified&gt;64752029&lt;/_modified&gt;&lt;_pages&gt;820-826&lt;/_pages&gt;&lt;_social_category&gt;化学(1)&lt;/_social_category&gt;&lt;_volume&gt;90&lt;/_volume&gt;&lt;/Details&gt;&lt;Extra&gt;&lt;DBUID&gt;{F96A950B-833F-4880-A151-76DA2D6A2879}&lt;/DBUID&gt;&lt;/Extra&gt;&lt;/Item&gt;&lt;/References&gt;&lt;/Group&gt;&lt;/Citation&gt;_x000a_"/>
    <w:docVar w:name="NE.Ref{6E167324-E824-42C0-AB6A-8C923C6469CD}" w:val=" ADDIN NE.Ref.{6E167324-E824-42C0-AB6A-8C923C6469CD}&lt;Citation&gt;&lt;Group&gt;&lt;References&gt;&lt;Item&gt;&lt;ID&gt;1083&lt;/ID&gt;&lt;UID&gt;{21CE9322-D7C3-483F-A316-CFA8D4B0BCE8}&lt;/UID&gt;&lt;Title&gt;Preparation and characterization of a superabsorbent slow-release fertilizer with sodium alginate and biochar&lt;/Title&gt;&lt;Template&gt;Journal Article&lt;/Template&gt;&lt;Star&gt;0&lt;/Star&gt;&lt;Tag&gt;0&lt;/Tag&gt;&lt;Author&gt;Baki, M; Abedi-Koupai, J&lt;/Author&gt;&lt;Year&gt;2018&lt;/Year&gt;&lt;Details&gt;&lt;_accessed&gt;64608160&lt;/_accessed&gt;&lt;_collection_scope&gt;SCIE;EI&lt;/_collection_scope&gt;&lt;_created&gt;64601205&lt;/_created&gt;&lt;_date&gt;62160480&lt;/_date&gt;&lt;_db_updated&gt;CrossRef&lt;/_db_updated&gt;&lt;_doi&gt;10.1002/app.45966&lt;/_doi&gt;&lt;_impact_factor&gt;   3.057&lt;/_impact_factor&gt;&lt;_issue&gt;10&lt;/_issue&gt;&lt;_journal&gt;Journal of Applied Polymer Science&lt;/_journal&gt;&lt;_modified&gt;64601205&lt;/_modified&gt;&lt;_pages&gt;45966&lt;/_pages&gt;&lt;_social_category&gt;化学(3)&lt;/_social_category&gt;&lt;_tertiary_title&gt;J. Appl. Polym. Sci.&lt;/_tertiary_title&gt;&lt;_url&gt;https://onlinelibrary.wiley.com/doi/10.1002/app.45966_x000d__x000a_https://onlinelibrary.wiley.com/doi/full/10.1002/app.45966&lt;/_url&gt;&lt;_volume&gt;135&lt;/_volume&gt;&lt;/Details&gt;&lt;Extra&gt;&lt;DBUID&gt;{F96A950B-833F-4880-A151-76DA2D6A2879}&lt;/DBUID&gt;&lt;/Extra&gt;&lt;/Item&gt;&lt;/References&gt;&lt;/Group&gt;&lt;/Citation&gt;_x000a_"/>
    <w:docVar w:name="NE.Ref{6ECB5D15-C8B5-4E95-8111-F86FDFAEAA2D}" w:val=" ADDIN NE.Ref.{6ECB5D15-C8B5-4E95-8111-F86FDFAEAA2D}&lt;Citation&gt;&lt;Group&gt;&lt;References&gt;&lt;Item&gt;&lt;ID&gt;1111&lt;/ID&gt;&lt;UID&gt;{FC1A4BD1-FE79-45D9-BA6B-C3436DEC7C74}&lt;/UID&gt;&lt;Title&gt;Chitosan-graft-poly (acrylic acid)/rice husk ash based superabsorbent hydrogel composite: preparation and characterization&lt;/Title&gt;&lt;Template&gt;Journal Article&lt;/Template&gt;&lt;Star&gt;0&lt;/Star&gt;&lt;Tag&gt;0&lt;/Tag&gt;&lt;Author&gt;Rodrigues, Francisco HA; Fajardo, André R; Pereira, Antonio GB; Ricardo, Nágila MPS; Feitosa, Judith; Muniz, Edvani C&lt;/Author&gt;&lt;Year&gt;2012&lt;/Year&gt;&lt;Details&gt;&lt;_accessed&gt;64608277&lt;/_accessed&gt;&lt;_collection_scope&gt;SCIE;EI&lt;/_collection_scope&gt;&lt;_created&gt;64608277&lt;/_created&gt;&lt;_impact_factor&gt;   3.061&lt;/_impact_factor&gt;&lt;_isbn&gt;1572-8935&lt;/_isbn&gt;&lt;_issue&gt;12&lt;/_issue&gt;&lt;_journal&gt;Journal of Polymer Research&lt;/_journal&gt;&lt;_modified&gt;64752029&lt;/_modified&gt;&lt;_pages&gt;1-10&lt;/_pages&gt;&lt;_social_category&gt;化学(3)&lt;/_social_category&gt;&lt;_volume&gt;19&lt;/_volume&gt;&lt;/Details&gt;&lt;Extra&gt;&lt;DBUID&gt;{F96A950B-833F-4880-A151-76DA2D6A2879}&lt;/DBUID&gt;&lt;/Extra&gt;&lt;/Item&gt;&lt;/References&gt;&lt;/Group&gt;&lt;/Citation&gt;_x000a_"/>
    <w:docVar w:name="NE.Ref{6EFDAC40-B069-48F7-A504-B1E5B174B057}" w:val=" ADDIN NE.Ref.{6EFDAC40-B069-48F7-A504-B1E5B174B057}&lt;Citation&gt;&lt;Group&gt;&lt;References&gt;&lt;Item&gt;&lt;ID&gt;1088&lt;/ID&gt;&lt;UID&gt;{8921C5A5-B23E-4FE5-ACA7-F3867BA79270}&lt;/UID&gt;&lt;Title&gt;Improving aggregate stability and hydraulic properties of Sandy loam soil by applying polyacrylamide polymer&lt;/Title&gt;&lt;Template&gt;Journal Article&lt;/Template&gt;&lt;Star&gt;0&lt;/Star&gt;&lt;Tag&gt;0&lt;/Tag&gt;&lt;Author&gt;Albalasmeh, Ammar A; Hamdan, Enas H; Gharaibeh, Mamoun A; El Hanandeh, Ali&lt;/Author&gt;&lt;Year&gt;2021&lt;/Year&gt;&lt;Details&gt;&lt;_created&gt;64608198&lt;/_created&gt;&lt;_impact_factor&gt;   7.366&lt;/_impact_factor&gt;&lt;_isbn&gt;0167-1987&lt;/_isbn&gt;&lt;_journal&gt;Soil and Tillage Research&lt;/_journal&gt;&lt;_modified&gt;64608198&lt;/_modified&gt;&lt;_pages&gt;104821&lt;/_pages&gt;&lt;_social_category&gt;农林科学(1)&lt;/_social_category&gt;&lt;_volume&gt;206&lt;/_volume&gt;&lt;/Details&gt;&lt;Extra&gt;&lt;DBUID&gt;{F96A950B-833F-4880-A151-76DA2D6A2879}&lt;/DBUID&gt;&lt;/Extra&gt;&lt;/Item&gt;&lt;/References&gt;&lt;/Group&gt;&lt;/Citation&gt;_x000a_"/>
    <w:docVar w:name="NE.Ref{6F5E3120-DF7F-48D3-9991-BBA687B55E6F}" w:val=" ADDIN NE.Ref.{6F5E3120-DF7F-48D3-9991-BBA687B55E6F}&lt;Citation&gt;&lt;Group&gt;&lt;References&gt;&lt;Item&gt;&lt;ID&gt;1050&lt;/ID&gt;&lt;UID&gt;{905FDE23-0FD9-4CD9-BA8F-6D6C30E7FE91}&lt;/UID&gt;&lt;Title&gt;干旱区盐碱化土地整理工程实证研究——以陕西省蒲城县卤泊滩土地整理项目为例&lt;/Title&gt;&lt;Template&gt;Journal Article&lt;/Template&gt;&lt;Star&gt;0&lt;/Star&gt;&lt;Tag&gt;0&lt;/Tag&gt;&lt;Author&gt;伍黎芝底艳&lt;/Author&gt;&lt;Year&gt;2005&lt;/Year&gt;&lt;Details&gt;&lt;_language&gt;Chinese&lt;/_language&gt;&lt;_created&gt;64601027&lt;/_created&gt;&lt;_modified&gt;64601027&lt;/_modified&gt;&lt;_url&gt;https://kns.cnki.net/kcms/detail/detail.aspx?FileName=NYGU2005S1043&amp;amp;DbName=CJFQ2005&lt;/_url&gt;&lt;_journal&gt;农业工程学报&lt;/_journal&gt;&lt;_issue&gt;S1&lt;/_issue&gt;&lt;_pages&gt;179-182&lt;/_pages&gt;&lt;_cited_count&gt;18&lt;/_cited_count&gt;&lt;_date&gt;55748160&lt;/_date&gt;&lt;_keywords&gt;盐碱化;土地整理;盐碱地治理;卤泊滩&lt;/_keywords&gt;&lt;_author_aff&gt;浙江大学东南土地管理学院,国土资源部土地整理中心 杭州310029_x000d__x000a__x000d__x000a__x000d__x000a__x000d__x000a__x000d__x000a__x000d__x000a__x000d__x000a__x000d__x000a_,北京100044&lt;/_author_aff&gt;&lt;_accessed&gt;64601027&lt;/_accessed&gt;&lt;_db_updated&gt;CNKI - Reference&lt;/_db_updated&gt;&lt;_translated_author&gt;Wu, Li zhi di yan&lt;/_translated_author&gt;&lt;/Details&gt;&lt;Extra&gt;&lt;DBUID&gt;{F96A950B-833F-4880-A151-76DA2D6A2879}&lt;/DBUID&gt;&lt;/Extra&gt;&lt;/Item&gt;&lt;/References&gt;&lt;/Group&gt;&lt;/Citation&gt;_x000a_"/>
    <w:docVar w:name="NE.Ref{6FCED35C-B7E1-4F64-893D-B9D5A622F05D}" w:val=" ADDIN NE.Ref.{6FCED35C-B7E1-4F64-893D-B9D5A622F05D}&lt;Citation&gt;&lt;Group&gt;&lt;References&gt;&lt;Item&gt;&lt;ID&gt;1065&lt;/ID&gt;&lt;UID&gt;{0838CBFC-7957-49CA-9C6E-4C472A638833}&lt;/UID&gt;&lt;Title&gt;Preparation and study on the volume phase transition properties of novel carboxymethyl chitosan grafted polyampholyte superabsorbent polymers&lt;/Title&gt;&lt;Template&gt;Journal Article&lt;/Template&gt;&lt;Star&gt;0&lt;/Star&gt;&lt;Tag&gt;0&lt;/Tag&gt;&lt;Author&gt;Chen, Yu; Tang, Huanlin; Liu, Yang; Tan, Huimin&lt;/Author&gt;&lt;Year&gt;2016&lt;/Year&gt;&lt;Details&gt;&lt;_doi&gt;10.1016/j.jtice.2015.09.011&lt;/_doi&gt;&lt;_created&gt;64601129&lt;/_created&gt;&lt;_modified&gt;64601129&lt;/_modified&gt;&lt;_url&gt;https://linkinghub.elsevier.com/retrieve/pii/S1876107015004198_x000d__x000a_https://api.elsevier.com/content/article/PII:S1876107015004198?httpAccept=text/xml&lt;/_url&gt;&lt;_journal&gt;Journal of the Taiwan Institute of Chemical Engineers&lt;/_journal&gt;&lt;_volume&gt;59&lt;/_volume&gt;&lt;_pages&gt;569-577&lt;/_pages&gt;&lt;_tertiary_title&gt;Journal of the Taiwan Institute of Chemical Engineers&lt;/_tertiary_title&gt;&lt;_isbn&gt;18761070&lt;/_isbn&gt;&lt;_accessed&gt;64601129&lt;/_accessed&gt;&lt;_db_updated&gt;CrossRef&lt;/_db_updated&gt;&lt;_impact_factor&gt;   5.477&lt;/_impact_factor&gt;&lt;_social_category&gt;工程技术(3)&lt;/_social_category&gt;&lt;_collection_scope&gt;SCIE;EI&lt;/_collection_scope&gt;&lt;/Details&gt;&lt;Extra&gt;&lt;DBUID&gt;{F96A950B-833F-4880-A151-76DA2D6A2879}&lt;/DBUID&gt;&lt;/Extra&gt;&lt;/Item&gt;&lt;/References&gt;&lt;/Group&gt;&lt;/Citation&gt;_x000a_"/>
    <w:docVar w:name="NE.Ref{700EDF18-0112-4416-ACA6-5A1DA570049F}" w:val=" ADDIN NE.Ref.{700EDF18-0112-4416-ACA6-5A1DA570049F}&lt;Citation&gt;&lt;Group&gt;&lt;References&gt;&lt;Item&gt;&lt;ID&gt;1166&lt;/ID&gt;&lt;UID&gt;{63BAC74D-6112-4601-B68E-44753E78BD38}&lt;/UID&gt;&lt;Title&gt;Synthesis and properties of an ecofriendly superabsorbent composite by grafting the poly (acrylic acid) onto the surface of dopamine-coated sea buckthorn branches&lt;/Title&gt;&lt;Template&gt;Journal Article&lt;/Template&gt;&lt;Star&gt;0&lt;/Star&gt;&lt;Tag&gt;0&lt;/Tag&gt;&lt;Author&gt;Xu, Xiaohui; Bai, Bo; Ding, Chenxu; Wang, Honglun; Suo, Yourui&lt;/Author&gt;&lt;Year&gt;2015&lt;/Year&gt;&lt;Details&gt;&lt;_isbn&gt;0888-5885&lt;/_isbn&gt;&lt;_issue&gt;13&lt;/_issue&gt;&lt;_journal&gt;Industrial &amp;amp; Engineering Chemistry Research&lt;/_journal&gt;&lt;_pages&gt;3268-3278&lt;/_pages&gt;&lt;_volume&gt;54&lt;/_volume&gt;&lt;_created&gt;64931768&lt;/_created&gt;&lt;_modified&gt;64931768&lt;/_modified&gt;&lt;_impact_factor&gt;   4.326&lt;/_impact_factor&gt;&lt;_social_category&gt;工程技术(3)&lt;/_social_category&gt;&lt;_collection_scope&gt;SCIE;EI&lt;/_collection_scope&gt;&lt;/Details&gt;&lt;Extra&gt;&lt;DBUID&gt;{F96A950B-833F-4880-A151-76DA2D6A2879}&lt;/DBUID&gt;&lt;/Extra&gt;&lt;/Item&gt;&lt;/References&gt;&lt;/Group&gt;&lt;/Citation&gt;_x000a_"/>
    <w:docVar w:name="NE.Ref{70FC64DE-0953-467C-85C0-4297D2AB5318}" w:val=" ADDIN NE.Ref.{70FC64DE-0953-467C-85C0-4297D2AB5318}&lt;Citation&gt;&lt;Group&gt;&lt;References&gt;&lt;Item&gt;&lt;ID&gt;1072&lt;/ID&gt;&lt;UID&gt;{E653C5BF-EC9C-41FF-B016-3F925C579DC4}&lt;/UID&gt;&lt;Title&gt;Effects of poly-γ-glutamic acid on water use efficiency, cotton yield, and fiber quality in the sandy soil of southern Xinjiang, China&lt;/Title&gt;&lt;Template&gt;Journal Article&lt;/Template&gt;&lt;Star&gt;0&lt;/Star&gt;&lt;Tag&gt;0&lt;/Tag&gt;&lt;Author&gt;Liang, Jiaping; Shi, Wenjuan; He, Zijian; Pang, Linna; Zhang, Yanchao&lt;/Author&gt;&lt;Year&gt;2019&lt;/Year&gt;&lt;Details&gt;&lt;_doi&gt;10.1016/j.agwat.2019.03.009&lt;/_doi&gt;&lt;_created&gt;64601154&lt;/_created&gt;&lt;_modified&gt;64601154&lt;/_modified&gt;&lt;_url&gt;https://linkinghub.elsevier.com/retrieve/pii/S0378377419304718_x000d__x000a_https://api.elsevier.com/content/article/PII:S0378377419304718?httpAccept=text/xml&lt;/_url&gt;&lt;_journal&gt;Agricultural Water Management&lt;/_journal&gt;&lt;_volume&gt;218&lt;/_volume&gt;&lt;_pages&gt;48-59&lt;/_pages&gt;&lt;_tertiary_title&gt;Agricultural Water Management&lt;/_tertiary_title&gt;&lt;_isbn&gt;03783774&lt;/_isbn&gt;&lt;_accessed&gt;64601154&lt;/_accessed&gt;&lt;_db_updated&gt;CrossRef&lt;/_db_updated&gt;&lt;_impact_factor&gt;   6.611&lt;/_impact_factor&gt;&lt;_social_category&gt;农林科学(1)&lt;/_social_category&gt;&lt;_collection_scope&gt;SCIE;EI&lt;/_collection_scope&gt;&lt;/Details&gt;&lt;Extra&gt;&lt;DBUID&gt;{F96A950B-833F-4880-A151-76DA2D6A2879}&lt;/DBUID&gt;&lt;/Extra&gt;&lt;/Item&gt;&lt;/References&gt;&lt;/Group&gt;&lt;/Citation&gt;_x000a_"/>
    <w:docVar w:name="NE.Ref{714F575C-2CDF-4165-AD9C-E20029BD71CD}" w:val=" ADDIN NE.Ref.{714F575C-2CDF-4165-AD9C-E20029BD71CD}&lt;Citation&gt;&lt;Group&gt;&lt;References&gt;&lt;Item&gt;&lt;ID&gt;1142&lt;/ID&gt;&lt;UID&gt;{13981A1B-C3D5-44F0-A58A-BA62B27F9AEC}&lt;/UID&gt;&lt;Title&gt;Impact of biochar application on yield-scaled greenhouse gas intensity: a meta-analysis&lt;/Title&gt;&lt;Template&gt;Journal Article&lt;/Template&gt;&lt;Star&gt;0&lt;/Star&gt;&lt;Tag&gt;0&lt;/Tag&gt;&lt;Author&gt;Liu, Xiang; Mao, Peini; Li, Lanhai; Ma, Jie&lt;/Author&gt;&lt;Year&gt;2019&lt;/Year&gt;&lt;Details&gt;&lt;_collection_scope&gt;SCIE;EI&lt;/_collection_scope&gt;&lt;_created&gt;64671498&lt;/_created&gt;&lt;_impact_factor&gt;  10.753&lt;/_impact_factor&gt;&lt;_isbn&gt;0048-9697&lt;/_isbn&gt;&lt;_journal&gt;Science of the Total Environment&lt;/_journal&gt;&lt;_modified&gt;64752029&lt;/_modified&gt;&lt;_pages&gt;969-976&lt;/_pages&gt;&lt;_social_category&gt;环境科学与生态学(2)&lt;/_social_category&gt;&lt;_volume&gt;656&lt;/_volume&gt;&lt;/Details&gt;&lt;Extra&gt;&lt;DBUID&gt;{F96A950B-833F-4880-A151-76DA2D6A2879}&lt;/DBUID&gt;&lt;/Extra&gt;&lt;/Item&gt;&lt;/References&gt;&lt;/Group&gt;&lt;/Citation&gt;_x000a_"/>
    <w:docVar w:name="NE.Ref{74BFF5A8-3135-4BC3-AD0E-DB0FAE63A2ED}" w:val=" ADDIN NE.Ref.{74BFF5A8-3135-4BC3-AD0E-DB0FAE63A2ED}&lt;Citation&gt;&lt;Group&gt;&lt;References&gt;&lt;Item&gt;&lt;ID&gt;1068&lt;/ID&gt;&lt;UID&gt;{48377A36-C4DE-40AD-82ED-BE7EC10F2A23}&lt;/UID&gt;&lt;Title&gt;Bioenergy production from cotton straws using different pretreatment methods&lt;/Title&gt;&lt;Template&gt;Journal Article&lt;/Template&gt;&lt;Star&gt;0&lt;/Star&gt;&lt;Tag&gt;0&lt;/Tag&gt;&lt;Author&gt;Civelek Yoruklu, Hulya; Koroglu, Emre Oguz; Ozdemir, Oguz Kaan; Demir, Ahmet; Ozkaya, Bestami&lt;/Author&gt;&lt;Year&gt;2020&lt;/Year&gt;&lt;Details&gt;&lt;_doi&gt;10.1016/j.ijhydene.2020.02.104&lt;/_doi&gt;&lt;_created&gt;64601135&lt;/_created&gt;&lt;_modified&gt;64601135&lt;/_modified&gt;&lt;_url&gt;https://linkinghub.elsevier.com/retrieve/pii/S0360319920306698_x000d__x000a_https://api.elsevier.com/content/article/PII:S0360319920306698?httpAccept=text/xml&lt;/_url&gt;&lt;_journal&gt;International Journal of Hydrogen Energy&lt;/_journal&gt;&lt;_volume&gt;45&lt;/_volume&gt;&lt;_issue&gt;60&lt;/_issue&gt;&lt;_pages&gt;34720-34729&lt;/_pages&gt;&lt;_tertiary_title&gt;International Journal of Hydrogen Energy&lt;/_tertiary_title&gt;&lt;_isbn&gt;03603199&lt;/_isbn&gt;&lt;_accessed&gt;64601135&lt;/_accessed&gt;&lt;_db_updated&gt;CrossRef&lt;/_db_updated&gt;&lt;_impact_factor&gt;   7.139&lt;/_impact_factor&gt;&lt;_social_category&gt;工程技术(2)&lt;/_social_category&gt;&lt;_collection_scope&gt;SCIE;EI&lt;/_collection_scope&gt;&lt;/Details&gt;&lt;Extra&gt;&lt;DBUID&gt;{F96A950B-833F-4880-A151-76DA2D6A2879}&lt;/DBUID&gt;&lt;/Extra&gt;&lt;/Item&gt;&lt;/References&gt;&lt;/Group&gt;&lt;Group&gt;&lt;References&gt;&lt;Item&gt;&lt;ID&gt;1069&lt;/ID&gt;&lt;UID&gt;{1598D463-EF90-485F-AEBF-C22EF362E7C9}&lt;/UID&gt;&lt;Title&gt;Mercury sorption study of halides modified bio-chars derived from cotton straw&lt;/Title&gt;&lt;Template&gt;Journal Article&lt;/Template&gt;&lt;Star&gt;0&lt;/Star&gt;&lt;Tag&gt;0&lt;/Tag&gt;&lt;Author&gt;Li, Guoliang; Wang, Shuxiao; Wu, Qingru; Wang, Fengyang; Shen, Boxiong&lt;/Author&gt;&lt;Year&gt;2016&lt;/Year&gt;&lt;Details&gt;&lt;_doi&gt;10.1016/j.cej.2016.05.045&lt;/_doi&gt;&lt;_created&gt;64601138&lt;/_created&gt;&lt;_modified&gt;64601138&lt;/_modified&gt;&lt;_url&gt;https://linkinghub.elsevier.com/retrieve/pii/S1385894716306684_x000d__x000a_https://api.elsevier.com/content/article/PII:S1385894716306684?httpAccept=text/plain&lt;/_url&gt;&lt;_journal&gt;Chemical Engineering Journal&lt;/_journal&gt;&lt;_volume&gt;302&lt;/_volume&gt;&lt;_pages&gt;305-313&lt;/_pages&gt;&lt;_tertiary_title&gt;Chemical Engineering Journal&lt;/_tertiary_title&gt;&lt;_isbn&gt;13858947&lt;/_isbn&gt;&lt;_accessed&gt;64601138&lt;/_accessed&gt;&lt;_db_updated&gt;CrossRef&lt;/_db_updated&gt;&lt;_impact_factor&gt;  16.744&lt;/_impact_factor&gt;&lt;_social_category&gt;工程技术(1)&lt;/_social_category&gt;&lt;_collection_scope&gt;SCIE;EI&lt;/_collection_scope&gt;&lt;/Details&gt;&lt;Extra&gt;&lt;DBUID&gt;{F96A950B-833F-4880-A151-76DA2D6A2879}&lt;/DBUID&gt;&lt;/Extra&gt;&lt;/Item&gt;&lt;/References&gt;&lt;/Group&gt;&lt;/Citation&gt;_x000a_"/>
    <w:docVar w:name="NE.Ref{74E54EB5-BCE7-4C2D-8B9F-E2C0A79FC71E}" w:val=" ADDIN NE.Ref.{74E54EB5-BCE7-4C2D-8B9F-E2C0A79FC71E}&lt;Citation&gt;&lt;Group&gt;&lt;References&gt;&lt;Item&gt;&lt;ID&gt;1124&lt;/ID&gt;&lt;UID&gt;{4DEDD165-F68B-49DE-B62E-0B77DAA393D3}&lt;/UID&gt;&lt;Title&gt;The influence of biochar particle size and concentration on bulk density and maximum water holding capacity of sandy vs sandy loam soil in a column experiment&lt;/Title&gt;&lt;Template&gt;Journal Article&lt;/Template&gt;&lt;Star&gt;0&lt;/Star&gt;&lt;Tag&gt;0&lt;/Tag&gt;&lt;Author&gt;Verheijen, Frank GA; Zhuravel, Anna; Silva, Flávio C; Amaro, António; Ben-Hur, Meni; Keizer, Jan Jacob&lt;/Author&gt;&lt;Year&gt;2019&lt;/Year&gt;&lt;Details&gt;&lt;_collection_scope&gt;SCIE;EI&lt;/_collection_scope&gt;&lt;_created&gt;64610912&lt;/_created&gt;&lt;_impact_factor&gt;   7.422&lt;/_impact_factor&gt;&lt;_isbn&gt;0016-7061&lt;/_isbn&gt;&lt;_journal&gt;Geoderma&lt;/_journal&gt;&lt;_modified&gt;64752029&lt;/_modified&gt;&lt;_pages&gt;194-202&lt;/_pages&gt;&lt;_social_category&gt;农林科学(1)&lt;/_social_category&gt;&lt;_volume&gt;347&lt;/_volume&gt;&lt;/Details&gt;&lt;Extra&gt;&lt;DBUID&gt;{F96A950B-833F-4880-A151-76DA2D6A2879}&lt;/DBUID&gt;&lt;/Extra&gt;&lt;/Item&gt;&lt;/References&gt;&lt;/Group&gt;&lt;/Citation&gt;_x000a_"/>
    <w:docVar w:name="NE.Ref{77678118-F355-4871-A501-C33AB3631084}" w:val=" ADDIN NE.Ref.{77678118-F355-4871-A501-C33AB3631084}&lt;Citation&gt;&lt;Group&gt;&lt;References&gt;&lt;Item&gt;&lt;ID&gt;1118&lt;/ID&gt;&lt;UID&gt;{5422FC05-A725-41AD-B061-82D68C312EE4}&lt;/UID&gt;&lt;Title&gt;Potential of cellulose-based superabsorbent hydrogels as water reservoir in agriculture&lt;/Title&gt;&lt;Template&gt;Journal Article&lt;/Template&gt;&lt;Star&gt;0&lt;/Star&gt;&lt;Tag&gt;0&lt;/Tag&gt;&lt;Author&gt;Demitri, C; Scalera, F; Madaghiele, M; Sannino, A; Maffezzoli, A&lt;/Author&gt;&lt;Year&gt;2013&lt;/Year&gt;&lt;Details&gt;&lt;_collection_scope&gt;SCIE;EI&lt;/_collection_scope&gt;&lt;_created&gt;64608306&lt;/_created&gt;&lt;_impact_factor&gt;   2.973&lt;/_impact_factor&gt;&lt;_isbn&gt;1687-9422&lt;/_isbn&gt;&lt;_journal&gt;International Journal of Polymer Science&lt;/_journal&gt;&lt;_modified&gt;64752029&lt;/_modified&gt;&lt;_social_category&gt;工程技术(4)&lt;/_social_category&gt;&lt;_volume&gt;2013&lt;/_volume&gt;&lt;/Details&gt;&lt;Extra&gt;&lt;DBUID&gt;{F96A950B-833F-4880-A151-76DA2D6A2879}&lt;/DBUID&gt;&lt;/Extra&gt;&lt;/Item&gt;&lt;/References&gt;&lt;/Group&gt;&lt;Group&gt;&lt;References&gt;&lt;Item&gt;&lt;ID&gt;1119&lt;/ID&gt;&lt;UID&gt;{ADFD200C-ECAF-43FA-AC09-37F13EE3EDBC}&lt;/UID&gt;&lt;Title&gt;Effect of different monomers on water retention properties of slow release fertilizer hydrogel&lt;/Title&gt;&lt;Template&gt;Journal Article&lt;/Template&gt;&lt;Star&gt;0&lt;/Star&gt;&lt;Tag&gt;0&lt;/Tag&gt;&lt;Author&gt;Rabat, Nurul Ekmi; Hashim, Shahrir; Majid, Rohah Abdul&lt;/Author&gt;&lt;Year&gt;2016&lt;/Year&gt;&lt;Details&gt;&lt;_created&gt;64608308&lt;/_created&gt;&lt;_isbn&gt;1877-7058&lt;/_isbn&gt;&lt;_journal&gt;Procedia engineering&lt;/_journal&gt;&lt;_modified&gt;64608308&lt;/_modified&gt;&lt;_pages&gt;201-207&lt;/_pages&gt;&lt;_volume&gt;148&lt;/_volume&gt;&lt;/Details&gt;&lt;Extra&gt;&lt;DBUID&gt;{F96A950B-833F-4880-A151-76DA2D6A2879}&lt;/DBUID&gt;&lt;/Extra&gt;&lt;/Item&gt;&lt;/References&gt;&lt;/Group&gt;&lt;/Citation&gt;_x000a_"/>
    <w:docVar w:name="NE.Ref{79FB692E-A7DE-487E-A5DC-97EF54EE38FE}" w:val=" ADDIN NE.Ref.{79FB692E-A7DE-487E-A5DC-97EF54EE38FE}&lt;Citation&gt;&lt;Group&gt;&lt;References&gt;&lt;Item&gt;&lt;ID&gt;1109&lt;/ID&gt;&lt;UID&gt;{8C1C4F91-CF82-4E33-AEAC-558F1E9D8F3C}&lt;/UID&gt;&lt;Title&gt;Comparison of the effects of polyacrylamide and sodium carboxymethylcellulose application on soil water infiltration in sandy loam soils&lt;/Title&gt;&lt;Template&gt;Journal Article&lt;/Template&gt;&lt;Star&gt;0&lt;/Star&gt;&lt;Tag&gt;0&lt;/Tag&gt;&lt;Author&gt;Ning, Songrui; Jumai, Halidaimu; Wang, Quanjiu; Zhou, Beibei; Su, Lijun; Shan, Yuyang; Zhang, Jihong&lt;/Author&gt;&lt;Year&gt;2019&lt;/Year&gt;&lt;Details&gt;&lt;_collection_scope&gt;SCIE;EI&lt;/_collection_scope&gt;&lt;_created&gt;64608257&lt;/_created&gt;&lt;_impact_factor&gt;   2.502&lt;/_impact_factor&gt;&lt;_isbn&gt;0730-6679&lt;/_isbn&gt;&lt;_journal&gt;Advances in Polymer Technology&lt;/_journal&gt;&lt;_modified&gt;64608257&lt;/_modified&gt;&lt;_social_category&gt;工程技术(4)&lt;/_social_category&gt;&lt;_volume&gt;2019&lt;/_volume&gt;&lt;/Details&gt;&lt;Extra&gt;&lt;DBUID&gt;{F96A950B-833F-4880-A151-76DA2D6A2879}&lt;/DBUID&gt;&lt;/Extra&gt;&lt;/Item&gt;&lt;/References&gt;&lt;/Group&gt;&lt;/Citation&gt;_x000a_"/>
    <w:docVar w:name="NE.Ref{7B9B8B21-4184-4608-BC80-3760F6643A53}" w:val=" ADDIN NE.Ref.{7B9B8B21-4184-4608-BC80-3760F6643A53}&lt;Citation&gt;&lt;Group&gt;&lt;References&gt;&lt;Item&gt;&lt;ID&gt;1083&lt;/ID&gt;&lt;UID&gt;{21CE9322-D7C3-483F-A316-CFA8D4B0BCE8}&lt;/UID&gt;&lt;Title&gt;Preparation and characterization of a superabsorbent slow-release fertilizer with sodium alginate and biochar&lt;/Title&gt;&lt;Template&gt;Journal Article&lt;/Template&gt;&lt;Star&gt;0&lt;/Star&gt;&lt;Tag&gt;0&lt;/Tag&gt;&lt;Author&gt;Baki, M; Abedi-Koupai, J&lt;/Author&gt;&lt;Year&gt;2018&lt;/Year&gt;&lt;Details&gt;&lt;_accessed&gt;64608160&lt;/_accessed&gt;&lt;_collection_scope&gt;SCIE;EI&lt;/_collection_scope&gt;&lt;_created&gt;64601205&lt;/_created&gt;&lt;_date&gt;62160480&lt;/_date&gt;&lt;_db_updated&gt;CrossRef&lt;/_db_updated&gt;&lt;_doi&gt;10.1002/app.45966&lt;/_doi&gt;&lt;_impact_factor&gt;   3.057&lt;/_impact_factor&gt;&lt;_issue&gt;10&lt;/_issue&gt;&lt;_journal&gt;Journal of Applied Polymer Science&lt;/_journal&gt;&lt;_modified&gt;64752029&lt;/_modified&gt;&lt;_pages&gt;45966&lt;/_pages&gt;&lt;_social_category&gt;化学(3)&lt;/_social_category&gt;&lt;_tertiary_title&gt;J. Appl. Polym. Sci.&lt;/_tertiary_title&gt;&lt;_url&gt;https://onlinelibrary.wiley.com/doi/10.1002/app.45966_x000d__x000a_https://onlinelibrary.wiley.com/doi/full/10.1002/app.45966&lt;/_url&gt;&lt;_volume&gt;135&lt;/_volume&gt;&lt;/Details&gt;&lt;Extra&gt;&lt;DBUID&gt;{F96A950B-833F-4880-A151-76DA2D6A2879}&lt;/DBUID&gt;&lt;/Extra&gt;&lt;/Item&gt;&lt;/References&gt;&lt;/Group&gt;&lt;/Citation&gt;_x000a_"/>
    <w:docVar w:name="NE.Ref{80CB72D6-E989-40BA-84EE-F99D01051789}" w:val=" ADDIN NE.Ref.{80CB72D6-E989-40BA-84EE-F99D01051789}&lt;Citation&gt;&lt;Group&gt;&lt;References&gt;&lt;Item&gt;&lt;ID&gt;1085&lt;/ID&gt;&lt;UID&gt;{F80C7F2D-7D4A-4F6F-988C-D10536EC1933}&lt;/UID&gt;&lt;Title&gt;Improvement of physical and hydraulic properties of desert soil with amendment of different biochars&lt;/Title&gt;&lt;Template&gt;Journal Article&lt;/Template&gt;&lt;Star&gt;0&lt;/Star&gt;&lt;Tag&gt;0&lt;/Tag&gt;&lt;Author&gt;Zhang, Leiyi; Jing, Yiming; Chen, Guanhong; Wang, Xiaojie; Zhang, Renduo&lt;/Author&gt;&lt;Year&gt;2019&lt;/Year&gt;&lt;Details&gt;&lt;_collection_scope&gt;SCIE&lt;/_collection_scope&gt;&lt;_created&gt;64608163&lt;/_created&gt;&lt;_impact_factor&gt;   3.536&lt;/_impact_factor&gt;&lt;_isbn&gt;1614-7480&lt;/_isbn&gt;&lt;_issue&gt;7&lt;/_issue&gt;&lt;_journal&gt;Journal of Soils and Sediments&lt;/_journal&gt;&lt;_modified&gt;64752029&lt;/_modified&gt;&lt;_pages&gt;2984-2996&lt;/_pages&gt;&lt;_social_category&gt;农林科学(2)&lt;/_social_category&gt;&lt;_volume&gt;19&lt;/_volume&gt;&lt;/Details&gt;&lt;Extra&gt;&lt;DBUID&gt;{F96A950B-833F-4880-A151-76DA2D6A2879}&lt;/DBUID&gt;&lt;/Extra&gt;&lt;/Item&gt;&lt;/References&gt;&lt;/Group&gt;&lt;/Citation&gt;_x000a_"/>
    <w:docVar w:name="NE.Ref{87C38F31-D1D4-4E26-B854-2F207AAEEFA4}" w:val=" ADDIN NE.Ref.{87C38F31-D1D4-4E26-B854-2F207AAEEFA4}&lt;Citation&gt;&lt;Group&gt;&lt;References&gt;&lt;Item&gt;&lt;ID&gt;1190&lt;/ID&gt;&lt;UID&gt;{40BDDD54-F3FB-4681-ADE8-DB7C1AF3CDFC}&lt;/UID&gt;&lt;Title&gt;Preparation of manganese oxides coated porous carbon and its application for lead ion removal&lt;/Title&gt;&lt;Template&gt;Journal Article&lt;/Template&gt;&lt;Star&gt;0&lt;/Star&gt;&lt;Tag&gt;0&lt;/Tag&gt;&lt;Author&gt;Tan, Guangqun; Liu, Yong; Xiao, Dan&lt;/Author&gt;&lt;Year&gt;2019&lt;/Year&gt;&lt;Details&gt;&lt;_isbn&gt;0144-8617&lt;/_isbn&gt;&lt;_journal&gt;Carbohydrate polymers&lt;/_journal&gt;&lt;_pages&gt;306-315&lt;/_pages&gt;&lt;_volume&gt;219&lt;/_volume&gt;&lt;_created&gt;64939392&lt;/_created&gt;&lt;_modified&gt;64939392&lt;/_modified&gt;&lt;_impact_factor&gt;  10.723&lt;/_impact_factor&gt;&lt;_social_category&gt;化学(1)&lt;/_social_category&gt;&lt;_collection_scope&gt;SCIE;EI&lt;/_collection_scope&gt;&lt;/Details&gt;&lt;Extra&gt;&lt;DBUID&gt;{F96A950B-833F-4880-A151-76DA2D6A2879}&lt;/DBUID&gt;&lt;/Extra&gt;&lt;/Item&gt;&lt;/References&gt;&lt;/Group&gt;&lt;/Citation&gt;_x000a_"/>
    <w:docVar w:name="NE.Ref{8F7F3303-25C6-415C-B420-811DCFEBE800}" w:val=" ADDIN NE.Ref.{8F7F3303-25C6-415C-B420-811DCFEBE800}&lt;Citation&gt;&lt;Group&gt;&lt;References&gt;&lt;Item&gt;&lt;ID&gt;1180&lt;/ID&gt;&lt;UID&gt;{B7AFD7AA-06F9-4932-9CBF-5B40A52464F7}&lt;/UID&gt;&lt;Title&gt;Linking hydrophobicity of biochar to the water repellency and water holding capacity of biochar-amended soil&lt;/Title&gt;&lt;Template&gt;Journal Article&lt;/Template&gt;&lt;Star&gt;0&lt;/Star&gt;&lt;Tag&gt;0&lt;/Tag&gt;&lt;Author&gt;Mao, Jiefei; Zhang, Kun; Chen, Baoliang&lt;/Author&gt;&lt;Year&gt;2019&lt;/Year&gt;&lt;Details&gt;&lt;_isbn&gt;0269-7491&lt;/_isbn&gt;&lt;_journal&gt;Environmental Pollution&lt;/_journal&gt;&lt;_pages&gt;779-789&lt;/_pages&gt;&lt;_volume&gt;253&lt;/_volume&gt;&lt;_created&gt;64935067&lt;/_created&gt;&lt;_modified&gt;64935067&lt;/_modified&gt;&lt;_impact_factor&gt;   9.988&lt;/_impact_factor&gt;&lt;_social_category&gt;环境科学与生态学(2)&lt;/_social_category&gt;&lt;_collection_scope&gt;SCIE;EI&lt;/_collection_scope&gt;&lt;/Details&gt;&lt;Extra&gt;&lt;DBUID&gt;{F96A950B-833F-4880-A151-76DA2D6A2879}&lt;/DBUID&gt;&lt;/Extra&gt;&lt;/Item&gt;&lt;/References&gt;&lt;/Group&gt;&lt;Group&gt;&lt;References&gt;&lt;Item&gt;&lt;ID&gt;1179&lt;/ID&gt;&lt;UID&gt;{3EB11B8E-6B54-4DB4-B4E0-324460134212}&lt;/UID&gt;&lt;Title&gt;Can biochar conserve water in Oregon agricultural soils?&lt;/Title&gt;&lt;Template&gt;Journal Article&lt;/Template&gt;&lt;Star&gt;0&lt;/Star&gt;&lt;Tag&gt;0&lt;/Tag&gt;&lt;Author&gt;Phillips, Claire L; Light, Sarah E; Gollany, Hero T; Chiu, Stephanie; Wanzek, Thomas; Meyer, Kylie; Trippe, Kristin M&lt;/Author&gt;&lt;Year&gt;2020&lt;/Year&gt;&lt;Details&gt;&lt;_isbn&gt;0167-1987&lt;/_isbn&gt;&lt;_journal&gt;Soil and Tillage Research&lt;/_journal&gt;&lt;_pages&gt;104525&lt;/_pages&gt;&lt;_volume&gt;198&lt;/_volume&gt;&lt;_created&gt;64935066&lt;/_created&gt;&lt;_modified&gt;64935066&lt;/_modified&gt;&lt;_impact_factor&gt;   7.366&lt;/_impact_factor&gt;&lt;_social_category&gt;农林科学(1)&lt;/_social_category&gt;&lt;/Details&gt;&lt;Extra&gt;&lt;DBUID&gt;{F96A950B-833F-4880-A151-76DA2D6A2879}&lt;/DBUID&gt;&lt;/Extra&gt;&lt;/Item&gt;&lt;/References&gt;&lt;/Group&gt;&lt;Group&gt;&lt;References&gt;&lt;Item&gt;&lt;ID&gt;1181&lt;/ID&gt;&lt;UID&gt;{1B20C147-DAF2-4F4B-88BD-605BD7C11FCB}&lt;/UID&gt;&lt;Title&gt;Effects of biochar nanoparticles as a soil amendment on the structure and hydraulic characteristics of a sandy loam soil&lt;/Title&gt;&lt;Template&gt;Journal Article&lt;/Template&gt;&lt;Star&gt;0&lt;/Star&gt;&lt;Tag&gt;0&lt;/Tag&gt;&lt;Author&gt;Chen, Xiaopeng; Duan, Manli; Zhou, Beibei; Cui, Lei&lt;/Author&gt;&lt;Year&gt;2022&lt;/Year&gt;&lt;Details&gt;&lt;_isbn&gt;0266-0032&lt;/_isbn&gt;&lt;_issue&gt;1&lt;/_issue&gt;&lt;_journal&gt;Soil Use and Management&lt;/_journal&gt;&lt;_pages&gt;836-849&lt;/_pages&gt;&lt;_volume&gt;38&lt;/_volume&gt;&lt;_created&gt;64935068&lt;/_created&gt;&lt;_modified&gt;64935068&lt;/_modified&gt;&lt;_impact_factor&gt;   3.672&lt;/_impact_factor&gt;&lt;_social_category&gt;农林科学(3)&lt;/_social_category&gt;&lt;_collection_scope&gt;SCIE&lt;/_collection_scope&gt;&lt;/Details&gt;&lt;Extra&gt;&lt;DBUID&gt;{F96A950B-833F-4880-A151-76DA2D6A2879}&lt;/DBUID&gt;&lt;/Extra&gt;&lt;/Item&gt;&lt;/References&gt;&lt;/Group&gt;&lt;/Citation&gt;_x000a_"/>
    <w:docVar w:name="NE.Ref{93831E38-E7C7-4CFE-AC71-52827E3B51F2}" w:val=" ADDIN NE.Ref.{93831E38-E7C7-4CFE-AC71-52827E3B51F2}&lt;Citation&gt;&lt;Group&gt;&lt;References&gt;&lt;Item&gt;&lt;ID&gt;1172&lt;/ID&gt;&lt;UID&gt;{6075D77E-E009-42AC-97AA-6BDA460CE8B3}&lt;/UID&gt;&lt;Title&gt;Synthesis, characterization, and swelling behaviors of sodium carboxymethyl cellulose-g-poly (acrylic acid)/semi-coke superabsorbent&lt;/Title&gt;&lt;Template&gt;Journal Article&lt;/Template&gt;&lt;Star&gt;0&lt;/Star&gt;&lt;Tag&gt;0&lt;/Tag&gt;&lt;Author&gt;Liu, Yan; Zhu, Yongfeng; Mu, Bin; Wang, Yongsheng; Quan, Zhengjun; Wang, Aiqin&lt;/Author&gt;&lt;Year&gt;2021&lt;/Year&gt;&lt;Details&gt;&lt;_isbn&gt;0170-0839&lt;/_isbn&gt;&lt;_journal&gt;Polymer Bulletin&lt;/_journal&gt;&lt;_pages&gt;1-19&lt;/_pages&gt;&lt;_created&gt;64932013&lt;/_created&gt;&lt;_modified&gt;64932013&lt;/_modified&gt;&lt;_impact_factor&gt;   2.843&lt;/_impact_factor&gt;&lt;_social_category&gt;化学(4)&lt;/_social_category&gt;&lt;_collection_scope&gt;SCIE;EI&lt;/_collection_scope&gt;&lt;/Details&gt;&lt;Extra&gt;&lt;DBUID&gt;{F96A950B-833F-4880-A151-76DA2D6A2879}&lt;/DBUID&gt;&lt;/Extra&gt;&lt;/Item&gt;&lt;/References&gt;&lt;/Group&gt;&lt;/Citation&gt;_x000a_"/>
    <w:docVar w:name="NE.Ref{9468B23A-E499-4A91-A1F2-D88C41578460}" w:val=" ADDIN NE.Ref.{9468B23A-E499-4A91-A1F2-D88C41578460}&lt;Citation&gt;&lt;Group&gt;&lt;References&gt;&lt;Item&gt;&lt;ID&gt;1050&lt;/ID&gt;&lt;UID&gt;{905FDE23-0FD9-4CD9-BA8F-6D6C30E7FE91}&lt;/UID&gt;&lt;Title&gt;干旱区盐碱化土地整理工程实证研究——以陕西省蒲城县卤泊滩土地整理项目为例&lt;/Title&gt;&lt;Template&gt;Journal Article&lt;/Template&gt;&lt;Star&gt;0&lt;/Star&gt;&lt;Tag&gt;0&lt;/Tag&gt;&lt;Author&gt;伍黎芝底艳&lt;/Author&gt;&lt;Year&gt;2005&lt;/Year&gt;&lt;Details&gt;&lt;_language&gt;Chinese&lt;/_language&gt;&lt;_created&gt;64601027&lt;/_created&gt;&lt;_modified&gt;64601027&lt;/_modified&gt;&lt;_url&gt;https://kns.cnki.net/kcms/detail/detail.aspx?FileName=NYGU2005S1043&amp;amp;DbName=CJFQ2005&lt;/_url&gt;&lt;_journal&gt;农业工程学报&lt;/_journal&gt;&lt;_issue&gt;S1&lt;/_issue&gt;&lt;_pages&gt;179-182&lt;/_pages&gt;&lt;_cited_count&gt;18&lt;/_cited_count&gt;&lt;_date&gt;55748160&lt;/_date&gt;&lt;_keywords&gt;盐碱化;土地整理;盐碱地治理;卤泊滩&lt;/_keywords&gt;&lt;_author_aff&gt;浙江大学东南土地管理学院,国土资源部土地整理中心 杭州310029_x000d__x000a__x000d__x000a__x000d__x000a__x000d__x000a__x000d__x000a__x000d__x000a__x000d__x000a__x000d__x000a_,北京100044&lt;/_author_aff&gt;&lt;_accessed&gt;64601027&lt;/_accessed&gt;&lt;_db_updated&gt;CNKI - Reference&lt;/_db_updated&gt;&lt;_translated_author&gt;Wu, Li zhi di yan&lt;/_translated_author&gt;&lt;/Details&gt;&lt;Extra&gt;&lt;DBUID&gt;{F96A950B-833F-4880-A151-76DA2D6A2879}&lt;/DBUID&gt;&lt;/Extra&gt;&lt;/Item&gt;&lt;/References&gt;&lt;/Group&gt;&lt;/Citation&gt;_x000a_"/>
    <w:docVar w:name="NE.Ref{9551D9AE-C966-4439-A4FC-7C06EAE29235}" w:val=" ADDIN NE.Ref.{9551D9AE-C966-4439-A4FC-7C06EAE29235}&lt;Citation&gt;&lt;Group&gt;&lt;References&gt;&lt;Item&gt;&lt;ID&gt;1110&lt;/ID&gt;&lt;UID&gt;{258FC8F7-CF88-4D07-8570-8E8604E6C139}&lt;/UID&gt;&lt;Title&gt;Swelling kinetic behavior of biochar-graft superabsorbent polymer composites&lt;/Title&gt;&lt;Template&gt;Conference Proceedings&lt;/Template&gt;&lt;Star&gt;0&lt;/Star&gt;&lt;Tag&gt;0&lt;/Tag&gt;&lt;Author&gt;Noordin, N; Jamari, S; Ghazali, S&lt;/Author&gt;&lt;Year&gt;2020&lt;/Year&gt;&lt;Details&gt;&lt;_isbn&gt;1757-899X&lt;/_isbn&gt;&lt;_pages&gt;052029&lt;/_pages&gt;&lt;_publisher&gt;IOP Publishing&lt;/_publisher&gt;&lt;_secondary_title&gt;IOP Conference Series: Materials Science and Engineering&lt;/_secondary_title&gt;&lt;_volume&gt;736&lt;/_volume&gt;&lt;_created&gt;64608275&lt;/_created&gt;&lt;_modified&gt;64608275&lt;/_modified&gt;&lt;/Details&gt;&lt;Extra&gt;&lt;DBUID&gt;{F96A950B-833F-4880-A151-76DA2D6A2879}&lt;/DBUID&gt;&lt;/Extra&gt;&lt;/Item&gt;&lt;/References&gt;&lt;/Group&gt;&lt;/Citation&gt;_x000a_"/>
    <w:docVar w:name="NE.Ref{96F095B5-F4A1-49BC-A854-900433AD4766}" w:val=" ADDIN NE.Ref.{96F095B5-F4A1-49BC-A854-900433AD4766}&lt;Citation&gt;&lt;Group&gt;&lt;References&gt;&lt;Item&gt;&lt;ID&gt;1165&lt;/ID&gt;&lt;UID&gt;{BCD134CC-CBF4-4DF0-967E-9C0415BB93E5}&lt;/UID&gt;&lt;Title&gt;Synthesis and swelling property of superabsorbent starch grafted with acrylic acid/2‐acrylamido‐2‐methyl‐1‐propanesulfonic acid&lt;/Title&gt;&lt;Template&gt;Journal Article&lt;/Template&gt;&lt;Star&gt;0&lt;/Star&gt;&lt;Tag&gt;0&lt;/Tag&gt;&lt;Author&gt;Meng, Yeqiao; Ye, Lin&lt;/Author&gt;&lt;Year&gt;2017&lt;/Year&gt;&lt;Details&gt;&lt;_isbn&gt;0022-5142&lt;/_isbn&gt;&lt;_issue&gt;11&lt;/_issue&gt;&lt;_journal&gt;Journal of the Science of Food and Agriculture&lt;/_journal&gt;&lt;_pages&gt;3831-3840&lt;/_pages&gt;&lt;_volume&gt;97&lt;/_volume&gt;&lt;_created&gt;64931759&lt;/_created&gt;&lt;_modified&gt;64931759&lt;/_modified&gt;&lt;_impact_factor&gt;   4.125&lt;/_impact_factor&gt;&lt;_social_category&gt;农林科学(2)&lt;/_social_category&gt;&lt;_collection_scope&gt;SCIE&lt;/_collection_scope&gt;&lt;/Details&gt;&lt;Extra&gt;&lt;DBUID&gt;{F96A950B-833F-4880-A151-76DA2D6A2879}&lt;/DBUID&gt;&lt;/Extra&gt;&lt;/Item&gt;&lt;/References&gt;&lt;/Group&gt;&lt;/Citation&gt;_x000a_"/>
    <w:docVar w:name="NE.Ref{9A1EB425-E2A1-4AEC-93E8-384084635B4E}" w:val=" ADDIN NE.Ref.{9A1EB425-E2A1-4AEC-93E8-384084635B4E}&lt;Citation&gt;&lt;Group&gt;&lt;References&gt;&lt;Item&gt;&lt;ID&gt;1105&lt;/ID&gt;&lt;UID&gt;{B9B998AD-46F9-4F77-BCA4-E52436EC1E6B}&lt;/UID&gt;&lt;Title&gt;The synthesis of superabsorbent polymers from a carboxymethylcellulose/acrylic acid blend using gamma radiation and its application in agriculture&lt;/Title&gt;&lt;Template&gt;Journal Article&lt;/Template&gt;&lt;Star&gt;0&lt;/Star&gt;&lt;Tag&gt;0&lt;/Tag&gt;&lt;Author&gt;Sutradhar, Sabuj Chandra; Khan, Mohammad Mizanur Rahman; Rahman, Mohammad Mizanur; Dafadar, Nirmal Chandra&lt;/Author&gt;&lt;Year&gt;2015&lt;/Year&gt;&lt;Details&gt;&lt;_collection_scope&gt;ESCI;EI&lt;/_collection_scope&gt;&lt;_created&gt;64608246&lt;/_created&gt;&lt;_isbn&gt;1675-3402&lt;/_isbn&gt;&lt;_issue&gt;2&lt;/_issue&gt;&lt;_journal&gt;Journal of Physical Science&lt;/_journal&gt;&lt;_modified&gt;64752029&lt;/_modified&gt;&lt;_pages&gt;23&lt;/_pages&gt;&lt;_volume&gt;26&lt;/_volume&gt;&lt;/Details&gt;&lt;Extra&gt;&lt;DBUID&gt;{F96A950B-833F-4880-A151-76DA2D6A2879}&lt;/DBUID&gt;&lt;/Extra&gt;&lt;/Item&gt;&lt;/References&gt;&lt;/Group&gt;&lt;/Citation&gt;_x000a_"/>
    <w:docVar w:name="NE.Ref{9AEDAB3A-A90D-475B-93F6-2603AAE2DD3C}" w:val=" ADDIN NE.Ref.{9AEDAB3A-A90D-475B-93F6-2603AAE2DD3C}&lt;Citation&gt;&lt;Group&gt;&lt;References&gt;&lt;Item&gt;&lt;ID&gt;1143&lt;/ID&gt;&lt;UID&gt;{887B307E-2873-45DF-ADC3-6FD3CD7EB7FA}&lt;/UID&gt;&lt;Title&gt;Insights into influences of bamboo biochar on nitrous oxide emission and diazotrophs during cow manure and bagasse composting&lt;/Title&gt;&lt;Template&gt;Journal Article&lt;/Template&gt;&lt;Star&gt;0&lt;/Star&gt;&lt;Tag&gt;0&lt;/Tag&gt;&lt;Author&gt;Yan, Hailong; Huang, Yite; Li, Kecheng; Zhu, Pengfei; Li, Xiaolan; Li, Qunliang&lt;/Author&gt;&lt;Year&gt;2022&lt;/Year&gt;&lt;Details&gt;&lt;_collection_scope&gt;SCIE;EI&lt;/_collection_scope&gt;&lt;_created&gt;64671501&lt;/_created&gt;&lt;_impact_factor&gt;   4.050&lt;/_impact_factor&gt;&lt;_isbn&gt;2190-6823&lt;/_isbn&gt;&lt;_issue&gt;10&lt;/_issue&gt;&lt;_journal&gt;Biomass Conversion and Biorefinery&lt;/_journal&gt;&lt;_modified&gt;64752029&lt;/_modified&gt;&lt;_pages&gt;4637-4648&lt;/_pages&gt;&lt;_social_category&gt;工程技术(3)&lt;/_social_category&gt;&lt;_volume&gt;12&lt;/_volume&gt;&lt;/Details&gt;&lt;Extra&gt;&lt;DBUID&gt;{F96A950B-833F-4880-A151-76DA2D6A2879}&lt;/DBUID&gt;&lt;/Extra&gt;&lt;/Item&gt;&lt;/References&gt;&lt;/Group&gt;&lt;/Citation&gt;_x000a_"/>
    <w:docVar w:name="NE.Ref{9CF8D21C-4290-4D04-9EB0-64D7BDBDB7D9}" w:val=" ADDIN NE.Ref.{9CF8D21C-4290-4D04-9EB0-64D7BDBDB7D9}&lt;Citation&gt;&lt;Group&gt;&lt;References&gt;&lt;Item&gt;&lt;ID&gt;1094&lt;/ID&gt;&lt;UID&gt;{9CA2B8A2-1FA8-419E-ACBD-693DB361652C}&lt;/UID&gt;&lt;Title&gt;Properties of biochar&lt;/Title&gt;&lt;Template&gt;Journal Article&lt;/Template&gt;&lt;Star&gt;0&lt;/Star&gt;&lt;Tag&gt;0&lt;/Tag&gt;&lt;Author&gt;Weber, Kathrin; Quicker, Peter&lt;/Author&gt;&lt;Year&gt;2018&lt;/Year&gt;&lt;Details&gt;&lt;_collection_scope&gt;SCIE;EI&lt;/_collection_scope&gt;&lt;_created&gt;64608222&lt;/_created&gt;&lt;_impact_factor&gt;   8.035&lt;/_impact_factor&gt;&lt;_isbn&gt;0016-2361&lt;/_isbn&gt;&lt;_journal&gt;Fuel&lt;/_journal&gt;&lt;_modified&gt;64752029&lt;/_modified&gt;&lt;_pages&gt;240-261&lt;/_pages&gt;&lt;_social_category&gt;工程技术(1)&lt;/_social_category&gt;&lt;_volume&gt;217&lt;/_volume&gt;&lt;/Details&gt;&lt;Extra&gt;&lt;DBUID&gt;{F96A950B-833F-4880-A151-76DA2D6A2879}&lt;/DBUID&gt;&lt;/Extra&gt;&lt;/Item&gt;&lt;/References&gt;&lt;/Group&gt;&lt;Group&gt;&lt;References&gt;&lt;Item&gt;&lt;ID&gt;1095&lt;/ID&gt;&lt;UID&gt;{FAE9902C-53E9-4911-912E-96FFCB4FBD91}&lt;/UID&gt;&lt;Title&gt;Physical properties of biochar&lt;/Title&gt;&lt;Template&gt;Book Section&lt;/Template&gt;&lt;Star&gt;0&lt;/Star&gt;&lt;Tag&gt;0&lt;/Tag&gt;&lt;Author&gt;Downie, Adriana; Crosky, Alan; Munroe, Paul&lt;/Author&gt;&lt;Year&gt;2012&lt;/Year&gt;&lt;Details&gt;&lt;_created&gt;64608223&lt;/_created&gt;&lt;_isbn&gt;1849770557&lt;/_isbn&gt;&lt;_modified&gt;64608223&lt;/_modified&gt;&lt;_pages&gt;45-64&lt;/_pages&gt;&lt;_publisher&gt;Routledge&lt;/_publisher&gt;&lt;_secondary_title&gt;Biochar for environmental management&lt;/_secondary_title&gt;&lt;/Details&gt;&lt;Extra&gt;&lt;DBUID&gt;{F96A950B-833F-4880-A151-76DA2D6A2879}&lt;/DBUID&gt;&lt;/Extra&gt;&lt;/Item&gt;&lt;/References&gt;&lt;/Group&gt;&lt;/Citation&gt;_x000a_"/>
    <w:docVar w:name="NE.Ref{9E9C41C1-58C0-4140-A09F-52B5817EDEDE}" w:val=" ADDIN NE.Ref.{9E9C41C1-58C0-4140-A09F-52B5817EDEDE}&lt;Citation&gt;&lt;Group&gt;&lt;References&gt;&lt;Item&gt;&lt;ID&gt;1183&lt;/ID&gt;&lt;UID&gt;{4EAD6A27-4D15-4A27-B63C-0110843C5A2C}&lt;/UID&gt;&lt;Title&gt;The role of biochar particle size and hydrophobicity in improving soil hydraulic properties&lt;/Title&gt;&lt;Template&gt;Journal Article&lt;/Template&gt;&lt;Star&gt;0&lt;/Star&gt;&lt;Tag&gt;0&lt;/Tag&gt;&lt;Author&gt;Edeh, Ifeoma Gloria; Mašek, Ondřej&lt;/Author&gt;&lt;Year&gt;2022&lt;/Year&gt;&lt;Details&gt;&lt;_isbn&gt;1351-0754&lt;/_isbn&gt;&lt;_issue&gt;1&lt;/_issue&gt;&lt;_journal&gt;European Journal of Soil Science&lt;/_journal&gt;&lt;_pages&gt;e13138&lt;/_pages&gt;&lt;_volume&gt;73&lt;/_volume&gt;&lt;_created&gt;64935071&lt;/_created&gt;&lt;_modified&gt;64935071&lt;/_modified&gt;&lt;_impact_factor&gt;   4.178&lt;/_impact_factor&gt;&lt;_social_category&gt;农林科学(2)&lt;/_social_category&gt;&lt;_collection_scope&gt;SCIE&lt;/_collection_scope&gt;&lt;/Details&gt;&lt;Extra&gt;&lt;DBUID&gt;{F96A950B-833F-4880-A151-76DA2D6A2879}&lt;/DBUID&gt;&lt;/Extra&gt;&lt;/Item&gt;&lt;/References&gt;&lt;/Group&gt;&lt;Group&gt;&lt;References&gt;&lt;Item&gt;&lt;ID&gt;1182&lt;/ID&gt;&lt;UID&gt;{1FE3B953-BDCE-4434-B1B5-A7632395BC1C}&lt;/UID&gt;&lt;Title&gt;Impact of biochar on water holding capacity of two Chinese agricultural soil&lt;/Title&gt;&lt;Template&gt;Conference Proceedings&lt;/Template&gt;&lt;Star&gt;0&lt;/Star&gt;&lt;Tag&gt;0&lt;/Tag&gt;&lt;Author&gt;Wang, Dao Yuan; Yan, Deng Hua; Song, Xin Shan; Wang, Hao&lt;/Author&gt;&lt;Year&gt;2014&lt;/Year&gt;&lt;Details&gt;&lt;_isbn&gt;3038351210&lt;/_isbn&gt;&lt;_pages&gt;952-955&lt;/_pages&gt;&lt;_publisher&gt;Trans Tech Publ&lt;/_publisher&gt;&lt;_secondary_title&gt;Advanced Materials Research&lt;/_secondary_title&gt;&lt;_volume&gt;941&lt;/_volume&gt;&lt;_created&gt;64935070&lt;/_created&gt;&lt;_modified&gt;64935070&lt;/_modified&gt;&lt;/Details&gt;&lt;Extra&gt;&lt;DBUID&gt;{F96A950B-833F-4880-A151-76DA2D6A2879}&lt;/DBUID&gt;&lt;/Extra&gt;&lt;/Item&gt;&lt;/References&gt;&lt;/Group&gt;&lt;Group&gt;&lt;References&gt;&lt;Item&gt;&lt;ID&gt;1184&lt;/ID&gt;&lt;UID&gt;{EE92FF73-9F4D-4B7A-9887-17A4D6EE2794}&lt;/UID&gt;&lt;Title&gt;No effect of pyrolysis temperature and feedstock type on hydraulic properties of biochar and amended sandy soil&lt;/Title&gt;&lt;Template&gt;Journal Article&lt;/Template&gt;&lt;Star&gt;0&lt;/Star&gt;&lt;Tag&gt;0&lt;/Tag&gt;&lt;Author&gt;Wiersma, Wietse; van der Ploeg, Martine J; Sauren, Ian JMH; Stoof, Cathelijne R&lt;/Author&gt;&lt;Year&gt;2020&lt;/Year&gt;&lt;Details&gt;&lt;_isbn&gt;0016-7061&lt;/_isbn&gt;&lt;_journal&gt;Geoderma&lt;/_journal&gt;&lt;_pages&gt;114209&lt;/_pages&gt;&lt;_volume&gt;364&lt;/_volume&gt;&lt;_created&gt;64935072&lt;/_created&gt;&lt;_modified&gt;64935072&lt;/_modified&gt;&lt;_impact_factor&gt;   7.422&lt;/_impact_factor&gt;&lt;_social_category&gt;农林科学(1)&lt;/_social_category&gt;&lt;_collection_scope&gt;SCIE;EI&lt;/_collection_scope&gt;&lt;/Details&gt;&lt;Extra&gt;&lt;DBUID&gt;{F96A950B-833F-4880-A151-76DA2D6A2879}&lt;/DBUID&gt;&lt;/Extra&gt;&lt;/Item&gt;&lt;/References&gt;&lt;/Group&gt;&lt;/Citation&gt;_x000a_"/>
    <w:docVar w:name="NE.Ref{9FDD56DE-ACAF-4C11-9098-E1782880906C}" w:val=" ADDIN NE.Ref.{9FDD56DE-ACAF-4C11-9098-E1782880906C}&lt;Citation&gt;&lt;Group&gt;&lt;References&gt;&lt;Item&gt;&lt;ID&gt;1170&lt;/ID&gt;&lt;UID&gt;{B05232F6-BD21-4836-8821-49157FE67F28}&lt;/UID&gt;&lt;Title&gt;Synthesis and adsorption properties of superabsorbent hydrogel and peanut hull composite&lt;/Title&gt;&lt;Template&gt;Journal Article&lt;/Template&gt;&lt;Star&gt;0&lt;/Star&gt;&lt;Tag&gt;0&lt;/Tag&gt;&lt;Author&gt;Diao, Mengmeng; Li, Qiurong; Xiao, Haiyan; Duan, Ningjing; Xu, Junjun&lt;/Author&gt;&lt;Year&gt;2014&lt;/Year&gt;&lt;Details&gt;&lt;_isbn&gt;2213-3437&lt;/_isbn&gt;&lt;_issue&gt;3&lt;/_issue&gt;&lt;_journal&gt;Journal of Environmental Chemical Engineering&lt;/_journal&gt;&lt;_pages&gt;1558-1567&lt;/_pages&gt;&lt;_volume&gt;2&lt;/_volume&gt;&lt;_created&gt;64932003&lt;/_created&gt;&lt;_modified&gt;64932003&lt;/_modified&gt;&lt;_impact_factor&gt;   7.968&lt;/_impact_factor&gt;&lt;_social_category&gt;工程技术(2)&lt;/_social_category&gt;&lt;_collection_scope&gt;EI&lt;/_collection_scope&gt;&lt;/Details&gt;&lt;Extra&gt;&lt;DBUID&gt;{F96A950B-833F-4880-A151-76DA2D6A2879}&lt;/DBUID&gt;&lt;/Extra&gt;&lt;/Item&gt;&lt;/References&gt;&lt;/Group&gt;&lt;Group&gt;&lt;References&gt;&lt;Item&gt;&lt;ID&gt;1172&lt;/ID&gt;&lt;UID&gt;{6075D77E-E009-42AC-97AA-6BDA460CE8B3}&lt;/UID&gt;&lt;Title&gt;Synthesis, characterization, and swelling behaviors of sodium carboxymethyl cellulose-g-poly (acrylic acid)/semi-coke superabsorbent&lt;/Title&gt;&lt;Template&gt;Journal Article&lt;/Template&gt;&lt;Star&gt;0&lt;/Star&gt;&lt;Tag&gt;0&lt;/Tag&gt;&lt;Author&gt;Liu, Yan; Zhu, Yongfeng; Mu, Bin; Wang, Yongsheng; Quan, Zhengjun; Wang, Aiqin&lt;/Author&gt;&lt;Year&gt;2021&lt;/Year&gt;&lt;Details&gt;&lt;_isbn&gt;0170-0839&lt;/_isbn&gt;&lt;_journal&gt;Polymer Bulletin&lt;/_journal&gt;&lt;_pages&gt;1-19&lt;/_pages&gt;&lt;_created&gt;64932013&lt;/_created&gt;&lt;_modified&gt;64932013&lt;/_modified&gt;&lt;_impact_factor&gt;   2.843&lt;/_impact_factor&gt;&lt;_social_category&gt;化学(4)&lt;/_social_category&gt;&lt;_collection_scope&gt;SCIE;EI&lt;/_collection_scope&gt;&lt;/Details&gt;&lt;Extra&gt;&lt;DBUID&gt;{F96A950B-833F-4880-A151-76DA2D6A2879}&lt;/DBUID&gt;&lt;/Extra&gt;&lt;/Item&gt;&lt;/References&gt;&lt;/Group&gt;&lt;Group&gt;&lt;References&gt;&lt;Item&gt;&lt;ID&gt;1168&lt;/ID&gt;&lt;UID&gt;{3AF80C9E-E451-412E-A05C-AD6F732C4FFD}&lt;/UID&gt;&lt;Title&gt;Swelling kinetic behavior of biochar-graft superabsorbent polymer composites&lt;/Title&gt;&lt;Template&gt;Conference Proceedings&lt;/Template&gt;&lt;Star&gt;0&lt;/Star&gt;&lt;Tag&gt;0&lt;/Tag&gt;&lt;Author&gt;Noordin, N; Jamari, S; Ghazali, S&lt;/Author&gt;&lt;Year&gt;2020&lt;/Year&gt;&lt;Details&gt;&lt;_isbn&gt;1757-899X&lt;/_isbn&gt;&lt;_pages&gt;052029&lt;/_pages&gt;&lt;_publisher&gt;IOP Publishing&lt;/_publisher&gt;&lt;_secondary_title&gt;IOP Conference Series: Materials Science and Engineering&lt;/_secondary_title&gt;&lt;_volume&gt;736&lt;/_volume&gt;&lt;_created&gt;64931996&lt;/_created&gt;&lt;_modified&gt;64931996&lt;/_modified&gt;&lt;/Details&gt;&lt;Extra&gt;&lt;DBUID&gt;{F96A950B-833F-4880-A151-76DA2D6A2879}&lt;/DBUID&gt;&lt;/Extra&gt;&lt;/Item&gt;&lt;/References&gt;&lt;/Group&gt;&lt;Group&gt;&lt;References&gt;&lt;Item&gt;&lt;ID&gt;1173&lt;/ID&gt;&lt;UID&gt;{88490AAD-8E47-4AC7-B241-93D6CFD42C17}&lt;/UID&gt;&lt;Title&gt;Water retention and fertilizer slow release integrated superabsorbent synthesized from millet straw and applied in agriculture&lt;/Title&gt;&lt;Template&gt;Journal Article&lt;/Template&gt;&lt;Star&gt;0&lt;/Star&gt;&lt;Tag&gt;0&lt;/Tag&gt;&lt;Author&gt;Wang, Weishuai; Yang, Zhengli; Zhang, Aiping; Yang, Shiqi&lt;/Author&gt;&lt;Year&gt;2021&lt;/Year&gt;&lt;Details&gt;&lt;_isbn&gt;0926-6690&lt;/_isbn&gt;&lt;_journal&gt;Industrial Crops and Products&lt;/_journal&gt;&lt;_pages&gt;113126&lt;/_pages&gt;&lt;_volume&gt;160&lt;/_volume&gt;&lt;_created&gt;64932018&lt;/_created&gt;&lt;_modified&gt;64932018&lt;/_modified&gt;&lt;_impact_factor&gt;   6.449&lt;/_impact_factor&gt;&lt;_social_category&gt;农林科学(1)&lt;/_social_category&gt;&lt;_collection_scope&gt;SCIE;EI&lt;/_collection_scope&gt;&lt;/Details&gt;&lt;Extra&gt;&lt;DBUID&gt;{F96A950B-833F-4880-A151-76DA2D6A2879}&lt;/DBUID&gt;&lt;/Extra&gt;&lt;/Item&gt;&lt;/References&gt;&lt;/Group&gt;&lt;/Citation&gt;_x000a_"/>
    <w:docVar w:name="NE.Ref{A2312486-F5AB-4177-B598-50CDA6F363F6}" w:val=" ADDIN NE.Ref.{A2312486-F5AB-4177-B598-50CDA6F363F6}&lt;Citation&gt;&lt;Group&gt;&lt;References&gt;&lt;Item&gt;&lt;ID&gt;1132&lt;/ID&gt;&lt;UID&gt;{5D666A5B-7855-4DF7-ACF7-75D1502762F6}&lt;/UID&gt;&lt;Title&gt;Application of biochars and solid fraction of digestate to decrease soil solution Cd, Pb and Zn concentrations in contaminated sandy soils&lt;/Title&gt;&lt;Template&gt;Journal Article&lt;/Template&gt;&lt;Star&gt;0&lt;/Star&gt;&lt;Tag&gt;0&lt;/Tag&gt;&lt;Author&gt;Van Poucke, Reinhart; Egene, Caleb E; Allaert, Simon; Lebrun, Manhattan; Bourgerie, Sylvain; Morabito, Domenico; Ok, Yong Sik; Ronsse, Frederik; Meers, Erik; Tack, Filip MG&lt;/Author&gt;&lt;Year&gt;2020&lt;/Year&gt;&lt;Details&gt;&lt;_collection_scope&gt;SCIE&lt;/_collection_scope&gt;&lt;_created&gt;64612439&lt;/_created&gt;&lt;_impact_factor&gt;   4.898&lt;/_impact_factor&gt;&lt;_isbn&gt;1573-2983&lt;/_isbn&gt;&lt;_issue&gt;6&lt;/_issue&gt;&lt;_journal&gt;Environmental geochemistry and health&lt;/_journal&gt;&lt;_modified&gt;64752029&lt;/_modified&gt;&lt;_pages&gt;1589-1600&lt;/_pages&gt;&lt;_social_category&gt;环境科学与生态学(3)&lt;/_social_category&gt;&lt;_volume&gt;42&lt;/_volume&gt;&lt;/Details&gt;&lt;Extra&gt;&lt;DBUID&gt;{F96A950B-833F-4880-A151-76DA2D6A2879}&lt;/DBUID&gt;&lt;/Extra&gt;&lt;/Item&gt;&lt;/References&gt;&lt;/Group&gt;&lt;/Citation&gt;_x000a_"/>
    <w:docVar w:name="NE.Ref{A687CDC9-95F1-4CE5-992E-61BE68E19F51}" w:val=" ADDIN NE.Ref.{A687CDC9-95F1-4CE5-992E-61BE68E19F51}&lt;Citation&gt;&lt;Group&gt;&lt;References&gt;&lt;Item&gt;&lt;ID&gt;1189&lt;/ID&gt;&lt;UID&gt;{581E47BA-A402-4AB9-BDF9-C36CB7C0181E}&lt;/UID&gt;&lt;Title&gt;Effective Pb2+ adsorption by calcium alginate/modified cotton stalk biochar aerogel spheres: With application in actual wastewater&lt;/Title&gt;&lt;Template&gt;Journal Article&lt;/Template&gt;&lt;Star&gt;0&lt;/Star&gt;&lt;Tag&gt;0&lt;/Tag&gt;&lt;Author&gt;Gao, Liang; Li, Zhihe; Yi, Weiming; Wang, Lihong; Song, Ning; Zhang, Wenbin; Li, Guo; Wang, Shaoqing; Li, Ning; Zhang, Andong&lt;/Author&gt;&lt;Year&gt;2023&lt;/Year&gt;&lt;Details&gt;&lt;_isbn&gt;2213-3437&lt;/_isbn&gt;&lt;_issue&gt;1&lt;/_issue&gt;&lt;_journal&gt;Journal of Environmental Chemical Engineering&lt;/_journal&gt;&lt;_pages&gt;109074&lt;/_pages&gt;&lt;_volume&gt;11&lt;/_volume&gt;&lt;_created&gt;64939379&lt;/_created&gt;&lt;_modified&gt;64939379&lt;/_modified&gt;&lt;_impact_factor&gt;   7.968&lt;/_impact_factor&gt;&lt;_social_category&gt;工程技术(2)&lt;/_social_category&gt;&lt;_collection_scope&gt;EI&lt;/_collection_scope&gt;&lt;/Details&gt;&lt;Extra&gt;&lt;DBUID&gt;{F96A950B-833F-4880-A151-76DA2D6A2879}&lt;/DBUID&gt;&lt;/Extra&gt;&lt;/Item&gt;&lt;/References&gt;&lt;/Group&gt;&lt;/Citation&gt;_x000a_"/>
    <w:docVar w:name="NE.Ref{A71E1918-2199-4827-ACD2-C99DECEA9E8B}" w:val=" ADDIN NE.Ref.{A71E1918-2199-4827-ACD2-C99DECEA9E8B}&lt;Citation&gt;&lt;Group&gt;&lt;References&gt;&lt;Item&gt;&lt;ID&gt;1112&lt;/ID&gt;&lt;UID&gt;{19A7C49F-D798-4890-A341-6FA5D097EBD5}&lt;/UID&gt;&lt;Title&gt;Synthesis and properties of an ecofriendly superabsorbent composite by grafting the poly (acrylic acid) onto the surface of dopamine-coated sea buckthorn branches&lt;/Title&gt;&lt;Template&gt;Journal Article&lt;/Template&gt;&lt;Star&gt;0&lt;/Star&gt;&lt;Tag&gt;0&lt;/Tag&gt;&lt;Author&gt;Xu, Xiaohui; Bai, Bo; Ding, Chenxu; Wang, Honglun; Suo, Yourui&lt;/Author&gt;&lt;Year&gt;2015&lt;/Year&gt;&lt;Details&gt;&lt;_isbn&gt;0888-5885&lt;/_isbn&gt;&lt;_issue&gt;13&lt;/_issue&gt;&lt;_journal&gt;Industrial &amp;amp; Engineering Chemistry Research&lt;/_journal&gt;&lt;_pages&gt;3268-3278&lt;/_pages&gt;&lt;_volume&gt;54&lt;/_volume&gt;&lt;_created&gt;64608280&lt;/_created&gt;&lt;_modified&gt;64608280&lt;/_modified&gt;&lt;_impact_factor&gt;   4.326&lt;/_impact_factor&gt;&lt;_social_category&gt;工程技术(3)&lt;/_social_category&gt;&lt;_collection_scope&gt;SCIE;EI&lt;/_collection_scope&gt;&lt;/Details&gt;&lt;Extra&gt;&lt;DBUID&gt;{F96A950B-833F-4880-A151-76DA2D6A2879}&lt;/DBUID&gt;&lt;/Extra&gt;&lt;/Item&gt;&lt;/References&gt;&lt;/Group&gt;&lt;/Citation&gt;_x000a_"/>
    <w:docVar w:name="NE.Ref{A9B528A9-C876-4711-ADED-A42019D2E0F5}" w:val=" ADDIN NE.Ref.{A9B528A9-C876-4711-ADED-A42019D2E0F5}&lt;Citation&gt;&lt;Group&gt;&lt;References&gt;&lt;Item&gt;&lt;ID&gt;1126&lt;/ID&gt;&lt;UID&gt;{81911D9A-F5F1-466C-8E64-1D1054D66C12}&lt;/UID&gt;&lt;Title&gt;Biochar particle size, shape, and porosity act together to influence soil water properties&lt;/Title&gt;&lt;Template&gt;Journal Article&lt;/Template&gt;&lt;Star&gt;0&lt;/Star&gt;&lt;Tag&gt;0&lt;/Tag&gt;&lt;Author&gt;Liu, Zuolin; Dugan, Brandon; Masiello, Caroline A; Gonnermann, Helge M&lt;/Author&gt;&lt;Year&gt;2017&lt;/Year&gt;&lt;Details&gt;&lt;_collection_scope&gt;SCIE&lt;/_collection_scope&gt;&lt;_created&gt;64611036&lt;/_created&gt;&lt;_impact_factor&gt;   3.752&lt;/_impact_factor&gt;&lt;_isbn&gt;1932-6203&lt;/_isbn&gt;&lt;_issue&gt;6&lt;/_issue&gt;&lt;_journal&gt;Plos one&lt;/_journal&gt;&lt;_modified&gt;64752029&lt;/_modified&gt;&lt;_pages&gt;e0179079&lt;/_pages&gt;&lt;_social_category&gt;综合性期刊(3)&lt;/_social_category&gt;&lt;_volume&gt;12&lt;/_volume&gt;&lt;/Details&gt;&lt;Extra&gt;&lt;DBUID&gt;{F96A950B-833F-4880-A151-76DA2D6A2879}&lt;/DBUID&gt;&lt;/Extra&gt;&lt;/Item&gt;&lt;/References&gt;&lt;/Group&gt;&lt;/Citation&gt;_x000a_"/>
    <w:docVar w:name="NE.Ref{B3B3CA7E-5279-46D4-8B2B-DDC4F9F73321}" w:val=" ADDIN NE.Ref.{B3B3CA7E-5279-46D4-8B2B-DDC4F9F73321}&lt;Citation&gt;&lt;Group&gt;&lt;References&gt;&lt;Item&gt;&lt;ID&gt;1092&lt;/ID&gt;&lt;UID&gt;{E0EC5043-9751-4E0C-BD89-A03395122B2B}&lt;/UID&gt;&lt;Title&gt;Application of Super Absorbent Polymer in the Research of Water-retaining and Slow-release Fertilizer&lt;/Title&gt;&lt;Template&gt;Conference Proceedings&lt;/Template&gt;&lt;Star&gt;0&lt;/Star&gt;&lt;Tag&gt;0&lt;/Tag&gt;&lt;Author&gt;Xi, Jiajia; Zhang, Panpan&lt;/Author&gt;&lt;Year&gt;2021&lt;/Year&gt;&lt;Details&gt;&lt;_created&gt;64608219&lt;/_created&gt;&lt;_isbn&gt;1755-1315&lt;/_isbn&gt;&lt;_modified&gt;64608219&lt;/_modified&gt;&lt;_pages&gt;042066&lt;/_pages&gt;&lt;_publisher&gt;IOP Publishing&lt;/_publisher&gt;&lt;_secondary_title&gt;IOP Conference Series: Earth and Environmental Science&lt;/_secondary_title&gt;&lt;_volume&gt;651&lt;/_volume&gt;&lt;/Details&gt;&lt;Extra&gt;&lt;DBUID&gt;{F96A950B-833F-4880-A151-76DA2D6A2879}&lt;/DBUID&gt;&lt;/Extra&gt;&lt;/Item&gt;&lt;/References&gt;&lt;/Group&gt;&lt;/Citation&gt;_x000a_"/>
    <w:docVar w:name="NE.Ref{B43E3DF2-0E3E-4EA2-9268-927F1B871C2B}" w:val=" ADDIN NE.Ref.{B43E3DF2-0E3E-4EA2-9268-927F1B871C2B}&lt;Citation&gt;&lt;Group&gt;&lt;References&gt;&lt;Item&gt;&lt;ID&gt;1078&lt;/ID&gt;&lt;UID&gt;{9E7EC3F1-1168-4895-8AD3-071CC2CD99E6}&lt;/UID&gt;&lt;Title&gt;Biochar derived from anaerobically digested sugar beet tailings: Characterization and phosphate removal potential&lt;/Title&gt;&lt;Template&gt;Journal Article&lt;/Template&gt;&lt;Star&gt;0&lt;/Star&gt;&lt;Tag&gt;0&lt;/Tag&gt;&lt;Author&gt;Yao, Ying; Gao, Bin; Inyang, Mandu; Zimmerman, Andrew R; Cao, Xinde; Pullammanappallil, Pratap; Yang, Liuyan&lt;/Author&gt;&lt;Year&gt;2011&lt;/Year&gt;&lt;Details&gt;&lt;_accessed&gt;64601190&lt;/_accessed&gt;&lt;_collection_scope&gt;SCIE;EI&lt;/_collection_scope&gt;&lt;_created&gt;64601190&lt;/_created&gt;&lt;_db_updated&gt;CrossRef&lt;/_db_updated&gt;&lt;_doi&gt;10.1016/j.biortech.2011.03.006&lt;/_doi&gt;&lt;_impact_factor&gt;  11.889&lt;/_impact_factor&gt;&lt;_isbn&gt;09608524&lt;/_isbn&gt;&lt;_issue&gt;10&lt;/_issue&gt;&lt;_journal&gt;Bioresource Technology&lt;/_journal&gt;&lt;_modified&gt;64752029&lt;/_modified&gt;&lt;_pages&gt;6273-6278&lt;/_pages&gt;&lt;_social_category&gt;工程技术(1)&lt;/_social_category&gt;&lt;_tertiary_title&gt;Bioresource Technology&lt;/_tertiary_title&gt;&lt;_url&gt;https://linkinghub.elsevier.com/retrieve/pii/S0960852411003488_x000d__x000a_https://api.elsevier.com/content/article/PII:S0960852411003488?httpAccept=text/xml&lt;/_url&gt;&lt;_volume&gt;102&lt;/_volume&gt;&lt;/Details&gt;&lt;Extra&gt;&lt;DBUID&gt;{F96A950B-833F-4880-A151-76DA2D6A2879}&lt;/DBUID&gt;&lt;/Extra&gt;&lt;/Item&gt;&lt;/References&gt;&lt;/Group&gt;&lt;/Citation&gt;_x000a_"/>
    <w:docVar w:name="NE.Ref{B46CA17E-D4DE-49D3-A368-057486E132B8}" w:val=" ADDIN NE.Ref.{B46CA17E-D4DE-49D3-A368-057486E132B8}&lt;Citation&gt;&lt;Group&gt;&lt;References&gt;&lt;Item&gt;&lt;ID&gt;1147&lt;/ID&gt;&lt;UID&gt;{4ABA8226-56ED-4DC6-9F0C-B9711ADE98B8}&lt;/UID&gt;&lt;Title&gt;Effects of five different biochars on aggregation, water retention and mechanical properties of paddy soil: A field experiment of three-season crops&lt;/Title&gt;&lt;Template&gt;Journal Article&lt;/Template&gt;&lt;Star&gt;0&lt;/Star&gt;&lt;Tag&gt;0&lt;/Tag&gt;&lt;Author&gt;Yang, C D; Lu, S G&lt;/Author&gt;&lt;Year&gt;2021&lt;/Year&gt;&lt;Details&gt;&lt;_created&gt;64701312&lt;/_created&gt;&lt;_impact_factor&gt;   7.366&lt;/_impact_factor&gt;&lt;_isbn&gt;0167-1987&lt;/_isbn&gt;&lt;_journal&gt;Soil and Tillage Research&lt;/_journal&gt;&lt;_modified&gt;64701312&lt;/_modified&gt;&lt;_pages&gt;104798&lt;/_pages&gt;&lt;_social_category&gt;农林科学(1)&lt;/_social_category&gt;&lt;_volume&gt;205&lt;/_volume&gt;&lt;/Details&gt;&lt;Extra&gt;&lt;DBUID&gt;{F96A950B-833F-4880-A151-76DA2D6A2879}&lt;/DBUID&gt;&lt;/Extra&gt;&lt;/Item&gt;&lt;/References&gt;&lt;/Group&gt;&lt;/Citation&gt;_x000a_"/>
    <w:docVar w:name="NE.Ref{B881304C-C17C-4AFF-8C21-52C5F377088D}" w:val=" ADDIN NE.Ref.{B881304C-C17C-4AFF-8C21-52C5F377088D}&lt;Citation&gt;&lt;Group&gt;&lt;References&gt;&lt;Item&gt;&lt;ID&gt;1100&lt;/ID&gt;&lt;UID&gt;{E512DAD9-8937-4CB3-A178-1E43DCEA9D4B}&lt;/UID&gt;&lt;Title&gt;Impact of biochar on water holding capacity of two Chinese agricultural soil&lt;/Title&gt;&lt;Template&gt;Conference Proceedings&lt;/Template&gt;&lt;Star&gt;0&lt;/Star&gt;&lt;Tag&gt;0&lt;/Tag&gt;&lt;Author&gt;Wang, Dao Yuan; Yan, Deng Hua; Song, Xin Shan; Wang, Hao&lt;/Author&gt;&lt;Year&gt;2014&lt;/Year&gt;&lt;Details&gt;&lt;_created&gt;64608234&lt;/_created&gt;&lt;_isbn&gt;3038351210&lt;/_isbn&gt;&lt;_modified&gt;64608234&lt;/_modified&gt;&lt;_pages&gt;952-955&lt;/_pages&gt;&lt;_publisher&gt;Trans Tech Publ&lt;/_publisher&gt;&lt;_secondary_title&gt;Advanced Materials Research&lt;/_secondary_title&gt;&lt;_volume&gt;941&lt;/_volume&gt;&lt;/Details&gt;&lt;Extra&gt;&lt;DBUID&gt;{F96A950B-833F-4880-A151-76DA2D6A2879}&lt;/DBUID&gt;&lt;/Extra&gt;&lt;/Item&gt;&lt;/References&gt;&lt;/Group&gt;&lt;/Citation&gt;_x000a_"/>
    <w:docVar w:name="NE.Ref{BA557E8B-2C75-4FF0-AC97-681E0999EC41}" w:val=" ADDIN NE.Ref.{BA557E8B-2C75-4FF0-AC97-681E0999EC41}&lt;Citation&gt;&lt;Group&gt;&lt;References&gt;&lt;Item&gt;&lt;ID&gt;1164&lt;/ID&gt;&lt;UID&gt;{ACF7454F-53AD-4A27-B328-A914B4778010}&lt;/UID&gt;&lt;Title&gt;Enhancement of As (V) adsorption from aqueous solution by a magnetic chitosan/biochar composite&lt;/Title&gt;&lt;Template&gt;Journal Article&lt;/Template&gt;&lt;Star&gt;0&lt;/Star&gt;&lt;Tag&gt;0&lt;/Tag&gt;&lt;Author&gt;Liu, Shaobo; Huang, Binyan; Chai, Liyuan; Liu, Yunguo; Zeng, Guangming; Wang, Xin; Zeng, Wei; Shang, Meirong; Deng, Jiaqin; Zhou, Zan&lt;/Author&gt;&lt;Year&gt;2017&lt;/Year&gt;&lt;Details&gt;&lt;_issue&gt;18&lt;/_issue&gt;&lt;_journal&gt;Rsc Advances&lt;/_journal&gt;&lt;_pages&gt;10891-10900&lt;/_pages&gt;&lt;_volume&gt;7&lt;/_volume&gt;&lt;_created&gt;64931748&lt;/_created&gt;&lt;_modified&gt;64931748&lt;/_modified&gt;&lt;_impact_factor&gt;   4.036&lt;/_impact_factor&gt;&lt;_social_category&gt;化学(3)&lt;/_social_category&gt;&lt;_collection_scope&gt;SCIE;EI&lt;/_collection_scope&gt;&lt;/Details&gt;&lt;Extra&gt;&lt;DBUID&gt;{F96A950B-833F-4880-A151-76DA2D6A2879}&lt;/DBUID&gt;&lt;/Extra&gt;&lt;/Item&gt;&lt;/References&gt;&lt;/Group&gt;&lt;/Citation&gt;_x000a_"/>
    <w:docVar w:name="NE.Ref{BC344F0F-6CF5-4CFF-A3FA-1979610DC6D8}" w:val=" ADDIN NE.Ref.{BC344F0F-6CF5-4CFF-A3FA-1979610DC6D8}&lt;Citation&gt;&lt;Group&gt;&lt;References&gt;&lt;Item&gt;&lt;ID&gt;1102&lt;/ID&gt;&lt;UID&gt;{AC5E67CA-2604-4923-9EEC-C3E429BA323F}&lt;/UID&gt;&lt;Title&gt;The role of biochar particle size and hydrophobicity in improving soil hydraulic properties&lt;/Title&gt;&lt;Template&gt;Journal Article&lt;/Template&gt;&lt;Star&gt;0&lt;/Star&gt;&lt;Tag&gt;0&lt;/Tag&gt;&lt;Author&gt;Edeh, Ifeoma Gloria; Mašek, Ondřej&lt;/Author&gt;&lt;Year&gt;2022&lt;/Year&gt;&lt;Details&gt;&lt;_collection_scope&gt;SCIE&lt;/_collection_scope&gt;&lt;_created&gt;64608238&lt;/_created&gt;&lt;_impact_factor&gt;   4.178&lt;/_impact_factor&gt;&lt;_isbn&gt;1351-0754&lt;/_isbn&gt;&lt;_issue&gt;1&lt;/_issue&gt;&lt;_journal&gt;European Journal of Soil Science&lt;/_journal&gt;&lt;_modified&gt;64752029&lt;/_modified&gt;&lt;_pages&gt;e13138&lt;/_pages&gt;&lt;_social_category&gt;农林科学(2)&lt;/_social_category&gt;&lt;_volume&gt;73&lt;/_volume&gt;&lt;/Details&gt;&lt;Extra&gt;&lt;DBUID&gt;{F96A950B-833F-4880-A151-76DA2D6A2879}&lt;/DBUID&gt;&lt;/Extra&gt;&lt;/Item&gt;&lt;/References&gt;&lt;/Group&gt;&lt;/Citation&gt;_x000a_"/>
    <w:docVar w:name="NE.Ref{BC3EBC58-3D48-4705-9039-45CCF9055CFD}" w:val=" ADDIN NE.Ref.{BC3EBC58-3D48-4705-9039-45CCF9055CFD}&lt;Citation&gt;&lt;Group&gt;&lt;References&gt;&lt;Item&gt;&lt;ID&gt;1162&lt;/ID&gt;&lt;UID&gt;{DFA56931-7D2C-4EB5-A4FD-32E791338103}&lt;/UID&gt;&lt;Title&gt;Sugarcane bagasse derivative-based superabsorbent containing phosphate rock with water–fertilizer integration&lt;/Title&gt;&lt;Template&gt;Journal Article&lt;/Template&gt;&lt;Star&gt;0&lt;/Star&gt;&lt;Tag&gt;0&lt;/Tag&gt;&lt;Author&gt;Zhong, Kang; Zheng, Xi-Liang; Mao, Xiao-Yun; Lin, Zuan-Tao; Jiang, Gang-Biao&lt;/Author&gt;&lt;Year&gt;2012&lt;/Year&gt;&lt;Details&gt;&lt;_isbn&gt;0144-8617&lt;/_isbn&gt;&lt;_issue&gt;2&lt;/_issue&gt;&lt;_journal&gt;Carbohydrate Polymers&lt;/_journal&gt;&lt;_pages&gt;820-826&lt;/_pages&gt;&lt;_volume&gt;90&lt;/_volume&gt;&lt;_created&gt;64931733&lt;/_created&gt;&lt;_modified&gt;64931733&lt;/_modified&gt;&lt;_impact_factor&gt;  10.723&lt;/_impact_factor&gt;&lt;_social_category&gt;化学(1)&lt;/_social_category&gt;&lt;_collection_scope&gt;SCIE;EI&lt;/_collection_scope&gt;&lt;/Details&gt;&lt;Extra&gt;&lt;DBUID&gt;{F96A950B-833F-4880-A151-76DA2D6A2879}&lt;/DBUID&gt;&lt;/Extra&gt;&lt;/Item&gt;&lt;/References&gt;&lt;/Group&gt;&lt;/Citation&gt;_x000a_"/>
    <w:docVar w:name="NE.Ref{BDA8B245-BC4A-45C3-AD01-1BC5933B3924}" w:val=" ADDIN NE.Ref.{BDA8B245-BC4A-45C3-AD01-1BC5933B3924}&lt;Citation&gt;&lt;Group&gt;&lt;References&gt;&lt;Item&gt;&lt;ID&gt;1130&lt;/ID&gt;&lt;UID&gt;{EDC04150-0F85-4008-A318-3AE6285A66C3}&lt;/UID&gt;&lt;Title&gt;Impact of biochar on nutrient supply, crop yield and microbial respiration on sandy soils of northern Germany&lt;/Title&gt;&lt;Template&gt;Journal Article&lt;/Template&gt;&lt;Star&gt;0&lt;/Star&gt;&lt;Tag&gt;0&lt;/Tag&gt;&lt;Author&gt;Knoblauch, Christian; Priyadarshani, SH Renuka; Haefele, Stephan M; Schröder, Nicola; Pfeiffer, Eva Maria&lt;/Author&gt;&lt;Year&gt;2021&lt;/Year&gt;&lt;Details&gt;&lt;_collection_scope&gt;SCIE&lt;/_collection_scope&gt;&lt;_created&gt;64612437&lt;/_created&gt;&lt;_impact_factor&gt;   4.178&lt;/_impact_factor&gt;&lt;_isbn&gt;1351-0754&lt;/_isbn&gt;&lt;_issue&gt;4&lt;/_issue&gt;&lt;_journal&gt;European Journal of Soil Science&lt;/_journal&gt;&lt;_modified&gt;64752029&lt;/_modified&gt;&lt;_pages&gt;1885-1901&lt;/_pages&gt;&lt;_social_category&gt;农林科学(2)&lt;/_social_category&gt;&lt;_volume&gt;72&lt;/_volume&gt;&lt;/Details&gt;&lt;Extra&gt;&lt;DBUID&gt;{F96A950B-833F-4880-A151-76DA2D6A2879}&lt;/DBUID&gt;&lt;/Extra&gt;&lt;/Item&gt;&lt;/References&gt;&lt;/Group&gt;&lt;/Citation&gt;_x000a_"/>
    <w:docVar w:name="NE.Ref{C29305BE-F210-4C3B-869F-78104A562899}" w:val=" ADDIN NE.Ref.{C29305BE-F210-4C3B-869F-78104A562899}&lt;Citation&gt;&lt;Group&gt;&lt;References&gt;&lt;Item&gt;&lt;ID&gt;1043&lt;/ID&gt;&lt;UID&gt;{85B5A284-C6DD-4111-B53F-1837ECF15AA8}&lt;/UID&gt;&lt;Title&gt;Manganese oxide-modified biochars: Preparation, characterization, and sorption of arsenate and lead&lt;/Title&gt;&lt;Template&gt;Journal Article&lt;/Template&gt;&lt;Star&gt;0&lt;/Star&gt;&lt;Tag&gt;0&lt;/Tag&gt;&lt;Author&gt;Wang, Shengsen; Gao, Bin; Li, Yuncong; Mosa, Ahmed; Zimmerman, Andrew R; Ma, Lena Q; Harris, Willie G; Migliaccio, Kati W&lt;/Author&gt;&lt;Year&gt;2015&lt;/Year&gt;&lt;Details&gt;&lt;_accessed&gt;64600977&lt;/_accessed&gt;&lt;_collection_scope&gt;SCIE;EI&lt;/_collection_scope&gt;&lt;_created&gt;64600977&lt;/_created&gt;&lt;_db_updated&gt;CrossRef&lt;/_db_updated&gt;&lt;_doi&gt;10.1016/j.biortech.2015.01.044&lt;/_doi&gt;&lt;_impact_factor&gt;  11.889&lt;/_impact_factor&gt;&lt;_isbn&gt;09608524&lt;/_isbn&gt;&lt;_journal&gt;Bioresource Technology&lt;/_journal&gt;&lt;_modified&gt;64600977&lt;/_modified&gt;&lt;_pages&gt;13-17&lt;/_pages&gt;&lt;_social_category&gt;工程技术(1)&lt;/_social_category&gt;&lt;_tertiary_title&gt;Bioresource Technology&lt;/_tertiary_title&gt;&lt;_url&gt;https://linkinghub.elsevier.com/retrieve/pii/S0960852415000644_x000d__x000a_https://api.elsevier.com/content/article/PII:S0960852415000644?httpAccept=text/plain&lt;/_url&gt;&lt;_volume&gt;181&lt;/_volume&gt;&lt;/Details&gt;&lt;Extra&gt;&lt;DBUID&gt;{F96A950B-833F-4880-A151-76DA2D6A2879}&lt;/DBUID&gt;&lt;/Extra&gt;&lt;/Item&gt;&lt;/References&gt;&lt;/Group&gt;&lt;/Citation&gt;_x000a_"/>
    <w:docVar w:name="NE.Ref{C3549735-2E41-461E-998E-4A571DD9A784}" w:val=" ADDIN NE.Ref.{C3549735-2E41-461E-998E-4A571DD9A784}&lt;Citation&gt;&lt;Group&gt;&lt;References&gt;&lt;Item&gt;&lt;ID&gt;1090&lt;/ID&gt;&lt;UID&gt;{ABB54AC2-6ED6-436F-AD11-45C7EA49B871}&lt;/UID&gt;&lt;Title&gt;Use of montmorillonite-enriched siltstone for improving water condition and plant growth in sandy soil&lt;/Title&gt;&lt;Template&gt;Journal Article&lt;/Template&gt;&lt;Star&gt;0&lt;/Star&gt;&lt;Tag&gt;0&lt;/Tag&gt;&lt;Author&gt;Zhang, Yanle; Zhen, Qing; Cui, Yongxing; Zhang, Pingping; Zhang, Xingchang&lt;/Author&gt;&lt;Year&gt;2020&lt;/Year&gt;&lt;Details&gt;&lt;_collection_scope&gt;SCIE;EI&lt;/_collection_scope&gt;&lt;_created&gt;64608199&lt;/_created&gt;&lt;_impact_factor&gt;   4.379&lt;/_impact_factor&gt;&lt;_isbn&gt;0925-8574&lt;/_isbn&gt;&lt;_journal&gt;Ecological Engineering&lt;/_journal&gt;&lt;_modified&gt;64752029&lt;/_modified&gt;&lt;_pages&gt;105740&lt;/_pages&gt;&lt;_social_category&gt;环境科学与生态学(2)&lt;/_social_category&gt;&lt;_volume&gt;145&lt;/_volume&gt;&lt;/Details&gt;&lt;Extra&gt;&lt;DBUID&gt;{F96A950B-833F-4880-A151-76DA2D6A2879}&lt;/DBUID&gt;&lt;/Extra&gt;&lt;/Item&gt;&lt;/References&gt;&lt;/Group&gt;&lt;/Citation&gt;_x000a_"/>
    <w:docVar w:name="NE.Ref{C4B97121-0096-45F9-A0D5-D108EFECD8E5}" w:val=" ADDIN NE.Ref.{C4B97121-0096-45F9-A0D5-D108EFECD8E5}&lt;Citation&gt;&lt;Group&gt;&lt;References&gt;&lt;Item&gt;&lt;ID&gt;1188&lt;/ID&gt;&lt;UID&gt;{25678A13-03A8-47E7-9F31-5D5099859E80}&lt;/UID&gt;&lt;Title&gt;Synthesis and properties of an ecofriendly superabsorbent composite by grafting the poly (acrylic acid) onto the surface of dopamine-coated sea buckthorn branches&lt;/Title&gt;&lt;Template&gt;Journal Article&lt;/Template&gt;&lt;Star&gt;0&lt;/Star&gt;&lt;Tag&gt;0&lt;/Tag&gt;&lt;Author&gt;Xu, Xiaohui; Bai, Bo; Ding, Chenxu; Wang, Honglun; Suo, Yourui&lt;/Author&gt;&lt;Year&gt;2015&lt;/Year&gt;&lt;Details&gt;&lt;_isbn&gt;0888-5885&lt;/_isbn&gt;&lt;_issue&gt;13&lt;/_issue&gt;&lt;_journal&gt;Industrial &amp;amp; Engineering Chemistry Research&lt;/_journal&gt;&lt;_pages&gt;3268-3278&lt;/_pages&gt;&lt;_volume&gt;54&lt;/_volume&gt;&lt;_created&gt;64937943&lt;/_created&gt;&lt;_modified&gt;64937943&lt;/_modified&gt;&lt;_impact_factor&gt;   4.326&lt;/_impact_factor&gt;&lt;_social_category&gt;工程技术(3)&lt;/_social_category&gt;&lt;_collection_scope&gt;SCIE;EI&lt;/_collection_scope&gt;&lt;/Details&gt;&lt;Extra&gt;&lt;DBUID&gt;{F96A950B-833F-4880-A151-76DA2D6A2879}&lt;/DBUID&gt;&lt;/Extra&gt;&lt;/Item&gt;&lt;/References&gt;&lt;/Group&gt;&lt;/Citation&gt;_x000a_"/>
    <w:docVar w:name="NE.Ref{C5881D3C-1B1E-4B6A-9435-D3161F770A5E}" w:val=" ADDIN NE.Ref.{C5881D3C-1B1E-4B6A-9435-D3161F770A5E}&lt;Citation&gt;&lt;Group&gt;&lt;References&gt;&lt;Item&gt;&lt;ID&gt;1112&lt;/ID&gt;&lt;UID&gt;{19A7C49F-D798-4890-A341-6FA5D097EBD5}&lt;/UID&gt;&lt;Title&gt;Synthesis and properties of an ecofriendly superabsorbent composite by grafting the poly (acrylic acid) onto the surface of dopamine-coated sea buckthorn branches&lt;/Title&gt;&lt;Template&gt;Journal Article&lt;/Template&gt;&lt;Star&gt;0&lt;/Star&gt;&lt;Tag&gt;0&lt;/Tag&gt;&lt;Author&gt;Xu, Xiaohui; Bai, Bo; Ding, Chenxu; Wang, Honglun; Suo, Yourui&lt;/Author&gt;&lt;Year&gt;2015&lt;/Year&gt;&lt;Details&gt;&lt;_isbn&gt;0888-5885&lt;/_isbn&gt;&lt;_issue&gt;13&lt;/_issue&gt;&lt;_journal&gt;Industrial &amp;amp; Engineering Chemistry Research&lt;/_journal&gt;&lt;_pages&gt;3268-3278&lt;/_pages&gt;&lt;_volume&gt;54&lt;/_volume&gt;&lt;_created&gt;64608280&lt;/_created&gt;&lt;_modified&gt;64608280&lt;/_modified&gt;&lt;_impact_factor&gt;   4.326&lt;/_impact_factor&gt;&lt;_social_category&gt;工程技术(3)&lt;/_social_category&gt;&lt;_collection_scope&gt;SCIE;EI&lt;/_collection_scope&gt;&lt;/Details&gt;&lt;Extra&gt;&lt;DBUID&gt;{F96A950B-833F-4880-A151-76DA2D6A2879}&lt;/DBUID&gt;&lt;/Extra&gt;&lt;/Item&gt;&lt;/References&gt;&lt;/Group&gt;&lt;/Citation&gt;_x000a_"/>
    <w:docVar w:name="NE.Ref{CA881158-29B8-4CE5-B7F9-88369112234D}" w:val=" ADDIN NE.Ref.{CA881158-29B8-4CE5-B7F9-88369112234D}&lt;Citation&gt;&lt;Group&gt;&lt;References&gt;&lt;Item&gt;&lt;ID&gt;1152&lt;/ID&gt;&lt;UID&gt;{E0A19C03-000C-4DC2-B6B8-8578053981F8}&lt;/UID&gt;&lt;Title&gt;Experimental Investigation of the Different Polyacrylamide Dosages on Soil Water Movement under Brackish Water Infiltration&lt;/Title&gt;&lt;Template&gt;Journal Article&lt;/Template&gt;&lt;Star&gt;0&lt;/Star&gt;&lt;Tag&gt;0&lt;/Tag&gt;&lt;Author&gt;Zhang, Jihong; Wang, Quanjiu; Mu, Weiyi; Wei, Kai; Guo, Yi; Sun, Yan&lt;/Author&gt;&lt;Year&gt;2022&lt;/Year&gt;&lt;Details&gt;&lt;_collection_scope&gt;SCIE;EI&lt;/_collection_scope&gt;&lt;_created&gt;64746409&lt;/_created&gt;&lt;_impact_factor&gt;   4.967&lt;/_impact_factor&gt;&lt;_isbn&gt;2073-4360&lt;/_isbn&gt;&lt;_issue&gt;12&lt;/_issue&gt;&lt;_journal&gt;Polymers&lt;/_journal&gt;&lt;_modified&gt;64752029&lt;/_modified&gt;&lt;_pages&gt;2495&lt;/_pages&gt;&lt;_social_category&gt;工程技术(3)&lt;/_social_category&gt;&lt;_volume&gt;14&lt;/_volume&gt;&lt;/Details&gt;&lt;Extra&gt;&lt;DBUID&gt;{F96A950B-833F-4880-A151-76DA2D6A2879}&lt;/DBUID&gt;&lt;/Extra&gt;&lt;/Item&gt;&lt;/References&gt;&lt;/Group&gt;&lt;/Citation&gt;_x000a_"/>
    <w:docVar w:name="NE.Ref{CD883869-6995-489D-BE6F-54C8F4621ABA}" w:val=" ADDIN NE.Ref.{CD883869-6995-489D-BE6F-54C8F4621ABA}&lt;Citation&gt;&lt;Group&gt;&lt;References&gt;&lt;Item&gt;&lt;ID&gt;1192&lt;/ID&gt;&lt;UID&gt;{E0A89C78-3A7F-4D03-8403-2C9ADA1CBC56}&lt;/UID&gt;&lt;Title&gt;Water and seed survival&lt;/Title&gt;&lt;Template&gt;Journal Article&lt;/Template&gt;&lt;Star&gt;0&lt;/Star&gt;&lt;Tag&gt;0&lt;/Tag&gt;&lt;Author&gt;Roberts, E H; Ellis, R H&lt;/Author&gt;&lt;Year&gt;1989&lt;/Year&gt;&lt;Details&gt;&lt;_isbn&gt;1095-8290&lt;/_isbn&gt;&lt;_issue&gt;1&lt;/_issue&gt;&lt;_journal&gt;Annals of botany&lt;/_journal&gt;&lt;_pages&gt;39-39&lt;/_pages&gt;&lt;_volume&gt;63&lt;/_volume&gt;&lt;_created&gt;64940890&lt;/_created&gt;&lt;_modified&gt;64940890&lt;/_modified&gt;&lt;_impact_factor&gt;   5.040&lt;/_impact_factor&gt;&lt;_social_category&gt;生物学(2)&lt;/_social_category&gt;&lt;_collection_scope&gt;SCIE&lt;/_collection_scope&gt;&lt;/Details&gt;&lt;Extra&gt;&lt;DBUID&gt;{F96A950B-833F-4880-A151-76DA2D6A2879}&lt;/DBUID&gt;&lt;/Extra&gt;&lt;/Item&gt;&lt;/References&gt;&lt;/Group&gt;&lt;/Citation&gt;_x000a_"/>
    <w:docVar w:name="NE.Ref{CFBF2B55-39B6-4D08-AB90-DC410F4E60C8}" w:val=" ADDIN NE.Ref.{CFBF2B55-39B6-4D08-AB90-DC410F4E60C8}&lt;Citation&gt;&lt;Group&gt;&lt;References&gt;&lt;Item&gt;&lt;ID&gt;1073&lt;/ID&gt;&lt;UID&gt;{0B78170D-3A56-47D2-A875-36D078A6DD0C}&lt;/UID&gt;&lt;Title&gt;Chitosan-graft-poly(acrylic acid)/rice husk ash based superabsorbent hydrogel composite: preparation and characterization&lt;/Title&gt;&lt;Template&gt;Journal Article&lt;/Template&gt;&lt;Star&gt;0&lt;/Star&gt;&lt;Tag&gt;0&lt;/Tag&gt;&lt;Author&gt;Rodrigues, Francisco H A; Fajardo, André R; Pereira, Antonio G B; Ricardo, Nágila M P S; Feitosa, Judith P A; Muniz, Edvani C&lt;/Author&gt;&lt;Year&gt;2012&lt;/Year&gt;&lt;Details&gt;&lt;_doi&gt;10.1007/s10965-012-0001-8&lt;/_doi&gt;&lt;_created&gt;64601156&lt;/_created&gt;&lt;_modified&gt;64601156&lt;/_modified&gt;&lt;_url&gt;http://link.springer.com/10.1007/s10965-012-0001-8_x000d__x000a_http://link.springer.com/content/pdf/10.1007/s10965-012-0001-8&lt;/_url&gt;&lt;_journal&gt;Journal of Polymer Research&lt;/_journal&gt;&lt;_volume&gt;19&lt;/_volume&gt;&lt;_issue&gt;12&lt;/_issue&gt;&lt;_tertiary_title&gt;J Polym Res&lt;/_tertiary_title&gt;&lt;_isbn&gt;1022-9760&lt;/_isbn&gt;&lt;_accessed&gt;64601156&lt;/_accessed&gt;&lt;_db_updated&gt;CrossRef&lt;/_db_updated&gt;&lt;_impact_factor&gt;   3.061&lt;/_impact_factor&gt;&lt;_social_category&gt;化学(3)&lt;/_social_category&gt;&lt;_collection_scope&gt;SCIE;EI&lt;/_collection_scope&gt;&lt;/Details&gt;&lt;Extra&gt;&lt;DBUID&gt;{F96A950B-833F-4880-A151-76DA2D6A2879}&lt;/DBUID&gt;&lt;/Extra&gt;&lt;/Item&gt;&lt;/References&gt;&lt;/Group&gt;&lt;Group&gt;&lt;References&gt;&lt;Item&gt;&lt;ID&gt;1074&lt;/ID&gt;&lt;UID&gt;{5A3F1303-80F1-40AD-80C5-581ACF75EEEC}&lt;/UID&gt;&lt;Title&gt;Swelling kinetic behavior of biochar-graft superabsorbent polymer composites&lt;/Title&gt;&lt;Template&gt;Journal Article&lt;/Template&gt;&lt;Star&gt;0&lt;/Star&gt;&lt;Tag&gt;0&lt;/Tag&gt;&lt;Author&gt;Noordin, N; Jamari, S; Ghazali, S&lt;/Author&gt;&lt;Year&gt;2020&lt;/Year&gt;&lt;Details&gt;&lt;_created&gt;64601167&lt;/_created&gt;&lt;_modified&gt;64601167&lt;/_modified&gt;&lt;_url&gt;https://go.exlibris.link/0zCWVYsr&lt;/_url&gt;&lt;_place_published&gt;Bristol&lt;/_place_published&gt;&lt;_journal&gt;IOP conference series. Materials Science and Engineering&lt;/_journal&gt;&lt;_volume&gt;736&lt;/_volume&gt;&lt;_issue&gt;5&lt;/_issue&gt;&lt;_number&gt;1&lt;/_number&gt;&lt;_pages&gt;52029&lt;/_pages&gt;&lt;_doi&gt;10.1088/1757-899X/736/5/052029&lt;/_doi&gt;&lt;_date_display&gt;2020&lt;/_date_display&gt;&lt;_date&gt;63113760&lt;/_date&gt;&lt;_isbn&gt;1757-8981&lt;/_isbn&gt;&lt;_ori_publication&gt;IOP Publishing&lt;/_ori_publication&gt;&lt;_keywords&gt;Acrylics; Agriculture; Ammonium peroxodisulfate; Aqueous solutions; Crosslinking; Physical properties; Polyacrylamide; Polyacrylic acid; Polymer matrix composites; Soil moisture; Solution polymerization; Superabsorbent polymers; Swelling; Water absorption&lt;/_keywords&gt;&lt;_accessed&gt;64601167&lt;/_accessed&gt;&lt;_db_updated&gt;PKU Search&lt;/_db_updated&gt;&lt;/Details&gt;&lt;Extra&gt;&lt;DBUID&gt;{F96A950B-833F-4880-A151-76DA2D6A2879}&lt;/DBUID&gt;&lt;/Extra&gt;&lt;/Item&gt;&lt;/References&gt;&lt;/Group&gt;&lt;/Citation&gt;_x000a_"/>
    <w:docVar w:name="NE.Ref{D3397AB4-B077-43E6-A198-482F52667CAA}" w:val=" ADDIN NE.Ref.{D3397AB4-B077-43E6-A198-482F52667CAA}&lt;Citation&gt;&lt;Group&gt;&lt;References&gt;&lt;Item&gt;&lt;ID&gt;1120&lt;/ID&gt;&lt;UID&gt;{70F03408-9160-473D-827A-0CAE999DD3BD}&lt;/UID&gt;&lt;Title&gt;Effects of biochar on water retention and matric suction of vegetated soil&lt;/Title&gt;&lt;Template&gt;Journal Article&lt;/Template&gt;&lt;Star&gt;0&lt;/Star&gt;&lt;Tag&gt;0&lt;/Tag&gt;&lt;Author&gt;Ni, J J; Chen, X W; Ng, Charles Wang Wai; Guo, H W&lt;/Author&gt;&lt;Year&gt;2018&lt;/Year&gt;&lt;Details&gt;&lt;_accessed&gt;64608310&lt;/_accessed&gt;&lt;_created&gt;64608310&lt;/_created&gt;&lt;_isbn&gt;2045-2543&lt;/_isbn&gt;&lt;_issue&gt;2&lt;/_issue&gt;&lt;_journal&gt;Géotechnique Letters&lt;/_journal&gt;&lt;_modified&gt;64608310&lt;/_modified&gt;&lt;_pages&gt;124-129&lt;/_pages&gt;&lt;_volume&gt;8&lt;/_volume&gt;&lt;/Details&gt;&lt;Extra&gt;&lt;DBUID&gt;{F96A950B-833F-4880-A151-76DA2D6A2879}&lt;/DBUID&gt;&lt;/Extra&gt;&lt;/Item&gt;&lt;/References&gt;&lt;/Group&gt;&lt;/Citation&gt;_x000a_"/>
    <w:docVar w:name="NE.Ref{D6EA69A6-064A-4AA8-AD5A-2956F39F803E}" w:val=" ADDIN NE.Ref.{D6EA69A6-064A-4AA8-AD5A-2956F39F803E}&lt;Citation&gt;&lt;Group&gt;&lt;References&gt;&lt;Item&gt;&lt;ID&gt;1186&lt;/ID&gt;&lt;UID&gt;{EDD63FE3-554C-4D64-87F5-DFAAFBABF5DA}&lt;/UID&gt;&lt;Title&gt;Preparation of high water-retaining biochar and its mechanism of alleviating drought stress in the soil and plant system&lt;/Title&gt;&lt;Template&gt;Journal Article&lt;/Template&gt;&lt;Star&gt;0&lt;/Star&gt;&lt;Tag&gt;0&lt;/Tag&gt;&lt;Author&gt;Li, Hui; Tan, Zhongxin&lt;/Author&gt;&lt;Year&gt;2021&lt;/Year&gt;&lt;Details&gt;&lt;_isbn&gt;2524-7972&lt;/_isbn&gt;&lt;_issue&gt;4&lt;/_issue&gt;&lt;_journal&gt;Biochar&lt;/_journal&gt;&lt;_pages&gt;579-590&lt;/_pages&gt;&lt;_volume&gt;3&lt;/_volume&gt;&lt;_created&gt;64937933&lt;/_created&gt;&lt;_modified&gt;64937933&lt;/_modified&gt;&lt;_impact_factor&gt;  11.452&lt;/_impact_factor&gt;&lt;_social_category&gt;环境科学与生态学(1)&lt;/_social_category&gt;&lt;_collection_scope&gt;SCIE&lt;/_collection_scope&gt;&lt;/Details&gt;&lt;Extra&gt;&lt;DBUID&gt;{F96A950B-833F-4880-A151-76DA2D6A2879}&lt;/DBUID&gt;&lt;/Extra&gt;&lt;/Item&gt;&lt;/References&gt;&lt;/Group&gt;&lt;/Citation&gt;_x000a_"/>
    <w:docVar w:name="NE.Ref{DA73EA6F-38C9-47E8-9DAD-7C7E3A81F710}" w:val=" ADDIN NE.Ref.{DA73EA6F-38C9-47E8-9DAD-7C7E3A81F710}&lt;Citation&gt;&lt;Group&gt;&lt;References&gt;&lt;Item&gt;&lt;ID&gt;1103&lt;/ID&gt;&lt;UID&gt;{645463E1-B210-4004-9FFE-5D159DE273BB}&lt;/UID&gt;&lt;Title&gt;Molecular characterization of biochars and their influence on microbiological properties of soil&lt;/Title&gt;&lt;Template&gt;Journal Article&lt;/Template&gt;&lt;Star&gt;0&lt;/Star&gt;&lt;Tag&gt;0&lt;/Tag&gt;&lt;Author&gt;Chintala, Rajesh; Schumacher, Thomas E; Kumar, Sandeep; Malo, Douglas D; Rice, James A; Bleakley, Bruce; Chilom, Gabriela; Clay, David E; Julson, James L; Papiernik, Sharon K&lt;/Author&gt;&lt;Year&gt;2014&lt;/Year&gt;&lt;Details&gt;&lt;_collection_scope&gt;SCIE;EI&lt;/_collection_scope&gt;&lt;_created&gt;64608241&lt;/_created&gt;&lt;_impact_factor&gt;  14.224&lt;/_impact_factor&gt;&lt;_isbn&gt;0304-3894&lt;/_isbn&gt;&lt;_journal&gt;Journal of Hazardous Materials&lt;/_journal&gt;&lt;_modified&gt;64752029&lt;/_modified&gt;&lt;_pages&gt;244-256&lt;/_pages&gt;&lt;_social_category&gt;环境科学与生态学(1)&lt;/_social_category&gt;&lt;_volume&gt;279&lt;/_volume&gt;&lt;/Details&gt;&lt;Extra&gt;&lt;DBUID&gt;{F96A950B-833F-4880-A151-76DA2D6A2879}&lt;/DBUID&gt;&lt;/Extra&gt;&lt;/Item&gt;&lt;/References&gt;&lt;/Group&gt;&lt;/Citation&gt;_x000a_"/>
    <w:docVar w:name="NE.Ref{DB230135-F8DF-40A6-9766-8ECDCF731A4E}" w:val=" ADDIN NE.Ref.{DB230135-F8DF-40A6-9766-8ECDCF731A4E}&lt;Citation&gt;&lt;Group&gt;&lt;References&gt;&lt;Item&gt;&lt;ID&gt;1089&lt;/ID&gt;&lt;UID&gt;{96268EE6-E90B-4A57-856C-1ED397D31ACE}&lt;/UID&gt;&lt;Title&gt;Organic nitrogen source addition for improving the physicochemical properties of sandy loam soil and maize performance&lt;/Title&gt;&lt;Template&gt;Journal Article&lt;/Template&gt;&lt;Star&gt;0&lt;/Star&gt;&lt;Tag&gt;0&lt;/Tag&gt;&lt;Author&gt;Iqbal, Shahid; Khan, Haroon Zaman; Li, Tang; Arif, Muhammad&lt;/Author&gt;&lt;Year&gt;2018&lt;/Year&gt;&lt;Details&gt;&lt;_isbn&gt;0010-3624&lt;/_isbn&gt;&lt;_issue&gt;1&lt;/_issue&gt;&lt;_journal&gt;Communications in Soil Science and Plant Analysis&lt;/_journal&gt;&lt;_pages&gt;13-29&lt;/_pages&gt;&lt;_volume&gt;49&lt;/_volume&gt;&lt;_created&gt;64608198&lt;/_created&gt;&lt;_modified&gt;64608198&lt;/_modified&gt;&lt;_impact_factor&gt;   1.580&lt;/_impact_factor&gt;&lt;_social_category&gt;农林科学(4)&lt;/_social_category&gt;&lt;_collection_scope&gt;SCIE&lt;/_collection_scope&gt;&lt;/Details&gt;&lt;Extra&gt;&lt;DBUID&gt;{F96A950B-833F-4880-A151-76DA2D6A2879}&lt;/DBUID&gt;&lt;/Extra&gt;&lt;/Item&gt;&lt;/References&gt;&lt;/Group&gt;&lt;/Citation&gt;_x000a_"/>
    <w:docVar w:name="NE.Ref{DB635B4E-CDAB-4FD9-80EE-71C90C090149}" w:val=" ADDIN NE.Ref.{DB635B4E-CDAB-4FD9-80EE-71C90C090149}&lt;Citation&gt;&lt;Group&gt;&lt;References&gt;&lt;Item&gt;&lt;ID&gt;1084&lt;/ID&gt;&lt;UID&gt;{D252C29B-A739-43F4-8D62-A179D23430CA}&lt;/UID&gt;&lt;Title&gt;Effects of biochar on water movement characteristics in sandy soil under drip irrigation&lt;/Title&gt;&lt;Template&gt;Journal Article&lt;/Template&gt;&lt;Star&gt;0&lt;/Star&gt;&lt;Tag&gt;0&lt;/Tag&gt;&lt;Author&gt;Pu, Shenghai; Li, Guangyong; Tang, Guangmu; Zhang, Yunshu; Xu, Wanli; Li, Pan; Feng, Guangping; Ding, Feng&lt;/Author&gt;&lt;Year&gt;2019&lt;/Year&gt;&lt;Details&gt;&lt;_collection_scope&gt;CSCD;SCIE&lt;/_collection_scope&gt;&lt;_created&gt;64608161&lt;/_created&gt;&lt;_impact_factor&gt;   2.483&lt;/_impact_factor&gt;&lt;_isbn&gt;2194-7783&lt;/_isbn&gt;&lt;_issue&gt;5&lt;/_issue&gt;&lt;_journal&gt;Journal of Arid Land&lt;/_journal&gt;&lt;_modified&gt;64752029&lt;/_modified&gt;&lt;_pages&gt;740-753&lt;/_pages&gt;&lt;_social_category&gt;环境科学与生态学(3)&lt;/_social_category&gt;&lt;_volume&gt;11&lt;/_volume&gt;&lt;/Details&gt;&lt;Extra&gt;&lt;DBUID&gt;{F96A950B-833F-4880-A151-76DA2D6A2879}&lt;/DBUID&gt;&lt;/Extra&gt;&lt;/Item&gt;&lt;/References&gt;&lt;/Group&gt;&lt;/Citation&gt;_x000a_"/>
    <w:docVar w:name="NE.Ref{DCA8B763-5665-48D6-8FB9-483EAAFFA66A}" w:val=" ADDIN NE.Ref.{DCA8B763-5665-48D6-8FB9-483EAAFFA66A}&lt;Citation&gt;&lt;Group&gt;&lt;References&gt;&lt;Item&gt;&lt;ID&gt;1086&lt;/ID&gt;&lt;UID&gt;{97CDCC46-9455-426F-943B-625FD3031BC4}&lt;/UID&gt;&lt;Title&gt;An over review of desertification in Xinjiang, Northwest China&lt;/Title&gt;&lt;Template&gt;Journal Article&lt;/Template&gt;&lt;Star&gt;0&lt;/Star&gt;&lt;Tag&gt;0&lt;/Tag&gt;&lt;Author&gt;Yu, Xiang; Lei, Jiaqiang; Gao, Xin&lt;/Author&gt;&lt;Year&gt;2022&lt;/Year&gt;&lt;Details&gt;&lt;_isbn&gt;2194-7783&lt;/_isbn&gt;&lt;_journal&gt;Journal of Arid Land&lt;/_journal&gt;&lt;_pages&gt;1-15&lt;/_pages&gt;&lt;_created&gt;64608171&lt;/_created&gt;&lt;_modified&gt;64608171&lt;/_modified&gt;&lt;_impact_factor&gt;   2.483&lt;/_impact_factor&gt;&lt;_social_category&gt;环境科学与生态学(3)&lt;/_social_category&gt;&lt;_collection_scope&gt;CSCD;SCIE&lt;/_collection_scope&gt;&lt;/Details&gt;&lt;Extra&gt;&lt;DBUID&gt;{F96A950B-833F-4880-A151-76DA2D6A2879}&lt;/DBUID&gt;&lt;/Extra&gt;&lt;/Item&gt;&lt;/References&gt;&lt;/Group&gt;&lt;/Citation&gt;_x000a_"/>
    <w:docVar w:name="NE.Ref{E2474270-9F99-4D65-92FF-E0A8DC546398}" w:val=" ADDIN NE.Ref.{E2474270-9F99-4D65-92FF-E0A8DC546398}&lt;Citation&gt;&lt;Group&gt;&lt;References&gt;&lt;Item&gt;&lt;ID&gt;1047&lt;/ID&gt;&lt;UID&gt;{E722A088-F7DD-410E-AEFD-71AC2F3D37F7}&lt;/UID&gt;&lt;Title&gt;Cropland Soil Salinization and Associated Hydrology: Trends, Processes and Examples&lt;/Title&gt;&lt;Template&gt;Journal Article&lt;/Template&gt;&lt;Star&gt;0&lt;/Star&gt;&lt;Tag&gt;0&lt;/Tag&gt;&lt;Author&gt;Uri, Nachshon&lt;/Author&gt;&lt;Year&gt;2018&lt;/Year&gt;&lt;Details&gt;&lt;_doi&gt;10.3390/w10081030&lt;/_doi&gt;&lt;_created&gt;64601021&lt;/_created&gt;&lt;_modified&gt;64601021&lt;/_modified&gt;&lt;_url&gt;http://www.mdpi.com/2073-4441/10/8/1030_x000d__x000a_http://www.mdpi.com/2073-4441/10/8/1030/pdf&lt;/_url&gt;&lt;_journal&gt;Water&lt;/_journal&gt;&lt;_volume&gt;10&lt;/_volume&gt;&lt;_issue&gt;8&lt;/_issue&gt;&lt;_pages&gt;1030&lt;/_pages&gt;&lt;_tertiary_title&gt;Water&lt;/_tertiary_title&gt;&lt;_date&gt;62370720&lt;/_date&gt;&lt;_isbn&gt;2073-4441&lt;/_isbn&gt;&lt;_accessed&gt;64601021&lt;/_accessed&gt;&lt;_db_updated&gt;CrossRef&lt;/_db_updated&gt;&lt;_impact_factor&gt;   3.530&lt;/_impact_factor&gt;&lt;_social_category&gt;环境科学与生态学(4)&lt;/_social_category&gt;&lt;_collection_scope&gt;SCIE;EI&lt;/_collection_scope&gt;&lt;/Details&gt;&lt;Extra&gt;&lt;DBUID&gt;{F96A950B-833F-4880-A151-76DA2D6A2879}&lt;/DBUID&gt;&lt;/Extra&gt;&lt;/Item&gt;&lt;/References&gt;&lt;/Group&gt;&lt;/Citation&gt;_x000a_"/>
    <w:docVar w:name="NE.Ref{E6103889-F4B0-4861-9B9D-F7F8997C5A68}" w:val=" ADDIN NE.Ref.{E6103889-F4B0-4861-9B9D-F7F8997C5A68}&lt;Citation&gt;&lt;Group&gt;&lt;References&gt;&lt;Item&gt;&lt;ID&gt;1195&lt;/ID&gt;&lt;UID&gt;{E523347D-B1F1-40FB-A974-8EEC4890FA5F}&lt;/UID&gt;&lt;Title&gt;Effect of polymer water retaining agent on physical properties of silty clay&lt;/Title&gt;&lt;Template&gt;Journal Article&lt;/Template&gt;&lt;Star&gt;0&lt;/Star&gt;&lt;Tag&gt;0&lt;/Tag&gt;&lt;Author&gt;Huang, Wei; Lai, Haoqiang; Du, Jiaxin; Zhou, Cuiying; Liu, Zhen; Ni, Qian&lt;/Author&gt;&lt;Year&gt;2022&lt;/Year&gt;&lt;Details&gt;&lt;_isbn&gt;2196-5641&lt;/_isbn&gt;&lt;_issue&gt;1&lt;/_issue&gt;&lt;_journal&gt;Chemical and Biological Technologies in Agriculture&lt;/_journal&gt;&lt;_pages&gt;1-13&lt;/_pages&gt;&lt;_volume&gt;9&lt;/_volume&gt;&lt;_created&gt;64941707&lt;/_created&gt;&lt;_modified&gt;64941707&lt;/_modified&gt;&lt;_impact_factor&gt;   4.839&lt;/_impact_factor&gt;&lt;_social_category&gt;农林科学(3)&lt;/_social_category&gt;&lt;_collection_scope&gt;SCIE&lt;/_collection_scope&gt;&lt;/Details&gt;&lt;Extra&gt;&lt;DBUID&gt;{F96A950B-833F-4880-A151-76DA2D6A2879}&lt;/DBUID&gt;&lt;/Extra&gt;&lt;/Item&gt;&lt;/References&gt;&lt;/Group&gt;&lt;/Citation&gt;_x000a_"/>
    <w:docVar w:name="NE.Ref{E6A724EC-D22B-41B1-B166-299DF466B02D}" w:val=" ADDIN NE.Ref.{E6A724EC-D22B-41B1-B166-299DF466B02D}&lt;Citation&gt;&lt;Group&gt;&lt;References&gt;&lt;Item&gt;&lt;ID&gt;1196&lt;/ID&gt;&lt;UID&gt;{3C82A867-C0CF-4464-99F8-F66632640EC5}&lt;/UID&gt;&lt;Title&gt;Effects of a super-absorbent polymer derived from poly-γ-glutamic acid on water infiltration, field water capacity, soil evaporation, and soil water-stable aggregates&lt;/Title&gt;&lt;Template&gt;Journal Article&lt;/Template&gt;&lt;Star&gt;0&lt;/Star&gt;&lt;Tag&gt;0&lt;/Tag&gt;&lt;Author&gt;Guo, Jianzhong; Shi, Wenjuan; Wen, Lijun; Shi, Xiaoxiao; Li, Jiake&lt;/Author&gt;&lt;Year&gt;2020&lt;/Year&gt;&lt;Details&gt;&lt;_collection_scope&gt;SCIE&lt;/_collection_scope&gt;&lt;_created&gt;64941769&lt;/_created&gt;&lt;_impact_factor&gt;   2.242&lt;/_impact_factor&gt;&lt;_isbn&gt;0365-0340&lt;/_isbn&gt;&lt;_issue&gt;12&lt;/_issue&gt;&lt;_journal&gt;Archives of Agronomy and Soil Science&lt;/_journal&gt;&lt;_modified&gt;64941769&lt;/_modified&gt;&lt;_pages&gt;1627-1638&lt;/_pages&gt;&lt;_social_category&gt;农林科学(3)&lt;/_social_category&gt;&lt;_volume&gt;66&lt;/_volume&gt;&lt;/Details&gt;&lt;Extra&gt;&lt;DBUID&gt;{F96A950B-833F-4880-A151-76DA2D6A2879}&lt;/DBUID&gt;&lt;/Extra&gt;&lt;/Item&gt;&lt;/References&gt;&lt;/Group&gt;&lt;/Citation&gt;_x000a_"/>
    <w:docVar w:name="NE.Ref{E77DED31-9A7B-4C61-B3A1-522488E7C08F}" w:val=" ADDIN NE.Ref.{E77DED31-9A7B-4C61-B3A1-522488E7C08F}&lt;Citation&gt;&lt;Group&gt;&lt;References&gt;&lt;Item&gt;&lt;ID&gt;1185&lt;/ID&gt;&lt;UID&gt;{E2910B68-6AE0-4CCB-AC96-FCA676DB51C7}&lt;/UID&gt;&lt;Title&gt;Swelling kinetic behavior of biochar-graft superabsorbent polymer composites&lt;/Title&gt;&lt;Template&gt;Conference Proceedings&lt;/Template&gt;&lt;Star&gt;0&lt;/Star&gt;&lt;Tag&gt;0&lt;/Tag&gt;&lt;Author&gt;Noordin, N; Jamari, S; Ghazali, S&lt;/Author&gt;&lt;Year&gt;2020&lt;/Year&gt;&lt;Details&gt;&lt;_isbn&gt;1757-899X&lt;/_isbn&gt;&lt;_pages&gt;052029&lt;/_pages&gt;&lt;_publisher&gt;IOP Publishing&lt;/_publisher&gt;&lt;_secondary_title&gt;IOP Conference Series: Materials Science and Engineering&lt;/_secondary_title&gt;&lt;_volume&gt;736&lt;/_volume&gt;&lt;_created&gt;64937930&lt;/_created&gt;&lt;_modified&gt;64937930&lt;/_modified&gt;&lt;/Details&gt;&lt;Extra&gt;&lt;DBUID&gt;{F96A950B-833F-4880-A151-76DA2D6A2879}&lt;/DBUID&gt;&lt;/Extra&gt;&lt;/Item&gt;&lt;/References&gt;&lt;/Group&gt;&lt;/Citation&gt;_x000a_"/>
    <w:docVar w:name="NE.Ref{EB49ABB4-22EE-40E9-9EF9-1C77CB37C75C}" w:val=" ADDIN NE.Ref.{EB49ABB4-22EE-40E9-9EF9-1C77CB37C75C}&lt;Citation&gt;&lt;Group&gt;&lt;References&gt;&lt;Item&gt;&lt;ID&gt;1140&lt;/ID&gt;&lt;UID&gt;{E68C8127-3593-481C-9239-639CDF719B57}&lt;/UID&gt;&lt;Title&gt;Biochars impact on water infiltration and water quality through a compacted subsoil layer&lt;/Title&gt;&lt;Template&gt;Journal Article&lt;/Template&gt;&lt;Star&gt;0&lt;/Star&gt;&lt;Tag&gt;0&lt;/Tag&gt;&lt;Author&gt;Novak, Jeff; Sigua, Gilbert; Watts, Don; Cantrell, Keri; Shumaker, Paul; Szogi, Ariel; Johnson, Mark G; Spokas, Kurt&lt;/Author&gt;&lt;Year&gt;2016&lt;/Year&gt;&lt;Details&gt;&lt;_collection_scope&gt;SCIE;EI&lt;/_collection_scope&gt;&lt;_created&gt;64671177&lt;/_created&gt;&lt;_impact_factor&gt;   8.943&lt;/_impact_factor&gt;&lt;_isbn&gt;0045-6535&lt;/_isbn&gt;&lt;_journal&gt;Chemosphere&lt;/_journal&gt;&lt;_modified&gt;64671177&lt;/_modified&gt;&lt;_pages&gt;160-167&lt;/_pages&gt;&lt;_social_category&gt;环境科学与生态学(2)&lt;/_social_category&gt;&lt;_volume&gt;142&lt;/_volume&gt;&lt;/Details&gt;&lt;Extra&gt;&lt;DBUID&gt;{F96A950B-833F-4880-A151-76DA2D6A2879}&lt;/DBUID&gt;&lt;/Extra&gt;&lt;/Item&gt;&lt;/References&gt;&lt;/Group&gt;&lt;/Citation&gt;_x000a_"/>
    <w:docVar w:name="NE.Ref{EF65FB7F-7DC1-4F64-B190-9D56B7A9F340}" w:val=" ADDIN NE.Ref.{EF65FB7F-7DC1-4F64-B190-9D56B7A9F340}&lt;Citation&gt;&lt;Group&gt;&lt;References&gt;&lt;Item&gt;&lt;ID&gt;1176&lt;/ID&gt;&lt;UID&gt;{513F212A-4B19-413C-B2B3-DA6441CA92CC}&lt;/UID&gt;&lt;Title&gt;Impacts of biochar concentration and particle size on hydraulic conductivity and DOC leaching of biochar–sand mixtures&lt;/Title&gt;&lt;Template&gt;Journal Article&lt;/Template&gt;&lt;Star&gt;0&lt;/Star&gt;&lt;Tag&gt;0&lt;/Tag&gt;&lt;Author&gt;Liu, Zuolin; Dugan, Brandon; Masiello, Caroline A; Barnes, Rebecca T; Gallagher, Morgan E; Gonnermann, Helge&lt;/Author&gt;&lt;Year&gt;2016&lt;/Year&gt;&lt;Details&gt;&lt;_isbn&gt;0022-1694&lt;/_isbn&gt;&lt;_journal&gt;Journal of Hydrology&lt;/_journal&gt;&lt;_pages&gt;461-472&lt;/_pages&gt;&lt;_volume&gt;533&lt;/_volume&gt;&lt;_created&gt;64935061&lt;/_created&gt;&lt;_modified&gt;64935061&lt;/_modified&gt;&lt;_impact_factor&gt;   6.708&lt;/_impact_factor&gt;&lt;_social_category&gt;地球科学(1)&lt;/_social_category&gt;&lt;_collection_scope&gt;SCIE;EI&lt;/_collection_scope&gt;&lt;/Details&gt;&lt;Extra&gt;&lt;DBUID&gt;{F96A950B-833F-4880-A151-76DA2D6A2879}&lt;/DBUID&gt;&lt;/Extra&gt;&lt;/Item&gt;&lt;/References&gt;&lt;/Group&gt;&lt;Group&gt;&lt;References&gt;&lt;Item&gt;&lt;ID&gt;1178&lt;/ID&gt;&lt;UID&gt;{EE1ABF3D-FE4B-416E-BD64-F5B29132B565}&lt;/UID&gt;&lt;Title&gt;Biochar particle size, shape, and porosity act together to influence soil water properties&lt;/Title&gt;&lt;Template&gt;Journal Article&lt;/Template&gt;&lt;Star&gt;0&lt;/Star&gt;&lt;Tag&gt;0&lt;/Tag&gt;&lt;Author&gt;Liu, Zuolin; Dugan, Brandon; Masiello, Caroline A; Gonnermann, Helge M&lt;/Author&gt;&lt;Year&gt;2017&lt;/Year&gt;&lt;Details&gt;&lt;_isbn&gt;1932-6203&lt;/_isbn&gt;&lt;_issue&gt;6&lt;/_issue&gt;&lt;_journal&gt;Plos one&lt;/_journal&gt;&lt;_pages&gt;e0179079&lt;/_pages&gt;&lt;_volume&gt;12&lt;/_volume&gt;&lt;_created&gt;64935064&lt;/_created&gt;&lt;_modified&gt;64935064&lt;/_modified&gt;&lt;_impact_factor&gt;   3.752&lt;/_impact_factor&gt;&lt;_social_category&gt;综合性期刊(3)&lt;/_social_category&gt;&lt;_collection_scope&gt;SCIE&lt;/_collection_scope&gt;&lt;/Details&gt;&lt;Extra&gt;&lt;DBUID&gt;{F96A950B-833F-4880-A151-76DA2D6A2879}&lt;/DBUID&gt;&lt;/Extra&gt;&lt;/Item&gt;&lt;/References&gt;&lt;/Group&gt;&lt;/Citation&gt;_x000a_"/>
    <w:docVar w:name="NE.Ref{F16F81FB-3D31-4FC4-8512-83902697D941}" w:val=" ADDIN NE.Ref.{F16F81FB-3D31-4FC4-8512-83902697D941}&lt;Citation&gt;&lt;Group&gt;&lt;References&gt;&lt;Item&gt;&lt;ID&gt;1043&lt;/ID&gt;&lt;UID&gt;{85B5A284-C6DD-4111-B53F-1837ECF15AA8}&lt;/UID&gt;&lt;Title&gt;Manganese oxide-modified biochars: Preparation, characterization, and sorption of arsenate and lead&lt;/Title&gt;&lt;Template&gt;Journal Article&lt;/Template&gt;&lt;Star&gt;0&lt;/Star&gt;&lt;Tag&gt;0&lt;/Tag&gt;&lt;Author&gt;Wang, Shengsen; Gao, Bin; Li, Yuncong; Mosa, Ahmed; Zimmerman, Andrew R; Ma, Lena Q; Harris, Willie G; Migliaccio, Kati W&lt;/Author&gt;&lt;Year&gt;2015&lt;/Year&gt;&lt;Details&gt;&lt;_accessed&gt;64600977&lt;/_accessed&gt;&lt;_collection_scope&gt;SCIE;EI&lt;/_collection_scope&gt;&lt;_created&gt;64600977&lt;/_created&gt;&lt;_db_updated&gt;CrossRef&lt;/_db_updated&gt;&lt;_doi&gt;10.1016/j.biortech.2015.01.044&lt;/_doi&gt;&lt;_impact_factor&gt;  11.889&lt;/_impact_factor&gt;&lt;_isbn&gt;09608524&lt;/_isbn&gt;&lt;_journal&gt;Bioresource Technology&lt;/_journal&gt;&lt;_modified&gt;64600977&lt;/_modified&gt;&lt;_pages&gt;13-17&lt;/_pages&gt;&lt;_social_category&gt;工程技术(1)&lt;/_social_category&gt;&lt;_tertiary_title&gt;Bioresource Technology&lt;/_tertiary_title&gt;&lt;_url&gt;https://linkinghub.elsevier.com/retrieve/pii/S0960852415000644_x000d__x000a_https://api.elsevier.com/content/article/PII:S0960852415000644?httpAccept=text/plain&lt;/_url&gt;&lt;_volume&gt;181&lt;/_volume&gt;&lt;/Details&gt;&lt;Extra&gt;&lt;DBUID&gt;{F96A950B-833F-4880-A151-76DA2D6A2879}&lt;/DBUID&gt;&lt;/Extra&gt;&lt;/Item&gt;&lt;/References&gt;&lt;/Group&gt;&lt;/Citation&gt;_x000a_"/>
    <w:docVar w:name="NE.Ref{F17E06B1-44ED-453A-A008-382FB6580097}" w:val=" ADDIN NE.Ref.{F17E06B1-44ED-453A-A008-382FB6580097}&lt;Citation&gt;&lt;Group&gt;&lt;References&gt;&lt;Item&gt;&lt;ID&gt;1115&lt;/ID&gt;&lt;UID&gt;{B76AD211-F832-44E2-A1A1-1EE4E3E2E015}&lt;/UID&gt;&lt;Title&gt;Effects of polyacrylamide-based super absorbent polymer and corn straw biochar on the arid and semi-arid salinized soil&lt;/Title&gt;&lt;Template&gt;Journal Article&lt;/Template&gt;&lt;Star&gt;0&lt;/Star&gt;&lt;Tag&gt;0&lt;/Tag&gt;&lt;Author&gt;Feng, Weiying; Gao, Jiayue; Cen, Rui; Yang, Fang; He, Zhongqi; Wu, Jin; Miao, Qingfeng; Liao, Haiqing&lt;/Author&gt;&lt;Year&gt;2020&lt;/Year&gt;&lt;Details&gt;&lt;_created&gt;64608293&lt;/_created&gt;&lt;_impact_factor&gt;   3.408&lt;/_impact_factor&gt;&lt;_isbn&gt;2077-0472&lt;/_isbn&gt;&lt;_issue&gt;11&lt;/_issue&gt;&lt;_journal&gt;Agriculture&lt;/_journal&gt;&lt;_modified&gt;64608293&lt;/_modified&gt;&lt;_pages&gt;519&lt;/_pages&gt;&lt;_social_category&gt;农林科学(3)&lt;/_social_category&gt;&lt;_volume&gt;10&lt;/_volume&gt;&lt;/Details&gt;&lt;Extra&gt;&lt;DBUID&gt;{F96A950B-833F-4880-A151-76DA2D6A2879}&lt;/DBUID&gt;&lt;/Extra&gt;&lt;/Item&gt;&lt;/References&gt;&lt;/Group&gt;&lt;/Citation&gt;_x000a_"/>
    <w:docVar w:name="NE.Ref{F19ACB29-3FD0-42B5-A00F-592ACC37B953}" w:val=" ADDIN NE.Ref.{F19ACB29-3FD0-42B5-A00F-592ACC37B953}&lt;Citation&gt;&lt;Group&gt;&lt;References&gt;&lt;Item&gt;&lt;ID&gt;1053&lt;/ID&gt;&lt;UID&gt;{32DCE815-2269-40FC-B0FB-D342F7CFAA09}&lt;/UID&gt;&lt;Title&gt;Research Article Cassava Starch Based Superabsorbent Polymer as Soil Conditioner: Impact on Soil Physico-Chemical and Biological Properties and Plant Growth&lt;/Title&gt;&lt;Template&gt;Journal Article&lt;/Template&gt;&lt;Star&gt;0&lt;/Star&gt;&lt;Tag&gt;0&lt;/Tag&gt;&lt;Author/&gt;&lt;Year&gt;0&lt;/Year&gt;&lt;Details&gt;&lt;_created&gt;64601101&lt;/_created&gt;&lt;_modified&gt;64601101&lt;/_modified&gt;&lt;/Details&gt;&lt;Extra&gt;&lt;DBUID&gt;{F96A950B-833F-4880-A151-76DA2D6A2879}&lt;/DBUID&gt;&lt;/Extra&gt;&lt;/Item&gt;&lt;/References&gt;&lt;/Group&gt;&lt;/Citation&gt;_x000a_"/>
    <w:docVar w:name="NE.Ref{F33CAE2C-8E7A-47CC-9A6E-B2170207E781}" w:val=" ADDIN NE.Ref.{F33CAE2C-8E7A-47CC-9A6E-B2170207E781}&lt;Citation&gt;&lt;Group&gt;&lt;References&gt;&lt;Item&gt;&lt;ID&gt;1049&lt;/ID&gt;&lt;UID&gt;{BA5E578C-7C0C-45C7-BD97-67DEF9B23096}&lt;/UID&gt;&lt;Title&gt;Soil salinization research in China: Advances and prospects&lt;/Title&gt;&lt;Template&gt;Journal Article&lt;/Template&gt;&lt;Star&gt;0&lt;/Star&gt;&lt;Tag&gt;0&lt;/Tag&gt;&lt;Author&gt;Li, Jianguo; Pu, Lijie; Han, Mingfang; Zhu, Ming; Zhang, Runsen; Xiang, Yangzhou&lt;/Author&gt;&lt;Year&gt;2014&lt;/Year&gt;&lt;Details&gt;&lt;_doi&gt;10.1007/s11442-014-1130-2&lt;/_doi&gt;&lt;_created&gt;64601026&lt;/_created&gt;&lt;_modified&gt;64601026&lt;/_modified&gt;&lt;_url&gt;http://link.springer.com/10.1007/s11442-014-1130-2_x000d__x000a_http://link.springer.com/content/pdf/10.1007/s11442-014-1130-2&lt;/_url&gt;&lt;_journal&gt;Journal of Geographical Sciences&lt;/_journal&gt;&lt;_volume&gt;24&lt;/_volume&gt;&lt;_issue&gt;5&lt;/_issue&gt;&lt;_pages&gt;943-960&lt;/_pages&gt;&lt;_tertiary_title&gt;J. Geogr. Sci.&lt;/_tertiary_title&gt;&lt;_isbn&gt;1009-637X&lt;/_isbn&gt;&lt;_accessed&gt;64601026&lt;/_accessed&gt;&lt;_db_updated&gt;CrossRef&lt;/_db_updated&gt;&lt;_impact_factor&gt;   4.012&lt;/_impact_factor&gt;&lt;_social_category&gt;地球科学(2)&lt;/_social_category&gt;&lt;_collection_scope&gt;CSCD;SCIE&lt;/_collection_scope&gt;&lt;/Details&gt;&lt;Extra&gt;&lt;DBUID&gt;{F96A950B-833F-4880-A151-76DA2D6A2879}&lt;/DBUID&gt;&lt;/Extra&gt;&lt;/Item&gt;&lt;/References&gt;&lt;/Group&gt;&lt;/Citation&gt;_x000a_"/>
    <w:docVar w:name="NE.Ref{F3ED7C83-2FDD-4235-BB91-D70E31122891}" w:val=" ADDIN NE.Ref.{F3ED7C83-2FDD-4235-BB91-D70E31122891}&lt;Citation&gt;&lt;Group&gt;&lt;References&gt;&lt;Item&gt;&lt;ID&gt;1141&lt;/ID&gt;&lt;UID&gt;{33B15727-A85B-4996-82D9-91D917C36685}&lt;/UID&gt;&lt;Title&gt;Does water repellency of pyrochars and hydrochars counter their positive effects on soil hydraulic properties?&lt;/Title&gt;&lt;Template&gt;Journal Article&lt;/Template&gt;&lt;Star&gt;0&lt;/Star&gt;&lt;Tag&gt;0&lt;/Tag&gt;&lt;Author&gt;Eibisch, Nina; Durner, Wolfgang; Bechtold, Michel; Fuß, Roland; Mikutta, Robert; Woche, Susanne K; Helfrich, Mirjam&lt;/Author&gt;&lt;Year&gt;2015&lt;/Year&gt;&lt;Details&gt;&lt;_collection_scope&gt;SCIE;EI&lt;/_collection_scope&gt;&lt;_created&gt;64671431&lt;/_created&gt;&lt;_impact_factor&gt;   7.422&lt;/_impact_factor&gt;&lt;_isbn&gt;0016-7061&lt;/_isbn&gt;&lt;_journal&gt;Geoderma&lt;/_journal&gt;&lt;_modified&gt;64752029&lt;/_modified&gt;&lt;_pages&gt;31-39&lt;/_pages&gt;&lt;_social_category&gt;农林科学(1)&lt;/_social_category&gt;&lt;_volume&gt;245&lt;/_volume&gt;&lt;/Details&gt;&lt;Extra&gt;&lt;DBUID&gt;{F96A950B-833F-4880-A151-76DA2D6A2879}&lt;/DBUID&gt;&lt;/Extra&gt;&lt;/Item&gt;&lt;/References&gt;&lt;/Group&gt;&lt;/Citation&gt;_x000a_"/>
    <w:docVar w:name="NE.Ref{F663B9CC-CD76-4B7F-9159-E39C59BDAF8B}" w:val=" ADDIN NE.Ref.{F663B9CC-CD76-4B7F-9159-E39C59BDAF8B}&lt;Citation&gt;&lt;Group&gt;&lt;References&gt;&lt;Item&gt;&lt;ID&gt;1093&lt;/ID&gt;&lt;UID&gt;{AE86BB78-0194-42DA-BF3F-3735F4DDD4AB}&lt;/UID&gt;&lt;Title&gt;Biochar soil amendment on alleviation of drought and salt stress in plants: a critical review&lt;/Title&gt;&lt;Template&gt;Journal Article&lt;/Template&gt;&lt;Star&gt;0&lt;/Star&gt;&lt;Tag&gt;0&lt;/Tag&gt;&lt;Author&gt;Ali, Shafaqat; Rizwan, Muhammad; Qayyum, Muhammad Farooq; Ok, Yong Sik; Ibrahim, Muhammad; Riaz, Muhammad; Arif, Muhammad Saleem; Hafeez, Farhan; Al-Wabel, Mohammad I; Shahzad, Ahmad Naeem&lt;/Author&gt;&lt;Year&gt;2017&lt;/Year&gt;&lt;Details&gt;&lt;_collection_scope&gt;SCIE&lt;/_collection_scope&gt;&lt;_created&gt;64608220&lt;/_created&gt;&lt;_impact_factor&gt;   5.190&lt;/_impact_factor&gt;&lt;_isbn&gt;1614-7499&lt;/_isbn&gt;&lt;_issue&gt;14&lt;/_issue&gt;&lt;_journal&gt;Environmental Science and Pollution Research&lt;/_journal&gt;&lt;_modified&gt;64608220&lt;/_modified&gt;&lt;_pages&gt;12700-12712&lt;/_pages&gt;&lt;_social_category&gt;环境科学与生态学(3)&lt;/_social_category&gt;&lt;_volume&gt;24&lt;/_volume&gt;&lt;/Details&gt;&lt;Extra&gt;&lt;DBUID&gt;{F96A950B-833F-4880-A151-76DA2D6A2879}&lt;/DBUID&gt;&lt;/Extra&gt;&lt;/Item&gt;&lt;/References&gt;&lt;/Group&gt;&lt;/Citation&gt;_x000a_"/>
    <w:docVar w:name="NE.Ref{F66F01C1-BFE9-4F85-A04D-1C5904014968}" w:val=" ADDIN NE.Ref.{F66F01C1-BFE9-4F85-A04D-1C5904014968}&lt;Citation&gt;&lt;Group&gt;&lt;References&gt;&lt;Item&gt;&lt;ID&gt;1098&lt;/ID&gt;&lt;UID&gt;{6F19CFB3-7565-4F0C-93FB-D615D24C38B7}&lt;/UID&gt;&lt;Title&gt;Can biochar conserve water in Oregon agricultural soils?&lt;/Title&gt;&lt;Template&gt;Journal Article&lt;/Template&gt;&lt;Star&gt;0&lt;/Star&gt;&lt;Tag&gt;0&lt;/Tag&gt;&lt;Author&gt;Phillips, Claire L; Light, Sarah E; Gollany, Hero T; Chiu, Stephanie; Wanzek, Thomas; Meyer, Kylie; Trippe, Kristin M&lt;/Author&gt;&lt;Year&gt;2020&lt;/Year&gt;&lt;Details&gt;&lt;_created&gt;64608227&lt;/_created&gt;&lt;_impact_factor&gt;   7.366&lt;/_impact_factor&gt;&lt;_isbn&gt;0167-1987&lt;/_isbn&gt;&lt;_journal&gt;Soil and Tillage Research&lt;/_journal&gt;&lt;_modified&gt;64608227&lt;/_modified&gt;&lt;_pages&gt;104525&lt;/_pages&gt;&lt;_social_category&gt;农林科学(1)&lt;/_social_category&gt;&lt;_volume&gt;198&lt;/_volume&gt;&lt;/Details&gt;&lt;Extra&gt;&lt;DBUID&gt;{F96A950B-833F-4880-A151-76DA2D6A2879}&lt;/DBUID&gt;&lt;/Extra&gt;&lt;/Item&gt;&lt;/References&gt;&lt;/Group&gt;&lt;Group&gt;&lt;References&gt;&lt;Item&gt;&lt;ID&gt;1099&lt;/ID&gt;&lt;UID&gt;{D0304068-850C-4536-BBB9-1939C1432FC4}&lt;/UID&gt;&lt;Title&gt;Linking hydrophobicity of biochar to the water repellency and water holding capacity of biochar-amended soil&lt;/Title&gt;&lt;Template&gt;Journal Article&lt;/Template&gt;&lt;Star&gt;0&lt;/Star&gt;&lt;Tag&gt;0&lt;/Tag&gt;&lt;Author&gt;Mao, Jiefei; Zhang, Kun; Chen, Baoliang&lt;/Author&gt;&lt;Year&gt;2019&lt;/Year&gt;&lt;Details&gt;&lt;_collection_scope&gt;SCIE;EI&lt;/_collection_scope&gt;&lt;_created&gt;64608230&lt;/_created&gt;&lt;_impact_factor&gt;   9.988&lt;/_impact_factor&gt;&lt;_isbn&gt;0269-7491&lt;/_isbn&gt;&lt;_journal&gt;Environmental Pollution&lt;/_journal&gt;&lt;_modified&gt;64752029&lt;/_modified&gt;&lt;_pages&gt;779-789&lt;/_pages&gt;&lt;_social_category&gt;环境科学与生态学(2)&lt;/_social_category&gt;&lt;_volume&gt;253&lt;/_volume&gt;&lt;/Details&gt;&lt;Extra&gt;&lt;DBUID&gt;{F96A950B-833F-4880-A151-76DA2D6A2879}&lt;/DBUID&gt;&lt;/Extra&gt;&lt;/Item&gt;&lt;/References&gt;&lt;/Group&gt;&lt;/Citation&gt;_x000a_"/>
    <w:docVar w:name="NE.Ref{F752AA25-2FBF-41B2-8E29-BC2A2F77013A}" w:val=" ADDIN NE.Ref.{F752AA25-2FBF-41B2-8E29-BC2A2F77013A}&lt;Citation&gt;&lt;Group&gt;&lt;References&gt;&lt;Item&gt;&lt;ID&gt;1146&lt;/ID&gt;&lt;UID&gt;{06F58317-76F7-449B-903A-AA07212CCCEE}&lt;/UID&gt;&lt;Title&gt;Biochar and compost amendments to a coarse-textured temperate agricultural soil lead to nutrient leaching&lt;/Title&gt;&lt;Template&gt;Journal Article&lt;/Template&gt;&lt;Star&gt;0&lt;/Star&gt;&lt;Tag&gt;0&lt;/Tag&gt;&lt;Author&gt;Jílková, Veronika; Angst, Gerrit&lt;/Author&gt;&lt;Year&gt;2022&lt;/Year&gt;&lt;Details&gt;&lt;_collection_scope&gt;SCIE&lt;/_collection_scope&gt;&lt;_created&gt;64695894&lt;/_created&gt;&lt;_impact_factor&gt;   5.509&lt;/_impact_factor&gt;&lt;_isbn&gt;0929-1393&lt;/_isbn&gt;&lt;_journal&gt;Applied Soil Ecology&lt;/_journal&gt;&lt;_modified&gt;64752029&lt;/_modified&gt;&lt;_pages&gt;104393&lt;/_pages&gt;&lt;_social_category&gt;农林科学(2)&lt;/_social_category&gt;&lt;_volume&gt;173&lt;/_volume&gt;&lt;/Details&gt;&lt;Extra&gt;&lt;DBUID&gt;{F96A950B-833F-4880-A151-76DA2D6A2879}&lt;/DBUID&gt;&lt;/Extra&gt;&lt;/Item&gt;&lt;/References&gt;&lt;/Group&gt;&lt;/Citation&gt;_x000a_"/>
    <w:docVar w:name="NE.Ref{F77A051C-B6FE-492A-B5C1-24D0DCA3C0F7}" w:val=" ADDIN NE.Ref.{F77A051C-B6FE-492A-B5C1-24D0DCA3C0F7}&lt;Citation&gt;&lt;Group&gt;&lt;References&gt;&lt;Item&gt;&lt;ID&gt;1086&lt;/ID&gt;&lt;UID&gt;{97CDCC46-9455-426F-943B-625FD3031BC4}&lt;/UID&gt;&lt;Title&gt;An over review of desertification in Xinjiang, Northwest China&lt;/Title&gt;&lt;Template&gt;Journal Article&lt;/Template&gt;&lt;Star&gt;0&lt;/Star&gt;&lt;Tag&gt;0&lt;/Tag&gt;&lt;Author&gt;Yu, Xiang; Lei, Jiaqiang; Gao, Xin&lt;/Author&gt;&lt;Year&gt;2022&lt;/Year&gt;&lt;Details&gt;&lt;_isbn&gt;2194-7783&lt;/_isbn&gt;&lt;_journal&gt;Journal of Arid Land&lt;/_journal&gt;&lt;_pages&gt;1-15&lt;/_pages&gt;&lt;_created&gt;64608171&lt;/_created&gt;&lt;_modified&gt;64608171&lt;/_modified&gt;&lt;_impact_factor&gt;   2.483&lt;/_impact_factor&gt;&lt;_social_category&gt;环境科学与生态学(3)&lt;/_social_category&gt;&lt;_collection_scope&gt;CSCD;SCIE&lt;/_collection_scope&gt;&lt;/Details&gt;&lt;Extra&gt;&lt;DBUID&gt;{F96A950B-833F-4880-A151-76DA2D6A2879}&lt;/DBUID&gt;&lt;/Extra&gt;&lt;/Item&gt;&lt;/References&gt;&lt;/Group&gt;&lt;/Citation&gt;_x000a_"/>
    <w:docVar w:name="NE.Ref{F7B280A6-35FF-40AF-848C-F6771584A275}" w:val=" ADDIN NE.Ref.{F7B280A6-35FF-40AF-848C-F6771584A275}&lt;Citation&gt;&lt;Group&gt;&lt;References&gt;&lt;Item&gt;&lt;ID&gt;1120&lt;/ID&gt;&lt;UID&gt;{70F03408-9160-473D-827A-0CAE999DD3BD}&lt;/UID&gt;&lt;Title&gt;Effects of biochar on water retention and matric suction of vegetated soil&lt;/Title&gt;&lt;Template&gt;Journal Article&lt;/Template&gt;&lt;Star&gt;0&lt;/Star&gt;&lt;Tag&gt;0&lt;/Tag&gt;&lt;Author&gt;Ni, J J; Chen, X W; Ng, Charles Wang Wai; Guo, H W&lt;/Author&gt;&lt;Year&gt;2018&lt;/Year&gt;&lt;Details&gt;&lt;_accessed&gt;64608310&lt;/_accessed&gt;&lt;_created&gt;64608310&lt;/_created&gt;&lt;_isbn&gt;2045-2543&lt;/_isbn&gt;&lt;_issue&gt;2&lt;/_issue&gt;&lt;_journal&gt;Géotechnique Letters&lt;/_journal&gt;&lt;_modified&gt;64608310&lt;/_modified&gt;&lt;_pages&gt;124-129&lt;/_pages&gt;&lt;_volume&gt;8&lt;/_volume&gt;&lt;/Details&gt;&lt;Extra&gt;&lt;DBUID&gt;{F96A950B-833F-4880-A151-76DA2D6A2879}&lt;/DBUID&gt;&lt;/Extra&gt;&lt;/Item&gt;&lt;/References&gt;&lt;/Group&gt;&lt;/Citation&gt;_x000a_"/>
    <w:docVar w:name="NE.Ref{F80C13C3-6EB8-4280-95BA-90C242951EB1}" w:val=" ADDIN NE.Ref.{F80C13C3-6EB8-4280-95BA-90C242951EB1}&lt;Citation&gt;&lt;Group&gt;&lt;References&gt;&lt;Item&gt;&lt;ID&gt;1114&lt;/ID&gt;&lt;UID&gt;{1DCBB8B1-F6CD-4C95-A4E0-3FF5282D128A}&lt;/UID&gt;&lt;Title&gt;Soil and environmental issues in sandy soils&lt;/Title&gt;&lt;Template&gt;Journal Article&lt;/Template&gt;&lt;Star&gt;0&lt;/Star&gt;&lt;Tag&gt;0&lt;/Tag&gt;&lt;Author&gt;Huang, Jingyi; Hartemink, Alfred E&lt;/Author&gt;&lt;Year&gt;2020&lt;/Year&gt;&lt;Details&gt;&lt;_collection_scope&gt;SCIE&lt;/_collection_scope&gt;&lt;_created&gt;64608287&lt;/_created&gt;&lt;_impact_factor&gt;  12.038&lt;/_impact_factor&gt;&lt;_isbn&gt;0012-8252&lt;/_isbn&gt;&lt;_journal&gt;Earth-Science Reviews&lt;/_journal&gt;&lt;_modified&gt;64752029&lt;/_modified&gt;&lt;_pages&gt;103295&lt;/_pages&gt;&lt;_social_category&gt;地球科学(1)&lt;/_social_category&gt;&lt;_volume&gt;208&lt;/_volume&gt;&lt;/Details&gt;&lt;Extra&gt;&lt;DBUID&gt;{F96A950B-833F-4880-A151-76DA2D6A2879}&lt;/DBUID&gt;&lt;/Extra&gt;&lt;/Item&gt;&lt;/References&gt;&lt;/Group&gt;&lt;/Citation&gt;_x000a_"/>
    <w:docVar w:name="NE.Ref{F9411207-5F23-4308-92C5-25AF35BDD416}" w:val=" ADDIN NE.Ref.{F9411207-5F23-4308-92C5-25AF35BDD416}&lt;Citation&gt;&lt;Group&gt;&lt;References&gt;&lt;Item&gt;&lt;ID&gt;1079&lt;/ID&gt;&lt;UID&gt;{A24550AD-7C76-432F-9EAA-00EBD91FC3F2}&lt;/UID&gt;&lt;Title&gt;Roles of functional groups and irons on bromate removal by FeCl3 modified porous carbon&lt;/Title&gt;&lt;Template&gt;Journal Article&lt;/Template&gt;&lt;Star&gt;0&lt;/Star&gt;&lt;Tag&gt;0&lt;/Tag&gt;&lt;Author&gt;Feng, Zhengyuan; Chen, Nan; Feng, Chuanping; Fan, Chuanglei; Wang, Haishuang; Deng, Yang; Gao, Yu&lt;/Author&gt;&lt;Year&gt;2019&lt;/Year&gt;&lt;Details&gt;&lt;_doi&gt;10.1016/j.apsusc.2019.05.293&lt;/_doi&gt;&lt;_created&gt;64601194&lt;/_created&gt;&lt;_modified&gt;64601194&lt;/_modified&gt;&lt;_url&gt;https://linkinghub.elsevier.com/retrieve/pii/S016943321931606X_x000d__x000a_https://api.elsevier.com/content/article/PII:S016943321931606X?httpAccept=text/xml&lt;/_url&gt;&lt;_journal&gt;Applied Surface Science&lt;/_journal&gt;&lt;_volume&gt;488&lt;/_volume&gt;&lt;_pages&gt;681-687&lt;/_pages&gt;&lt;_tertiary_title&gt;Applied Surface Science&lt;/_tertiary_title&gt;&lt;_isbn&gt;01694332&lt;/_isbn&gt;&lt;_accessed&gt;64601194&lt;/_accessed&gt;&lt;_db_updated&gt;CrossRef&lt;/_db_updated&gt;&lt;_impact_factor&gt;   7.392&lt;/_impact_factor&gt;&lt;_social_category&gt;材料科学(1)&lt;/_social_category&gt;&lt;_collection_scope&gt;SCIE;EI&lt;/_collection_scope&gt;&lt;/Details&gt;&lt;Extra&gt;&lt;DBUID&gt;{F96A950B-833F-4880-A151-76DA2D6A2879}&lt;/DBUID&gt;&lt;/Extra&gt;&lt;/Item&gt;&lt;/References&gt;&lt;/Group&gt;&lt;/Citation&gt;_x000a_"/>
    <w:docVar w:name="NE.Ref{F977F729-4583-4E60-8563-73EFB4398EF8}" w:val=" ADDIN NE.Ref.{F977F729-4583-4E60-8563-73EFB4398EF8}&lt;Citation&gt;&lt;Group&gt;&lt;References&gt;&lt;Item&gt;&lt;ID&gt;1051&lt;/ID&gt;&lt;UID&gt;{DBFF5860-F590-4024-B6FC-8C79E45C8519}&lt;/UID&gt;&lt;Title&gt;The effects of bio-based superabsorbent polymers on the water/nutrient retention characteristics and agricultural productivity of a saline soil from the Yellow River Basin, China&lt;/Title&gt;&lt;Template&gt;Journal Article&lt;/Template&gt;&lt;Star&gt;0&lt;/Star&gt;&lt;Tag&gt;0&lt;/Tag&gt;&lt;Author&gt;Zhao, Chenhao; Zhang, Lina; Zhang, Qiang; Wang, Jun; Wang, Shengsen; Zhang, Min; Liu, Zhiguang&lt;/Author&gt;&lt;Year&gt;2022&lt;/Year&gt;&lt;Details&gt;&lt;_doi&gt;10.1016/j.agwat.2021.107388&lt;/_doi&gt;&lt;_created&gt;64601095&lt;/_created&gt;&lt;_modified&gt;64601095&lt;/_modified&gt;&lt;_url&gt;https://linkinghub.elsevier.com/retrieve/pii/S037837742100665X_x000d__x000a_https://api.elsevier.com/content/article/PII:S037837742100665X?httpAccept=text/xml&lt;/_url&gt;&lt;_journal&gt;Agricultural Water Management&lt;/_journal&gt;&lt;_volume&gt;261&lt;/_volume&gt;&lt;_pages&gt;107388&lt;/_pages&gt;&lt;_tertiary_title&gt;Agricultural Water Management&lt;/_tertiary_title&gt;&lt;_isbn&gt;03783774&lt;/_isbn&gt;&lt;_accessed&gt;64601095&lt;/_accessed&gt;&lt;_db_updated&gt;CrossRef&lt;/_db_updated&gt;&lt;_impact_factor&gt;   6.611&lt;/_impact_factor&gt;&lt;_social_category&gt;农林科学(1)&lt;/_social_category&gt;&lt;_collection_scope&gt;SCIE;EI&lt;/_collection_scope&gt;&lt;/Details&gt;&lt;Extra&gt;&lt;DBUID&gt;{F96A950B-833F-4880-A151-76DA2D6A2879}&lt;/DBUID&gt;&lt;/Extra&gt;&lt;/Item&gt;&lt;/References&gt;&lt;/Group&gt;&lt;Group&gt;&lt;References&gt;&lt;Item&gt;&lt;ID&gt;1052&lt;/ID&gt;&lt;UID&gt;{64A2AB5C-0ADF-47B9-A2A8-E5F3F0A1F2FD}&lt;/UID&gt;&lt;Title&gt;Hydrogel synthesis based on lignin/sodium alginate and application in agriculture&lt;/Title&gt;&lt;Template&gt;Journal Article&lt;/Template&gt;&lt;Star&gt;0&lt;/Star&gt;&lt;Tag&gt;0&lt;/Tag&gt;&lt;Author&gt;Song, Bin; Liang, Hongxu; Sun, Ruru; Peng, Pai; Jiang, Yun; She, Diao&lt;/Author&gt;&lt;Year&gt;2020&lt;/Year&gt;&lt;Details&gt;&lt;_doi&gt;10.1016/j.ijbiomac.2019.12.082&lt;/_doi&gt;&lt;_created&gt;64601099&lt;/_created&gt;&lt;_modified&gt;64601099&lt;/_modified&gt;&lt;_url&gt;https://go.exlibris.link/9XkxBV6j&lt;/_url&gt;&lt;_place_published&gt;Netherlands&lt;/_place_published&gt;&lt;_journal&gt;International journal of biological macromolecules&lt;/_journal&gt;&lt;_volume&gt;144&lt;/_volume&gt;&lt;_number&gt;1&lt;/_number&gt;&lt;_pages&gt;219-230&lt;/_pages&gt;&lt;_date_display&gt;2020&lt;/_date_display&gt;&lt;_date&gt;63113760&lt;/_date&gt;&lt;_isbn&gt;0141-8130&lt;/_isbn&gt;&lt;_ori_publication&gt;Elsevier B.V&lt;/_ori_publication&gt;&lt;_keywords&gt;Agricultural utilization; Hydrogel; Sodium alginate; Sodium lignosulfonate; Soil improvement&lt;/_keywords&gt;&lt;_accessed&gt;64601099&lt;/_accessed&gt;&lt;_db_updated&gt;PKU Search&lt;/_db_updated&gt;&lt;_impact_factor&gt;   8.025&lt;/_impact_factor&gt;&lt;_social_category&gt;化学(1)&lt;/_social_category&gt;&lt;_collection_scope&gt;SCIE&lt;/_collection_scope&gt;&lt;/Details&gt;&lt;Extra&gt;&lt;DBUID&gt;{F96A950B-833F-4880-A151-76DA2D6A2879}&lt;/DBUID&gt;&lt;/Extra&gt;&lt;/Item&gt;&lt;/References&gt;&lt;/Group&gt;&lt;/Citation&gt;_x000a_"/>
    <w:docVar w:name="NE.Ref{FA76FE3A-263C-4D46-933D-7CDF47D00A8A}" w:val=" ADDIN NE.Ref.{FA76FE3A-263C-4D46-933D-7CDF47D00A8A}&lt;Citation&gt;&lt;Group&gt;&lt;References&gt;&lt;Item&gt;&lt;ID&gt;1047&lt;/ID&gt;&lt;UID&gt;{E722A088-F7DD-410E-AEFD-71AC2F3D37F7}&lt;/UID&gt;&lt;Title&gt;Cropland Soil Salinization and Associated Hydrology: Trends, Processes and Examples&lt;/Title&gt;&lt;Template&gt;Journal Article&lt;/Template&gt;&lt;Star&gt;0&lt;/Star&gt;&lt;Tag&gt;0&lt;/Tag&gt;&lt;Author&gt;Uri, Nachshon&lt;/Author&gt;&lt;Year&gt;2018&lt;/Year&gt;&lt;Details&gt;&lt;_doi&gt;10.3390/w10081030&lt;/_doi&gt;&lt;_created&gt;64601021&lt;/_created&gt;&lt;_modified&gt;64601021&lt;/_modified&gt;&lt;_url&gt;http://www.mdpi.com/2073-4441/10/8/1030_x000d__x000a_http://www.mdpi.com/2073-4441/10/8/1030/pdf&lt;/_url&gt;&lt;_journal&gt;Water&lt;/_journal&gt;&lt;_volume&gt;10&lt;/_volume&gt;&lt;_issue&gt;8&lt;/_issue&gt;&lt;_pages&gt;1030&lt;/_pages&gt;&lt;_tertiary_title&gt;Water&lt;/_tertiary_title&gt;&lt;_date&gt;62370720&lt;/_date&gt;&lt;_isbn&gt;2073-4441&lt;/_isbn&gt;&lt;_accessed&gt;64601021&lt;/_accessed&gt;&lt;_db_updated&gt;CrossRef&lt;/_db_updated&gt;&lt;_impact_factor&gt;   3.530&lt;/_impact_factor&gt;&lt;_social_category&gt;环境科学与生态学(4)&lt;/_social_category&gt;&lt;_collection_scope&gt;SCIE;EI&lt;/_collection_scope&gt;&lt;/Details&gt;&lt;Extra&gt;&lt;DBUID&gt;{F96A950B-833F-4880-A151-76DA2D6A2879}&lt;/DBUID&gt;&lt;/Extra&gt;&lt;/Item&gt;&lt;/References&gt;&lt;/Group&gt;&lt;/Citation&gt;_x000a_"/>
    <w:docVar w:name="NE.Ref{FBBEB05D-B7A3-4782-BDD2-E5AF52594194}" w:val=" ADDIN NE.Ref.{FBBEB05D-B7A3-4782-BDD2-E5AF52594194}&lt;Citation&gt;&lt;Group&gt;&lt;References&gt;&lt;Item&gt;&lt;ID&gt;1076&lt;/ID&gt;&lt;UID&gt;{65C99969-4182-466E-AA7B-3A06B490C0FC}&lt;/UID&gt;&lt;Title&gt;One-step method to prepare starch-based superabsorbent polymer for slow release of fertilizer&lt;/Title&gt;&lt;Template&gt;Journal Article&lt;/Template&gt;&lt;Star&gt;0&lt;/Star&gt;&lt;Tag&gt;0&lt;/Tag&gt;&lt;Author&gt;Xiao, Xiaoming; Yu, Long; Xie, Fengwei; Bao, Xianyang; Liu, Hongsheng; Ji, Zhili; Chen, Ling&lt;/Author&gt;&lt;Year&gt;2017&lt;/Year&gt;&lt;Details&gt;&lt;_doi&gt;10.1016/j.cej.2016.10.101&lt;/_doi&gt;&lt;_created&gt;64601182&lt;/_created&gt;&lt;_modified&gt;64601182&lt;/_modified&gt;&lt;_url&gt;https://linkinghub.elsevier.com/retrieve/pii/S1385894716315108_x000d__x000a_https://api.elsevier.com/content/article/PII:S1385894716315108?httpAccept=text/xml&lt;/_url&gt;&lt;_journal&gt;Chemical Engineering Journal&lt;/_journal&gt;&lt;_volume&gt;309&lt;/_volume&gt;&lt;_pages&gt;607-616&lt;/_pages&gt;&lt;_tertiary_title&gt;Chemical Engineering Journal&lt;/_tertiary_title&gt;&lt;_isbn&gt;13858947&lt;/_isbn&gt;&lt;_accessed&gt;64601182&lt;/_accessed&gt;&lt;_db_updated&gt;CrossRef&lt;/_db_updated&gt;&lt;_impact_factor&gt;  16.744&lt;/_impact_factor&gt;&lt;_social_category&gt;工程技术(1)&lt;/_social_category&gt;&lt;_collection_scope&gt;SCIE;EI&lt;/_collection_scope&gt;&lt;/Details&gt;&lt;Extra&gt;&lt;DBUID&gt;{F96A950B-833F-4880-A151-76DA2D6A2879}&lt;/DBUID&gt;&lt;/Extra&gt;&lt;/Item&gt;&lt;/References&gt;&lt;/Group&gt;&lt;Group&gt;&lt;References&gt;&lt;Item&gt;&lt;ID&gt;1077&lt;/ID&gt;&lt;UID&gt;{2FF7E743-2491-42D0-97AD-9E651671BF4D}&lt;/UID&gt;&lt;Title&gt;A novel wheat straw cellulose-based semi-IPNs superabsorbent with integration of water-retaining and controlled-release fertilizers&lt;/Title&gt;&lt;Template&gt;Journal Article&lt;/Template&gt;&lt;Star&gt;0&lt;/Star&gt;&lt;Tag&gt;0&lt;/Tag&gt;&lt;Author&gt;Li, Xiaodi; Li, Qian; Su, Yuan; Yue, Qinyan; Gao, Baoyu; Su, Yi&lt;/Author&gt;&lt;Year&gt;2015&lt;/Year&gt;&lt;Details&gt;&lt;_doi&gt;10.1016/j.jtice.2015.04.022&lt;/_doi&gt;&lt;_created&gt;64601184&lt;/_created&gt;&lt;_modified&gt;64601184&lt;/_modified&gt;&lt;_url&gt;https://linkinghub.elsevier.com/retrieve/pii/S1876107015001510_x000d__x000a_https://api.elsevier.com/content/article/PII:S1876107015001510?httpAccept=text/xml&lt;/_url&gt;&lt;_journal&gt;Journal of the Taiwan Institute of Chemical Engineers&lt;/_journal&gt;&lt;_volume&gt;55&lt;/_volume&gt;&lt;_pages&gt;170-179&lt;/_pages&gt;&lt;_tertiary_title&gt;Journal of the Taiwan Institute of Chemical Engineers&lt;/_tertiary_title&gt;&lt;_isbn&gt;18761070&lt;/_isbn&gt;&lt;_accessed&gt;64601184&lt;/_accessed&gt;&lt;_db_updated&gt;CrossRef&lt;/_db_updated&gt;&lt;_impact_factor&gt;   5.477&lt;/_impact_factor&gt;&lt;_social_category&gt;工程技术(3)&lt;/_social_category&gt;&lt;_collection_scope&gt;SCIE;EI&lt;/_collection_scope&gt;&lt;/Details&gt;&lt;Extra&gt;&lt;DBUID&gt;{F96A950B-833F-4880-A151-76DA2D6A2879}&lt;/DBUID&gt;&lt;/Extra&gt;&lt;/Item&gt;&lt;/References&gt;&lt;/Group&gt;&lt;/Citation&gt;_x000a_"/>
    <w:docVar w:name="NE.Ref{FBCECD3D-6180-4C3C-8E3B-11BC69BDEBBA}" w:val=" ADDIN NE.Ref.{FBCECD3D-6180-4C3C-8E3B-11BC69BDEBBA}&lt;Citation&gt;&lt;Group&gt;&lt;References&gt;&lt;Item&gt;&lt;ID&gt;1112&lt;/ID&gt;&lt;UID&gt;{19A7C49F-D798-4890-A341-6FA5D097EBD5}&lt;/UID&gt;&lt;Title&gt;Synthesis and properties of an ecofriendly superabsorbent composite by grafting the poly (acrylic acid) onto the surface of dopamine-coated sea buckthorn branches&lt;/Title&gt;&lt;Template&gt;Journal Article&lt;/Template&gt;&lt;Star&gt;0&lt;/Star&gt;&lt;Tag&gt;0&lt;/Tag&gt;&lt;Author&gt;Xu, Xiaohui; Bai, Bo; Ding, Chenxu; Wang, Honglun; Suo, Yourui&lt;/Author&gt;&lt;Year&gt;2015&lt;/Year&gt;&lt;Details&gt;&lt;_accessed&gt;64608283&lt;/_accessed&gt;&lt;_collection_scope&gt;SCIE;EI&lt;/_collection_scope&gt;&lt;_created&gt;64608280&lt;/_created&gt;&lt;_impact_factor&gt;   4.326&lt;/_impact_factor&gt;&lt;_isbn&gt;0888-5885&lt;/_isbn&gt;&lt;_issue&gt;13&lt;/_issue&gt;&lt;_journal&gt;Industrial &amp;amp; Engineering Chemistry Research&lt;/_journal&gt;&lt;_modified&gt;64752029&lt;/_modified&gt;&lt;_pages&gt;3268-3278&lt;/_pages&gt;&lt;_social_category&gt;工程技术(3)&lt;/_social_category&gt;&lt;_volume&gt;54&lt;/_volume&gt;&lt;/Details&gt;&lt;Extra&gt;&lt;DBUID&gt;{F96A950B-833F-4880-A151-76DA2D6A2879}&lt;/DBUID&gt;&lt;/Extra&gt;&lt;/Item&gt;&lt;/References&gt;&lt;/Group&gt;&lt;/Citation&gt;_x000a_"/>
    <w:docVar w:name="NE.Ref{FCC4DBE9-D2CB-4748-BA8A-EDB7F8C327A3}" w:val=" ADDIN NE.Ref.{FCC4DBE9-D2CB-4748-BA8A-EDB7F8C327A3}&lt;Citation&gt;&lt;Group&gt;&lt;References&gt;&lt;Item&gt;&lt;ID&gt;1083&lt;/ID&gt;&lt;UID&gt;{21CE9322-D7C3-483F-A316-CFA8D4B0BCE8}&lt;/UID&gt;&lt;Title&gt;Preparation and characterization of a superabsorbent slow-release fertilizer with sodium alginate and biochar&lt;/Title&gt;&lt;Template&gt;Journal Article&lt;/Template&gt;&lt;Star&gt;0&lt;/Star&gt;&lt;Tag&gt;0&lt;/Tag&gt;&lt;Author&gt;Baki, M; Abedi-Koupai, J&lt;/Author&gt;&lt;Year&gt;2018&lt;/Year&gt;&lt;Details&gt;&lt;_doi&gt;10.1002/app.45966&lt;/_doi&gt;&lt;_created&gt;64601205&lt;/_created&gt;&lt;_modified&gt;64601205&lt;/_modified&gt;&lt;_url&gt;https://onlinelibrary.wiley.com/doi/10.1002/app.45966_x000d__x000a_https://onlinelibrary.wiley.com/doi/full/10.1002/app.45966&lt;/_url&gt;&lt;_journal&gt;Journal of Applied Polymer Science&lt;/_journal&gt;&lt;_volume&gt;135&lt;/_volume&gt;&lt;_issue&gt;10&lt;/_issue&gt;&lt;_pages&gt;45966&lt;/_pages&gt;&lt;_tertiary_title&gt;J. Appl. Polym. Sci.&lt;/_tertiary_title&gt;&lt;_date&gt;62160480&lt;/_date&gt;&lt;_accessed&gt;64601205&lt;/_accessed&gt;&lt;_db_updated&gt;CrossRef&lt;/_db_updated&gt;&lt;_impact_factor&gt;   3.057&lt;/_impact_factor&gt;&lt;_social_category&gt;化学(3)&lt;/_social_category&gt;&lt;_collection_scope&gt;SCIE;EI&lt;/_collection_scope&gt;&lt;/Details&gt;&lt;Extra&gt;&lt;DBUID&gt;{F96A950B-833F-4880-A151-76DA2D6A2879}&lt;/DBUID&gt;&lt;/Extra&gt;&lt;/Item&gt;&lt;/References&gt;&lt;/Group&gt;&lt;/Citation&gt;_x000a_"/>
    <w:docVar w:name="NE.Ref{FD4D3B33-221A-47F9-9939-9AA80028E890}" w:val=" ADDIN NE.Ref.{FD4D3B33-221A-47F9-9939-9AA80028E890}&lt;Citation&gt;&lt;Group&gt;&lt;References&gt;&lt;Item&gt;&lt;ID&gt;1106&lt;/ID&gt;&lt;UID&gt;{7DF899D6-0C9D-49FA-8F28-56BF80E53D92}&lt;/UID&gt;&lt;Title&gt;Superabsorbent hydrogels based on polysaccharides for application in agriculture as soil conditioner and nutrient carrier: A review&lt;/Title&gt;&lt;Template&gt;Journal Article&lt;/Template&gt;&lt;Star&gt;0&lt;/Star&gt;&lt;Tag&gt;0&lt;/Tag&gt;&lt;Author&gt;Guilherme, Marcos R; Aouada, Fauze A; Fajardo, André R; Martins, Alessandro F; Paulino, Alexandre T; Davi, Magali FT; Rubira, Adley F; Muniz, Edvani C&lt;/Author&gt;&lt;Year&gt;2015&lt;/Year&gt;&lt;Details&gt;&lt;_collection_scope&gt;SCIE;EI&lt;/_collection_scope&gt;&lt;_created&gt;64608249&lt;/_created&gt;&lt;_impact_factor&gt;   5.546&lt;/_impact_factor&gt;&lt;_isbn&gt;0014-3057&lt;/_isbn&gt;&lt;_journal&gt;European Polymer Journal&lt;/_journal&gt;&lt;_modified&gt;64752029&lt;/_modified&gt;&lt;_pages&gt;365-385&lt;/_pages&gt;&lt;_social_category&gt;化学(2)&lt;/_social_category&gt;&lt;_volume&gt;72&lt;/_volume&gt;&lt;/Details&gt;&lt;Extra&gt;&lt;DBUID&gt;{F96A950B-833F-4880-A151-76DA2D6A2879}&lt;/DBUID&gt;&lt;/Extra&gt;&lt;/Item&gt;&lt;/References&gt;&lt;/Group&gt;&lt;Group&gt;&lt;References&gt;&lt;Item&gt;&lt;ID&gt;1108&lt;/ID&gt;&lt;UID&gt;{7D1D88C4-E29F-4DD0-AFCF-28F4F7D7D15B}&lt;/UID&gt;&lt;Title&gt;Polysaccharides as safer release systems for agrochemicals&lt;/Title&gt;&lt;Template&gt;Journal Article&lt;/Template&gt;&lt;Star&gt;0&lt;/Star&gt;&lt;Tag&gt;0&lt;/Tag&gt;&lt;Author&gt;Campos, Estefânia Vangelie Ramos; de Oliveira, Jhones Luiz; Fraceto, Leonardo Fernandes; Singh, Baljit&lt;/Author&gt;&lt;Year&gt;2015&lt;/Year&gt;&lt;Details&gt;&lt;_collection_scope&gt;SCIE&lt;/_collection_scope&gt;&lt;_created&gt;64608251&lt;/_created&gt;&lt;_impact_factor&gt;   7.832&lt;/_impact_factor&gt;&lt;_isbn&gt;1773-0155&lt;/_isbn&gt;&lt;_issue&gt;1&lt;/_issue&gt;&lt;_journal&gt;Agronomy for sustainable development&lt;/_journal&gt;&lt;_modified&gt;64752029&lt;/_modified&gt;&lt;_pages&gt;47-66&lt;/_pages&gt;&lt;_social_category&gt;农林科学(1)&lt;/_social_category&gt;&lt;_volume&gt;35&lt;/_volume&gt;&lt;/Details&gt;&lt;Extra&gt;&lt;DBUID&gt;{F96A950B-833F-4880-A151-76DA2D6A2879}&lt;/DBUID&gt;&lt;/Extra&gt;&lt;/Item&gt;&lt;/References&gt;&lt;/Group&gt;&lt;/Citation&gt;_x000a_"/>
    <w:docVar w:name="ne_docsoft" w:val="MSWord"/>
    <w:docVar w:name="ne_docversion" w:val="NoteExpress 2.0"/>
    <w:docVar w:name="ne_stylename" w:val="Environmental Science and Pollution Rese"/>
  </w:docVars>
  <w:rsids>
    <w:rsidRoot w:val="004E1C94"/>
    <w:rsid w:val="000004C3"/>
    <w:rsid w:val="00001CE4"/>
    <w:rsid w:val="000033B2"/>
    <w:rsid w:val="0000587E"/>
    <w:rsid w:val="00005D37"/>
    <w:rsid w:val="00006B1C"/>
    <w:rsid w:val="0001338A"/>
    <w:rsid w:val="000145B3"/>
    <w:rsid w:val="00014916"/>
    <w:rsid w:val="00015288"/>
    <w:rsid w:val="00017212"/>
    <w:rsid w:val="0002060C"/>
    <w:rsid w:val="000225A6"/>
    <w:rsid w:val="0002271D"/>
    <w:rsid w:val="00024477"/>
    <w:rsid w:val="000247D5"/>
    <w:rsid w:val="00024B9A"/>
    <w:rsid w:val="00024E9F"/>
    <w:rsid w:val="00025A3E"/>
    <w:rsid w:val="00025B97"/>
    <w:rsid w:val="00026A16"/>
    <w:rsid w:val="00027C8B"/>
    <w:rsid w:val="00027CEA"/>
    <w:rsid w:val="000340D1"/>
    <w:rsid w:val="000343EF"/>
    <w:rsid w:val="000361F0"/>
    <w:rsid w:val="000366E9"/>
    <w:rsid w:val="00036B80"/>
    <w:rsid w:val="0003799A"/>
    <w:rsid w:val="0004095C"/>
    <w:rsid w:val="00043C80"/>
    <w:rsid w:val="00044A6E"/>
    <w:rsid w:val="00045D05"/>
    <w:rsid w:val="00047C8B"/>
    <w:rsid w:val="00051B3D"/>
    <w:rsid w:val="00051D27"/>
    <w:rsid w:val="000521FD"/>
    <w:rsid w:val="00052314"/>
    <w:rsid w:val="00052D41"/>
    <w:rsid w:val="00060C72"/>
    <w:rsid w:val="00061DEF"/>
    <w:rsid w:val="00062E4B"/>
    <w:rsid w:val="000657E7"/>
    <w:rsid w:val="0007017F"/>
    <w:rsid w:val="000710CC"/>
    <w:rsid w:val="00071C49"/>
    <w:rsid w:val="00072297"/>
    <w:rsid w:val="00072379"/>
    <w:rsid w:val="000725CD"/>
    <w:rsid w:val="00072FAE"/>
    <w:rsid w:val="00074F87"/>
    <w:rsid w:val="0007662B"/>
    <w:rsid w:val="00080F19"/>
    <w:rsid w:val="000830ED"/>
    <w:rsid w:val="00083D75"/>
    <w:rsid w:val="00084134"/>
    <w:rsid w:val="0008589E"/>
    <w:rsid w:val="00085EC4"/>
    <w:rsid w:val="000863AA"/>
    <w:rsid w:val="000877E8"/>
    <w:rsid w:val="0009058D"/>
    <w:rsid w:val="000913F0"/>
    <w:rsid w:val="0009200B"/>
    <w:rsid w:val="00092810"/>
    <w:rsid w:val="00093A89"/>
    <w:rsid w:val="00093CAB"/>
    <w:rsid w:val="00095DC0"/>
    <w:rsid w:val="00096E17"/>
    <w:rsid w:val="000970A6"/>
    <w:rsid w:val="0009774B"/>
    <w:rsid w:val="000A0E96"/>
    <w:rsid w:val="000A25C2"/>
    <w:rsid w:val="000A307A"/>
    <w:rsid w:val="000A4294"/>
    <w:rsid w:val="000A63CA"/>
    <w:rsid w:val="000A70E7"/>
    <w:rsid w:val="000A7FA6"/>
    <w:rsid w:val="000B1356"/>
    <w:rsid w:val="000B4182"/>
    <w:rsid w:val="000B42EC"/>
    <w:rsid w:val="000B4C77"/>
    <w:rsid w:val="000B531A"/>
    <w:rsid w:val="000B6B26"/>
    <w:rsid w:val="000B7888"/>
    <w:rsid w:val="000C0EEC"/>
    <w:rsid w:val="000C1140"/>
    <w:rsid w:val="000C172C"/>
    <w:rsid w:val="000C21D2"/>
    <w:rsid w:val="000C53F3"/>
    <w:rsid w:val="000C6F81"/>
    <w:rsid w:val="000D083B"/>
    <w:rsid w:val="000D1B71"/>
    <w:rsid w:val="000D4319"/>
    <w:rsid w:val="000D492D"/>
    <w:rsid w:val="000D495D"/>
    <w:rsid w:val="000D6320"/>
    <w:rsid w:val="000D678F"/>
    <w:rsid w:val="000D773F"/>
    <w:rsid w:val="000D7C53"/>
    <w:rsid w:val="000E0351"/>
    <w:rsid w:val="000E0A33"/>
    <w:rsid w:val="000E22B2"/>
    <w:rsid w:val="000F15C7"/>
    <w:rsid w:val="000F1946"/>
    <w:rsid w:val="000F2B69"/>
    <w:rsid w:val="000F4327"/>
    <w:rsid w:val="000F6B8B"/>
    <w:rsid w:val="000F7741"/>
    <w:rsid w:val="001008A6"/>
    <w:rsid w:val="0010172F"/>
    <w:rsid w:val="0010193B"/>
    <w:rsid w:val="00101EA7"/>
    <w:rsid w:val="0010288B"/>
    <w:rsid w:val="00102ACC"/>
    <w:rsid w:val="001045DC"/>
    <w:rsid w:val="00105653"/>
    <w:rsid w:val="00105D3D"/>
    <w:rsid w:val="00106549"/>
    <w:rsid w:val="001068B8"/>
    <w:rsid w:val="0010732F"/>
    <w:rsid w:val="001100AD"/>
    <w:rsid w:val="001104A7"/>
    <w:rsid w:val="001108F7"/>
    <w:rsid w:val="00110E26"/>
    <w:rsid w:val="00112B79"/>
    <w:rsid w:val="00112C8B"/>
    <w:rsid w:val="00117D00"/>
    <w:rsid w:val="001212DF"/>
    <w:rsid w:val="00122981"/>
    <w:rsid w:val="001236A5"/>
    <w:rsid w:val="00123ABC"/>
    <w:rsid w:val="00124EBA"/>
    <w:rsid w:val="00126311"/>
    <w:rsid w:val="00132082"/>
    <w:rsid w:val="00133490"/>
    <w:rsid w:val="0013598F"/>
    <w:rsid w:val="00136488"/>
    <w:rsid w:val="00137880"/>
    <w:rsid w:val="00137FCB"/>
    <w:rsid w:val="001414EF"/>
    <w:rsid w:val="00141FD1"/>
    <w:rsid w:val="001421C0"/>
    <w:rsid w:val="0014225C"/>
    <w:rsid w:val="00146C53"/>
    <w:rsid w:val="001507B2"/>
    <w:rsid w:val="00150D70"/>
    <w:rsid w:val="001516FC"/>
    <w:rsid w:val="00153009"/>
    <w:rsid w:val="0015307B"/>
    <w:rsid w:val="001557A7"/>
    <w:rsid w:val="00157EF1"/>
    <w:rsid w:val="00162E79"/>
    <w:rsid w:val="0016303F"/>
    <w:rsid w:val="00163F31"/>
    <w:rsid w:val="0016508A"/>
    <w:rsid w:val="00165136"/>
    <w:rsid w:val="00165796"/>
    <w:rsid w:val="00166421"/>
    <w:rsid w:val="001671EC"/>
    <w:rsid w:val="00170ED6"/>
    <w:rsid w:val="001710CF"/>
    <w:rsid w:val="001713A4"/>
    <w:rsid w:val="001714CC"/>
    <w:rsid w:val="001719A6"/>
    <w:rsid w:val="00172413"/>
    <w:rsid w:val="001733C6"/>
    <w:rsid w:val="00173583"/>
    <w:rsid w:val="00173ADE"/>
    <w:rsid w:val="00173F89"/>
    <w:rsid w:val="00174031"/>
    <w:rsid w:val="00174BD4"/>
    <w:rsid w:val="00175D41"/>
    <w:rsid w:val="0018169A"/>
    <w:rsid w:val="0018210B"/>
    <w:rsid w:val="001823AB"/>
    <w:rsid w:val="00182924"/>
    <w:rsid w:val="00183427"/>
    <w:rsid w:val="00187F6A"/>
    <w:rsid w:val="00191758"/>
    <w:rsid w:val="00192E7E"/>
    <w:rsid w:val="00193A72"/>
    <w:rsid w:val="00193F81"/>
    <w:rsid w:val="0019619A"/>
    <w:rsid w:val="001962BF"/>
    <w:rsid w:val="00196B81"/>
    <w:rsid w:val="001A0915"/>
    <w:rsid w:val="001A0998"/>
    <w:rsid w:val="001A0DF6"/>
    <w:rsid w:val="001A32D1"/>
    <w:rsid w:val="001A4F1C"/>
    <w:rsid w:val="001A57A2"/>
    <w:rsid w:val="001A7B45"/>
    <w:rsid w:val="001A7EB0"/>
    <w:rsid w:val="001B0087"/>
    <w:rsid w:val="001B0A0A"/>
    <w:rsid w:val="001B183D"/>
    <w:rsid w:val="001B267E"/>
    <w:rsid w:val="001B5C3D"/>
    <w:rsid w:val="001B60FD"/>
    <w:rsid w:val="001B61D9"/>
    <w:rsid w:val="001C06E1"/>
    <w:rsid w:val="001C13C9"/>
    <w:rsid w:val="001C3CF7"/>
    <w:rsid w:val="001C4177"/>
    <w:rsid w:val="001C42D8"/>
    <w:rsid w:val="001C4C02"/>
    <w:rsid w:val="001C4FDA"/>
    <w:rsid w:val="001C50DE"/>
    <w:rsid w:val="001C5300"/>
    <w:rsid w:val="001D03C9"/>
    <w:rsid w:val="001D31D7"/>
    <w:rsid w:val="001D48E5"/>
    <w:rsid w:val="001D5B60"/>
    <w:rsid w:val="001E07A9"/>
    <w:rsid w:val="001E16E3"/>
    <w:rsid w:val="001E1E0E"/>
    <w:rsid w:val="001E3362"/>
    <w:rsid w:val="001E4A9E"/>
    <w:rsid w:val="001E5D77"/>
    <w:rsid w:val="001E5EB2"/>
    <w:rsid w:val="001F1671"/>
    <w:rsid w:val="001F25AF"/>
    <w:rsid w:val="001F3AE1"/>
    <w:rsid w:val="001F3E4A"/>
    <w:rsid w:val="001F4B62"/>
    <w:rsid w:val="001F53AA"/>
    <w:rsid w:val="0020048C"/>
    <w:rsid w:val="00201EB0"/>
    <w:rsid w:val="00202C63"/>
    <w:rsid w:val="00204FFD"/>
    <w:rsid w:val="002053B4"/>
    <w:rsid w:val="00205967"/>
    <w:rsid w:val="00207247"/>
    <w:rsid w:val="002075B0"/>
    <w:rsid w:val="002077AB"/>
    <w:rsid w:val="00207C8E"/>
    <w:rsid w:val="00207E8A"/>
    <w:rsid w:val="00207F74"/>
    <w:rsid w:val="00210314"/>
    <w:rsid w:val="00210D78"/>
    <w:rsid w:val="0021131C"/>
    <w:rsid w:val="00214C81"/>
    <w:rsid w:val="002158E5"/>
    <w:rsid w:val="00215B54"/>
    <w:rsid w:val="00216845"/>
    <w:rsid w:val="002202EB"/>
    <w:rsid w:val="002218C9"/>
    <w:rsid w:val="0022459C"/>
    <w:rsid w:val="002255E1"/>
    <w:rsid w:val="0023016B"/>
    <w:rsid w:val="00230F82"/>
    <w:rsid w:val="00231973"/>
    <w:rsid w:val="00234ABE"/>
    <w:rsid w:val="002350E3"/>
    <w:rsid w:val="002353BE"/>
    <w:rsid w:val="00235985"/>
    <w:rsid w:val="00236035"/>
    <w:rsid w:val="00236AB4"/>
    <w:rsid w:val="00237263"/>
    <w:rsid w:val="00242283"/>
    <w:rsid w:val="00242447"/>
    <w:rsid w:val="0024374F"/>
    <w:rsid w:val="0024490B"/>
    <w:rsid w:val="0024518C"/>
    <w:rsid w:val="002454C3"/>
    <w:rsid w:val="00245B9C"/>
    <w:rsid w:val="00245E8C"/>
    <w:rsid w:val="0024719A"/>
    <w:rsid w:val="00247DC4"/>
    <w:rsid w:val="002504DB"/>
    <w:rsid w:val="0025067D"/>
    <w:rsid w:val="002513B2"/>
    <w:rsid w:val="002522BB"/>
    <w:rsid w:val="00254352"/>
    <w:rsid w:val="0025470B"/>
    <w:rsid w:val="002550C3"/>
    <w:rsid w:val="00255894"/>
    <w:rsid w:val="00255C4B"/>
    <w:rsid w:val="00255F59"/>
    <w:rsid w:val="002574CD"/>
    <w:rsid w:val="0025770C"/>
    <w:rsid w:val="00257E1D"/>
    <w:rsid w:val="0026347A"/>
    <w:rsid w:val="00263B12"/>
    <w:rsid w:val="00263C87"/>
    <w:rsid w:val="002663D0"/>
    <w:rsid w:val="00267072"/>
    <w:rsid w:val="00271544"/>
    <w:rsid w:val="002722EB"/>
    <w:rsid w:val="00272395"/>
    <w:rsid w:val="00272446"/>
    <w:rsid w:val="00272499"/>
    <w:rsid w:val="00272BC1"/>
    <w:rsid w:val="00274A1F"/>
    <w:rsid w:val="0027549F"/>
    <w:rsid w:val="00275C62"/>
    <w:rsid w:val="0027635B"/>
    <w:rsid w:val="002807F6"/>
    <w:rsid w:val="002814D5"/>
    <w:rsid w:val="002823AA"/>
    <w:rsid w:val="00282A01"/>
    <w:rsid w:val="0029004E"/>
    <w:rsid w:val="002905AA"/>
    <w:rsid w:val="002914EC"/>
    <w:rsid w:val="00291712"/>
    <w:rsid w:val="00295C23"/>
    <w:rsid w:val="00295CB5"/>
    <w:rsid w:val="0029789C"/>
    <w:rsid w:val="00297A8D"/>
    <w:rsid w:val="002A2467"/>
    <w:rsid w:val="002A3278"/>
    <w:rsid w:val="002A37F9"/>
    <w:rsid w:val="002A4A01"/>
    <w:rsid w:val="002A4C1A"/>
    <w:rsid w:val="002A605D"/>
    <w:rsid w:val="002A699E"/>
    <w:rsid w:val="002B0586"/>
    <w:rsid w:val="002B0A40"/>
    <w:rsid w:val="002B1F37"/>
    <w:rsid w:val="002B423D"/>
    <w:rsid w:val="002B4A9A"/>
    <w:rsid w:val="002B5EE6"/>
    <w:rsid w:val="002C1424"/>
    <w:rsid w:val="002C2161"/>
    <w:rsid w:val="002C3F80"/>
    <w:rsid w:val="002C5C59"/>
    <w:rsid w:val="002C6505"/>
    <w:rsid w:val="002D02A8"/>
    <w:rsid w:val="002D104C"/>
    <w:rsid w:val="002D1AB3"/>
    <w:rsid w:val="002D223A"/>
    <w:rsid w:val="002D63A0"/>
    <w:rsid w:val="002E162D"/>
    <w:rsid w:val="002E30D7"/>
    <w:rsid w:val="002E37FF"/>
    <w:rsid w:val="002E4DB2"/>
    <w:rsid w:val="002F16DC"/>
    <w:rsid w:val="002F3289"/>
    <w:rsid w:val="002F363E"/>
    <w:rsid w:val="002F4770"/>
    <w:rsid w:val="002F4F46"/>
    <w:rsid w:val="002F68D6"/>
    <w:rsid w:val="002F6CF9"/>
    <w:rsid w:val="002F6DD7"/>
    <w:rsid w:val="002F6E00"/>
    <w:rsid w:val="002F6FFE"/>
    <w:rsid w:val="002F7F18"/>
    <w:rsid w:val="0030194B"/>
    <w:rsid w:val="00302B02"/>
    <w:rsid w:val="00303B6A"/>
    <w:rsid w:val="00304494"/>
    <w:rsid w:val="00305DF6"/>
    <w:rsid w:val="00306A88"/>
    <w:rsid w:val="003074DB"/>
    <w:rsid w:val="00312F88"/>
    <w:rsid w:val="00313193"/>
    <w:rsid w:val="00314875"/>
    <w:rsid w:val="00315CB5"/>
    <w:rsid w:val="0031625C"/>
    <w:rsid w:val="00317B56"/>
    <w:rsid w:val="00321CC7"/>
    <w:rsid w:val="00322E3C"/>
    <w:rsid w:val="00323B37"/>
    <w:rsid w:val="00324A6A"/>
    <w:rsid w:val="00326C36"/>
    <w:rsid w:val="00326F52"/>
    <w:rsid w:val="003273BF"/>
    <w:rsid w:val="00327CFB"/>
    <w:rsid w:val="003302A3"/>
    <w:rsid w:val="003369B9"/>
    <w:rsid w:val="0033753B"/>
    <w:rsid w:val="00340F3D"/>
    <w:rsid w:val="00342401"/>
    <w:rsid w:val="00343ECE"/>
    <w:rsid w:val="003448AC"/>
    <w:rsid w:val="00344D0C"/>
    <w:rsid w:val="00345D82"/>
    <w:rsid w:val="00346651"/>
    <w:rsid w:val="00347A8F"/>
    <w:rsid w:val="00350CFE"/>
    <w:rsid w:val="00352853"/>
    <w:rsid w:val="00354487"/>
    <w:rsid w:val="00356522"/>
    <w:rsid w:val="003600CC"/>
    <w:rsid w:val="00360862"/>
    <w:rsid w:val="00362768"/>
    <w:rsid w:val="003629B7"/>
    <w:rsid w:val="003638D3"/>
    <w:rsid w:val="00365D53"/>
    <w:rsid w:val="00366FA4"/>
    <w:rsid w:val="00367A52"/>
    <w:rsid w:val="003715AA"/>
    <w:rsid w:val="00371868"/>
    <w:rsid w:val="0037328E"/>
    <w:rsid w:val="00374599"/>
    <w:rsid w:val="003749E0"/>
    <w:rsid w:val="00375BEF"/>
    <w:rsid w:val="0037741F"/>
    <w:rsid w:val="0038039E"/>
    <w:rsid w:val="00381241"/>
    <w:rsid w:val="0038138D"/>
    <w:rsid w:val="00381D88"/>
    <w:rsid w:val="0038201A"/>
    <w:rsid w:val="00382CAD"/>
    <w:rsid w:val="00383465"/>
    <w:rsid w:val="0038583F"/>
    <w:rsid w:val="0038708E"/>
    <w:rsid w:val="0039097F"/>
    <w:rsid w:val="00393316"/>
    <w:rsid w:val="0039381A"/>
    <w:rsid w:val="00395531"/>
    <w:rsid w:val="00396D51"/>
    <w:rsid w:val="003970C1"/>
    <w:rsid w:val="003A0DB3"/>
    <w:rsid w:val="003A1600"/>
    <w:rsid w:val="003A21C7"/>
    <w:rsid w:val="003A2236"/>
    <w:rsid w:val="003A2ACC"/>
    <w:rsid w:val="003A2BF3"/>
    <w:rsid w:val="003A4396"/>
    <w:rsid w:val="003A54A6"/>
    <w:rsid w:val="003A5C25"/>
    <w:rsid w:val="003A6173"/>
    <w:rsid w:val="003A757C"/>
    <w:rsid w:val="003A7CBC"/>
    <w:rsid w:val="003A7CCA"/>
    <w:rsid w:val="003B0FE3"/>
    <w:rsid w:val="003B1265"/>
    <w:rsid w:val="003B20F8"/>
    <w:rsid w:val="003B480F"/>
    <w:rsid w:val="003B6421"/>
    <w:rsid w:val="003B6713"/>
    <w:rsid w:val="003B7424"/>
    <w:rsid w:val="003C2752"/>
    <w:rsid w:val="003C481A"/>
    <w:rsid w:val="003C487A"/>
    <w:rsid w:val="003C52FD"/>
    <w:rsid w:val="003C538F"/>
    <w:rsid w:val="003C62FA"/>
    <w:rsid w:val="003D1608"/>
    <w:rsid w:val="003D1CBB"/>
    <w:rsid w:val="003D46E9"/>
    <w:rsid w:val="003D63D8"/>
    <w:rsid w:val="003D6977"/>
    <w:rsid w:val="003E2682"/>
    <w:rsid w:val="003E30D5"/>
    <w:rsid w:val="003E375A"/>
    <w:rsid w:val="003E4582"/>
    <w:rsid w:val="003E4625"/>
    <w:rsid w:val="003E4A28"/>
    <w:rsid w:val="003E5791"/>
    <w:rsid w:val="003E6C0D"/>
    <w:rsid w:val="003E7C40"/>
    <w:rsid w:val="003E7D06"/>
    <w:rsid w:val="003F031A"/>
    <w:rsid w:val="003F2A8A"/>
    <w:rsid w:val="003F42DF"/>
    <w:rsid w:val="003F6B05"/>
    <w:rsid w:val="003F6FF1"/>
    <w:rsid w:val="00400C00"/>
    <w:rsid w:val="00402AD4"/>
    <w:rsid w:val="00403362"/>
    <w:rsid w:val="00403806"/>
    <w:rsid w:val="00406668"/>
    <w:rsid w:val="00414339"/>
    <w:rsid w:val="0041483B"/>
    <w:rsid w:val="0041644C"/>
    <w:rsid w:val="00417B72"/>
    <w:rsid w:val="004201C6"/>
    <w:rsid w:val="00420733"/>
    <w:rsid w:val="00421746"/>
    <w:rsid w:val="00422485"/>
    <w:rsid w:val="004245E2"/>
    <w:rsid w:val="00424917"/>
    <w:rsid w:val="00425723"/>
    <w:rsid w:val="00426F76"/>
    <w:rsid w:val="00427112"/>
    <w:rsid w:val="004319B8"/>
    <w:rsid w:val="00432FED"/>
    <w:rsid w:val="004361CC"/>
    <w:rsid w:val="00437107"/>
    <w:rsid w:val="00437B81"/>
    <w:rsid w:val="004439E4"/>
    <w:rsid w:val="00446B0A"/>
    <w:rsid w:val="00447431"/>
    <w:rsid w:val="00450E92"/>
    <w:rsid w:val="004512C0"/>
    <w:rsid w:val="00451FD9"/>
    <w:rsid w:val="0045255B"/>
    <w:rsid w:val="00454799"/>
    <w:rsid w:val="00454DEE"/>
    <w:rsid w:val="00456A84"/>
    <w:rsid w:val="004575DC"/>
    <w:rsid w:val="0046242B"/>
    <w:rsid w:val="004625CD"/>
    <w:rsid w:val="00462637"/>
    <w:rsid w:val="00464E39"/>
    <w:rsid w:val="004677B8"/>
    <w:rsid w:val="00467B28"/>
    <w:rsid w:val="004715A4"/>
    <w:rsid w:val="00471AD2"/>
    <w:rsid w:val="004727AA"/>
    <w:rsid w:val="004730BD"/>
    <w:rsid w:val="00473355"/>
    <w:rsid w:val="00474294"/>
    <w:rsid w:val="0047528F"/>
    <w:rsid w:val="00476613"/>
    <w:rsid w:val="00476C03"/>
    <w:rsid w:val="004774D4"/>
    <w:rsid w:val="00477515"/>
    <w:rsid w:val="00477CFA"/>
    <w:rsid w:val="00480DED"/>
    <w:rsid w:val="00481E7B"/>
    <w:rsid w:val="004824F1"/>
    <w:rsid w:val="00482F44"/>
    <w:rsid w:val="004844F6"/>
    <w:rsid w:val="0049178A"/>
    <w:rsid w:val="00491E61"/>
    <w:rsid w:val="00492C9D"/>
    <w:rsid w:val="00493C78"/>
    <w:rsid w:val="00493E88"/>
    <w:rsid w:val="00494818"/>
    <w:rsid w:val="00494F79"/>
    <w:rsid w:val="004959F3"/>
    <w:rsid w:val="00495FEA"/>
    <w:rsid w:val="00496394"/>
    <w:rsid w:val="00497E99"/>
    <w:rsid w:val="004A11E3"/>
    <w:rsid w:val="004A4645"/>
    <w:rsid w:val="004A48B4"/>
    <w:rsid w:val="004A6733"/>
    <w:rsid w:val="004A77FE"/>
    <w:rsid w:val="004B26D8"/>
    <w:rsid w:val="004B2751"/>
    <w:rsid w:val="004B2E3F"/>
    <w:rsid w:val="004B5798"/>
    <w:rsid w:val="004B738D"/>
    <w:rsid w:val="004C222E"/>
    <w:rsid w:val="004C2EF5"/>
    <w:rsid w:val="004C3BE9"/>
    <w:rsid w:val="004C469A"/>
    <w:rsid w:val="004C4B8C"/>
    <w:rsid w:val="004C5D6A"/>
    <w:rsid w:val="004C5DE6"/>
    <w:rsid w:val="004C616A"/>
    <w:rsid w:val="004D03B3"/>
    <w:rsid w:val="004D0619"/>
    <w:rsid w:val="004D12A6"/>
    <w:rsid w:val="004D1686"/>
    <w:rsid w:val="004D284B"/>
    <w:rsid w:val="004D3DE3"/>
    <w:rsid w:val="004D3E3F"/>
    <w:rsid w:val="004D3EE6"/>
    <w:rsid w:val="004D3FCD"/>
    <w:rsid w:val="004D45B8"/>
    <w:rsid w:val="004D4927"/>
    <w:rsid w:val="004D5EDF"/>
    <w:rsid w:val="004D60B6"/>
    <w:rsid w:val="004D64A2"/>
    <w:rsid w:val="004D6650"/>
    <w:rsid w:val="004D7035"/>
    <w:rsid w:val="004D76AC"/>
    <w:rsid w:val="004D7EA2"/>
    <w:rsid w:val="004E0240"/>
    <w:rsid w:val="004E19F7"/>
    <w:rsid w:val="004E1AE7"/>
    <w:rsid w:val="004E1C94"/>
    <w:rsid w:val="004E246A"/>
    <w:rsid w:val="004E302D"/>
    <w:rsid w:val="004E3769"/>
    <w:rsid w:val="004E3F1E"/>
    <w:rsid w:val="004E73BE"/>
    <w:rsid w:val="004E7D5F"/>
    <w:rsid w:val="004F03B6"/>
    <w:rsid w:val="004F1805"/>
    <w:rsid w:val="004F432C"/>
    <w:rsid w:val="004F4F23"/>
    <w:rsid w:val="0050037F"/>
    <w:rsid w:val="00502560"/>
    <w:rsid w:val="00502600"/>
    <w:rsid w:val="00502A22"/>
    <w:rsid w:val="00503380"/>
    <w:rsid w:val="00504394"/>
    <w:rsid w:val="005055FE"/>
    <w:rsid w:val="005062EB"/>
    <w:rsid w:val="00506F87"/>
    <w:rsid w:val="005075B9"/>
    <w:rsid w:val="00507BF5"/>
    <w:rsid w:val="00511A0D"/>
    <w:rsid w:val="005120DE"/>
    <w:rsid w:val="00512D97"/>
    <w:rsid w:val="00512F54"/>
    <w:rsid w:val="00516AD9"/>
    <w:rsid w:val="00520318"/>
    <w:rsid w:val="005224AF"/>
    <w:rsid w:val="0052255D"/>
    <w:rsid w:val="00523F48"/>
    <w:rsid w:val="005248CE"/>
    <w:rsid w:val="00526AF6"/>
    <w:rsid w:val="00526C0E"/>
    <w:rsid w:val="00530120"/>
    <w:rsid w:val="00530198"/>
    <w:rsid w:val="00531603"/>
    <w:rsid w:val="005324A2"/>
    <w:rsid w:val="005329E8"/>
    <w:rsid w:val="00532E33"/>
    <w:rsid w:val="005335AF"/>
    <w:rsid w:val="00536CDF"/>
    <w:rsid w:val="00536DFA"/>
    <w:rsid w:val="00537145"/>
    <w:rsid w:val="0053788E"/>
    <w:rsid w:val="005430D4"/>
    <w:rsid w:val="005438D0"/>
    <w:rsid w:val="00544806"/>
    <w:rsid w:val="00545A5F"/>
    <w:rsid w:val="005466CC"/>
    <w:rsid w:val="00550860"/>
    <w:rsid w:val="00550974"/>
    <w:rsid w:val="00551360"/>
    <w:rsid w:val="00552316"/>
    <w:rsid w:val="005529AE"/>
    <w:rsid w:val="00552CEB"/>
    <w:rsid w:val="00552EBC"/>
    <w:rsid w:val="00552FBD"/>
    <w:rsid w:val="00553D3B"/>
    <w:rsid w:val="00554E9A"/>
    <w:rsid w:val="005552FB"/>
    <w:rsid w:val="00555EDA"/>
    <w:rsid w:val="00556CC6"/>
    <w:rsid w:val="0055797C"/>
    <w:rsid w:val="005638FE"/>
    <w:rsid w:val="0056467E"/>
    <w:rsid w:val="005658A1"/>
    <w:rsid w:val="00567EDB"/>
    <w:rsid w:val="005714BD"/>
    <w:rsid w:val="005716A5"/>
    <w:rsid w:val="00571934"/>
    <w:rsid w:val="005749F7"/>
    <w:rsid w:val="00574AB1"/>
    <w:rsid w:val="00575A93"/>
    <w:rsid w:val="005802E6"/>
    <w:rsid w:val="0058146A"/>
    <w:rsid w:val="005823E2"/>
    <w:rsid w:val="00583638"/>
    <w:rsid w:val="005841CE"/>
    <w:rsid w:val="005847D0"/>
    <w:rsid w:val="00585C6B"/>
    <w:rsid w:val="00585D5C"/>
    <w:rsid w:val="00587C0B"/>
    <w:rsid w:val="005915BE"/>
    <w:rsid w:val="005952C4"/>
    <w:rsid w:val="0059542F"/>
    <w:rsid w:val="005A1A6E"/>
    <w:rsid w:val="005A1D74"/>
    <w:rsid w:val="005A1F45"/>
    <w:rsid w:val="005A289E"/>
    <w:rsid w:val="005A29FD"/>
    <w:rsid w:val="005A2BE3"/>
    <w:rsid w:val="005A308F"/>
    <w:rsid w:val="005A5C4C"/>
    <w:rsid w:val="005A60C6"/>
    <w:rsid w:val="005A630F"/>
    <w:rsid w:val="005A74DF"/>
    <w:rsid w:val="005A75EB"/>
    <w:rsid w:val="005B0468"/>
    <w:rsid w:val="005B0DB9"/>
    <w:rsid w:val="005B12E6"/>
    <w:rsid w:val="005B2619"/>
    <w:rsid w:val="005B37F0"/>
    <w:rsid w:val="005B428A"/>
    <w:rsid w:val="005B5DF9"/>
    <w:rsid w:val="005B5E3B"/>
    <w:rsid w:val="005B6313"/>
    <w:rsid w:val="005B6E08"/>
    <w:rsid w:val="005B7A5A"/>
    <w:rsid w:val="005C1988"/>
    <w:rsid w:val="005C220F"/>
    <w:rsid w:val="005C2E3F"/>
    <w:rsid w:val="005C7D3D"/>
    <w:rsid w:val="005D0005"/>
    <w:rsid w:val="005D00F0"/>
    <w:rsid w:val="005D1612"/>
    <w:rsid w:val="005D1CC4"/>
    <w:rsid w:val="005D370F"/>
    <w:rsid w:val="005D440F"/>
    <w:rsid w:val="005D4B79"/>
    <w:rsid w:val="005E12A8"/>
    <w:rsid w:val="005E2F37"/>
    <w:rsid w:val="005E311B"/>
    <w:rsid w:val="005E49A3"/>
    <w:rsid w:val="005E4A1C"/>
    <w:rsid w:val="005E4D47"/>
    <w:rsid w:val="005E4FCC"/>
    <w:rsid w:val="005E512D"/>
    <w:rsid w:val="005E5B9F"/>
    <w:rsid w:val="005E6394"/>
    <w:rsid w:val="005E7152"/>
    <w:rsid w:val="005E7787"/>
    <w:rsid w:val="005E7F39"/>
    <w:rsid w:val="005F17DF"/>
    <w:rsid w:val="005F336C"/>
    <w:rsid w:val="00600035"/>
    <w:rsid w:val="006010C6"/>
    <w:rsid w:val="00601BE2"/>
    <w:rsid w:val="00602B0E"/>
    <w:rsid w:val="006048BE"/>
    <w:rsid w:val="00604BA3"/>
    <w:rsid w:val="00605876"/>
    <w:rsid w:val="00606398"/>
    <w:rsid w:val="006069DF"/>
    <w:rsid w:val="00606B30"/>
    <w:rsid w:val="00610209"/>
    <w:rsid w:val="0061064D"/>
    <w:rsid w:val="0061166C"/>
    <w:rsid w:val="00612B31"/>
    <w:rsid w:val="00612CF9"/>
    <w:rsid w:val="006146EB"/>
    <w:rsid w:val="00617E64"/>
    <w:rsid w:val="00620484"/>
    <w:rsid w:val="006213B3"/>
    <w:rsid w:val="00621E28"/>
    <w:rsid w:val="0062351F"/>
    <w:rsid w:val="00623E21"/>
    <w:rsid w:val="006249FE"/>
    <w:rsid w:val="006264CE"/>
    <w:rsid w:val="0062704E"/>
    <w:rsid w:val="006279D6"/>
    <w:rsid w:val="00635D31"/>
    <w:rsid w:val="00636782"/>
    <w:rsid w:val="006376BB"/>
    <w:rsid w:val="006377D3"/>
    <w:rsid w:val="006422D5"/>
    <w:rsid w:val="00643431"/>
    <w:rsid w:val="006477CF"/>
    <w:rsid w:val="006501D4"/>
    <w:rsid w:val="0065045E"/>
    <w:rsid w:val="006512FD"/>
    <w:rsid w:val="00655202"/>
    <w:rsid w:val="00655A67"/>
    <w:rsid w:val="00656015"/>
    <w:rsid w:val="00656736"/>
    <w:rsid w:val="00656CD4"/>
    <w:rsid w:val="00656D44"/>
    <w:rsid w:val="00657B8A"/>
    <w:rsid w:val="00660475"/>
    <w:rsid w:val="006608B4"/>
    <w:rsid w:val="0066103A"/>
    <w:rsid w:val="00661089"/>
    <w:rsid w:val="0066287D"/>
    <w:rsid w:val="006630B2"/>
    <w:rsid w:val="0066403F"/>
    <w:rsid w:val="00664141"/>
    <w:rsid w:val="00664A09"/>
    <w:rsid w:val="00665594"/>
    <w:rsid w:val="00666C98"/>
    <w:rsid w:val="0067074B"/>
    <w:rsid w:val="00672C7D"/>
    <w:rsid w:val="006744EB"/>
    <w:rsid w:val="00675CF0"/>
    <w:rsid w:val="00675DF0"/>
    <w:rsid w:val="00675FD0"/>
    <w:rsid w:val="006760AC"/>
    <w:rsid w:val="006765FB"/>
    <w:rsid w:val="00676EFD"/>
    <w:rsid w:val="006771A7"/>
    <w:rsid w:val="00680EEE"/>
    <w:rsid w:val="006812AB"/>
    <w:rsid w:val="00682F0A"/>
    <w:rsid w:val="00683592"/>
    <w:rsid w:val="00685B8C"/>
    <w:rsid w:val="00685BA1"/>
    <w:rsid w:val="00685BBD"/>
    <w:rsid w:val="00686DD4"/>
    <w:rsid w:val="0068749E"/>
    <w:rsid w:val="006903AB"/>
    <w:rsid w:val="00693148"/>
    <w:rsid w:val="00695390"/>
    <w:rsid w:val="0069697C"/>
    <w:rsid w:val="00696C38"/>
    <w:rsid w:val="00697E1D"/>
    <w:rsid w:val="006A0C8D"/>
    <w:rsid w:val="006A1148"/>
    <w:rsid w:val="006A147F"/>
    <w:rsid w:val="006A18F8"/>
    <w:rsid w:val="006A2C5F"/>
    <w:rsid w:val="006A3ECF"/>
    <w:rsid w:val="006A5DE9"/>
    <w:rsid w:val="006A6173"/>
    <w:rsid w:val="006A72A0"/>
    <w:rsid w:val="006B04B5"/>
    <w:rsid w:val="006B0B9D"/>
    <w:rsid w:val="006B2EEF"/>
    <w:rsid w:val="006B349B"/>
    <w:rsid w:val="006B48CC"/>
    <w:rsid w:val="006C2036"/>
    <w:rsid w:val="006C3FA6"/>
    <w:rsid w:val="006C5BB9"/>
    <w:rsid w:val="006C64BD"/>
    <w:rsid w:val="006C6B0B"/>
    <w:rsid w:val="006D1862"/>
    <w:rsid w:val="006D214A"/>
    <w:rsid w:val="006E08A9"/>
    <w:rsid w:val="006E2662"/>
    <w:rsid w:val="006E7171"/>
    <w:rsid w:val="006F0B99"/>
    <w:rsid w:val="006F1046"/>
    <w:rsid w:val="006F1B00"/>
    <w:rsid w:val="006F2ABD"/>
    <w:rsid w:val="006F3A3B"/>
    <w:rsid w:val="006F4A72"/>
    <w:rsid w:val="007024CA"/>
    <w:rsid w:val="0070341E"/>
    <w:rsid w:val="007051E3"/>
    <w:rsid w:val="00705DBD"/>
    <w:rsid w:val="00707548"/>
    <w:rsid w:val="00707E6F"/>
    <w:rsid w:val="007102D1"/>
    <w:rsid w:val="00710D5B"/>
    <w:rsid w:val="00710DA4"/>
    <w:rsid w:val="00711E36"/>
    <w:rsid w:val="00715D8B"/>
    <w:rsid w:val="00715E50"/>
    <w:rsid w:val="007163AB"/>
    <w:rsid w:val="0072003E"/>
    <w:rsid w:val="00720885"/>
    <w:rsid w:val="0072131F"/>
    <w:rsid w:val="007229CE"/>
    <w:rsid w:val="00723023"/>
    <w:rsid w:val="007231B7"/>
    <w:rsid w:val="0072442B"/>
    <w:rsid w:val="0072545D"/>
    <w:rsid w:val="00727321"/>
    <w:rsid w:val="00732DB2"/>
    <w:rsid w:val="00733ED4"/>
    <w:rsid w:val="00734CBB"/>
    <w:rsid w:val="0073585D"/>
    <w:rsid w:val="00735A48"/>
    <w:rsid w:val="00735EBA"/>
    <w:rsid w:val="00736743"/>
    <w:rsid w:val="00736AB9"/>
    <w:rsid w:val="007376E9"/>
    <w:rsid w:val="00741ACA"/>
    <w:rsid w:val="007421F1"/>
    <w:rsid w:val="0074698B"/>
    <w:rsid w:val="0074702A"/>
    <w:rsid w:val="00747161"/>
    <w:rsid w:val="00747A0A"/>
    <w:rsid w:val="0075105D"/>
    <w:rsid w:val="0075416E"/>
    <w:rsid w:val="00761389"/>
    <w:rsid w:val="007614F8"/>
    <w:rsid w:val="007625F5"/>
    <w:rsid w:val="00762812"/>
    <w:rsid w:val="00763EAA"/>
    <w:rsid w:val="007648A8"/>
    <w:rsid w:val="00765190"/>
    <w:rsid w:val="00765D8D"/>
    <w:rsid w:val="00765DFF"/>
    <w:rsid w:val="007674A6"/>
    <w:rsid w:val="00767F77"/>
    <w:rsid w:val="007700D9"/>
    <w:rsid w:val="00771C32"/>
    <w:rsid w:val="00772C0C"/>
    <w:rsid w:val="00775797"/>
    <w:rsid w:val="007775DC"/>
    <w:rsid w:val="0078064F"/>
    <w:rsid w:val="00781063"/>
    <w:rsid w:val="0078114C"/>
    <w:rsid w:val="0078136E"/>
    <w:rsid w:val="00781F0E"/>
    <w:rsid w:val="0078230A"/>
    <w:rsid w:val="00782EB3"/>
    <w:rsid w:val="007837AF"/>
    <w:rsid w:val="00783921"/>
    <w:rsid w:val="00783C6D"/>
    <w:rsid w:val="00783D06"/>
    <w:rsid w:val="00784B91"/>
    <w:rsid w:val="007855D3"/>
    <w:rsid w:val="00786116"/>
    <w:rsid w:val="00787519"/>
    <w:rsid w:val="00787FA1"/>
    <w:rsid w:val="00791050"/>
    <w:rsid w:val="00796693"/>
    <w:rsid w:val="007971BA"/>
    <w:rsid w:val="007A1119"/>
    <w:rsid w:val="007A4ACC"/>
    <w:rsid w:val="007A616C"/>
    <w:rsid w:val="007A63F4"/>
    <w:rsid w:val="007A7EEE"/>
    <w:rsid w:val="007B0051"/>
    <w:rsid w:val="007B11C1"/>
    <w:rsid w:val="007B13B5"/>
    <w:rsid w:val="007B13E7"/>
    <w:rsid w:val="007B2028"/>
    <w:rsid w:val="007B34C8"/>
    <w:rsid w:val="007B55CC"/>
    <w:rsid w:val="007B5BCE"/>
    <w:rsid w:val="007B6114"/>
    <w:rsid w:val="007B71F0"/>
    <w:rsid w:val="007C11BF"/>
    <w:rsid w:val="007C1630"/>
    <w:rsid w:val="007C1AD5"/>
    <w:rsid w:val="007C5213"/>
    <w:rsid w:val="007C52F9"/>
    <w:rsid w:val="007C547E"/>
    <w:rsid w:val="007C549F"/>
    <w:rsid w:val="007C5893"/>
    <w:rsid w:val="007C5ACA"/>
    <w:rsid w:val="007D08DC"/>
    <w:rsid w:val="007D0AE3"/>
    <w:rsid w:val="007D0D8E"/>
    <w:rsid w:val="007D4C48"/>
    <w:rsid w:val="007D598C"/>
    <w:rsid w:val="007D5C40"/>
    <w:rsid w:val="007D6127"/>
    <w:rsid w:val="007D6AE3"/>
    <w:rsid w:val="007E0579"/>
    <w:rsid w:val="007E2BE0"/>
    <w:rsid w:val="007E2C25"/>
    <w:rsid w:val="007E322B"/>
    <w:rsid w:val="007E45B7"/>
    <w:rsid w:val="007E5498"/>
    <w:rsid w:val="007E5DF5"/>
    <w:rsid w:val="007E6AB8"/>
    <w:rsid w:val="007E6EAD"/>
    <w:rsid w:val="007E6EFD"/>
    <w:rsid w:val="007E7115"/>
    <w:rsid w:val="007F0826"/>
    <w:rsid w:val="007F0DBA"/>
    <w:rsid w:val="007F11CF"/>
    <w:rsid w:val="007F2BDB"/>
    <w:rsid w:val="007F4540"/>
    <w:rsid w:val="007F63FB"/>
    <w:rsid w:val="008001EF"/>
    <w:rsid w:val="00800B3B"/>
    <w:rsid w:val="00802C74"/>
    <w:rsid w:val="00805169"/>
    <w:rsid w:val="00806EBC"/>
    <w:rsid w:val="00807175"/>
    <w:rsid w:val="00810561"/>
    <w:rsid w:val="008125F0"/>
    <w:rsid w:val="00813ED4"/>
    <w:rsid w:val="00814DB1"/>
    <w:rsid w:val="00815C8C"/>
    <w:rsid w:val="00817D01"/>
    <w:rsid w:val="0082043C"/>
    <w:rsid w:val="0082347D"/>
    <w:rsid w:val="0082359A"/>
    <w:rsid w:val="008246BA"/>
    <w:rsid w:val="008254F5"/>
    <w:rsid w:val="00825FA1"/>
    <w:rsid w:val="008271DE"/>
    <w:rsid w:val="00827F42"/>
    <w:rsid w:val="00830A6E"/>
    <w:rsid w:val="00830DA6"/>
    <w:rsid w:val="008317EA"/>
    <w:rsid w:val="00833ABB"/>
    <w:rsid w:val="00833F08"/>
    <w:rsid w:val="0083421C"/>
    <w:rsid w:val="00834ABA"/>
    <w:rsid w:val="008350AD"/>
    <w:rsid w:val="00835D70"/>
    <w:rsid w:val="00836150"/>
    <w:rsid w:val="0083681E"/>
    <w:rsid w:val="00836E2E"/>
    <w:rsid w:val="00840818"/>
    <w:rsid w:val="008421A5"/>
    <w:rsid w:val="00842851"/>
    <w:rsid w:val="00843516"/>
    <w:rsid w:val="00845BE2"/>
    <w:rsid w:val="008469DF"/>
    <w:rsid w:val="00847AF3"/>
    <w:rsid w:val="00850C7F"/>
    <w:rsid w:val="0085268F"/>
    <w:rsid w:val="00852E08"/>
    <w:rsid w:val="00854CAA"/>
    <w:rsid w:val="008556EF"/>
    <w:rsid w:val="00855F39"/>
    <w:rsid w:val="0085776E"/>
    <w:rsid w:val="00862257"/>
    <w:rsid w:val="00864712"/>
    <w:rsid w:val="00865A6E"/>
    <w:rsid w:val="00866FD8"/>
    <w:rsid w:val="0086719A"/>
    <w:rsid w:val="00870BE0"/>
    <w:rsid w:val="00871079"/>
    <w:rsid w:val="00871D4C"/>
    <w:rsid w:val="00874854"/>
    <w:rsid w:val="0087489C"/>
    <w:rsid w:val="00876733"/>
    <w:rsid w:val="0087769D"/>
    <w:rsid w:val="00877EEE"/>
    <w:rsid w:val="00881458"/>
    <w:rsid w:val="0088147A"/>
    <w:rsid w:val="00884922"/>
    <w:rsid w:val="008858ED"/>
    <w:rsid w:val="00885A3B"/>
    <w:rsid w:val="00886006"/>
    <w:rsid w:val="00887454"/>
    <w:rsid w:val="00887F2B"/>
    <w:rsid w:val="008904A0"/>
    <w:rsid w:val="00891EBA"/>
    <w:rsid w:val="00891EFA"/>
    <w:rsid w:val="0089232D"/>
    <w:rsid w:val="00892CC8"/>
    <w:rsid w:val="00892E75"/>
    <w:rsid w:val="00893247"/>
    <w:rsid w:val="00895167"/>
    <w:rsid w:val="008962EA"/>
    <w:rsid w:val="008966CB"/>
    <w:rsid w:val="008A3800"/>
    <w:rsid w:val="008A4C8C"/>
    <w:rsid w:val="008A5311"/>
    <w:rsid w:val="008A689A"/>
    <w:rsid w:val="008A6F06"/>
    <w:rsid w:val="008A7455"/>
    <w:rsid w:val="008B139C"/>
    <w:rsid w:val="008B24BC"/>
    <w:rsid w:val="008B391C"/>
    <w:rsid w:val="008B3DA2"/>
    <w:rsid w:val="008B3FD1"/>
    <w:rsid w:val="008B4488"/>
    <w:rsid w:val="008B5217"/>
    <w:rsid w:val="008B52A2"/>
    <w:rsid w:val="008B57FD"/>
    <w:rsid w:val="008C03CA"/>
    <w:rsid w:val="008C240D"/>
    <w:rsid w:val="008C4435"/>
    <w:rsid w:val="008C60A2"/>
    <w:rsid w:val="008C6A0F"/>
    <w:rsid w:val="008D01C9"/>
    <w:rsid w:val="008D6EBB"/>
    <w:rsid w:val="008D6EFE"/>
    <w:rsid w:val="008D72C7"/>
    <w:rsid w:val="008D76DF"/>
    <w:rsid w:val="008E1E09"/>
    <w:rsid w:val="008E507C"/>
    <w:rsid w:val="008E5140"/>
    <w:rsid w:val="008E5A0F"/>
    <w:rsid w:val="008E6690"/>
    <w:rsid w:val="008E6BCE"/>
    <w:rsid w:val="008E746A"/>
    <w:rsid w:val="008E78C1"/>
    <w:rsid w:val="008E7B7E"/>
    <w:rsid w:val="008F2273"/>
    <w:rsid w:val="008F2DF9"/>
    <w:rsid w:val="008F4A2B"/>
    <w:rsid w:val="00901618"/>
    <w:rsid w:val="0090195E"/>
    <w:rsid w:val="00901B23"/>
    <w:rsid w:val="00902EA4"/>
    <w:rsid w:val="00903282"/>
    <w:rsid w:val="009032E9"/>
    <w:rsid w:val="00904612"/>
    <w:rsid w:val="00905096"/>
    <w:rsid w:val="0090632F"/>
    <w:rsid w:val="00906597"/>
    <w:rsid w:val="009073E9"/>
    <w:rsid w:val="009078C9"/>
    <w:rsid w:val="00910F55"/>
    <w:rsid w:val="00913469"/>
    <w:rsid w:val="00913A95"/>
    <w:rsid w:val="009145CC"/>
    <w:rsid w:val="009167A5"/>
    <w:rsid w:val="00917A39"/>
    <w:rsid w:val="00922B70"/>
    <w:rsid w:val="00923E17"/>
    <w:rsid w:val="00925000"/>
    <w:rsid w:val="00925F64"/>
    <w:rsid w:val="00926F57"/>
    <w:rsid w:val="00927284"/>
    <w:rsid w:val="00927401"/>
    <w:rsid w:val="0092790B"/>
    <w:rsid w:val="009279DB"/>
    <w:rsid w:val="009324D8"/>
    <w:rsid w:val="00934BBC"/>
    <w:rsid w:val="00936C0A"/>
    <w:rsid w:val="00941E35"/>
    <w:rsid w:val="00942854"/>
    <w:rsid w:val="0094291A"/>
    <w:rsid w:val="00943C2B"/>
    <w:rsid w:val="00945996"/>
    <w:rsid w:val="009479B3"/>
    <w:rsid w:val="00952CDE"/>
    <w:rsid w:val="00953A20"/>
    <w:rsid w:val="009544E1"/>
    <w:rsid w:val="0095481F"/>
    <w:rsid w:val="00954E7F"/>
    <w:rsid w:val="009550F7"/>
    <w:rsid w:val="0095681D"/>
    <w:rsid w:val="00957067"/>
    <w:rsid w:val="00957917"/>
    <w:rsid w:val="00960EE7"/>
    <w:rsid w:val="00961034"/>
    <w:rsid w:val="0096112D"/>
    <w:rsid w:val="00962620"/>
    <w:rsid w:val="00964DB3"/>
    <w:rsid w:val="00965720"/>
    <w:rsid w:val="009672B8"/>
    <w:rsid w:val="00967C28"/>
    <w:rsid w:val="00967F86"/>
    <w:rsid w:val="00970B8E"/>
    <w:rsid w:val="00971965"/>
    <w:rsid w:val="00974B39"/>
    <w:rsid w:val="00974E8E"/>
    <w:rsid w:val="00974FA7"/>
    <w:rsid w:val="00975E1D"/>
    <w:rsid w:val="009778E5"/>
    <w:rsid w:val="0098131D"/>
    <w:rsid w:val="00982310"/>
    <w:rsid w:val="00982452"/>
    <w:rsid w:val="009825C6"/>
    <w:rsid w:val="00986240"/>
    <w:rsid w:val="009864D3"/>
    <w:rsid w:val="00986B38"/>
    <w:rsid w:val="00987813"/>
    <w:rsid w:val="00991270"/>
    <w:rsid w:val="00991D18"/>
    <w:rsid w:val="009944A5"/>
    <w:rsid w:val="0099464E"/>
    <w:rsid w:val="00994EFA"/>
    <w:rsid w:val="009955F9"/>
    <w:rsid w:val="00995786"/>
    <w:rsid w:val="00997FA3"/>
    <w:rsid w:val="009A008B"/>
    <w:rsid w:val="009A0F60"/>
    <w:rsid w:val="009A1884"/>
    <w:rsid w:val="009A18B9"/>
    <w:rsid w:val="009A3284"/>
    <w:rsid w:val="009A3992"/>
    <w:rsid w:val="009A4012"/>
    <w:rsid w:val="009A44CE"/>
    <w:rsid w:val="009A4F7A"/>
    <w:rsid w:val="009A5988"/>
    <w:rsid w:val="009A5CC5"/>
    <w:rsid w:val="009A6DE9"/>
    <w:rsid w:val="009B0D71"/>
    <w:rsid w:val="009B12AF"/>
    <w:rsid w:val="009B35BD"/>
    <w:rsid w:val="009B3A51"/>
    <w:rsid w:val="009B56B6"/>
    <w:rsid w:val="009C1FF2"/>
    <w:rsid w:val="009C241E"/>
    <w:rsid w:val="009C28DE"/>
    <w:rsid w:val="009C2CE6"/>
    <w:rsid w:val="009C3497"/>
    <w:rsid w:val="009C4B65"/>
    <w:rsid w:val="009C5963"/>
    <w:rsid w:val="009C5DC4"/>
    <w:rsid w:val="009C6828"/>
    <w:rsid w:val="009C6850"/>
    <w:rsid w:val="009C6CF9"/>
    <w:rsid w:val="009C760C"/>
    <w:rsid w:val="009D369D"/>
    <w:rsid w:val="009D48E1"/>
    <w:rsid w:val="009D4FE1"/>
    <w:rsid w:val="009D5962"/>
    <w:rsid w:val="009D6CAD"/>
    <w:rsid w:val="009E1B2C"/>
    <w:rsid w:val="009E1CA1"/>
    <w:rsid w:val="009E3FFA"/>
    <w:rsid w:val="009E5EE5"/>
    <w:rsid w:val="009E6B00"/>
    <w:rsid w:val="009E72D8"/>
    <w:rsid w:val="009F065A"/>
    <w:rsid w:val="009F2303"/>
    <w:rsid w:val="009F2C1F"/>
    <w:rsid w:val="009F2FE4"/>
    <w:rsid w:val="009F3258"/>
    <w:rsid w:val="009F53FC"/>
    <w:rsid w:val="009F7616"/>
    <w:rsid w:val="009F764A"/>
    <w:rsid w:val="00A00445"/>
    <w:rsid w:val="00A021A4"/>
    <w:rsid w:val="00A03577"/>
    <w:rsid w:val="00A04C78"/>
    <w:rsid w:val="00A05B95"/>
    <w:rsid w:val="00A06675"/>
    <w:rsid w:val="00A06A3A"/>
    <w:rsid w:val="00A115E5"/>
    <w:rsid w:val="00A118DB"/>
    <w:rsid w:val="00A11DAC"/>
    <w:rsid w:val="00A11E08"/>
    <w:rsid w:val="00A12F07"/>
    <w:rsid w:val="00A159C2"/>
    <w:rsid w:val="00A15ABD"/>
    <w:rsid w:val="00A161C2"/>
    <w:rsid w:val="00A17D02"/>
    <w:rsid w:val="00A20E8E"/>
    <w:rsid w:val="00A217ED"/>
    <w:rsid w:val="00A21AF4"/>
    <w:rsid w:val="00A22342"/>
    <w:rsid w:val="00A22717"/>
    <w:rsid w:val="00A235CC"/>
    <w:rsid w:val="00A24E42"/>
    <w:rsid w:val="00A26F3A"/>
    <w:rsid w:val="00A30AA5"/>
    <w:rsid w:val="00A30DA9"/>
    <w:rsid w:val="00A322FF"/>
    <w:rsid w:val="00A32DA7"/>
    <w:rsid w:val="00A33756"/>
    <w:rsid w:val="00A344A0"/>
    <w:rsid w:val="00A347E1"/>
    <w:rsid w:val="00A34C4C"/>
    <w:rsid w:val="00A40134"/>
    <w:rsid w:val="00A41803"/>
    <w:rsid w:val="00A41AC7"/>
    <w:rsid w:val="00A42148"/>
    <w:rsid w:val="00A440A2"/>
    <w:rsid w:val="00A44387"/>
    <w:rsid w:val="00A46204"/>
    <w:rsid w:val="00A4735F"/>
    <w:rsid w:val="00A5042B"/>
    <w:rsid w:val="00A50E29"/>
    <w:rsid w:val="00A51FD8"/>
    <w:rsid w:val="00A51FEF"/>
    <w:rsid w:val="00A52D64"/>
    <w:rsid w:val="00A53651"/>
    <w:rsid w:val="00A54912"/>
    <w:rsid w:val="00A54D69"/>
    <w:rsid w:val="00A55C4A"/>
    <w:rsid w:val="00A566F4"/>
    <w:rsid w:val="00A567FE"/>
    <w:rsid w:val="00A57CF2"/>
    <w:rsid w:val="00A6254F"/>
    <w:rsid w:val="00A62A5D"/>
    <w:rsid w:val="00A63E68"/>
    <w:rsid w:val="00A6418A"/>
    <w:rsid w:val="00A65134"/>
    <w:rsid w:val="00A65951"/>
    <w:rsid w:val="00A6627F"/>
    <w:rsid w:val="00A66535"/>
    <w:rsid w:val="00A6727B"/>
    <w:rsid w:val="00A71146"/>
    <w:rsid w:val="00A71FB9"/>
    <w:rsid w:val="00A72720"/>
    <w:rsid w:val="00A72A43"/>
    <w:rsid w:val="00A730A7"/>
    <w:rsid w:val="00A73D66"/>
    <w:rsid w:val="00A75A0D"/>
    <w:rsid w:val="00A8180B"/>
    <w:rsid w:val="00A820A6"/>
    <w:rsid w:val="00A8267D"/>
    <w:rsid w:val="00A835CA"/>
    <w:rsid w:val="00A839B2"/>
    <w:rsid w:val="00A84BE3"/>
    <w:rsid w:val="00A84F7A"/>
    <w:rsid w:val="00A90B52"/>
    <w:rsid w:val="00A91DCD"/>
    <w:rsid w:val="00A94557"/>
    <w:rsid w:val="00A9475D"/>
    <w:rsid w:val="00A94C07"/>
    <w:rsid w:val="00A97294"/>
    <w:rsid w:val="00AA0816"/>
    <w:rsid w:val="00AA147A"/>
    <w:rsid w:val="00AA460F"/>
    <w:rsid w:val="00AB065D"/>
    <w:rsid w:val="00AB1F2D"/>
    <w:rsid w:val="00AB2B94"/>
    <w:rsid w:val="00AB3693"/>
    <w:rsid w:val="00AB5171"/>
    <w:rsid w:val="00AB5924"/>
    <w:rsid w:val="00AB5DDF"/>
    <w:rsid w:val="00AB6B6A"/>
    <w:rsid w:val="00AB6F5A"/>
    <w:rsid w:val="00AB7897"/>
    <w:rsid w:val="00AC0B0F"/>
    <w:rsid w:val="00AC14A7"/>
    <w:rsid w:val="00AC2C48"/>
    <w:rsid w:val="00AC7479"/>
    <w:rsid w:val="00AD1973"/>
    <w:rsid w:val="00AD5567"/>
    <w:rsid w:val="00AD602A"/>
    <w:rsid w:val="00AD66D0"/>
    <w:rsid w:val="00AD6994"/>
    <w:rsid w:val="00AE1ECB"/>
    <w:rsid w:val="00AE5211"/>
    <w:rsid w:val="00AE6BF9"/>
    <w:rsid w:val="00AE7D35"/>
    <w:rsid w:val="00AF0904"/>
    <w:rsid w:val="00AF11BB"/>
    <w:rsid w:val="00AF32E3"/>
    <w:rsid w:val="00AF3800"/>
    <w:rsid w:val="00AF4D50"/>
    <w:rsid w:val="00AF5E9A"/>
    <w:rsid w:val="00AF61E9"/>
    <w:rsid w:val="00AF753F"/>
    <w:rsid w:val="00B00B87"/>
    <w:rsid w:val="00B00DDE"/>
    <w:rsid w:val="00B01148"/>
    <w:rsid w:val="00B03AA4"/>
    <w:rsid w:val="00B04D31"/>
    <w:rsid w:val="00B061AE"/>
    <w:rsid w:val="00B0777D"/>
    <w:rsid w:val="00B100EC"/>
    <w:rsid w:val="00B103EB"/>
    <w:rsid w:val="00B12135"/>
    <w:rsid w:val="00B12C89"/>
    <w:rsid w:val="00B1548B"/>
    <w:rsid w:val="00B165A9"/>
    <w:rsid w:val="00B1706D"/>
    <w:rsid w:val="00B210E6"/>
    <w:rsid w:val="00B22230"/>
    <w:rsid w:val="00B22826"/>
    <w:rsid w:val="00B23867"/>
    <w:rsid w:val="00B23B72"/>
    <w:rsid w:val="00B23F0E"/>
    <w:rsid w:val="00B23F26"/>
    <w:rsid w:val="00B2624E"/>
    <w:rsid w:val="00B266F5"/>
    <w:rsid w:val="00B30209"/>
    <w:rsid w:val="00B303FD"/>
    <w:rsid w:val="00B30F09"/>
    <w:rsid w:val="00B32C5D"/>
    <w:rsid w:val="00B34295"/>
    <w:rsid w:val="00B35AB7"/>
    <w:rsid w:val="00B37AB8"/>
    <w:rsid w:val="00B403D6"/>
    <w:rsid w:val="00B409E6"/>
    <w:rsid w:val="00B4130C"/>
    <w:rsid w:val="00B41436"/>
    <w:rsid w:val="00B4254D"/>
    <w:rsid w:val="00B42FBA"/>
    <w:rsid w:val="00B5120F"/>
    <w:rsid w:val="00B52BC0"/>
    <w:rsid w:val="00B55200"/>
    <w:rsid w:val="00B55635"/>
    <w:rsid w:val="00B56BFD"/>
    <w:rsid w:val="00B57CDC"/>
    <w:rsid w:val="00B60C14"/>
    <w:rsid w:val="00B620E6"/>
    <w:rsid w:val="00B62A07"/>
    <w:rsid w:val="00B64EF9"/>
    <w:rsid w:val="00B7286C"/>
    <w:rsid w:val="00B73458"/>
    <w:rsid w:val="00B74027"/>
    <w:rsid w:val="00B741FD"/>
    <w:rsid w:val="00B74BC1"/>
    <w:rsid w:val="00B77847"/>
    <w:rsid w:val="00B77A71"/>
    <w:rsid w:val="00B77C3C"/>
    <w:rsid w:val="00B80FC0"/>
    <w:rsid w:val="00B83FAE"/>
    <w:rsid w:val="00B84607"/>
    <w:rsid w:val="00B84B3F"/>
    <w:rsid w:val="00B8529F"/>
    <w:rsid w:val="00B85DC0"/>
    <w:rsid w:val="00B91D90"/>
    <w:rsid w:val="00B92B95"/>
    <w:rsid w:val="00B9578A"/>
    <w:rsid w:val="00B96428"/>
    <w:rsid w:val="00B96549"/>
    <w:rsid w:val="00BA039B"/>
    <w:rsid w:val="00BA03FD"/>
    <w:rsid w:val="00BA1AB1"/>
    <w:rsid w:val="00BA3664"/>
    <w:rsid w:val="00BA3F45"/>
    <w:rsid w:val="00BA4279"/>
    <w:rsid w:val="00BA42D0"/>
    <w:rsid w:val="00BA646C"/>
    <w:rsid w:val="00BB1A65"/>
    <w:rsid w:val="00BB2A8F"/>
    <w:rsid w:val="00BB40B4"/>
    <w:rsid w:val="00BB459D"/>
    <w:rsid w:val="00BC3B58"/>
    <w:rsid w:val="00BC4057"/>
    <w:rsid w:val="00BC4134"/>
    <w:rsid w:val="00BC4973"/>
    <w:rsid w:val="00BC6C28"/>
    <w:rsid w:val="00BC74D8"/>
    <w:rsid w:val="00BD24FF"/>
    <w:rsid w:val="00BD5EB7"/>
    <w:rsid w:val="00BD66C9"/>
    <w:rsid w:val="00BD7589"/>
    <w:rsid w:val="00BE1480"/>
    <w:rsid w:val="00BE182B"/>
    <w:rsid w:val="00BE1C3C"/>
    <w:rsid w:val="00BE22CB"/>
    <w:rsid w:val="00BE356F"/>
    <w:rsid w:val="00BE4DA1"/>
    <w:rsid w:val="00BE57F1"/>
    <w:rsid w:val="00BE66D6"/>
    <w:rsid w:val="00BE7BA7"/>
    <w:rsid w:val="00BF00E2"/>
    <w:rsid w:val="00BF19CA"/>
    <w:rsid w:val="00BF2007"/>
    <w:rsid w:val="00BF26DE"/>
    <w:rsid w:val="00BF6BF4"/>
    <w:rsid w:val="00BF72FC"/>
    <w:rsid w:val="00C00605"/>
    <w:rsid w:val="00C01578"/>
    <w:rsid w:val="00C01ACF"/>
    <w:rsid w:val="00C01CFF"/>
    <w:rsid w:val="00C02A87"/>
    <w:rsid w:val="00C06743"/>
    <w:rsid w:val="00C06885"/>
    <w:rsid w:val="00C07550"/>
    <w:rsid w:val="00C125F1"/>
    <w:rsid w:val="00C12FFD"/>
    <w:rsid w:val="00C168C0"/>
    <w:rsid w:val="00C16B3F"/>
    <w:rsid w:val="00C214F8"/>
    <w:rsid w:val="00C21656"/>
    <w:rsid w:val="00C21842"/>
    <w:rsid w:val="00C233DA"/>
    <w:rsid w:val="00C247CC"/>
    <w:rsid w:val="00C25328"/>
    <w:rsid w:val="00C25E57"/>
    <w:rsid w:val="00C30221"/>
    <w:rsid w:val="00C30964"/>
    <w:rsid w:val="00C323ED"/>
    <w:rsid w:val="00C325F3"/>
    <w:rsid w:val="00C330B5"/>
    <w:rsid w:val="00C345CE"/>
    <w:rsid w:val="00C365F9"/>
    <w:rsid w:val="00C37C52"/>
    <w:rsid w:val="00C40CC6"/>
    <w:rsid w:val="00C429EE"/>
    <w:rsid w:val="00C451FD"/>
    <w:rsid w:val="00C4582D"/>
    <w:rsid w:val="00C458C1"/>
    <w:rsid w:val="00C46827"/>
    <w:rsid w:val="00C46E43"/>
    <w:rsid w:val="00C46EA3"/>
    <w:rsid w:val="00C51078"/>
    <w:rsid w:val="00C5107B"/>
    <w:rsid w:val="00C511C9"/>
    <w:rsid w:val="00C51C6E"/>
    <w:rsid w:val="00C527F1"/>
    <w:rsid w:val="00C53499"/>
    <w:rsid w:val="00C53BC9"/>
    <w:rsid w:val="00C55C47"/>
    <w:rsid w:val="00C561F0"/>
    <w:rsid w:val="00C57288"/>
    <w:rsid w:val="00C60F6E"/>
    <w:rsid w:val="00C625F0"/>
    <w:rsid w:val="00C62AA5"/>
    <w:rsid w:val="00C71214"/>
    <w:rsid w:val="00C73717"/>
    <w:rsid w:val="00C73DA6"/>
    <w:rsid w:val="00C750F4"/>
    <w:rsid w:val="00C75D55"/>
    <w:rsid w:val="00C771FC"/>
    <w:rsid w:val="00C77647"/>
    <w:rsid w:val="00C83A68"/>
    <w:rsid w:val="00C83DC0"/>
    <w:rsid w:val="00C84665"/>
    <w:rsid w:val="00C86CE7"/>
    <w:rsid w:val="00C87F3D"/>
    <w:rsid w:val="00C908B5"/>
    <w:rsid w:val="00C91655"/>
    <w:rsid w:val="00C923A9"/>
    <w:rsid w:val="00C938FB"/>
    <w:rsid w:val="00C93E34"/>
    <w:rsid w:val="00C94F08"/>
    <w:rsid w:val="00CA271C"/>
    <w:rsid w:val="00CA43E3"/>
    <w:rsid w:val="00CA4A3B"/>
    <w:rsid w:val="00CA4FCB"/>
    <w:rsid w:val="00CA6523"/>
    <w:rsid w:val="00CA7738"/>
    <w:rsid w:val="00CB033B"/>
    <w:rsid w:val="00CB0980"/>
    <w:rsid w:val="00CB1899"/>
    <w:rsid w:val="00CB61D0"/>
    <w:rsid w:val="00CB7A60"/>
    <w:rsid w:val="00CC00B2"/>
    <w:rsid w:val="00CC0461"/>
    <w:rsid w:val="00CC41DE"/>
    <w:rsid w:val="00CC5849"/>
    <w:rsid w:val="00CC709F"/>
    <w:rsid w:val="00CC7559"/>
    <w:rsid w:val="00CD003D"/>
    <w:rsid w:val="00CD0169"/>
    <w:rsid w:val="00CD0246"/>
    <w:rsid w:val="00CD08F8"/>
    <w:rsid w:val="00CD0C3F"/>
    <w:rsid w:val="00CD0F59"/>
    <w:rsid w:val="00CD132B"/>
    <w:rsid w:val="00CD18AF"/>
    <w:rsid w:val="00CD2AF7"/>
    <w:rsid w:val="00CD3F09"/>
    <w:rsid w:val="00CD6437"/>
    <w:rsid w:val="00CD6B9F"/>
    <w:rsid w:val="00CE11C1"/>
    <w:rsid w:val="00CE1D32"/>
    <w:rsid w:val="00CE223B"/>
    <w:rsid w:val="00CE2DB1"/>
    <w:rsid w:val="00CE4056"/>
    <w:rsid w:val="00CE5DFC"/>
    <w:rsid w:val="00CE6B7B"/>
    <w:rsid w:val="00CF284C"/>
    <w:rsid w:val="00CF30B4"/>
    <w:rsid w:val="00CF5B2D"/>
    <w:rsid w:val="00CF5EAA"/>
    <w:rsid w:val="00CF70D9"/>
    <w:rsid w:val="00D003A9"/>
    <w:rsid w:val="00D019F3"/>
    <w:rsid w:val="00D033D0"/>
    <w:rsid w:val="00D03511"/>
    <w:rsid w:val="00D05494"/>
    <w:rsid w:val="00D05720"/>
    <w:rsid w:val="00D07212"/>
    <w:rsid w:val="00D10800"/>
    <w:rsid w:val="00D10904"/>
    <w:rsid w:val="00D12A0E"/>
    <w:rsid w:val="00D12B2D"/>
    <w:rsid w:val="00D13297"/>
    <w:rsid w:val="00D158EB"/>
    <w:rsid w:val="00D16161"/>
    <w:rsid w:val="00D16B12"/>
    <w:rsid w:val="00D173CF"/>
    <w:rsid w:val="00D20861"/>
    <w:rsid w:val="00D20DD5"/>
    <w:rsid w:val="00D21A5A"/>
    <w:rsid w:val="00D235A2"/>
    <w:rsid w:val="00D23826"/>
    <w:rsid w:val="00D23916"/>
    <w:rsid w:val="00D24B25"/>
    <w:rsid w:val="00D250D0"/>
    <w:rsid w:val="00D25A57"/>
    <w:rsid w:val="00D26910"/>
    <w:rsid w:val="00D2705B"/>
    <w:rsid w:val="00D274AD"/>
    <w:rsid w:val="00D279EA"/>
    <w:rsid w:val="00D27D35"/>
    <w:rsid w:val="00D30370"/>
    <w:rsid w:val="00D307FC"/>
    <w:rsid w:val="00D3120B"/>
    <w:rsid w:val="00D31328"/>
    <w:rsid w:val="00D32CA7"/>
    <w:rsid w:val="00D3354B"/>
    <w:rsid w:val="00D33762"/>
    <w:rsid w:val="00D34C6C"/>
    <w:rsid w:val="00D3535F"/>
    <w:rsid w:val="00D35B66"/>
    <w:rsid w:val="00D365DF"/>
    <w:rsid w:val="00D40DBF"/>
    <w:rsid w:val="00D4222D"/>
    <w:rsid w:val="00D434DD"/>
    <w:rsid w:val="00D43C73"/>
    <w:rsid w:val="00D43E5C"/>
    <w:rsid w:val="00D46B65"/>
    <w:rsid w:val="00D46D23"/>
    <w:rsid w:val="00D477A8"/>
    <w:rsid w:val="00D5015F"/>
    <w:rsid w:val="00D50D71"/>
    <w:rsid w:val="00D5331E"/>
    <w:rsid w:val="00D5349A"/>
    <w:rsid w:val="00D53DCF"/>
    <w:rsid w:val="00D541CC"/>
    <w:rsid w:val="00D54B86"/>
    <w:rsid w:val="00D54C02"/>
    <w:rsid w:val="00D56F90"/>
    <w:rsid w:val="00D57FEE"/>
    <w:rsid w:val="00D600E4"/>
    <w:rsid w:val="00D60BD1"/>
    <w:rsid w:val="00D61B76"/>
    <w:rsid w:val="00D61D9A"/>
    <w:rsid w:val="00D62371"/>
    <w:rsid w:val="00D629B8"/>
    <w:rsid w:val="00D62CE8"/>
    <w:rsid w:val="00D66926"/>
    <w:rsid w:val="00D66A5D"/>
    <w:rsid w:val="00D67C89"/>
    <w:rsid w:val="00D67CBC"/>
    <w:rsid w:val="00D723B1"/>
    <w:rsid w:val="00D7489C"/>
    <w:rsid w:val="00D74AB9"/>
    <w:rsid w:val="00D7566F"/>
    <w:rsid w:val="00D8002B"/>
    <w:rsid w:val="00D80C2D"/>
    <w:rsid w:val="00D828EC"/>
    <w:rsid w:val="00D829DB"/>
    <w:rsid w:val="00D85418"/>
    <w:rsid w:val="00D900C2"/>
    <w:rsid w:val="00D90BE2"/>
    <w:rsid w:val="00D917E7"/>
    <w:rsid w:val="00D925D1"/>
    <w:rsid w:val="00D937D8"/>
    <w:rsid w:val="00D93A2D"/>
    <w:rsid w:val="00D96AC1"/>
    <w:rsid w:val="00D978DA"/>
    <w:rsid w:val="00D97A61"/>
    <w:rsid w:val="00DA02BB"/>
    <w:rsid w:val="00DA0488"/>
    <w:rsid w:val="00DA1B52"/>
    <w:rsid w:val="00DA3D81"/>
    <w:rsid w:val="00DA78BB"/>
    <w:rsid w:val="00DA7958"/>
    <w:rsid w:val="00DA7D40"/>
    <w:rsid w:val="00DB0726"/>
    <w:rsid w:val="00DB098C"/>
    <w:rsid w:val="00DB1545"/>
    <w:rsid w:val="00DB3E01"/>
    <w:rsid w:val="00DB4076"/>
    <w:rsid w:val="00DB5085"/>
    <w:rsid w:val="00DB5FBF"/>
    <w:rsid w:val="00DB6410"/>
    <w:rsid w:val="00DB6CA6"/>
    <w:rsid w:val="00DC267E"/>
    <w:rsid w:val="00DC34E2"/>
    <w:rsid w:val="00DC3D36"/>
    <w:rsid w:val="00DC6C21"/>
    <w:rsid w:val="00DD04C7"/>
    <w:rsid w:val="00DD1488"/>
    <w:rsid w:val="00DD1A20"/>
    <w:rsid w:val="00DD2A8B"/>
    <w:rsid w:val="00DD3476"/>
    <w:rsid w:val="00DD3AA5"/>
    <w:rsid w:val="00DD3EA0"/>
    <w:rsid w:val="00DD55AF"/>
    <w:rsid w:val="00DD5EAA"/>
    <w:rsid w:val="00DD5F07"/>
    <w:rsid w:val="00DD6F82"/>
    <w:rsid w:val="00DE0871"/>
    <w:rsid w:val="00DE090F"/>
    <w:rsid w:val="00DE4846"/>
    <w:rsid w:val="00DE4A56"/>
    <w:rsid w:val="00DE6274"/>
    <w:rsid w:val="00DE6665"/>
    <w:rsid w:val="00DF07B5"/>
    <w:rsid w:val="00DF27FD"/>
    <w:rsid w:val="00DF3F0A"/>
    <w:rsid w:val="00DF5A05"/>
    <w:rsid w:val="00DF6542"/>
    <w:rsid w:val="00DF65A7"/>
    <w:rsid w:val="00E00077"/>
    <w:rsid w:val="00E00BF7"/>
    <w:rsid w:val="00E0121D"/>
    <w:rsid w:val="00E01C0D"/>
    <w:rsid w:val="00E0225A"/>
    <w:rsid w:val="00E03734"/>
    <w:rsid w:val="00E04D33"/>
    <w:rsid w:val="00E0532A"/>
    <w:rsid w:val="00E060BD"/>
    <w:rsid w:val="00E10AC2"/>
    <w:rsid w:val="00E11185"/>
    <w:rsid w:val="00E11451"/>
    <w:rsid w:val="00E125E1"/>
    <w:rsid w:val="00E13B61"/>
    <w:rsid w:val="00E14291"/>
    <w:rsid w:val="00E149BA"/>
    <w:rsid w:val="00E14CED"/>
    <w:rsid w:val="00E151B0"/>
    <w:rsid w:val="00E161CA"/>
    <w:rsid w:val="00E20254"/>
    <w:rsid w:val="00E20736"/>
    <w:rsid w:val="00E2247A"/>
    <w:rsid w:val="00E22C4C"/>
    <w:rsid w:val="00E24B24"/>
    <w:rsid w:val="00E2534D"/>
    <w:rsid w:val="00E25861"/>
    <w:rsid w:val="00E25B47"/>
    <w:rsid w:val="00E25E4E"/>
    <w:rsid w:val="00E270DA"/>
    <w:rsid w:val="00E30524"/>
    <w:rsid w:val="00E33552"/>
    <w:rsid w:val="00E34102"/>
    <w:rsid w:val="00E36E20"/>
    <w:rsid w:val="00E37107"/>
    <w:rsid w:val="00E374C1"/>
    <w:rsid w:val="00E37560"/>
    <w:rsid w:val="00E40D90"/>
    <w:rsid w:val="00E503EA"/>
    <w:rsid w:val="00E506F1"/>
    <w:rsid w:val="00E50CA8"/>
    <w:rsid w:val="00E5152B"/>
    <w:rsid w:val="00E52600"/>
    <w:rsid w:val="00E52A89"/>
    <w:rsid w:val="00E544AF"/>
    <w:rsid w:val="00E54962"/>
    <w:rsid w:val="00E54B36"/>
    <w:rsid w:val="00E54DFC"/>
    <w:rsid w:val="00E55D18"/>
    <w:rsid w:val="00E57DBC"/>
    <w:rsid w:val="00E57EA9"/>
    <w:rsid w:val="00E61228"/>
    <w:rsid w:val="00E63C40"/>
    <w:rsid w:val="00E64F86"/>
    <w:rsid w:val="00E6600D"/>
    <w:rsid w:val="00E66624"/>
    <w:rsid w:val="00E6763E"/>
    <w:rsid w:val="00E67D0D"/>
    <w:rsid w:val="00E7014A"/>
    <w:rsid w:val="00E70B5D"/>
    <w:rsid w:val="00E7122D"/>
    <w:rsid w:val="00E732E6"/>
    <w:rsid w:val="00E750C3"/>
    <w:rsid w:val="00E75224"/>
    <w:rsid w:val="00E75D0D"/>
    <w:rsid w:val="00E7622A"/>
    <w:rsid w:val="00E776EC"/>
    <w:rsid w:val="00E77973"/>
    <w:rsid w:val="00E77CBA"/>
    <w:rsid w:val="00E80576"/>
    <w:rsid w:val="00E81CD4"/>
    <w:rsid w:val="00E82459"/>
    <w:rsid w:val="00E840A9"/>
    <w:rsid w:val="00E8496D"/>
    <w:rsid w:val="00E860B9"/>
    <w:rsid w:val="00E86FE9"/>
    <w:rsid w:val="00E873E8"/>
    <w:rsid w:val="00E95DDF"/>
    <w:rsid w:val="00E96D16"/>
    <w:rsid w:val="00E972CA"/>
    <w:rsid w:val="00EA0066"/>
    <w:rsid w:val="00EA0277"/>
    <w:rsid w:val="00EA0853"/>
    <w:rsid w:val="00EA0983"/>
    <w:rsid w:val="00EA0D70"/>
    <w:rsid w:val="00EA242E"/>
    <w:rsid w:val="00EA4274"/>
    <w:rsid w:val="00EA4648"/>
    <w:rsid w:val="00EA4879"/>
    <w:rsid w:val="00EA7ECA"/>
    <w:rsid w:val="00EB1B22"/>
    <w:rsid w:val="00EB1D14"/>
    <w:rsid w:val="00EB36FB"/>
    <w:rsid w:val="00EB4894"/>
    <w:rsid w:val="00EB4ED4"/>
    <w:rsid w:val="00EB5123"/>
    <w:rsid w:val="00EB5ABC"/>
    <w:rsid w:val="00EB6C5F"/>
    <w:rsid w:val="00EB6C86"/>
    <w:rsid w:val="00EC181D"/>
    <w:rsid w:val="00EC1C3B"/>
    <w:rsid w:val="00EC4B82"/>
    <w:rsid w:val="00EC5DEF"/>
    <w:rsid w:val="00EC5F95"/>
    <w:rsid w:val="00EC6A56"/>
    <w:rsid w:val="00EC70F4"/>
    <w:rsid w:val="00ED080F"/>
    <w:rsid w:val="00ED1420"/>
    <w:rsid w:val="00ED30FD"/>
    <w:rsid w:val="00ED46A1"/>
    <w:rsid w:val="00ED496A"/>
    <w:rsid w:val="00ED6485"/>
    <w:rsid w:val="00ED7198"/>
    <w:rsid w:val="00EE0F18"/>
    <w:rsid w:val="00EE1F8C"/>
    <w:rsid w:val="00EE5181"/>
    <w:rsid w:val="00EE7017"/>
    <w:rsid w:val="00EE7A53"/>
    <w:rsid w:val="00EF24DF"/>
    <w:rsid w:val="00EF2B1E"/>
    <w:rsid w:val="00EF30F2"/>
    <w:rsid w:val="00EF4A0D"/>
    <w:rsid w:val="00EF593F"/>
    <w:rsid w:val="00EF5B41"/>
    <w:rsid w:val="00EF67EB"/>
    <w:rsid w:val="00EF6A13"/>
    <w:rsid w:val="00EF7045"/>
    <w:rsid w:val="00EF7A1C"/>
    <w:rsid w:val="00F00455"/>
    <w:rsid w:val="00F02C07"/>
    <w:rsid w:val="00F04007"/>
    <w:rsid w:val="00F04F3A"/>
    <w:rsid w:val="00F05E43"/>
    <w:rsid w:val="00F06826"/>
    <w:rsid w:val="00F06E60"/>
    <w:rsid w:val="00F11267"/>
    <w:rsid w:val="00F13B01"/>
    <w:rsid w:val="00F1430B"/>
    <w:rsid w:val="00F14B3C"/>
    <w:rsid w:val="00F167CF"/>
    <w:rsid w:val="00F24CB9"/>
    <w:rsid w:val="00F25CD7"/>
    <w:rsid w:val="00F27AE5"/>
    <w:rsid w:val="00F309B0"/>
    <w:rsid w:val="00F30F58"/>
    <w:rsid w:val="00F31439"/>
    <w:rsid w:val="00F316B0"/>
    <w:rsid w:val="00F32431"/>
    <w:rsid w:val="00F331BC"/>
    <w:rsid w:val="00F35344"/>
    <w:rsid w:val="00F36B6A"/>
    <w:rsid w:val="00F3778B"/>
    <w:rsid w:val="00F402E0"/>
    <w:rsid w:val="00F406D4"/>
    <w:rsid w:val="00F40957"/>
    <w:rsid w:val="00F43ABD"/>
    <w:rsid w:val="00F43F7B"/>
    <w:rsid w:val="00F444D1"/>
    <w:rsid w:val="00F454A0"/>
    <w:rsid w:val="00F45641"/>
    <w:rsid w:val="00F4658D"/>
    <w:rsid w:val="00F465CF"/>
    <w:rsid w:val="00F46DFD"/>
    <w:rsid w:val="00F472D7"/>
    <w:rsid w:val="00F47AFA"/>
    <w:rsid w:val="00F47EF4"/>
    <w:rsid w:val="00F52225"/>
    <w:rsid w:val="00F52DF4"/>
    <w:rsid w:val="00F5366E"/>
    <w:rsid w:val="00F54C57"/>
    <w:rsid w:val="00F55DA1"/>
    <w:rsid w:val="00F5640B"/>
    <w:rsid w:val="00F57ED7"/>
    <w:rsid w:val="00F60077"/>
    <w:rsid w:val="00F61ADF"/>
    <w:rsid w:val="00F62C00"/>
    <w:rsid w:val="00F64DBB"/>
    <w:rsid w:val="00F66FDF"/>
    <w:rsid w:val="00F678A8"/>
    <w:rsid w:val="00F70873"/>
    <w:rsid w:val="00F70CA7"/>
    <w:rsid w:val="00F72803"/>
    <w:rsid w:val="00F7311E"/>
    <w:rsid w:val="00F73E20"/>
    <w:rsid w:val="00F758A8"/>
    <w:rsid w:val="00F7612B"/>
    <w:rsid w:val="00F761AF"/>
    <w:rsid w:val="00F763FD"/>
    <w:rsid w:val="00F800CD"/>
    <w:rsid w:val="00F813B9"/>
    <w:rsid w:val="00F81814"/>
    <w:rsid w:val="00F81974"/>
    <w:rsid w:val="00F82CEF"/>
    <w:rsid w:val="00F833E8"/>
    <w:rsid w:val="00F83510"/>
    <w:rsid w:val="00F83605"/>
    <w:rsid w:val="00F83F65"/>
    <w:rsid w:val="00F84E03"/>
    <w:rsid w:val="00F84E76"/>
    <w:rsid w:val="00F84EA7"/>
    <w:rsid w:val="00F8606E"/>
    <w:rsid w:val="00F869BD"/>
    <w:rsid w:val="00F90456"/>
    <w:rsid w:val="00F909D3"/>
    <w:rsid w:val="00F927B0"/>
    <w:rsid w:val="00F945B5"/>
    <w:rsid w:val="00F954C5"/>
    <w:rsid w:val="00F95ADF"/>
    <w:rsid w:val="00F9699C"/>
    <w:rsid w:val="00FA078B"/>
    <w:rsid w:val="00FA1A12"/>
    <w:rsid w:val="00FA2B92"/>
    <w:rsid w:val="00FA3427"/>
    <w:rsid w:val="00FA34C4"/>
    <w:rsid w:val="00FA41C6"/>
    <w:rsid w:val="00FA5478"/>
    <w:rsid w:val="00FA5930"/>
    <w:rsid w:val="00FB34FD"/>
    <w:rsid w:val="00FB4473"/>
    <w:rsid w:val="00FB567C"/>
    <w:rsid w:val="00FC08DB"/>
    <w:rsid w:val="00FC0F10"/>
    <w:rsid w:val="00FC1BCE"/>
    <w:rsid w:val="00FC1D91"/>
    <w:rsid w:val="00FC27B1"/>
    <w:rsid w:val="00FC4566"/>
    <w:rsid w:val="00FC52A2"/>
    <w:rsid w:val="00FC57CB"/>
    <w:rsid w:val="00FC72FC"/>
    <w:rsid w:val="00FC7AD8"/>
    <w:rsid w:val="00FC7DD6"/>
    <w:rsid w:val="00FD1A1A"/>
    <w:rsid w:val="00FD2390"/>
    <w:rsid w:val="00FD3F7F"/>
    <w:rsid w:val="00FD468C"/>
    <w:rsid w:val="00FD4E1D"/>
    <w:rsid w:val="00FD6039"/>
    <w:rsid w:val="00FD6C72"/>
    <w:rsid w:val="00FD6DE0"/>
    <w:rsid w:val="00FD6F4E"/>
    <w:rsid w:val="00FD7C10"/>
    <w:rsid w:val="00FE0339"/>
    <w:rsid w:val="00FE4027"/>
    <w:rsid w:val="00FE46B7"/>
    <w:rsid w:val="00FE5C4C"/>
    <w:rsid w:val="00FF023C"/>
    <w:rsid w:val="00FF0B18"/>
    <w:rsid w:val="00FF0FC0"/>
    <w:rsid w:val="00FF285C"/>
    <w:rsid w:val="00FF3008"/>
    <w:rsid w:val="00FF509C"/>
    <w:rsid w:val="00FF6075"/>
    <w:rsid w:val="00FF6A1D"/>
    <w:rsid w:val="00FF7694"/>
    <w:rsid w:val="00FF76F1"/>
    <w:rsid w:val="2FF5655F"/>
    <w:rsid w:val="40747268"/>
    <w:rsid w:val="4B5333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 fillcolor="white">
      <v:fill color="white"/>
    </o:shapedefaults>
    <o:shapelayout v:ext="edit">
      <o:idmap v:ext="edit" data="2"/>
    </o:shapelayout>
  </w:shapeDefaults>
  <w:decimalSymbol w:val="."/>
  <w:listSeparator w:val=","/>
  <w14:docId w14:val="0E375BA6"/>
  <w15:docId w15:val="{4EADEEFB-B421-419A-BF00-0F13408BB4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unhideWhenUsed="1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unhideWhenUsed="1" w:qFormat="1"/>
    <w:lsdException w:name="annotation text" w:semiHidden="1" w:unhideWhenUsed="1" w:qFormat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 w:qFormat="1"/>
    <w:lsdException w:name="line number" w:semiHidden="1" w:unhideWhenUsed="1" w:qFormat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 w:qFormat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paragraph" w:styleId="3">
    <w:name w:val="heading 3"/>
    <w:basedOn w:val="a"/>
    <w:next w:val="a"/>
    <w:link w:val="30"/>
    <w:uiPriority w:val="9"/>
    <w:qFormat/>
    <w:pPr>
      <w:widowControl/>
      <w:spacing w:before="100" w:beforeAutospacing="1" w:after="100" w:afterAutospacing="1"/>
      <w:jc w:val="left"/>
      <w:outlineLvl w:val="2"/>
    </w:pPr>
    <w:rPr>
      <w:rFonts w:ascii="宋体" w:eastAsia="宋体" w:hAnsi="宋体" w:cs="宋体"/>
      <w:b/>
      <w:bCs/>
      <w:kern w:val="0"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text"/>
    <w:basedOn w:val="a"/>
    <w:link w:val="a4"/>
    <w:uiPriority w:val="99"/>
    <w:semiHidden/>
    <w:unhideWhenUsed/>
    <w:qFormat/>
    <w:pPr>
      <w:jc w:val="left"/>
    </w:pPr>
  </w:style>
  <w:style w:type="paragraph" w:styleId="a5">
    <w:name w:val="Date"/>
    <w:basedOn w:val="a"/>
    <w:next w:val="a"/>
    <w:link w:val="a6"/>
    <w:uiPriority w:val="99"/>
    <w:semiHidden/>
    <w:unhideWhenUsed/>
    <w:qFormat/>
    <w:pPr>
      <w:ind w:leftChars="2500" w:left="100"/>
    </w:pPr>
  </w:style>
  <w:style w:type="paragraph" w:styleId="a7">
    <w:name w:val="footer"/>
    <w:basedOn w:val="a"/>
    <w:link w:val="a8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9">
    <w:name w:val="header"/>
    <w:basedOn w:val="a"/>
    <w:link w:val="aa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b">
    <w:name w:val="footnote text"/>
    <w:basedOn w:val="a"/>
    <w:link w:val="ac"/>
    <w:uiPriority w:val="99"/>
    <w:unhideWhenUsed/>
    <w:qFormat/>
    <w:pPr>
      <w:snapToGrid w:val="0"/>
      <w:jc w:val="left"/>
    </w:pPr>
    <w:rPr>
      <w:sz w:val="18"/>
      <w:szCs w:val="18"/>
    </w:rPr>
  </w:style>
  <w:style w:type="paragraph" w:styleId="ad">
    <w:name w:val="Title"/>
    <w:basedOn w:val="a"/>
    <w:next w:val="a"/>
    <w:link w:val="ae"/>
    <w:uiPriority w:val="10"/>
    <w:qFormat/>
    <w:pPr>
      <w:spacing w:before="240" w:after="60"/>
      <w:jc w:val="center"/>
      <w:outlineLvl w:val="0"/>
    </w:pPr>
    <w:rPr>
      <w:rFonts w:asciiTheme="majorHAnsi" w:eastAsiaTheme="majorEastAsia" w:hAnsiTheme="majorHAnsi" w:cstheme="majorBidi"/>
      <w:b/>
      <w:bCs/>
      <w:sz w:val="32"/>
      <w:szCs w:val="32"/>
    </w:rPr>
  </w:style>
  <w:style w:type="table" w:styleId="af">
    <w:name w:val="Table Grid"/>
    <w:basedOn w:val="a1"/>
    <w:uiPriority w:val="3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0">
    <w:name w:val="Strong"/>
    <w:basedOn w:val="a0"/>
    <w:uiPriority w:val="22"/>
    <w:qFormat/>
    <w:rPr>
      <w:b/>
      <w:bCs/>
    </w:rPr>
  </w:style>
  <w:style w:type="character" w:styleId="af1">
    <w:name w:val="line number"/>
    <w:basedOn w:val="a0"/>
    <w:uiPriority w:val="99"/>
    <w:semiHidden/>
    <w:unhideWhenUsed/>
    <w:qFormat/>
  </w:style>
  <w:style w:type="character" w:styleId="af2">
    <w:name w:val="Hyperlink"/>
    <w:basedOn w:val="a0"/>
    <w:uiPriority w:val="99"/>
    <w:semiHidden/>
    <w:unhideWhenUsed/>
    <w:qFormat/>
    <w:rPr>
      <w:color w:val="0000FF"/>
      <w:u w:val="single"/>
    </w:rPr>
  </w:style>
  <w:style w:type="character" w:styleId="af3">
    <w:name w:val="annotation reference"/>
    <w:basedOn w:val="a0"/>
    <w:uiPriority w:val="99"/>
    <w:semiHidden/>
    <w:unhideWhenUsed/>
    <w:qFormat/>
    <w:rPr>
      <w:sz w:val="21"/>
      <w:szCs w:val="21"/>
    </w:rPr>
  </w:style>
  <w:style w:type="character" w:styleId="af4">
    <w:name w:val="footnote reference"/>
    <w:basedOn w:val="a0"/>
    <w:uiPriority w:val="99"/>
    <w:semiHidden/>
    <w:unhideWhenUsed/>
    <w:qFormat/>
    <w:rPr>
      <w:vertAlign w:val="superscript"/>
    </w:rPr>
  </w:style>
  <w:style w:type="paragraph" w:styleId="af5">
    <w:name w:val="List Paragraph"/>
    <w:basedOn w:val="a"/>
    <w:uiPriority w:val="34"/>
    <w:qFormat/>
    <w:pPr>
      <w:ind w:firstLineChars="200" w:firstLine="420"/>
    </w:pPr>
  </w:style>
  <w:style w:type="character" w:customStyle="1" w:styleId="aa">
    <w:name w:val="页眉 字符"/>
    <w:basedOn w:val="a0"/>
    <w:link w:val="a9"/>
    <w:uiPriority w:val="99"/>
    <w:qFormat/>
    <w:rPr>
      <w:sz w:val="18"/>
      <w:szCs w:val="18"/>
    </w:rPr>
  </w:style>
  <w:style w:type="character" w:customStyle="1" w:styleId="a8">
    <w:name w:val="页脚 字符"/>
    <w:basedOn w:val="a0"/>
    <w:link w:val="a7"/>
    <w:uiPriority w:val="99"/>
    <w:qFormat/>
    <w:rPr>
      <w:sz w:val="18"/>
      <w:szCs w:val="18"/>
    </w:rPr>
  </w:style>
  <w:style w:type="character" w:customStyle="1" w:styleId="a6">
    <w:name w:val="日期 字符"/>
    <w:basedOn w:val="a0"/>
    <w:link w:val="a5"/>
    <w:uiPriority w:val="99"/>
    <w:semiHidden/>
    <w:qFormat/>
  </w:style>
  <w:style w:type="character" w:customStyle="1" w:styleId="30">
    <w:name w:val="标题 3 字符"/>
    <w:basedOn w:val="a0"/>
    <w:link w:val="3"/>
    <w:uiPriority w:val="9"/>
    <w:qFormat/>
    <w:rPr>
      <w:rFonts w:ascii="宋体" w:eastAsia="宋体" w:hAnsi="宋体" w:cs="宋体"/>
      <w:b/>
      <w:bCs/>
      <w:kern w:val="0"/>
      <w:sz w:val="27"/>
      <w:szCs w:val="27"/>
    </w:rPr>
  </w:style>
  <w:style w:type="character" w:customStyle="1" w:styleId="hlfld-contribauthor">
    <w:name w:val="hlfld-contribauthor"/>
    <w:basedOn w:val="a0"/>
    <w:qFormat/>
  </w:style>
  <w:style w:type="character" w:customStyle="1" w:styleId="nlmxref-aff">
    <w:name w:val="nlm_xref-aff"/>
    <w:basedOn w:val="a0"/>
    <w:qFormat/>
  </w:style>
  <w:style w:type="character" w:customStyle="1" w:styleId="ac">
    <w:name w:val="脚注文本 字符"/>
    <w:basedOn w:val="a0"/>
    <w:link w:val="ab"/>
    <w:uiPriority w:val="99"/>
    <w:qFormat/>
    <w:rPr>
      <w:kern w:val="2"/>
      <w:sz w:val="18"/>
      <w:szCs w:val="18"/>
    </w:rPr>
  </w:style>
  <w:style w:type="character" w:styleId="af6">
    <w:name w:val="Placeholder Text"/>
    <w:basedOn w:val="a0"/>
    <w:uiPriority w:val="99"/>
    <w:semiHidden/>
    <w:qFormat/>
    <w:rPr>
      <w:color w:val="808080"/>
    </w:rPr>
  </w:style>
  <w:style w:type="character" w:customStyle="1" w:styleId="10">
    <w:name w:val="标题 1 字符"/>
    <w:basedOn w:val="a0"/>
    <w:link w:val="1"/>
    <w:uiPriority w:val="9"/>
    <w:qFormat/>
    <w:rPr>
      <w:b/>
      <w:bCs/>
      <w:kern w:val="44"/>
      <w:sz w:val="44"/>
      <w:szCs w:val="44"/>
    </w:rPr>
  </w:style>
  <w:style w:type="character" w:customStyle="1" w:styleId="20">
    <w:name w:val="标题 2 字符"/>
    <w:basedOn w:val="a0"/>
    <w:link w:val="2"/>
    <w:uiPriority w:val="9"/>
    <w:qFormat/>
    <w:rPr>
      <w:rFonts w:asciiTheme="majorHAnsi" w:eastAsiaTheme="majorEastAsia" w:hAnsiTheme="majorHAnsi" w:cstheme="majorBidi"/>
      <w:b/>
      <w:bCs/>
      <w:kern w:val="2"/>
      <w:sz w:val="32"/>
      <w:szCs w:val="32"/>
    </w:rPr>
  </w:style>
  <w:style w:type="character" w:customStyle="1" w:styleId="ae">
    <w:name w:val="标题 字符"/>
    <w:basedOn w:val="a0"/>
    <w:link w:val="ad"/>
    <w:uiPriority w:val="10"/>
    <w:qFormat/>
    <w:rPr>
      <w:rFonts w:asciiTheme="majorHAnsi" w:eastAsiaTheme="majorEastAsia" w:hAnsiTheme="majorHAnsi" w:cstheme="majorBidi"/>
      <w:b/>
      <w:bCs/>
      <w:kern w:val="2"/>
      <w:sz w:val="32"/>
      <w:szCs w:val="32"/>
    </w:rPr>
  </w:style>
  <w:style w:type="character" w:customStyle="1" w:styleId="a4">
    <w:name w:val="批注文字 字符"/>
    <w:basedOn w:val="a0"/>
    <w:link w:val="a3"/>
    <w:uiPriority w:val="99"/>
    <w:semiHidden/>
    <w:qFormat/>
    <w:rPr>
      <w:kern w:val="2"/>
      <w:sz w:val="21"/>
      <w:szCs w:val="22"/>
    </w:rPr>
  </w:style>
  <w:style w:type="character" w:customStyle="1" w:styleId="cf01">
    <w:name w:val="cf01"/>
    <w:basedOn w:val="a0"/>
    <w:qFormat/>
    <w:rPr>
      <w:rFonts w:ascii="Microsoft YaHei UI" w:eastAsia="Microsoft YaHei UI" w:hAnsi="Microsoft YaHei UI" w:hint="eastAsia"/>
      <w:sz w:val="18"/>
      <w:szCs w:val="18"/>
    </w:rPr>
  </w:style>
  <w:style w:type="paragraph" w:customStyle="1" w:styleId="11">
    <w:name w:val="列表段落1"/>
    <w:basedOn w:val="a"/>
    <w:rsid w:val="004F4F23"/>
    <w:pPr>
      <w:ind w:firstLineChars="200" w:firstLine="420"/>
    </w:pPr>
    <w:rPr>
      <w:rFonts w:ascii="Calibri" w:eastAsia="宋体" w:hAnsi="Calibri" w:cs="Times New Roman"/>
      <w:szCs w:val="21"/>
    </w:rPr>
  </w:style>
  <w:style w:type="paragraph" w:styleId="af7">
    <w:name w:val="Revision"/>
    <w:hidden/>
    <w:uiPriority w:val="99"/>
    <w:semiHidden/>
    <w:rsid w:val="005B6313"/>
    <w:rPr>
      <w:kern w:val="2"/>
      <w:sz w:val="21"/>
      <w:szCs w:val="22"/>
    </w:rPr>
  </w:style>
  <w:style w:type="paragraph" w:styleId="af8">
    <w:name w:val="annotation subject"/>
    <w:basedOn w:val="a3"/>
    <w:next w:val="a3"/>
    <w:link w:val="af9"/>
    <w:uiPriority w:val="99"/>
    <w:semiHidden/>
    <w:unhideWhenUsed/>
    <w:rsid w:val="00E374C1"/>
    <w:rPr>
      <w:b/>
      <w:bCs/>
    </w:rPr>
  </w:style>
  <w:style w:type="character" w:customStyle="1" w:styleId="af9">
    <w:name w:val="批注主题 字符"/>
    <w:basedOn w:val="a4"/>
    <w:link w:val="af8"/>
    <w:uiPriority w:val="99"/>
    <w:semiHidden/>
    <w:rsid w:val="00E374C1"/>
    <w:rPr>
      <w:b/>
      <w:bCs/>
      <w:kern w:val="2"/>
      <w:sz w:val="21"/>
      <w:szCs w:val="22"/>
    </w:rPr>
  </w:style>
  <w:style w:type="table" w:styleId="21">
    <w:name w:val="Plain Table 2"/>
    <w:basedOn w:val="a1"/>
    <w:uiPriority w:val="42"/>
    <w:rsid w:val="00807175"/>
    <w:rPr>
      <w:kern w:val="2"/>
      <w:sz w:val="21"/>
      <w:szCs w:val="22"/>
      <w14:ligatures w14:val="standardContextual"/>
    </w:r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79146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977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301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274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816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7813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8290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971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360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8808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7310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722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586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1835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8153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593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783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528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2213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1249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8933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4367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5340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7499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2252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oleObject" Target="embeddings/oleObject1.bin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image" Target="media/image2.emf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1.tiff"/><Relationship Id="rId5" Type="http://schemas.openxmlformats.org/officeDocument/2006/relationships/settings" Target="settings.xml"/><Relationship Id="rId15" Type="http://schemas.openxmlformats.org/officeDocument/2006/relationships/oleObject" Target="embeddings/oleObject2.bin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yperlink" Target="mailto:lisen8279@163.com" TargetMode="External"/><Relationship Id="rId14" Type="http://schemas.openxmlformats.org/officeDocument/2006/relationships/image" Target="media/image3.em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FE4FD0AD-5454-486A-B0E3-C8DA8A57B65F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1537</TotalTime>
  <Pages>8</Pages>
  <Words>717</Words>
  <Characters>4092</Characters>
  <Application>Microsoft Office Word</Application>
  <DocSecurity>0</DocSecurity>
  <Lines>34</Lines>
  <Paragraphs>9</Paragraphs>
  <ScaleCrop>false</ScaleCrop>
  <Company/>
  <LinksUpToDate>false</LinksUpToDate>
  <CharactersWithSpaces>4800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2417479917@qq.com</dc:creator>
  <cp:keywords/>
  <dc:description>NE.Bib</dc:description>
  <cp:lastModifiedBy>2417479917@qq.com</cp:lastModifiedBy>
  <cp:revision>83</cp:revision>
  <cp:lastPrinted>2023-06-28T08:51:00Z</cp:lastPrinted>
  <dcterms:created xsi:type="dcterms:W3CDTF">2023-08-05T02:39:00Z</dcterms:created>
  <dcterms:modified xsi:type="dcterms:W3CDTF">2023-09-20T03:09:00Z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2052-11.1.0.13703</vt:lpwstr>
  </property>
  <property fmtid="{D5CDD505-2E9C-101B-9397-08002B2CF9AE}" pid="3" name="ICV">
    <vt:lpwstr>45190D4A0EC94CB592BD9D109AB9F157</vt:lpwstr>
  </property>
</Properties>
</file>