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D7929" w14:textId="77777777" w:rsidR="0059413A" w:rsidRPr="0059413A" w:rsidRDefault="0059413A" w:rsidP="0059413A">
      <w:pPr>
        <w:spacing w:line="480" w:lineRule="auto"/>
        <w:rPr>
          <w:rFonts w:ascii="Times New Roman" w:hAnsi="Times New Roman" w:cs="Times New Roman"/>
          <w:b/>
          <w:bCs/>
          <w:sz w:val="28"/>
          <w:szCs w:val="28"/>
        </w:rPr>
      </w:pPr>
      <w:bookmarkStart w:id="0" w:name="_Hlk124607029"/>
      <w:bookmarkStart w:id="1" w:name="_Hlk117888140"/>
      <w:r w:rsidRPr="0059413A">
        <w:rPr>
          <w:rFonts w:ascii="Times New Roman" w:hAnsi="Times New Roman" w:cs="Times New Roman"/>
          <w:b/>
          <w:bCs/>
          <w:sz w:val="28"/>
          <w:szCs w:val="28"/>
        </w:rPr>
        <w:t>Lignin-impregnated biochar assisted with microwave irradiation for CO</w:t>
      </w:r>
      <w:r w:rsidRPr="0059413A">
        <w:rPr>
          <w:rFonts w:ascii="Times New Roman" w:hAnsi="Times New Roman" w:cs="Times New Roman"/>
          <w:b/>
          <w:bCs/>
          <w:sz w:val="28"/>
          <w:szCs w:val="28"/>
          <w:vertAlign w:val="subscript"/>
        </w:rPr>
        <w:t>2</w:t>
      </w:r>
      <w:r w:rsidRPr="0059413A">
        <w:rPr>
          <w:rFonts w:ascii="Times New Roman" w:hAnsi="Times New Roman" w:cs="Times New Roman"/>
          <w:b/>
          <w:bCs/>
          <w:sz w:val="28"/>
          <w:szCs w:val="28"/>
        </w:rPr>
        <w:t xml:space="preserve"> capture:</w:t>
      </w:r>
      <w:r w:rsidRPr="0059413A">
        <w:rPr>
          <w:rFonts w:ascii="Times New Roman" w:hAnsi="Times New Roman"/>
          <w:sz w:val="28"/>
          <w:szCs w:val="28"/>
        </w:rPr>
        <w:t xml:space="preserve"> </w:t>
      </w:r>
      <w:r w:rsidRPr="0059413A">
        <w:rPr>
          <w:rFonts w:ascii="Times New Roman" w:hAnsi="Times New Roman" w:cs="Times New Roman"/>
          <w:b/>
          <w:bCs/>
          <w:sz w:val="28"/>
          <w:szCs w:val="28"/>
        </w:rPr>
        <w:t>adsorption performance</w:t>
      </w:r>
      <w:bookmarkEnd w:id="0"/>
      <w:r w:rsidRPr="0059413A">
        <w:rPr>
          <w:rFonts w:ascii="Times New Roman" w:hAnsi="Times New Roman" w:cs="Times New Roman"/>
          <w:b/>
          <w:bCs/>
          <w:sz w:val="28"/>
          <w:szCs w:val="28"/>
        </w:rPr>
        <w:t xml:space="preserve"> and mechanism</w:t>
      </w:r>
    </w:p>
    <w:p w14:paraId="015E0C64" w14:textId="77777777" w:rsidR="0059413A" w:rsidRPr="0059413A" w:rsidRDefault="0059413A" w:rsidP="0059413A">
      <w:pPr>
        <w:spacing w:line="480" w:lineRule="auto"/>
        <w:rPr>
          <w:rFonts w:ascii="Times New Roman" w:hAnsi="Times New Roman" w:cs="Times New Roman"/>
          <w:sz w:val="24"/>
          <w:szCs w:val="24"/>
        </w:rPr>
      </w:pPr>
      <w:proofErr w:type="spellStart"/>
      <w:r w:rsidRPr="0059413A">
        <w:rPr>
          <w:rFonts w:ascii="Times New Roman" w:hAnsi="Times New Roman" w:cs="Times New Roman"/>
          <w:sz w:val="24"/>
          <w:szCs w:val="24"/>
        </w:rPr>
        <w:t>Xueyang</w:t>
      </w:r>
      <w:proofErr w:type="spellEnd"/>
      <w:r w:rsidRPr="0059413A">
        <w:rPr>
          <w:rFonts w:ascii="Times New Roman" w:hAnsi="Times New Roman" w:cs="Times New Roman"/>
          <w:sz w:val="24"/>
          <w:szCs w:val="24"/>
        </w:rPr>
        <w:t xml:space="preserve"> </w:t>
      </w:r>
      <w:proofErr w:type="spellStart"/>
      <w:r w:rsidRPr="0059413A">
        <w:rPr>
          <w:rFonts w:ascii="Times New Roman" w:hAnsi="Times New Roman" w:cs="Times New Roman"/>
          <w:sz w:val="24"/>
          <w:szCs w:val="24"/>
        </w:rPr>
        <w:t>Zhang</w:t>
      </w:r>
      <w:r w:rsidRPr="0059413A">
        <w:rPr>
          <w:rFonts w:ascii="Times New Roman" w:hAnsi="Times New Roman" w:cs="Times New Roman"/>
          <w:sz w:val="24"/>
          <w:szCs w:val="24"/>
          <w:vertAlign w:val="superscript"/>
        </w:rPr>
        <w:t>a</w:t>
      </w:r>
      <w:proofErr w:type="spellEnd"/>
      <w:r w:rsidRPr="0059413A">
        <w:rPr>
          <w:rFonts w:ascii="Times New Roman" w:eastAsia="楷体" w:hAnsi="Times New Roman" w:cs="Times New Roman"/>
          <w:kern w:val="44"/>
          <w:sz w:val="24"/>
          <w:szCs w:val="24"/>
          <w:vertAlign w:val="superscript"/>
        </w:rPr>
        <w:sym w:font="Symbol" w:char="F02A"/>
      </w:r>
      <w:r w:rsidRPr="0059413A">
        <w:rPr>
          <w:rFonts w:ascii="Times New Roman" w:eastAsia="楷体" w:hAnsi="Times New Roman" w:cs="Times New Roman"/>
          <w:kern w:val="44"/>
          <w:sz w:val="24"/>
          <w:szCs w:val="24"/>
        </w:rPr>
        <w:t>,</w:t>
      </w:r>
      <w:r w:rsidRPr="0059413A">
        <w:rPr>
          <w:rFonts w:ascii="Times New Roman" w:hAnsi="Times New Roman" w:cs="Times New Roman"/>
          <w:sz w:val="24"/>
          <w:szCs w:val="24"/>
        </w:rPr>
        <w:t xml:space="preserve"> </w:t>
      </w:r>
      <w:proofErr w:type="spellStart"/>
      <w:r w:rsidRPr="0059413A">
        <w:rPr>
          <w:rFonts w:ascii="Times New Roman" w:hAnsi="Times New Roman" w:cs="Times New Roman"/>
          <w:sz w:val="24"/>
          <w:szCs w:val="24"/>
        </w:rPr>
        <w:t>Haoliang</w:t>
      </w:r>
      <w:proofErr w:type="spellEnd"/>
      <w:r w:rsidRPr="0059413A">
        <w:rPr>
          <w:rFonts w:ascii="Times New Roman" w:hAnsi="Times New Roman" w:cs="Times New Roman"/>
          <w:sz w:val="24"/>
          <w:szCs w:val="24"/>
        </w:rPr>
        <w:t xml:space="preserve"> Xu</w:t>
      </w:r>
      <w:r w:rsidRPr="0059413A">
        <w:rPr>
          <w:rFonts w:ascii="Times New Roman" w:hAnsi="Times New Roman" w:cs="Times New Roman"/>
          <w:sz w:val="24"/>
          <w:szCs w:val="24"/>
          <w:vertAlign w:val="superscript"/>
        </w:rPr>
        <w:t>a</w:t>
      </w:r>
      <w:r w:rsidRPr="0059413A">
        <w:rPr>
          <w:rFonts w:ascii="Times New Roman" w:hAnsi="Times New Roman" w:cs="Times New Roman"/>
          <w:sz w:val="24"/>
          <w:szCs w:val="24"/>
        </w:rPr>
        <w:t xml:space="preserve">, Wei </w:t>
      </w:r>
      <w:proofErr w:type="spellStart"/>
      <w:r w:rsidRPr="0059413A">
        <w:rPr>
          <w:rFonts w:ascii="Times New Roman" w:hAnsi="Times New Roman" w:cs="Times New Roman"/>
          <w:sz w:val="24"/>
          <w:szCs w:val="24"/>
        </w:rPr>
        <w:t>Xiang</w:t>
      </w:r>
      <w:r w:rsidRPr="0059413A">
        <w:rPr>
          <w:rFonts w:ascii="Times New Roman" w:hAnsi="Times New Roman" w:cs="Times New Roman"/>
          <w:sz w:val="24"/>
          <w:szCs w:val="24"/>
          <w:vertAlign w:val="superscript"/>
        </w:rPr>
        <w:t>a</w:t>
      </w:r>
      <w:proofErr w:type="spellEnd"/>
      <w:r w:rsidRPr="0059413A">
        <w:rPr>
          <w:rFonts w:ascii="Times New Roman" w:hAnsi="Times New Roman" w:cs="Times New Roman"/>
          <w:sz w:val="24"/>
          <w:szCs w:val="24"/>
        </w:rPr>
        <w:t xml:space="preserve">, </w:t>
      </w:r>
      <w:proofErr w:type="spellStart"/>
      <w:r w:rsidRPr="0059413A">
        <w:rPr>
          <w:rFonts w:ascii="Times New Roman" w:hAnsi="Times New Roman" w:cs="Times New Roman"/>
          <w:sz w:val="24"/>
          <w:szCs w:val="24"/>
        </w:rPr>
        <w:t>Xinxiu</w:t>
      </w:r>
      <w:proofErr w:type="spellEnd"/>
      <w:r w:rsidRPr="0059413A">
        <w:rPr>
          <w:rFonts w:ascii="Times New Roman" w:hAnsi="Times New Roman" w:cs="Times New Roman"/>
          <w:sz w:val="24"/>
          <w:szCs w:val="24"/>
        </w:rPr>
        <w:t xml:space="preserve"> You</w:t>
      </w:r>
      <w:r w:rsidRPr="0059413A">
        <w:rPr>
          <w:rFonts w:ascii="Times New Roman" w:hAnsi="Times New Roman" w:cs="Times New Roman"/>
          <w:sz w:val="24"/>
          <w:szCs w:val="24"/>
          <w:vertAlign w:val="superscript"/>
        </w:rPr>
        <w:t>a</w:t>
      </w:r>
      <w:r w:rsidRPr="0059413A">
        <w:rPr>
          <w:rFonts w:ascii="Times New Roman" w:hAnsi="Times New Roman" w:cs="Times New Roman"/>
          <w:sz w:val="24"/>
          <w:szCs w:val="24"/>
        </w:rPr>
        <w:t>, Huantao Dai</w:t>
      </w:r>
      <w:r w:rsidRPr="0059413A">
        <w:rPr>
          <w:rFonts w:ascii="Times New Roman" w:hAnsi="Times New Roman" w:cs="Times New Roman"/>
          <w:sz w:val="24"/>
          <w:szCs w:val="24"/>
          <w:vertAlign w:val="superscript"/>
        </w:rPr>
        <w:t>a</w:t>
      </w:r>
      <w:r w:rsidRPr="0059413A">
        <w:rPr>
          <w:rFonts w:ascii="Times New Roman" w:hAnsi="Times New Roman" w:cs="Times New Roman"/>
          <w:sz w:val="24"/>
          <w:szCs w:val="24"/>
        </w:rPr>
        <w:t>, Bin Gao</w:t>
      </w:r>
      <w:r w:rsidRPr="0059413A">
        <w:rPr>
          <w:rFonts w:ascii="Times New Roman" w:hAnsi="Times New Roman" w:cs="Times New Roman"/>
          <w:sz w:val="24"/>
          <w:szCs w:val="24"/>
          <w:vertAlign w:val="superscript"/>
        </w:rPr>
        <w:t>b</w:t>
      </w:r>
    </w:p>
    <w:p w14:paraId="100DFA6C" w14:textId="77777777" w:rsidR="0059413A" w:rsidRPr="0059413A" w:rsidRDefault="0059413A" w:rsidP="0059413A">
      <w:pPr>
        <w:adjustRightInd w:val="0"/>
        <w:snapToGrid w:val="0"/>
        <w:spacing w:line="480" w:lineRule="auto"/>
        <w:ind w:left="142" w:hangingChars="59" w:hanging="142"/>
        <w:jc w:val="left"/>
        <w:rPr>
          <w:rFonts w:ascii="Times New Roman" w:hAnsi="Times New Roman" w:cs="Times New Roman"/>
          <w:i/>
          <w:color w:val="000000" w:themeColor="text1"/>
          <w:sz w:val="24"/>
          <w:szCs w:val="24"/>
        </w:rPr>
      </w:pPr>
      <w:r w:rsidRPr="0059413A">
        <w:rPr>
          <w:rFonts w:ascii="Times New Roman" w:hAnsi="Times New Roman" w:cs="Times New Roman"/>
          <w:i/>
          <w:color w:val="000000" w:themeColor="text1"/>
          <w:sz w:val="24"/>
          <w:szCs w:val="24"/>
          <w:vertAlign w:val="superscript"/>
        </w:rPr>
        <w:t xml:space="preserve">a </w:t>
      </w:r>
      <w:r w:rsidRPr="0059413A">
        <w:rPr>
          <w:rFonts w:ascii="Times New Roman" w:hAnsi="Times New Roman" w:cs="Times New Roman"/>
          <w:i/>
          <w:color w:val="000000" w:themeColor="text1"/>
          <w:sz w:val="24"/>
          <w:szCs w:val="24"/>
        </w:rPr>
        <w:t>School of Environmental Engineering, Xuzhou University of Technology, Xuzhou 221018, China</w:t>
      </w:r>
      <w:bookmarkStart w:id="2" w:name="_Hlk73275077"/>
    </w:p>
    <w:p w14:paraId="034CCD84" w14:textId="77777777" w:rsidR="0059413A" w:rsidRPr="0059413A" w:rsidRDefault="0059413A" w:rsidP="0059413A">
      <w:pPr>
        <w:adjustRightInd w:val="0"/>
        <w:snapToGrid w:val="0"/>
        <w:spacing w:line="480" w:lineRule="auto"/>
        <w:ind w:left="142" w:hangingChars="59" w:hanging="142"/>
        <w:jc w:val="left"/>
        <w:rPr>
          <w:rFonts w:ascii="Times New Roman" w:hAnsi="Times New Roman" w:cs="Times New Roman"/>
          <w:i/>
          <w:iCs/>
          <w:color w:val="000000" w:themeColor="text1"/>
          <w:kern w:val="0"/>
          <w:sz w:val="24"/>
          <w:szCs w:val="24"/>
          <w:lang w:bidi="ar"/>
        </w:rPr>
      </w:pPr>
      <w:r w:rsidRPr="0059413A">
        <w:rPr>
          <w:rFonts w:ascii="Times New Roman" w:eastAsia="AdvOT5fcf1b24" w:hAnsi="Times New Roman" w:cs="Times New Roman"/>
          <w:i/>
          <w:iCs/>
          <w:color w:val="000000" w:themeColor="text1"/>
          <w:kern w:val="0"/>
          <w:sz w:val="24"/>
          <w:szCs w:val="24"/>
          <w:vertAlign w:val="superscript"/>
          <w:lang w:bidi="ar"/>
        </w:rPr>
        <w:t>b</w:t>
      </w:r>
      <w:r w:rsidRPr="0059413A">
        <w:rPr>
          <w:rFonts w:ascii="Times New Roman" w:eastAsia="AdvOT5fcf1b24" w:hAnsi="Times New Roman" w:cs="Times New Roman"/>
          <w:i/>
          <w:iCs/>
          <w:color w:val="000000" w:themeColor="text1"/>
          <w:kern w:val="0"/>
          <w:sz w:val="24"/>
          <w:szCs w:val="24"/>
          <w:vertAlign w:val="superscript"/>
          <w:lang w:val="en-GB" w:bidi="ar"/>
        </w:rPr>
        <w:t xml:space="preserve"> </w:t>
      </w:r>
      <w:bookmarkEnd w:id="2"/>
      <w:r w:rsidRPr="0059413A">
        <w:rPr>
          <w:rFonts w:ascii="Times New Roman" w:eastAsia="AdvOT5fcf1b24" w:hAnsi="Times New Roman" w:cs="Times New Roman"/>
          <w:i/>
          <w:iCs/>
          <w:kern w:val="0"/>
          <w:sz w:val="24"/>
          <w:szCs w:val="24"/>
          <w:lang w:bidi="ar"/>
        </w:rPr>
        <w:t>Department of Civil and Environmental Engineering, Rensselaer Polytechnic Institute, Troy, NY 12180, USA</w:t>
      </w:r>
    </w:p>
    <w:p w14:paraId="3474FC7C" w14:textId="77777777" w:rsidR="0059413A" w:rsidRPr="0059413A" w:rsidRDefault="0059413A" w:rsidP="0059413A">
      <w:pPr>
        <w:snapToGrid w:val="0"/>
        <w:spacing w:line="480" w:lineRule="auto"/>
        <w:ind w:left="142" w:hangingChars="59" w:hanging="142"/>
        <w:jc w:val="left"/>
        <w:rPr>
          <w:rFonts w:ascii="Times New Roman" w:eastAsia="宋体" w:hAnsi="Times New Roman" w:cs="Times New Roman"/>
          <w:sz w:val="24"/>
          <w:szCs w:val="24"/>
        </w:rPr>
      </w:pPr>
      <w:r w:rsidRPr="0059413A">
        <w:rPr>
          <w:rFonts w:ascii="Times New Roman" w:eastAsia="宋体" w:hAnsi="Times New Roman" w:cs="Times New Roman"/>
          <w:color w:val="000000" w:themeColor="text1"/>
          <w:kern w:val="0"/>
          <w:sz w:val="24"/>
          <w:szCs w:val="24"/>
          <w:lang w:bidi="ar"/>
        </w:rPr>
        <w:t xml:space="preserve">* Corresponding author, E-mail: </w:t>
      </w:r>
      <w:hyperlink r:id="rId6" w:history="1">
        <w:r w:rsidRPr="0059413A">
          <w:rPr>
            <w:rFonts w:ascii="Times New Roman" w:eastAsia="宋体" w:hAnsi="Times New Roman" w:cs="Times New Roman"/>
            <w:color w:val="0000FF"/>
            <w:sz w:val="24"/>
            <w:szCs w:val="24"/>
            <w:u w:val="single"/>
          </w:rPr>
          <w:t>zhaxuy@xzit.edu.cn</w:t>
        </w:r>
      </w:hyperlink>
    </w:p>
    <w:bookmarkEnd w:id="1"/>
    <w:p w14:paraId="72335D5C" w14:textId="31B16BBC" w:rsidR="00867A54" w:rsidRPr="00D257C9" w:rsidRDefault="00867A54">
      <w:pPr>
        <w:widowControl/>
        <w:jc w:val="left"/>
        <w:rPr>
          <w:rFonts w:ascii="Times New Roman" w:hAnsi="Times New Roman" w:cs="Times New Roman"/>
        </w:rPr>
      </w:pPr>
      <w:r w:rsidRPr="00D257C9">
        <w:rPr>
          <w:rFonts w:ascii="Times New Roman" w:hAnsi="Times New Roman" w:cs="Times New Roman"/>
        </w:rPr>
        <w:br w:type="page"/>
      </w:r>
    </w:p>
    <w:p w14:paraId="3E787B89" w14:textId="77777777" w:rsidR="00D34C61" w:rsidRDefault="00BA5DF1" w:rsidP="00D34C61">
      <w:pPr>
        <w:widowControl/>
        <w:spacing w:line="456" w:lineRule="auto"/>
        <w:jc w:val="left"/>
        <w:rPr>
          <w:rFonts w:ascii="Times New Roman" w:eastAsia="宋体" w:hAnsi="Times New Roman" w:cs="Times New Roman"/>
          <w:b/>
          <w:sz w:val="24"/>
          <w:szCs w:val="24"/>
        </w:rPr>
      </w:pPr>
      <w:r w:rsidRPr="00BA5DF1">
        <w:rPr>
          <w:rFonts w:ascii="Times New Roman" w:eastAsia="宋体" w:hAnsi="Times New Roman" w:cs="Times New Roman"/>
          <w:b/>
          <w:sz w:val="24"/>
          <w:szCs w:val="24"/>
        </w:rPr>
        <w:lastRenderedPageBreak/>
        <w:t xml:space="preserve">Part </w:t>
      </w:r>
      <w:r w:rsidR="00DD00C8">
        <w:rPr>
          <w:rFonts w:ascii="Times New Roman" w:eastAsia="宋体" w:hAnsi="Times New Roman" w:cs="Times New Roman"/>
          <w:b/>
          <w:sz w:val="24"/>
          <w:szCs w:val="24"/>
        </w:rPr>
        <w:t>I</w:t>
      </w:r>
      <w:r w:rsidRPr="00BA5DF1">
        <w:rPr>
          <w:rFonts w:ascii="Times New Roman" w:eastAsia="宋体" w:hAnsi="Times New Roman" w:cs="Times New Roman"/>
          <w:b/>
          <w:sz w:val="24"/>
          <w:szCs w:val="24"/>
        </w:rPr>
        <w:t xml:space="preserve"> </w:t>
      </w:r>
    </w:p>
    <w:p w14:paraId="64874607" w14:textId="57D5C1CB" w:rsidR="00BA5DF1" w:rsidRPr="00BA5DF1" w:rsidRDefault="00BA5DF1" w:rsidP="00D34C61">
      <w:pPr>
        <w:widowControl/>
        <w:spacing w:line="456" w:lineRule="auto"/>
        <w:jc w:val="left"/>
        <w:rPr>
          <w:rFonts w:ascii="Times New Roman" w:eastAsia="宋体" w:hAnsi="Times New Roman" w:cs="Times New Roman"/>
          <w:b/>
          <w:sz w:val="24"/>
          <w:szCs w:val="24"/>
        </w:rPr>
      </w:pPr>
      <w:r w:rsidRPr="00BA5DF1">
        <w:rPr>
          <w:rFonts w:ascii="Times New Roman" w:eastAsia="宋体" w:hAnsi="Times New Roman" w:cs="Times New Roman"/>
          <w:b/>
          <w:sz w:val="24"/>
          <w:szCs w:val="24"/>
        </w:rPr>
        <w:t>Adsorptive kinetics models</w:t>
      </w:r>
    </w:p>
    <w:p w14:paraId="34967653" w14:textId="77777777" w:rsidR="00BA5DF1" w:rsidRPr="00BA5DF1" w:rsidRDefault="00BA5DF1" w:rsidP="00D34C61">
      <w:pPr>
        <w:widowControl/>
        <w:spacing w:line="456" w:lineRule="auto"/>
        <w:ind w:left="360"/>
        <w:jc w:val="left"/>
        <w:rPr>
          <w:rFonts w:ascii="Times New Roman" w:eastAsia="宋体" w:hAnsi="Times New Roman" w:cs="Times New Roman"/>
          <w:sz w:val="24"/>
          <w:szCs w:val="24"/>
        </w:rPr>
      </w:pPr>
      <w:r w:rsidRPr="00BA5DF1">
        <w:rPr>
          <w:rFonts w:ascii="Times New Roman" w:eastAsia="宋体" w:hAnsi="Times New Roman" w:cs="Times New Roman"/>
          <w:sz w:val="24"/>
          <w:szCs w:val="24"/>
        </w:rPr>
        <w:t xml:space="preserve">The adsorption kinetics could be described by the </w:t>
      </w:r>
      <w:bookmarkStart w:id="3" w:name="OLE_LINK3"/>
      <w:bookmarkStart w:id="4" w:name="OLE_LINK20"/>
      <w:r w:rsidRPr="00BA5DF1">
        <w:rPr>
          <w:rFonts w:ascii="Times New Roman" w:eastAsia="宋体" w:hAnsi="Times New Roman" w:cs="Times New Roman"/>
          <w:sz w:val="24"/>
          <w:szCs w:val="24"/>
        </w:rPr>
        <w:t>pseudo</w:t>
      </w:r>
      <w:bookmarkEnd w:id="3"/>
      <w:r w:rsidRPr="00BA5DF1">
        <w:rPr>
          <w:rFonts w:ascii="Times New Roman" w:eastAsia="宋体" w:hAnsi="Times New Roman" w:cs="Times New Roman"/>
          <w:sz w:val="24"/>
          <w:szCs w:val="24"/>
        </w:rPr>
        <w:t>-first order model</w:t>
      </w:r>
      <w:bookmarkEnd w:id="4"/>
      <w:r w:rsidRPr="00BA5DF1">
        <w:rPr>
          <w:rFonts w:ascii="Times New Roman" w:eastAsia="宋体" w:hAnsi="Times New Roman" w:cs="Times New Roman"/>
          <w:sz w:val="24"/>
          <w:szCs w:val="24"/>
        </w:rPr>
        <w:t>:</w:t>
      </w:r>
    </w:p>
    <w:p w14:paraId="0B462AB1" w14:textId="77777777" w:rsidR="00BA5DF1" w:rsidRPr="00BA5DF1" w:rsidRDefault="00000000" w:rsidP="00D34C61">
      <w:pPr>
        <w:widowControl/>
        <w:spacing w:line="456" w:lineRule="auto"/>
        <w:jc w:val="left"/>
        <w:rPr>
          <w:rFonts w:ascii="Times New Roman" w:eastAsia="宋体" w:hAnsi="Times New Roman" w:cs="Times New Roman"/>
          <w:sz w:val="24"/>
          <w:szCs w:val="24"/>
        </w:rPr>
      </w:pPr>
      <m:oMathPara>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t</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r>
            <w:rPr>
              <w:rFonts w:ascii="Cambria Math" w:eastAsia="宋体" w:hAnsi="Cambria Math" w:cs="Times New Roman"/>
              <w:sz w:val="24"/>
              <w:szCs w:val="24"/>
            </w:rPr>
            <m:t>(1-</m:t>
          </m:r>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e</m:t>
              </m:r>
            </m:e>
            <m:sup>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1</m:t>
                  </m:r>
                </m:sub>
              </m:sSub>
              <m:r>
                <w:rPr>
                  <w:rFonts w:ascii="Cambria Math" w:eastAsia="宋体" w:hAnsi="Cambria Math" w:cs="Times New Roman"/>
                  <w:sz w:val="24"/>
                  <w:szCs w:val="24"/>
                </w:rPr>
                <m:t>t</m:t>
              </m:r>
            </m:sup>
          </m:sSup>
          <m:r>
            <w:rPr>
              <w:rFonts w:ascii="Cambria Math" w:eastAsia="宋体" w:hAnsi="Cambria Math" w:cs="Times New Roman"/>
              <w:sz w:val="24"/>
              <w:szCs w:val="24"/>
            </w:rPr>
            <m:t>)</m:t>
          </m:r>
        </m:oMath>
      </m:oMathPara>
    </w:p>
    <w:p w14:paraId="1DE0884B" w14:textId="45EC6075" w:rsidR="00BA5DF1" w:rsidRPr="00BA5DF1" w:rsidRDefault="00BA5DF1" w:rsidP="00D34C61">
      <w:pPr>
        <w:widowControl/>
        <w:spacing w:line="456" w:lineRule="auto"/>
        <w:ind w:firstLine="420"/>
        <w:jc w:val="left"/>
        <w:rPr>
          <w:rFonts w:ascii="Times New Roman" w:eastAsia="宋体" w:hAnsi="Times New Roman" w:cs="Times New Roman"/>
          <w:sz w:val="24"/>
          <w:szCs w:val="24"/>
        </w:rPr>
      </w:pPr>
      <w:r w:rsidRPr="00BA5DF1">
        <w:rPr>
          <w:rFonts w:ascii="Times New Roman" w:eastAsia="宋体" w:hAnsi="Times New Roman" w:cs="Times New Roman"/>
          <w:sz w:val="24"/>
          <w:szCs w:val="24"/>
        </w:rPr>
        <w:t>pseudo-second order model:</w:t>
      </w:r>
    </w:p>
    <w:p w14:paraId="49D95D5E" w14:textId="183D5561" w:rsidR="00BA5DF1" w:rsidRPr="00D257C9" w:rsidRDefault="00000000" w:rsidP="00D34C61">
      <w:pPr>
        <w:widowControl/>
        <w:spacing w:line="456" w:lineRule="auto"/>
        <w:jc w:val="left"/>
        <w:rPr>
          <w:rFonts w:ascii="Times New Roman" w:eastAsia="宋体" w:hAnsi="Times New Roman" w:cs="Times New Roman"/>
          <w:sz w:val="24"/>
          <w:szCs w:val="24"/>
        </w:rPr>
      </w:pPr>
      <m:oMathPara>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t</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r>
                <w:rPr>
                  <w:rFonts w:ascii="Cambria Math" w:eastAsia="宋体" w:hAnsi="Cambria Math" w:cs="Times New Roman"/>
                  <w:sz w:val="24"/>
                  <w:szCs w:val="24"/>
                </w:rPr>
                <m:t>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2</m:t>
                  </m:r>
                </m:sub>
              </m:sSub>
              <m:r>
                <w:rPr>
                  <w:rFonts w:ascii="Cambria Math" w:eastAsia="宋体" w:hAnsi="Cambria Math" w:cs="Times New Roman"/>
                  <w:sz w:val="24"/>
                  <w:szCs w:val="24"/>
                </w:rPr>
                <m:t>∙</m:t>
              </m:r>
              <m:sSubSup>
                <m:sSubSupPr>
                  <m:ctrlPr>
                    <w:rPr>
                      <w:rFonts w:ascii="Cambria Math" w:eastAsia="宋体" w:hAnsi="Cambria Math" w:cs="Times New Roman"/>
                      <w:i/>
                      <w:sz w:val="24"/>
                      <w:szCs w:val="24"/>
                    </w:rPr>
                  </m:ctrlPr>
                </m:sSubSupPr>
                <m:e>
                  <m:r>
                    <w:rPr>
                      <w:rFonts w:ascii="Cambria Math" w:eastAsia="宋体" w:hAnsi="Cambria Math" w:cs="Times New Roman"/>
                      <w:sz w:val="24"/>
                      <w:szCs w:val="24"/>
                    </w:rPr>
                    <m:t>q</m:t>
                  </m:r>
                </m:e>
                <m:sub>
                  <m:r>
                    <w:rPr>
                      <w:rFonts w:ascii="Cambria Math" w:eastAsia="宋体" w:hAnsi="Cambria Math" w:cs="Times New Roman"/>
                      <w:sz w:val="24"/>
                      <w:szCs w:val="24"/>
                    </w:rPr>
                    <m:t>e</m:t>
                  </m:r>
                </m:sub>
                <m:sup>
                  <m:r>
                    <w:rPr>
                      <w:rFonts w:ascii="Cambria Math" w:eastAsia="宋体" w:hAnsi="Cambria Math" w:cs="Times New Roman"/>
                      <w:sz w:val="24"/>
                      <w:szCs w:val="24"/>
                    </w:rPr>
                    <m:t>2</m:t>
                  </m:r>
                </m:sup>
              </m:sSubSup>
            </m:num>
            <m:den>
              <m:r>
                <w:rPr>
                  <w:rFonts w:ascii="Cambria Math" w:eastAsia="宋体" w:hAnsi="Cambria Math" w:cs="Times New Roman"/>
                  <w:sz w:val="24"/>
                  <w:szCs w:val="24"/>
                </w:rPr>
                <m:t>1+</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r>
                <w:rPr>
                  <w:rFonts w:ascii="Cambria Math" w:eastAsia="宋体" w:hAnsi="Cambria Math" w:cs="Times New Roman"/>
                  <w:sz w:val="24"/>
                  <w:szCs w:val="24"/>
                </w:rPr>
                <m:t>∙t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2</m:t>
                  </m:r>
                </m:sub>
              </m:sSub>
            </m:den>
          </m:f>
        </m:oMath>
      </m:oMathPara>
    </w:p>
    <w:p w14:paraId="04011ACC" w14:textId="733AC574" w:rsidR="00BA5DF1" w:rsidRPr="00D257C9" w:rsidRDefault="00BA5DF1" w:rsidP="00D34C61">
      <w:pPr>
        <w:widowControl/>
        <w:spacing w:line="456" w:lineRule="auto"/>
        <w:ind w:firstLineChars="200" w:firstLine="480"/>
        <w:jc w:val="left"/>
        <w:rPr>
          <w:rFonts w:ascii="Times New Roman" w:eastAsia="宋体" w:hAnsi="Times New Roman" w:cs="Times New Roman"/>
          <w:sz w:val="24"/>
          <w:szCs w:val="24"/>
        </w:rPr>
      </w:pPr>
      <w:r w:rsidRPr="00D257C9">
        <w:rPr>
          <w:rFonts w:ascii="Times New Roman" w:eastAsia="宋体" w:hAnsi="Times New Roman" w:cs="Times New Roman"/>
          <w:sz w:val="24"/>
          <w:szCs w:val="24"/>
        </w:rPr>
        <w:t>and Avrami model:</w:t>
      </w:r>
    </w:p>
    <w:p w14:paraId="30B5E03D" w14:textId="542D5A9A" w:rsidR="00D257C9" w:rsidRPr="00BA5DF1" w:rsidRDefault="00000000" w:rsidP="00D34C61">
      <w:pPr>
        <w:widowControl/>
        <w:spacing w:line="456" w:lineRule="auto"/>
        <w:ind w:firstLineChars="200" w:firstLine="480"/>
        <w:jc w:val="left"/>
        <w:rPr>
          <w:rFonts w:ascii="Times New Roman" w:eastAsia="宋体" w:hAnsi="Times New Roman" w:cs="Times New Roman"/>
          <w:sz w:val="24"/>
          <w:szCs w:val="24"/>
        </w:rPr>
      </w:pPr>
      <m:oMathPara>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t</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r>
            <w:rPr>
              <w:rFonts w:ascii="Cambria Math" w:eastAsia="宋体" w:hAnsi="Cambria Math" w:cs="Times New Roman"/>
              <w:sz w:val="24"/>
              <w:szCs w:val="24"/>
            </w:rPr>
            <m:t>(1-</m:t>
          </m:r>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e</m:t>
              </m:r>
            </m:e>
            <m:sup>
              <m:r>
                <w:rPr>
                  <w:rFonts w:ascii="Cambria Math" w:eastAsia="宋体" w:hAnsi="Cambria Math" w:cs="Times New Roman"/>
                  <w:sz w:val="24"/>
                  <w:szCs w:val="24"/>
                </w:rPr>
                <m:t>-</m:t>
              </m:r>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A</m:t>
                      </m:r>
                    </m:sub>
                  </m:sSub>
                  <m:r>
                    <w:rPr>
                      <w:rFonts w:ascii="Cambria Math" w:eastAsia="宋体" w:hAnsi="Cambria Math" w:cs="Times New Roman"/>
                      <w:sz w:val="24"/>
                      <w:szCs w:val="24"/>
                    </w:rPr>
                    <m:t>t</m:t>
                  </m:r>
                  <m:r>
                    <m:rPr>
                      <m:sty m:val="p"/>
                    </m:rPr>
                    <w:rPr>
                      <w:rFonts w:ascii="Cambria Math" w:eastAsia="宋体" w:hAnsi="Cambria Math" w:cs="Times New Roman"/>
                      <w:sz w:val="24"/>
                      <w:szCs w:val="24"/>
                    </w:rPr>
                    <m:t>)</m:t>
                  </m:r>
                </m:e>
                <m:sup>
                  <m:r>
                    <w:rPr>
                      <w:rFonts w:ascii="Cambria Math" w:eastAsia="宋体" w:hAnsi="Cambria Math" w:cs="Times New Roman"/>
                      <w:sz w:val="24"/>
                      <w:szCs w:val="24"/>
                    </w:rPr>
                    <m:t>n</m:t>
                  </m:r>
                </m:sup>
              </m:sSup>
            </m:sup>
          </m:sSup>
          <m:r>
            <w:rPr>
              <w:rFonts w:ascii="Cambria Math" w:eastAsia="宋体" w:hAnsi="Cambria Math" w:cs="Times New Roman"/>
              <w:sz w:val="24"/>
              <w:szCs w:val="24"/>
            </w:rPr>
            <m:t>)</m:t>
          </m:r>
        </m:oMath>
      </m:oMathPara>
    </w:p>
    <w:p w14:paraId="32DFBADD" w14:textId="02866C55" w:rsidR="00BA5DF1" w:rsidRDefault="00BA5DF1" w:rsidP="0052248A">
      <w:pPr>
        <w:widowControl/>
        <w:spacing w:line="480" w:lineRule="auto"/>
        <w:ind w:firstLine="420"/>
        <w:jc w:val="left"/>
        <w:rPr>
          <w:rFonts w:ascii="Times New Roman" w:eastAsia="宋体" w:hAnsi="Times New Roman" w:cs="Times New Roman"/>
          <w:sz w:val="24"/>
          <w:szCs w:val="24"/>
        </w:rPr>
      </w:pPr>
      <w:r w:rsidRPr="00BA5DF1">
        <w:rPr>
          <w:rFonts w:ascii="Times New Roman" w:eastAsia="宋体" w:hAnsi="Times New Roman" w:cs="Times New Roman"/>
          <w:sz w:val="24"/>
          <w:szCs w:val="24"/>
        </w:rPr>
        <w:t xml:space="preserve">Where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t</m:t>
            </m:r>
          </m:sub>
        </m:sSub>
      </m:oMath>
      <w:r w:rsidRPr="00BA5DF1">
        <w:rPr>
          <w:rFonts w:ascii="Times New Roman" w:eastAsia="宋体" w:hAnsi="Times New Roman" w:cs="Times New Roman"/>
          <w:sz w:val="24"/>
          <w:szCs w:val="24"/>
        </w:rPr>
        <w:t xml:space="preserve"> (mg</w:t>
      </w:r>
      <w:r w:rsidR="00FD3092">
        <w:rPr>
          <w:rFonts w:ascii="Times New Roman" w:eastAsia="宋体" w:hAnsi="Times New Roman" w:cs="Times New Roman"/>
          <w:sz w:val="24"/>
          <w:szCs w:val="24"/>
        </w:rPr>
        <w:t xml:space="preserve"> </w:t>
      </w:r>
      <w:r w:rsidRPr="00BA5DF1">
        <w:rPr>
          <w:rFonts w:ascii="Times New Roman" w:eastAsia="宋体" w:hAnsi="Times New Roman" w:cs="Times New Roman"/>
          <w:sz w:val="24"/>
          <w:szCs w:val="24"/>
        </w:rPr>
        <w:t>g</w:t>
      </w:r>
      <w:r w:rsidR="000F575D">
        <w:rPr>
          <w:rFonts w:ascii="Times New Roman" w:eastAsia="宋体" w:hAnsi="Times New Roman" w:cs="Times New Roman" w:hint="eastAsia"/>
          <w:sz w:val="24"/>
          <w:szCs w:val="24"/>
          <w:vertAlign w:val="superscript"/>
        </w:rPr>
        <w:t>-</w:t>
      </w:r>
      <w:r w:rsidR="000F575D">
        <w:rPr>
          <w:rFonts w:ascii="Times New Roman" w:eastAsia="宋体" w:hAnsi="Times New Roman" w:cs="Times New Roman"/>
          <w:sz w:val="24"/>
          <w:szCs w:val="24"/>
          <w:vertAlign w:val="superscript"/>
        </w:rPr>
        <w:t>1</w:t>
      </w:r>
      <w:r w:rsidRPr="00BA5DF1">
        <w:rPr>
          <w:rFonts w:ascii="Times New Roman" w:eastAsia="宋体" w:hAnsi="Times New Roman" w:cs="Times New Roman"/>
          <w:sz w:val="24"/>
          <w:szCs w:val="24"/>
        </w:rPr>
        <w:t xml:space="preserve">) and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oMath>
      <w:r w:rsidRPr="00BA5DF1">
        <w:rPr>
          <w:rFonts w:ascii="Times New Roman" w:eastAsia="宋体" w:hAnsi="Times New Roman" w:cs="Times New Roman"/>
          <w:sz w:val="24"/>
          <w:szCs w:val="24"/>
        </w:rPr>
        <w:t xml:space="preserve"> (mg</w:t>
      </w:r>
      <w:r w:rsidR="00FD3092">
        <w:rPr>
          <w:rFonts w:ascii="Times New Roman" w:eastAsia="宋体" w:hAnsi="Times New Roman" w:cs="Times New Roman"/>
          <w:sz w:val="24"/>
          <w:szCs w:val="24"/>
        </w:rPr>
        <w:t xml:space="preserve"> </w:t>
      </w:r>
      <w:r w:rsidR="000F575D" w:rsidRPr="00BA5DF1">
        <w:rPr>
          <w:rFonts w:ascii="Times New Roman" w:eastAsia="宋体" w:hAnsi="Times New Roman" w:cs="Times New Roman"/>
          <w:sz w:val="24"/>
          <w:szCs w:val="24"/>
        </w:rPr>
        <w:t>g</w:t>
      </w:r>
      <w:r w:rsidR="000F575D">
        <w:rPr>
          <w:rFonts w:ascii="Times New Roman" w:eastAsia="宋体" w:hAnsi="Times New Roman" w:cs="Times New Roman" w:hint="eastAsia"/>
          <w:sz w:val="24"/>
          <w:szCs w:val="24"/>
          <w:vertAlign w:val="superscript"/>
        </w:rPr>
        <w:t>-</w:t>
      </w:r>
      <w:r w:rsidR="000F575D">
        <w:rPr>
          <w:rFonts w:ascii="Times New Roman" w:eastAsia="宋体" w:hAnsi="Times New Roman" w:cs="Times New Roman"/>
          <w:sz w:val="24"/>
          <w:szCs w:val="24"/>
          <w:vertAlign w:val="superscript"/>
        </w:rPr>
        <w:t>1</w:t>
      </w:r>
      <w:r w:rsidRPr="00BA5DF1">
        <w:rPr>
          <w:rFonts w:ascii="Times New Roman" w:eastAsia="宋体" w:hAnsi="Times New Roman" w:cs="Times New Roman"/>
          <w:sz w:val="24"/>
          <w:szCs w:val="24"/>
        </w:rPr>
        <w:t xml:space="preserve">) are the </w:t>
      </w:r>
      <w:r w:rsidRPr="00D257C9">
        <w:rPr>
          <w:rFonts w:ascii="Times New Roman" w:eastAsia="宋体" w:hAnsi="Times New Roman" w:cs="Times New Roman"/>
          <w:sz w:val="24"/>
          <w:szCs w:val="24"/>
        </w:rPr>
        <w:t xml:space="preserve">adsorption </w:t>
      </w:r>
      <w:r w:rsidRPr="00BA5DF1">
        <w:rPr>
          <w:rFonts w:ascii="Times New Roman" w:eastAsia="宋体" w:hAnsi="Times New Roman" w:cs="Times New Roman"/>
          <w:sz w:val="24"/>
          <w:szCs w:val="24"/>
        </w:rPr>
        <w:t xml:space="preserve">amount of </w:t>
      </w:r>
      <w:r w:rsidRPr="00D257C9">
        <w:rPr>
          <w:rFonts w:ascii="Times New Roman" w:eastAsia="宋体" w:hAnsi="Times New Roman" w:cs="Times New Roman"/>
          <w:sz w:val="24"/>
          <w:szCs w:val="24"/>
        </w:rPr>
        <w:t>CO</w:t>
      </w:r>
      <w:r w:rsidRPr="00D257C9">
        <w:rPr>
          <w:rFonts w:ascii="Times New Roman" w:eastAsia="宋体" w:hAnsi="Times New Roman" w:cs="Times New Roman"/>
          <w:sz w:val="24"/>
          <w:szCs w:val="24"/>
          <w:vertAlign w:val="subscript"/>
        </w:rPr>
        <w:t>2</w:t>
      </w:r>
      <w:r w:rsidRPr="00BA5DF1">
        <w:rPr>
          <w:rFonts w:ascii="Times New Roman" w:eastAsia="宋体" w:hAnsi="Times New Roman" w:cs="Times New Roman"/>
          <w:sz w:val="24"/>
          <w:szCs w:val="24"/>
        </w:rPr>
        <w:t xml:space="preserve"> at time t (min) and equilibrium, respectively; </w:t>
      </w:r>
      <w:bookmarkStart w:id="5" w:name="_Hlk110427795"/>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1</m:t>
            </m:r>
          </m:sub>
        </m:sSub>
      </m:oMath>
      <w:bookmarkEnd w:id="5"/>
      <w:r w:rsidRPr="00BA5DF1">
        <w:rPr>
          <w:rFonts w:ascii="Times New Roman" w:eastAsia="宋体" w:hAnsi="Times New Roman" w:cs="Times New Roman"/>
          <w:sz w:val="24"/>
          <w:szCs w:val="24"/>
        </w:rPr>
        <w:t xml:space="preserve"> </w:t>
      </w:r>
      <w:bookmarkStart w:id="6" w:name="_Hlk110427823"/>
      <w:r w:rsidRPr="00BA5DF1">
        <w:rPr>
          <w:rFonts w:ascii="Times New Roman" w:eastAsia="宋体" w:hAnsi="Times New Roman" w:cs="Times New Roman"/>
          <w:sz w:val="24"/>
          <w:szCs w:val="24"/>
        </w:rPr>
        <w:t>(</w:t>
      </w:r>
      <w:r w:rsidR="005D55C5">
        <w:rPr>
          <w:rFonts w:ascii="Times New Roman" w:eastAsia="宋体" w:hAnsi="Times New Roman" w:cs="Times New Roman"/>
          <w:sz w:val="24"/>
          <w:szCs w:val="24"/>
        </w:rPr>
        <w:t>1</w:t>
      </w:r>
      <w:r w:rsidR="00FD3092">
        <w:rPr>
          <w:rFonts w:ascii="Times New Roman" w:eastAsia="宋体" w:hAnsi="Times New Roman" w:cs="Times New Roman"/>
          <w:sz w:val="24"/>
          <w:szCs w:val="24"/>
        </w:rPr>
        <w:t xml:space="preserve"> </w:t>
      </w:r>
      <w:r w:rsidRPr="00BA5DF1">
        <w:rPr>
          <w:rFonts w:ascii="Times New Roman" w:eastAsia="宋体" w:hAnsi="Times New Roman" w:cs="Times New Roman"/>
          <w:sz w:val="24"/>
          <w:szCs w:val="24"/>
        </w:rPr>
        <w:t>min</w:t>
      </w:r>
      <w:r w:rsidR="000F575D">
        <w:rPr>
          <w:rFonts w:ascii="Times New Roman" w:eastAsia="宋体" w:hAnsi="Times New Roman" w:cs="Times New Roman" w:hint="eastAsia"/>
          <w:sz w:val="24"/>
          <w:szCs w:val="24"/>
          <w:vertAlign w:val="superscript"/>
        </w:rPr>
        <w:t>-</w:t>
      </w:r>
      <w:r w:rsidR="000F575D">
        <w:rPr>
          <w:rFonts w:ascii="Times New Roman" w:eastAsia="宋体" w:hAnsi="Times New Roman" w:cs="Times New Roman"/>
          <w:sz w:val="24"/>
          <w:szCs w:val="24"/>
          <w:vertAlign w:val="superscript"/>
        </w:rPr>
        <w:t>1</w:t>
      </w:r>
      <w:r w:rsidRPr="00BA5DF1">
        <w:rPr>
          <w:rFonts w:ascii="Times New Roman" w:eastAsia="宋体" w:hAnsi="Times New Roman" w:cs="Times New Roman"/>
          <w:sz w:val="24"/>
          <w:szCs w:val="24"/>
        </w:rPr>
        <w:t>)</w:t>
      </w:r>
      <w:bookmarkEnd w:id="6"/>
      <w:r w:rsidR="00D257C9">
        <w:rPr>
          <w:rFonts w:ascii="Times New Roman" w:eastAsia="宋体" w:hAnsi="Times New Roman" w:cs="Times New Roman"/>
          <w:sz w:val="24"/>
          <w:szCs w:val="24"/>
        </w:rPr>
        <w:t>,</w:t>
      </w:r>
      <w:r w:rsidRPr="00BA5DF1">
        <w:rPr>
          <w:rFonts w:ascii="Times New Roman" w:eastAsia="宋体" w:hAnsi="Times New Roman" w:cs="Times New Roman"/>
          <w:sz w:val="24"/>
          <w:szCs w:val="24"/>
        </w:rPr>
        <w:t xml:space="preserve">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2</m:t>
            </m:r>
          </m:sub>
        </m:sSub>
      </m:oMath>
      <w:r w:rsidRPr="00BA5DF1">
        <w:rPr>
          <w:rFonts w:ascii="Times New Roman" w:eastAsia="宋体" w:hAnsi="Times New Roman" w:cs="Times New Roman"/>
          <w:sz w:val="24"/>
          <w:szCs w:val="24"/>
        </w:rPr>
        <w:t xml:space="preserve"> (g</w:t>
      </w:r>
      <w:r w:rsidR="00FD3092">
        <w:rPr>
          <w:rFonts w:ascii="Times New Roman" w:eastAsia="宋体" w:hAnsi="Times New Roman" w:cs="Times New Roman"/>
          <w:sz w:val="24"/>
          <w:szCs w:val="24"/>
        </w:rPr>
        <w:t xml:space="preserve"> </w:t>
      </w:r>
      <w:r w:rsidR="005D55C5">
        <w:rPr>
          <w:rFonts w:ascii="Times New Roman" w:eastAsia="宋体" w:hAnsi="Times New Roman" w:cs="Times New Roman"/>
          <w:sz w:val="24"/>
          <w:szCs w:val="24"/>
        </w:rPr>
        <w:t>(</w:t>
      </w:r>
      <w:r w:rsidRPr="00BA5DF1">
        <w:rPr>
          <w:rFonts w:ascii="Times New Roman" w:eastAsia="宋体" w:hAnsi="Times New Roman" w:cs="Times New Roman"/>
          <w:sz w:val="24"/>
          <w:szCs w:val="24"/>
        </w:rPr>
        <w:t>mg</w:t>
      </w:r>
      <w:r w:rsidR="00FD3092">
        <w:rPr>
          <w:rFonts w:ascii="Times New Roman" w:eastAsia="宋体" w:hAnsi="Times New Roman" w:cs="Times New Roman"/>
          <w:sz w:val="24"/>
          <w:szCs w:val="24"/>
        </w:rPr>
        <w:t xml:space="preserve"> </w:t>
      </w:r>
      <w:r w:rsidRPr="00BA5DF1">
        <w:rPr>
          <w:rFonts w:ascii="Times New Roman" w:eastAsia="宋体" w:hAnsi="Times New Roman" w:cs="Times New Roman"/>
          <w:sz w:val="24"/>
          <w:szCs w:val="24"/>
        </w:rPr>
        <w:t>min</w:t>
      </w:r>
      <w:r w:rsidR="005D55C5">
        <w:rPr>
          <w:rFonts w:ascii="Times New Roman" w:eastAsia="宋体" w:hAnsi="Times New Roman" w:cs="Times New Roman"/>
          <w:sz w:val="24"/>
          <w:szCs w:val="24"/>
        </w:rPr>
        <w:t>)</w:t>
      </w:r>
      <w:r w:rsidR="000F575D">
        <w:rPr>
          <w:rFonts w:ascii="Times New Roman" w:eastAsia="宋体" w:hAnsi="Times New Roman" w:cs="Times New Roman" w:hint="eastAsia"/>
          <w:sz w:val="24"/>
          <w:szCs w:val="24"/>
          <w:vertAlign w:val="superscript"/>
        </w:rPr>
        <w:t>-</w:t>
      </w:r>
      <w:r w:rsidR="000F575D">
        <w:rPr>
          <w:rFonts w:ascii="Times New Roman" w:eastAsia="宋体" w:hAnsi="Times New Roman" w:cs="Times New Roman"/>
          <w:sz w:val="24"/>
          <w:szCs w:val="24"/>
          <w:vertAlign w:val="superscript"/>
        </w:rPr>
        <w:t>1</w:t>
      </w:r>
      <w:r w:rsidRPr="00BA5DF1">
        <w:rPr>
          <w:rFonts w:ascii="Times New Roman" w:eastAsia="宋体" w:hAnsi="Times New Roman" w:cs="Times New Roman"/>
          <w:sz w:val="24"/>
          <w:szCs w:val="24"/>
        </w:rPr>
        <w:t xml:space="preserve">) </w:t>
      </w:r>
      <w:r w:rsidR="00D257C9">
        <w:rPr>
          <w:rFonts w:ascii="Times New Roman" w:eastAsia="宋体" w:hAnsi="Times New Roman" w:cs="Times New Roman"/>
          <w:sz w:val="24"/>
          <w:szCs w:val="24"/>
        </w:rPr>
        <w:t xml:space="preserve">and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A</m:t>
            </m:r>
          </m:sub>
        </m:sSub>
      </m:oMath>
      <w:r w:rsidR="00D257C9">
        <w:rPr>
          <w:rFonts w:ascii="Times New Roman" w:eastAsia="宋体" w:hAnsi="Times New Roman" w:cs="Times New Roman" w:hint="eastAsia"/>
          <w:sz w:val="24"/>
          <w:szCs w:val="24"/>
        </w:rPr>
        <w:t xml:space="preserve"> </w:t>
      </w:r>
      <w:r w:rsidR="00D257C9" w:rsidRPr="00BA5DF1">
        <w:rPr>
          <w:rFonts w:ascii="Times New Roman" w:eastAsia="宋体" w:hAnsi="Times New Roman" w:cs="Times New Roman"/>
          <w:sz w:val="24"/>
          <w:szCs w:val="24"/>
        </w:rPr>
        <w:t>(</w:t>
      </w:r>
      <w:r w:rsidR="005D55C5">
        <w:rPr>
          <w:rFonts w:ascii="Times New Roman" w:eastAsia="宋体" w:hAnsi="Times New Roman" w:cs="Times New Roman"/>
          <w:sz w:val="24"/>
          <w:szCs w:val="24"/>
        </w:rPr>
        <w:t>1</w:t>
      </w:r>
      <w:r w:rsidR="00FD3092">
        <w:rPr>
          <w:rFonts w:ascii="Times New Roman" w:eastAsia="宋体" w:hAnsi="Times New Roman" w:cs="Times New Roman"/>
          <w:sz w:val="24"/>
          <w:szCs w:val="24"/>
        </w:rPr>
        <w:t xml:space="preserve"> </w:t>
      </w:r>
      <w:r w:rsidR="00D257C9" w:rsidRPr="00BA5DF1">
        <w:rPr>
          <w:rFonts w:ascii="Times New Roman" w:eastAsia="宋体" w:hAnsi="Times New Roman" w:cs="Times New Roman"/>
          <w:sz w:val="24"/>
          <w:szCs w:val="24"/>
        </w:rPr>
        <w:t>min</w:t>
      </w:r>
      <w:r w:rsidR="000F575D">
        <w:rPr>
          <w:rFonts w:ascii="Times New Roman" w:eastAsia="宋体" w:hAnsi="Times New Roman" w:cs="Times New Roman" w:hint="eastAsia"/>
          <w:sz w:val="24"/>
          <w:szCs w:val="24"/>
          <w:vertAlign w:val="superscript"/>
        </w:rPr>
        <w:t>-</w:t>
      </w:r>
      <w:r w:rsidR="000F575D">
        <w:rPr>
          <w:rFonts w:ascii="Times New Roman" w:eastAsia="宋体" w:hAnsi="Times New Roman" w:cs="Times New Roman"/>
          <w:sz w:val="24"/>
          <w:szCs w:val="24"/>
          <w:vertAlign w:val="superscript"/>
        </w:rPr>
        <w:t>1</w:t>
      </w:r>
      <w:r w:rsidR="00D257C9" w:rsidRPr="00BA5DF1">
        <w:rPr>
          <w:rFonts w:ascii="Times New Roman" w:eastAsia="宋体" w:hAnsi="Times New Roman" w:cs="Times New Roman"/>
          <w:sz w:val="24"/>
          <w:szCs w:val="24"/>
        </w:rPr>
        <w:t>)</w:t>
      </w:r>
      <w:r w:rsidR="00D257C9">
        <w:rPr>
          <w:rFonts w:ascii="Times New Roman" w:eastAsia="宋体" w:hAnsi="Times New Roman" w:cs="Times New Roman"/>
          <w:sz w:val="24"/>
          <w:szCs w:val="24"/>
        </w:rPr>
        <w:t xml:space="preserve"> </w:t>
      </w:r>
      <w:r w:rsidRPr="00BA5DF1">
        <w:rPr>
          <w:rFonts w:ascii="Times New Roman" w:eastAsia="宋体" w:hAnsi="Times New Roman" w:cs="Times New Roman"/>
          <w:sz w:val="24"/>
          <w:szCs w:val="24"/>
        </w:rPr>
        <w:t>are adsorption rate constants.</w:t>
      </w:r>
    </w:p>
    <w:p w14:paraId="5D9D2606" w14:textId="77777777" w:rsidR="00D1093F" w:rsidRPr="00FD3092" w:rsidRDefault="00D1093F" w:rsidP="0052248A">
      <w:pPr>
        <w:widowControl/>
        <w:spacing w:line="480" w:lineRule="auto"/>
        <w:ind w:firstLine="420"/>
        <w:jc w:val="left"/>
        <w:rPr>
          <w:rFonts w:ascii="Times New Roman" w:eastAsia="宋体" w:hAnsi="Times New Roman" w:cs="Times New Roman"/>
          <w:sz w:val="24"/>
          <w:szCs w:val="24"/>
        </w:rPr>
      </w:pPr>
    </w:p>
    <w:p w14:paraId="73581BE5" w14:textId="690CDB7B" w:rsidR="0052248A" w:rsidRPr="00CD52EC" w:rsidRDefault="00CD52EC" w:rsidP="0052248A">
      <w:pPr>
        <w:widowControl/>
        <w:spacing w:line="480" w:lineRule="auto"/>
        <w:jc w:val="left"/>
        <w:rPr>
          <w:rFonts w:ascii="Times New Roman" w:eastAsia="宋体" w:hAnsi="Times New Roman" w:cs="Times New Roman"/>
          <w:b/>
          <w:sz w:val="24"/>
          <w:szCs w:val="24"/>
        </w:rPr>
      </w:pPr>
      <w:r w:rsidRPr="00CD52EC">
        <w:rPr>
          <w:rFonts w:ascii="Times New Roman" w:eastAsia="宋体" w:hAnsi="Times New Roman" w:cs="Times New Roman"/>
          <w:b/>
          <w:sz w:val="24"/>
          <w:szCs w:val="24"/>
        </w:rPr>
        <w:t>Adsorptive isotherms models</w:t>
      </w:r>
    </w:p>
    <w:p w14:paraId="39D25D7D" w14:textId="77777777" w:rsidR="00CD52EC" w:rsidRPr="00CD52EC" w:rsidRDefault="00CD52EC" w:rsidP="00CD52EC">
      <w:pPr>
        <w:widowControl/>
        <w:adjustRightInd w:val="0"/>
        <w:snapToGrid w:val="0"/>
        <w:spacing w:line="480" w:lineRule="auto"/>
        <w:ind w:left="360"/>
        <w:jc w:val="left"/>
        <w:rPr>
          <w:rFonts w:ascii="Times New Roman" w:eastAsia="宋体" w:hAnsi="Times New Roman" w:cs="Times New Roman"/>
          <w:sz w:val="24"/>
          <w:szCs w:val="24"/>
        </w:rPr>
      </w:pPr>
      <w:r w:rsidRPr="00CD52EC">
        <w:rPr>
          <w:rFonts w:ascii="Times New Roman" w:eastAsia="宋体" w:hAnsi="Times New Roman" w:cs="Times New Roman"/>
          <w:sz w:val="24"/>
          <w:szCs w:val="24"/>
        </w:rPr>
        <w:t xml:space="preserve">The adsorption </w:t>
      </w:r>
      <w:r w:rsidRPr="00CD52EC">
        <w:rPr>
          <w:rFonts w:ascii="Times New Roman" w:eastAsia="宋体" w:hAnsi="Times New Roman" w:cs="Times New Roman"/>
          <w:iCs/>
          <w:sz w:val="24"/>
          <w:szCs w:val="24"/>
        </w:rPr>
        <w:t>isotherms</w:t>
      </w:r>
      <w:r w:rsidRPr="00CD52EC">
        <w:rPr>
          <w:rFonts w:ascii="Times New Roman" w:eastAsia="宋体" w:hAnsi="Times New Roman" w:cs="Times New Roman"/>
          <w:sz w:val="24"/>
          <w:szCs w:val="24"/>
        </w:rPr>
        <w:t xml:space="preserve"> could be described by the Langmuir model:</w:t>
      </w:r>
    </w:p>
    <w:p w14:paraId="56595F4C" w14:textId="0F7EF5FF" w:rsidR="00CD52EC" w:rsidRPr="00CD52EC" w:rsidRDefault="00000000" w:rsidP="00CD52EC">
      <w:pPr>
        <w:widowControl/>
        <w:adjustRightInd w:val="0"/>
        <w:snapToGrid w:val="0"/>
        <w:spacing w:line="480" w:lineRule="auto"/>
        <w:ind w:left="360"/>
        <w:jc w:val="left"/>
        <w:rPr>
          <w:rFonts w:ascii="Times New Roman" w:eastAsia="宋体" w:hAnsi="Times New Roman" w:cs="Times New Roman"/>
          <w:i/>
          <w:sz w:val="24"/>
          <w:szCs w:val="24"/>
        </w:rPr>
      </w:pPr>
      <m:oMathPara>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t</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hint="eastAsia"/>
                  <w:sz w:val="24"/>
                  <w:szCs w:val="24"/>
                </w:rPr>
                <m:t>l</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m:rPr>
                  <m:sty m:val="p"/>
                </m:rPr>
                <w:rPr>
                  <w:rFonts w:ascii="Cambria Math" w:eastAsia="宋体" w:hAnsi="Cambria Math" w:cs="Times New Roman"/>
                  <w:sz w:val="24"/>
                  <w:szCs w:val="24"/>
                </w:rPr>
                <m:t>e</m:t>
              </m:r>
            </m:sub>
          </m:sSub>
          <m:r>
            <w:rPr>
              <w:rFonts w:ascii="Cambria Math" w:eastAsia="宋体" w:hAnsi="Cambria Math" w:cs="Times New Roman"/>
              <w:sz w:val="24"/>
              <w:szCs w:val="24"/>
            </w:rPr>
            <m:t>)/(1+</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l</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m:rPr>
                  <m:sty m:val="p"/>
                </m:rPr>
                <w:rPr>
                  <w:rFonts w:ascii="Cambria Math" w:eastAsia="宋体" w:hAnsi="Cambria Math" w:cs="Times New Roman"/>
                  <w:sz w:val="24"/>
                  <w:szCs w:val="24"/>
                </w:rPr>
                <m:t>e</m:t>
              </m:r>
            </m:sub>
          </m:sSub>
          <m:r>
            <w:rPr>
              <w:rFonts w:ascii="Cambria Math" w:eastAsia="宋体" w:hAnsi="Cambria Math" w:cs="Times New Roman"/>
              <w:sz w:val="24"/>
              <w:szCs w:val="24"/>
            </w:rPr>
            <m:t>)</m:t>
          </m:r>
        </m:oMath>
      </m:oMathPara>
    </w:p>
    <w:p w14:paraId="3DA9CD1D" w14:textId="77777777" w:rsidR="00CD52EC" w:rsidRPr="00CD52EC" w:rsidRDefault="00CD52EC" w:rsidP="00CD52EC">
      <w:pPr>
        <w:widowControl/>
        <w:adjustRightInd w:val="0"/>
        <w:snapToGrid w:val="0"/>
        <w:spacing w:line="480" w:lineRule="auto"/>
        <w:ind w:firstLineChars="150" w:firstLine="360"/>
        <w:jc w:val="left"/>
        <w:rPr>
          <w:rFonts w:ascii="Times New Roman" w:eastAsia="宋体" w:hAnsi="Times New Roman" w:cs="Times New Roman"/>
          <w:sz w:val="24"/>
          <w:szCs w:val="24"/>
        </w:rPr>
      </w:pPr>
      <w:r w:rsidRPr="00CD52EC">
        <w:rPr>
          <w:rFonts w:ascii="Times New Roman" w:eastAsia="宋体" w:hAnsi="Times New Roman" w:cs="Times New Roman"/>
          <w:sz w:val="24"/>
          <w:szCs w:val="24"/>
        </w:rPr>
        <w:t>And Freundlich model:</w:t>
      </w:r>
    </w:p>
    <w:p w14:paraId="362E9798" w14:textId="3EAFE89E" w:rsidR="00CD52EC" w:rsidRPr="00CD52EC" w:rsidRDefault="00000000" w:rsidP="00CD52EC">
      <w:pPr>
        <w:widowControl/>
        <w:adjustRightInd w:val="0"/>
        <w:snapToGrid w:val="0"/>
        <w:spacing w:line="480" w:lineRule="auto"/>
        <w:ind w:firstLineChars="150" w:firstLine="360"/>
        <w:jc w:val="left"/>
        <w:rPr>
          <w:rFonts w:ascii="Times New Roman" w:eastAsia="宋体" w:hAnsi="Times New Roman" w:cs="Times New Roman"/>
          <w:sz w:val="24"/>
          <w:szCs w:val="24"/>
        </w:rPr>
      </w:pPr>
      <m:oMathPara>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q</m:t>
              </m:r>
            </m:e>
            <m:sub>
              <m:r>
                <m:rPr>
                  <m:sty m:val="p"/>
                </m:rPr>
                <w:rPr>
                  <w:rFonts w:ascii="Cambria Math" w:eastAsia="宋体" w:hAnsi="Cambria Math" w:cs="Times New Roman"/>
                  <w:sz w:val="24"/>
                  <w:szCs w:val="24"/>
                </w:rPr>
                <m:t>t</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m:rPr>
                  <m:sty m:val="p"/>
                </m:rPr>
                <w:rPr>
                  <w:rFonts w:ascii="Cambria Math" w:eastAsia="宋体" w:hAnsi="Cambria Math" w:cs="Times New Roman"/>
                  <w:sz w:val="24"/>
                  <w:szCs w:val="24"/>
                </w:rPr>
                <m:t>f</m:t>
              </m:r>
            </m:sub>
          </m:sSub>
          <m:sSup>
            <m:sSupPr>
              <m:ctrlPr>
                <w:rPr>
                  <w:rFonts w:ascii="Cambria Math" w:eastAsia="宋体" w:hAnsi="Cambria Math" w:cs="Times New Roman"/>
                  <w:i/>
                  <w:sz w:val="24"/>
                  <w:szCs w:val="24"/>
                </w:rPr>
              </m:ctrlPr>
            </m:sSup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m:rPr>
                      <m:sty m:val="p"/>
                    </m:rPr>
                    <w:rPr>
                      <w:rFonts w:ascii="Cambria Math" w:eastAsia="宋体" w:hAnsi="Cambria Math" w:cs="Times New Roman"/>
                      <w:sz w:val="24"/>
                      <w:szCs w:val="24"/>
                    </w:rPr>
                    <m:t>e</m:t>
                  </m:r>
                </m:sub>
              </m:sSub>
            </m:e>
            <m:sup>
              <m:r>
                <w:rPr>
                  <w:rFonts w:ascii="Cambria Math" w:eastAsia="宋体" w:hAnsi="Cambria Math" w:cs="Times New Roman"/>
                  <w:sz w:val="24"/>
                  <w:szCs w:val="24"/>
                </w:rPr>
                <m:t>1/n</m:t>
              </m:r>
            </m:sup>
          </m:sSup>
        </m:oMath>
      </m:oMathPara>
    </w:p>
    <w:p w14:paraId="347A75B1" w14:textId="29756AAA" w:rsidR="00CD52EC" w:rsidRPr="005402BE" w:rsidRDefault="00CD52EC" w:rsidP="005402BE">
      <w:pPr>
        <w:widowControl/>
        <w:adjustRightInd w:val="0"/>
        <w:snapToGrid w:val="0"/>
        <w:spacing w:line="480" w:lineRule="auto"/>
        <w:ind w:firstLineChars="150" w:firstLine="360"/>
        <w:rPr>
          <w:rFonts w:ascii="Times New Roman" w:eastAsia="宋体" w:hAnsi="Times New Roman" w:cs="Times New Roman"/>
          <w:sz w:val="24"/>
          <w:szCs w:val="24"/>
        </w:rPr>
      </w:pPr>
      <w:r w:rsidRPr="005402BE">
        <w:rPr>
          <w:rFonts w:ascii="Times New Roman" w:eastAsia="宋体" w:hAnsi="Times New Roman" w:cs="Times New Roman"/>
          <w:sz w:val="24"/>
          <w:szCs w:val="24"/>
        </w:rPr>
        <w:t xml:space="preserve">Where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t</m:t>
            </m:r>
          </m:sub>
        </m:sSub>
      </m:oMath>
      <w:r w:rsidRPr="005402BE">
        <w:rPr>
          <w:rFonts w:ascii="Times New Roman" w:eastAsia="宋体" w:hAnsi="Times New Roman" w:cs="Times New Roman"/>
          <w:sz w:val="24"/>
          <w:szCs w:val="24"/>
        </w:rPr>
        <w:t xml:space="preserve"> (mg</w:t>
      </w:r>
      <w:r w:rsidR="00FD3092">
        <w:rPr>
          <w:rFonts w:ascii="Times New Roman" w:eastAsia="宋体" w:hAnsi="Times New Roman" w:cs="Times New Roman"/>
          <w:sz w:val="24"/>
          <w:szCs w:val="24"/>
        </w:rPr>
        <w:t xml:space="preserve"> </w:t>
      </w:r>
      <w:r w:rsidRPr="005402BE">
        <w:rPr>
          <w:rFonts w:ascii="Times New Roman" w:eastAsia="宋体" w:hAnsi="Times New Roman" w:cs="Times New Roman"/>
          <w:sz w:val="24"/>
          <w:szCs w:val="24"/>
        </w:rPr>
        <w:t>g</w:t>
      </w:r>
      <w:r w:rsidR="000F575D" w:rsidRPr="005402BE">
        <w:rPr>
          <w:rFonts w:ascii="Times New Roman" w:eastAsia="宋体" w:hAnsi="Times New Roman" w:cs="Times New Roman" w:hint="eastAsia"/>
          <w:sz w:val="24"/>
          <w:szCs w:val="24"/>
          <w:vertAlign w:val="superscript"/>
        </w:rPr>
        <w:t>-</w:t>
      </w:r>
      <w:r w:rsidR="000F575D" w:rsidRPr="005402BE">
        <w:rPr>
          <w:rFonts w:ascii="Times New Roman" w:eastAsia="宋体" w:hAnsi="Times New Roman" w:cs="Times New Roman"/>
          <w:sz w:val="24"/>
          <w:szCs w:val="24"/>
          <w:vertAlign w:val="superscript"/>
        </w:rPr>
        <w:t>1</w:t>
      </w:r>
      <w:r w:rsidRPr="005402BE">
        <w:rPr>
          <w:rFonts w:ascii="Times New Roman" w:eastAsia="宋体" w:hAnsi="Times New Roman" w:cs="Times New Roman"/>
          <w:sz w:val="24"/>
          <w:szCs w:val="24"/>
        </w:rPr>
        <w:t>) is the amount of CO</w:t>
      </w:r>
      <w:r w:rsidRPr="005402BE">
        <w:rPr>
          <w:rFonts w:ascii="Times New Roman" w:eastAsia="宋体" w:hAnsi="Times New Roman" w:cs="Times New Roman"/>
          <w:sz w:val="24"/>
          <w:szCs w:val="24"/>
          <w:vertAlign w:val="subscript"/>
        </w:rPr>
        <w:t>2</w:t>
      </w:r>
      <w:r w:rsidRPr="005402BE">
        <w:rPr>
          <w:rFonts w:ascii="Times New Roman" w:eastAsia="宋体" w:hAnsi="Times New Roman" w:cs="Times New Roman"/>
          <w:sz w:val="24"/>
          <w:szCs w:val="24"/>
        </w:rPr>
        <w:t xml:space="preserve"> adsorbed at equilibrium, </w:t>
      </w: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q</m:t>
            </m:r>
          </m:e>
          <m:sub>
            <m:r>
              <w:rPr>
                <w:rFonts w:ascii="Cambria Math" w:eastAsia="宋体" w:hAnsi="Cambria Math" w:cs="Times New Roman"/>
                <w:sz w:val="24"/>
                <w:szCs w:val="24"/>
              </w:rPr>
              <m:t>e</m:t>
            </m:r>
          </m:sub>
        </m:sSub>
      </m:oMath>
      <w:r w:rsidRPr="005402BE">
        <w:rPr>
          <w:rFonts w:ascii="Times New Roman" w:eastAsia="宋体" w:hAnsi="Times New Roman" w:cs="Times New Roman"/>
          <w:sz w:val="24"/>
          <w:szCs w:val="24"/>
        </w:rPr>
        <w:t xml:space="preserve"> (mg</w:t>
      </w:r>
      <w:r w:rsidR="00FD3092">
        <w:rPr>
          <w:rFonts w:ascii="Times New Roman" w:eastAsia="宋体" w:hAnsi="Times New Roman" w:cs="Times New Roman"/>
          <w:sz w:val="24"/>
          <w:szCs w:val="24"/>
        </w:rPr>
        <w:t xml:space="preserve"> </w:t>
      </w:r>
      <w:r w:rsidR="000F575D" w:rsidRPr="005402BE">
        <w:rPr>
          <w:rFonts w:ascii="Times New Roman" w:eastAsia="宋体" w:hAnsi="Times New Roman" w:cs="Times New Roman"/>
          <w:sz w:val="24"/>
          <w:szCs w:val="24"/>
        </w:rPr>
        <w:t>g</w:t>
      </w:r>
      <w:r w:rsidR="000F575D" w:rsidRPr="005402BE">
        <w:rPr>
          <w:rFonts w:ascii="Times New Roman" w:eastAsia="宋体" w:hAnsi="Times New Roman" w:cs="Times New Roman" w:hint="eastAsia"/>
          <w:sz w:val="24"/>
          <w:szCs w:val="24"/>
          <w:vertAlign w:val="superscript"/>
        </w:rPr>
        <w:t>-</w:t>
      </w:r>
      <w:r w:rsidR="000F575D" w:rsidRPr="005402BE">
        <w:rPr>
          <w:rFonts w:ascii="Times New Roman" w:eastAsia="宋体" w:hAnsi="Times New Roman" w:cs="Times New Roman"/>
          <w:sz w:val="24"/>
          <w:szCs w:val="24"/>
          <w:vertAlign w:val="superscript"/>
        </w:rPr>
        <w:t>1</w:t>
      </w:r>
      <w:r w:rsidRPr="005402BE">
        <w:rPr>
          <w:rFonts w:ascii="Times New Roman" w:eastAsia="宋体" w:hAnsi="Times New Roman" w:cs="Times New Roman"/>
          <w:sz w:val="24"/>
          <w:szCs w:val="24"/>
        </w:rPr>
        <w:t>) is the saturated amount of adsorbed</w:t>
      </w:r>
      <w:r w:rsidR="00D1093F" w:rsidRPr="005402BE">
        <w:rPr>
          <w:rFonts w:ascii="Times New Roman" w:eastAsia="宋体" w:hAnsi="Times New Roman" w:cs="Times New Roman"/>
          <w:sz w:val="24"/>
          <w:szCs w:val="24"/>
        </w:rPr>
        <w:t xml:space="preserve"> gas</w:t>
      </w:r>
      <w:r w:rsidRPr="005402BE">
        <w:rPr>
          <w:rFonts w:ascii="Times New Roman" w:eastAsia="宋体" w:hAnsi="Times New Roman" w:cs="Times New Roman"/>
          <w:sz w:val="24"/>
          <w:szCs w:val="24"/>
        </w:rPr>
        <w:t xml:space="preserve">, </w:t>
      </w:r>
      <w:r w:rsidR="004D72AA" w:rsidRPr="005402BE">
        <w:rPr>
          <w:rFonts w:ascii="Times New Roman" w:eastAsia="宋体" w:hAnsi="Times New Roman" w:cs="Times New Roman"/>
          <w:sz w:val="24"/>
          <w:szCs w:val="24"/>
        </w:rPr>
        <w:t>p</w:t>
      </w:r>
      <w:r w:rsidR="00D1093F" w:rsidRPr="005402BE">
        <w:rPr>
          <w:rFonts w:ascii="Times New Roman" w:eastAsia="宋体" w:hAnsi="Times New Roman" w:cs="Times New Roman"/>
          <w:sz w:val="24"/>
          <w:szCs w:val="24"/>
          <w:vertAlign w:val="subscript"/>
        </w:rPr>
        <w:t>e</w:t>
      </w:r>
      <w:r w:rsidR="00D1093F" w:rsidRPr="005402BE">
        <w:rPr>
          <w:rFonts w:ascii="Times New Roman" w:eastAsia="宋体" w:hAnsi="Times New Roman" w:cs="Times New Roman"/>
          <w:sz w:val="24"/>
          <w:szCs w:val="24"/>
        </w:rPr>
        <w:t xml:space="preserve"> (kPa) is the partial pressure of CO</w:t>
      </w:r>
      <w:r w:rsidR="00D1093F" w:rsidRPr="005402BE">
        <w:rPr>
          <w:rFonts w:ascii="Times New Roman" w:eastAsia="宋体" w:hAnsi="Times New Roman" w:cs="Times New Roman"/>
          <w:sz w:val="24"/>
          <w:szCs w:val="24"/>
          <w:vertAlign w:val="subscript"/>
        </w:rPr>
        <w:t>2</w:t>
      </w:r>
      <w:r w:rsidR="00D1093F" w:rsidRPr="005402BE">
        <w:rPr>
          <w:rFonts w:ascii="Times New Roman" w:eastAsia="宋体" w:hAnsi="Times New Roman" w:cs="Times New Roman"/>
          <w:sz w:val="24"/>
          <w:szCs w:val="24"/>
        </w:rPr>
        <w:t xml:space="preserve">, </w:t>
      </w:r>
      <w:r w:rsidR="0043066C" w:rsidRPr="005402BE">
        <w:rPr>
          <w:rFonts w:ascii="Times New Roman" w:eastAsia="宋体" w:hAnsi="Times New Roman" w:cs="Times New Roman"/>
          <w:sz w:val="24"/>
          <w:szCs w:val="24"/>
        </w:rPr>
        <w:t>K</w:t>
      </w:r>
      <w:r w:rsidR="0043066C" w:rsidRPr="005402BE">
        <w:rPr>
          <w:rFonts w:ascii="Times New Roman" w:eastAsia="宋体" w:hAnsi="Times New Roman" w:cs="Times New Roman"/>
          <w:sz w:val="24"/>
          <w:szCs w:val="24"/>
          <w:vertAlign w:val="subscript"/>
        </w:rPr>
        <w:t>l</w:t>
      </w:r>
      <w:r w:rsidRPr="005402BE">
        <w:rPr>
          <w:rFonts w:ascii="Times New Roman" w:eastAsia="宋体" w:hAnsi="Times New Roman" w:cs="Times New Roman"/>
          <w:sz w:val="24"/>
          <w:szCs w:val="24"/>
        </w:rPr>
        <w:t xml:space="preserve"> </w:t>
      </w:r>
      <w:r w:rsidR="005D55C5" w:rsidRPr="005402BE">
        <w:rPr>
          <w:rFonts w:ascii="Times New Roman" w:eastAsia="宋体" w:hAnsi="Times New Roman"/>
          <w:sz w:val="24"/>
          <w:szCs w:val="24"/>
        </w:rPr>
        <w:t>(1</w:t>
      </w:r>
      <w:r w:rsidR="00FD3092">
        <w:rPr>
          <w:rFonts w:ascii="Times New Roman" w:eastAsia="宋体" w:hAnsi="Times New Roman"/>
          <w:sz w:val="24"/>
          <w:szCs w:val="24"/>
        </w:rPr>
        <w:t xml:space="preserve"> </w:t>
      </w:r>
      <w:r w:rsidR="005D55C5" w:rsidRPr="005402BE">
        <w:rPr>
          <w:rFonts w:ascii="Times New Roman" w:eastAsia="宋体" w:hAnsi="Times New Roman"/>
          <w:sz w:val="24"/>
          <w:szCs w:val="24"/>
        </w:rPr>
        <w:t>kPa</w:t>
      </w:r>
      <w:r w:rsidR="000F575D" w:rsidRPr="005402BE">
        <w:rPr>
          <w:rFonts w:ascii="Times New Roman" w:eastAsia="宋体" w:hAnsi="Times New Roman" w:hint="eastAsia"/>
          <w:sz w:val="24"/>
          <w:szCs w:val="24"/>
          <w:vertAlign w:val="superscript"/>
        </w:rPr>
        <w:t>-</w:t>
      </w:r>
      <w:r w:rsidR="000F575D" w:rsidRPr="005402BE">
        <w:rPr>
          <w:rFonts w:ascii="Times New Roman" w:eastAsia="宋体" w:hAnsi="Times New Roman"/>
          <w:sz w:val="24"/>
          <w:szCs w:val="24"/>
          <w:vertAlign w:val="superscript"/>
        </w:rPr>
        <w:t>1</w:t>
      </w:r>
      <w:r w:rsidR="005D55C5" w:rsidRPr="005402BE">
        <w:rPr>
          <w:rFonts w:ascii="Times New Roman" w:eastAsia="宋体" w:hAnsi="Times New Roman"/>
          <w:sz w:val="24"/>
          <w:szCs w:val="24"/>
        </w:rPr>
        <w:t>)</w:t>
      </w:r>
      <w:r w:rsidRPr="005402BE">
        <w:rPr>
          <w:rFonts w:ascii="Times New Roman" w:eastAsia="宋体" w:hAnsi="Times New Roman" w:cs="Times New Roman"/>
          <w:sz w:val="24"/>
          <w:szCs w:val="24"/>
        </w:rPr>
        <w:t xml:space="preserve"> is </w:t>
      </w:r>
      <w:r w:rsidR="00583C42" w:rsidRPr="005402BE">
        <w:rPr>
          <w:rFonts w:ascii="Times New Roman" w:eastAsia="宋体" w:hAnsi="Times New Roman" w:cs="Times New Roman" w:hint="eastAsia"/>
          <w:sz w:val="24"/>
          <w:szCs w:val="24"/>
        </w:rPr>
        <w:t>the</w:t>
      </w:r>
      <w:r w:rsidR="00583C42" w:rsidRPr="005402BE">
        <w:rPr>
          <w:rFonts w:ascii="Times New Roman" w:eastAsia="宋体" w:hAnsi="Times New Roman" w:cs="Times New Roman"/>
          <w:sz w:val="24"/>
          <w:szCs w:val="24"/>
        </w:rPr>
        <w:t xml:space="preserve"> </w:t>
      </w:r>
      <w:r w:rsidRPr="005402BE">
        <w:rPr>
          <w:rFonts w:ascii="Times New Roman" w:eastAsia="宋体" w:hAnsi="Times New Roman" w:cs="Times New Roman"/>
          <w:sz w:val="24"/>
          <w:szCs w:val="24"/>
        </w:rPr>
        <w:t>Langmuir constant related to adsorption capacity, K</w:t>
      </w:r>
      <w:r w:rsidRPr="005402BE">
        <w:rPr>
          <w:rFonts w:ascii="Times New Roman" w:eastAsia="宋体" w:hAnsi="Times New Roman" w:cs="Times New Roman"/>
          <w:sz w:val="24"/>
          <w:szCs w:val="24"/>
          <w:vertAlign w:val="subscript"/>
        </w:rPr>
        <w:t>f</w:t>
      </w:r>
      <w:r w:rsidR="00FD3092">
        <w:rPr>
          <w:rFonts w:ascii="Times New Roman" w:eastAsia="宋体" w:hAnsi="Times New Roman" w:cs="Times New Roman"/>
          <w:sz w:val="24"/>
          <w:szCs w:val="24"/>
        </w:rPr>
        <w:t xml:space="preserve"> </w:t>
      </w:r>
      <w:r w:rsidR="005D55C5" w:rsidRPr="005402BE">
        <w:rPr>
          <w:rFonts w:ascii="Times New Roman" w:eastAsia="宋体" w:hAnsi="Times New Roman"/>
          <w:sz w:val="24"/>
          <w:szCs w:val="24"/>
        </w:rPr>
        <w:t>(mg</w:t>
      </w:r>
      <w:r w:rsidR="00FD3092">
        <w:rPr>
          <w:rFonts w:ascii="Times New Roman" w:eastAsia="宋体" w:hAnsi="Times New Roman"/>
          <w:sz w:val="24"/>
          <w:szCs w:val="24"/>
        </w:rPr>
        <w:t xml:space="preserve"> </w:t>
      </w:r>
      <w:r w:rsidR="005D55C5" w:rsidRPr="005402BE">
        <w:rPr>
          <w:rFonts w:ascii="Times New Roman" w:eastAsia="宋体" w:hAnsi="Times New Roman"/>
          <w:sz w:val="24"/>
          <w:szCs w:val="24"/>
        </w:rPr>
        <w:t>(g</w:t>
      </w:r>
      <w:r w:rsidR="00FD3092">
        <w:rPr>
          <w:rFonts w:ascii="Times New Roman" w:hAnsi="Times New Roman"/>
          <w:sz w:val="24"/>
          <w:szCs w:val="24"/>
        </w:rPr>
        <w:t xml:space="preserve"> </w:t>
      </w:r>
      <w:r w:rsidR="005D55C5" w:rsidRPr="005402BE">
        <w:rPr>
          <w:rFonts w:ascii="Times New Roman" w:hAnsi="Times New Roman"/>
          <w:sz w:val="24"/>
          <w:szCs w:val="24"/>
        </w:rPr>
        <w:t>kPa</w:t>
      </w:r>
      <w:r w:rsidR="005D55C5" w:rsidRPr="005402BE">
        <w:rPr>
          <w:rFonts w:ascii="Times New Roman" w:hAnsi="Times New Roman"/>
          <w:sz w:val="24"/>
          <w:szCs w:val="24"/>
          <w:vertAlign w:val="superscript"/>
        </w:rPr>
        <w:t>1/n</w:t>
      </w:r>
      <w:r w:rsidR="005D55C5" w:rsidRPr="005402BE">
        <w:rPr>
          <w:rFonts w:ascii="Times New Roman" w:eastAsia="宋体" w:hAnsi="Times New Roman"/>
          <w:sz w:val="24"/>
          <w:szCs w:val="24"/>
        </w:rPr>
        <w:t>)</w:t>
      </w:r>
      <w:r w:rsidR="000F575D" w:rsidRPr="005402BE">
        <w:rPr>
          <w:rFonts w:ascii="Times New Roman" w:eastAsia="宋体" w:hAnsi="Times New Roman" w:hint="eastAsia"/>
          <w:sz w:val="24"/>
          <w:szCs w:val="24"/>
          <w:vertAlign w:val="superscript"/>
        </w:rPr>
        <w:t>-</w:t>
      </w:r>
      <w:r w:rsidR="000F575D" w:rsidRPr="005402BE">
        <w:rPr>
          <w:rFonts w:ascii="Times New Roman" w:eastAsia="宋体" w:hAnsi="Times New Roman"/>
          <w:sz w:val="24"/>
          <w:szCs w:val="24"/>
          <w:vertAlign w:val="superscript"/>
        </w:rPr>
        <w:t>1</w:t>
      </w:r>
      <w:r w:rsidR="005D55C5" w:rsidRPr="005402BE">
        <w:rPr>
          <w:rFonts w:ascii="Times New Roman" w:eastAsia="宋体" w:hAnsi="Times New Roman"/>
          <w:sz w:val="24"/>
          <w:szCs w:val="24"/>
        </w:rPr>
        <w:t xml:space="preserve">) </w:t>
      </w:r>
      <w:r w:rsidRPr="005402BE">
        <w:rPr>
          <w:rFonts w:ascii="Times New Roman" w:eastAsia="宋体" w:hAnsi="Times New Roman" w:cs="Times New Roman"/>
          <w:sz w:val="24"/>
          <w:szCs w:val="24"/>
        </w:rPr>
        <w:t xml:space="preserve">is the Freundlich </w:t>
      </w:r>
      <w:bookmarkStart w:id="7" w:name="_Hlk84811423"/>
      <w:r w:rsidRPr="005402BE">
        <w:rPr>
          <w:rFonts w:ascii="Times New Roman" w:eastAsia="宋体" w:hAnsi="Times New Roman" w:cs="Times New Roman"/>
          <w:sz w:val="24"/>
          <w:szCs w:val="24"/>
        </w:rPr>
        <w:t>constant related to adsorption capacity</w:t>
      </w:r>
      <w:bookmarkEnd w:id="7"/>
      <w:r w:rsidRPr="005402BE">
        <w:rPr>
          <w:rFonts w:ascii="Times New Roman" w:eastAsia="宋体" w:hAnsi="Times New Roman" w:cs="Times New Roman"/>
          <w:sz w:val="24"/>
          <w:szCs w:val="24"/>
        </w:rPr>
        <w:t xml:space="preserve"> and n is the adsorption intensity. </w:t>
      </w:r>
    </w:p>
    <w:p w14:paraId="13C6EA85" w14:textId="77777777" w:rsidR="00DD00C8" w:rsidRPr="00CD52EC" w:rsidRDefault="00DD00C8" w:rsidP="00D34C61">
      <w:pPr>
        <w:widowControl/>
        <w:spacing w:line="456" w:lineRule="auto"/>
        <w:jc w:val="left"/>
        <w:rPr>
          <w:rFonts w:ascii="Times New Roman" w:eastAsia="宋体" w:hAnsi="Times New Roman" w:cs="Times New Roman"/>
          <w:sz w:val="24"/>
          <w:szCs w:val="24"/>
        </w:rPr>
      </w:pPr>
    </w:p>
    <w:p w14:paraId="0EC91FA8" w14:textId="30A4703D" w:rsidR="00DD00C8" w:rsidRPr="00BA5DF1" w:rsidRDefault="00DD00C8" w:rsidP="00D34C61">
      <w:pPr>
        <w:widowControl/>
        <w:spacing w:line="456" w:lineRule="auto"/>
        <w:jc w:val="left"/>
        <w:rPr>
          <w:rFonts w:ascii="Times New Roman" w:eastAsia="宋体" w:hAnsi="Times New Roman" w:cs="Times New Roman"/>
          <w:b/>
          <w:sz w:val="24"/>
          <w:szCs w:val="24"/>
        </w:rPr>
      </w:pPr>
      <w:r>
        <w:rPr>
          <w:rFonts w:ascii="Times New Roman" w:eastAsia="宋体" w:hAnsi="Times New Roman" w:cs="Times New Roman"/>
          <w:b/>
          <w:sz w:val="24"/>
          <w:szCs w:val="24"/>
        </w:rPr>
        <w:t>A</w:t>
      </w:r>
      <w:r w:rsidRPr="00DD00C8">
        <w:rPr>
          <w:rFonts w:ascii="Times New Roman" w:eastAsia="宋体" w:hAnsi="Times New Roman" w:cs="Times New Roman"/>
          <w:b/>
          <w:sz w:val="24"/>
          <w:szCs w:val="24"/>
        </w:rPr>
        <w:t>ctivation energy</w:t>
      </w:r>
      <w:r>
        <w:rPr>
          <w:rFonts w:ascii="Times New Roman" w:eastAsia="宋体" w:hAnsi="Times New Roman" w:cs="Times New Roman"/>
          <w:b/>
          <w:sz w:val="24"/>
          <w:szCs w:val="24"/>
        </w:rPr>
        <w:t xml:space="preserve"> calculation</w:t>
      </w:r>
      <w:r w:rsidRPr="00DD00C8">
        <w:rPr>
          <w:rFonts w:ascii="Times New Roman" w:eastAsia="宋体" w:hAnsi="Times New Roman" w:cs="Times New Roman"/>
          <w:b/>
          <w:sz w:val="24"/>
          <w:szCs w:val="24"/>
        </w:rPr>
        <w:t xml:space="preserve"> </w:t>
      </w:r>
    </w:p>
    <w:p w14:paraId="6F80EFA8" w14:textId="38E42DA5" w:rsidR="00BA5DF1" w:rsidRDefault="002E4ABD" w:rsidP="00D34C61">
      <w:pPr>
        <w:spacing w:line="456" w:lineRule="auto"/>
        <w:ind w:firstLineChars="200" w:firstLine="480"/>
        <w:rPr>
          <w:rFonts w:ascii="Times New Roman" w:hAnsi="Times New Roman" w:cs="Times New Roman"/>
          <w:sz w:val="24"/>
          <w:szCs w:val="24"/>
        </w:rPr>
      </w:pPr>
      <w:r w:rsidRPr="00775E1B">
        <w:rPr>
          <w:rFonts w:ascii="Times New Roman" w:hAnsi="Times New Roman" w:cs="Times New Roman"/>
          <w:sz w:val="24"/>
          <w:szCs w:val="24"/>
        </w:rPr>
        <w:lastRenderedPageBreak/>
        <w:t xml:space="preserve">The </w:t>
      </w:r>
      <w:bookmarkStart w:id="8" w:name="_Hlk117888536"/>
      <w:r w:rsidR="00FC3911" w:rsidRPr="00775E1B">
        <w:rPr>
          <w:rFonts w:ascii="Times New Roman" w:hAnsi="Times New Roman" w:cs="Times New Roman"/>
          <w:sz w:val="24"/>
          <w:szCs w:val="24"/>
        </w:rPr>
        <w:t>activation energy</w:t>
      </w:r>
      <w:bookmarkEnd w:id="8"/>
      <w:r w:rsidR="00FC3911" w:rsidRPr="00775E1B">
        <w:rPr>
          <w:rFonts w:ascii="Times New Roman" w:hAnsi="Times New Roman" w:cs="Times New Roman"/>
          <w:sz w:val="24"/>
          <w:szCs w:val="24"/>
        </w:rPr>
        <w:t xml:space="preserve"> </w:t>
      </w:r>
      <w:r w:rsidR="00775E1B">
        <w:rPr>
          <w:rFonts w:ascii="Times New Roman" w:hAnsi="Times New Roman" w:cs="Times New Roman"/>
          <w:sz w:val="24"/>
          <w:szCs w:val="24"/>
        </w:rPr>
        <w:t xml:space="preserve">was calculated by </w:t>
      </w:r>
      <w:r w:rsidR="00775E1B" w:rsidRPr="00775E1B">
        <w:rPr>
          <w:rFonts w:ascii="Times New Roman" w:hAnsi="Times New Roman" w:cs="Times New Roman"/>
          <w:sz w:val="24"/>
          <w:szCs w:val="24"/>
        </w:rPr>
        <w:t>Arrhenius equation</w:t>
      </w:r>
      <w:r w:rsidR="00775E1B">
        <w:rPr>
          <w:rFonts w:ascii="Times New Roman" w:hAnsi="Times New Roman" w:cs="Times New Roman"/>
          <w:sz w:val="24"/>
          <w:szCs w:val="24"/>
        </w:rPr>
        <w:t>:</w:t>
      </w:r>
    </w:p>
    <w:p w14:paraId="24B7DC99" w14:textId="0C1200D7" w:rsidR="00775E1B" w:rsidRDefault="00775E1B" w:rsidP="00D34C61">
      <w:pPr>
        <w:spacing w:line="456" w:lineRule="auto"/>
        <w:ind w:firstLineChars="200" w:firstLine="480"/>
        <w:jc w:val="center"/>
        <w:rPr>
          <w:rFonts w:ascii="Times New Roman" w:hAnsi="Times New Roman" w:cs="Times New Roman"/>
          <w:sz w:val="24"/>
          <w:szCs w:val="24"/>
        </w:rPr>
      </w:pPr>
      <w:r w:rsidRPr="00775E1B">
        <w:rPr>
          <w:rFonts w:ascii="Times New Roman" w:hAnsi="Times New Roman" w:cs="Times New Roman"/>
          <w:position w:val="-4"/>
          <w:sz w:val="24"/>
          <w:szCs w:val="24"/>
        </w:rPr>
        <w:object w:dxaOrig="180" w:dyaOrig="279" w14:anchorId="266C19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14.5pt" o:ole="">
            <v:imagedata r:id="rId7" o:title=""/>
          </v:shape>
          <o:OLEObject Type="Embed" ProgID="Equation.DSMT4" ShapeID="_x0000_i1025" DrawAspect="Content" ObjectID="_1769871301" r:id="rId8"/>
        </w:object>
      </w:r>
      <w:r w:rsidR="0088197B" w:rsidRPr="00775E1B">
        <w:rPr>
          <w:rFonts w:ascii="Times New Roman" w:hAnsi="Times New Roman" w:cs="Times New Roman"/>
          <w:position w:val="-6"/>
          <w:sz w:val="24"/>
          <w:szCs w:val="24"/>
        </w:rPr>
        <w:object w:dxaOrig="1080" w:dyaOrig="480" w14:anchorId="334B467D">
          <v:shape id="_x0000_i1026" type="#_x0000_t75" style="width:54.25pt;height:24pt" o:ole="">
            <v:imagedata r:id="rId9" o:title=""/>
          </v:shape>
          <o:OLEObject Type="Embed" ProgID="Equation.DSMT4" ShapeID="_x0000_i1026" DrawAspect="Content" ObjectID="_1769871302" r:id="rId10"/>
        </w:object>
      </w:r>
    </w:p>
    <w:p w14:paraId="475C305A" w14:textId="10D2D66C" w:rsidR="00775E1B" w:rsidRDefault="00775E1B" w:rsidP="00D34C61">
      <w:pPr>
        <w:spacing w:line="456"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Where </w:t>
      </w:r>
      <w:r w:rsidR="0088197B">
        <w:rPr>
          <w:rFonts w:ascii="Times New Roman" w:hAnsi="Times New Roman" w:cs="Times New Roman"/>
          <w:sz w:val="24"/>
          <w:szCs w:val="24"/>
        </w:rPr>
        <w:t xml:space="preserve">K is the reaction rate constant, A is the </w:t>
      </w:r>
      <w:r w:rsidR="0088197B" w:rsidRPr="0088197B">
        <w:rPr>
          <w:rFonts w:ascii="Times New Roman" w:hAnsi="Times New Roman" w:cs="Times New Roman"/>
          <w:sz w:val="24"/>
          <w:szCs w:val="24"/>
        </w:rPr>
        <w:t>pre-exponential factor (1</w:t>
      </w:r>
      <w:r w:rsidR="00FD3092">
        <w:rPr>
          <w:rFonts w:ascii="Times New Roman" w:hAnsi="Times New Roman" w:cs="Times New Roman"/>
          <w:sz w:val="24"/>
          <w:szCs w:val="24"/>
        </w:rPr>
        <w:t xml:space="preserve"> </w:t>
      </w:r>
      <w:r w:rsidR="0088197B" w:rsidRPr="0088197B">
        <w:rPr>
          <w:rFonts w:ascii="Times New Roman" w:hAnsi="Times New Roman" w:cs="Times New Roman"/>
          <w:sz w:val="24"/>
          <w:szCs w:val="24"/>
        </w:rPr>
        <w:t>s</w:t>
      </w:r>
      <w:r w:rsidR="000F575D">
        <w:rPr>
          <w:rFonts w:ascii="Times New Roman" w:hAnsi="Times New Roman" w:cs="Times New Roman" w:hint="eastAsia"/>
          <w:sz w:val="24"/>
          <w:szCs w:val="24"/>
          <w:vertAlign w:val="superscript"/>
        </w:rPr>
        <w:t>-</w:t>
      </w:r>
      <w:r w:rsidR="000F575D">
        <w:rPr>
          <w:rFonts w:ascii="Times New Roman" w:hAnsi="Times New Roman" w:cs="Times New Roman"/>
          <w:sz w:val="24"/>
          <w:szCs w:val="24"/>
          <w:vertAlign w:val="superscript"/>
        </w:rPr>
        <w:t>1</w:t>
      </w:r>
      <w:r w:rsidR="0088197B" w:rsidRPr="0088197B">
        <w:rPr>
          <w:rFonts w:ascii="Times New Roman" w:hAnsi="Times New Roman" w:cs="Times New Roman"/>
          <w:sz w:val="24"/>
          <w:szCs w:val="24"/>
        </w:rPr>
        <w:t>)</w:t>
      </w:r>
      <w:r w:rsidR="0088197B">
        <w:rPr>
          <w:rFonts w:ascii="Times New Roman" w:hAnsi="Times New Roman" w:cs="Times New Roman"/>
          <w:sz w:val="24"/>
          <w:szCs w:val="24"/>
        </w:rPr>
        <w:t>, E</w:t>
      </w:r>
      <w:r w:rsidR="0088197B">
        <w:rPr>
          <w:rFonts w:ascii="Times New Roman" w:hAnsi="Times New Roman" w:cs="Times New Roman"/>
          <w:sz w:val="24"/>
          <w:szCs w:val="24"/>
          <w:vertAlign w:val="subscript"/>
        </w:rPr>
        <w:t>a</w:t>
      </w:r>
      <w:r w:rsidR="00AB0490">
        <w:rPr>
          <w:rFonts w:ascii="Times New Roman" w:hAnsi="Times New Roman" w:cs="Times New Roman"/>
          <w:sz w:val="24"/>
          <w:szCs w:val="24"/>
        </w:rPr>
        <w:t xml:space="preserve"> </w:t>
      </w:r>
      <w:r w:rsidR="0088197B">
        <w:rPr>
          <w:rFonts w:ascii="Times New Roman" w:hAnsi="Times New Roman" w:cs="Times New Roman"/>
          <w:sz w:val="24"/>
          <w:szCs w:val="24"/>
        </w:rPr>
        <w:t>is the activation energy (</w:t>
      </w:r>
      <w:r w:rsidR="005658FC">
        <w:rPr>
          <w:rFonts w:ascii="Times New Roman" w:hAnsi="Times New Roman" w:cs="Times New Roman" w:hint="eastAsia"/>
          <w:sz w:val="24"/>
          <w:szCs w:val="24"/>
        </w:rPr>
        <w:t>k</w:t>
      </w:r>
      <w:r w:rsidR="0088197B">
        <w:rPr>
          <w:rFonts w:ascii="Times New Roman" w:hAnsi="Times New Roman" w:cs="Times New Roman"/>
          <w:sz w:val="24"/>
          <w:szCs w:val="24"/>
        </w:rPr>
        <w:t>J</w:t>
      </w:r>
      <w:r w:rsidR="00FD3092">
        <w:rPr>
          <w:rFonts w:ascii="Times New Roman" w:hAnsi="Times New Roman" w:cs="Times New Roman"/>
          <w:sz w:val="24"/>
          <w:szCs w:val="24"/>
        </w:rPr>
        <w:t xml:space="preserve"> </w:t>
      </w:r>
      <w:r w:rsidR="0088197B">
        <w:rPr>
          <w:rFonts w:ascii="Times New Roman" w:hAnsi="Times New Roman" w:cs="Times New Roman"/>
          <w:sz w:val="24"/>
          <w:szCs w:val="24"/>
        </w:rPr>
        <w:t>mol</w:t>
      </w:r>
      <w:r w:rsidR="000F575D">
        <w:rPr>
          <w:rFonts w:ascii="Times New Roman" w:hAnsi="Times New Roman" w:cs="Times New Roman" w:hint="eastAsia"/>
          <w:sz w:val="24"/>
          <w:szCs w:val="24"/>
          <w:vertAlign w:val="superscript"/>
        </w:rPr>
        <w:t>-</w:t>
      </w:r>
      <w:r w:rsidR="000F575D">
        <w:rPr>
          <w:rFonts w:ascii="Times New Roman" w:hAnsi="Times New Roman" w:cs="Times New Roman"/>
          <w:sz w:val="24"/>
          <w:szCs w:val="24"/>
          <w:vertAlign w:val="superscript"/>
        </w:rPr>
        <w:t>1</w:t>
      </w:r>
      <w:r w:rsidR="0088197B">
        <w:rPr>
          <w:rFonts w:ascii="Times New Roman" w:hAnsi="Times New Roman" w:cs="Times New Roman"/>
          <w:sz w:val="24"/>
          <w:szCs w:val="24"/>
        </w:rPr>
        <w:t xml:space="preserve">), and R is the </w:t>
      </w:r>
      <w:r w:rsidR="0088197B" w:rsidRPr="0088197B">
        <w:rPr>
          <w:rFonts w:ascii="Times New Roman" w:hAnsi="Times New Roman" w:cs="Times New Roman"/>
          <w:sz w:val="24"/>
          <w:szCs w:val="24"/>
        </w:rPr>
        <w:t>universal gas con</w:t>
      </w:r>
      <w:r w:rsidR="0088197B" w:rsidRPr="00D0043B">
        <w:rPr>
          <w:rFonts w:ascii="Times New Roman" w:hAnsi="Times New Roman" w:cs="Times New Roman"/>
          <w:sz w:val="24"/>
          <w:szCs w:val="24"/>
        </w:rPr>
        <w:t>stant (8.</w:t>
      </w:r>
      <w:r w:rsidR="0074639D" w:rsidRPr="00D0043B">
        <w:rPr>
          <w:rFonts w:ascii="Times New Roman" w:hAnsi="Times New Roman" w:cs="Times New Roman"/>
          <w:sz w:val="24"/>
          <w:szCs w:val="24"/>
        </w:rPr>
        <w:t>3145</w:t>
      </w:r>
      <w:r w:rsidR="0088197B" w:rsidRPr="00D0043B">
        <w:rPr>
          <w:rFonts w:ascii="Times New Roman" w:hAnsi="Times New Roman" w:cs="Times New Roman"/>
          <w:sz w:val="24"/>
          <w:szCs w:val="24"/>
        </w:rPr>
        <w:t xml:space="preserve"> J</w:t>
      </w:r>
      <w:r w:rsidR="00FD3092">
        <w:rPr>
          <w:rFonts w:ascii="Times New Roman" w:hAnsi="Times New Roman" w:cs="Times New Roman"/>
          <w:sz w:val="24"/>
          <w:szCs w:val="24"/>
        </w:rPr>
        <w:t xml:space="preserve"> </w:t>
      </w:r>
      <w:r w:rsidR="00D0043B" w:rsidRPr="00D0043B">
        <w:rPr>
          <w:rFonts w:ascii="Times New Roman" w:hAnsi="Times New Roman" w:cs="Times New Roman"/>
          <w:sz w:val="24"/>
          <w:szCs w:val="24"/>
        </w:rPr>
        <w:t>(</w:t>
      </w:r>
      <w:r w:rsidR="0088197B" w:rsidRPr="00D0043B">
        <w:rPr>
          <w:rFonts w:ascii="Times New Roman" w:hAnsi="Times New Roman" w:cs="Times New Roman"/>
          <w:sz w:val="24"/>
          <w:szCs w:val="24"/>
        </w:rPr>
        <w:t>mol</w:t>
      </w:r>
      <w:r w:rsidR="00FD3092">
        <w:rPr>
          <w:rFonts w:ascii="Times New Roman" w:hAnsi="Times New Roman" w:cs="Times New Roman"/>
          <w:sz w:val="24"/>
          <w:szCs w:val="24"/>
        </w:rPr>
        <w:t xml:space="preserve"> </w:t>
      </w:r>
      <w:r w:rsidR="0088197B" w:rsidRPr="00D0043B">
        <w:rPr>
          <w:rFonts w:ascii="Times New Roman" w:hAnsi="Times New Roman" w:cs="Times New Roman"/>
          <w:sz w:val="24"/>
          <w:szCs w:val="24"/>
        </w:rPr>
        <w:t>K</w:t>
      </w:r>
      <w:r w:rsidR="00D0043B" w:rsidRPr="00D0043B">
        <w:rPr>
          <w:rFonts w:ascii="Times New Roman" w:hAnsi="Times New Roman" w:cs="Times New Roman"/>
          <w:sz w:val="24"/>
          <w:szCs w:val="24"/>
        </w:rPr>
        <w:t>)</w:t>
      </w:r>
      <w:r w:rsidR="000F575D">
        <w:rPr>
          <w:rFonts w:ascii="Times New Roman" w:hAnsi="Times New Roman" w:cs="Times New Roman" w:hint="eastAsia"/>
          <w:sz w:val="24"/>
          <w:szCs w:val="24"/>
          <w:vertAlign w:val="superscript"/>
        </w:rPr>
        <w:t>-</w:t>
      </w:r>
      <w:r w:rsidR="000F575D">
        <w:rPr>
          <w:rFonts w:ascii="Times New Roman" w:hAnsi="Times New Roman" w:cs="Times New Roman"/>
          <w:sz w:val="24"/>
          <w:szCs w:val="24"/>
          <w:vertAlign w:val="superscript"/>
        </w:rPr>
        <w:t>1</w:t>
      </w:r>
      <w:r w:rsidR="0088197B" w:rsidRPr="00D0043B">
        <w:rPr>
          <w:rFonts w:ascii="Times New Roman" w:hAnsi="Times New Roman" w:cs="Times New Roman"/>
          <w:sz w:val="24"/>
          <w:szCs w:val="24"/>
        </w:rPr>
        <w:t>).</w:t>
      </w:r>
      <w:r w:rsidR="0088197B">
        <w:rPr>
          <w:rFonts w:ascii="Times New Roman" w:hAnsi="Times New Roman" w:cs="Times New Roman"/>
          <w:sz w:val="24"/>
          <w:szCs w:val="24"/>
        </w:rPr>
        <w:t xml:space="preserve"> By t</w:t>
      </w:r>
      <w:r w:rsidR="0088197B" w:rsidRPr="0088197B">
        <w:rPr>
          <w:rFonts w:ascii="Times New Roman" w:hAnsi="Times New Roman" w:cs="Times New Roman"/>
          <w:sz w:val="24"/>
          <w:szCs w:val="24"/>
        </w:rPr>
        <w:t>ak</w:t>
      </w:r>
      <w:r w:rsidR="0088197B">
        <w:rPr>
          <w:rFonts w:ascii="Times New Roman" w:hAnsi="Times New Roman" w:cs="Times New Roman"/>
          <w:sz w:val="24"/>
          <w:szCs w:val="24"/>
        </w:rPr>
        <w:t>ing</w:t>
      </w:r>
      <w:r w:rsidR="0088197B" w:rsidRPr="0088197B">
        <w:rPr>
          <w:rFonts w:ascii="Times New Roman" w:hAnsi="Times New Roman" w:cs="Times New Roman"/>
          <w:sz w:val="24"/>
          <w:szCs w:val="24"/>
        </w:rPr>
        <w:t xml:space="preserve"> logarithm of both sides</w:t>
      </w:r>
      <w:r w:rsidR="0088197B">
        <w:rPr>
          <w:rFonts w:ascii="Times New Roman" w:hAnsi="Times New Roman" w:cs="Times New Roman"/>
          <w:sz w:val="24"/>
          <w:szCs w:val="24"/>
        </w:rPr>
        <w:t>, the equation could be transformed to another form:</w:t>
      </w:r>
    </w:p>
    <w:p w14:paraId="60333CE3" w14:textId="3ADBBB24" w:rsidR="0088197B" w:rsidRDefault="0088197B" w:rsidP="00D34C61">
      <w:pPr>
        <w:spacing w:line="456" w:lineRule="auto"/>
        <w:ind w:firstLineChars="200" w:firstLine="480"/>
        <w:jc w:val="center"/>
        <w:rPr>
          <w:rFonts w:ascii="Times New Roman" w:hAnsi="Times New Roman" w:cs="Times New Roman"/>
          <w:sz w:val="24"/>
          <w:szCs w:val="24"/>
        </w:rPr>
      </w:pPr>
      <w:r w:rsidRPr="0088197B">
        <w:rPr>
          <w:rFonts w:ascii="Times New Roman" w:hAnsi="Times New Roman" w:cs="Times New Roman"/>
          <w:position w:val="-24"/>
          <w:sz w:val="24"/>
          <w:szCs w:val="24"/>
        </w:rPr>
        <w:object w:dxaOrig="1740" w:dyaOrig="620" w14:anchorId="733850F9">
          <v:shape id="_x0000_i1027" type="#_x0000_t75" style="width:87pt;height:30.5pt" o:ole="">
            <v:imagedata r:id="rId11" o:title=""/>
          </v:shape>
          <o:OLEObject Type="Embed" ProgID="Equation.DSMT4" ShapeID="_x0000_i1027" DrawAspect="Content" ObjectID="_1769871303" r:id="rId12"/>
        </w:object>
      </w:r>
    </w:p>
    <w:p w14:paraId="1AA7315E" w14:textId="68FB5B52" w:rsidR="0088197B" w:rsidRDefault="0088197B" w:rsidP="00D34C61">
      <w:pPr>
        <w:spacing w:line="456"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xml:space="preserve">y </w:t>
      </w:r>
      <w:r w:rsidR="003B65DC">
        <w:rPr>
          <w:rFonts w:ascii="Times New Roman" w:hAnsi="Times New Roman" w:cs="Times New Roman"/>
          <w:sz w:val="24"/>
          <w:szCs w:val="24"/>
        </w:rPr>
        <w:t>fitting a line between ln</w:t>
      </w:r>
      <w:r w:rsidR="00FD3092">
        <w:rPr>
          <w:rFonts w:ascii="Times New Roman" w:hAnsi="Times New Roman" w:cs="Times New Roman"/>
          <w:sz w:val="24"/>
          <w:szCs w:val="24"/>
        </w:rPr>
        <w:t xml:space="preserve"> </w:t>
      </w:r>
      <w:r w:rsidR="00E669F6">
        <w:rPr>
          <w:rFonts w:ascii="Times New Roman" w:hAnsi="Times New Roman" w:cs="Times New Roman"/>
          <w:sz w:val="24"/>
          <w:szCs w:val="24"/>
        </w:rPr>
        <w:t>K</w:t>
      </w:r>
      <w:r w:rsidR="003B65DC">
        <w:rPr>
          <w:rFonts w:ascii="Times New Roman" w:hAnsi="Times New Roman" w:cs="Times New Roman"/>
          <w:sz w:val="24"/>
          <w:szCs w:val="24"/>
        </w:rPr>
        <w:t xml:space="preserve"> and 1000</w:t>
      </w:r>
      <w:r w:rsidR="00FD3092">
        <w:rPr>
          <w:rFonts w:ascii="Times New Roman" w:hAnsi="Times New Roman" w:cs="Times New Roman"/>
          <w:sz w:val="24"/>
          <w:szCs w:val="24"/>
        </w:rPr>
        <w:t xml:space="preserve"> </w:t>
      </w:r>
      <w:r w:rsidR="003B65DC">
        <w:rPr>
          <w:rFonts w:ascii="Times New Roman" w:hAnsi="Times New Roman" w:cs="Times New Roman"/>
          <w:sz w:val="24"/>
          <w:szCs w:val="24"/>
        </w:rPr>
        <w:t>T</w:t>
      </w:r>
      <w:r w:rsidR="000F575D">
        <w:rPr>
          <w:rFonts w:ascii="Times New Roman" w:hAnsi="Times New Roman" w:cs="Times New Roman"/>
          <w:sz w:val="24"/>
          <w:szCs w:val="24"/>
          <w:vertAlign w:val="superscript"/>
        </w:rPr>
        <w:t>-1</w:t>
      </w:r>
      <w:r w:rsidR="003B65DC">
        <w:rPr>
          <w:rFonts w:ascii="Times New Roman" w:hAnsi="Times New Roman" w:cs="Times New Roman"/>
          <w:sz w:val="24"/>
          <w:szCs w:val="24"/>
        </w:rPr>
        <w:t>, the slope of line was used to obtain activation energy</w:t>
      </w:r>
      <w:r w:rsidR="005C7514">
        <w:rPr>
          <w:rFonts w:ascii="Times New Roman" w:hAnsi="Times New Roman" w:cs="Times New Roman"/>
          <w:sz w:val="24"/>
          <w:szCs w:val="24"/>
        </w:rPr>
        <w:t>:</w:t>
      </w:r>
    </w:p>
    <w:p w14:paraId="4FD55C8E" w14:textId="038D42C2" w:rsidR="005C7514" w:rsidRDefault="00FD3092" w:rsidP="00D34C61">
      <w:pPr>
        <w:spacing w:line="456" w:lineRule="auto"/>
        <w:ind w:firstLineChars="200" w:firstLine="480"/>
        <w:jc w:val="center"/>
        <w:rPr>
          <w:rFonts w:ascii="Times New Roman" w:hAnsi="Times New Roman" w:cs="Times New Roman"/>
          <w:sz w:val="24"/>
          <w:szCs w:val="24"/>
        </w:rPr>
      </w:pPr>
      <w:r w:rsidRPr="005C7514">
        <w:rPr>
          <w:rFonts w:ascii="Times New Roman" w:hAnsi="Times New Roman" w:cs="Times New Roman"/>
          <w:position w:val="-12"/>
          <w:sz w:val="24"/>
          <w:szCs w:val="24"/>
        </w:rPr>
        <w:object w:dxaOrig="2540" w:dyaOrig="380" w14:anchorId="2C23E8CD">
          <v:shape id="_x0000_i1028" type="#_x0000_t75" style="width:127.25pt;height:19pt" o:ole="">
            <v:imagedata r:id="rId13" o:title=""/>
          </v:shape>
          <o:OLEObject Type="Embed" ProgID="Equation.DSMT4" ShapeID="_x0000_i1028" DrawAspect="Content" ObjectID="_1769871304" r:id="rId14"/>
        </w:object>
      </w:r>
    </w:p>
    <w:p w14:paraId="4FB318D5" w14:textId="10DADDAF" w:rsidR="001B23ED" w:rsidRDefault="005C7514" w:rsidP="00D34C61">
      <w:pPr>
        <w:spacing w:line="456" w:lineRule="auto"/>
        <w:ind w:firstLineChars="200" w:firstLine="480"/>
        <w:rPr>
          <w:rFonts w:ascii="Times New Roman" w:hAnsi="Times New Roman" w:cs="Times New Roman"/>
        </w:rPr>
      </w:pPr>
      <w:r>
        <w:rPr>
          <w:rFonts w:ascii="Times New Roman" w:hAnsi="Times New Roman" w:cs="Times New Roman" w:hint="eastAsia"/>
          <w:sz w:val="24"/>
          <w:szCs w:val="24"/>
        </w:rPr>
        <w:t>W</w:t>
      </w:r>
      <w:r>
        <w:rPr>
          <w:rFonts w:ascii="Times New Roman" w:hAnsi="Times New Roman" w:cs="Times New Roman"/>
          <w:sz w:val="24"/>
          <w:szCs w:val="24"/>
        </w:rPr>
        <w:t>here K</w:t>
      </w:r>
      <w:r>
        <w:rPr>
          <w:rFonts w:ascii="Times New Roman" w:hAnsi="Times New Roman" w:cs="Times New Roman"/>
          <w:sz w:val="24"/>
          <w:szCs w:val="24"/>
          <w:vertAlign w:val="subscript"/>
        </w:rPr>
        <w:t>line</w:t>
      </w:r>
      <w:r>
        <w:rPr>
          <w:rFonts w:ascii="Times New Roman" w:hAnsi="Times New Roman" w:cs="Times New Roman"/>
          <w:sz w:val="24"/>
          <w:szCs w:val="24"/>
        </w:rPr>
        <w:t xml:space="preserve"> is the slope of fitting line</w:t>
      </w:r>
      <w:r w:rsidR="000B1334">
        <w:rPr>
          <w:rFonts w:ascii="Times New Roman" w:hAnsi="Times New Roman" w:cs="Times New Roman"/>
          <w:sz w:val="24"/>
          <w:szCs w:val="24"/>
        </w:rPr>
        <w:t>.</w:t>
      </w:r>
      <w:r w:rsidR="001B23ED">
        <w:rPr>
          <w:rFonts w:ascii="Times New Roman" w:hAnsi="Times New Roman" w:cs="Times New Roman"/>
        </w:rPr>
        <w:br w:type="page"/>
      </w:r>
    </w:p>
    <w:p w14:paraId="1661DA53" w14:textId="2DE49CC0" w:rsidR="00D34C61" w:rsidRDefault="00D34C61" w:rsidP="00D34C61">
      <w:pPr>
        <w:widowControl/>
        <w:spacing w:line="456" w:lineRule="auto"/>
        <w:jc w:val="left"/>
        <w:rPr>
          <w:rFonts w:ascii="Times New Roman" w:eastAsia="宋体" w:hAnsi="Times New Roman" w:cs="Times New Roman"/>
          <w:b/>
          <w:sz w:val="24"/>
          <w:szCs w:val="24"/>
        </w:rPr>
      </w:pPr>
      <w:r w:rsidRPr="00BA5DF1">
        <w:rPr>
          <w:rFonts w:ascii="Times New Roman" w:eastAsia="宋体" w:hAnsi="Times New Roman" w:cs="Times New Roman"/>
          <w:b/>
          <w:sz w:val="24"/>
          <w:szCs w:val="24"/>
        </w:rPr>
        <w:lastRenderedPageBreak/>
        <w:t xml:space="preserve">Part </w:t>
      </w:r>
      <w:r>
        <w:rPr>
          <w:rFonts w:ascii="Times New Roman" w:eastAsia="宋体" w:hAnsi="Times New Roman" w:cs="Times New Roman"/>
          <w:b/>
          <w:sz w:val="24"/>
          <w:szCs w:val="24"/>
        </w:rPr>
        <w:t>II</w:t>
      </w:r>
      <w:r w:rsidRPr="00BA5DF1">
        <w:rPr>
          <w:rFonts w:ascii="Times New Roman" w:eastAsia="宋体" w:hAnsi="Times New Roman" w:cs="Times New Roman"/>
          <w:b/>
          <w:sz w:val="24"/>
          <w:szCs w:val="24"/>
        </w:rPr>
        <w:t xml:space="preserve"> </w:t>
      </w:r>
    </w:p>
    <w:p w14:paraId="014E8262" w14:textId="016954CA" w:rsidR="001B23ED" w:rsidRPr="00DD00C8" w:rsidRDefault="00CA5657" w:rsidP="001B23ED">
      <w:pPr>
        <w:rPr>
          <w:rFonts w:ascii="Times New Roman" w:hAnsi="Times New Roman" w:cs="Times New Roman"/>
          <w:sz w:val="24"/>
          <w:szCs w:val="24"/>
        </w:rPr>
      </w:pPr>
      <w:r w:rsidRPr="00D34C61">
        <w:rPr>
          <w:rFonts w:ascii="Times New Roman" w:hAnsi="Times New Roman" w:cs="Times New Roman" w:hint="eastAsia"/>
          <w:sz w:val="24"/>
          <w:szCs w:val="24"/>
        </w:rPr>
        <w:t>T</w:t>
      </w:r>
      <w:r w:rsidRPr="00D34C61">
        <w:rPr>
          <w:rFonts w:ascii="Times New Roman" w:hAnsi="Times New Roman" w:cs="Times New Roman"/>
          <w:sz w:val="24"/>
          <w:szCs w:val="24"/>
        </w:rPr>
        <w:t>able</w:t>
      </w:r>
      <w:r w:rsidR="00DD00C8" w:rsidRPr="00D34C61">
        <w:rPr>
          <w:rFonts w:ascii="Times New Roman" w:hAnsi="Times New Roman" w:cs="Times New Roman"/>
          <w:sz w:val="24"/>
          <w:szCs w:val="24"/>
        </w:rPr>
        <w:t xml:space="preserve"> S1. </w:t>
      </w:r>
      <w:r w:rsidR="00842F02" w:rsidRPr="00DD00C8">
        <w:rPr>
          <w:rFonts w:ascii="Times New Roman" w:hAnsi="Times New Roman" w:cs="Times New Roman" w:hint="eastAsia"/>
          <w:sz w:val="24"/>
          <w:szCs w:val="24"/>
        </w:rPr>
        <w:t>A</w:t>
      </w:r>
      <w:r w:rsidR="00842F02" w:rsidRPr="00DD00C8">
        <w:rPr>
          <w:rFonts w:ascii="Times New Roman" w:hAnsi="Times New Roman" w:cs="Times New Roman"/>
          <w:sz w:val="24"/>
          <w:szCs w:val="24"/>
        </w:rPr>
        <w:t xml:space="preserve">dsorption kinetic parameters </w:t>
      </w:r>
      <w:r w:rsidR="00DD00C8">
        <w:rPr>
          <w:rFonts w:ascii="Times New Roman" w:hAnsi="Times New Roman" w:cs="Times New Roman"/>
          <w:sz w:val="24"/>
          <w:szCs w:val="24"/>
        </w:rPr>
        <w:t>of CO</w:t>
      </w:r>
      <w:r w:rsidR="00DD00C8" w:rsidRPr="00DD00C8">
        <w:rPr>
          <w:rFonts w:ascii="Times New Roman" w:hAnsi="Times New Roman" w:cs="Times New Roman"/>
          <w:sz w:val="24"/>
          <w:szCs w:val="24"/>
          <w:vertAlign w:val="subscript"/>
        </w:rPr>
        <w:t>2</w:t>
      </w:r>
      <w:r w:rsidR="00DD00C8">
        <w:rPr>
          <w:rFonts w:ascii="Times New Roman" w:hAnsi="Times New Roman" w:cs="Times New Roman"/>
          <w:sz w:val="24"/>
          <w:szCs w:val="24"/>
        </w:rPr>
        <w:t xml:space="preserve"> on biochar </w:t>
      </w:r>
      <w:r w:rsidR="00842F02" w:rsidRPr="00DD00C8">
        <w:rPr>
          <w:rFonts w:ascii="Times New Roman" w:hAnsi="Times New Roman" w:cs="Times New Roman"/>
          <w:sz w:val="24"/>
          <w:szCs w:val="24"/>
        </w:rPr>
        <w:t>at 35</w:t>
      </w:r>
      <w:r w:rsidR="00D0043B">
        <w:rPr>
          <w:rFonts w:ascii="Times New Roman" w:hAnsi="Times New Roman" w:cs="Times New Roman"/>
          <w:sz w:val="24"/>
          <w:szCs w:val="24"/>
        </w:rPr>
        <w:t xml:space="preserve"> </w:t>
      </w:r>
      <w:r w:rsidR="00DD00C8" w:rsidRPr="00DD00C8">
        <w:rPr>
          <w:rFonts w:ascii="Times New Roman" w:hAnsi="Times New Roman" w:cs="Times New Roman"/>
          <w:sz w:val="24"/>
          <w:szCs w:val="24"/>
        </w:rPr>
        <w:t>-</w:t>
      </w:r>
      <w:r w:rsidR="00842F02" w:rsidRPr="00DD00C8">
        <w:rPr>
          <w:rFonts w:ascii="Times New Roman" w:hAnsi="Times New Roman" w:cs="Times New Roman"/>
          <w:sz w:val="24"/>
          <w:szCs w:val="24"/>
        </w:rPr>
        <w:t xml:space="preserve"> 65 </w:t>
      </w:r>
      <w:r w:rsidR="00842F02" w:rsidRPr="00DD00C8">
        <w:rPr>
          <w:rFonts w:ascii="Times New Roman" w:hAnsi="Times New Roman" w:cs="Times New Roman"/>
          <w:sz w:val="24"/>
          <w:szCs w:val="24"/>
          <w:vertAlign w:val="superscript"/>
        </w:rPr>
        <w:t>o</w:t>
      </w:r>
      <w:r w:rsidR="00842F02" w:rsidRPr="00DD00C8">
        <w:rPr>
          <w:rFonts w:ascii="Times New Roman" w:hAnsi="Times New Roman" w:cs="Times New Roman"/>
          <w:sz w:val="24"/>
          <w:szCs w:val="24"/>
        </w:rPr>
        <w:t>C.</w:t>
      </w:r>
    </w:p>
    <w:tbl>
      <w:tblPr>
        <w:tblStyle w:val="a7"/>
        <w:tblW w:w="10773"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5"/>
        <w:gridCol w:w="1013"/>
        <w:gridCol w:w="894"/>
        <w:gridCol w:w="735"/>
        <w:gridCol w:w="922"/>
        <w:gridCol w:w="1095"/>
        <w:gridCol w:w="749"/>
        <w:gridCol w:w="1013"/>
        <w:gridCol w:w="895"/>
        <w:gridCol w:w="654"/>
        <w:gridCol w:w="895"/>
        <w:gridCol w:w="1013"/>
      </w:tblGrid>
      <w:tr w:rsidR="00FD4A42" w:rsidRPr="00FD4A42" w14:paraId="43BFB318" w14:textId="77777777" w:rsidTr="00FD4A42">
        <w:trPr>
          <w:trHeight w:val="280"/>
          <w:jc w:val="center"/>
        </w:trPr>
        <w:tc>
          <w:tcPr>
            <w:tcW w:w="895" w:type="dxa"/>
            <w:vMerge w:val="restart"/>
            <w:tcBorders>
              <w:top w:val="single" w:sz="12" w:space="0" w:color="auto"/>
            </w:tcBorders>
            <w:tcMar>
              <w:left w:w="28" w:type="dxa"/>
              <w:right w:w="28" w:type="dxa"/>
            </w:tcMar>
            <w:vAlign w:val="center"/>
          </w:tcPr>
          <w:p w14:paraId="3BEC9B48" w14:textId="77777777" w:rsidR="00FD4A42" w:rsidRPr="00FD4A42" w:rsidRDefault="00FD4A42" w:rsidP="002554BF">
            <w:pPr>
              <w:rPr>
                <w:rFonts w:ascii="Times New Roman" w:eastAsia="等线" w:hAnsi="Times New Roman" w:cs="Times New Roman"/>
                <w:sz w:val="18"/>
                <w:szCs w:val="18"/>
              </w:rPr>
            </w:pPr>
            <w:bookmarkStart w:id="9" w:name="_Hlk101050340"/>
            <w:r w:rsidRPr="00FD4A42">
              <w:rPr>
                <w:rFonts w:ascii="Times New Roman" w:eastAsia="等线" w:hAnsi="Times New Roman" w:cs="Times New Roman"/>
                <w:sz w:val="18"/>
                <w:szCs w:val="18"/>
              </w:rPr>
              <w:t>Biochar</w:t>
            </w:r>
          </w:p>
        </w:tc>
        <w:tc>
          <w:tcPr>
            <w:tcW w:w="2642" w:type="dxa"/>
            <w:gridSpan w:val="3"/>
            <w:tcBorders>
              <w:top w:val="single" w:sz="12" w:space="0" w:color="auto"/>
              <w:bottom w:val="single" w:sz="6" w:space="0" w:color="auto"/>
              <w:right w:val="nil"/>
            </w:tcBorders>
            <w:noWrap/>
            <w:tcMar>
              <w:left w:w="28" w:type="dxa"/>
              <w:right w:w="28" w:type="dxa"/>
            </w:tcMar>
            <w:vAlign w:val="center"/>
          </w:tcPr>
          <w:p w14:paraId="7F0DDD0A"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Pseudo-first order model</w:t>
            </w:r>
          </w:p>
        </w:tc>
        <w:tc>
          <w:tcPr>
            <w:tcW w:w="2766" w:type="dxa"/>
            <w:gridSpan w:val="3"/>
            <w:tcBorders>
              <w:top w:val="single" w:sz="12" w:space="0" w:color="auto"/>
              <w:left w:val="nil"/>
              <w:bottom w:val="single" w:sz="6" w:space="0" w:color="auto"/>
              <w:right w:val="nil"/>
            </w:tcBorders>
            <w:noWrap/>
            <w:tcMar>
              <w:left w:w="28" w:type="dxa"/>
              <w:right w:w="28" w:type="dxa"/>
            </w:tcMar>
            <w:vAlign w:val="center"/>
          </w:tcPr>
          <w:p w14:paraId="51E5C3AA"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Pseudo-second order model</w:t>
            </w:r>
          </w:p>
        </w:tc>
        <w:tc>
          <w:tcPr>
            <w:tcW w:w="3457" w:type="dxa"/>
            <w:gridSpan w:val="4"/>
            <w:tcBorders>
              <w:top w:val="single" w:sz="12" w:space="0" w:color="auto"/>
              <w:left w:val="nil"/>
              <w:bottom w:val="single" w:sz="6" w:space="0" w:color="auto"/>
            </w:tcBorders>
            <w:tcMar>
              <w:left w:w="28" w:type="dxa"/>
              <w:right w:w="28" w:type="dxa"/>
            </w:tcMar>
            <w:vAlign w:val="center"/>
          </w:tcPr>
          <w:p w14:paraId="7690347C"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Avrami model</w:t>
            </w:r>
          </w:p>
        </w:tc>
        <w:tc>
          <w:tcPr>
            <w:tcW w:w="1013" w:type="dxa"/>
            <w:vMerge w:val="restart"/>
            <w:tcBorders>
              <w:top w:val="single" w:sz="12" w:space="0" w:color="auto"/>
              <w:left w:val="nil"/>
            </w:tcBorders>
            <w:tcMar>
              <w:left w:w="28" w:type="dxa"/>
              <w:right w:w="28" w:type="dxa"/>
            </w:tcMar>
            <w:vAlign w:val="center"/>
          </w:tcPr>
          <w:p w14:paraId="153A7030" w14:textId="77777777" w:rsidR="00FD4A42" w:rsidRPr="000F575D" w:rsidRDefault="00FD4A42" w:rsidP="002554BF">
            <w:pPr>
              <w:jc w:val="center"/>
              <w:rPr>
                <w:rFonts w:ascii="Times New Roman" w:eastAsia="等线" w:hAnsi="Times New Roman" w:cs="Times New Roman"/>
                <w:sz w:val="18"/>
                <w:szCs w:val="18"/>
                <w:vertAlign w:val="subscript"/>
              </w:rPr>
            </w:pPr>
            <w:r w:rsidRPr="000F575D">
              <w:rPr>
                <w:rFonts w:ascii="Times New Roman" w:eastAsia="等线" w:hAnsi="Times New Roman" w:cs="Times New Roman"/>
                <w:sz w:val="18"/>
                <w:szCs w:val="18"/>
              </w:rPr>
              <w:t>q</w:t>
            </w:r>
            <w:r w:rsidRPr="000F575D">
              <w:rPr>
                <w:rFonts w:ascii="Times New Roman" w:eastAsia="等线" w:hAnsi="Times New Roman" w:cs="Times New Roman"/>
                <w:sz w:val="18"/>
                <w:szCs w:val="18"/>
                <w:vertAlign w:val="subscript"/>
              </w:rPr>
              <w:t>e, exp</w:t>
            </w:r>
          </w:p>
          <w:p w14:paraId="7DEE8DB7" w14:textId="59CA332F"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(mg</w:t>
            </w:r>
            <w:r w:rsidR="00FD3092">
              <w:rPr>
                <w:rFonts w:ascii="Times New Roman" w:eastAsia="宋体" w:hAnsi="Times New Roman" w:cs="Times New Roman"/>
                <w:sz w:val="18"/>
                <w:szCs w:val="18"/>
              </w:rPr>
              <w:t xml:space="preserve"> </w:t>
            </w:r>
            <w:r w:rsidR="000F575D" w:rsidRPr="000F575D">
              <w:rPr>
                <w:rFonts w:ascii="Times New Roman" w:eastAsia="宋体" w:hAnsi="Times New Roman" w:cs="Times New Roman"/>
                <w:sz w:val="18"/>
                <w:szCs w:val="18"/>
              </w:rPr>
              <w:t>g</w:t>
            </w:r>
            <w:r w:rsidR="000F575D" w:rsidRPr="000F575D">
              <w:rPr>
                <w:rFonts w:ascii="Times New Roman" w:eastAsia="宋体" w:hAnsi="Times New Roman" w:cs="Times New Roman" w:hint="eastAsia"/>
                <w:sz w:val="18"/>
                <w:szCs w:val="18"/>
                <w:vertAlign w:val="superscript"/>
              </w:rPr>
              <w:t>-</w:t>
            </w:r>
            <w:r w:rsidR="000F575D" w:rsidRPr="000F575D">
              <w:rPr>
                <w:rFonts w:ascii="Times New Roman" w:eastAsia="宋体" w:hAnsi="Times New Roman" w:cs="Times New Roman"/>
                <w:sz w:val="18"/>
                <w:szCs w:val="18"/>
                <w:vertAlign w:val="superscript"/>
              </w:rPr>
              <w:t>1</w:t>
            </w:r>
            <w:r w:rsidRPr="000F575D">
              <w:rPr>
                <w:rFonts w:ascii="Times New Roman" w:eastAsia="等线" w:hAnsi="Times New Roman" w:cs="Times New Roman"/>
                <w:sz w:val="18"/>
                <w:szCs w:val="18"/>
              </w:rPr>
              <w:t>)</w:t>
            </w:r>
          </w:p>
        </w:tc>
      </w:tr>
      <w:tr w:rsidR="00FD4A42" w:rsidRPr="00FD4A42" w14:paraId="286247CC" w14:textId="77777777" w:rsidTr="00FD4A42">
        <w:trPr>
          <w:trHeight w:val="280"/>
          <w:jc w:val="center"/>
        </w:trPr>
        <w:tc>
          <w:tcPr>
            <w:tcW w:w="895" w:type="dxa"/>
            <w:vMerge/>
            <w:tcBorders>
              <w:bottom w:val="single" w:sz="12" w:space="0" w:color="auto"/>
            </w:tcBorders>
            <w:tcMar>
              <w:left w:w="28" w:type="dxa"/>
              <w:right w:w="28" w:type="dxa"/>
            </w:tcMar>
            <w:vAlign w:val="center"/>
          </w:tcPr>
          <w:p w14:paraId="2C468540" w14:textId="77777777" w:rsidR="00FD4A42" w:rsidRPr="00FD4A42" w:rsidRDefault="00FD4A42" w:rsidP="002554BF">
            <w:pPr>
              <w:rPr>
                <w:rFonts w:ascii="Times New Roman" w:eastAsia="等线" w:hAnsi="Times New Roman" w:cs="Times New Roman"/>
                <w:sz w:val="18"/>
                <w:szCs w:val="18"/>
              </w:rPr>
            </w:pPr>
          </w:p>
        </w:tc>
        <w:tc>
          <w:tcPr>
            <w:tcW w:w="2642" w:type="dxa"/>
            <w:gridSpan w:val="3"/>
            <w:tcBorders>
              <w:top w:val="single" w:sz="6" w:space="0" w:color="auto"/>
              <w:bottom w:val="single" w:sz="8" w:space="0" w:color="auto"/>
            </w:tcBorders>
            <w:noWrap/>
            <w:vAlign w:val="center"/>
          </w:tcPr>
          <w:p w14:paraId="2872A073" w14:textId="77777777" w:rsidR="00FD4A42" w:rsidRPr="000F575D" w:rsidRDefault="00000000" w:rsidP="002554BF">
            <w:pPr>
              <w:jc w:val="center"/>
              <w:rPr>
                <w:rFonts w:ascii="Times New Roman" w:eastAsia="等线" w:hAnsi="Times New Roman" w:cs="Times New Roman"/>
                <w:sz w:val="18"/>
                <w:szCs w:val="18"/>
              </w:rPr>
            </w:pPr>
            <m:oMathPara>
              <m:oMath>
                <m:sSub>
                  <m:sSubPr>
                    <m:ctrlPr>
                      <w:rPr>
                        <w:rFonts w:ascii="Cambria Math" w:eastAsia="宋体" w:hAnsi="Cambria Math" w:cs="Times New Roman"/>
                        <w:sz w:val="18"/>
                        <w:szCs w:val="18"/>
                      </w:rPr>
                    </m:ctrlPr>
                  </m:sSubPr>
                  <m:e>
                    <m:r>
                      <w:rPr>
                        <w:rFonts w:ascii="Cambria Math" w:eastAsia="宋体" w:hAnsi="Cambria Math" w:cs="Times New Roman"/>
                        <w:sz w:val="18"/>
                        <w:szCs w:val="18"/>
                      </w:rPr>
                      <m:t>q</m:t>
                    </m:r>
                  </m:e>
                  <m:sub>
                    <m:r>
                      <w:rPr>
                        <w:rFonts w:ascii="Cambria Math" w:eastAsia="宋体" w:hAnsi="Cambria Math" w:cs="Times New Roman"/>
                        <w:sz w:val="18"/>
                        <w:szCs w:val="18"/>
                      </w:rPr>
                      <m:t>t</m:t>
                    </m:r>
                  </m:sub>
                </m:sSub>
                <m:r>
                  <w:rPr>
                    <w:rFonts w:ascii="Cambria Math" w:eastAsia="宋体" w:hAnsi="Cambria Math" w:cs="Times New Roman"/>
                    <w:sz w:val="18"/>
                    <w:szCs w:val="18"/>
                  </w:rPr>
                  <m:t>=</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q</m:t>
                    </m:r>
                  </m:e>
                  <m:sub>
                    <m:r>
                      <w:rPr>
                        <w:rFonts w:ascii="Cambria Math" w:eastAsia="宋体" w:hAnsi="Cambria Math" w:cs="Times New Roman"/>
                        <w:sz w:val="18"/>
                        <w:szCs w:val="18"/>
                      </w:rPr>
                      <m:t>e</m:t>
                    </m:r>
                  </m:sub>
                </m:sSub>
                <m:r>
                  <w:rPr>
                    <w:rFonts w:ascii="Cambria Math" w:eastAsia="宋体" w:hAnsi="Cambria Math" w:cs="Times New Roman"/>
                    <w:sz w:val="18"/>
                    <w:szCs w:val="18"/>
                  </w:rPr>
                  <m:t>(1-</m:t>
                </m:r>
                <m:sSup>
                  <m:sSupPr>
                    <m:ctrlPr>
                      <w:rPr>
                        <w:rFonts w:ascii="Cambria Math" w:eastAsia="宋体" w:hAnsi="Cambria Math" w:cs="Times New Roman"/>
                        <w:i/>
                        <w:sz w:val="18"/>
                        <w:szCs w:val="18"/>
                      </w:rPr>
                    </m:ctrlPr>
                  </m:sSupPr>
                  <m:e>
                    <m:r>
                      <w:rPr>
                        <w:rFonts w:ascii="Cambria Math" w:eastAsia="宋体" w:hAnsi="Cambria Math" w:cs="Times New Roman"/>
                        <w:sz w:val="18"/>
                        <w:szCs w:val="18"/>
                      </w:rPr>
                      <m:t>e</m:t>
                    </m:r>
                  </m:e>
                  <m:sup>
                    <m:r>
                      <w:rPr>
                        <w:rFonts w:ascii="Cambria Math" w:eastAsia="宋体" w:hAnsi="Cambria Math" w:cs="Times New Roman"/>
                        <w:sz w:val="18"/>
                        <w:szCs w:val="18"/>
                      </w:rPr>
                      <m:t>-</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k</m:t>
                        </m:r>
                      </m:e>
                      <m:sub>
                        <m:r>
                          <w:rPr>
                            <w:rFonts w:ascii="Cambria Math" w:eastAsia="宋体" w:hAnsi="Cambria Math" w:cs="Times New Roman"/>
                            <w:sz w:val="18"/>
                            <w:szCs w:val="18"/>
                          </w:rPr>
                          <m:t>1</m:t>
                        </m:r>
                      </m:sub>
                    </m:sSub>
                    <m:r>
                      <w:rPr>
                        <w:rFonts w:ascii="Cambria Math" w:eastAsia="宋体" w:hAnsi="Cambria Math" w:cs="Times New Roman"/>
                        <w:sz w:val="18"/>
                        <w:szCs w:val="18"/>
                      </w:rPr>
                      <m:t>t</m:t>
                    </m:r>
                  </m:sup>
                </m:sSup>
                <m:r>
                  <w:rPr>
                    <w:rFonts w:ascii="Cambria Math" w:eastAsia="宋体" w:hAnsi="Cambria Math" w:cs="Times New Roman"/>
                    <w:sz w:val="18"/>
                    <w:szCs w:val="18"/>
                  </w:rPr>
                  <m:t>)</m:t>
                </m:r>
              </m:oMath>
            </m:oMathPara>
          </w:p>
        </w:tc>
        <w:tc>
          <w:tcPr>
            <w:tcW w:w="2766" w:type="dxa"/>
            <w:gridSpan w:val="3"/>
            <w:tcBorders>
              <w:top w:val="single" w:sz="6" w:space="0" w:color="auto"/>
              <w:left w:val="nil"/>
              <w:bottom w:val="single" w:sz="6" w:space="0" w:color="auto"/>
            </w:tcBorders>
            <w:noWrap/>
            <w:tcMar>
              <w:left w:w="57" w:type="dxa"/>
              <w:right w:w="57" w:type="dxa"/>
            </w:tcMar>
            <w:vAlign w:val="center"/>
          </w:tcPr>
          <w:p w14:paraId="50821818" w14:textId="77777777" w:rsidR="00FD4A42" w:rsidRPr="000F575D" w:rsidRDefault="00000000" w:rsidP="002554BF">
            <w:pPr>
              <w:jc w:val="center"/>
              <w:rPr>
                <w:rFonts w:ascii="Times New Roman" w:eastAsia="等线" w:hAnsi="Times New Roman" w:cs="Times New Roman"/>
                <w:sz w:val="18"/>
                <w:szCs w:val="18"/>
              </w:rPr>
            </w:pPr>
            <m:oMathPara>
              <m:oMath>
                <m:sSub>
                  <m:sSubPr>
                    <m:ctrlPr>
                      <w:rPr>
                        <w:rFonts w:ascii="Cambria Math" w:eastAsia="宋体" w:hAnsi="Cambria Math" w:cs="Times New Roman"/>
                        <w:sz w:val="18"/>
                        <w:szCs w:val="18"/>
                      </w:rPr>
                    </m:ctrlPr>
                  </m:sSubPr>
                  <m:e>
                    <m:r>
                      <w:rPr>
                        <w:rFonts w:ascii="Cambria Math" w:eastAsia="宋体" w:hAnsi="Cambria Math" w:cs="Times New Roman"/>
                        <w:sz w:val="18"/>
                        <w:szCs w:val="18"/>
                      </w:rPr>
                      <m:t>q</m:t>
                    </m:r>
                  </m:e>
                  <m:sub>
                    <m:r>
                      <w:rPr>
                        <w:rFonts w:ascii="Cambria Math" w:eastAsia="宋体" w:hAnsi="Cambria Math" w:cs="Times New Roman"/>
                        <w:sz w:val="18"/>
                        <w:szCs w:val="18"/>
                      </w:rPr>
                      <m:t>t</m:t>
                    </m:r>
                  </m:sub>
                </m:sSub>
                <m:r>
                  <w:rPr>
                    <w:rFonts w:ascii="Cambria Math" w:eastAsia="宋体" w:hAnsi="Cambria Math" w:cs="Times New Roman"/>
                    <w:sz w:val="18"/>
                    <w:szCs w:val="18"/>
                  </w:rPr>
                  <m:t>=</m:t>
                </m:r>
                <m:f>
                  <m:fPr>
                    <m:ctrlPr>
                      <w:rPr>
                        <w:rFonts w:ascii="Cambria Math" w:eastAsia="宋体" w:hAnsi="Cambria Math" w:cs="Times New Roman"/>
                        <w:i/>
                        <w:sz w:val="18"/>
                        <w:szCs w:val="18"/>
                      </w:rPr>
                    </m:ctrlPr>
                  </m:fPr>
                  <m:num>
                    <m:r>
                      <w:rPr>
                        <w:rFonts w:ascii="Cambria Math" w:eastAsia="宋体" w:hAnsi="Cambria Math" w:cs="Times New Roman"/>
                        <w:sz w:val="18"/>
                        <w:szCs w:val="18"/>
                      </w:rPr>
                      <m:t>t∙</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k</m:t>
                        </m:r>
                      </m:e>
                      <m:sub>
                        <m:r>
                          <w:rPr>
                            <w:rFonts w:ascii="Cambria Math" w:eastAsia="宋体" w:hAnsi="Cambria Math" w:cs="Times New Roman"/>
                            <w:sz w:val="18"/>
                            <w:szCs w:val="18"/>
                          </w:rPr>
                          <m:t>2</m:t>
                        </m:r>
                      </m:sub>
                    </m:sSub>
                    <m:r>
                      <w:rPr>
                        <w:rFonts w:ascii="Cambria Math" w:eastAsia="宋体" w:hAnsi="Cambria Math" w:cs="Times New Roman"/>
                        <w:sz w:val="18"/>
                        <w:szCs w:val="18"/>
                      </w:rPr>
                      <m:t>∙</m:t>
                    </m:r>
                    <m:sSubSup>
                      <m:sSubSupPr>
                        <m:ctrlPr>
                          <w:rPr>
                            <w:rFonts w:ascii="Cambria Math" w:eastAsia="宋体" w:hAnsi="Cambria Math" w:cs="Times New Roman"/>
                            <w:i/>
                            <w:sz w:val="18"/>
                            <w:szCs w:val="18"/>
                          </w:rPr>
                        </m:ctrlPr>
                      </m:sSubSupPr>
                      <m:e>
                        <m:r>
                          <w:rPr>
                            <w:rFonts w:ascii="Cambria Math" w:eastAsia="宋体" w:hAnsi="Cambria Math" w:cs="Times New Roman"/>
                            <w:sz w:val="18"/>
                            <w:szCs w:val="18"/>
                          </w:rPr>
                          <m:t>q</m:t>
                        </m:r>
                      </m:e>
                      <m:sub>
                        <m:r>
                          <w:rPr>
                            <w:rFonts w:ascii="Cambria Math" w:eastAsia="宋体" w:hAnsi="Cambria Math" w:cs="Times New Roman"/>
                            <w:sz w:val="18"/>
                            <w:szCs w:val="18"/>
                          </w:rPr>
                          <m:t>e</m:t>
                        </m:r>
                      </m:sub>
                      <m:sup>
                        <m:r>
                          <w:rPr>
                            <w:rFonts w:ascii="Cambria Math" w:eastAsia="宋体" w:hAnsi="Cambria Math" w:cs="Times New Roman"/>
                            <w:sz w:val="18"/>
                            <w:szCs w:val="18"/>
                          </w:rPr>
                          <m:t>2</m:t>
                        </m:r>
                      </m:sup>
                    </m:sSubSup>
                  </m:num>
                  <m:den>
                    <m:r>
                      <w:rPr>
                        <w:rFonts w:ascii="Cambria Math" w:eastAsia="宋体" w:hAnsi="Cambria Math" w:cs="Times New Roman"/>
                        <w:sz w:val="18"/>
                        <w:szCs w:val="18"/>
                      </w:rPr>
                      <m:t>1+</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q</m:t>
                        </m:r>
                      </m:e>
                      <m:sub>
                        <m:r>
                          <w:rPr>
                            <w:rFonts w:ascii="Cambria Math" w:eastAsia="宋体" w:hAnsi="Cambria Math" w:cs="Times New Roman"/>
                            <w:sz w:val="18"/>
                            <w:szCs w:val="18"/>
                          </w:rPr>
                          <m:t>e</m:t>
                        </m:r>
                      </m:sub>
                    </m:sSub>
                    <m:r>
                      <w:rPr>
                        <w:rFonts w:ascii="Cambria Math" w:eastAsia="宋体" w:hAnsi="Cambria Math" w:cs="Times New Roman"/>
                        <w:sz w:val="18"/>
                        <w:szCs w:val="18"/>
                      </w:rPr>
                      <m:t>∙t</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∙k</m:t>
                        </m:r>
                      </m:e>
                      <m:sub>
                        <m:r>
                          <w:rPr>
                            <w:rFonts w:ascii="Cambria Math" w:eastAsia="宋体" w:hAnsi="Cambria Math" w:cs="Times New Roman"/>
                            <w:sz w:val="18"/>
                            <w:szCs w:val="18"/>
                          </w:rPr>
                          <m:t>2</m:t>
                        </m:r>
                      </m:sub>
                    </m:sSub>
                  </m:den>
                </m:f>
              </m:oMath>
            </m:oMathPara>
          </w:p>
        </w:tc>
        <w:bookmarkStart w:id="10" w:name="_Hlk110427705"/>
        <w:tc>
          <w:tcPr>
            <w:tcW w:w="3457" w:type="dxa"/>
            <w:gridSpan w:val="4"/>
            <w:tcBorders>
              <w:top w:val="single" w:sz="6" w:space="0" w:color="auto"/>
              <w:left w:val="nil"/>
              <w:bottom w:val="single" w:sz="8" w:space="0" w:color="auto"/>
            </w:tcBorders>
            <w:vAlign w:val="center"/>
          </w:tcPr>
          <w:p w14:paraId="29E33307" w14:textId="77777777" w:rsidR="00FD4A42" w:rsidRPr="000F575D" w:rsidRDefault="00000000" w:rsidP="002554BF">
            <w:pPr>
              <w:jc w:val="center"/>
              <w:rPr>
                <w:rFonts w:ascii="Times New Roman" w:eastAsia="等线" w:hAnsi="Times New Roman" w:cs="Times New Roman"/>
                <w:sz w:val="18"/>
                <w:szCs w:val="18"/>
              </w:rPr>
            </w:pPr>
            <m:oMathPara>
              <m:oMath>
                <m:sSub>
                  <m:sSubPr>
                    <m:ctrlPr>
                      <w:rPr>
                        <w:rFonts w:ascii="Cambria Math" w:eastAsia="宋体" w:hAnsi="Cambria Math" w:cs="Times New Roman"/>
                        <w:sz w:val="18"/>
                        <w:szCs w:val="18"/>
                      </w:rPr>
                    </m:ctrlPr>
                  </m:sSubPr>
                  <m:e>
                    <m:r>
                      <w:rPr>
                        <w:rFonts w:ascii="Cambria Math" w:eastAsia="宋体" w:hAnsi="Cambria Math" w:cs="Times New Roman"/>
                        <w:sz w:val="18"/>
                        <w:szCs w:val="18"/>
                      </w:rPr>
                      <m:t>q</m:t>
                    </m:r>
                  </m:e>
                  <m:sub>
                    <m:r>
                      <w:rPr>
                        <w:rFonts w:ascii="Cambria Math" w:eastAsia="宋体" w:hAnsi="Cambria Math" w:cs="Times New Roman"/>
                        <w:sz w:val="18"/>
                        <w:szCs w:val="18"/>
                      </w:rPr>
                      <m:t>t</m:t>
                    </m:r>
                  </m:sub>
                </m:sSub>
                <m:r>
                  <w:rPr>
                    <w:rFonts w:ascii="Cambria Math" w:eastAsia="宋体" w:hAnsi="Cambria Math" w:cs="Times New Roman"/>
                    <w:sz w:val="18"/>
                    <w:szCs w:val="18"/>
                  </w:rPr>
                  <m:t>=</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q</m:t>
                    </m:r>
                  </m:e>
                  <m:sub>
                    <m:r>
                      <w:rPr>
                        <w:rFonts w:ascii="Cambria Math" w:eastAsia="宋体" w:hAnsi="Cambria Math" w:cs="Times New Roman"/>
                        <w:sz w:val="18"/>
                        <w:szCs w:val="18"/>
                      </w:rPr>
                      <m:t>e</m:t>
                    </m:r>
                  </m:sub>
                </m:sSub>
                <m:r>
                  <w:rPr>
                    <w:rFonts w:ascii="Cambria Math" w:eastAsia="宋体" w:hAnsi="Cambria Math" w:cs="Times New Roman"/>
                    <w:sz w:val="18"/>
                    <w:szCs w:val="18"/>
                  </w:rPr>
                  <m:t>(1-</m:t>
                </m:r>
                <m:sSup>
                  <m:sSupPr>
                    <m:ctrlPr>
                      <w:rPr>
                        <w:rFonts w:ascii="Cambria Math" w:eastAsia="宋体" w:hAnsi="Cambria Math" w:cs="Times New Roman"/>
                        <w:i/>
                        <w:sz w:val="18"/>
                        <w:szCs w:val="18"/>
                      </w:rPr>
                    </m:ctrlPr>
                  </m:sSupPr>
                  <m:e>
                    <m:r>
                      <w:rPr>
                        <w:rFonts w:ascii="Cambria Math" w:eastAsia="宋体" w:hAnsi="Cambria Math" w:cs="Times New Roman"/>
                        <w:sz w:val="18"/>
                        <w:szCs w:val="18"/>
                      </w:rPr>
                      <m:t>e</m:t>
                    </m:r>
                  </m:e>
                  <m:sup>
                    <m:r>
                      <w:rPr>
                        <w:rFonts w:ascii="Cambria Math" w:eastAsia="宋体" w:hAnsi="Cambria Math" w:cs="Times New Roman"/>
                        <w:sz w:val="18"/>
                        <w:szCs w:val="18"/>
                      </w:rPr>
                      <m:t>-</m:t>
                    </m:r>
                    <m:sSup>
                      <m:sSupPr>
                        <m:ctrlPr>
                          <w:rPr>
                            <w:rFonts w:ascii="Cambria Math" w:eastAsia="宋体" w:hAnsi="Cambria Math" w:cs="Times New Roman"/>
                            <w:i/>
                            <w:sz w:val="18"/>
                            <w:szCs w:val="18"/>
                          </w:rPr>
                        </m:ctrlPr>
                      </m:sSupPr>
                      <m:e>
                        <m:r>
                          <w:rPr>
                            <w:rFonts w:ascii="Cambria Math" w:eastAsia="宋体" w:hAnsi="Cambria Math" w:cs="Times New Roman"/>
                            <w:sz w:val="18"/>
                            <w:szCs w:val="18"/>
                          </w:rPr>
                          <m:t>(</m:t>
                        </m:r>
                        <m:sSub>
                          <m:sSubPr>
                            <m:ctrlPr>
                              <w:rPr>
                                <w:rFonts w:ascii="Cambria Math" w:eastAsia="宋体" w:hAnsi="Cambria Math" w:cs="Times New Roman"/>
                                <w:i/>
                                <w:sz w:val="18"/>
                                <w:szCs w:val="18"/>
                              </w:rPr>
                            </m:ctrlPr>
                          </m:sSubPr>
                          <m:e>
                            <m:r>
                              <w:rPr>
                                <w:rFonts w:ascii="Cambria Math" w:eastAsia="宋体" w:hAnsi="Cambria Math" w:cs="Times New Roman"/>
                                <w:sz w:val="18"/>
                                <w:szCs w:val="18"/>
                              </w:rPr>
                              <m:t>k</m:t>
                            </m:r>
                          </m:e>
                          <m:sub>
                            <m:r>
                              <w:rPr>
                                <w:rFonts w:ascii="Cambria Math" w:eastAsia="宋体" w:hAnsi="Cambria Math" w:cs="Times New Roman"/>
                                <w:sz w:val="18"/>
                                <w:szCs w:val="18"/>
                              </w:rPr>
                              <m:t>A</m:t>
                            </m:r>
                          </m:sub>
                        </m:sSub>
                        <m:r>
                          <w:rPr>
                            <w:rFonts w:ascii="Cambria Math" w:eastAsia="宋体" w:hAnsi="Cambria Math" w:cs="Times New Roman"/>
                            <w:sz w:val="18"/>
                            <w:szCs w:val="18"/>
                          </w:rPr>
                          <m:t>t</m:t>
                        </m:r>
                        <m:r>
                          <m:rPr>
                            <m:sty m:val="p"/>
                          </m:rPr>
                          <w:rPr>
                            <w:rFonts w:ascii="Cambria Math" w:eastAsia="宋体" w:hAnsi="Cambria Math" w:cs="Times New Roman"/>
                            <w:sz w:val="18"/>
                            <w:szCs w:val="18"/>
                          </w:rPr>
                          <m:t>)</m:t>
                        </m:r>
                      </m:e>
                      <m:sup>
                        <m:r>
                          <w:rPr>
                            <w:rFonts w:ascii="Cambria Math" w:eastAsia="宋体" w:hAnsi="Cambria Math" w:cs="Times New Roman"/>
                            <w:sz w:val="18"/>
                            <w:szCs w:val="18"/>
                          </w:rPr>
                          <m:t>n</m:t>
                        </m:r>
                      </m:sup>
                    </m:sSup>
                  </m:sup>
                </m:sSup>
                <m:r>
                  <w:rPr>
                    <w:rFonts w:ascii="Cambria Math" w:eastAsia="宋体" w:hAnsi="Cambria Math" w:cs="Times New Roman"/>
                    <w:sz w:val="18"/>
                    <w:szCs w:val="18"/>
                  </w:rPr>
                  <m:t>)</m:t>
                </m:r>
              </m:oMath>
            </m:oMathPara>
            <w:bookmarkEnd w:id="10"/>
          </w:p>
        </w:tc>
        <w:tc>
          <w:tcPr>
            <w:tcW w:w="1013" w:type="dxa"/>
            <w:vMerge/>
            <w:tcBorders>
              <w:left w:val="nil"/>
            </w:tcBorders>
          </w:tcPr>
          <w:p w14:paraId="0C295303" w14:textId="77777777" w:rsidR="00FD4A42" w:rsidRPr="000F575D" w:rsidRDefault="00FD4A42" w:rsidP="002554BF">
            <w:pPr>
              <w:jc w:val="center"/>
              <w:rPr>
                <w:rFonts w:ascii="Times New Roman" w:eastAsia="等线" w:hAnsi="Times New Roman" w:cs="Times New Roman"/>
                <w:sz w:val="18"/>
                <w:szCs w:val="18"/>
              </w:rPr>
            </w:pPr>
          </w:p>
        </w:tc>
      </w:tr>
      <w:tr w:rsidR="00FD4A42" w:rsidRPr="00FD4A42" w14:paraId="72385B20" w14:textId="77777777" w:rsidTr="00BF0042">
        <w:trPr>
          <w:trHeight w:val="280"/>
          <w:jc w:val="center"/>
        </w:trPr>
        <w:tc>
          <w:tcPr>
            <w:tcW w:w="895" w:type="dxa"/>
            <w:vMerge/>
            <w:tcBorders>
              <w:bottom w:val="single" w:sz="8" w:space="0" w:color="auto"/>
            </w:tcBorders>
            <w:tcMar>
              <w:left w:w="28" w:type="dxa"/>
              <w:right w:w="28" w:type="dxa"/>
            </w:tcMar>
            <w:vAlign w:val="center"/>
          </w:tcPr>
          <w:p w14:paraId="5D692F4E" w14:textId="77777777" w:rsidR="00FD4A42" w:rsidRPr="00FD4A42" w:rsidRDefault="00FD4A42" w:rsidP="002554BF">
            <w:pPr>
              <w:rPr>
                <w:rFonts w:ascii="Times New Roman" w:eastAsia="等线" w:hAnsi="Times New Roman" w:cs="Times New Roman"/>
                <w:sz w:val="18"/>
                <w:szCs w:val="18"/>
              </w:rPr>
            </w:pPr>
          </w:p>
        </w:tc>
        <w:tc>
          <w:tcPr>
            <w:tcW w:w="1013" w:type="dxa"/>
            <w:tcBorders>
              <w:top w:val="single" w:sz="8" w:space="0" w:color="auto"/>
              <w:bottom w:val="single" w:sz="8" w:space="0" w:color="auto"/>
            </w:tcBorders>
            <w:noWrap/>
            <w:vAlign w:val="center"/>
            <w:hideMark/>
          </w:tcPr>
          <w:p w14:paraId="066FEA6D" w14:textId="7F27AB64" w:rsidR="00BF0042" w:rsidRPr="000F575D" w:rsidRDefault="00BF0042" w:rsidP="00BF0042">
            <w:pPr>
              <w:jc w:val="center"/>
              <w:rPr>
                <w:rFonts w:ascii="Times New Roman" w:eastAsia="等线" w:hAnsi="Times New Roman" w:cs="Times New Roman"/>
                <w:sz w:val="18"/>
                <w:szCs w:val="18"/>
                <w:vertAlign w:val="subscript"/>
              </w:rPr>
            </w:pPr>
            <w:r w:rsidRPr="000F575D">
              <w:rPr>
                <w:rFonts w:ascii="Times New Roman" w:eastAsia="等线" w:hAnsi="Times New Roman" w:cs="Times New Roman"/>
                <w:sz w:val="18"/>
                <w:szCs w:val="18"/>
              </w:rPr>
              <w:t>q</w:t>
            </w:r>
            <w:r w:rsidRPr="000F575D">
              <w:rPr>
                <w:rFonts w:ascii="Times New Roman" w:eastAsia="等线" w:hAnsi="Times New Roman" w:cs="Times New Roman"/>
                <w:sz w:val="18"/>
                <w:szCs w:val="18"/>
                <w:vertAlign w:val="subscript"/>
              </w:rPr>
              <w:t>e</w:t>
            </w:r>
          </w:p>
          <w:p w14:paraId="2940E7D2" w14:textId="7FC5B3B8" w:rsidR="00FD4A42" w:rsidRPr="000F575D" w:rsidRDefault="00FD4A42" w:rsidP="00BF0042">
            <w:pPr>
              <w:jc w:val="center"/>
              <w:rPr>
                <w:rFonts w:ascii="Times New Roman" w:eastAsia="等线" w:hAnsi="Times New Roman" w:cs="Times New Roman"/>
                <w:iCs/>
                <w:sz w:val="18"/>
                <w:szCs w:val="18"/>
                <w:vertAlign w:val="subscript"/>
              </w:rPr>
            </w:pPr>
            <w:r w:rsidRPr="000F575D">
              <w:rPr>
                <w:rFonts w:ascii="Times New Roman" w:eastAsia="等线" w:hAnsi="Times New Roman" w:cs="Times New Roman"/>
                <w:sz w:val="18"/>
                <w:szCs w:val="18"/>
              </w:rPr>
              <w:t>(mg</w:t>
            </w:r>
            <w:r w:rsidR="00FD3092">
              <w:rPr>
                <w:rFonts w:ascii="Times New Roman" w:eastAsia="宋体" w:hAnsi="Times New Roman" w:cs="Times New Roman"/>
                <w:sz w:val="18"/>
                <w:szCs w:val="18"/>
              </w:rPr>
              <w:t xml:space="preserve"> </w:t>
            </w:r>
            <w:r w:rsidR="000F575D" w:rsidRPr="000F575D">
              <w:rPr>
                <w:rFonts w:ascii="Times New Roman" w:eastAsia="宋体" w:hAnsi="Times New Roman" w:cs="Times New Roman"/>
                <w:sz w:val="18"/>
                <w:szCs w:val="18"/>
              </w:rPr>
              <w:t>g</w:t>
            </w:r>
            <w:r w:rsidR="000F575D" w:rsidRPr="000F575D">
              <w:rPr>
                <w:rFonts w:ascii="Times New Roman" w:eastAsia="宋体" w:hAnsi="Times New Roman" w:cs="Times New Roman" w:hint="eastAsia"/>
                <w:sz w:val="18"/>
                <w:szCs w:val="18"/>
                <w:vertAlign w:val="superscript"/>
              </w:rPr>
              <w:t>-</w:t>
            </w:r>
            <w:r w:rsidR="000F575D" w:rsidRPr="000F575D">
              <w:rPr>
                <w:rFonts w:ascii="Times New Roman" w:eastAsia="宋体" w:hAnsi="Times New Roman" w:cs="Times New Roman"/>
                <w:sz w:val="18"/>
                <w:szCs w:val="18"/>
                <w:vertAlign w:val="superscript"/>
              </w:rPr>
              <w:t>1</w:t>
            </w:r>
            <w:r w:rsidRPr="000F575D">
              <w:rPr>
                <w:rFonts w:ascii="Times New Roman" w:eastAsia="等线" w:hAnsi="Times New Roman" w:cs="Times New Roman"/>
                <w:sz w:val="18"/>
                <w:szCs w:val="18"/>
              </w:rPr>
              <w:t>)</w:t>
            </w:r>
          </w:p>
        </w:tc>
        <w:tc>
          <w:tcPr>
            <w:tcW w:w="894" w:type="dxa"/>
            <w:tcBorders>
              <w:top w:val="single" w:sz="8" w:space="0" w:color="auto"/>
              <w:bottom w:val="single" w:sz="8" w:space="0" w:color="auto"/>
            </w:tcBorders>
            <w:noWrap/>
            <w:tcMar>
              <w:left w:w="28" w:type="dxa"/>
              <w:right w:w="28" w:type="dxa"/>
            </w:tcMar>
            <w:vAlign w:val="center"/>
            <w:hideMark/>
          </w:tcPr>
          <w:p w14:paraId="3A0A31AA" w14:textId="77777777" w:rsidR="00FD4A42" w:rsidRPr="000F575D" w:rsidRDefault="00FD4A42" w:rsidP="002554BF">
            <w:pPr>
              <w:jc w:val="center"/>
              <w:rPr>
                <w:rFonts w:ascii="Times New Roman" w:eastAsia="等线" w:hAnsi="Times New Roman" w:cs="Times New Roman"/>
                <w:sz w:val="18"/>
                <w:szCs w:val="18"/>
                <w:vertAlign w:val="subscript"/>
              </w:rPr>
            </w:pPr>
            <w:r w:rsidRPr="000F575D">
              <w:rPr>
                <w:rFonts w:ascii="Times New Roman" w:eastAsia="等线" w:hAnsi="Times New Roman" w:cs="Times New Roman"/>
                <w:sz w:val="18"/>
                <w:szCs w:val="18"/>
              </w:rPr>
              <w:t>k</w:t>
            </w:r>
            <w:r w:rsidRPr="000F575D">
              <w:rPr>
                <w:rFonts w:ascii="Times New Roman" w:eastAsia="等线" w:hAnsi="Times New Roman" w:cs="Times New Roman"/>
                <w:sz w:val="18"/>
                <w:szCs w:val="18"/>
                <w:vertAlign w:val="subscript"/>
              </w:rPr>
              <w:t>1</w:t>
            </w:r>
          </w:p>
          <w:p w14:paraId="34202073" w14:textId="552C3704"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(1</w:t>
            </w:r>
            <w:r w:rsidR="00FD3092">
              <w:rPr>
                <w:rFonts w:ascii="Times New Roman" w:eastAsia="等线" w:hAnsi="Times New Roman" w:cs="Times New Roman"/>
                <w:sz w:val="18"/>
                <w:szCs w:val="18"/>
              </w:rPr>
              <w:t xml:space="preserve"> </w:t>
            </w:r>
            <w:r w:rsidRPr="000F575D">
              <w:rPr>
                <w:rFonts w:ascii="Times New Roman" w:eastAsia="等线" w:hAnsi="Times New Roman" w:cs="Times New Roman"/>
                <w:sz w:val="18"/>
                <w:szCs w:val="18"/>
              </w:rPr>
              <w:t>min</w:t>
            </w:r>
            <w:r w:rsidR="000F575D">
              <w:rPr>
                <w:rFonts w:ascii="Times New Roman" w:eastAsia="等线" w:hAnsi="Times New Roman" w:cs="Times New Roman" w:hint="eastAsia"/>
                <w:sz w:val="18"/>
                <w:szCs w:val="18"/>
                <w:vertAlign w:val="superscript"/>
              </w:rPr>
              <w:t>-</w:t>
            </w:r>
            <w:r w:rsidR="000F575D">
              <w:rPr>
                <w:rFonts w:ascii="Times New Roman" w:eastAsia="等线" w:hAnsi="Times New Roman" w:cs="Times New Roman"/>
                <w:sz w:val="18"/>
                <w:szCs w:val="18"/>
                <w:vertAlign w:val="superscript"/>
              </w:rPr>
              <w:t>1</w:t>
            </w:r>
            <w:r w:rsidRPr="000F575D">
              <w:rPr>
                <w:rFonts w:ascii="Times New Roman" w:eastAsia="等线" w:hAnsi="Times New Roman" w:cs="Times New Roman"/>
                <w:sz w:val="18"/>
                <w:szCs w:val="18"/>
              </w:rPr>
              <w:t>)</w:t>
            </w:r>
          </w:p>
        </w:tc>
        <w:tc>
          <w:tcPr>
            <w:tcW w:w="735" w:type="dxa"/>
            <w:tcBorders>
              <w:top w:val="single" w:sz="8" w:space="0" w:color="auto"/>
              <w:bottom w:val="single" w:sz="8" w:space="0" w:color="auto"/>
              <w:right w:val="nil"/>
            </w:tcBorders>
            <w:noWrap/>
            <w:vAlign w:val="center"/>
            <w:hideMark/>
          </w:tcPr>
          <w:p w14:paraId="4F899F83"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R</w:t>
            </w:r>
            <w:r w:rsidRPr="000F575D">
              <w:rPr>
                <w:rFonts w:ascii="Times New Roman" w:eastAsia="等线" w:hAnsi="Times New Roman" w:cs="Times New Roman"/>
                <w:sz w:val="18"/>
                <w:szCs w:val="18"/>
                <w:vertAlign w:val="superscript"/>
              </w:rPr>
              <w:t>2</w:t>
            </w:r>
          </w:p>
        </w:tc>
        <w:tc>
          <w:tcPr>
            <w:tcW w:w="922" w:type="dxa"/>
            <w:tcBorders>
              <w:top w:val="single" w:sz="8" w:space="0" w:color="auto"/>
              <w:left w:val="nil"/>
              <w:bottom w:val="single" w:sz="8" w:space="0" w:color="auto"/>
            </w:tcBorders>
            <w:noWrap/>
            <w:tcMar>
              <w:left w:w="28" w:type="dxa"/>
              <w:right w:w="28" w:type="dxa"/>
            </w:tcMar>
            <w:vAlign w:val="center"/>
            <w:hideMark/>
          </w:tcPr>
          <w:p w14:paraId="0CDF321A" w14:textId="192EBB0E" w:rsidR="00BF0042" w:rsidRPr="000F575D" w:rsidRDefault="00BF0042" w:rsidP="00BF0042">
            <w:pPr>
              <w:jc w:val="center"/>
              <w:rPr>
                <w:rFonts w:ascii="Times New Roman" w:eastAsia="等线" w:hAnsi="Times New Roman" w:cs="Times New Roman"/>
                <w:iCs/>
                <w:sz w:val="18"/>
                <w:szCs w:val="18"/>
                <w:vertAlign w:val="subscript"/>
              </w:rPr>
            </w:pPr>
            <w:r w:rsidRPr="000F575D">
              <w:rPr>
                <w:rFonts w:ascii="Times New Roman" w:eastAsia="等线" w:hAnsi="Times New Roman" w:cs="Times New Roman" w:hint="eastAsia"/>
                <w:iCs/>
                <w:sz w:val="18"/>
                <w:szCs w:val="18"/>
              </w:rPr>
              <w:t>q</w:t>
            </w:r>
            <w:r w:rsidRPr="000F575D">
              <w:rPr>
                <w:rFonts w:ascii="Times New Roman" w:eastAsia="等线" w:hAnsi="Times New Roman" w:cs="Times New Roman"/>
                <w:iCs/>
                <w:sz w:val="18"/>
                <w:szCs w:val="18"/>
                <w:vertAlign w:val="subscript"/>
              </w:rPr>
              <w:t>e</w:t>
            </w:r>
          </w:p>
          <w:p w14:paraId="77C7C62E" w14:textId="7D44CF0F" w:rsidR="00FD4A42" w:rsidRPr="000F575D" w:rsidRDefault="00FD4A42" w:rsidP="00BF0042">
            <w:pPr>
              <w:jc w:val="center"/>
              <w:rPr>
                <w:rFonts w:ascii="Times New Roman" w:eastAsia="等线" w:hAnsi="Times New Roman" w:cs="Times New Roman"/>
                <w:iCs/>
                <w:sz w:val="18"/>
                <w:szCs w:val="18"/>
              </w:rPr>
            </w:pPr>
            <w:r w:rsidRPr="000F575D">
              <w:rPr>
                <w:rFonts w:ascii="Times New Roman" w:eastAsia="等线" w:hAnsi="Times New Roman" w:cs="Times New Roman"/>
                <w:sz w:val="18"/>
                <w:szCs w:val="18"/>
              </w:rPr>
              <w:t>(mg</w:t>
            </w:r>
            <w:r w:rsidR="00FD3092">
              <w:rPr>
                <w:rFonts w:ascii="Times New Roman" w:eastAsia="宋体" w:hAnsi="Times New Roman" w:cs="Times New Roman"/>
                <w:sz w:val="18"/>
                <w:szCs w:val="18"/>
              </w:rPr>
              <w:t xml:space="preserve"> </w:t>
            </w:r>
            <w:r w:rsidR="000F575D" w:rsidRPr="000F575D">
              <w:rPr>
                <w:rFonts w:ascii="Times New Roman" w:eastAsia="宋体" w:hAnsi="Times New Roman" w:cs="Times New Roman"/>
                <w:sz w:val="18"/>
                <w:szCs w:val="18"/>
              </w:rPr>
              <w:t>g</w:t>
            </w:r>
            <w:r w:rsidR="000F575D" w:rsidRPr="000F575D">
              <w:rPr>
                <w:rFonts w:ascii="Times New Roman" w:eastAsia="宋体" w:hAnsi="Times New Roman" w:cs="Times New Roman" w:hint="eastAsia"/>
                <w:sz w:val="18"/>
                <w:szCs w:val="18"/>
                <w:vertAlign w:val="superscript"/>
              </w:rPr>
              <w:t>-</w:t>
            </w:r>
            <w:r w:rsidR="000F575D" w:rsidRPr="000F575D">
              <w:rPr>
                <w:rFonts w:ascii="Times New Roman" w:eastAsia="宋体" w:hAnsi="Times New Roman" w:cs="Times New Roman"/>
                <w:sz w:val="18"/>
                <w:szCs w:val="18"/>
                <w:vertAlign w:val="superscript"/>
              </w:rPr>
              <w:t>1</w:t>
            </w:r>
            <w:r w:rsidRPr="000F575D">
              <w:rPr>
                <w:rFonts w:ascii="Times New Roman" w:eastAsia="等线" w:hAnsi="Times New Roman" w:cs="Times New Roman"/>
                <w:sz w:val="18"/>
                <w:szCs w:val="18"/>
              </w:rPr>
              <w:t>)</w:t>
            </w:r>
          </w:p>
        </w:tc>
        <w:tc>
          <w:tcPr>
            <w:tcW w:w="1095" w:type="dxa"/>
            <w:tcBorders>
              <w:top w:val="single" w:sz="8" w:space="0" w:color="auto"/>
              <w:bottom w:val="single" w:sz="8" w:space="0" w:color="auto"/>
            </w:tcBorders>
            <w:noWrap/>
            <w:tcMar>
              <w:left w:w="0" w:type="dxa"/>
              <w:right w:w="0" w:type="dxa"/>
            </w:tcMar>
            <w:vAlign w:val="center"/>
            <w:hideMark/>
          </w:tcPr>
          <w:p w14:paraId="460ACC05" w14:textId="77777777" w:rsidR="00FD4A42" w:rsidRPr="000F575D" w:rsidRDefault="00FD4A42" w:rsidP="002554BF">
            <w:pPr>
              <w:jc w:val="center"/>
              <w:rPr>
                <w:rFonts w:ascii="Times New Roman" w:eastAsia="等线" w:hAnsi="Times New Roman" w:cs="Times New Roman"/>
                <w:sz w:val="18"/>
                <w:szCs w:val="18"/>
                <w:vertAlign w:val="subscript"/>
              </w:rPr>
            </w:pPr>
            <w:r w:rsidRPr="000F575D">
              <w:rPr>
                <w:rFonts w:ascii="Times New Roman" w:eastAsia="等线" w:hAnsi="Times New Roman" w:cs="Times New Roman"/>
                <w:sz w:val="18"/>
                <w:szCs w:val="18"/>
              </w:rPr>
              <w:t>k</w:t>
            </w:r>
            <w:r w:rsidRPr="000F575D">
              <w:rPr>
                <w:rFonts w:ascii="Times New Roman" w:eastAsia="等线" w:hAnsi="Times New Roman" w:cs="Times New Roman"/>
                <w:sz w:val="18"/>
                <w:szCs w:val="18"/>
                <w:vertAlign w:val="subscript"/>
              </w:rPr>
              <w:t>2</w:t>
            </w:r>
          </w:p>
          <w:p w14:paraId="2741B8A8" w14:textId="2A852369"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(g</w:t>
            </w:r>
            <w:r w:rsidR="00FD3092">
              <w:rPr>
                <w:rFonts w:ascii="Times New Roman" w:eastAsia="等线" w:hAnsi="Times New Roman" w:cs="Times New Roman"/>
                <w:sz w:val="18"/>
                <w:szCs w:val="18"/>
              </w:rPr>
              <w:t xml:space="preserve"> </w:t>
            </w:r>
            <w:r w:rsidRPr="000F575D">
              <w:rPr>
                <w:rFonts w:ascii="Times New Roman" w:eastAsia="等线" w:hAnsi="Times New Roman" w:cs="Times New Roman"/>
                <w:sz w:val="18"/>
                <w:szCs w:val="18"/>
              </w:rPr>
              <w:t>(mg</w:t>
            </w:r>
            <w:r w:rsidR="00FD3092">
              <w:rPr>
                <w:rFonts w:ascii="Times New Roman" w:eastAsia="等线" w:hAnsi="Times New Roman" w:cs="Times New Roman"/>
                <w:sz w:val="18"/>
                <w:szCs w:val="18"/>
              </w:rPr>
              <w:t xml:space="preserve"> </w:t>
            </w:r>
            <w:r w:rsidRPr="000F575D">
              <w:rPr>
                <w:rFonts w:ascii="Times New Roman" w:eastAsia="等线" w:hAnsi="Times New Roman" w:cs="Times New Roman"/>
                <w:sz w:val="18"/>
                <w:szCs w:val="18"/>
              </w:rPr>
              <w:t>min)</w:t>
            </w:r>
            <w:r w:rsidR="000F575D">
              <w:rPr>
                <w:rFonts w:ascii="Times New Roman" w:eastAsia="等线" w:hAnsi="Times New Roman" w:cs="Times New Roman" w:hint="eastAsia"/>
                <w:sz w:val="18"/>
                <w:szCs w:val="18"/>
                <w:vertAlign w:val="superscript"/>
              </w:rPr>
              <w:t>-</w:t>
            </w:r>
            <w:r w:rsidR="000F575D">
              <w:rPr>
                <w:rFonts w:ascii="Times New Roman" w:eastAsia="等线" w:hAnsi="Times New Roman" w:cs="Times New Roman"/>
                <w:sz w:val="18"/>
                <w:szCs w:val="18"/>
                <w:vertAlign w:val="superscript"/>
              </w:rPr>
              <w:t>1</w:t>
            </w:r>
            <w:r w:rsidRPr="000F575D">
              <w:rPr>
                <w:rFonts w:ascii="Times New Roman" w:eastAsia="等线" w:hAnsi="Times New Roman" w:cs="Times New Roman"/>
                <w:sz w:val="18"/>
                <w:szCs w:val="18"/>
              </w:rPr>
              <w:t>)</w:t>
            </w:r>
          </w:p>
        </w:tc>
        <w:tc>
          <w:tcPr>
            <w:tcW w:w="749" w:type="dxa"/>
            <w:tcBorders>
              <w:top w:val="single" w:sz="8" w:space="0" w:color="auto"/>
              <w:bottom w:val="single" w:sz="8" w:space="0" w:color="auto"/>
              <w:right w:val="nil"/>
            </w:tcBorders>
            <w:noWrap/>
            <w:tcMar>
              <w:left w:w="57" w:type="dxa"/>
              <w:right w:w="57" w:type="dxa"/>
            </w:tcMar>
            <w:vAlign w:val="center"/>
            <w:hideMark/>
          </w:tcPr>
          <w:p w14:paraId="1F55BA88"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R</w:t>
            </w:r>
            <w:r w:rsidRPr="000F575D">
              <w:rPr>
                <w:rFonts w:ascii="Times New Roman" w:eastAsia="等线" w:hAnsi="Times New Roman" w:cs="Times New Roman"/>
                <w:sz w:val="18"/>
                <w:szCs w:val="18"/>
                <w:vertAlign w:val="superscript"/>
              </w:rPr>
              <w:t>2</w:t>
            </w:r>
          </w:p>
        </w:tc>
        <w:tc>
          <w:tcPr>
            <w:tcW w:w="1013" w:type="dxa"/>
            <w:tcBorders>
              <w:top w:val="single" w:sz="8" w:space="0" w:color="auto"/>
              <w:left w:val="nil"/>
              <w:bottom w:val="single" w:sz="8" w:space="0" w:color="auto"/>
            </w:tcBorders>
            <w:vAlign w:val="center"/>
          </w:tcPr>
          <w:p w14:paraId="48FEC754" w14:textId="1C0FE22E" w:rsidR="00BF0042" w:rsidRPr="000F575D" w:rsidRDefault="00BF0042" w:rsidP="00BF0042">
            <w:pPr>
              <w:jc w:val="center"/>
              <w:rPr>
                <w:rFonts w:ascii="Times New Roman" w:eastAsia="等线" w:hAnsi="Times New Roman" w:cs="Times New Roman"/>
                <w:iCs/>
                <w:sz w:val="18"/>
                <w:szCs w:val="18"/>
                <w:vertAlign w:val="subscript"/>
              </w:rPr>
            </w:pPr>
            <w:r w:rsidRPr="000F575D">
              <w:rPr>
                <w:rFonts w:ascii="Times New Roman" w:eastAsia="等线" w:hAnsi="Times New Roman" w:cs="Times New Roman" w:hint="eastAsia"/>
                <w:iCs/>
                <w:sz w:val="18"/>
                <w:szCs w:val="18"/>
              </w:rPr>
              <w:t>q</w:t>
            </w:r>
            <w:r w:rsidRPr="000F575D">
              <w:rPr>
                <w:rFonts w:ascii="Times New Roman" w:eastAsia="等线" w:hAnsi="Times New Roman" w:cs="Times New Roman"/>
                <w:iCs/>
                <w:sz w:val="18"/>
                <w:szCs w:val="18"/>
                <w:vertAlign w:val="subscript"/>
              </w:rPr>
              <w:t>e</w:t>
            </w:r>
          </w:p>
          <w:p w14:paraId="0DC58FFF" w14:textId="79F0354C" w:rsidR="00FD4A42" w:rsidRPr="000F575D" w:rsidRDefault="00FD4A42" w:rsidP="00BF0042">
            <w:pPr>
              <w:jc w:val="center"/>
              <w:rPr>
                <w:rFonts w:ascii="Times New Roman" w:eastAsia="等线" w:hAnsi="Times New Roman" w:cs="Times New Roman"/>
                <w:iCs/>
                <w:sz w:val="18"/>
                <w:szCs w:val="18"/>
              </w:rPr>
            </w:pPr>
            <w:r w:rsidRPr="000F575D">
              <w:rPr>
                <w:rFonts w:ascii="Times New Roman" w:eastAsia="等线" w:hAnsi="Times New Roman" w:cs="Times New Roman"/>
                <w:sz w:val="18"/>
                <w:szCs w:val="18"/>
              </w:rPr>
              <w:t>(mg</w:t>
            </w:r>
            <w:r w:rsidR="00FD3092">
              <w:rPr>
                <w:rFonts w:ascii="Times New Roman" w:eastAsia="宋体" w:hAnsi="Times New Roman" w:cs="Times New Roman"/>
                <w:sz w:val="18"/>
                <w:szCs w:val="18"/>
              </w:rPr>
              <w:t xml:space="preserve"> </w:t>
            </w:r>
            <w:r w:rsidR="000F575D" w:rsidRPr="000F575D">
              <w:rPr>
                <w:rFonts w:ascii="Times New Roman" w:eastAsia="宋体" w:hAnsi="Times New Roman" w:cs="Times New Roman"/>
                <w:sz w:val="18"/>
                <w:szCs w:val="18"/>
              </w:rPr>
              <w:t>g</w:t>
            </w:r>
            <w:r w:rsidR="000F575D" w:rsidRPr="000F575D">
              <w:rPr>
                <w:rFonts w:ascii="Times New Roman" w:eastAsia="宋体" w:hAnsi="Times New Roman" w:cs="Times New Roman" w:hint="eastAsia"/>
                <w:sz w:val="18"/>
                <w:szCs w:val="18"/>
                <w:vertAlign w:val="superscript"/>
              </w:rPr>
              <w:t>-</w:t>
            </w:r>
            <w:r w:rsidR="000F575D" w:rsidRPr="000F575D">
              <w:rPr>
                <w:rFonts w:ascii="Times New Roman" w:eastAsia="宋体" w:hAnsi="Times New Roman" w:cs="Times New Roman"/>
                <w:sz w:val="18"/>
                <w:szCs w:val="18"/>
                <w:vertAlign w:val="superscript"/>
              </w:rPr>
              <w:t>1</w:t>
            </w:r>
            <w:r w:rsidRPr="000F575D">
              <w:rPr>
                <w:rFonts w:ascii="Times New Roman" w:eastAsia="等线" w:hAnsi="Times New Roman" w:cs="Times New Roman"/>
                <w:sz w:val="18"/>
                <w:szCs w:val="18"/>
              </w:rPr>
              <w:t>)</w:t>
            </w:r>
          </w:p>
        </w:tc>
        <w:tc>
          <w:tcPr>
            <w:tcW w:w="895" w:type="dxa"/>
            <w:tcBorders>
              <w:top w:val="single" w:sz="8" w:space="0" w:color="auto"/>
              <w:left w:val="nil"/>
              <w:bottom w:val="single" w:sz="8" w:space="0" w:color="auto"/>
            </w:tcBorders>
            <w:tcMar>
              <w:left w:w="28" w:type="dxa"/>
              <w:right w:w="28" w:type="dxa"/>
            </w:tcMar>
            <w:vAlign w:val="center"/>
          </w:tcPr>
          <w:p w14:paraId="6F31DB9D" w14:textId="77777777" w:rsidR="00FD4A42" w:rsidRPr="000F575D" w:rsidRDefault="00FD4A42" w:rsidP="002554BF">
            <w:pPr>
              <w:jc w:val="center"/>
              <w:rPr>
                <w:rFonts w:ascii="Times New Roman" w:eastAsia="等线" w:hAnsi="Times New Roman" w:cs="Times New Roman"/>
                <w:sz w:val="18"/>
                <w:szCs w:val="18"/>
                <w:vertAlign w:val="subscript"/>
              </w:rPr>
            </w:pPr>
            <w:r w:rsidRPr="000F575D">
              <w:rPr>
                <w:rFonts w:ascii="Times New Roman" w:eastAsia="等线" w:hAnsi="Times New Roman" w:cs="Times New Roman"/>
                <w:sz w:val="18"/>
                <w:szCs w:val="18"/>
              </w:rPr>
              <w:t>k</w:t>
            </w:r>
            <w:r w:rsidRPr="000F575D">
              <w:rPr>
                <w:rFonts w:ascii="Times New Roman" w:eastAsia="等线" w:hAnsi="Times New Roman" w:cs="Times New Roman"/>
                <w:sz w:val="18"/>
                <w:szCs w:val="18"/>
                <w:vertAlign w:val="subscript"/>
              </w:rPr>
              <w:t>A</w:t>
            </w:r>
          </w:p>
          <w:p w14:paraId="66C2F5CB" w14:textId="3138341A"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(1</w:t>
            </w:r>
            <w:r w:rsidR="00FD3092">
              <w:rPr>
                <w:rFonts w:ascii="Times New Roman" w:eastAsia="等线" w:hAnsi="Times New Roman" w:cs="Times New Roman"/>
                <w:sz w:val="18"/>
                <w:szCs w:val="18"/>
              </w:rPr>
              <w:t xml:space="preserve"> </w:t>
            </w:r>
            <w:r w:rsidRPr="000F575D">
              <w:rPr>
                <w:rFonts w:ascii="Times New Roman" w:eastAsia="等线" w:hAnsi="Times New Roman" w:cs="Times New Roman"/>
                <w:sz w:val="18"/>
                <w:szCs w:val="18"/>
              </w:rPr>
              <w:t>min</w:t>
            </w:r>
            <w:r w:rsidR="000F575D">
              <w:rPr>
                <w:rFonts w:ascii="Times New Roman" w:eastAsia="等线" w:hAnsi="Times New Roman" w:cs="Times New Roman"/>
                <w:sz w:val="18"/>
                <w:szCs w:val="18"/>
                <w:vertAlign w:val="superscript"/>
              </w:rPr>
              <w:t>-1</w:t>
            </w:r>
            <w:r w:rsidRPr="000F575D">
              <w:rPr>
                <w:rFonts w:ascii="Times New Roman" w:eastAsia="等线" w:hAnsi="Times New Roman" w:cs="Times New Roman"/>
                <w:sz w:val="18"/>
                <w:szCs w:val="18"/>
              </w:rPr>
              <w:t>)</w:t>
            </w:r>
          </w:p>
        </w:tc>
        <w:tc>
          <w:tcPr>
            <w:tcW w:w="654" w:type="dxa"/>
            <w:tcBorders>
              <w:top w:val="single" w:sz="8" w:space="0" w:color="auto"/>
              <w:left w:val="nil"/>
              <w:bottom w:val="single" w:sz="8" w:space="0" w:color="auto"/>
            </w:tcBorders>
            <w:vAlign w:val="center"/>
          </w:tcPr>
          <w:p w14:paraId="605C4BFA"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n</w:t>
            </w:r>
          </w:p>
        </w:tc>
        <w:tc>
          <w:tcPr>
            <w:tcW w:w="895" w:type="dxa"/>
            <w:tcBorders>
              <w:top w:val="single" w:sz="8" w:space="0" w:color="auto"/>
              <w:left w:val="nil"/>
              <w:bottom w:val="single" w:sz="8" w:space="0" w:color="auto"/>
            </w:tcBorders>
            <w:vAlign w:val="center"/>
          </w:tcPr>
          <w:p w14:paraId="4FDBB0DA" w14:textId="77777777" w:rsidR="00FD4A42" w:rsidRPr="000F575D" w:rsidRDefault="00FD4A42" w:rsidP="002554BF">
            <w:pPr>
              <w:jc w:val="center"/>
              <w:rPr>
                <w:rFonts w:ascii="Times New Roman" w:eastAsia="等线" w:hAnsi="Times New Roman" w:cs="Times New Roman"/>
                <w:sz w:val="18"/>
                <w:szCs w:val="18"/>
              </w:rPr>
            </w:pPr>
            <w:r w:rsidRPr="000F575D">
              <w:rPr>
                <w:rFonts w:ascii="Times New Roman" w:eastAsia="等线" w:hAnsi="Times New Roman" w:cs="Times New Roman"/>
                <w:sz w:val="18"/>
                <w:szCs w:val="18"/>
              </w:rPr>
              <w:t>R</w:t>
            </w:r>
            <w:r w:rsidRPr="000F575D">
              <w:rPr>
                <w:rFonts w:ascii="Times New Roman" w:eastAsia="等线" w:hAnsi="Times New Roman" w:cs="Times New Roman"/>
                <w:sz w:val="18"/>
                <w:szCs w:val="18"/>
                <w:vertAlign w:val="superscript"/>
              </w:rPr>
              <w:t>2</w:t>
            </w:r>
          </w:p>
        </w:tc>
        <w:tc>
          <w:tcPr>
            <w:tcW w:w="1013" w:type="dxa"/>
            <w:vMerge/>
            <w:tcBorders>
              <w:left w:val="nil"/>
              <w:bottom w:val="single" w:sz="8" w:space="0" w:color="auto"/>
            </w:tcBorders>
          </w:tcPr>
          <w:p w14:paraId="3A1C7EC7" w14:textId="77777777" w:rsidR="00FD4A42" w:rsidRPr="000F575D" w:rsidRDefault="00FD4A42" w:rsidP="002554BF">
            <w:pPr>
              <w:jc w:val="center"/>
              <w:rPr>
                <w:rFonts w:ascii="Times New Roman" w:eastAsia="等线" w:hAnsi="Times New Roman" w:cs="Times New Roman"/>
                <w:sz w:val="18"/>
                <w:szCs w:val="18"/>
              </w:rPr>
            </w:pPr>
          </w:p>
        </w:tc>
      </w:tr>
      <w:tr w:rsidR="00DD00C8" w:rsidRPr="00FD4A42" w14:paraId="536A7832" w14:textId="77777777" w:rsidTr="00FD4A42">
        <w:trPr>
          <w:trHeight w:val="280"/>
          <w:jc w:val="center"/>
        </w:trPr>
        <w:tc>
          <w:tcPr>
            <w:tcW w:w="10773" w:type="dxa"/>
            <w:gridSpan w:val="12"/>
            <w:tcBorders>
              <w:top w:val="single" w:sz="8" w:space="0" w:color="auto"/>
              <w:bottom w:val="single" w:sz="4" w:space="0" w:color="auto"/>
            </w:tcBorders>
            <w:tcMar>
              <w:left w:w="28" w:type="dxa"/>
              <w:right w:w="28" w:type="dxa"/>
            </w:tcMar>
          </w:tcPr>
          <w:p w14:paraId="265985B0" w14:textId="77AA17BA" w:rsidR="00DD00C8" w:rsidRPr="00FD4A42" w:rsidRDefault="00DD00C8"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 xml:space="preserve">Adsorption at </w:t>
            </w:r>
            <w:r w:rsidRPr="00FD4A42">
              <w:rPr>
                <w:rFonts w:ascii="Times New Roman" w:hAnsi="Times New Roman" w:cs="Times New Roman"/>
                <w:sz w:val="18"/>
                <w:szCs w:val="18"/>
              </w:rPr>
              <w:t xml:space="preserve">35 </w:t>
            </w:r>
            <w:r w:rsidRPr="00FD4A42">
              <w:rPr>
                <w:rFonts w:ascii="Times New Roman" w:hAnsi="Times New Roman" w:cs="Times New Roman"/>
                <w:sz w:val="18"/>
                <w:szCs w:val="18"/>
                <w:vertAlign w:val="superscript"/>
              </w:rPr>
              <w:t>o</w:t>
            </w:r>
            <w:r w:rsidRPr="00FD4A42">
              <w:rPr>
                <w:rFonts w:ascii="Times New Roman" w:hAnsi="Times New Roman" w:cs="Times New Roman"/>
                <w:sz w:val="18"/>
                <w:szCs w:val="18"/>
              </w:rPr>
              <w:t>C</w:t>
            </w:r>
          </w:p>
        </w:tc>
      </w:tr>
      <w:tr w:rsidR="00DD00C8" w:rsidRPr="00FD4A42" w14:paraId="677AADD8" w14:textId="77777777" w:rsidTr="00FD4A42">
        <w:trPr>
          <w:trHeight w:val="280"/>
          <w:jc w:val="center"/>
        </w:trPr>
        <w:tc>
          <w:tcPr>
            <w:tcW w:w="895" w:type="dxa"/>
            <w:tcBorders>
              <w:top w:val="single" w:sz="4" w:space="0" w:color="auto"/>
              <w:bottom w:val="nil"/>
            </w:tcBorders>
            <w:tcMar>
              <w:left w:w="28" w:type="dxa"/>
              <w:right w:w="28" w:type="dxa"/>
            </w:tcMar>
          </w:tcPr>
          <w:p w14:paraId="383929C9"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BB</w:t>
            </w:r>
          </w:p>
        </w:tc>
        <w:tc>
          <w:tcPr>
            <w:tcW w:w="1013" w:type="dxa"/>
            <w:tcBorders>
              <w:top w:val="single" w:sz="4" w:space="0" w:color="auto"/>
              <w:bottom w:val="nil"/>
            </w:tcBorders>
            <w:noWrap/>
            <w:tcMar>
              <w:left w:w="28" w:type="dxa"/>
              <w:right w:w="28" w:type="dxa"/>
            </w:tcMar>
          </w:tcPr>
          <w:p w14:paraId="0404E50E"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hAnsi="Times New Roman" w:cs="Times New Roman"/>
                <w:sz w:val="18"/>
                <w:szCs w:val="18"/>
              </w:rPr>
              <w:t>42.14</w:t>
            </w:r>
          </w:p>
        </w:tc>
        <w:tc>
          <w:tcPr>
            <w:tcW w:w="894" w:type="dxa"/>
            <w:tcBorders>
              <w:top w:val="single" w:sz="4" w:space="0" w:color="auto"/>
              <w:bottom w:val="nil"/>
            </w:tcBorders>
            <w:noWrap/>
            <w:tcMar>
              <w:left w:w="28" w:type="dxa"/>
              <w:right w:w="28" w:type="dxa"/>
            </w:tcMar>
          </w:tcPr>
          <w:p w14:paraId="4AD4062E"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hAnsi="Times New Roman" w:cs="Times New Roman"/>
                <w:sz w:val="18"/>
                <w:szCs w:val="18"/>
              </w:rPr>
              <w:t>1.416</w:t>
            </w:r>
          </w:p>
        </w:tc>
        <w:tc>
          <w:tcPr>
            <w:tcW w:w="735" w:type="dxa"/>
            <w:tcBorders>
              <w:top w:val="single" w:sz="4" w:space="0" w:color="auto"/>
              <w:bottom w:val="nil"/>
            </w:tcBorders>
            <w:noWrap/>
            <w:tcMar>
              <w:left w:w="28" w:type="dxa"/>
              <w:right w:w="28" w:type="dxa"/>
            </w:tcMar>
          </w:tcPr>
          <w:p w14:paraId="42FDE01D"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hAnsi="Times New Roman" w:cs="Times New Roman"/>
                <w:sz w:val="18"/>
                <w:szCs w:val="18"/>
              </w:rPr>
              <w:t>0.912</w:t>
            </w:r>
          </w:p>
        </w:tc>
        <w:tc>
          <w:tcPr>
            <w:tcW w:w="922" w:type="dxa"/>
            <w:tcBorders>
              <w:top w:val="single" w:sz="4" w:space="0" w:color="auto"/>
              <w:bottom w:val="nil"/>
            </w:tcBorders>
            <w:noWrap/>
            <w:tcMar>
              <w:left w:w="28" w:type="dxa"/>
              <w:right w:w="28" w:type="dxa"/>
            </w:tcMar>
          </w:tcPr>
          <w:p w14:paraId="208B845D" w14:textId="6A46D175"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43.60</w:t>
            </w:r>
          </w:p>
        </w:tc>
        <w:tc>
          <w:tcPr>
            <w:tcW w:w="1095" w:type="dxa"/>
            <w:tcBorders>
              <w:top w:val="single" w:sz="4" w:space="0" w:color="auto"/>
              <w:bottom w:val="nil"/>
            </w:tcBorders>
            <w:noWrap/>
            <w:tcMar>
              <w:left w:w="28" w:type="dxa"/>
              <w:right w:w="28" w:type="dxa"/>
            </w:tcMar>
          </w:tcPr>
          <w:p w14:paraId="2361B6BC" w14:textId="374B995A"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0.060</w:t>
            </w:r>
          </w:p>
        </w:tc>
        <w:tc>
          <w:tcPr>
            <w:tcW w:w="749" w:type="dxa"/>
            <w:tcBorders>
              <w:top w:val="single" w:sz="4" w:space="0" w:color="auto"/>
              <w:bottom w:val="nil"/>
            </w:tcBorders>
            <w:noWrap/>
            <w:tcMar>
              <w:left w:w="28" w:type="dxa"/>
              <w:right w:w="28" w:type="dxa"/>
            </w:tcMar>
          </w:tcPr>
          <w:p w14:paraId="76AC00B1"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hAnsi="Times New Roman" w:cs="Times New Roman"/>
                <w:sz w:val="18"/>
                <w:szCs w:val="18"/>
              </w:rPr>
              <w:t>0.815</w:t>
            </w:r>
          </w:p>
        </w:tc>
        <w:tc>
          <w:tcPr>
            <w:tcW w:w="1013" w:type="dxa"/>
            <w:tcBorders>
              <w:top w:val="single" w:sz="4" w:space="0" w:color="auto"/>
              <w:bottom w:val="nil"/>
            </w:tcBorders>
            <w:tcMar>
              <w:left w:w="28" w:type="dxa"/>
              <w:right w:w="28" w:type="dxa"/>
            </w:tcMar>
            <w:vAlign w:val="center"/>
          </w:tcPr>
          <w:p w14:paraId="3FA3818F"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41.95</w:t>
            </w:r>
          </w:p>
        </w:tc>
        <w:tc>
          <w:tcPr>
            <w:tcW w:w="895" w:type="dxa"/>
            <w:tcBorders>
              <w:top w:val="single" w:sz="4" w:space="0" w:color="auto"/>
              <w:bottom w:val="nil"/>
            </w:tcBorders>
            <w:tcMar>
              <w:left w:w="28" w:type="dxa"/>
              <w:right w:w="28" w:type="dxa"/>
            </w:tcMar>
            <w:vAlign w:val="center"/>
          </w:tcPr>
          <w:p w14:paraId="7EAE1D24"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1.445</w:t>
            </w:r>
          </w:p>
        </w:tc>
        <w:tc>
          <w:tcPr>
            <w:tcW w:w="654" w:type="dxa"/>
            <w:tcBorders>
              <w:top w:val="single" w:sz="4" w:space="0" w:color="auto"/>
              <w:bottom w:val="nil"/>
            </w:tcBorders>
            <w:tcMar>
              <w:left w:w="28" w:type="dxa"/>
              <w:right w:w="28" w:type="dxa"/>
            </w:tcMar>
            <w:vAlign w:val="center"/>
          </w:tcPr>
          <w:p w14:paraId="78A0F83E"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2.822</w:t>
            </w:r>
          </w:p>
        </w:tc>
        <w:tc>
          <w:tcPr>
            <w:tcW w:w="895" w:type="dxa"/>
            <w:tcBorders>
              <w:top w:val="single" w:sz="4" w:space="0" w:color="auto"/>
              <w:bottom w:val="nil"/>
            </w:tcBorders>
            <w:tcMar>
              <w:left w:w="28" w:type="dxa"/>
              <w:right w:w="28" w:type="dxa"/>
            </w:tcMar>
            <w:vAlign w:val="center"/>
          </w:tcPr>
          <w:p w14:paraId="526060A1"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0.986</w:t>
            </w:r>
          </w:p>
        </w:tc>
        <w:tc>
          <w:tcPr>
            <w:tcW w:w="1013" w:type="dxa"/>
            <w:tcBorders>
              <w:top w:val="single" w:sz="4" w:space="0" w:color="auto"/>
              <w:bottom w:val="nil"/>
            </w:tcBorders>
            <w:tcMar>
              <w:left w:w="28" w:type="dxa"/>
              <w:right w:w="28" w:type="dxa"/>
            </w:tcMar>
          </w:tcPr>
          <w:p w14:paraId="5667CEF0"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42.54</w:t>
            </w:r>
          </w:p>
        </w:tc>
      </w:tr>
      <w:tr w:rsidR="001B23ED" w:rsidRPr="00FD4A42" w14:paraId="093CD890" w14:textId="77777777" w:rsidTr="00FD4A42">
        <w:trPr>
          <w:trHeight w:val="280"/>
          <w:jc w:val="center"/>
        </w:trPr>
        <w:tc>
          <w:tcPr>
            <w:tcW w:w="895" w:type="dxa"/>
            <w:tcMar>
              <w:left w:w="28" w:type="dxa"/>
              <w:right w:w="28" w:type="dxa"/>
            </w:tcMar>
          </w:tcPr>
          <w:p w14:paraId="3691E60A"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3</w:t>
            </w:r>
          </w:p>
        </w:tc>
        <w:tc>
          <w:tcPr>
            <w:tcW w:w="1013" w:type="dxa"/>
            <w:noWrap/>
            <w:tcMar>
              <w:left w:w="28" w:type="dxa"/>
              <w:right w:w="28" w:type="dxa"/>
            </w:tcMar>
          </w:tcPr>
          <w:p w14:paraId="1632D93D"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39.43</w:t>
            </w:r>
          </w:p>
        </w:tc>
        <w:tc>
          <w:tcPr>
            <w:tcW w:w="894" w:type="dxa"/>
            <w:noWrap/>
            <w:tcMar>
              <w:left w:w="28" w:type="dxa"/>
              <w:right w:w="28" w:type="dxa"/>
            </w:tcMar>
          </w:tcPr>
          <w:p w14:paraId="37C4B734"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1.086</w:t>
            </w:r>
          </w:p>
        </w:tc>
        <w:tc>
          <w:tcPr>
            <w:tcW w:w="735" w:type="dxa"/>
            <w:noWrap/>
            <w:tcMar>
              <w:left w:w="28" w:type="dxa"/>
              <w:right w:w="28" w:type="dxa"/>
            </w:tcMar>
          </w:tcPr>
          <w:p w14:paraId="10B508A8" w14:textId="6E533DC3"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0.94</w:t>
            </w:r>
            <w:r w:rsidR="00F510E2" w:rsidRPr="00FD4A42">
              <w:rPr>
                <w:rFonts w:ascii="Times New Roman" w:eastAsia="等线" w:hAnsi="Times New Roman" w:cs="Times New Roman"/>
                <w:sz w:val="18"/>
                <w:szCs w:val="18"/>
              </w:rPr>
              <w:t>3</w:t>
            </w:r>
          </w:p>
        </w:tc>
        <w:tc>
          <w:tcPr>
            <w:tcW w:w="922" w:type="dxa"/>
            <w:noWrap/>
            <w:tcMar>
              <w:left w:w="28" w:type="dxa"/>
              <w:right w:w="28" w:type="dxa"/>
            </w:tcMar>
          </w:tcPr>
          <w:p w14:paraId="0C19C271" w14:textId="23F4CD6E"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41.1</w:t>
            </w:r>
            <w:r w:rsidR="00F510E2" w:rsidRPr="00FD4A42">
              <w:rPr>
                <w:rFonts w:ascii="Times New Roman" w:hAnsi="Times New Roman" w:cs="Times New Roman"/>
                <w:sz w:val="18"/>
                <w:szCs w:val="18"/>
              </w:rPr>
              <w:t>5</w:t>
            </w:r>
          </w:p>
        </w:tc>
        <w:tc>
          <w:tcPr>
            <w:tcW w:w="1095" w:type="dxa"/>
            <w:noWrap/>
            <w:tcMar>
              <w:left w:w="28" w:type="dxa"/>
              <w:right w:w="28" w:type="dxa"/>
            </w:tcMar>
          </w:tcPr>
          <w:p w14:paraId="53451F5F" w14:textId="292166A3"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0.046</w:t>
            </w:r>
          </w:p>
        </w:tc>
        <w:tc>
          <w:tcPr>
            <w:tcW w:w="749" w:type="dxa"/>
            <w:shd w:val="clear" w:color="auto" w:fill="auto"/>
            <w:noWrap/>
            <w:tcMar>
              <w:left w:w="28" w:type="dxa"/>
              <w:right w:w="28" w:type="dxa"/>
            </w:tcMar>
            <w:vAlign w:val="center"/>
          </w:tcPr>
          <w:p w14:paraId="1DD173CE" w14:textId="5A473818"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0.896</w:t>
            </w:r>
          </w:p>
        </w:tc>
        <w:tc>
          <w:tcPr>
            <w:tcW w:w="1013" w:type="dxa"/>
            <w:tcMar>
              <w:left w:w="28" w:type="dxa"/>
              <w:right w:w="28" w:type="dxa"/>
            </w:tcMar>
          </w:tcPr>
          <w:p w14:paraId="075455B8"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39.23</w:t>
            </w:r>
          </w:p>
        </w:tc>
        <w:tc>
          <w:tcPr>
            <w:tcW w:w="895" w:type="dxa"/>
            <w:tcMar>
              <w:left w:w="28" w:type="dxa"/>
              <w:right w:w="28" w:type="dxa"/>
            </w:tcMar>
          </w:tcPr>
          <w:p w14:paraId="496929F1"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1.123</w:t>
            </w:r>
          </w:p>
        </w:tc>
        <w:tc>
          <w:tcPr>
            <w:tcW w:w="654" w:type="dxa"/>
            <w:tcMar>
              <w:left w:w="28" w:type="dxa"/>
              <w:right w:w="28" w:type="dxa"/>
            </w:tcMar>
          </w:tcPr>
          <w:p w14:paraId="627AE1EF"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1.606</w:t>
            </w:r>
          </w:p>
        </w:tc>
        <w:tc>
          <w:tcPr>
            <w:tcW w:w="895" w:type="dxa"/>
            <w:tcMar>
              <w:left w:w="28" w:type="dxa"/>
              <w:right w:w="28" w:type="dxa"/>
            </w:tcMar>
          </w:tcPr>
          <w:p w14:paraId="1F3A706F"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0.959</w:t>
            </w:r>
          </w:p>
        </w:tc>
        <w:tc>
          <w:tcPr>
            <w:tcW w:w="1013" w:type="dxa"/>
            <w:tcMar>
              <w:left w:w="28" w:type="dxa"/>
              <w:right w:w="28" w:type="dxa"/>
            </w:tcMar>
          </w:tcPr>
          <w:p w14:paraId="1FF8074D" w14:textId="3C715B9D"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40.16</w:t>
            </w:r>
          </w:p>
        </w:tc>
      </w:tr>
      <w:tr w:rsidR="001B23ED" w:rsidRPr="00FD4A42" w14:paraId="390CD7AE" w14:textId="77777777" w:rsidTr="00FD4A42">
        <w:trPr>
          <w:trHeight w:val="280"/>
          <w:jc w:val="center"/>
        </w:trPr>
        <w:tc>
          <w:tcPr>
            <w:tcW w:w="895" w:type="dxa"/>
            <w:tcBorders>
              <w:bottom w:val="nil"/>
            </w:tcBorders>
            <w:tcMar>
              <w:left w:w="28" w:type="dxa"/>
              <w:right w:w="28" w:type="dxa"/>
            </w:tcMar>
          </w:tcPr>
          <w:p w14:paraId="7E4CB9A4"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5</w:t>
            </w:r>
          </w:p>
        </w:tc>
        <w:tc>
          <w:tcPr>
            <w:tcW w:w="1013" w:type="dxa"/>
            <w:tcBorders>
              <w:bottom w:val="nil"/>
            </w:tcBorders>
            <w:noWrap/>
            <w:tcMar>
              <w:left w:w="28" w:type="dxa"/>
              <w:right w:w="28" w:type="dxa"/>
            </w:tcMar>
          </w:tcPr>
          <w:p w14:paraId="607AC4A8"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39.66</w:t>
            </w:r>
          </w:p>
        </w:tc>
        <w:tc>
          <w:tcPr>
            <w:tcW w:w="894" w:type="dxa"/>
            <w:tcBorders>
              <w:bottom w:val="nil"/>
            </w:tcBorders>
            <w:noWrap/>
            <w:tcMar>
              <w:left w:w="28" w:type="dxa"/>
              <w:right w:w="28" w:type="dxa"/>
            </w:tcMar>
          </w:tcPr>
          <w:p w14:paraId="60D75970"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1.284</w:t>
            </w:r>
          </w:p>
        </w:tc>
        <w:tc>
          <w:tcPr>
            <w:tcW w:w="735" w:type="dxa"/>
            <w:tcBorders>
              <w:bottom w:val="nil"/>
            </w:tcBorders>
            <w:noWrap/>
            <w:tcMar>
              <w:left w:w="28" w:type="dxa"/>
              <w:right w:w="28" w:type="dxa"/>
            </w:tcMar>
          </w:tcPr>
          <w:p w14:paraId="408F19EB" w14:textId="5056E1F3"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0.93</w:t>
            </w:r>
            <w:r w:rsidR="00F510E2" w:rsidRPr="00FD4A42">
              <w:rPr>
                <w:rFonts w:ascii="Times New Roman" w:hAnsi="Times New Roman" w:cs="Times New Roman"/>
                <w:sz w:val="18"/>
                <w:szCs w:val="18"/>
              </w:rPr>
              <w:t>1</w:t>
            </w:r>
          </w:p>
        </w:tc>
        <w:tc>
          <w:tcPr>
            <w:tcW w:w="922" w:type="dxa"/>
            <w:tcBorders>
              <w:bottom w:val="nil"/>
            </w:tcBorders>
            <w:noWrap/>
            <w:tcMar>
              <w:left w:w="28" w:type="dxa"/>
              <w:right w:w="28" w:type="dxa"/>
            </w:tcMar>
          </w:tcPr>
          <w:p w14:paraId="4CE22C5B" w14:textId="0161996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41.0</w:t>
            </w:r>
            <w:r w:rsidR="00F510E2" w:rsidRPr="00FD4A42">
              <w:rPr>
                <w:rFonts w:ascii="Times New Roman" w:hAnsi="Times New Roman" w:cs="Times New Roman"/>
                <w:sz w:val="18"/>
                <w:szCs w:val="18"/>
              </w:rPr>
              <w:t>8</w:t>
            </w:r>
          </w:p>
        </w:tc>
        <w:tc>
          <w:tcPr>
            <w:tcW w:w="1095" w:type="dxa"/>
            <w:tcBorders>
              <w:bottom w:val="nil"/>
            </w:tcBorders>
            <w:noWrap/>
            <w:tcMar>
              <w:left w:w="28" w:type="dxa"/>
              <w:right w:w="28" w:type="dxa"/>
            </w:tcMar>
          </w:tcPr>
          <w:p w14:paraId="1BCC6CB0" w14:textId="016B3DC1"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0.058</w:t>
            </w:r>
          </w:p>
        </w:tc>
        <w:tc>
          <w:tcPr>
            <w:tcW w:w="749" w:type="dxa"/>
            <w:tcBorders>
              <w:bottom w:val="nil"/>
            </w:tcBorders>
            <w:shd w:val="clear" w:color="auto" w:fill="auto"/>
            <w:noWrap/>
            <w:tcMar>
              <w:left w:w="28" w:type="dxa"/>
              <w:right w:w="28" w:type="dxa"/>
            </w:tcMar>
            <w:vAlign w:val="center"/>
          </w:tcPr>
          <w:p w14:paraId="0C72564F" w14:textId="793FE980"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0.829</w:t>
            </w:r>
          </w:p>
        </w:tc>
        <w:tc>
          <w:tcPr>
            <w:tcW w:w="1013" w:type="dxa"/>
            <w:tcBorders>
              <w:bottom w:val="nil"/>
            </w:tcBorders>
            <w:tcMar>
              <w:left w:w="28" w:type="dxa"/>
              <w:right w:w="28" w:type="dxa"/>
            </w:tcMar>
          </w:tcPr>
          <w:p w14:paraId="1965DB49"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39.47</w:t>
            </w:r>
          </w:p>
        </w:tc>
        <w:tc>
          <w:tcPr>
            <w:tcW w:w="895" w:type="dxa"/>
            <w:tcBorders>
              <w:bottom w:val="nil"/>
            </w:tcBorders>
            <w:tcMar>
              <w:left w:w="28" w:type="dxa"/>
              <w:right w:w="28" w:type="dxa"/>
            </w:tcMar>
          </w:tcPr>
          <w:p w14:paraId="739A370A"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1.298</w:t>
            </w:r>
          </w:p>
        </w:tc>
        <w:tc>
          <w:tcPr>
            <w:tcW w:w="654" w:type="dxa"/>
            <w:tcBorders>
              <w:bottom w:val="nil"/>
            </w:tcBorders>
            <w:tcMar>
              <w:left w:w="28" w:type="dxa"/>
              <w:right w:w="28" w:type="dxa"/>
            </w:tcMar>
          </w:tcPr>
          <w:p w14:paraId="7E3E6B5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2.324</w:t>
            </w:r>
          </w:p>
        </w:tc>
        <w:tc>
          <w:tcPr>
            <w:tcW w:w="895" w:type="dxa"/>
            <w:tcBorders>
              <w:bottom w:val="nil"/>
            </w:tcBorders>
            <w:tcMar>
              <w:left w:w="28" w:type="dxa"/>
              <w:right w:w="28" w:type="dxa"/>
            </w:tcMar>
          </w:tcPr>
          <w:p w14:paraId="3BA8302F" w14:textId="6E633794"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0.987</w:t>
            </w:r>
          </w:p>
        </w:tc>
        <w:tc>
          <w:tcPr>
            <w:tcW w:w="1013" w:type="dxa"/>
            <w:tcBorders>
              <w:bottom w:val="nil"/>
            </w:tcBorders>
            <w:tcMar>
              <w:left w:w="28" w:type="dxa"/>
              <w:right w:w="28" w:type="dxa"/>
            </w:tcMar>
          </w:tcPr>
          <w:p w14:paraId="3E4D5D9B" w14:textId="66A123E2"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39.73</w:t>
            </w:r>
          </w:p>
        </w:tc>
      </w:tr>
      <w:tr w:rsidR="001B23ED" w:rsidRPr="00FD4A42" w14:paraId="0CEE14F8" w14:textId="77777777" w:rsidTr="00FD4A42">
        <w:trPr>
          <w:trHeight w:val="280"/>
          <w:jc w:val="center"/>
        </w:trPr>
        <w:tc>
          <w:tcPr>
            <w:tcW w:w="895" w:type="dxa"/>
            <w:tcBorders>
              <w:top w:val="nil"/>
              <w:bottom w:val="nil"/>
            </w:tcBorders>
            <w:tcMar>
              <w:left w:w="28" w:type="dxa"/>
              <w:right w:w="28" w:type="dxa"/>
            </w:tcMar>
          </w:tcPr>
          <w:p w14:paraId="3CBAF5EB"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10</w:t>
            </w:r>
          </w:p>
        </w:tc>
        <w:tc>
          <w:tcPr>
            <w:tcW w:w="1013" w:type="dxa"/>
            <w:tcBorders>
              <w:top w:val="nil"/>
              <w:bottom w:val="nil"/>
            </w:tcBorders>
            <w:noWrap/>
            <w:tcMar>
              <w:left w:w="28" w:type="dxa"/>
              <w:right w:w="28" w:type="dxa"/>
            </w:tcMar>
          </w:tcPr>
          <w:p w14:paraId="6B790BB0"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44.52</w:t>
            </w:r>
          </w:p>
        </w:tc>
        <w:tc>
          <w:tcPr>
            <w:tcW w:w="894" w:type="dxa"/>
            <w:tcBorders>
              <w:top w:val="nil"/>
              <w:bottom w:val="nil"/>
            </w:tcBorders>
            <w:noWrap/>
            <w:tcMar>
              <w:left w:w="28" w:type="dxa"/>
              <w:right w:w="28" w:type="dxa"/>
            </w:tcMar>
          </w:tcPr>
          <w:p w14:paraId="1DC25E8B"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1.262</w:t>
            </w:r>
          </w:p>
        </w:tc>
        <w:tc>
          <w:tcPr>
            <w:tcW w:w="735" w:type="dxa"/>
            <w:tcBorders>
              <w:top w:val="nil"/>
              <w:bottom w:val="nil"/>
            </w:tcBorders>
            <w:noWrap/>
            <w:tcMar>
              <w:left w:w="28" w:type="dxa"/>
              <w:right w:w="28" w:type="dxa"/>
            </w:tcMar>
          </w:tcPr>
          <w:p w14:paraId="44B1BADC"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0.931</w:t>
            </w:r>
          </w:p>
        </w:tc>
        <w:tc>
          <w:tcPr>
            <w:tcW w:w="922" w:type="dxa"/>
            <w:tcBorders>
              <w:top w:val="nil"/>
              <w:bottom w:val="nil"/>
            </w:tcBorders>
            <w:noWrap/>
            <w:tcMar>
              <w:left w:w="28" w:type="dxa"/>
              <w:right w:w="28" w:type="dxa"/>
            </w:tcMar>
          </w:tcPr>
          <w:p w14:paraId="715A64E2" w14:textId="1FDCCABF"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46.1</w:t>
            </w:r>
            <w:r w:rsidR="00F510E2" w:rsidRPr="00FD4A42">
              <w:rPr>
                <w:rFonts w:ascii="Times New Roman" w:hAnsi="Times New Roman" w:cs="Times New Roman"/>
                <w:sz w:val="18"/>
                <w:szCs w:val="18"/>
              </w:rPr>
              <w:t>7</w:t>
            </w:r>
          </w:p>
        </w:tc>
        <w:tc>
          <w:tcPr>
            <w:tcW w:w="1095" w:type="dxa"/>
            <w:tcBorders>
              <w:top w:val="nil"/>
              <w:bottom w:val="nil"/>
            </w:tcBorders>
            <w:noWrap/>
            <w:tcMar>
              <w:left w:w="28" w:type="dxa"/>
              <w:right w:w="28" w:type="dxa"/>
            </w:tcMar>
          </w:tcPr>
          <w:p w14:paraId="33DD1F93" w14:textId="0A2CD3FB"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0.050</w:t>
            </w:r>
          </w:p>
        </w:tc>
        <w:tc>
          <w:tcPr>
            <w:tcW w:w="749" w:type="dxa"/>
            <w:tcBorders>
              <w:top w:val="nil"/>
              <w:bottom w:val="nil"/>
            </w:tcBorders>
            <w:shd w:val="clear" w:color="auto" w:fill="auto"/>
            <w:noWrap/>
            <w:tcMar>
              <w:left w:w="28" w:type="dxa"/>
              <w:right w:w="28" w:type="dxa"/>
            </w:tcMar>
          </w:tcPr>
          <w:p w14:paraId="45110C6A" w14:textId="04A92C03"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0.83</w:t>
            </w:r>
            <w:r w:rsidR="00F510E2" w:rsidRPr="00FD4A42">
              <w:rPr>
                <w:rFonts w:ascii="Times New Roman" w:eastAsia="等线" w:hAnsi="Times New Roman" w:cs="Times New Roman"/>
                <w:sz w:val="18"/>
                <w:szCs w:val="18"/>
              </w:rPr>
              <w:t>6</w:t>
            </w:r>
          </w:p>
        </w:tc>
        <w:tc>
          <w:tcPr>
            <w:tcW w:w="1013" w:type="dxa"/>
            <w:tcBorders>
              <w:top w:val="nil"/>
              <w:bottom w:val="nil"/>
            </w:tcBorders>
            <w:tcMar>
              <w:left w:w="28" w:type="dxa"/>
              <w:right w:w="28" w:type="dxa"/>
            </w:tcMar>
          </w:tcPr>
          <w:p w14:paraId="3A16195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44.29</w:t>
            </w:r>
          </w:p>
        </w:tc>
        <w:tc>
          <w:tcPr>
            <w:tcW w:w="895" w:type="dxa"/>
            <w:tcBorders>
              <w:top w:val="nil"/>
              <w:bottom w:val="nil"/>
            </w:tcBorders>
            <w:tcMar>
              <w:left w:w="28" w:type="dxa"/>
              <w:right w:w="28" w:type="dxa"/>
            </w:tcMar>
          </w:tcPr>
          <w:p w14:paraId="7CD63E5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1.285</w:t>
            </w:r>
          </w:p>
        </w:tc>
        <w:tc>
          <w:tcPr>
            <w:tcW w:w="654" w:type="dxa"/>
            <w:tcBorders>
              <w:top w:val="nil"/>
              <w:bottom w:val="nil"/>
            </w:tcBorders>
            <w:tcMar>
              <w:left w:w="28" w:type="dxa"/>
              <w:right w:w="28" w:type="dxa"/>
            </w:tcMar>
          </w:tcPr>
          <w:p w14:paraId="4221C055"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2.305</w:t>
            </w:r>
          </w:p>
        </w:tc>
        <w:tc>
          <w:tcPr>
            <w:tcW w:w="895" w:type="dxa"/>
            <w:tcBorders>
              <w:top w:val="nil"/>
              <w:bottom w:val="nil"/>
            </w:tcBorders>
            <w:tcMar>
              <w:left w:w="28" w:type="dxa"/>
              <w:right w:w="28" w:type="dxa"/>
            </w:tcMar>
          </w:tcPr>
          <w:p w14:paraId="23DC5020" w14:textId="76E0C92F"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0.98</w:t>
            </w:r>
            <w:r w:rsidR="00F510E2" w:rsidRPr="00FD4A42">
              <w:rPr>
                <w:rFonts w:ascii="Times New Roman" w:hAnsi="Times New Roman" w:cs="Times New Roman"/>
                <w:sz w:val="18"/>
                <w:szCs w:val="18"/>
              </w:rPr>
              <w:t>5</w:t>
            </w:r>
          </w:p>
        </w:tc>
        <w:tc>
          <w:tcPr>
            <w:tcW w:w="1013" w:type="dxa"/>
            <w:tcBorders>
              <w:top w:val="nil"/>
              <w:bottom w:val="nil"/>
            </w:tcBorders>
            <w:tcMar>
              <w:left w:w="28" w:type="dxa"/>
              <w:right w:w="28" w:type="dxa"/>
            </w:tcMar>
          </w:tcPr>
          <w:p w14:paraId="55FAADE5"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44.75</w:t>
            </w:r>
          </w:p>
        </w:tc>
      </w:tr>
      <w:tr w:rsidR="001B23ED" w:rsidRPr="00FD4A42" w14:paraId="414A0929" w14:textId="77777777" w:rsidTr="00FD4A42">
        <w:trPr>
          <w:trHeight w:val="280"/>
          <w:jc w:val="center"/>
        </w:trPr>
        <w:tc>
          <w:tcPr>
            <w:tcW w:w="895" w:type="dxa"/>
            <w:tcBorders>
              <w:top w:val="nil"/>
              <w:bottom w:val="nil"/>
            </w:tcBorders>
            <w:tcMar>
              <w:left w:w="28" w:type="dxa"/>
              <w:right w:w="28" w:type="dxa"/>
            </w:tcMar>
          </w:tcPr>
          <w:p w14:paraId="24A71B5A"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15</w:t>
            </w:r>
          </w:p>
        </w:tc>
        <w:tc>
          <w:tcPr>
            <w:tcW w:w="1013" w:type="dxa"/>
            <w:tcBorders>
              <w:top w:val="nil"/>
              <w:bottom w:val="nil"/>
            </w:tcBorders>
            <w:noWrap/>
            <w:tcMar>
              <w:left w:w="28" w:type="dxa"/>
              <w:right w:w="28" w:type="dxa"/>
            </w:tcMar>
          </w:tcPr>
          <w:p w14:paraId="39D11A7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48.51</w:t>
            </w:r>
          </w:p>
        </w:tc>
        <w:tc>
          <w:tcPr>
            <w:tcW w:w="894" w:type="dxa"/>
            <w:tcBorders>
              <w:top w:val="nil"/>
              <w:bottom w:val="nil"/>
            </w:tcBorders>
            <w:noWrap/>
            <w:tcMar>
              <w:left w:w="28" w:type="dxa"/>
              <w:right w:w="28" w:type="dxa"/>
            </w:tcMar>
          </w:tcPr>
          <w:p w14:paraId="25F05D95"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1.341</w:t>
            </w:r>
          </w:p>
        </w:tc>
        <w:tc>
          <w:tcPr>
            <w:tcW w:w="735" w:type="dxa"/>
            <w:tcBorders>
              <w:top w:val="nil"/>
              <w:bottom w:val="nil"/>
            </w:tcBorders>
            <w:noWrap/>
            <w:tcMar>
              <w:left w:w="28" w:type="dxa"/>
              <w:right w:w="28" w:type="dxa"/>
            </w:tcMar>
          </w:tcPr>
          <w:p w14:paraId="1142F2A0"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0.925</w:t>
            </w:r>
          </w:p>
        </w:tc>
        <w:tc>
          <w:tcPr>
            <w:tcW w:w="922" w:type="dxa"/>
            <w:tcBorders>
              <w:top w:val="nil"/>
              <w:bottom w:val="nil"/>
            </w:tcBorders>
            <w:noWrap/>
            <w:tcMar>
              <w:left w:w="28" w:type="dxa"/>
              <w:right w:w="28" w:type="dxa"/>
            </w:tcMar>
          </w:tcPr>
          <w:p w14:paraId="5062A144" w14:textId="57D368B4"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50.18</w:t>
            </w:r>
          </w:p>
        </w:tc>
        <w:tc>
          <w:tcPr>
            <w:tcW w:w="1095" w:type="dxa"/>
            <w:tcBorders>
              <w:top w:val="nil"/>
              <w:bottom w:val="nil"/>
            </w:tcBorders>
            <w:noWrap/>
            <w:tcMar>
              <w:left w:w="28" w:type="dxa"/>
              <w:right w:w="28" w:type="dxa"/>
            </w:tcMar>
          </w:tcPr>
          <w:p w14:paraId="72D18FEE" w14:textId="74CD06DE"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0.049</w:t>
            </w:r>
          </w:p>
        </w:tc>
        <w:tc>
          <w:tcPr>
            <w:tcW w:w="749" w:type="dxa"/>
            <w:tcBorders>
              <w:top w:val="nil"/>
              <w:bottom w:val="nil"/>
            </w:tcBorders>
            <w:shd w:val="clear" w:color="auto" w:fill="auto"/>
            <w:noWrap/>
            <w:tcMar>
              <w:left w:w="28" w:type="dxa"/>
              <w:right w:w="28" w:type="dxa"/>
            </w:tcMar>
            <w:vAlign w:val="center"/>
          </w:tcPr>
          <w:p w14:paraId="6C8BA2AE" w14:textId="7B94AB26"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0.82</w:t>
            </w:r>
            <w:r w:rsidR="00F510E2" w:rsidRPr="00FD4A42">
              <w:rPr>
                <w:rFonts w:ascii="Times New Roman" w:eastAsia="等线" w:hAnsi="Times New Roman" w:cs="Times New Roman"/>
                <w:sz w:val="18"/>
                <w:szCs w:val="18"/>
              </w:rPr>
              <w:t>4</w:t>
            </w:r>
          </w:p>
        </w:tc>
        <w:tc>
          <w:tcPr>
            <w:tcW w:w="1013" w:type="dxa"/>
            <w:tcBorders>
              <w:top w:val="nil"/>
              <w:bottom w:val="nil"/>
            </w:tcBorders>
            <w:tcMar>
              <w:left w:w="28" w:type="dxa"/>
              <w:right w:w="28" w:type="dxa"/>
            </w:tcMar>
          </w:tcPr>
          <w:p w14:paraId="43ECEBEA"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48.28</w:t>
            </w:r>
          </w:p>
        </w:tc>
        <w:tc>
          <w:tcPr>
            <w:tcW w:w="895" w:type="dxa"/>
            <w:tcBorders>
              <w:top w:val="nil"/>
              <w:bottom w:val="nil"/>
            </w:tcBorders>
            <w:tcMar>
              <w:left w:w="28" w:type="dxa"/>
              <w:right w:w="28" w:type="dxa"/>
            </w:tcMar>
          </w:tcPr>
          <w:p w14:paraId="73234FD7"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1.362</w:t>
            </w:r>
          </w:p>
        </w:tc>
        <w:tc>
          <w:tcPr>
            <w:tcW w:w="654" w:type="dxa"/>
            <w:tcBorders>
              <w:top w:val="nil"/>
              <w:bottom w:val="nil"/>
            </w:tcBorders>
            <w:tcMar>
              <w:left w:w="28" w:type="dxa"/>
              <w:right w:w="28" w:type="dxa"/>
            </w:tcMar>
          </w:tcPr>
          <w:p w14:paraId="2CBAD129"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2.486</w:t>
            </w:r>
          </w:p>
        </w:tc>
        <w:tc>
          <w:tcPr>
            <w:tcW w:w="895" w:type="dxa"/>
            <w:tcBorders>
              <w:top w:val="nil"/>
              <w:bottom w:val="nil"/>
            </w:tcBorders>
            <w:tcMar>
              <w:left w:w="28" w:type="dxa"/>
              <w:right w:w="28" w:type="dxa"/>
            </w:tcMar>
          </w:tcPr>
          <w:p w14:paraId="15F6D4A9" w14:textId="28930A0F"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0.987</w:t>
            </w:r>
          </w:p>
        </w:tc>
        <w:tc>
          <w:tcPr>
            <w:tcW w:w="1013" w:type="dxa"/>
            <w:tcBorders>
              <w:top w:val="nil"/>
              <w:bottom w:val="nil"/>
            </w:tcBorders>
            <w:tcMar>
              <w:left w:w="28" w:type="dxa"/>
              <w:right w:w="28" w:type="dxa"/>
            </w:tcMar>
          </w:tcPr>
          <w:p w14:paraId="394904CD" w14:textId="72B21063"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48.6</w:t>
            </w:r>
            <w:r w:rsidR="00F510E2" w:rsidRPr="00FD4A42">
              <w:rPr>
                <w:rFonts w:ascii="Times New Roman" w:hAnsi="Times New Roman" w:cs="Times New Roman"/>
                <w:sz w:val="18"/>
                <w:szCs w:val="18"/>
              </w:rPr>
              <w:t>1</w:t>
            </w:r>
          </w:p>
        </w:tc>
      </w:tr>
      <w:tr w:rsidR="001B23ED" w:rsidRPr="00FD4A42" w14:paraId="1FF9431D" w14:textId="77777777" w:rsidTr="00FD4A42">
        <w:trPr>
          <w:trHeight w:val="280"/>
          <w:jc w:val="center"/>
        </w:trPr>
        <w:tc>
          <w:tcPr>
            <w:tcW w:w="895" w:type="dxa"/>
            <w:tcBorders>
              <w:top w:val="nil"/>
              <w:bottom w:val="single" w:sz="4" w:space="0" w:color="auto"/>
            </w:tcBorders>
            <w:tcMar>
              <w:left w:w="28" w:type="dxa"/>
              <w:right w:w="28" w:type="dxa"/>
            </w:tcMar>
          </w:tcPr>
          <w:p w14:paraId="504E37D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20</w:t>
            </w:r>
          </w:p>
        </w:tc>
        <w:tc>
          <w:tcPr>
            <w:tcW w:w="1013" w:type="dxa"/>
            <w:tcBorders>
              <w:top w:val="nil"/>
              <w:bottom w:val="single" w:sz="4" w:space="0" w:color="auto"/>
            </w:tcBorders>
            <w:noWrap/>
            <w:tcMar>
              <w:left w:w="28" w:type="dxa"/>
              <w:right w:w="28" w:type="dxa"/>
            </w:tcMar>
          </w:tcPr>
          <w:p w14:paraId="63C04988"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48.81</w:t>
            </w:r>
          </w:p>
        </w:tc>
        <w:tc>
          <w:tcPr>
            <w:tcW w:w="894" w:type="dxa"/>
            <w:tcBorders>
              <w:top w:val="nil"/>
              <w:bottom w:val="single" w:sz="4" w:space="0" w:color="auto"/>
            </w:tcBorders>
            <w:noWrap/>
            <w:tcMar>
              <w:left w:w="28" w:type="dxa"/>
              <w:right w:w="28" w:type="dxa"/>
            </w:tcMar>
          </w:tcPr>
          <w:p w14:paraId="62D1C2DE" w14:textId="6922513F"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1.32</w:t>
            </w:r>
            <w:r w:rsidR="00F510E2" w:rsidRPr="00FD4A42">
              <w:rPr>
                <w:rFonts w:ascii="Times New Roman" w:eastAsia="等线" w:hAnsi="Times New Roman" w:cs="Times New Roman"/>
                <w:sz w:val="18"/>
                <w:szCs w:val="18"/>
              </w:rPr>
              <w:t>0</w:t>
            </w:r>
          </w:p>
        </w:tc>
        <w:tc>
          <w:tcPr>
            <w:tcW w:w="735" w:type="dxa"/>
            <w:tcBorders>
              <w:top w:val="nil"/>
              <w:bottom w:val="single" w:sz="4" w:space="0" w:color="auto"/>
            </w:tcBorders>
            <w:noWrap/>
            <w:tcMar>
              <w:left w:w="28" w:type="dxa"/>
              <w:right w:w="28" w:type="dxa"/>
            </w:tcMar>
          </w:tcPr>
          <w:p w14:paraId="242D9E09" w14:textId="7F1CBFA5"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0.92</w:t>
            </w:r>
            <w:r w:rsidR="00F510E2" w:rsidRPr="00FD4A42">
              <w:rPr>
                <w:rFonts w:ascii="Times New Roman" w:eastAsia="等线" w:hAnsi="Times New Roman" w:cs="Times New Roman"/>
                <w:sz w:val="18"/>
                <w:szCs w:val="18"/>
              </w:rPr>
              <w:t>7</w:t>
            </w:r>
          </w:p>
        </w:tc>
        <w:tc>
          <w:tcPr>
            <w:tcW w:w="922" w:type="dxa"/>
            <w:tcBorders>
              <w:top w:val="nil"/>
              <w:bottom w:val="single" w:sz="4" w:space="0" w:color="auto"/>
            </w:tcBorders>
            <w:noWrap/>
            <w:tcMar>
              <w:left w:w="28" w:type="dxa"/>
              <w:right w:w="28" w:type="dxa"/>
            </w:tcMar>
          </w:tcPr>
          <w:p w14:paraId="05147B84" w14:textId="5B6ABEAA"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50.5</w:t>
            </w:r>
            <w:r w:rsidR="00F510E2" w:rsidRPr="00FD4A42">
              <w:rPr>
                <w:rFonts w:ascii="Times New Roman" w:hAnsi="Times New Roman" w:cs="Times New Roman"/>
                <w:sz w:val="18"/>
                <w:szCs w:val="18"/>
              </w:rPr>
              <w:t>1</w:t>
            </w:r>
          </w:p>
        </w:tc>
        <w:tc>
          <w:tcPr>
            <w:tcW w:w="1095" w:type="dxa"/>
            <w:tcBorders>
              <w:top w:val="nil"/>
              <w:bottom w:val="single" w:sz="4" w:space="0" w:color="auto"/>
            </w:tcBorders>
            <w:noWrap/>
            <w:tcMar>
              <w:left w:w="28" w:type="dxa"/>
              <w:right w:w="28" w:type="dxa"/>
            </w:tcMar>
          </w:tcPr>
          <w:p w14:paraId="7DD32BED" w14:textId="08B5812A"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0.04</w:t>
            </w:r>
            <w:r w:rsidR="00F510E2" w:rsidRPr="00FD4A42">
              <w:rPr>
                <w:rFonts w:ascii="Times New Roman" w:hAnsi="Times New Roman" w:cs="Times New Roman"/>
                <w:sz w:val="18"/>
                <w:szCs w:val="18"/>
              </w:rPr>
              <w:t>9</w:t>
            </w:r>
          </w:p>
        </w:tc>
        <w:tc>
          <w:tcPr>
            <w:tcW w:w="749" w:type="dxa"/>
            <w:tcBorders>
              <w:top w:val="nil"/>
              <w:bottom w:val="single" w:sz="4" w:space="0" w:color="auto"/>
            </w:tcBorders>
            <w:shd w:val="clear" w:color="auto" w:fill="auto"/>
            <w:noWrap/>
            <w:tcMar>
              <w:left w:w="28" w:type="dxa"/>
              <w:right w:w="28" w:type="dxa"/>
            </w:tcMar>
            <w:vAlign w:val="center"/>
          </w:tcPr>
          <w:p w14:paraId="29490D0C" w14:textId="1176C8B1"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0.824</w:t>
            </w:r>
          </w:p>
        </w:tc>
        <w:tc>
          <w:tcPr>
            <w:tcW w:w="1013" w:type="dxa"/>
            <w:tcBorders>
              <w:top w:val="nil"/>
              <w:bottom w:val="single" w:sz="4" w:space="0" w:color="auto"/>
            </w:tcBorders>
            <w:tcMar>
              <w:left w:w="28" w:type="dxa"/>
              <w:right w:w="28" w:type="dxa"/>
            </w:tcMar>
          </w:tcPr>
          <w:p w14:paraId="72865934"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48.58</w:t>
            </w:r>
          </w:p>
        </w:tc>
        <w:tc>
          <w:tcPr>
            <w:tcW w:w="895" w:type="dxa"/>
            <w:tcBorders>
              <w:top w:val="nil"/>
              <w:bottom w:val="single" w:sz="4" w:space="0" w:color="auto"/>
            </w:tcBorders>
            <w:tcMar>
              <w:left w:w="28" w:type="dxa"/>
              <w:right w:w="28" w:type="dxa"/>
            </w:tcMar>
          </w:tcPr>
          <w:p w14:paraId="2719038C"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1.336</w:t>
            </w:r>
          </w:p>
        </w:tc>
        <w:tc>
          <w:tcPr>
            <w:tcW w:w="654" w:type="dxa"/>
            <w:tcBorders>
              <w:top w:val="nil"/>
              <w:bottom w:val="single" w:sz="4" w:space="0" w:color="auto"/>
            </w:tcBorders>
            <w:tcMar>
              <w:left w:w="28" w:type="dxa"/>
              <w:right w:w="28" w:type="dxa"/>
            </w:tcMar>
          </w:tcPr>
          <w:p w14:paraId="05A9DBD1"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2.429</w:t>
            </w:r>
          </w:p>
        </w:tc>
        <w:tc>
          <w:tcPr>
            <w:tcW w:w="895" w:type="dxa"/>
            <w:tcBorders>
              <w:top w:val="nil"/>
              <w:bottom w:val="single" w:sz="4" w:space="0" w:color="auto"/>
            </w:tcBorders>
            <w:tcMar>
              <w:left w:w="28" w:type="dxa"/>
              <w:right w:w="28" w:type="dxa"/>
            </w:tcMar>
          </w:tcPr>
          <w:p w14:paraId="60629F1D" w14:textId="328B0429"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0.98</w:t>
            </w:r>
            <w:r w:rsidR="00F510E2" w:rsidRPr="00FD4A42">
              <w:rPr>
                <w:rFonts w:ascii="Times New Roman" w:hAnsi="Times New Roman" w:cs="Times New Roman"/>
                <w:sz w:val="18"/>
                <w:szCs w:val="18"/>
              </w:rPr>
              <w:t>8</w:t>
            </w:r>
          </w:p>
        </w:tc>
        <w:tc>
          <w:tcPr>
            <w:tcW w:w="1013" w:type="dxa"/>
            <w:tcBorders>
              <w:top w:val="nil"/>
              <w:bottom w:val="single" w:sz="4" w:space="0" w:color="auto"/>
            </w:tcBorders>
            <w:tcMar>
              <w:left w:w="28" w:type="dxa"/>
              <w:right w:w="28" w:type="dxa"/>
            </w:tcMar>
          </w:tcPr>
          <w:p w14:paraId="427F1299" w14:textId="0956342A"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48.97</w:t>
            </w:r>
          </w:p>
        </w:tc>
      </w:tr>
      <w:bookmarkEnd w:id="9"/>
      <w:tr w:rsidR="00DD00C8" w:rsidRPr="00FD4A42" w14:paraId="04108181" w14:textId="77777777" w:rsidTr="00FD4A42">
        <w:trPr>
          <w:trHeight w:val="280"/>
          <w:jc w:val="center"/>
        </w:trPr>
        <w:tc>
          <w:tcPr>
            <w:tcW w:w="10773" w:type="dxa"/>
            <w:gridSpan w:val="12"/>
            <w:tcBorders>
              <w:top w:val="single" w:sz="4" w:space="0" w:color="auto"/>
              <w:bottom w:val="single" w:sz="4" w:space="0" w:color="auto"/>
            </w:tcBorders>
            <w:tcMar>
              <w:left w:w="28" w:type="dxa"/>
              <w:right w:w="28" w:type="dxa"/>
            </w:tcMar>
          </w:tcPr>
          <w:p w14:paraId="09B51C6F" w14:textId="0AEC8D77" w:rsidR="00DD00C8" w:rsidRPr="00FD4A42" w:rsidRDefault="00DD00C8"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 xml:space="preserve">Adsorption at </w:t>
            </w:r>
            <w:r w:rsidRPr="00FD4A42">
              <w:rPr>
                <w:rFonts w:ascii="Times New Roman" w:hAnsi="Times New Roman" w:cs="Times New Roman"/>
                <w:sz w:val="18"/>
                <w:szCs w:val="18"/>
              </w:rPr>
              <w:t xml:space="preserve">45 </w:t>
            </w:r>
            <w:r w:rsidRPr="00FD4A42">
              <w:rPr>
                <w:rFonts w:ascii="Times New Roman" w:hAnsi="Times New Roman" w:cs="Times New Roman"/>
                <w:sz w:val="18"/>
                <w:szCs w:val="18"/>
                <w:vertAlign w:val="superscript"/>
              </w:rPr>
              <w:t>o</w:t>
            </w:r>
            <w:r w:rsidRPr="00FD4A42">
              <w:rPr>
                <w:rFonts w:ascii="Times New Roman" w:hAnsi="Times New Roman" w:cs="Times New Roman"/>
                <w:sz w:val="18"/>
                <w:szCs w:val="18"/>
              </w:rPr>
              <w:t>C</w:t>
            </w:r>
          </w:p>
        </w:tc>
      </w:tr>
      <w:tr w:rsidR="00DD00C8" w:rsidRPr="00FD4A42" w14:paraId="298F286D" w14:textId="77777777" w:rsidTr="00FD4A42">
        <w:trPr>
          <w:trHeight w:val="280"/>
          <w:jc w:val="center"/>
        </w:trPr>
        <w:tc>
          <w:tcPr>
            <w:tcW w:w="895" w:type="dxa"/>
            <w:tcBorders>
              <w:top w:val="single" w:sz="4" w:space="0" w:color="auto"/>
              <w:bottom w:val="nil"/>
            </w:tcBorders>
            <w:tcMar>
              <w:left w:w="28" w:type="dxa"/>
              <w:right w:w="28" w:type="dxa"/>
            </w:tcMar>
          </w:tcPr>
          <w:p w14:paraId="7D25EC58"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BB</w:t>
            </w:r>
          </w:p>
        </w:tc>
        <w:tc>
          <w:tcPr>
            <w:tcW w:w="1013" w:type="dxa"/>
            <w:tcBorders>
              <w:top w:val="single" w:sz="4" w:space="0" w:color="auto"/>
              <w:bottom w:val="nil"/>
            </w:tcBorders>
            <w:noWrap/>
            <w:tcMar>
              <w:left w:w="28" w:type="dxa"/>
              <w:right w:w="28" w:type="dxa"/>
            </w:tcMar>
          </w:tcPr>
          <w:p w14:paraId="32E8D924"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35.85</w:t>
            </w:r>
          </w:p>
        </w:tc>
        <w:tc>
          <w:tcPr>
            <w:tcW w:w="894" w:type="dxa"/>
            <w:tcBorders>
              <w:top w:val="single" w:sz="4" w:space="0" w:color="auto"/>
              <w:bottom w:val="nil"/>
            </w:tcBorders>
            <w:noWrap/>
            <w:tcMar>
              <w:left w:w="28" w:type="dxa"/>
              <w:right w:w="28" w:type="dxa"/>
            </w:tcMar>
          </w:tcPr>
          <w:p w14:paraId="29DF0695"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1.458</w:t>
            </w:r>
          </w:p>
        </w:tc>
        <w:tc>
          <w:tcPr>
            <w:tcW w:w="735" w:type="dxa"/>
            <w:tcBorders>
              <w:top w:val="single" w:sz="4" w:space="0" w:color="auto"/>
              <w:bottom w:val="nil"/>
            </w:tcBorders>
            <w:noWrap/>
            <w:tcMar>
              <w:left w:w="28" w:type="dxa"/>
              <w:right w:w="28" w:type="dxa"/>
            </w:tcMar>
          </w:tcPr>
          <w:p w14:paraId="6C0C4710"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0.902</w:t>
            </w:r>
          </w:p>
        </w:tc>
        <w:tc>
          <w:tcPr>
            <w:tcW w:w="922" w:type="dxa"/>
            <w:tcBorders>
              <w:top w:val="single" w:sz="4" w:space="0" w:color="auto"/>
              <w:bottom w:val="nil"/>
            </w:tcBorders>
            <w:noWrap/>
            <w:tcMar>
              <w:left w:w="28" w:type="dxa"/>
              <w:right w:w="28" w:type="dxa"/>
            </w:tcMar>
            <w:vAlign w:val="center"/>
          </w:tcPr>
          <w:p w14:paraId="2E0F0ED9" w14:textId="77F9F422"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37.05</w:t>
            </w:r>
          </w:p>
        </w:tc>
        <w:tc>
          <w:tcPr>
            <w:tcW w:w="1095" w:type="dxa"/>
            <w:tcBorders>
              <w:top w:val="single" w:sz="4" w:space="0" w:color="auto"/>
              <w:bottom w:val="nil"/>
            </w:tcBorders>
            <w:noWrap/>
            <w:tcMar>
              <w:left w:w="28" w:type="dxa"/>
              <w:right w:w="28" w:type="dxa"/>
            </w:tcMar>
            <w:vAlign w:val="center"/>
          </w:tcPr>
          <w:p w14:paraId="12B9732D" w14:textId="39DE6573"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0.072</w:t>
            </w:r>
          </w:p>
        </w:tc>
        <w:tc>
          <w:tcPr>
            <w:tcW w:w="749" w:type="dxa"/>
            <w:tcBorders>
              <w:top w:val="single" w:sz="4" w:space="0" w:color="auto"/>
              <w:bottom w:val="nil"/>
            </w:tcBorders>
            <w:noWrap/>
            <w:tcMar>
              <w:left w:w="28" w:type="dxa"/>
              <w:right w:w="28" w:type="dxa"/>
            </w:tcMar>
            <w:vAlign w:val="center"/>
          </w:tcPr>
          <w:p w14:paraId="6F843EBD"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0.806</w:t>
            </w:r>
          </w:p>
        </w:tc>
        <w:tc>
          <w:tcPr>
            <w:tcW w:w="1013" w:type="dxa"/>
            <w:tcBorders>
              <w:top w:val="single" w:sz="4" w:space="0" w:color="auto"/>
              <w:bottom w:val="nil"/>
            </w:tcBorders>
            <w:tcMar>
              <w:left w:w="28" w:type="dxa"/>
              <w:right w:w="28" w:type="dxa"/>
            </w:tcMar>
            <w:vAlign w:val="center"/>
          </w:tcPr>
          <w:p w14:paraId="3F67DE1C"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35.68</w:t>
            </w:r>
          </w:p>
        </w:tc>
        <w:tc>
          <w:tcPr>
            <w:tcW w:w="895" w:type="dxa"/>
            <w:tcBorders>
              <w:top w:val="single" w:sz="4" w:space="0" w:color="auto"/>
              <w:bottom w:val="nil"/>
            </w:tcBorders>
            <w:tcMar>
              <w:left w:w="28" w:type="dxa"/>
              <w:right w:w="28" w:type="dxa"/>
            </w:tcMar>
            <w:vAlign w:val="center"/>
          </w:tcPr>
          <w:p w14:paraId="0EC09EFC"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1.488</w:t>
            </w:r>
          </w:p>
        </w:tc>
        <w:tc>
          <w:tcPr>
            <w:tcW w:w="654" w:type="dxa"/>
            <w:tcBorders>
              <w:top w:val="single" w:sz="4" w:space="0" w:color="auto"/>
              <w:bottom w:val="nil"/>
            </w:tcBorders>
            <w:tcMar>
              <w:left w:w="28" w:type="dxa"/>
              <w:right w:w="28" w:type="dxa"/>
            </w:tcMar>
            <w:vAlign w:val="center"/>
          </w:tcPr>
          <w:p w14:paraId="0E9FCF9D"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3.051</w:t>
            </w:r>
          </w:p>
        </w:tc>
        <w:tc>
          <w:tcPr>
            <w:tcW w:w="895" w:type="dxa"/>
            <w:tcBorders>
              <w:top w:val="single" w:sz="4" w:space="0" w:color="auto"/>
              <w:bottom w:val="nil"/>
            </w:tcBorders>
            <w:tcMar>
              <w:left w:w="28" w:type="dxa"/>
              <w:right w:w="28" w:type="dxa"/>
            </w:tcMar>
            <w:vAlign w:val="center"/>
          </w:tcPr>
          <w:p w14:paraId="23EC7801"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0.986</w:t>
            </w:r>
          </w:p>
        </w:tc>
        <w:tc>
          <w:tcPr>
            <w:tcW w:w="1013" w:type="dxa"/>
            <w:tcBorders>
              <w:top w:val="single" w:sz="4" w:space="0" w:color="auto"/>
              <w:bottom w:val="nil"/>
            </w:tcBorders>
            <w:tcMar>
              <w:left w:w="28" w:type="dxa"/>
              <w:right w:w="28" w:type="dxa"/>
            </w:tcMar>
          </w:tcPr>
          <w:p w14:paraId="41C47A28" w14:textId="77777777"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36.29</w:t>
            </w:r>
          </w:p>
        </w:tc>
      </w:tr>
      <w:tr w:rsidR="001B23ED" w:rsidRPr="00FD4A42" w14:paraId="3EED8C37" w14:textId="77777777" w:rsidTr="00FD4A42">
        <w:trPr>
          <w:trHeight w:val="280"/>
          <w:jc w:val="center"/>
        </w:trPr>
        <w:tc>
          <w:tcPr>
            <w:tcW w:w="895" w:type="dxa"/>
            <w:tcMar>
              <w:left w:w="28" w:type="dxa"/>
              <w:right w:w="28" w:type="dxa"/>
            </w:tcMar>
          </w:tcPr>
          <w:p w14:paraId="0844E7AA"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3</w:t>
            </w:r>
          </w:p>
        </w:tc>
        <w:tc>
          <w:tcPr>
            <w:tcW w:w="1013" w:type="dxa"/>
            <w:noWrap/>
            <w:tcMar>
              <w:left w:w="28" w:type="dxa"/>
              <w:right w:w="28" w:type="dxa"/>
            </w:tcMar>
          </w:tcPr>
          <w:p w14:paraId="56782844"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32.71</w:t>
            </w:r>
          </w:p>
        </w:tc>
        <w:tc>
          <w:tcPr>
            <w:tcW w:w="894" w:type="dxa"/>
            <w:noWrap/>
            <w:tcMar>
              <w:left w:w="28" w:type="dxa"/>
              <w:right w:w="28" w:type="dxa"/>
            </w:tcMar>
          </w:tcPr>
          <w:p w14:paraId="5AADABCB"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1.154</w:t>
            </w:r>
          </w:p>
        </w:tc>
        <w:tc>
          <w:tcPr>
            <w:tcW w:w="735" w:type="dxa"/>
            <w:noWrap/>
            <w:tcMar>
              <w:left w:w="28" w:type="dxa"/>
              <w:right w:w="28" w:type="dxa"/>
            </w:tcMar>
          </w:tcPr>
          <w:p w14:paraId="53A46496" w14:textId="5DAE5DA8"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0.93</w:t>
            </w:r>
            <w:r w:rsidR="00701879" w:rsidRPr="00FD4A42">
              <w:rPr>
                <w:rFonts w:ascii="Times New Roman" w:eastAsia="等线" w:hAnsi="Times New Roman" w:cs="Times New Roman"/>
                <w:sz w:val="18"/>
                <w:szCs w:val="18"/>
              </w:rPr>
              <w:t>5</w:t>
            </w:r>
          </w:p>
        </w:tc>
        <w:tc>
          <w:tcPr>
            <w:tcW w:w="922" w:type="dxa"/>
            <w:noWrap/>
            <w:tcMar>
              <w:left w:w="28" w:type="dxa"/>
              <w:right w:w="28" w:type="dxa"/>
            </w:tcMar>
          </w:tcPr>
          <w:p w14:paraId="64B3A02A" w14:textId="6A206FDF"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34.06</w:t>
            </w:r>
          </w:p>
        </w:tc>
        <w:tc>
          <w:tcPr>
            <w:tcW w:w="1095" w:type="dxa"/>
            <w:noWrap/>
            <w:tcMar>
              <w:left w:w="28" w:type="dxa"/>
              <w:right w:w="28" w:type="dxa"/>
            </w:tcMar>
          </w:tcPr>
          <w:p w14:paraId="5A1444A5" w14:textId="7BFD9B2D"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0.059</w:t>
            </w:r>
          </w:p>
        </w:tc>
        <w:tc>
          <w:tcPr>
            <w:tcW w:w="749" w:type="dxa"/>
            <w:shd w:val="clear" w:color="auto" w:fill="auto"/>
            <w:noWrap/>
            <w:tcMar>
              <w:left w:w="28" w:type="dxa"/>
              <w:right w:w="28" w:type="dxa"/>
            </w:tcMar>
          </w:tcPr>
          <w:p w14:paraId="569A6287" w14:textId="713044F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0.878</w:t>
            </w:r>
          </w:p>
        </w:tc>
        <w:tc>
          <w:tcPr>
            <w:tcW w:w="1013" w:type="dxa"/>
            <w:tcMar>
              <w:left w:w="28" w:type="dxa"/>
              <w:right w:w="28" w:type="dxa"/>
            </w:tcMar>
          </w:tcPr>
          <w:p w14:paraId="7BC2C728"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32.52</w:t>
            </w:r>
          </w:p>
        </w:tc>
        <w:tc>
          <w:tcPr>
            <w:tcW w:w="895" w:type="dxa"/>
            <w:tcMar>
              <w:left w:w="28" w:type="dxa"/>
              <w:right w:w="28" w:type="dxa"/>
            </w:tcMar>
          </w:tcPr>
          <w:p w14:paraId="7A5F3BDE"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1.206</w:t>
            </w:r>
          </w:p>
        </w:tc>
        <w:tc>
          <w:tcPr>
            <w:tcW w:w="654" w:type="dxa"/>
            <w:tcMar>
              <w:left w:w="28" w:type="dxa"/>
              <w:right w:w="28" w:type="dxa"/>
            </w:tcMar>
          </w:tcPr>
          <w:p w14:paraId="3288BB0C"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1.894</w:t>
            </w:r>
          </w:p>
        </w:tc>
        <w:tc>
          <w:tcPr>
            <w:tcW w:w="895" w:type="dxa"/>
            <w:tcMar>
              <w:left w:w="28" w:type="dxa"/>
              <w:right w:w="28" w:type="dxa"/>
            </w:tcMar>
          </w:tcPr>
          <w:p w14:paraId="427C7787" w14:textId="520D427F"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0.96</w:t>
            </w:r>
            <w:r w:rsidR="00701879" w:rsidRPr="00FD4A42">
              <w:rPr>
                <w:rFonts w:ascii="Times New Roman" w:hAnsi="Times New Roman" w:cs="Times New Roman"/>
                <w:sz w:val="18"/>
                <w:szCs w:val="18"/>
              </w:rPr>
              <w:t>3</w:t>
            </w:r>
          </w:p>
        </w:tc>
        <w:tc>
          <w:tcPr>
            <w:tcW w:w="1013" w:type="dxa"/>
            <w:tcMar>
              <w:left w:w="28" w:type="dxa"/>
              <w:right w:w="28" w:type="dxa"/>
            </w:tcMar>
          </w:tcPr>
          <w:p w14:paraId="3C024A6A" w14:textId="25F4836B"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33.23</w:t>
            </w:r>
          </w:p>
        </w:tc>
      </w:tr>
      <w:tr w:rsidR="001B23ED" w:rsidRPr="00FD4A42" w14:paraId="0D312CC5" w14:textId="77777777" w:rsidTr="00FD4A42">
        <w:trPr>
          <w:trHeight w:val="280"/>
          <w:jc w:val="center"/>
        </w:trPr>
        <w:tc>
          <w:tcPr>
            <w:tcW w:w="895" w:type="dxa"/>
            <w:tcBorders>
              <w:bottom w:val="nil"/>
            </w:tcBorders>
            <w:tcMar>
              <w:left w:w="28" w:type="dxa"/>
              <w:right w:w="28" w:type="dxa"/>
            </w:tcMar>
          </w:tcPr>
          <w:p w14:paraId="3A28ED4D"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5</w:t>
            </w:r>
          </w:p>
        </w:tc>
        <w:tc>
          <w:tcPr>
            <w:tcW w:w="1013" w:type="dxa"/>
            <w:tcBorders>
              <w:bottom w:val="nil"/>
            </w:tcBorders>
            <w:noWrap/>
            <w:tcMar>
              <w:left w:w="28" w:type="dxa"/>
              <w:right w:w="28" w:type="dxa"/>
            </w:tcMar>
          </w:tcPr>
          <w:p w14:paraId="4F247C36"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32.74</w:t>
            </w:r>
          </w:p>
        </w:tc>
        <w:tc>
          <w:tcPr>
            <w:tcW w:w="894" w:type="dxa"/>
            <w:tcBorders>
              <w:bottom w:val="nil"/>
            </w:tcBorders>
            <w:noWrap/>
            <w:tcMar>
              <w:left w:w="28" w:type="dxa"/>
              <w:right w:w="28" w:type="dxa"/>
            </w:tcMar>
          </w:tcPr>
          <w:p w14:paraId="45BE0A45"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1.372</w:t>
            </w:r>
          </w:p>
        </w:tc>
        <w:tc>
          <w:tcPr>
            <w:tcW w:w="735" w:type="dxa"/>
            <w:tcBorders>
              <w:bottom w:val="nil"/>
            </w:tcBorders>
            <w:noWrap/>
            <w:tcMar>
              <w:left w:w="28" w:type="dxa"/>
              <w:right w:w="28" w:type="dxa"/>
            </w:tcMar>
          </w:tcPr>
          <w:p w14:paraId="269CCD10" w14:textId="054BD771"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0.916</w:t>
            </w:r>
          </w:p>
        </w:tc>
        <w:tc>
          <w:tcPr>
            <w:tcW w:w="922" w:type="dxa"/>
            <w:tcBorders>
              <w:bottom w:val="nil"/>
            </w:tcBorders>
            <w:noWrap/>
            <w:tcMar>
              <w:left w:w="28" w:type="dxa"/>
              <w:right w:w="28" w:type="dxa"/>
            </w:tcMar>
          </w:tcPr>
          <w:p w14:paraId="6873AA0A" w14:textId="3287EB4E"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33.8</w:t>
            </w:r>
            <w:r w:rsidR="00701879" w:rsidRPr="00FD4A42">
              <w:rPr>
                <w:rFonts w:ascii="Times New Roman" w:hAnsi="Times New Roman" w:cs="Times New Roman"/>
                <w:sz w:val="18"/>
                <w:szCs w:val="18"/>
              </w:rPr>
              <w:t>5</w:t>
            </w:r>
          </w:p>
        </w:tc>
        <w:tc>
          <w:tcPr>
            <w:tcW w:w="1095" w:type="dxa"/>
            <w:tcBorders>
              <w:bottom w:val="nil"/>
            </w:tcBorders>
            <w:noWrap/>
            <w:tcMar>
              <w:left w:w="28" w:type="dxa"/>
              <w:right w:w="28" w:type="dxa"/>
            </w:tcMar>
          </w:tcPr>
          <w:p w14:paraId="384F298F" w14:textId="4B3700D0"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0.076</w:t>
            </w:r>
          </w:p>
        </w:tc>
        <w:tc>
          <w:tcPr>
            <w:tcW w:w="749" w:type="dxa"/>
            <w:tcBorders>
              <w:bottom w:val="nil"/>
            </w:tcBorders>
            <w:shd w:val="clear" w:color="auto" w:fill="auto"/>
            <w:noWrap/>
            <w:tcMar>
              <w:left w:w="28" w:type="dxa"/>
              <w:right w:w="28" w:type="dxa"/>
            </w:tcMar>
            <w:vAlign w:val="center"/>
          </w:tcPr>
          <w:p w14:paraId="4FFA2A51" w14:textId="568989BC"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0.80</w:t>
            </w:r>
            <w:r w:rsidR="00701879" w:rsidRPr="00FD4A42">
              <w:rPr>
                <w:rFonts w:ascii="Times New Roman" w:eastAsia="等线" w:hAnsi="Times New Roman" w:cs="Times New Roman"/>
                <w:sz w:val="18"/>
                <w:szCs w:val="18"/>
              </w:rPr>
              <w:t>3</w:t>
            </w:r>
          </w:p>
        </w:tc>
        <w:tc>
          <w:tcPr>
            <w:tcW w:w="1013" w:type="dxa"/>
            <w:tcBorders>
              <w:bottom w:val="nil"/>
            </w:tcBorders>
            <w:tcMar>
              <w:left w:w="28" w:type="dxa"/>
              <w:right w:w="28" w:type="dxa"/>
            </w:tcMar>
          </w:tcPr>
          <w:p w14:paraId="4B36375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32.59</w:t>
            </w:r>
          </w:p>
        </w:tc>
        <w:tc>
          <w:tcPr>
            <w:tcW w:w="895" w:type="dxa"/>
            <w:tcBorders>
              <w:bottom w:val="nil"/>
            </w:tcBorders>
            <w:tcMar>
              <w:left w:w="28" w:type="dxa"/>
              <w:right w:w="28" w:type="dxa"/>
            </w:tcMar>
          </w:tcPr>
          <w:p w14:paraId="79F53315"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1.375</w:t>
            </w:r>
          </w:p>
        </w:tc>
        <w:tc>
          <w:tcPr>
            <w:tcW w:w="654" w:type="dxa"/>
            <w:tcBorders>
              <w:bottom w:val="nil"/>
            </w:tcBorders>
            <w:tcMar>
              <w:left w:w="28" w:type="dxa"/>
              <w:right w:w="28" w:type="dxa"/>
            </w:tcMar>
          </w:tcPr>
          <w:p w14:paraId="4EB594DB"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2.683</w:t>
            </w:r>
          </w:p>
        </w:tc>
        <w:tc>
          <w:tcPr>
            <w:tcW w:w="895" w:type="dxa"/>
            <w:tcBorders>
              <w:bottom w:val="nil"/>
            </w:tcBorders>
            <w:tcMar>
              <w:left w:w="28" w:type="dxa"/>
              <w:right w:w="28" w:type="dxa"/>
            </w:tcMar>
          </w:tcPr>
          <w:p w14:paraId="271C6283" w14:textId="61BCE99C"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0.991</w:t>
            </w:r>
          </w:p>
        </w:tc>
        <w:tc>
          <w:tcPr>
            <w:tcW w:w="1013" w:type="dxa"/>
            <w:tcBorders>
              <w:bottom w:val="nil"/>
            </w:tcBorders>
            <w:tcMar>
              <w:left w:w="28" w:type="dxa"/>
              <w:right w:w="28" w:type="dxa"/>
            </w:tcMar>
          </w:tcPr>
          <w:p w14:paraId="06FC03F9" w14:textId="4977543C"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32.77</w:t>
            </w:r>
          </w:p>
        </w:tc>
      </w:tr>
      <w:tr w:rsidR="001B23ED" w:rsidRPr="00FD4A42" w14:paraId="6436BA66" w14:textId="77777777" w:rsidTr="00FD4A42">
        <w:trPr>
          <w:trHeight w:val="280"/>
          <w:jc w:val="center"/>
        </w:trPr>
        <w:tc>
          <w:tcPr>
            <w:tcW w:w="895" w:type="dxa"/>
            <w:tcBorders>
              <w:top w:val="nil"/>
              <w:bottom w:val="nil"/>
            </w:tcBorders>
            <w:tcMar>
              <w:left w:w="28" w:type="dxa"/>
              <w:right w:w="28" w:type="dxa"/>
            </w:tcMar>
          </w:tcPr>
          <w:p w14:paraId="328F35B8"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10</w:t>
            </w:r>
          </w:p>
        </w:tc>
        <w:tc>
          <w:tcPr>
            <w:tcW w:w="1013" w:type="dxa"/>
            <w:tcBorders>
              <w:top w:val="nil"/>
              <w:bottom w:val="nil"/>
            </w:tcBorders>
            <w:noWrap/>
            <w:tcMar>
              <w:left w:w="28" w:type="dxa"/>
              <w:right w:w="28" w:type="dxa"/>
            </w:tcMar>
          </w:tcPr>
          <w:p w14:paraId="3B0C9781"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37.53</w:t>
            </w:r>
          </w:p>
        </w:tc>
        <w:tc>
          <w:tcPr>
            <w:tcW w:w="894" w:type="dxa"/>
            <w:tcBorders>
              <w:top w:val="nil"/>
              <w:bottom w:val="nil"/>
            </w:tcBorders>
            <w:noWrap/>
            <w:tcMar>
              <w:left w:w="28" w:type="dxa"/>
              <w:right w:w="28" w:type="dxa"/>
            </w:tcMar>
          </w:tcPr>
          <w:p w14:paraId="6D1D0A86"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1.343</w:t>
            </w:r>
          </w:p>
        </w:tc>
        <w:tc>
          <w:tcPr>
            <w:tcW w:w="735" w:type="dxa"/>
            <w:tcBorders>
              <w:top w:val="nil"/>
              <w:bottom w:val="nil"/>
            </w:tcBorders>
            <w:noWrap/>
            <w:tcMar>
              <w:left w:w="28" w:type="dxa"/>
              <w:right w:w="28" w:type="dxa"/>
            </w:tcMar>
          </w:tcPr>
          <w:p w14:paraId="0E29AEA5" w14:textId="4994C29F"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0.919</w:t>
            </w:r>
          </w:p>
        </w:tc>
        <w:tc>
          <w:tcPr>
            <w:tcW w:w="922" w:type="dxa"/>
            <w:tcBorders>
              <w:top w:val="nil"/>
              <w:bottom w:val="nil"/>
            </w:tcBorders>
            <w:noWrap/>
            <w:tcMar>
              <w:left w:w="28" w:type="dxa"/>
              <w:right w:w="28" w:type="dxa"/>
            </w:tcMar>
          </w:tcPr>
          <w:p w14:paraId="701D9C12" w14:textId="6D4687D8"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38.83</w:t>
            </w:r>
          </w:p>
        </w:tc>
        <w:tc>
          <w:tcPr>
            <w:tcW w:w="1095" w:type="dxa"/>
            <w:tcBorders>
              <w:top w:val="nil"/>
              <w:bottom w:val="nil"/>
            </w:tcBorders>
            <w:noWrap/>
            <w:tcMar>
              <w:left w:w="28" w:type="dxa"/>
              <w:right w:w="28" w:type="dxa"/>
            </w:tcMar>
          </w:tcPr>
          <w:p w14:paraId="3AF95E38" w14:textId="182701F5"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0.064</w:t>
            </w:r>
          </w:p>
        </w:tc>
        <w:tc>
          <w:tcPr>
            <w:tcW w:w="749" w:type="dxa"/>
            <w:tcBorders>
              <w:top w:val="nil"/>
              <w:bottom w:val="nil"/>
            </w:tcBorders>
            <w:shd w:val="clear" w:color="auto" w:fill="auto"/>
            <w:noWrap/>
            <w:tcMar>
              <w:left w:w="28" w:type="dxa"/>
              <w:right w:w="28" w:type="dxa"/>
            </w:tcMar>
            <w:vAlign w:val="center"/>
          </w:tcPr>
          <w:p w14:paraId="0BA0519B" w14:textId="7575DA45"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0.814</w:t>
            </w:r>
          </w:p>
        </w:tc>
        <w:tc>
          <w:tcPr>
            <w:tcW w:w="1013" w:type="dxa"/>
            <w:tcBorders>
              <w:top w:val="nil"/>
              <w:bottom w:val="nil"/>
            </w:tcBorders>
            <w:tcMar>
              <w:left w:w="28" w:type="dxa"/>
              <w:right w:w="28" w:type="dxa"/>
            </w:tcMar>
          </w:tcPr>
          <w:p w14:paraId="206750D2"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37.35</w:t>
            </w:r>
          </w:p>
        </w:tc>
        <w:tc>
          <w:tcPr>
            <w:tcW w:w="895" w:type="dxa"/>
            <w:tcBorders>
              <w:top w:val="nil"/>
              <w:bottom w:val="nil"/>
            </w:tcBorders>
            <w:tcMar>
              <w:left w:w="28" w:type="dxa"/>
              <w:right w:w="28" w:type="dxa"/>
            </w:tcMar>
          </w:tcPr>
          <w:p w14:paraId="369453E5" w14:textId="32118382"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1.36</w:t>
            </w:r>
            <w:r w:rsidR="00701879" w:rsidRPr="00FD4A42">
              <w:rPr>
                <w:rFonts w:ascii="Times New Roman" w:hAnsi="Times New Roman" w:cs="Times New Roman"/>
                <w:sz w:val="18"/>
                <w:szCs w:val="18"/>
              </w:rPr>
              <w:t>0</w:t>
            </w:r>
          </w:p>
        </w:tc>
        <w:tc>
          <w:tcPr>
            <w:tcW w:w="654" w:type="dxa"/>
            <w:tcBorders>
              <w:top w:val="nil"/>
              <w:bottom w:val="nil"/>
            </w:tcBorders>
            <w:tcMar>
              <w:left w:w="28" w:type="dxa"/>
              <w:right w:w="28" w:type="dxa"/>
            </w:tcMar>
          </w:tcPr>
          <w:p w14:paraId="7363363B"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2.617</w:t>
            </w:r>
          </w:p>
        </w:tc>
        <w:tc>
          <w:tcPr>
            <w:tcW w:w="895" w:type="dxa"/>
            <w:tcBorders>
              <w:top w:val="nil"/>
              <w:bottom w:val="nil"/>
            </w:tcBorders>
            <w:tcMar>
              <w:left w:w="28" w:type="dxa"/>
              <w:right w:w="28" w:type="dxa"/>
            </w:tcMar>
          </w:tcPr>
          <w:p w14:paraId="40245E8F" w14:textId="2A07DC63"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0.98</w:t>
            </w:r>
            <w:r w:rsidR="00701879" w:rsidRPr="00FD4A42">
              <w:rPr>
                <w:rFonts w:ascii="Times New Roman" w:hAnsi="Times New Roman" w:cs="Times New Roman"/>
                <w:sz w:val="18"/>
                <w:szCs w:val="18"/>
              </w:rPr>
              <w:t>9</w:t>
            </w:r>
          </w:p>
        </w:tc>
        <w:tc>
          <w:tcPr>
            <w:tcW w:w="1013" w:type="dxa"/>
            <w:tcBorders>
              <w:top w:val="nil"/>
              <w:bottom w:val="nil"/>
            </w:tcBorders>
            <w:tcMar>
              <w:left w:w="28" w:type="dxa"/>
              <w:right w:w="28" w:type="dxa"/>
            </w:tcMar>
          </w:tcPr>
          <w:p w14:paraId="4E4C67CB" w14:textId="22463E50"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37.64</w:t>
            </w:r>
          </w:p>
        </w:tc>
      </w:tr>
      <w:tr w:rsidR="001B23ED" w:rsidRPr="00FD4A42" w14:paraId="5AD3492A" w14:textId="77777777" w:rsidTr="00FD4A42">
        <w:trPr>
          <w:trHeight w:val="280"/>
          <w:jc w:val="center"/>
        </w:trPr>
        <w:tc>
          <w:tcPr>
            <w:tcW w:w="895" w:type="dxa"/>
            <w:tcBorders>
              <w:top w:val="nil"/>
              <w:bottom w:val="nil"/>
            </w:tcBorders>
            <w:tcMar>
              <w:left w:w="28" w:type="dxa"/>
              <w:right w:w="28" w:type="dxa"/>
            </w:tcMar>
          </w:tcPr>
          <w:p w14:paraId="2299CB39"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15</w:t>
            </w:r>
          </w:p>
        </w:tc>
        <w:tc>
          <w:tcPr>
            <w:tcW w:w="1013" w:type="dxa"/>
            <w:tcBorders>
              <w:top w:val="nil"/>
              <w:bottom w:val="nil"/>
            </w:tcBorders>
            <w:noWrap/>
            <w:tcMar>
              <w:left w:w="28" w:type="dxa"/>
              <w:right w:w="28" w:type="dxa"/>
            </w:tcMar>
          </w:tcPr>
          <w:p w14:paraId="01162054"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40.39</w:t>
            </w:r>
          </w:p>
        </w:tc>
        <w:tc>
          <w:tcPr>
            <w:tcW w:w="894" w:type="dxa"/>
            <w:tcBorders>
              <w:top w:val="nil"/>
              <w:bottom w:val="nil"/>
            </w:tcBorders>
            <w:noWrap/>
            <w:tcMar>
              <w:left w:w="28" w:type="dxa"/>
              <w:right w:w="28" w:type="dxa"/>
            </w:tcMar>
          </w:tcPr>
          <w:p w14:paraId="48E2E918"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1.408</w:t>
            </w:r>
          </w:p>
        </w:tc>
        <w:tc>
          <w:tcPr>
            <w:tcW w:w="735" w:type="dxa"/>
            <w:tcBorders>
              <w:top w:val="nil"/>
              <w:bottom w:val="nil"/>
            </w:tcBorders>
            <w:noWrap/>
            <w:tcMar>
              <w:left w:w="28" w:type="dxa"/>
              <w:right w:w="28" w:type="dxa"/>
            </w:tcMar>
          </w:tcPr>
          <w:p w14:paraId="44150880" w14:textId="6AFB2CEB"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0.914</w:t>
            </w:r>
          </w:p>
        </w:tc>
        <w:tc>
          <w:tcPr>
            <w:tcW w:w="922" w:type="dxa"/>
            <w:tcBorders>
              <w:top w:val="nil"/>
              <w:bottom w:val="nil"/>
            </w:tcBorders>
            <w:noWrap/>
            <w:tcMar>
              <w:left w:w="28" w:type="dxa"/>
              <w:right w:w="28" w:type="dxa"/>
            </w:tcMar>
          </w:tcPr>
          <w:p w14:paraId="75F3E014" w14:textId="490ED1CB"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41.75</w:t>
            </w:r>
          </w:p>
        </w:tc>
        <w:tc>
          <w:tcPr>
            <w:tcW w:w="1095" w:type="dxa"/>
            <w:tcBorders>
              <w:top w:val="nil"/>
              <w:bottom w:val="nil"/>
            </w:tcBorders>
            <w:noWrap/>
            <w:tcMar>
              <w:left w:w="28" w:type="dxa"/>
              <w:right w:w="28" w:type="dxa"/>
            </w:tcMar>
          </w:tcPr>
          <w:p w14:paraId="27E84758" w14:textId="2B82D80A"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0.063</w:t>
            </w:r>
          </w:p>
        </w:tc>
        <w:tc>
          <w:tcPr>
            <w:tcW w:w="749" w:type="dxa"/>
            <w:tcBorders>
              <w:top w:val="nil"/>
              <w:bottom w:val="nil"/>
            </w:tcBorders>
            <w:shd w:val="clear" w:color="auto" w:fill="auto"/>
            <w:noWrap/>
            <w:tcMar>
              <w:left w:w="28" w:type="dxa"/>
              <w:right w:w="28" w:type="dxa"/>
            </w:tcMar>
            <w:vAlign w:val="center"/>
          </w:tcPr>
          <w:p w14:paraId="1505B9FD" w14:textId="543DD43E"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0.80</w:t>
            </w:r>
            <w:r w:rsidR="00701879" w:rsidRPr="00FD4A42">
              <w:rPr>
                <w:rFonts w:ascii="Times New Roman" w:eastAsia="等线" w:hAnsi="Times New Roman" w:cs="Times New Roman"/>
                <w:sz w:val="18"/>
                <w:szCs w:val="18"/>
              </w:rPr>
              <w:t>6</w:t>
            </w:r>
          </w:p>
        </w:tc>
        <w:tc>
          <w:tcPr>
            <w:tcW w:w="1013" w:type="dxa"/>
            <w:tcBorders>
              <w:top w:val="nil"/>
              <w:bottom w:val="nil"/>
            </w:tcBorders>
            <w:tcMar>
              <w:left w:w="28" w:type="dxa"/>
              <w:right w:w="28" w:type="dxa"/>
            </w:tcMar>
          </w:tcPr>
          <w:p w14:paraId="17BCC92C"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40.21</w:t>
            </w:r>
          </w:p>
        </w:tc>
        <w:tc>
          <w:tcPr>
            <w:tcW w:w="895" w:type="dxa"/>
            <w:tcBorders>
              <w:top w:val="nil"/>
              <w:bottom w:val="nil"/>
            </w:tcBorders>
            <w:tcMar>
              <w:left w:w="28" w:type="dxa"/>
              <w:right w:w="28" w:type="dxa"/>
            </w:tcMar>
          </w:tcPr>
          <w:p w14:paraId="407E618B"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1.423</w:t>
            </w:r>
          </w:p>
        </w:tc>
        <w:tc>
          <w:tcPr>
            <w:tcW w:w="654" w:type="dxa"/>
            <w:tcBorders>
              <w:top w:val="nil"/>
              <w:bottom w:val="nil"/>
            </w:tcBorders>
            <w:tcMar>
              <w:left w:w="28" w:type="dxa"/>
              <w:right w:w="28" w:type="dxa"/>
            </w:tcMar>
          </w:tcPr>
          <w:p w14:paraId="4B70F30D"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2.763</w:t>
            </w:r>
          </w:p>
        </w:tc>
        <w:tc>
          <w:tcPr>
            <w:tcW w:w="895" w:type="dxa"/>
            <w:tcBorders>
              <w:top w:val="nil"/>
              <w:bottom w:val="nil"/>
            </w:tcBorders>
            <w:tcMar>
              <w:left w:w="28" w:type="dxa"/>
              <w:right w:w="28" w:type="dxa"/>
            </w:tcMar>
          </w:tcPr>
          <w:p w14:paraId="47292698" w14:textId="0A9E98F6"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0.989</w:t>
            </w:r>
          </w:p>
        </w:tc>
        <w:tc>
          <w:tcPr>
            <w:tcW w:w="1013" w:type="dxa"/>
            <w:tcBorders>
              <w:top w:val="nil"/>
              <w:bottom w:val="nil"/>
            </w:tcBorders>
            <w:tcMar>
              <w:left w:w="28" w:type="dxa"/>
              <w:right w:w="28" w:type="dxa"/>
            </w:tcMar>
          </w:tcPr>
          <w:p w14:paraId="10BA6C24" w14:textId="27C6AB0A"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40.45</w:t>
            </w:r>
          </w:p>
        </w:tc>
      </w:tr>
      <w:tr w:rsidR="001B23ED" w:rsidRPr="00FD4A42" w14:paraId="6E2E2E10" w14:textId="77777777" w:rsidTr="00FD4A42">
        <w:trPr>
          <w:trHeight w:val="280"/>
          <w:jc w:val="center"/>
        </w:trPr>
        <w:tc>
          <w:tcPr>
            <w:tcW w:w="895" w:type="dxa"/>
            <w:tcBorders>
              <w:top w:val="nil"/>
              <w:bottom w:val="single" w:sz="4" w:space="0" w:color="auto"/>
            </w:tcBorders>
            <w:tcMar>
              <w:left w:w="28" w:type="dxa"/>
              <w:right w:w="28" w:type="dxa"/>
            </w:tcMar>
          </w:tcPr>
          <w:p w14:paraId="76AAB0EA"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20</w:t>
            </w:r>
          </w:p>
        </w:tc>
        <w:tc>
          <w:tcPr>
            <w:tcW w:w="1013" w:type="dxa"/>
            <w:tcBorders>
              <w:top w:val="nil"/>
              <w:bottom w:val="single" w:sz="4" w:space="0" w:color="auto"/>
            </w:tcBorders>
            <w:noWrap/>
            <w:tcMar>
              <w:left w:w="28" w:type="dxa"/>
              <w:right w:w="28" w:type="dxa"/>
            </w:tcMar>
          </w:tcPr>
          <w:p w14:paraId="0D51E6FD"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40.74</w:t>
            </w:r>
          </w:p>
        </w:tc>
        <w:tc>
          <w:tcPr>
            <w:tcW w:w="894" w:type="dxa"/>
            <w:tcBorders>
              <w:top w:val="nil"/>
              <w:bottom w:val="single" w:sz="4" w:space="0" w:color="auto"/>
            </w:tcBorders>
            <w:noWrap/>
            <w:tcMar>
              <w:left w:w="28" w:type="dxa"/>
              <w:right w:w="28" w:type="dxa"/>
            </w:tcMar>
          </w:tcPr>
          <w:p w14:paraId="1A1733A1"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1.398</w:t>
            </w:r>
          </w:p>
        </w:tc>
        <w:tc>
          <w:tcPr>
            <w:tcW w:w="735" w:type="dxa"/>
            <w:tcBorders>
              <w:top w:val="nil"/>
              <w:bottom w:val="single" w:sz="4" w:space="0" w:color="auto"/>
            </w:tcBorders>
            <w:noWrap/>
            <w:tcMar>
              <w:left w:w="28" w:type="dxa"/>
              <w:right w:w="28" w:type="dxa"/>
            </w:tcMar>
          </w:tcPr>
          <w:p w14:paraId="0724786A" w14:textId="40F7276F"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0.914</w:t>
            </w:r>
          </w:p>
        </w:tc>
        <w:tc>
          <w:tcPr>
            <w:tcW w:w="922" w:type="dxa"/>
            <w:tcBorders>
              <w:top w:val="nil"/>
              <w:bottom w:val="single" w:sz="4" w:space="0" w:color="auto"/>
            </w:tcBorders>
            <w:noWrap/>
            <w:tcMar>
              <w:left w:w="28" w:type="dxa"/>
              <w:right w:w="28" w:type="dxa"/>
            </w:tcMar>
          </w:tcPr>
          <w:p w14:paraId="1D2C3494" w14:textId="5EC9BA51"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42.1</w:t>
            </w:r>
            <w:r w:rsidR="00701879" w:rsidRPr="00FD4A42">
              <w:rPr>
                <w:rFonts w:ascii="Times New Roman" w:hAnsi="Times New Roman" w:cs="Times New Roman"/>
                <w:sz w:val="18"/>
                <w:szCs w:val="18"/>
              </w:rPr>
              <w:t>1</w:t>
            </w:r>
          </w:p>
        </w:tc>
        <w:tc>
          <w:tcPr>
            <w:tcW w:w="1095" w:type="dxa"/>
            <w:tcBorders>
              <w:top w:val="nil"/>
              <w:bottom w:val="single" w:sz="4" w:space="0" w:color="auto"/>
            </w:tcBorders>
            <w:noWrap/>
            <w:tcMar>
              <w:left w:w="28" w:type="dxa"/>
              <w:right w:w="28" w:type="dxa"/>
            </w:tcMar>
          </w:tcPr>
          <w:p w14:paraId="43E9E2D7" w14:textId="55A6CEC6"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0.062</w:t>
            </w:r>
          </w:p>
        </w:tc>
        <w:tc>
          <w:tcPr>
            <w:tcW w:w="749" w:type="dxa"/>
            <w:tcBorders>
              <w:top w:val="nil"/>
              <w:bottom w:val="single" w:sz="4" w:space="0" w:color="auto"/>
            </w:tcBorders>
            <w:shd w:val="clear" w:color="auto" w:fill="auto"/>
            <w:noWrap/>
            <w:tcMar>
              <w:left w:w="28" w:type="dxa"/>
              <w:right w:w="28" w:type="dxa"/>
            </w:tcMar>
            <w:vAlign w:val="center"/>
          </w:tcPr>
          <w:p w14:paraId="7EB01A1C" w14:textId="63042BCF"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0.803</w:t>
            </w:r>
          </w:p>
        </w:tc>
        <w:tc>
          <w:tcPr>
            <w:tcW w:w="1013" w:type="dxa"/>
            <w:tcBorders>
              <w:top w:val="nil"/>
              <w:bottom w:val="single" w:sz="4" w:space="0" w:color="auto"/>
            </w:tcBorders>
            <w:tcMar>
              <w:left w:w="28" w:type="dxa"/>
              <w:right w:w="28" w:type="dxa"/>
            </w:tcMar>
          </w:tcPr>
          <w:p w14:paraId="44E6935E"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40.56</w:t>
            </w:r>
          </w:p>
        </w:tc>
        <w:tc>
          <w:tcPr>
            <w:tcW w:w="895" w:type="dxa"/>
            <w:tcBorders>
              <w:top w:val="nil"/>
              <w:bottom w:val="single" w:sz="4" w:space="0" w:color="auto"/>
            </w:tcBorders>
            <w:tcMar>
              <w:left w:w="28" w:type="dxa"/>
              <w:right w:w="28" w:type="dxa"/>
            </w:tcMar>
          </w:tcPr>
          <w:p w14:paraId="5CB045E7"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1.406</w:t>
            </w:r>
          </w:p>
        </w:tc>
        <w:tc>
          <w:tcPr>
            <w:tcW w:w="654" w:type="dxa"/>
            <w:tcBorders>
              <w:top w:val="nil"/>
              <w:bottom w:val="single" w:sz="4" w:space="0" w:color="auto"/>
            </w:tcBorders>
            <w:tcMar>
              <w:left w:w="28" w:type="dxa"/>
              <w:right w:w="28" w:type="dxa"/>
            </w:tcMar>
          </w:tcPr>
          <w:p w14:paraId="71769711" w14:textId="77777777"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2.732</w:t>
            </w:r>
          </w:p>
        </w:tc>
        <w:tc>
          <w:tcPr>
            <w:tcW w:w="895" w:type="dxa"/>
            <w:tcBorders>
              <w:top w:val="nil"/>
              <w:bottom w:val="single" w:sz="4" w:space="0" w:color="auto"/>
            </w:tcBorders>
            <w:tcMar>
              <w:left w:w="28" w:type="dxa"/>
              <w:right w:w="28" w:type="dxa"/>
            </w:tcMar>
          </w:tcPr>
          <w:p w14:paraId="6D8E5372" w14:textId="0A754EEC" w:rsidR="001B23ED" w:rsidRPr="00FD4A42" w:rsidRDefault="001B23ED" w:rsidP="002554BF">
            <w:pPr>
              <w:jc w:val="center"/>
              <w:rPr>
                <w:rFonts w:ascii="Times New Roman" w:eastAsia="等线" w:hAnsi="Times New Roman" w:cs="Times New Roman"/>
                <w:sz w:val="18"/>
                <w:szCs w:val="18"/>
              </w:rPr>
            </w:pPr>
            <w:r w:rsidRPr="00FD4A42">
              <w:rPr>
                <w:rFonts w:ascii="Times New Roman" w:hAnsi="Times New Roman" w:cs="Times New Roman"/>
                <w:sz w:val="18"/>
                <w:szCs w:val="18"/>
              </w:rPr>
              <w:t>0.99</w:t>
            </w:r>
            <w:r w:rsidR="00701879" w:rsidRPr="00FD4A42">
              <w:rPr>
                <w:rFonts w:ascii="Times New Roman" w:hAnsi="Times New Roman" w:cs="Times New Roman"/>
                <w:sz w:val="18"/>
                <w:szCs w:val="18"/>
              </w:rPr>
              <w:t>1</w:t>
            </w:r>
          </w:p>
        </w:tc>
        <w:tc>
          <w:tcPr>
            <w:tcW w:w="1013" w:type="dxa"/>
            <w:tcBorders>
              <w:top w:val="nil"/>
              <w:bottom w:val="single" w:sz="4" w:space="0" w:color="auto"/>
            </w:tcBorders>
            <w:tcMar>
              <w:left w:w="28" w:type="dxa"/>
              <w:right w:w="28" w:type="dxa"/>
            </w:tcMar>
          </w:tcPr>
          <w:p w14:paraId="08242864" w14:textId="09CD7BD4" w:rsidR="001B23ED" w:rsidRPr="00FD4A42" w:rsidRDefault="001B23ED" w:rsidP="002554BF">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40.8</w:t>
            </w:r>
            <w:r w:rsidR="00701879" w:rsidRPr="00FD4A42">
              <w:rPr>
                <w:rFonts w:ascii="Times New Roman" w:eastAsia="等线" w:hAnsi="Times New Roman" w:cs="Times New Roman"/>
                <w:sz w:val="18"/>
                <w:szCs w:val="18"/>
              </w:rPr>
              <w:t>1</w:t>
            </w:r>
          </w:p>
        </w:tc>
      </w:tr>
      <w:tr w:rsidR="00DD00C8" w:rsidRPr="00FD4A42" w14:paraId="41FE77CE" w14:textId="77777777" w:rsidTr="00FD4A42">
        <w:trPr>
          <w:trHeight w:val="280"/>
          <w:jc w:val="center"/>
        </w:trPr>
        <w:tc>
          <w:tcPr>
            <w:tcW w:w="10773" w:type="dxa"/>
            <w:gridSpan w:val="12"/>
            <w:tcBorders>
              <w:top w:val="single" w:sz="4" w:space="0" w:color="auto"/>
              <w:bottom w:val="single" w:sz="4" w:space="0" w:color="auto"/>
            </w:tcBorders>
            <w:tcMar>
              <w:left w:w="28" w:type="dxa"/>
              <w:right w:w="28" w:type="dxa"/>
            </w:tcMar>
          </w:tcPr>
          <w:p w14:paraId="3ED30F4B" w14:textId="6A203080"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 xml:space="preserve">Adsorption at </w:t>
            </w:r>
            <w:r w:rsidRPr="00FD4A42">
              <w:rPr>
                <w:rFonts w:ascii="Times New Roman" w:hAnsi="Times New Roman" w:cs="Times New Roman"/>
                <w:sz w:val="18"/>
                <w:szCs w:val="18"/>
              </w:rPr>
              <w:t xml:space="preserve">55 </w:t>
            </w:r>
            <w:r w:rsidRPr="00FD4A42">
              <w:rPr>
                <w:rFonts w:ascii="Times New Roman" w:hAnsi="Times New Roman" w:cs="Times New Roman"/>
                <w:sz w:val="18"/>
                <w:szCs w:val="18"/>
                <w:vertAlign w:val="superscript"/>
              </w:rPr>
              <w:t>o</w:t>
            </w:r>
            <w:r w:rsidRPr="00FD4A42">
              <w:rPr>
                <w:rFonts w:ascii="Times New Roman" w:hAnsi="Times New Roman" w:cs="Times New Roman"/>
                <w:sz w:val="18"/>
                <w:szCs w:val="18"/>
              </w:rPr>
              <w:t>C</w:t>
            </w:r>
          </w:p>
        </w:tc>
      </w:tr>
      <w:tr w:rsidR="00DD00C8" w:rsidRPr="00FD4A42" w14:paraId="4536E8A8" w14:textId="77777777" w:rsidTr="00FD4A42">
        <w:trPr>
          <w:trHeight w:val="280"/>
          <w:jc w:val="center"/>
        </w:trPr>
        <w:tc>
          <w:tcPr>
            <w:tcW w:w="895" w:type="dxa"/>
            <w:tcBorders>
              <w:top w:val="single" w:sz="4" w:space="0" w:color="auto"/>
              <w:bottom w:val="nil"/>
            </w:tcBorders>
            <w:tcMar>
              <w:left w:w="28" w:type="dxa"/>
              <w:right w:w="28" w:type="dxa"/>
            </w:tcMar>
          </w:tcPr>
          <w:p w14:paraId="5A46DF38" w14:textId="7C677175"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BB</w:t>
            </w:r>
          </w:p>
        </w:tc>
        <w:tc>
          <w:tcPr>
            <w:tcW w:w="1013" w:type="dxa"/>
            <w:tcBorders>
              <w:top w:val="single" w:sz="4" w:space="0" w:color="auto"/>
              <w:bottom w:val="nil"/>
            </w:tcBorders>
            <w:noWrap/>
            <w:tcMar>
              <w:left w:w="28" w:type="dxa"/>
              <w:right w:w="28" w:type="dxa"/>
            </w:tcMar>
          </w:tcPr>
          <w:p w14:paraId="6BEE48D3" w14:textId="54681CB7"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32.61</w:t>
            </w:r>
          </w:p>
        </w:tc>
        <w:tc>
          <w:tcPr>
            <w:tcW w:w="894" w:type="dxa"/>
            <w:tcBorders>
              <w:top w:val="single" w:sz="4" w:space="0" w:color="auto"/>
              <w:bottom w:val="nil"/>
            </w:tcBorders>
            <w:noWrap/>
            <w:tcMar>
              <w:left w:w="28" w:type="dxa"/>
              <w:right w:w="28" w:type="dxa"/>
            </w:tcMar>
          </w:tcPr>
          <w:p w14:paraId="2F6CAC8E" w14:textId="7A321DD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1.413</w:t>
            </w:r>
          </w:p>
        </w:tc>
        <w:tc>
          <w:tcPr>
            <w:tcW w:w="735" w:type="dxa"/>
            <w:tcBorders>
              <w:top w:val="single" w:sz="4" w:space="0" w:color="auto"/>
              <w:bottom w:val="nil"/>
            </w:tcBorders>
            <w:noWrap/>
            <w:tcMar>
              <w:left w:w="28" w:type="dxa"/>
              <w:right w:w="28" w:type="dxa"/>
            </w:tcMar>
          </w:tcPr>
          <w:p w14:paraId="77249E9F" w14:textId="3156032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0.909</w:t>
            </w:r>
          </w:p>
        </w:tc>
        <w:tc>
          <w:tcPr>
            <w:tcW w:w="922" w:type="dxa"/>
            <w:tcBorders>
              <w:top w:val="single" w:sz="4" w:space="0" w:color="auto"/>
              <w:bottom w:val="nil"/>
            </w:tcBorders>
            <w:noWrap/>
            <w:tcMar>
              <w:left w:w="28" w:type="dxa"/>
              <w:right w:w="28" w:type="dxa"/>
            </w:tcMar>
            <w:vAlign w:val="center"/>
          </w:tcPr>
          <w:p w14:paraId="52E62E33" w14:textId="4B17AB65"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33.77</w:t>
            </w:r>
          </w:p>
        </w:tc>
        <w:tc>
          <w:tcPr>
            <w:tcW w:w="1095" w:type="dxa"/>
            <w:tcBorders>
              <w:top w:val="single" w:sz="4" w:space="0" w:color="auto"/>
              <w:bottom w:val="nil"/>
            </w:tcBorders>
            <w:noWrap/>
            <w:tcMar>
              <w:left w:w="28" w:type="dxa"/>
              <w:right w:w="28" w:type="dxa"/>
            </w:tcMar>
            <w:vAlign w:val="center"/>
          </w:tcPr>
          <w:p w14:paraId="63873EDB" w14:textId="66172305"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0.075</w:t>
            </w:r>
          </w:p>
        </w:tc>
        <w:tc>
          <w:tcPr>
            <w:tcW w:w="749" w:type="dxa"/>
            <w:tcBorders>
              <w:top w:val="single" w:sz="4" w:space="0" w:color="auto"/>
              <w:bottom w:val="nil"/>
            </w:tcBorders>
            <w:noWrap/>
            <w:tcMar>
              <w:left w:w="28" w:type="dxa"/>
              <w:right w:w="28" w:type="dxa"/>
            </w:tcMar>
            <w:vAlign w:val="center"/>
          </w:tcPr>
          <w:p w14:paraId="568339B7" w14:textId="7CE539A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0.837</w:t>
            </w:r>
          </w:p>
        </w:tc>
        <w:tc>
          <w:tcPr>
            <w:tcW w:w="1013" w:type="dxa"/>
            <w:tcBorders>
              <w:top w:val="single" w:sz="4" w:space="0" w:color="auto"/>
              <w:bottom w:val="nil"/>
            </w:tcBorders>
            <w:tcMar>
              <w:left w:w="28" w:type="dxa"/>
              <w:right w:w="28" w:type="dxa"/>
            </w:tcMar>
            <w:vAlign w:val="center"/>
          </w:tcPr>
          <w:p w14:paraId="0349F960" w14:textId="03F079E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32.45</w:t>
            </w:r>
          </w:p>
        </w:tc>
        <w:tc>
          <w:tcPr>
            <w:tcW w:w="895" w:type="dxa"/>
            <w:tcBorders>
              <w:top w:val="single" w:sz="4" w:space="0" w:color="auto"/>
              <w:bottom w:val="nil"/>
            </w:tcBorders>
            <w:tcMar>
              <w:left w:w="28" w:type="dxa"/>
              <w:right w:w="28" w:type="dxa"/>
            </w:tcMar>
            <w:vAlign w:val="center"/>
          </w:tcPr>
          <w:p w14:paraId="47F08DD3" w14:textId="07E16F85"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1.476</w:t>
            </w:r>
          </w:p>
        </w:tc>
        <w:tc>
          <w:tcPr>
            <w:tcW w:w="654" w:type="dxa"/>
            <w:tcBorders>
              <w:top w:val="single" w:sz="4" w:space="0" w:color="auto"/>
              <w:bottom w:val="nil"/>
            </w:tcBorders>
            <w:tcMar>
              <w:left w:w="28" w:type="dxa"/>
              <w:right w:w="28" w:type="dxa"/>
            </w:tcMar>
            <w:vAlign w:val="center"/>
          </w:tcPr>
          <w:p w14:paraId="727DA919" w14:textId="3ED3366D"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2.697</w:t>
            </w:r>
          </w:p>
        </w:tc>
        <w:tc>
          <w:tcPr>
            <w:tcW w:w="895" w:type="dxa"/>
            <w:tcBorders>
              <w:top w:val="single" w:sz="4" w:space="0" w:color="auto"/>
              <w:bottom w:val="nil"/>
            </w:tcBorders>
            <w:tcMar>
              <w:left w:w="28" w:type="dxa"/>
              <w:right w:w="28" w:type="dxa"/>
            </w:tcMar>
            <w:vAlign w:val="center"/>
          </w:tcPr>
          <w:p w14:paraId="59CD25EE" w14:textId="55961CA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0.972</w:t>
            </w:r>
          </w:p>
        </w:tc>
        <w:tc>
          <w:tcPr>
            <w:tcW w:w="1013" w:type="dxa"/>
            <w:tcBorders>
              <w:top w:val="single" w:sz="4" w:space="0" w:color="auto"/>
              <w:bottom w:val="nil"/>
            </w:tcBorders>
            <w:tcMar>
              <w:left w:w="28" w:type="dxa"/>
              <w:right w:w="28" w:type="dxa"/>
            </w:tcMar>
          </w:tcPr>
          <w:p w14:paraId="2E35136C" w14:textId="1BD13031"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33.25</w:t>
            </w:r>
          </w:p>
        </w:tc>
      </w:tr>
      <w:tr w:rsidR="00DD00C8" w:rsidRPr="00FD4A42" w14:paraId="11F301A5" w14:textId="77777777" w:rsidTr="00FD4A42">
        <w:trPr>
          <w:trHeight w:val="280"/>
          <w:jc w:val="center"/>
        </w:trPr>
        <w:tc>
          <w:tcPr>
            <w:tcW w:w="895" w:type="dxa"/>
            <w:tcMar>
              <w:left w:w="28" w:type="dxa"/>
              <w:right w:w="28" w:type="dxa"/>
            </w:tcMar>
          </w:tcPr>
          <w:p w14:paraId="66884760" w14:textId="0414946F"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3</w:t>
            </w:r>
          </w:p>
        </w:tc>
        <w:tc>
          <w:tcPr>
            <w:tcW w:w="1013" w:type="dxa"/>
            <w:noWrap/>
            <w:tcMar>
              <w:left w:w="28" w:type="dxa"/>
              <w:right w:w="28" w:type="dxa"/>
            </w:tcMar>
          </w:tcPr>
          <w:p w14:paraId="15271F9E" w14:textId="1EF4F522"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29.49</w:t>
            </w:r>
          </w:p>
        </w:tc>
        <w:tc>
          <w:tcPr>
            <w:tcW w:w="894" w:type="dxa"/>
            <w:noWrap/>
            <w:tcMar>
              <w:left w:w="28" w:type="dxa"/>
              <w:right w:w="28" w:type="dxa"/>
            </w:tcMar>
          </w:tcPr>
          <w:p w14:paraId="18F4BFE6" w14:textId="23E6AE7E"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1.18</w:t>
            </w:r>
            <w:r w:rsidR="00FD4A42">
              <w:rPr>
                <w:rFonts w:ascii="Times New Roman" w:hAnsi="Times New Roman" w:cs="Times New Roman"/>
                <w:sz w:val="18"/>
                <w:szCs w:val="18"/>
              </w:rPr>
              <w:t>0</w:t>
            </w:r>
          </w:p>
        </w:tc>
        <w:tc>
          <w:tcPr>
            <w:tcW w:w="735" w:type="dxa"/>
            <w:noWrap/>
            <w:tcMar>
              <w:left w:w="28" w:type="dxa"/>
              <w:right w:w="28" w:type="dxa"/>
            </w:tcMar>
          </w:tcPr>
          <w:p w14:paraId="0072A9AF" w14:textId="4F36F5B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0.936</w:t>
            </w:r>
          </w:p>
        </w:tc>
        <w:tc>
          <w:tcPr>
            <w:tcW w:w="922" w:type="dxa"/>
            <w:noWrap/>
            <w:tcMar>
              <w:left w:w="28" w:type="dxa"/>
              <w:right w:w="28" w:type="dxa"/>
            </w:tcMar>
          </w:tcPr>
          <w:p w14:paraId="49E44ADB" w14:textId="65BAB94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30.70</w:t>
            </w:r>
          </w:p>
        </w:tc>
        <w:tc>
          <w:tcPr>
            <w:tcW w:w="1095" w:type="dxa"/>
            <w:noWrap/>
            <w:tcMar>
              <w:left w:w="28" w:type="dxa"/>
              <w:right w:w="28" w:type="dxa"/>
            </w:tcMar>
          </w:tcPr>
          <w:p w14:paraId="56189ACF" w14:textId="49E8DCF4"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0.068</w:t>
            </w:r>
          </w:p>
        </w:tc>
        <w:tc>
          <w:tcPr>
            <w:tcW w:w="749" w:type="dxa"/>
            <w:shd w:val="clear" w:color="auto" w:fill="auto"/>
            <w:noWrap/>
            <w:tcMar>
              <w:left w:w="28" w:type="dxa"/>
              <w:right w:w="28" w:type="dxa"/>
            </w:tcMar>
          </w:tcPr>
          <w:p w14:paraId="08F7E80B" w14:textId="68DE750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0.880</w:t>
            </w:r>
          </w:p>
        </w:tc>
        <w:tc>
          <w:tcPr>
            <w:tcW w:w="1013" w:type="dxa"/>
            <w:tcMar>
              <w:left w:w="28" w:type="dxa"/>
              <w:right w:w="28" w:type="dxa"/>
            </w:tcMar>
          </w:tcPr>
          <w:p w14:paraId="298DB69A" w14:textId="75CB929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29.33</w:t>
            </w:r>
          </w:p>
        </w:tc>
        <w:tc>
          <w:tcPr>
            <w:tcW w:w="895" w:type="dxa"/>
            <w:tcMar>
              <w:left w:w="28" w:type="dxa"/>
              <w:right w:w="28" w:type="dxa"/>
            </w:tcMar>
          </w:tcPr>
          <w:p w14:paraId="3CA30C29" w14:textId="02282A38"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1.229</w:t>
            </w:r>
          </w:p>
        </w:tc>
        <w:tc>
          <w:tcPr>
            <w:tcW w:w="654" w:type="dxa"/>
            <w:tcMar>
              <w:left w:w="28" w:type="dxa"/>
              <w:right w:w="28" w:type="dxa"/>
            </w:tcMar>
          </w:tcPr>
          <w:p w14:paraId="56164F0B" w14:textId="411B46DA"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1.810</w:t>
            </w:r>
          </w:p>
        </w:tc>
        <w:tc>
          <w:tcPr>
            <w:tcW w:w="895" w:type="dxa"/>
            <w:tcMar>
              <w:left w:w="28" w:type="dxa"/>
              <w:right w:w="28" w:type="dxa"/>
            </w:tcMar>
          </w:tcPr>
          <w:p w14:paraId="30E34425" w14:textId="34A3F153"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0.960</w:t>
            </w:r>
          </w:p>
        </w:tc>
        <w:tc>
          <w:tcPr>
            <w:tcW w:w="1013" w:type="dxa"/>
            <w:tcMar>
              <w:left w:w="28" w:type="dxa"/>
              <w:right w:w="28" w:type="dxa"/>
            </w:tcMar>
          </w:tcPr>
          <w:p w14:paraId="19BA0F8B" w14:textId="4E4F9160"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30.02</w:t>
            </w:r>
          </w:p>
        </w:tc>
      </w:tr>
      <w:tr w:rsidR="00DD00C8" w:rsidRPr="00FD4A42" w14:paraId="2F13B15F" w14:textId="77777777" w:rsidTr="00FD4A42">
        <w:trPr>
          <w:trHeight w:val="280"/>
          <w:jc w:val="center"/>
        </w:trPr>
        <w:tc>
          <w:tcPr>
            <w:tcW w:w="895" w:type="dxa"/>
            <w:tcBorders>
              <w:bottom w:val="nil"/>
            </w:tcBorders>
            <w:tcMar>
              <w:left w:w="28" w:type="dxa"/>
              <w:right w:w="28" w:type="dxa"/>
            </w:tcMar>
          </w:tcPr>
          <w:p w14:paraId="3292C89F" w14:textId="689D6D10"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5</w:t>
            </w:r>
          </w:p>
        </w:tc>
        <w:tc>
          <w:tcPr>
            <w:tcW w:w="1013" w:type="dxa"/>
            <w:tcBorders>
              <w:bottom w:val="nil"/>
            </w:tcBorders>
            <w:noWrap/>
            <w:tcMar>
              <w:left w:w="28" w:type="dxa"/>
              <w:right w:w="28" w:type="dxa"/>
            </w:tcMar>
          </w:tcPr>
          <w:p w14:paraId="44273FA6" w14:textId="7C95A552"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29.1</w:t>
            </w:r>
            <w:r w:rsidR="00501718">
              <w:rPr>
                <w:rFonts w:ascii="Times New Roman" w:hAnsi="Times New Roman" w:cs="Times New Roman"/>
                <w:sz w:val="18"/>
                <w:szCs w:val="18"/>
              </w:rPr>
              <w:t>0</w:t>
            </w:r>
          </w:p>
        </w:tc>
        <w:tc>
          <w:tcPr>
            <w:tcW w:w="894" w:type="dxa"/>
            <w:tcBorders>
              <w:bottom w:val="nil"/>
            </w:tcBorders>
            <w:noWrap/>
            <w:tcMar>
              <w:left w:w="28" w:type="dxa"/>
              <w:right w:w="28" w:type="dxa"/>
            </w:tcMar>
          </w:tcPr>
          <w:p w14:paraId="30C18C83" w14:textId="2D0F71A1"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1.411</w:t>
            </w:r>
          </w:p>
        </w:tc>
        <w:tc>
          <w:tcPr>
            <w:tcW w:w="735" w:type="dxa"/>
            <w:tcBorders>
              <w:bottom w:val="nil"/>
            </w:tcBorders>
            <w:noWrap/>
            <w:tcMar>
              <w:left w:w="28" w:type="dxa"/>
              <w:right w:w="28" w:type="dxa"/>
            </w:tcMar>
          </w:tcPr>
          <w:p w14:paraId="0C3842D4" w14:textId="083A1555"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0.918</w:t>
            </w:r>
          </w:p>
        </w:tc>
        <w:tc>
          <w:tcPr>
            <w:tcW w:w="922" w:type="dxa"/>
            <w:tcBorders>
              <w:bottom w:val="nil"/>
            </w:tcBorders>
            <w:noWrap/>
            <w:tcMar>
              <w:left w:w="28" w:type="dxa"/>
              <w:right w:w="28" w:type="dxa"/>
            </w:tcMar>
          </w:tcPr>
          <w:p w14:paraId="65686C32" w14:textId="3E134AB6"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30.07</w:t>
            </w:r>
          </w:p>
        </w:tc>
        <w:tc>
          <w:tcPr>
            <w:tcW w:w="1095" w:type="dxa"/>
            <w:tcBorders>
              <w:bottom w:val="nil"/>
            </w:tcBorders>
            <w:noWrap/>
            <w:tcMar>
              <w:left w:w="28" w:type="dxa"/>
              <w:right w:w="28" w:type="dxa"/>
            </w:tcMar>
          </w:tcPr>
          <w:p w14:paraId="720BA84E" w14:textId="1D626E7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0.088</w:t>
            </w:r>
          </w:p>
        </w:tc>
        <w:tc>
          <w:tcPr>
            <w:tcW w:w="749" w:type="dxa"/>
            <w:tcBorders>
              <w:bottom w:val="nil"/>
            </w:tcBorders>
            <w:shd w:val="clear" w:color="auto" w:fill="auto"/>
            <w:noWrap/>
            <w:tcMar>
              <w:left w:w="28" w:type="dxa"/>
              <w:right w:w="28" w:type="dxa"/>
            </w:tcMar>
            <w:vAlign w:val="center"/>
          </w:tcPr>
          <w:p w14:paraId="4444B8FD" w14:textId="5A1C5F99"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0.811</w:t>
            </w:r>
          </w:p>
        </w:tc>
        <w:tc>
          <w:tcPr>
            <w:tcW w:w="1013" w:type="dxa"/>
            <w:tcBorders>
              <w:bottom w:val="nil"/>
            </w:tcBorders>
            <w:tcMar>
              <w:left w:w="28" w:type="dxa"/>
              <w:right w:w="28" w:type="dxa"/>
            </w:tcMar>
          </w:tcPr>
          <w:p w14:paraId="1B79971B" w14:textId="5957EB2F"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28.98</w:t>
            </w:r>
          </w:p>
        </w:tc>
        <w:tc>
          <w:tcPr>
            <w:tcW w:w="895" w:type="dxa"/>
            <w:tcBorders>
              <w:bottom w:val="nil"/>
            </w:tcBorders>
            <w:tcMar>
              <w:left w:w="28" w:type="dxa"/>
              <w:right w:w="28" w:type="dxa"/>
            </w:tcMar>
          </w:tcPr>
          <w:p w14:paraId="22A6AE71" w14:textId="47FF02B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1.419</w:t>
            </w:r>
          </w:p>
        </w:tc>
        <w:tc>
          <w:tcPr>
            <w:tcW w:w="654" w:type="dxa"/>
            <w:tcBorders>
              <w:bottom w:val="nil"/>
            </w:tcBorders>
            <w:tcMar>
              <w:left w:w="28" w:type="dxa"/>
              <w:right w:w="28" w:type="dxa"/>
            </w:tcMar>
          </w:tcPr>
          <w:p w14:paraId="6F7EF166" w14:textId="56BB70FA"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2.629</w:t>
            </w:r>
          </w:p>
        </w:tc>
        <w:tc>
          <w:tcPr>
            <w:tcW w:w="895" w:type="dxa"/>
            <w:tcBorders>
              <w:bottom w:val="nil"/>
            </w:tcBorders>
            <w:tcMar>
              <w:left w:w="28" w:type="dxa"/>
              <w:right w:w="28" w:type="dxa"/>
            </w:tcMar>
          </w:tcPr>
          <w:p w14:paraId="73FFD9C7" w14:textId="7F7E612F"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0.989</w:t>
            </w:r>
          </w:p>
        </w:tc>
        <w:tc>
          <w:tcPr>
            <w:tcW w:w="1013" w:type="dxa"/>
            <w:tcBorders>
              <w:bottom w:val="nil"/>
            </w:tcBorders>
            <w:tcMar>
              <w:left w:w="28" w:type="dxa"/>
              <w:right w:w="28" w:type="dxa"/>
            </w:tcMar>
          </w:tcPr>
          <w:p w14:paraId="39528DB8" w14:textId="307FAD0F"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29.29</w:t>
            </w:r>
          </w:p>
        </w:tc>
      </w:tr>
      <w:tr w:rsidR="00DD00C8" w:rsidRPr="00FD4A42" w14:paraId="2C177DA8" w14:textId="77777777" w:rsidTr="00FD4A42">
        <w:trPr>
          <w:trHeight w:val="280"/>
          <w:jc w:val="center"/>
        </w:trPr>
        <w:tc>
          <w:tcPr>
            <w:tcW w:w="895" w:type="dxa"/>
            <w:tcBorders>
              <w:top w:val="nil"/>
              <w:bottom w:val="nil"/>
            </w:tcBorders>
            <w:tcMar>
              <w:left w:w="28" w:type="dxa"/>
              <w:right w:w="28" w:type="dxa"/>
            </w:tcMar>
          </w:tcPr>
          <w:p w14:paraId="21886813" w14:textId="179AEE8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10</w:t>
            </w:r>
          </w:p>
        </w:tc>
        <w:tc>
          <w:tcPr>
            <w:tcW w:w="1013" w:type="dxa"/>
            <w:tcBorders>
              <w:top w:val="nil"/>
              <w:bottom w:val="nil"/>
            </w:tcBorders>
            <w:noWrap/>
            <w:tcMar>
              <w:left w:w="28" w:type="dxa"/>
              <w:right w:w="28" w:type="dxa"/>
            </w:tcMar>
          </w:tcPr>
          <w:p w14:paraId="090D5D39" w14:textId="764D7D5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33.51</w:t>
            </w:r>
          </w:p>
        </w:tc>
        <w:tc>
          <w:tcPr>
            <w:tcW w:w="894" w:type="dxa"/>
            <w:tcBorders>
              <w:top w:val="nil"/>
              <w:bottom w:val="nil"/>
            </w:tcBorders>
            <w:noWrap/>
            <w:tcMar>
              <w:left w:w="28" w:type="dxa"/>
              <w:right w:w="28" w:type="dxa"/>
            </w:tcMar>
          </w:tcPr>
          <w:p w14:paraId="60BE0FA6" w14:textId="199EB5C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1.382</w:t>
            </w:r>
          </w:p>
        </w:tc>
        <w:tc>
          <w:tcPr>
            <w:tcW w:w="735" w:type="dxa"/>
            <w:tcBorders>
              <w:top w:val="nil"/>
              <w:bottom w:val="nil"/>
            </w:tcBorders>
            <w:noWrap/>
            <w:tcMar>
              <w:left w:w="28" w:type="dxa"/>
              <w:right w:w="28" w:type="dxa"/>
            </w:tcMar>
          </w:tcPr>
          <w:p w14:paraId="766B3921" w14:textId="0CB1A7E1"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0.921</w:t>
            </w:r>
          </w:p>
        </w:tc>
        <w:tc>
          <w:tcPr>
            <w:tcW w:w="922" w:type="dxa"/>
            <w:tcBorders>
              <w:top w:val="nil"/>
              <w:bottom w:val="nil"/>
            </w:tcBorders>
            <w:noWrap/>
            <w:tcMar>
              <w:left w:w="28" w:type="dxa"/>
              <w:right w:w="28" w:type="dxa"/>
            </w:tcMar>
          </w:tcPr>
          <w:p w14:paraId="0A7BA16D" w14:textId="15A6E428"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34.66</w:t>
            </w:r>
          </w:p>
        </w:tc>
        <w:tc>
          <w:tcPr>
            <w:tcW w:w="1095" w:type="dxa"/>
            <w:tcBorders>
              <w:top w:val="nil"/>
              <w:bottom w:val="nil"/>
            </w:tcBorders>
            <w:noWrap/>
            <w:tcMar>
              <w:left w:w="28" w:type="dxa"/>
              <w:right w:w="28" w:type="dxa"/>
            </w:tcMar>
          </w:tcPr>
          <w:p w14:paraId="43EC7E95" w14:textId="0D891F65"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0.074</w:t>
            </w:r>
          </w:p>
        </w:tc>
        <w:tc>
          <w:tcPr>
            <w:tcW w:w="749" w:type="dxa"/>
            <w:tcBorders>
              <w:top w:val="nil"/>
              <w:bottom w:val="nil"/>
            </w:tcBorders>
            <w:shd w:val="clear" w:color="auto" w:fill="auto"/>
            <w:noWrap/>
            <w:tcMar>
              <w:left w:w="28" w:type="dxa"/>
              <w:right w:w="28" w:type="dxa"/>
            </w:tcMar>
            <w:vAlign w:val="center"/>
          </w:tcPr>
          <w:p w14:paraId="62C0E581" w14:textId="16FB703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0.819</w:t>
            </w:r>
          </w:p>
        </w:tc>
        <w:tc>
          <w:tcPr>
            <w:tcW w:w="1013" w:type="dxa"/>
            <w:tcBorders>
              <w:top w:val="nil"/>
              <w:bottom w:val="nil"/>
            </w:tcBorders>
            <w:tcMar>
              <w:left w:w="28" w:type="dxa"/>
              <w:right w:w="28" w:type="dxa"/>
            </w:tcMar>
          </w:tcPr>
          <w:p w14:paraId="1D317BBA" w14:textId="3D4F704C"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33.36</w:t>
            </w:r>
          </w:p>
        </w:tc>
        <w:tc>
          <w:tcPr>
            <w:tcW w:w="895" w:type="dxa"/>
            <w:tcBorders>
              <w:top w:val="nil"/>
              <w:bottom w:val="nil"/>
            </w:tcBorders>
            <w:tcMar>
              <w:left w:w="28" w:type="dxa"/>
              <w:right w:w="28" w:type="dxa"/>
            </w:tcMar>
          </w:tcPr>
          <w:p w14:paraId="0E645DB3" w14:textId="660BDACF"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1.401</w:t>
            </w:r>
          </w:p>
        </w:tc>
        <w:tc>
          <w:tcPr>
            <w:tcW w:w="654" w:type="dxa"/>
            <w:tcBorders>
              <w:top w:val="nil"/>
              <w:bottom w:val="nil"/>
            </w:tcBorders>
            <w:tcMar>
              <w:left w:w="28" w:type="dxa"/>
              <w:right w:w="28" w:type="dxa"/>
            </w:tcMar>
          </w:tcPr>
          <w:p w14:paraId="3B6B4850" w14:textId="042FE91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2.568</w:t>
            </w:r>
          </w:p>
        </w:tc>
        <w:tc>
          <w:tcPr>
            <w:tcW w:w="895" w:type="dxa"/>
            <w:tcBorders>
              <w:top w:val="nil"/>
              <w:bottom w:val="nil"/>
            </w:tcBorders>
            <w:tcMar>
              <w:left w:w="28" w:type="dxa"/>
              <w:right w:w="28" w:type="dxa"/>
            </w:tcMar>
          </w:tcPr>
          <w:p w14:paraId="1DC1E5F4" w14:textId="62D281CA"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0.988</w:t>
            </w:r>
          </w:p>
        </w:tc>
        <w:tc>
          <w:tcPr>
            <w:tcW w:w="1013" w:type="dxa"/>
            <w:tcBorders>
              <w:top w:val="nil"/>
              <w:bottom w:val="nil"/>
            </w:tcBorders>
            <w:tcMar>
              <w:left w:w="28" w:type="dxa"/>
              <w:right w:w="28" w:type="dxa"/>
            </w:tcMar>
          </w:tcPr>
          <w:p w14:paraId="329F80A8" w14:textId="21F4905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33.69</w:t>
            </w:r>
          </w:p>
        </w:tc>
      </w:tr>
      <w:tr w:rsidR="00DD00C8" w:rsidRPr="00FD4A42" w14:paraId="00B936F1" w14:textId="77777777" w:rsidTr="00FD4A42">
        <w:trPr>
          <w:trHeight w:val="280"/>
          <w:jc w:val="center"/>
        </w:trPr>
        <w:tc>
          <w:tcPr>
            <w:tcW w:w="895" w:type="dxa"/>
            <w:tcBorders>
              <w:top w:val="nil"/>
              <w:bottom w:val="nil"/>
            </w:tcBorders>
            <w:tcMar>
              <w:left w:w="28" w:type="dxa"/>
              <w:right w:w="28" w:type="dxa"/>
            </w:tcMar>
          </w:tcPr>
          <w:p w14:paraId="1C3C5A98" w14:textId="5B98F66D"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15</w:t>
            </w:r>
          </w:p>
        </w:tc>
        <w:tc>
          <w:tcPr>
            <w:tcW w:w="1013" w:type="dxa"/>
            <w:tcBorders>
              <w:top w:val="nil"/>
              <w:bottom w:val="nil"/>
            </w:tcBorders>
            <w:noWrap/>
            <w:tcMar>
              <w:left w:w="28" w:type="dxa"/>
              <w:right w:w="28" w:type="dxa"/>
            </w:tcMar>
          </w:tcPr>
          <w:p w14:paraId="526C3469" w14:textId="2F9EEE60"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36.04</w:t>
            </w:r>
          </w:p>
        </w:tc>
        <w:tc>
          <w:tcPr>
            <w:tcW w:w="894" w:type="dxa"/>
            <w:tcBorders>
              <w:top w:val="nil"/>
              <w:bottom w:val="nil"/>
            </w:tcBorders>
            <w:noWrap/>
            <w:tcMar>
              <w:left w:w="28" w:type="dxa"/>
              <w:right w:w="28" w:type="dxa"/>
            </w:tcMar>
          </w:tcPr>
          <w:p w14:paraId="1C238D05" w14:textId="463B18C7"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1.439</w:t>
            </w:r>
          </w:p>
        </w:tc>
        <w:tc>
          <w:tcPr>
            <w:tcW w:w="735" w:type="dxa"/>
            <w:tcBorders>
              <w:top w:val="nil"/>
              <w:bottom w:val="nil"/>
            </w:tcBorders>
            <w:noWrap/>
            <w:tcMar>
              <w:left w:w="28" w:type="dxa"/>
              <w:right w:w="28" w:type="dxa"/>
            </w:tcMar>
          </w:tcPr>
          <w:p w14:paraId="1AE5A95F" w14:textId="7E6BA4A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0.918</w:t>
            </w:r>
          </w:p>
        </w:tc>
        <w:tc>
          <w:tcPr>
            <w:tcW w:w="922" w:type="dxa"/>
            <w:tcBorders>
              <w:top w:val="nil"/>
              <w:bottom w:val="nil"/>
            </w:tcBorders>
            <w:noWrap/>
            <w:tcMar>
              <w:left w:w="28" w:type="dxa"/>
              <w:right w:w="28" w:type="dxa"/>
            </w:tcMar>
          </w:tcPr>
          <w:p w14:paraId="779F6FF5" w14:textId="4FD72815"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37.23</w:t>
            </w:r>
          </w:p>
        </w:tc>
        <w:tc>
          <w:tcPr>
            <w:tcW w:w="1095" w:type="dxa"/>
            <w:tcBorders>
              <w:top w:val="nil"/>
              <w:bottom w:val="nil"/>
            </w:tcBorders>
            <w:noWrap/>
            <w:tcMar>
              <w:left w:w="28" w:type="dxa"/>
              <w:right w:w="28" w:type="dxa"/>
            </w:tcMar>
          </w:tcPr>
          <w:p w14:paraId="3A971106" w14:textId="2F395B0A"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0.072</w:t>
            </w:r>
          </w:p>
        </w:tc>
        <w:tc>
          <w:tcPr>
            <w:tcW w:w="749" w:type="dxa"/>
            <w:tcBorders>
              <w:top w:val="nil"/>
              <w:bottom w:val="nil"/>
            </w:tcBorders>
            <w:shd w:val="clear" w:color="auto" w:fill="auto"/>
            <w:noWrap/>
            <w:tcMar>
              <w:left w:w="28" w:type="dxa"/>
              <w:right w:w="28" w:type="dxa"/>
            </w:tcMar>
            <w:vAlign w:val="center"/>
          </w:tcPr>
          <w:p w14:paraId="5074F94E" w14:textId="5F0B1AED"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0.816</w:t>
            </w:r>
          </w:p>
        </w:tc>
        <w:tc>
          <w:tcPr>
            <w:tcW w:w="1013" w:type="dxa"/>
            <w:tcBorders>
              <w:top w:val="nil"/>
              <w:bottom w:val="nil"/>
            </w:tcBorders>
            <w:tcMar>
              <w:left w:w="28" w:type="dxa"/>
              <w:right w:w="28" w:type="dxa"/>
            </w:tcMar>
          </w:tcPr>
          <w:p w14:paraId="328D1548" w14:textId="6162FCE4"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35.88</w:t>
            </w:r>
          </w:p>
        </w:tc>
        <w:tc>
          <w:tcPr>
            <w:tcW w:w="895" w:type="dxa"/>
            <w:tcBorders>
              <w:top w:val="nil"/>
              <w:bottom w:val="nil"/>
            </w:tcBorders>
            <w:tcMar>
              <w:left w:w="28" w:type="dxa"/>
              <w:right w:w="28" w:type="dxa"/>
            </w:tcMar>
          </w:tcPr>
          <w:p w14:paraId="69762CDE" w14:textId="097649A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1.459</w:t>
            </w:r>
          </w:p>
        </w:tc>
        <w:tc>
          <w:tcPr>
            <w:tcW w:w="654" w:type="dxa"/>
            <w:tcBorders>
              <w:top w:val="nil"/>
              <w:bottom w:val="nil"/>
            </w:tcBorders>
            <w:tcMar>
              <w:left w:w="28" w:type="dxa"/>
              <w:right w:w="28" w:type="dxa"/>
            </w:tcMar>
          </w:tcPr>
          <w:p w14:paraId="75A425F3" w14:textId="63429EF0"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2.655</w:t>
            </w:r>
          </w:p>
        </w:tc>
        <w:tc>
          <w:tcPr>
            <w:tcW w:w="895" w:type="dxa"/>
            <w:tcBorders>
              <w:top w:val="nil"/>
              <w:bottom w:val="nil"/>
            </w:tcBorders>
            <w:tcMar>
              <w:left w:w="28" w:type="dxa"/>
              <w:right w:w="28" w:type="dxa"/>
            </w:tcMar>
          </w:tcPr>
          <w:p w14:paraId="3550CB4C" w14:textId="3F52E4B5"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0.988</w:t>
            </w:r>
          </w:p>
        </w:tc>
        <w:tc>
          <w:tcPr>
            <w:tcW w:w="1013" w:type="dxa"/>
            <w:tcBorders>
              <w:top w:val="nil"/>
              <w:bottom w:val="nil"/>
            </w:tcBorders>
            <w:tcMar>
              <w:left w:w="28" w:type="dxa"/>
              <w:right w:w="28" w:type="dxa"/>
            </w:tcMar>
          </w:tcPr>
          <w:p w14:paraId="7793EB5D" w14:textId="702FF90F"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36.24</w:t>
            </w:r>
          </w:p>
        </w:tc>
      </w:tr>
      <w:tr w:rsidR="00DD00C8" w:rsidRPr="00FD4A42" w14:paraId="12F1EB49" w14:textId="77777777" w:rsidTr="00FD4A42">
        <w:trPr>
          <w:trHeight w:val="280"/>
          <w:jc w:val="center"/>
        </w:trPr>
        <w:tc>
          <w:tcPr>
            <w:tcW w:w="895" w:type="dxa"/>
            <w:tcBorders>
              <w:top w:val="nil"/>
              <w:bottom w:val="single" w:sz="4" w:space="0" w:color="auto"/>
            </w:tcBorders>
            <w:tcMar>
              <w:left w:w="28" w:type="dxa"/>
              <w:right w:w="28" w:type="dxa"/>
            </w:tcMar>
          </w:tcPr>
          <w:p w14:paraId="5C7D5B3E" w14:textId="76E0269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20</w:t>
            </w:r>
          </w:p>
        </w:tc>
        <w:tc>
          <w:tcPr>
            <w:tcW w:w="1013" w:type="dxa"/>
            <w:tcBorders>
              <w:top w:val="nil"/>
              <w:bottom w:val="single" w:sz="4" w:space="0" w:color="auto"/>
            </w:tcBorders>
            <w:noWrap/>
            <w:tcMar>
              <w:left w:w="28" w:type="dxa"/>
              <w:right w:w="28" w:type="dxa"/>
            </w:tcMar>
          </w:tcPr>
          <w:p w14:paraId="5022535B" w14:textId="514D6298"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36.58</w:t>
            </w:r>
          </w:p>
        </w:tc>
        <w:tc>
          <w:tcPr>
            <w:tcW w:w="894" w:type="dxa"/>
            <w:tcBorders>
              <w:top w:val="nil"/>
              <w:bottom w:val="single" w:sz="4" w:space="0" w:color="auto"/>
            </w:tcBorders>
            <w:noWrap/>
            <w:tcMar>
              <w:left w:w="28" w:type="dxa"/>
              <w:right w:w="28" w:type="dxa"/>
            </w:tcMar>
          </w:tcPr>
          <w:p w14:paraId="4FE4BCB3" w14:textId="59B4359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1.428</w:t>
            </w:r>
          </w:p>
        </w:tc>
        <w:tc>
          <w:tcPr>
            <w:tcW w:w="735" w:type="dxa"/>
            <w:tcBorders>
              <w:top w:val="nil"/>
              <w:bottom w:val="single" w:sz="4" w:space="0" w:color="auto"/>
            </w:tcBorders>
            <w:noWrap/>
            <w:tcMar>
              <w:left w:w="28" w:type="dxa"/>
              <w:right w:w="28" w:type="dxa"/>
            </w:tcMar>
          </w:tcPr>
          <w:p w14:paraId="1527F56C" w14:textId="26BE2D9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0.918</w:t>
            </w:r>
          </w:p>
        </w:tc>
        <w:tc>
          <w:tcPr>
            <w:tcW w:w="922" w:type="dxa"/>
            <w:tcBorders>
              <w:top w:val="nil"/>
              <w:bottom w:val="single" w:sz="4" w:space="0" w:color="auto"/>
            </w:tcBorders>
            <w:noWrap/>
            <w:tcMar>
              <w:left w:w="28" w:type="dxa"/>
              <w:right w:w="28" w:type="dxa"/>
            </w:tcMar>
          </w:tcPr>
          <w:p w14:paraId="38FEF445" w14:textId="346E81F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37.79</w:t>
            </w:r>
          </w:p>
        </w:tc>
        <w:tc>
          <w:tcPr>
            <w:tcW w:w="1095" w:type="dxa"/>
            <w:tcBorders>
              <w:top w:val="nil"/>
              <w:bottom w:val="single" w:sz="4" w:space="0" w:color="auto"/>
            </w:tcBorders>
            <w:noWrap/>
            <w:tcMar>
              <w:left w:w="28" w:type="dxa"/>
              <w:right w:w="28" w:type="dxa"/>
            </w:tcMar>
          </w:tcPr>
          <w:p w14:paraId="27EDD236" w14:textId="79DC328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0.071</w:t>
            </w:r>
          </w:p>
        </w:tc>
        <w:tc>
          <w:tcPr>
            <w:tcW w:w="749" w:type="dxa"/>
            <w:tcBorders>
              <w:top w:val="nil"/>
              <w:bottom w:val="single" w:sz="4" w:space="0" w:color="auto"/>
            </w:tcBorders>
            <w:shd w:val="clear" w:color="auto" w:fill="auto"/>
            <w:noWrap/>
            <w:tcMar>
              <w:left w:w="28" w:type="dxa"/>
              <w:right w:w="28" w:type="dxa"/>
            </w:tcMar>
            <w:vAlign w:val="center"/>
          </w:tcPr>
          <w:p w14:paraId="69A61E9B" w14:textId="7EAD1E63"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0.814</w:t>
            </w:r>
          </w:p>
        </w:tc>
        <w:tc>
          <w:tcPr>
            <w:tcW w:w="1013" w:type="dxa"/>
            <w:tcBorders>
              <w:top w:val="nil"/>
              <w:bottom w:val="single" w:sz="4" w:space="0" w:color="auto"/>
            </w:tcBorders>
            <w:tcMar>
              <w:left w:w="28" w:type="dxa"/>
              <w:right w:w="28" w:type="dxa"/>
            </w:tcMar>
          </w:tcPr>
          <w:p w14:paraId="24F11AF8" w14:textId="3E3461B7"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36.42</w:t>
            </w:r>
          </w:p>
        </w:tc>
        <w:tc>
          <w:tcPr>
            <w:tcW w:w="895" w:type="dxa"/>
            <w:tcBorders>
              <w:top w:val="nil"/>
              <w:bottom w:val="single" w:sz="4" w:space="0" w:color="auto"/>
            </w:tcBorders>
            <w:tcMar>
              <w:left w:w="28" w:type="dxa"/>
              <w:right w:w="28" w:type="dxa"/>
            </w:tcMar>
          </w:tcPr>
          <w:p w14:paraId="50A45CD5" w14:textId="532F65B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1.443</w:t>
            </w:r>
          </w:p>
        </w:tc>
        <w:tc>
          <w:tcPr>
            <w:tcW w:w="654" w:type="dxa"/>
            <w:tcBorders>
              <w:top w:val="nil"/>
              <w:bottom w:val="single" w:sz="4" w:space="0" w:color="auto"/>
            </w:tcBorders>
            <w:tcMar>
              <w:left w:w="28" w:type="dxa"/>
              <w:right w:w="28" w:type="dxa"/>
            </w:tcMar>
          </w:tcPr>
          <w:p w14:paraId="4C8A2ED2" w14:textId="32DF0DDC"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2.643</w:t>
            </w:r>
          </w:p>
        </w:tc>
        <w:tc>
          <w:tcPr>
            <w:tcW w:w="895" w:type="dxa"/>
            <w:tcBorders>
              <w:top w:val="nil"/>
              <w:bottom w:val="single" w:sz="4" w:space="0" w:color="auto"/>
            </w:tcBorders>
            <w:tcMar>
              <w:left w:w="28" w:type="dxa"/>
              <w:right w:w="28" w:type="dxa"/>
            </w:tcMar>
          </w:tcPr>
          <w:p w14:paraId="6C330727" w14:textId="19BA1F11"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0.989</w:t>
            </w:r>
          </w:p>
        </w:tc>
        <w:tc>
          <w:tcPr>
            <w:tcW w:w="1013" w:type="dxa"/>
            <w:tcBorders>
              <w:top w:val="nil"/>
              <w:bottom w:val="single" w:sz="4" w:space="0" w:color="auto"/>
            </w:tcBorders>
            <w:tcMar>
              <w:left w:w="28" w:type="dxa"/>
              <w:right w:w="28" w:type="dxa"/>
            </w:tcMar>
          </w:tcPr>
          <w:p w14:paraId="7CA64D57" w14:textId="6F00DE7E"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36.79</w:t>
            </w:r>
          </w:p>
        </w:tc>
      </w:tr>
      <w:tr w:rsidR="00DD00C8" w:rsidRPr="00FD4A42" w14:paraId="139B6F07" w14:textId="77777777" w:rsidTr="00FD4A42">
        <w:trPr>
          <w:trHeight w:val="280"/>
          <w:jc w:val="center"/>
        </w:trPr>
        <w:tc>
          <w:tcPr>
            <w:tcW w:w="10773" w:type="dxa"/>
            <w:gridSpan w:val="12"/>
            <w:tcBorders>
              <w:top w:val="single" w:sz="4" w:space="0" w:color="auto"/>
              <w:bottom w:val="single" w:sz="4" w:space="0" w:color="auto"/>
            </w:tcBorders>
            <w:tcMar>
              <w:left w:w="28" w:type="dxa"/>
              <w:right w:w="28" w:type="dxa"/>
            </w:tcMar>
          </w:tcPr>
          <w:p w14:paraId="4588290B" w14:textId="403E9C23" w:rsidR="00DD00C8" w:rsidRPr="00FD4A42" w:rsidRDefault="00DD00C8" w:rsidP="008273F3">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 xml:space="preserve">Adsorption at </w:t>
            </w:r>
            <w:r w:rsidRPr="00FD4A42">
              <w:rPr>
                <w:rFonts w:ascii="Times New Roman" w:hAnsi="Times New Roman" w:cs="Times New Roman"/>
                <w:sz w:val="18"/>
                <w:szCs w:val="18"/>
              </w:rPr>
              <w:t xml:space="preserve">65 </w:t>
            </w:r>
            <w:r w:rsidRPr="00FD4A42">
              <w:rPr>
                <w:rFonts w:ascii="Times New Roman" w:hAnsi="Times New Roman" w:cs="Times New Roman"/>
                <w:sz w:val="18"/>
                <w:szCs w:val="18"/>
                <w:vertAlign w:val="superscript"/>
              </w:rPr>
              <w:t>o</w:t>
            </w:r>
            <w:r w:rsidRPr="00FD4A42">
              <w:rPr>
                <w:rFonts w:ascii="Times New Roman" w:hAnsi="Times New Roman" w:cs="Times New Roman"/>
                <w:sz w:val="18"/>
                <w:szCs w:val="18"/>
              </w:rPr>
              <w:t>C</w:t>
            </w:r>
          </w:p>
        </w:tc>
      </w:tr>
      <w:tr w:rsidR="00DD00C8" w:rsidRPr="00FD4A42" w14:paraId="24F3EC45" w14:textId="77777777" w:rsidTr="00FD4A42">
        <w:trPr>
          <w:trHeight w:val="280"/>
          <w:jc w:val="center"/>
        </w:trPr>
        <w:tc>
          <w:tcPr>
            <w:tcW w:w="895" w:type="dxa"/>
            <w:tcBorders>
              <w:top w:val="single" w:sz="4" w:space="0" w:color="auto"/>
              <w:bottom w:val="nil"/>
            </w:tcBorders>
            <w:tcMar>
              <w:left w:w="28" w:type="dxa"/>
              <w:right w:w="28" w:type="dxa"/>
            </w:tcMar>
          </w:tcPr>
          <w:p w14:paraId="4CFF25D3" w14:textId="4B91B9A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BB</w:t>
            </w:r>
          </w:p>
        </w:tc>
        <w:tc>
          <w:tcPr>
            <w:tcW w:w="1013" w:type="dxa"/>
            <w:tcBorders>
              <w:top w:val="single" w:sz="4" w:space="0" w:color="auto"/>
              <w:bottom w:val="nil"/>
            </w:tcBorders>
            <w:noWrap/>
            <w:tcMar>
              <w:left w:w="28" w:type="dxa"/>
              <w:right w:w="28" w:type="dxa"/>
            </w:tcMar>
          </w:tcPr>
          <w:p w14:paraId="735AF806" w14:textId="78C8AA3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27.97</w:t>
            </w:r>
          </w:p>
        </w:tc>
        <w:tc>
          <w:tcPr>
            <w:tcW w:w="894" w:type="dxa"/>
            <w:tcBorders>
              <w:top w:val="single" w:sz="4" w:space="0" w:color="auto"/>
              <w:bottom w:val="nil"/>
            </w:tcBorders>
            <w:noWrap/>
            <w:tcMar>
              <w:left w:w="28" w:type="dxa"/>
              <w:right w:w="28" w:type="dxa"/>
            </w:tcMar>
          </w:tcPr>
          <w:p w14:paraId="03E9FF5C" w14:textId="49D50FF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1.357</w:t>
            </w:r>
          </w:p>
        </w:tc>
        <w:tc>
          <w:tcPr>
            <w:tcW w:w="735" w:type="dxa"/>
            <w:tcBorders>
              <w:top w:val="single" w:sz="4" w:space="0" w:color="auto"/>
              <w:bottom w:val="nil"/>
            </w:tcBorders>
            <w:noWrap/>
            <w:tcMar>
              <w:left w:w="28" w:type="dxa"/>
              <w:right w:w="28" w:type="dxa"/>
            </w:tcMar>
          </w:tcPr>
          <w:p w14:paraId="42F62598" w14:textId="77DD3877"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0.909</w:t>
            </w:r>
          </w:p>
        </w:tc>
        <w:tc>
          <w:tcPr>
            <w:tcW w:w="922" w:type="dxa"/>
            <w:tcBorders>
              <w:top w:val="single" w:sz="4" w:space="0" w:color="auto"/>
              <w:bottom w:val="nil"/>
            </w:tcBorders>
            <w:noWrap/>
            <w:tcMar>
              <w:left w:w="28" w:type="dxa"/>
              <w:right w:w="28" w:type="dxa"/>
            </w:tcMar>
            <w:vAlign w:val="center"/>
          </w:tcPr>
          <w:p w14:paraId="780D0265" w14:textId="63C0D6B6"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29.03</w:t>
            </w:r>
          </w:p>
        </w:tc>
        <w:tc>
          <w:tcPr>
            <w:tcW w:w="1095" w:type="dxa"/>
            <w:tcBorders>
              <w:top w:val="single" w:sz="4" w:space="0" w:color="auto"/>
              <w:bottom w:val="nil"/>
            </w:tcBorders>
            <w:noWrap/>
            <w:tcMar>
              <w:left w:w="28" w:type="dxa"/>
              <w:right w:w="28" w:type="dxa"/>
            </w:tcMar>
            <w:vAlign w:val="center"/>
          </w:tcPr>
          <w:p w14:paraId="2621D627" w14:textId="20A77526"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hint="eastAsia"/>
                <w:sz w:val="18"/>
                <w:szCs w:val="18"/>
              </w:rPr>
              <w:t>0.082</w:t>
            </w:r>
          </w:p>
        </w:tc>
        <w:tc>
          <w:tcPr>
            <w:tcW w:w="749" w:type="dxa"/>
            <w:tcBorders>
              <w:top w:val="single" w:sz="4" w:space="0" w:color="auto"/>
              <w:bottom w:val="nil"/>
            </w:tcBorders>
            <w:noWrap/>
            <w:tcMar>
              <w:left w:w="28" w:type="dxa"/>
              <w:right w:w="28" w:type="dxa"/>
            </w:tcMar>
            <w:vAlign w:val="center"/>
          </w:tcPr>
          <w:p w14:paraId="7B215A93" w14:textId="651EDC0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0.858</w:t>
            </w:r>
          </w:p>
        </w:tc>
        <w:tc>
          <w:tcPr>
            <w:tcW w:w="1013" w:type="dxa"/>
            <w:tcBorders>
              <w:top w:val="single" w:sz="4" w:space="0" w:color="auto"/>
              <w:bottom w:val="nil"/>
            </w:tcBorders>
            <w:tcMar>
              <w:left w:w="28" w:type="dxa"/>
              <w:right w:w="28" w:type="dxa"/>
            </w:tcMar>
          </w:tcPr>
          <w:p w14:paraId="499CB363" w14:textId="382AC8B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宋体" w:hAnsi="Times New Roman" w:cs="Times New Roman"/>
                <w:sz w:val="18"/>
                <w:szCs w:val="18"/>
              </w:rPr>
              <w:t>27.91</w:t>
            </w:r>
          </w:p>
        </w:tc>
        <w:tc>
          <w:tcPr>
            <w:tcW w:w="895" w:type="dxa"/>
            <w:tcBorders>
              <w:top w:val="single" w:sz="4" w:space="0" w:color="auto"/>
              <w:bottom w:val="nil"/>
            </w:tcBorders>
            <w:tcMar>
              <w:left w:w="28" w:type="dxa"/>
              <w:right w:w="28" w:type="dxa"/>
            </w:tcMar>
          </w:tcPr>
          <w:p w14:paraId="1B9AABB8" w14:textId="3E0657E1"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宋体" w:hAnsi="Times New Roman" w:cs="Times New Roman"/>
                <w:sz w:val="18"/>
                <w:szCs w:val="18"/>
              </w:rPr>
              <w:t>1.499</w:t>
            </w:r>
          </w:p>
        </w:tc>
        <w:tc>
          <w:tcPr>
            <w:tcW w:w="654" w:type="dxa"/>
            <w:tcBorders>
              <w:top w:val="single" w:sz="4" w:space="0" w:color="auto"/>
              <w:bottom w:val="nil"/>
            </w:tcBorders>
            <w:tcMar>
              <w:left w:w="28" w:type="dxa"/>
              <w:right w:w="28" w:type="dxa"/>
            </w:tcMar>
          </w:tcPr>
          <w:p w14:paraId="17BA61A7" w14:textId="2F7B336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宋体" w:hAnsi="Times New Roman" w:cs="Times New Roman"/>
                <w:sz w:val="18"/>
                <w:szCs w:val="18"/>
              </w:rPr>
              <w:t>2.786</w:t>
            </w:r>
          </w:p>
        </w:tc>
        <w:tc>
          <w:tcPr>
            <w:tcW w:w="895" w:type="dxa"/>
            <w:tcBorders>
              <w:top w:val="single" w:sz="4" w:space="0" w:color="auto"/>
              <w:bottom w:val="nil"/>
            </w:tcBorders>
            <w:tcMar>
              <w:left w:w="28" w:type="dxa"/>
              <w:right w:w="28" w:type="dxa"/>
            </w:tcMar>
          </w:tcPr>
          <w:p w14:paraId="6440F2CC" w14:textId="09772711"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宋体" w:hAnsi="Times New Roman" w:cs="Times New Roman"/>
                <w:sz w:val="18"/>
                <w:szCs w:val="18"/>
              </w:rPr>
              <w:t>0.982</w:t>
            </w:r>
          </w:p>
        </w:tc>
        <w:tc>
          <w:tcPr>
            <w:tcW w:w="1013" w:type="dxa"/>
            <w:tcBorders>
              <w:top w:val="single" w:sz="4" w:space="0" w:color="auto"/>
              <w:bottom w:val="nil"/>
            </w:tcBorders>
            <w:tcMar>
              <w:left w:w="28" w:type="dxa"/>
              <w:right w:w="28" w:type="dxa"/>
            </w:tcMar>
          </w:tcPr>
          <w:p w14:paraId="2AAF5F9E" w14:textId="320C1E39"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28.53</w:t>
            </w:r>
          </w:p>
        </w:tc>
      </w:tr>
      <w:tr w:rsidR="00DD00C8" w:rsidRPr="00FD4A42" w14:paraId="1AC5F26A" w14:textId="77777777" w:rsidTr="00FD4A42">
        <w:trPr>
          <w:trHeight w:val="280"/>
          <w:jc w:val="center"/>
        </w:trPr>
        <w:tc>
          <w:tcPr>
            <w:tcW w:w="895" w:type="dxa"/>
            <w:tcMar>
              <w:left w:w="28" w:type="dxa"/>
              <w:right w:w="28" w:type="dxa"/>
            </w:tcMar>
          </w:tcPr>
          <w:p w14:paraId="3CBBCB90" w14:textId="39DF62C8"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3</w:t>
            </w:r>
          </w:p>
        </w:tc>
        <w:tc>
          <w:tcPr>
            <w:tcW w:w="1013" w:type="dxa"/>
            <w:noWrap/>
            <w:tcMar>
              <w:left w:w="28" w:type="dxa"/>
              <w:right w:w="28" w:type="dxa"/>
            </w:tcMar>
          </w:tcPr>
          <w:p w14:paraId="0B7D2B82" w14:textId="4B117E6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24.84</w:t>
            </w:r>
          </w:p>
        </w:tc>
        <w:tc>
          <w:tcPr>
            <w:tcW w:w="894" w:type="dxa"/>
            <w:noWrap/>
            <w:tcMar>
              <w:left w:w="28" w:type="dxa"/>
              <w:right w:w="28" w:type="dxa"/>
            </w:tcMar>
          </w:tcPr>
          <w:p w14:paraId="5BFAC5AF" w14:textId="1956326A"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1.186</w:t>
            </w:r>
          </w:p>
        </w:tc>
        <w:tc>
          <w:tcPr>
            <w:tcW w:w="735" w:type="dxa"/>
            <w:noWrap/>
            <w:tcMar>
              <w:left w:w="28" w:type="dxa"/>
              <w:right w:w="28" w:type="dxa"/>
            </w:tcMar>
          </w:tcPr>
          <w:p w14:paraId="3E7EB1E7" w14:textId="0AF059B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0.935</w:t>
            </w:r>
          </w:p>
        </w:tc>
        <w:tc>
          <w:tcPr>
            <w:tcW w:w="922" w:type="dxa"/>
            <w:noWrap/>
            <w:tcMar>
              <w:left w:w="28" w:type="dxa"/>
              <w:right w:w="28" w:type="dxa"/>
            </w:tcMar>
          </w:tcPr>
          <w:p w14:paraId="1D7BB0E7" w14:textId="4973CB60"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25.85</w:t>
            </w:r>
          </w:p>
        </w:tc>
        <w:tc>
          <w:tcPr>
            <w:tcW w:w="1095" w:type="dxa"/>
            <w:noWrap/>
            <w:tcMar>
              <w:left w:w="28" w:type="dxa"/>
              <w:right w:w="28" w:type="dxa"/>
            </w:tcMar>
          </w:tcPr>
          <w:p w14:paraId="2D3E5A6C" w14:textId="1C906F3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0.081</w:t>
            </w:r>
          </w:p>
        </w:tc>
        <w:tc>
          <w:tcPr>
            <w:tcW w:w="749" w:type="dxa"/>
            <w:shd w:val="clear" w:color="auto" w:fill="auto"/>
            <w:noWrap/>
            <w:tcMar>
              <w:left w:w="28" w:type="dxa"/>
              <w:right w:w="28" w:type="dxa"/>
            </w:tcMar>
            <w:vAlign w:val="center"/>
          </w:tcPr>
          <w:p w14:paraId="4C1FA62B" w14:textId="7D6FDAAB"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0.886</w:t>
            </w:r>
          </w:p>
        </w:tc>
        <w:tc>
          <w:tcPr>
            <w:tcW w:w="1013" w:type="dxa"/>
            <w:tcMar>
              <w:left w:w="28" w:type="dxa"/>
              <w:right w:w="28" w:type="dxa"/>
            </w:tcMar>
          </w:tcPr>
          <w:p w14:paraId="75369DA7" w14:textId="6A049324"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24.71</w:t>
            </w:r>
          </w:p>
        </w:tc>
        <w:tc>
          <w:tcPr>
            <w:tcW w:w="895" w:type="dxa"/>
            <w:tcMar>
              <w:left w:w="28" w:type="dxa"/>
              <w:right w:w="28" w:type="dxa"/>
            </w:tcMar>
          </w:tcPr>
          <w:p w14:paraId="4B4B0E4C" w14:textId="72340DC1"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1.246</w:t>
            </w:r>
          </w:p>
        </w:tc>
        <w:tc>
          <w:tcPr>
            <w:tcW w:w="654" w:type="dxa"/>
            <w:tcMar>
              <w:left w:w="28" w:type="dxa"/>
              <w:right w:w="28" w:type="dxa"/>
            </w:tcMar>
          </w:tcPr>
          <w:p w14:paraId="1970528D" w14:textId="7C93D473"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1.796</w:t>
            </w:r>
          </w:p>
        </w:tc>
        <w:tc>
          <w:tcPr>
            <w:tcW w:w="895" w:type="dxa"/>
            <w:tcMar>
              <w:left w:w="28" w:type="dxa"/>
              <w:right w:w="28" w:type="dxa"/>
            </w:tcMar>
          </w:tcPr>
          <w:p w14:paraId="051BB601" w14:textId="1103F7D4"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0.957</w:t>
            </w:r>
          </w:p>
        </w:tc>
        <w:tc>
          <w:tcPr>
            <w:tcW w:w="1013" w:type="dxa"/>
            <w:tcMar>
              <w:left w:w="28" w:type="dxa"/>
              <w:right w:w="28" w:type="dxa"/>
            </w:tcMar>
          </w:tcPr>
          <w:p w14:paraId="1322027B" w14:textId="27A04E29"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25.34</w:t>
            </w:r>
          </w:p>
        </w:tc>
      </w:tr>
      <w:tr w:rsidR="00DD00C8" w:rsidRPr="00FD4A42" w14:paraId="41C203CA" w14:textId="77777777" w:rsidTr="00FD4A42">
        <w:trPr>
          <w:trHeight w:val="280"/>
          <w:jc w:val="center"/>
        </w:trPr>
        <w:tc>
          <w:tcPr>
            <w:tcW w:w="895" w:type="dxa"/>
            <w:tcBorders>
              <w:bottom w:val="nil"/>
            </w:tcBorders>
            <w:tcMar>
              <w:left w:w="28" w:type="dxa"/>
              <w:right w:w="28" w:type="dxa"/>
            </w:tcMar>
          </w:tcPr>
          <w:p w14:paraId="36F19C28" w14:textId="69F77052"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5</w:t>
            </w:r>
          </w:p>
        </w:tc>
        <w:tc>
          <w:tcPr>
            <w:tcW w:w="1013" w:type="dxa"/>
            <w:tcBorders>
              <w:bottom w:val="nil"/>
            </w:tcBorders>
            <w:noWrap/>
            <w:tcMar>
              <w:left w:w="28" w:type="dxa"/>
              <w:right w:w="28" w:type="dxa"/>
            </w:tcMar>
          </w:tcPr>
          <w:p w14:paraId="6E008797" w14:textId="24ADFCC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24.29</w:t>
            </w:r>
          </w:p>
        </w:tc>
        <w:tc>
          <w:tcPr>
            <w:tcW w:w="894" w:type="dxa"/>
            <w:tcBorders>
              <w:bottom w:val="nil"/>
            </w:tcBorders>
            <w:noWrap/>
            <w:tcMar>
              <w:left w:w="28" w:type="dxa"/>
              <w:right w:w="28" w:type="dxa"/>
            </w:tcMar>
          </w:tcPr>
          <w:p w14:paraId="255E9CA0" w14:textId="007C7471"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1.436</w:t>
            </w:r>
          </w:p>
        </w:tc>
        <w:tc>
          <w:tcPr>
            <w:tcW w:w="735" w:type="dxa"/>
            <w:tcBorders>
              <w:bottom w:val="nil"/>
            </w:tcBorders>
            <w:noWrap/>
            <w:tcMar>
              <w:left w:w="28" w:type="dxa"/>
              <w:right w:w="28" w:type="dxa"/>
            </w:tcMar>
          </w:tcPr>
          <w:p w14:paraId="39AB67D6" w14:textId="28F02A5E"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0.916</w:t>
            </w:r>
          </w:p>
        </w:tc>
        <w:tc>
          <w:tcPr>
            <w:tcW w:w="922" w:type="dxa"/>
            <w:tcBorders>
              <w:bottom w:val="nil"/>
            </w:tcBorders>
            <w:noWrap/>
            <w:tcMar>
              <w:left w:w="28" w:type="dxa"/>
              <w:right w:w="28" w:type="dxa"/>
            </w:tcMar>
          </w:tcPr>
          <w:p w14:paraId="7FBB620B" w14:textId="38EC77E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25.09</w:t>
            </w:r>
          </w:p>
        </w:tc>
        <w:tc>
          <w:tcPr>
            <w:tcW w:w="1095" w:type="dxa"/>
            <w:tcBorders>
              <w:bottom w:val="nil"/>
            </w:tcBorders>
            <w:noWrap/>
            <w:tcMar>
              <w:left w:w="28" w:type="dxa"/>
              <w:right w:w="28" w:type="dxa"/>
            </w:tcMar>
          </w:tcPr>
          <w:p w14:paraId="52AD3003" w14:textId="28963355"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0.107</w:t>
            </w:r>
          </w:p>
        </w:tc>
        <w:tc>
          <w:tcPr>
            <w:tcW w:w="749" w:type="dxa"/>
            <w:tcBorders>
              <w:bottom w:val="nil"/>
            </w:tcBorders>
            <w:shd w:val="clear" w:color="auto" w:fill="auto"/>
            <w:noWrap/>
            <w:tcMar>
              <w:left w:w="28" w:type="dxa"/>
              <w:right w:w="28" w:type="dxa"/>
            </w:tcMar>
            <w:vAlign w:val="center"/>
          </w:tcPr>
          <w:p w14:paraId="5917D235" w14:textId="09E06079"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0.813</w:t>
            </w:r>
          </w:p>
        </w:tc>
        <w:tc>
          <w:tcPr>
            <w:tcW w:w="1013" w:type="dxa"/>
            <w:tcBorders>
              <w:bottom w:val="nil"/>
            </w:tcBorders>
            <w:tcMar>
              <w:left w:w="28" w:type="dxa"/>
              <w:right w:w="28" w:type="dxa"/>
            </w:tcMar>
          </w:tcPr>
          <w:p w14:paraId="01E82369" w14:textId="12C6204F"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24.17</w:t>
            </w:r>
          </w:p>
        </w:tc>
        <w:tc>
          <w:tcPr>
            <w:tcW w:w="895" w:type="dxa"/>
            <w:tcBorders>
              <w:bottom w:val="nil"/>
            </w:tcBorders>
            <w:tcMar>
              <w:left w:w="28" w:type="dxa"/>
              <w:right w:w="28" w:type="dxa"/>
            </w:tcMar>
          </w:tcPr>
          <w:p w14:paraId="41A312B1" w14:textId="79895EF3"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1.462</w:t>
            </w:r>
          </w:p>
        </w:tc>
        <w:tc>
          <w:tcPr>
            <w:tcW w:w="654" w:type="dxa"/>
            <w:tcBorders>
              <w:bottom w:val="nil"/>
            </w:tcBorders>
            <w:tcMar>
              <w:left w:w="28" w:type="dxa"/>
              <w:right w:w="28" w:type="dxa"/>
            </w:tcMar>
          </w:tcPr>
          <w:p w14:paraId="2810D5D7" w14:textId="4982E247"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2.744</w:t>
            </w:r>
          </w:p>
        </w:tc>
        <w:tc>
          <w:tcPr>
            <w:tcW w:w="895" w:type="dxa"/>
            <w:tcBorders>
              <w:bottom w:val="nil"/>
            </w:tcBorders>
            <w:tcMar>
              <w:left w:w="28" w:type="dxa"/>
              <w:right w:w="28" w:type="dxa"/>
            </w:tcMar>
          </w:tcPr>
          <w:p w14:paraId="28E852CD" w14:textId="65D053E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0.988</w:t>
            </w:r>
          </w:p>
        </w:tc>
        <w:tc>
          <w:tcPr>
            <w:tcW w:w="1013" w:type="dxa"/>
            <w:tcBorders>
              <w:bottom w:val="nil"/>
            </w:tcBorders>
            <w:tcMar>
              <w:left w:w="28" w:type="dxa"/>
              <w:right w:w="28" w:type="dxa"/>
            </w:tcMar>
          </w:tcPr>
          <w:p w14:paraId="73BD5710" w14:textId="3F32D128"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24.44</w:t>
            </w:r>
          </w:p>
        </w:tc>
      </w:tr>
      <w:tr w:rsidR="00DD00C8" w:rsidRPr="00FD4A42" w14:paraId="08DF4187" w14:textId="77777777" w:rsidTr="00FD4A42">
        <w:trPr>
          <w:trHeight w:val="280"/>
          <w:jc w:val="center"/>
        </w:trPr>
        <w:tc>
          <w:tcPr>
            <w:tcW w:w="895" w:type="dxa"/>
            <w:tcBorders>
              <w:top w:val="nil"/>
              <w:bottom w:val="nil"/>
            </w:tcBorders>
            <w:tcMar>
              <w:left w:w="28" w:type="dxa"/>
              <w:right w:w="28" w:type="dxa"/>
            </w:tcMar>
          </w:tcPr>
          <w:p w14:paraId="4B182357" w14:textId="4EAF8543"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10</w:t>
            </w:r>
          </w:p>
        </w:tc>
        <w:tc>
          <w:tcPr>
            <w:tcW w:w="1013" w:type="dxa"/>
            <w:tcBorders>
              <w:top w:val="nil"/>
              <w:bottom w:val="nil"/>
            </w:tcBorders>
            <w:noWrap/>
            <w:tcMar>
              <w:left w:w="28" w:type="dxa"/>
              <w:right w:w="28" w:type="dxa"/>
            </w:tcMar>
          </w:tcPr>
          <w:p w14:paraId="78109AF7" w14:textId="707394E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28.10</w:t>
            </w:r>
          </w:p>
        </w:tc>
        <w:tc>
          <w:tcPr>
            <w:tcW w:w="894" w:type="dxa"/>
            <w:tcBorders>
              <w:top w:val="nil"/>
              <w:bottom w:val="nil"/>
            </w:tcBorders>
            <w:noWrap/>
            <w:tcMar>
              <w:left w:w="28" w:type="dxa"/>
              <w:right w:w="28" w:type="dxa"/>
            </w:tcMar>
          </w:tcPr>
          <w:p w14:paraId="3015F82F" w14:textId="3446295A"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1.402</w:t>
            </w:r>
          </w:p>
        </w:tc>
        <w:tc>
          <w:tcPr>
            <w:tcW w:w="735" w:type="dxa"/>
            <w:tcBorders>
              <w:top w:val="nil"/>
              <w:bottom w:val="nil"/>
            </w:tcBorders>
            <w:noWrap/>
            <w:tcMar>
              <w:left w:w="28" w:type="dxa"/>
              <w:right w:w="28" w:type="dxa"/>
            </w:tcMar>
          </w:tcPr>
          <w:p w14:paraId="55DEDFB1" w14:textId="4A2DEFD0"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0.919</w:t>
            </w:r>
          </w:p>
        </w:tc>
        <w:tc>
          <w:tcPr>
            <w:tcW w:w="922" w:type="dxa"/>
            <w:tcBorders>
              <w:top w:val="nil"/>
              <w:bottom w:val="nil"/>
            </w:tcBorders>
            <w:noWrap/>
            <w:tcMar>
              <w:left w:w="28" w:type="dxa"/>
              <w:right w:w="28" w:type="dxa"/>
            </w:tcMar>
          </w:tcPr>
          <w:p w14:paraId="6238611D" w14:textId="7BFFA8B8"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29.06</w:t>
            </w:r>
          </w:p>
        </w:tc>
        <w:tc>
          <w:tcPr>
            <w:tcW w:w="1095" w:type="dxa"/>
            <w:tcBorders>
              <w:top w:val="nil"/>
              <w:bottom w:val="nil"/>
            </w:tcBorders>
            <w:noWrap/>
            <w:tcMar>
              <w:left w:w="28" w:type="dxa"/>
              <w:right w:w="28" w:type="dxa"/>
            </w:tcMar>
          </w:tcPr>
          <w:p w14:paraId="27F2913E" w14:textId="6F3EC5AD"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0.089</w:t>
            </w:r>
          </w:p>
        </w:tc>
        <w:tc>
          <w:tcPr>
            <w:tcW w:w="749" w:type="dxa"/>
            <w:tcBorders>
              <w:top w:val="nil"/>
              <w:bottom w:val="nil"/>
            </w:tcBorders>
            <w:shd w:val="clear" w:color="auto" w:fill="auto"/>
            <w:noWrap/>
            <w:tcMar>
              <w:left w:w="28" w:type="dxa"/>
              <w:right w:w="28" w:type="dxa"/>
            </w:tcMar>
            <w:vAlign w:val="center"/>
          </w:tcPr>
          <w:p w14:paraId="1FBACD18" w14:textId="67B08633"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0.822</w:t>
            </w:r>
          </w:p>
        </w:tc>
        <w:tc>
          <w:tcPr>
            <w:tcW w:w="1013" w:type="dxa"/>
            <w:tcBorders>
              <w:top w:val="nil"/>
              <w:bottom w:val="nil"/>
            </w:tcBorders>
            <w:tcMar>
              <w:left w:w="28" w:type="dxa"/>
              <w:right w:w="28" w:type="dxa"/>
            </w:tcMar>
          </w:tcPr>
          <w:p w14:paraId="5C5AD5D4" w14:textId="33437E43"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27.97</w:t>
            </w:r>
          </w:p>
        </w:tc>
        <w:tc>
          <w:tcPr>
            <w:tcW w:w="895" w:type="dxa"/>
            <w:tcBorders>
              <w:top w:val="nil"/>
              <w:bottom w:val="nil"/>
            </w:tcBorders>
            <w:tcMar>
              <w:left w:w="28" w:type="dxa"/>
              <w:right w:w="28" w:type="dxa"/>
            </w:tcMar>
          </w:tcPr>
          <w:p w14:paraId="23CA0421" w14:textId="6AA2E206"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1.437</w:t>
            </w:r>
          </w:p>
        </w:tc>
        <w:tc>
          <w:tcPr>
            <w:tcW w:w="654" w:type="dxa"/>
            <w:tcBorders>
              <w:top w:val="nil"/>
              <w:bottom w:val="nil"/>
            </w:tcBorders>
            <w:tcMar>
              <w:left w:w="28" w:type="dxa"/>
              <w:right w:w="28" w:type="dxa"/>
            </w:tcMar>
          </w:tcPr>
          <w:p w14:paraId="180D1EDD" w14:textId="159C9D36"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2.637</w:t>
            </w:r>
          </w:p>
        </w:tc>
        <w:tc>
          <w:tcPr>
            <w:tcW w:w="895" w:type="dxa"/>
            <w:tcBorders>
              <w:top w:val="nil"/>
              <w:bottom w:val="nil"/>
            </w:tcBorders>
            <w:tcMar>
              <w:left w:w="28" w:type="dxa"/>
              <w:right w:w="28" w:type="dxa"/>
            </w:tcMar>
          </w:tcPr>
          <w:p w14:paraId="4A65B297" w14:textId="43BA21B7"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0.985</w:t>
            </w:r>
          </w:p>
        </w:tc>
        <w:tc>
          <w:tcPr>
            <w:tcW w:w="1013" w:type="dxa"/>
            <w:tcBorders>
              <w:top w:val="nil"/>
              <w:bottom w:val="nil"/>
            </w:tcBorders>
            <w:tcMar>
              <w:left w:w="28" w:type="dxa"/>
              <w:right w:w="28" w:type="dxa"/>
            </w:tcMar>
          </w:tcPr>
          <w:p w14:paraId="3A812E70" w14:textId="2C45D3F1"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28.32</w:t>
            </w:r>
          </w:p>
        </w:tc>
      </w:tr>
      <w:tr w:rsidR="00DD00C8" w:rsidRPr="00FD4A42" w14:paraId="44A06853" w14:textId="77777777" w:rsidTr="00FD4A42">
        <w:trPr>
          <w:trHeight w:val="280"/>
          <w:jc w:val="center"/>
        </w:trPr>
        <w:tc>
          <w:tcPr>
            <w:tcW w:w="895" w:type="dxa"/>
            <w:tcBorders>
              <w:top w:val="nil"/>
              <w:bottom w:val="nil"/>
            </w:tcBorders>
            <w:tcMar>
              <w:left w:w="28" w:type="dxa"/>
              <w:right w:w="28" w:type="dxa"/>
            </w:tcMar>
          </w:tcPr>
          <w:p w14:paraId="77E18C6A" w14:textId="7B128C0D"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15</w:t>
            </w:r>
          </w:p>
        </w:tc>
        <w:tc>
          <w:tcPr>
            <w:tcW w:w="1013" w:type="dxa"/>
            <w:tcBorders>
              <w:top w:val="nil"/>
              <w:bottom w:val="nil"/>
            </w:tcBorders>
            <w:noWrap/>
            <w:tcMar>
              <w:left w:w="28" w:type="dxa"/>
              <w:right w:w="28" w:type="dxa"/>
            </w:tcMar>
          </w:tcPr>
          <w:p w14:paraId="22D4BD70" w14:textId="6E482DE9"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30.44</w:t>
            </w:r>
          </w:p>
        </w:tc>
        <w:tc>
          <w:tcPr>
            <w:tcW w:w="894" w:type="dxa"/>
            <w:tcBorders>
              <w:top w:val="nil"/>
              <w:bottom w:val="nil"/>
            </w:tcBorders>
            <w:noWrap/>
            <w:tcMar>
              <w:left w:w="28" w:type="dxa"/>
              <w:right w:w="28" w:type="dxa"/>
            </w:tcMar>
          </w:tcPr>
          <w:p w14:paraId="56744023" w14:textId="0A91D507"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1.457</w:t>
            </w:r>
          </w:p>
        </w:tc>
        <w:tc>
          <w:tcPr>
            <w:tcW w:w="735" w:type="dxa"/>
            <w:tcBorders>
              <w:top w:val="nil"/>
              <w:bottom w:val="nil"/>
            </w:tcBorders>
            <w:noWrap/>
            <w:tcMar>
              <w:left w:w="28" w:type="dxa"/>
              <w:right w:w="28" w:type="dxa"/>
            </w:tcMar>
          </w:tcPr>
          <w:p w14:paraId="44CD5F5F" w14:textId="5E080F10"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0.917</w:t>
            </w:r>
          </w:p>
        </w:tc>
        <w:tc>
          <w:tcPr>
            <w:tcW w:w="922" w:type="dxa"/>
            <w:tcBorders>
              <w:top w:val="nil"/>
              <w:bottom w:val="nil"/>
            </w:tcBorders>
            <w:noWrap/>
            <w:tcMar>
              <w:left w:w="28" w:type="dxa"/>
              <w:right w:w="28" w:type="dxa"/>
            </w:tcMar>
          </w:tcPr>
          <w:p w14:paraId="15D0A57E" w14:textId="2AC6E9F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31.44</w:t>
            </w:r>
          </w:p>
        </w:tc>
        <w:tc>
          <w:tcPr>
            <w:tcW w:w="1095" w:type="dxa"/>
            <w:tcBorders>
              <w:top w:val="nil"/>
              <w:bottom w:val="nil"/>
            </w:tcBorders>
            <w:noWrap/>
            <w:tcMar>
              <w:left w:w="28" w:type="dxa"/>
              <w:right w:w="28" w:type="dxa"/>
            </w:tcMar>
          </w:tcPr>
          <w:p w14:paraId="00698E6C" w14:textId="31E294C5"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0.086</w:t>
            </w:r>
          </w:p>
        </w:tc>
        <w:tc>
          <w:tcPr>
            <w:tcW w:w="749" w:type="dxa"/>
            <w:tcBorders>
              <w:top w:val="nil"/>
              <w:bottom w:val="nil"/>
            </w:tcBorders>
            <w:shd w:val="clear" w:color="auto" w:fill="auto"/>
            <w:noWrap/>
            <w:tcMar>
              <w:left w:w="28" w:type="dxa"/>
              <w:right w:w="28" w:type="dxa"/>
            </w:tcMar>
            <w:vAlign w:val="center"/>
          </w:tcPr>
          <w:p w14:paraId="6C8968D3" w14:textId="216EE256"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0.819</w:t>
            </w:r>
          </w:p>
        </w:tc>
        <w:tc>
          <w:tcPr>
            <w:tcW w:w="1013" w:type="dxa"/>
            <w:tcBorders>
              <w:top w:val="nil"/>
              <w:bottom w:val="nil"/>
            </w:tcBorders>
            <w:tcMar>
              <w:left w:w="28" w:type="dxa"/>
              <w:right w:w="28" w:type="dxa"/>
            </w:tcMar>
          </w:tcPr>
          <w:p w14:paraId="6E874B34" w14:textId="7BD7C68C"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30.30</w:t>
            </w:r>
          </w:p>
        </w:tc>
        <w:tc>
          <w:tcPr>
            <w:tcW w:w="895" w:type="dxa"/>
            <w:tcBorders>
              <w:top w:val="nil"/>
              <w:bottom w:val="nil"/>
            </w:tcBorders>
            <w:tcMar>
              <w:left w:w="28" w:type="dxa"/>
              <w:right w:w="28" w:type="dxa"/>
            </w:tcMar>
          </w:tcPr>
          <w:p w14:paraId="575D0F56" w14:textId="41BB452B"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1.495</w:t>
            </w:r>
          </w:p>
        </w:tc>
        <w:tc>
          <w:tcPr>
            <w:tcW w:w="654" w:type="dxa"/>
            <w:tcBorders>
              <w:top w:val="nil"/>
              <w:bottom w:val="nil"/>
            </w:tcBorders>
            <w:tcMar>
              <w:left w:w="28" w:type="dxa"/>
              <w:right w:w="28" w:type="dxa"/>
            </w:tcMar>
          </w:tcPr>
          <w:p w14:paraId="2822436A" w14:textId="26AA5323"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2.729</w:t>
            </w:r>
          </w:p>
        </w:tc>
        <w:tc>
          <w:tcPr>
            <w:tcW w:w="895" w:type="dxa"/>
            <w:tcBorders>
              <w:top w:val="nil"/>
              <w:bottom w:val="nil"/>
            </w:tcBorders>
            <w:tcMar>
              <w:left w:w="28" w:type="dxa"/>
              <w:right w:w="28" w:type="dxa"/>
            </w:tcMar>
          </w:tcPr>
          <w:p w14:paraId="458105EF" w14:textId="25363F91"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0.985</w:t>
            </w:r>
          </w:p>
        </w:tc>
        <w:tc>
          <w:tcPr>
            <w:tcW w:w="1013" w:type="dxa"/>
            <w:tcBorders>
              <w:top w:val="nil"/>
              <w:bottom w:val="nil"/>
            </w:tcBorders>
            <w:tcMar>
              <w:left w:w="28" w:type="dxa"/>
              <w:right w:w="28" w:type="dxa"/>
            </w:tcMar>
          </w:tcPr>
          <w:p w14:paraId="01CD8628" w14:textId="59D4C1E3"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30.63</w:t>
            </w:r>
          </w:p>
        </w:tc>
      </w:tr>
      <w:tr w:rsidR="00DD00C8" w:rsidRPr="00FD4A42" w14:paraId="7D7664F6" w14:textId="77777777" w:rsidTr="00FD4A42">
        <w:trPr>
          <w:trHeight w:val="280"/>
          <w:jc w:val="center"/>
        </w:trPr>
        <w:tc>
          <w:tcPr>
            <w:tcW w:w="895" w:type="dxa"/>
            <w:tcBorders>
              <w:top w:val="nil"/>
              <w:bottom w:val="single" w:sz="12" w:space="0" w:color="auto"/>
            </w:tcBorders>
            <w:tcMar>
              <w:left w:w="28" w:type="dxa"/>
              <w:right w:w="28" w:type="dxa"/>
            </w:tcMar>
          </w:tcPr>
          <w:p w14:paraId="58CF100B" w14:textId="0CFA0A37"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LBB</w:t>
            </w:r>
            <w:r w:rsidRPr="00FD4A42">
              <w:rPr>
                <w:rFonts w:ascii="Times New Roman" w:eastAsia="等线" w:hAnsi="Times New Roman" w:cs="Times New Roman"/>
                <w:sz w:val="18"/>
                <w:szCs w:val="18"/>
                <w:vertAlign w:val="subscript"/>
              </w:rPr>
              <w:t>20</w:t>
            </w:r>
          </w:p>
        </w:tc>
        <w:tc>
          <w:tcPr>
            <w:tcW w:w="1013" w:type="dxa"/>
            <w:tcBorders>
              <w:top w:val="nil"/>
              <w:bottom w:val="single" w:sz="12" w:space="0" w:color="auto"/>
            </w:tcBorders>
            <w:noWrap/>
            <w:tcMar>
              <w:left w:w="28" w:type="dxa"/>
              <w:right w:w="28" w:type="dxa"/>
            </w:tcMar>
          </w:tcPr>
          <w:p w14:paraId="1AA76950" w14:textId="4BD510F4"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31.09</w:t>
            </w:r>
          </w:p>
        </w:tc>
        <w:tc>
          <w:tcPr>
            <w:tcW w:w="894" w:type="dxa"/>
            <w:tcBorders>
              <w:top w:val="nil"/>
              <w:bottom w:val="single" w:sz="12" w:space="0" w:color="auto"/>
            </w:tcBorders>
            <w:noWrap/>
            <w:tcMar>
              <w:left w:w="28" w:type="dxa"/>
              <w:right w:w="28" w:type="dxa"/>
            </w:tcMar>
          </w:tcPr>
          <w:p w14:paraId="237FEA72" w14:textId="19724C27"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1.455</w:t>
            </w:r>
          </w:p>
        </w:tc>
        <w:tc>
          <w:tcPr>
            <w:tcW w:w="735" w:type="dxa"/>
            <w:tcBorders>
              <w:top w:val="nil"/>
              <w:bottom w:val="single" w:sz="12" w:space="0" w:color="auto"/>
            </w:tcBorders>
            <w:noWrap/>
            <w:tcMar>
              <w:left w:w="28" w:type="dxa"/>
              <w:right w:w="28" w:type="dxa"/>
            </w:tcMar>
          </w:tcPr>
          <w:p w14:paraId="7D51DCB8" w14:textId="416681BC"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0.917</w:t>
            </w:r>
          </w:p>
        </w:tc>
        <w:tc>
          <w:tcPr>
            <w:tcW w:w="922" w:type="dxa"/>
            <w:tcBorders>
              <w:top w:val="nil"/>
              <w:bottom w:val="single" w:sz="12" w:space="0" w:color="auto"/>
            </w:tcBorders>
            <w:noWrap/>
            <w:tcMar>
              <w:left w:w="28" w:type="dxa"/>
              <w:right w:w="28" w:type="dxa"/>
            </w:tcMar>
          </w:tcPr>
          <w:p w14:paraId="488D7FB8" w14:textId="56E2F862"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32.11</w:t>
            </w:r>
          </w:p>
        </w:tc>
        <w:tc>
          <w:tcPr>
            <w:tcW w:w="1095" w:type="dxa"/>
            <w:tcBorders>
              <w:top w:val="nil"/>
              <w:bottom w:val="single" w:sz="12" w:space="0" w:color="auto"/>
            </w:tcBorders>
            <w:noWrap/>
            <w:tcMar>
              <w:left w:w="28" w:type="dxa"/>
              <w:right w:w="28" w:type="dxa"/>
            </w:tcMar>
          </w:tcPr>
          <w:p w14:paraId="77699FDD" w14:textId="5EC95ACE"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0.085</w:t>
            </w:r>
          </w:p>
        </w:tc>
        <w:tc>
          <w:tcPr>
            <w:tcW w:w="749" w:type="dxa"/>
            <w:tcBorders>
              <w:top w:val="nil"/>
              <w:bottom w:val="single" w:sz="12" w:space="0" w:color="auto"/>
            </w:tcBorders>
            <w:shd w:val="clear" w:color="auto" w:fill="auto"/>
            <w:noWrap/>
            <w:tcMar>
              <w:left w:w="28" w:type="dxa"/>
              <w:right w:w="28" w:type="dxa"/>
            </w:tcMar>
            <w:vAlign w:val="center"/>
          </w:tcPr>
          <w:p w14:paraId="2A26E250" w14:textId="30CB418E"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0.816</w:t>
            </w:r>
          </w:p>
        </w:tc>
        <w:tc>
          <w:tcPr>
            <w:tcW w:w="1013" w:type="dxa"/>
            <w:tcBorders>
              <w:top w:val="nil"/>
              <w:bottom w:val="single" w:sz="12" w:space="0" w:color="auto"/>
            </w:tcBorders>
            <w:tcMar>
              <w:left w:w="28" w:type="dxa"/>
              <w:right w:w="28" w:type="dxa"/>
            </w:tcMar>
          </w:tcPr>
          <w:p w14:paraId="30C4E8CF" w14:textId="6421B719"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30.95</w:t>
            </w:r>
          </w:p>
        </w:tc>
        <w:tc>
          <w:tcPr>
            <w:tcW w:w="895" w:type="dxa"/>
            <w:tcBorders>
              <w:top w:val="nil"/>
              <w:bottom w:val="single" w:sz="12" w:space="0" w:color="auto"/>
            </w:tcBorders>
            <w:tcMar>
              <w:left w:w="28" w:type="dxa"/>
              <w:right w:w="28" w:type="dxa"/>
            </w:tcMar>
          </w:tcPr>
          <w:p w14:paraId="0D242D8F" w14:textId="733B57C8"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1.484</w:t>
            </w:r>
          </w:p>
        </w:tc>
        <w:tc>
          <w:tcPr>
            <w:tcW w:w="654" w:type="dxa"/>
            <w:tcBorders>
              <w:top w:val="nil"/>
              <w:bottom w:val="single" w:sz="12" w:space="0" w:color="auto"/>
            </w:tcBorders>
            <w:tcMar>
              <w:left w:w="28" w:type="dxa"/>
              <w:right w:w="28" w:type="dxa"/>
            </w:tcMar>
          </w:tcPr>
          <w:p w14:paraId="3FF4910E" w14:textId="08FC983F"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2.710</w:t>
            </w:r>
          </w:p>
        </w:tc>
        <w:tc>
          <w:tcPr>
            <w:tcW w:w="895" w:type="dxa"/>
            <w:tcBorders>
              <w:top w:val="nil"/>
              <w:bottom w:val="single" w:sz="12" w:space="0" w:color="auto"/>
            </w:tcBorders>
            <w:tcMar>
              <w:left w:w="28" w:type="dxa"/>
              <w:right w:w="28" w:type="dxa"/>
            </w:tcMar>
          </w:tcPr>
          <w:p w14:paraId="246D9237" w14:textId="2E458ABE" w:rsidR="00DD00C8" w:rsidRPr="00FD4A42" w:rsidRDefault="00DD00C8" w:rsidP="00DD00C8">
            <w:pPr>
              <w:jc w:val="center"/>
              <w:rPr>
                <w:rFonts w:ascii="Times New Roman" w:eastAsia="等线" w:hAnsi="Times New Roman" w:cs="Times New Roman"/>
                <w:sz w:val="18"/>
                <w:szCs w:val="18"/>
              </w:rPr>
            </w:pPr>
            <w:r w:rsidRPr="00FD4A42">
              <w:rPr>
                <w:rFonts w:ascii="Times New Roman" w:hAnsi="Times New Roman" w:cs="Times New Roman"/>
                <w:sz w:val="18"/>
                <w:szCs w:val="18"/>
              </w:rPr>
              <w:t>0.987</w:t>
            </w:r>
          </w:p>
        </w:tc>
        <w:tc>
          <w:tcPr>
            <w:tcW w:w="1013" w:type="dxa"/>
            <w:tcBorders>
              <w:top w:val="nil"/>
              <w:bottom w:val="single" w:sz="12" w:space="0" w:color="auto"/>
            </w:tcBorders>
            <w:tcMar>
              <w:left w:w="28" w:type="dxa"/>
              <w:right w:w="28" w:type="dxa"/>
            </w:tcMar>
          </w:tcPr>
          <w:p w14:paraId="1A8F1070" w14:textId="3B4E45AD" w:rsidR="00DD00C8" w:rsidRPr="00FD4A42" w:rsidRDefault="00DD00C8" w:rsidP="00DD00C8">
            <w:pPr>
              <w:jc w:val="center"/>
              <w:rPr>
                <w:rFonts w:ascii="Times New Roman" w:eastAsia="等线" w:hAnsi="Times New Roman" w:cs="Times New Roman"/>
                <w:sz w:val="18"/>
                <w:szCs w:val="18"/>
              </w:rPr>
            </w:pPr>
            <w:r w:rsidRPr="00FD4A42">
              <w:rPr>
                <w:rFonts w:ascii="Times New Roman" w:eastAsia="等线" w:hAnsi="Times New Roman" w:cs="Times New Roman"/>
                <w:sz w:val="18"/>
                <w:szCs w:val="18"/>
              </w:rPr>
              <w:t>31.23</w:t>
            </w:r>
          </w:p>
        </w:tc>
      </w:tr>
    </w:tbl>
    <w:p w14:paraId="78238E14" w14:textId="001417D9" w:rsidR="0059413A" w:rsidRDefault="0059413A" w:rsidP="001B23ED">
      <w:pPr>
        <w:widowControl/>
        <w:jc w:val="left"/>
        <w:rPr>
          <w:rFonts w:ascii="Times New Roman" w:hAnsi="Times New Roman" w:cs="Times New Roman"/>
        </w:rPr>
      </w:pPr>
    </w:p>
    <w:p w14:paraId="1DE38B1B" w14:textId="77777777" w:rsidR="0059413A" w:rsidRDefault="0059413A">
      <w:pPr>
        <w:widowControl/>
        <w:jc w:val="left"/>
        <w:rPr>
          <w:rFonts w:ascii="Times New Roman" w:hAnsi="Times New Roman" w:cs="Times New Roman"/>
        </w:rPr>
      </w:pPr>
      <w:r>
        <w:rPr>
          <w:rFonts w:ascii="Times New Roman" w:hAnsi="Times New Roman" w:cs="Times New Roman"/>
        </w:rPr>
        <w:br w:type="page"/>
      </w:r>
    </w:p>
    <w:p w14:paraId="444B9602" w14:textId="6AE3F35C" w:rsidR="0059413A" w:rsidRPr="0059413A" w:rsidRDefault="0059413A" w:rsidP="0059413A">
      <w:pPr>
        <w:jc w:val="left"/>
        <w:rPr>
          <w:rFonts w:ascii="Times New Roman" w:eastAsia="等线" w:hAnsi="Times New Roman" w:cs="Times New Roman"/>
          <w:sz w:val="24"/>
          <w:szCs w:val="24"/>
        </w:rPr>
      </w:pPr>
      <w:bookmarkStart w:id="11" w:name="_Hlk151198253"/>
      <w:r w:rsidRPr="0059413A">
        <w:rPr>
          <w:rFonts w:ascii="Times New Roman" w:hAnsi="Times New Roman" w:cs="Times New Roman"/>
          <w:sz w:val="24"/>
          <w:szCs w:val="24"/>
        </w:rPr>
        <w:lastRenderedPageBreak/>
        <w:t xml:space="preserve">Table S2. </w:t>
      </w:r>
      <w:r w:rsidRPr="0059413A">
        <w:rPr>
          <w:rFonts w:ascii="Times New Roman" w:eastAsia="等线" w:hAnsi="Times New Roman" w:cs="Times New Roman"/>
          <w:sz w:val="24"/>
          <w:szCs w:val="24"/>
        </w:rPr>
        <w:t xml:space="preserve">Multicomponent adsorption experiment on impregnated biochar at 25 </w:t>
      </w:r>
      <w:r w:rsidRPr="0059413A">
        <w:rPr>
          <w:rFonts w:ascii="Times New Roman" w:eastAsia="等线" w:hAnsi="Times New Roman" w:cs="Times New Roman"/>
          <w:sz w:val="24"/>
          <w:szCs w:val="24"/>
          <w:vertAlign w:val="superscript"/>
        </w:rPr>
        <w:t>o</w:t>
      </w:r>
      <w:r w:rsidRPr="0059413A">
        <w:rPr>
          <w:rFonts w:ascii="Times New Roman" w:eastAsia="等线" w:hAnsi="Times New Roman" w:cs="Times New Roman"/>
          <w:sz w:val="24"/>
          <w:szCs w:val="24"/>
        </w:rPr>
        <w:t>C.</w:t>
      </w:r>
    </w:p>
    <w:tbl>
      <w:tblPr>
        <w:tblStyle w:val="a7"/>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6"/>
        <w:gridCol w:w="613"/>
        <w:gridCol w:w="1168"/>
        <w:gridCol w:w="730"/>
        <w:gridCol w:w="1406"/>
        <w:gridCol w:w="1974"/>
        <w:gridCol w:w="1193"/>
        <w:gridCol w:w="934"/>
      </w:tblGrid>
      <w:tr w:rsidR="0059413A" w:rsidRPr="0059413A" w14:paraId="154BBD4F" w14:textId="77777777" w:rsidTr="005402BE">
        <w:trPr>
          <w:trHeight w:val="299"/>
          <w:jc w:val="center"/>
        </w:trPr>
        <w:tc>
          <w:tcPr>
            <w:tcW w:w="1196" w:type="dxa"/>
            <w:tcBorders>
              <w:top w:val="single" w:sz="12" w:space="0" w:color="auto"/>
              <w:bottom w:val="single" w:sz="8" w:space="0" w:color="auto"/>
            </w:tcBorders>
            <w:noWrap/>
            <w:vAlign w:val="center"/>
            <w:hideMark/>
          </w:tcPr>
          <w:p w14:paraId="22C693B5" w14:textId="77777777" w:rsidR="0059413A" w:rsidRPr="0059413A" w:rsidRDefault="0059413A" w:rsidP="00D60E4B">
            <w:pPr>
              <w:jc w:val="center"/>
              <w:rPr>
                <w:rFonts w:ascii="Times New Roman" w:hAnsi="Times New Roman" w:cs="Times New Roman"/>
                <w:szCs w:val="21"/>
              </w:rPr>
            </w:pPr>
            <w:bookmarkStart w:id="12" w:name="_Hlk137996331"/>
            <w:r w:rsidRPr="0059413A">
              <w:rPr>
                <w:rFonts w:ascii="Times New Roman" w:hAnsi="Times New Roman" w:cs="Times New Roman"/>
                <w:szCs w:val="21"/>
              </w:rPr>
              <w:t>Experiment</w:t>
            </w:r>
          </w:p>
        </w:tc>
        <w:tc>
          <w:tcPr>
            <w:tcW w:w="613" w:type="dxa"/>
            <w:tcBorders>
              <w:top w:val="single" w:sz="12" w:space="0" w:color="auto"/>
              <w:bottom w:val="single" w:sz="8" w:space="0" w:color="auto"/>
            </w:tcBorders>
            <w:noWrap/>
            <w:vAlign w:val="center"/>
            <w:hideMark/>
          </w:tcPr>
          <w:p w14:paraId="371D5D7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Gas</w:t>
            </w:r>
          </w:p>
        </w:tc>
        <w:tc>
          <w:tcPr>
            <w:tcW w:w="1168" w:type="dxa"/>
            <w:tcBorders>
              <w:top w:val="single" w:sz="12" w:space="0" w:color="auto"/>
              <w:bottom w:val="single" w:sz="8" w:space="0" w:color="auto"/>
            </w:tcBorders>
            <w:noWrap/>
            <w:vAlign w:val="center"/>
            <w:hideMark/>
          </w:tcPr>
          <w:p w14:paraId="7C96BE52" w14:textId="3D007B45"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Flow rate (m</w:t>
            </w:r>
            <w:r w:rsidR="005402BE">
              <w:rPr>
                <w:rFonts w:ascii="Times New Roman" w:hAnsi="Times New Roman" w:cs="Times New Roman"/>
                <w:szCs w:val="21"/>
              </w:rPr>
              <w:t>L</w:t>
            </w:r>
            <w:r w:rsidR="00FD3092">
              <w:rPr>
                <w:rFonts w:ascii="Times New Roman" w:hAnsi="Times New Roman" w:cs="Times New Roman"/>
                <w:szCs w:val="21"/>
              </w:rPr>
              <w:t xml:space="preserve"> </w:t>
            </w:r>
            <w:r w:rsidRPr="0059413A">
              <w:rPr>
                <w:rFonts w:ascii="Times New Roman" w:hAnsi="Times New Roman" w:cs="Times New Roman"/>
                <w:szCs w:val="21"/>
              </w:rPr>
              <w:t>min</w:t>
            </w:r>
            <w:r w:rsidR="000F575D">
              <w:rPr>
                <w:rFonts w:ascii="Times New Roman" w:hAnsi="Times New Roman" w:cs="Times New Roman"/>
                <w:szCs w:val="21"/>
                <w:vertAlign w:val="superscript"/>
              </w:rPr>
              <w:t>-1</w:t>
            </w:r>
            <w:r w:rsidRPr="0059413A">
              <w:rPr>
                <w:rFonts w:ascii="Times New Roman" w:hAnsi="Times New Roman" w:cs="Times New Roman"/>
                <w:szCs w:val="21"/>
              </w:rPr>
              <w:t>)</w:t>
            </w:r>
          </w:p>
        </w:tc>
        <w:tc>
          <w:tcPr>
            <w:tcW w:w="650" w:type="dxa"/>
            <w:tcBorders>
              <w:top w:val="single" w:sz="12" w:space="0" w:color="auto"/>
              <w:bottom w:val="single" w:sz="8" w:space="0" w:color="auto"/>
            </w:tcBorders>
            <w:noWrap/>
            <w:vAlign w:val="center"/>
            <w:hideMark/>
          </w:tcPr>
          <w:p w14:paraId="3E103CCF"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Purity</w:t>
            </w:r>
          </w:p>
        </w:tc>
        <w:tc>
          <w:tcPr>
            <w:tcW w:w="1406" w:type="dxa"/>
            <w:tcBorders>
              <w:top w:val="single" w:sz="12" w:space="0" w:color="auto"/>
              <w:bottom w:val="single" w:sz="8" w:space="0" w:color="auto"/>
            </w:tcBorders>
            <w:noWrap/>
            <w:vAlign w:val="center"/>
            <w:hideMark/>
          </w:tcPr>
          <w:p w14:paraId="0FF9B62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Volume Concentration</w:t>
            </w:r>
          </w:p>
        </w:tc>
        <w:tc>
          <w:tcPr>
            <w:tcW w:w="1974" w:type="dxa"/>
            <w:tcBorders>
              <w:top w:val="single" w:sz="12" w:space="0" w:color="auto"/>
              <w:bottom w:val="single" w:sz="8" w:space="0" w:color="auto"/>
            </w:tcBorders>
            <w:noWrap/>
            <w:vAlign w:val="center"/>
            <w:hideMark/>
          </w:tcPr>
          <w:p w14:paraId="79CCDD29" w14:textId="69673364"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Adsorption capacity (mg</w:t>
            </w:r>
            <w:r w:rsidR="00FD3092">
              <w:rPr>
                <w:rFonts w:ascii="Times New Roman" w:hAnsi="Times New Roman" w:cs="Times New Roman"/>
                <w:szCs w:val="21"/>
              </w:rPr>
              <w:t xml:space="preserve"> </w:t>
            </w:r>
            <w:r w:rsidRPr="0059413A">
              <w:rPr>
                <w:rFonts w:ascii="Times New Roman" w:hAnsi="Times New Roman" w:cs="Times New Roman"/>
                <w:szCs w:val="21"/>
              </w:rPr>
              <w:t>g</w:t>
            </w:r>
            <w:r w:rsidR="000F575D">
              <w:rPr>
                <w:rFonts w:ascii="Times New Roman" w:hAnsi="Times New Roman" w:cs="Times New Roman"/>
                <w:szCs w:val="21"/>
                <w:vertAlign w:val="superscript"/>
              </w:rPr>
              <w:t>-1</w:t>
            </w:r>
            <w:r w:rsidRPr="0059413A">
              <w:rPr>
                <w:rFonts w:ascii="Times New Roman" w:hAnsi="Times New Roman" w:cs="Times New Roman"/>
                <w:szCs w:val="21"/>
              </w:rPr>
              <w:t>)</w:t>
            </w:r>
          </w:p>
        </w:tc>
        <w:tc>
          <w:tcPr>
            <w:tcW w:w="1241" w:type="dxa"/>
            <w:tcBorders>
              <w:top w:val="single" w:sz="12" w:space="0" w:color="auto"/>
              <w:left w:val="nil"/>
              <w:bottom w:val="single" w:sz="8" w:space="0" w:color="auto"/>
              <w:right w:val="nil"/>
            </w:tcBorders>
            <w:shd w:val="clear" w:color="auto" w:fill="auto"/>
            <w:vAlign w:val="center"/>
          </w:tcPr>
          <w:p w14:paraId="434D718B" w14:textId="77777777" w:rsidR="0059413A" w:rsidRPr="0059413A" w:rsidRDefault="0059413A" w:rsidP="00D60E4B">
            <w:pPr>
              <w:jc w:val="center"/>
              <w:rPr>
                <w:rFonts w:ascii="Times New Roman" w:eastAsia="等线" w:hAnsi="Times New Roman" w:cs="Times New Roman"/>
                <w:szCs w:val="21"/>
              </w:rPr>
            </w:pPr>
            <w:r w:rsidRPr="0059413A">
              <w:rPr>
                <w:rFonts w:ascii="Times New Roman" w:eastAsia="等线" w:hAnsi="Times New Roman" w:cs="Times New Roman"/>
                <w:szCs w:val="21"/>
              </w:rPr>
              <w:t>Breaking point</w:t>
            </w:r>
          </w:p>
          <w:p w14:paraId="0D09C0E2" w14:textId="77777777" w:rsidR="0059413A" w:rsidRPr="0059413A" w:rsidRDefault="0059413A" w:rsidP="00D60E4B">
            <w:pPr>
              <w:jc w:val="center"/>
              <w:rPr>
                <w:rFonts w:ascii="Times New Roman" w:hAnsi="Times New Roman" w:cs="Times New Roman"/>
                <w:szCs w:val="21"/>
              </w:rPr>
            </w:pPr>
            <w:r w:rsidRPr="0059413A">
              <w:rPr>
                <w:rFonts w:ascii="Times New Roman" w:eastAsia="等线" w:hAnsi="Times New Roman" w:cs="Times New Roman"/>
                <w:szCs w:val="21"/>
              </w:rPr>
              <w:t>(s)</w:t>
            </w:r>
          </w:p>
        </w:tc>
        <w:tc>
          <w:tcPr>
            <w:tcW w:w="966" w:type="dxa"/>
            <w:tcBorders>
              <w:top w:val="single" w:sz="12" w:space="0" w:color="auto"/>
              <w:left w:val="nil"/>
              <w:bottom w:val="single" w:sz="8" w:space="0" w:color="auto"/>
              <w:right w:val="nil"/>
            </w:tcBorders>
            <w:shd w:val="clear" w:color="auto" w:fill="auto"/>
            <w:vAlign w:val="center"/>
          </w:tcPr>
          <w:p w14:paraId="4A395A58" w14:textId="77777777" w:rsidR="0059413A" w:rsidRPr="0059413A" w:rsidRDefault="0059413A" w:rsidP="00D60E4B">
            <w:pPr>
              <w:jc w:val="center"/>
              <w:rPr>
                <w:rFonts w:ascii="Times New Roman" w:hAnsi="Times New Roman" w:cs="Times New Roman"/>
                <w:szCs w:val="21"/>
              </w:rPr>
            </w:pPr>
            <w:r w:rsidRPr="0059413A">
              <w:rPr>
                <w:rFonts w:ascii="Times New Roman" w:eastAsia="等线" w:hAnsi="Times New Roman" w:cs="Times New Roman"/>
                <w:szCs w:val="21"/>
              </w:rPr>
              <w:t>Dry point (s)</w:t>
            </w:r>
          </w:p>
        </w:tc>
      </w:tr>
      <w:tr w:rsidR="0059413A" w:rsidRPr="0059413A" w14:paraId="5CECEA42" w14:textId="77777777" w:rsidTr="00AB0490">
        <w:trPr>
          <w:trHeight w:val="299"/>
          <w:jc w:val="center"/>
        </w:trPr>
        <w:tc>
          <w:tcPr>
            <w:tcW w:w="1196" w:type="dxa"/>
            <w:vMerge w:val="restart"/>
            <w:tcBorders>
              <w:top w:val="single" w:sz="8" w:space="0" w:color="auto"/>
            </w:tcBorders>
            <w:noWrap/>
            <w:vAlign w:val="center"/>
            <w:hideMark/>
          </w:tcPr>
          <w:p w14:paraId="15AA434A" w14:textId="77777777" w:rsidR="0059413A" w:rsidRPr="0059413A" w:rsidRDefault="0059413A" w:rsidP="00AB0490">
            <w:pPr>
              <w:jc w:val="center"/>
              <w:rPr>
                <w:rFonts w:ascii="Times New Roman" w:hAnsi="Times New Roman" w:cs="Times New Roman"/>
                <w:szCs w:val="21"/>
              </w:rPr>
            </w:pPr>
            <w:r w:rsidRPr="0059413A">
              <w:rPr>
                <w:rFonts w:ascii="Times New Roman" w:hAnsi="Times New Roman" w:cs="Times New Roman"/>
                <w:szCs w:val="21"/>
              </w:rPr>
              <w:t>1</w:t>
            </w:r>
          </w:p>
        </w:tc>
        <w:tc>
          <w:tcPr>
            <w:tcW w:w="613" w:type="dxa"/>
            <w:tcBorders>
              <w:top w:val="single" w:sz="8" w:space="0" w:color="auto"/>
            </w:tcBorders>
            <w:noWrap/>
            <w:hideMark/>
          </w:tcPr>
          <w:p w14:paraId="3FE41B37"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CO</w:t>
            </w:r>
            <w:r w:rsidRPr="0059413A">
              <w:rPr>
                <w:rFonts w:ascii="Times New Roman" w:hAnsi="Times New Roman" w:cs="Times New Roman"/>
                <w:szCs w:val="21"/>
                <w:vertAlign w:val="subscript"/>
              </w:rPr>
              <w:t>2</w:t>
            </w:r>
          </w:p>
        </w:tc>
        <w:tc>
          <w:tcPr>
            <w:tcW w:w="1168" w:type="dxa"/>
            <w:tcBorders>
              <w:top w:val="single" w:sz="8" w:space="0" w:color="auto"/>
            </w:tcBorders>
            <w:noWrap/>
            <w:hideMark/>
          </w:tcPr>
          <w:p w14:paraId="2CF4E2B3"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3</w:t>
            </w:r>
          </w:p>
        </w:tc>
        <w:tc>
          <w:tcPr>
            <w:tcW w:w="650" w:type="dxa"/>
            <w:tcBorders>
              <w:top w:val="single" w:sz="8" w:space="0" w:color="auto"/>
            </w:tcBorders>
            <w:noWrap/>
            <w:hideMark/>
          </w:tcPr>
          <w:p w14:paraId="49A9BF13"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100%</w:t>
            </w:r>
          </w:p>
        </w:tc>
        <w:tc>
          <w:tcPr>
            <w:tcW w:w="1406" w:type="dxa"/>
            <w:tcBorders>
              <w:top w:val="single" w:sz="8" w:space="0" w:color="auto"/>
            </w:tcBorders>
            <w:noWrap/>
            <w:hideMark/>
          </w:tcPr>
          <w:p w14:paraId="101411C6"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12.0%</w:t>
            </w:r>
          </w:p>
        </w:tc>
        <w:tc>
          <w:tcPr>
            <w:tcW w:w="1974" w:type="dxa"/>
            <w:tcBorders>
              <w:top w:val="single" w:sz="8" w:space="0" w:color="auto"/>
            </w:tcBorders>
            <w:noWrap/>
          </w:tcPr>
          <w:p w14:paraId="6CFA928C"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28.50</w:t>
            </w:r>
          </w:p>
        </w:tc>
        <w:tc>
          <w:tcPr>
            <w:tcW w:w="1241" w:type="dxa"/>
            <w:tcBorders>
              <w:top w:val="single" w:sz="8" w:space="0" w:color="auto"/>
              <w:left w:val="nil"/>
              <w:bottom w:val="nil"/>
              <w:right w:val="nil"/>
            </w:tcBorders>
            <w:shd w:val="clear" w:color="auto" w:fill="auto"/>
          </w:tcPr>
          <w:p w14:paraId="63D4F8D9"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68.6</w:t>
            </w:r>
          </w:p>
        </w:tc>
        <w:tc>
          <w:tcPr>
            <w:tcW w:w="966" w:type="dxa"/>
            <w:tcBorders>
              <w:top w:val="single" w:sz="8" w:space="0" w:color="auto"/>
              <w:left w:val="nil"/>
              <w:bottom w:val="nil"/>
              <w:right w:val="nil"/>
            </w:tcBorders>
            <w:shd w:val="clear" w:color="auto" w:fill="auto"/>
          </w:tcPr>
          <w:p w14:paraId="7C5B7D90"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161.6</w:t>
            </w:r>
          </w:p>
        </w:tc>
      </w:tr>
      <w:tr w:rsidR="0059413A" w:rsidRPr="0059413A" w14:paraId="611A038B" w14:textId="77777777" w:rsidTr="00AB0490">
        <w:trPr>
          <w:trHeight w:val="299"/>
          <w:jc w:val="center"/>
        </w:trPr>
        <w:tc>
          <w:tcPr>
            <w:tcW w:w="1196" w:type="dxa"/>
            <w:vMerge/>
            <w:vAlign w:val="center"/>
            <w:hideMark/>
          </w:tcPr>
          <w:p w14:paraId="07E3C404" w14:textId="77777777" w:rsidR="0059413A" w:rsidRPr="0059413A" w:rsidRDefault="0059413A" w:rsidP="00AB0490">
            <w:pPr>
              <w:jc w:val="center"/>
              <w:rPr>
                <w:rFonts w:ascii="Times New Roman" w:hAnsi="Times New Roman" w:cs="Times New Roman"/>
                <w:szCs w:val="21"/>
              </w:rPr>
            </w:pPr>
          </w:p>
        </w:tc>
        <w:tc>
          <w:tcPr>
            <w:tcW w:w="613" w:type="dxa"/>
            <w:noWrap/>
            <w:hideMark/>
          </w:tcPr>
          <w:p w14:paraId="47E37F5B"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N</w:t>
            </w:r>
            <w:r w:rsidRPr="0059413A">
              <w:rPr>
                <w:rFonts w:ascii="Times New Roman" w:hAnsi="Times New Roman" w:cs="Times New Roman"/>
                <w:szCs w:val="21"/>
                <w:vertAlign w:val="subscript"/>
              </w:rPr>
              <w:t>2</w:t>
            </w:r>
          </w:p>
        </w:tc>
        <w:tc>
          <w:tcPr>
            <w:tcW w:w="1168" w:type="dxa"/>
            <w:noWrap/>
            <w:hideMark/>
          </w:tcPr>
          <w:p w14:paraId="7D999ED8"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22</w:t>
            </w:r>
          </w:p>
        </w:tc>
        <w:tc>
          <w:tcPr>
            <w:tcW w:w="650" w:type="dxa"/>
            <w:noWrap/>
            <w:hideMark/>
          </w:tcPr>
          <w:p w14:paraId="096FCE0A"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100%</w:t>
            </w:r>
          </w:p>
        </w:tc>
        <w:tc>
          <w:tcPr>
            <w:tcW w:w="1406" w:type="dxa"/>
            <w:noWrap/>
            <w:hideMark/>
          </w:tcPr>
          <w:p w14:paraId="21401BFE"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88.00%</w:t>
            </w:r>
          </w:p>
        </w:tc>
        <w:tc>
          <w:tcPr>
            <w:tcW w:w="1974" w:type="dxa"/>
            <w:noWrap/>
          </w:tcPr>
          <w:p w14:paraId="337EA841" w14:textId="77777777" w:rsidR="0059413A" w:rsidRPr="0059413A" w:rsidRDefault="0059413A" w:rsidP="00D60E4B">
            <w:pPr>
              <w:jc w:val="center"/>
              <w:rPr>
                <w:rFonts w:ascii="Times New Roman" w:hAnsi="Times New Roman" w:cs="Times New Roman"/>
                <w:szCs w:val="21"/>
              </w:rPr>
            </w:pPr>
          </w:p>
        </w:tc>
        <w:tc>
          <w:tcPr>
            <w:tcW w:w="1241" w:type="dxa"/>
            <w:tcBorders>
              <w:top w:val="nil"/>
              <w:left w:val="nil"/>
              <w:bottom w:val="nil"/>
              <w:right w:val="nil"/>
            </w:tcBorders>
            <w:shd w:val="clear" w:color="auto" w:fill="auto"/>
          </w:tcPr>
          <w:p w14:paraId="1D099C4F" w14:textId="77777777" w:rsidR="0059413A" w:rsidRPr="0059413A" w:rsidRDefault="0059413A" w:rsidP="00D60E4B">
            <w:pPr>
              <w:jc w:val="center"/>
              <w:rPr>
                <w:rFonts w:ascii="Times New Roman" w:hAnsi="Times New Roman" w:cs="Times New Roman"/>
                <w:szCs w:val="21"/>
              </w:rPr>
            </w:pPr>
          </w:p>
        </w:tc>
        <w:tc>
          <w:tcPr>
            <w:tcW w:w="966" w:type="dxa"/>
            <w:tcBorders>
              <w:top w:val="nil"/>
              <w:left w:val="nil"/>
              <w:bottom w:val="nil"/>
              <w:right w:val="nil"/>
            </w:tcBorders>
            <w:shd w:val="clear" w:color="auto" w:fill="auto"/>
          </w:tcPr>
          <w:p w14:paraId="14BE3C3F" w14:textId="77777777" w:rsidR="0059413A" w:rsidRPr="0059413A" w:rsidRDefault="0059413A" w:rsidP="00D60E4B">
            <w:pPr>
              <w:jc w:val="center"/>
              <w:rPr>
                <w:rFonts w:ascii="Times New Roman" w:hAnsi="Times New Roman" w:cs="Times New Roman"/>
                <w:szCs w:val="21"/>
              </w:rPr>
            </w:pPr>
          </w:p>
        </w:tc>
      </w:tr>
      <w:tr w:rsidR="0059413A" w:rsidRPr="0059413A" w14:paraId="290B63DE" w14:textId="77777777" w:rsidTr="00AB0490">
        <w:trPr>
          <w:trHeight w:val="299"/>
          <w:jc w:val="center"/>
        </w:trPr>
        <w:tc>
          <w:tcPr>
            <w:tcW w:w="1196" w:type="dxa"/>
            <w:vMerge w:val="restart"/>
            <w:noWrap/>
            <w:vAlign w:val="center"/>
            <w:hideMark/>
          </w:tcPr>
          <w:p w14:paraId="3E06D05A" w14:textId="77777777" w:rsidR="0059413A" w:rsidRPr="0059413A" w:rsidRDefault="0059413A" w:rsidP="00AB0490">
            <w:pPr>
              <w:jc w:val="center"/>
              <w:rPr>
                <w:rFonts w:ascii="Times New Roman" w:hAnsi="Times New Roman" w:cs="Times New Roman"/>
                <w:szCs w:val="21"/>
              </w:rPr>
            </w:pPr>
            <w:r w:rsidRPr="0059413A">
              <w:rPr>
                <w:rFonts w:ascii="Times New Roman" w:hAnsi="Times New Roman" w:cs="Times New Roman"/>
                <w:szCs w:val="21"/>
              </w:rPr>
              <w:t>2</w:t>
            </w:r>
          </w:p>
        </w:tc>
        <w:tc>
          <w:tcPr>
            <w:tcW w:w="613" w:type="dxa"/>
            <w:noWrap/>
            <w:hideMark/>
          </w:tcPr>
          <w:p w14:paraId="2673D2E8"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SO</w:t>
            </w:r>
            <w:r w:rsidRPr="0059413A">
              <w:rPr>
                <w:rFonts w:ascii="Times New Roman" w:hAnsi="Times New Roman" w:cs="Times New Roman"/>
                <w:szCs w:val="21"/>
                <w:vertAlign w:val="subscript"/>
              </w:rPr>
              <w:t>2</w:t>
            </w:r>
          </w:p>
        </w:tc>
        <w:tc>
          <w:tcPr>
            <w:tcW w:w="1168" w:type="dxa"/>
            <w:noWrap/>
            <w:hideMark/>
          </w:tcPr>
          <w:p w14:paraId="446EC953"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w:t>
            </w:r>
          </w:p>
        </w:tc>
        <w:tc>
          <w:tcPr>
            <w:tcW w:w="650" w:type="dxa"/>
            <w:noWrap/>
            <w:hideMark/>
          </w:tcPr>
          <w:p w14:paraId="692E5416"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w:t>
            </w:r>
          </w:p>
        </w:tc>
        <w:tc>
          <w:tcPr>
            <w:tcW w:w="1406" w:type="dxa"/>
            <w:noWrap/>
            <w:hideMark/>
          </w:tcPr>
          <w:p w14:paraId="315CAF27"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0.4%</w:t>
            </w:r>
          </w:p>
        </w:tc>
        <w:tc>
          <w:tcPr>
            <w:tcW w:w="1974" w:type="dxa"/>
            <w:noWrap/>
          </w:tcPr>
          <w:p w14:paraId="4BB838DE"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51.10</w:t>
            </w:r>
          </w:p>
        </w:tc>
        <w:tc>
          <w:tcPr>
            <w:tcW w:w="1241" w:type="dxa"/>
            <w:tcBorders>
              <w:top w:val="nil"/>
              <w:left w:val="nil"/>
              <w:bottom w:val="nil"/>
              <w:right w:val="nil"/>
            </w:tcBorders>
            <w:shd w:val="clear" w:color="auto" w:fill="auto"/>
          </w:tcPr>
          <w:p w14:paraId="756A8459"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3999.0</w:t>
            </w:r>
          </w:p>
        </w:tc>
        <w:tc>
          <w:tcPr>
            <w:tcW w:w="966" w:type="dxa"/>
            <w:tcBorders>
              <w:top w:val="nil"/>
              <w:left w:val="nil"/>
              <w:bottom w:val="nil"/>
              <w:right w:val="nil"/>
            </w:tcBorders>
            <w:shd w:val="clear" w:color="auto" w:fill="auto"/>
          </w:tcPr>
          <w:p w14:paraId="12643329"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6372.8</w:t>
            </w:r>
          </w:p>
        </w:tc>
      </w:tr>
      <w:tr w:rsidR="0059413A" w:rsidRPr="0059413A" w14:paraId="28253A97" w14:textId="77777777" w:rsidTr="00AB0490">
        <w:trPr>
          <w:trHeight w:val="299"/>
          <w:jc w:val="center"/>
        </w:trPr>
        <w:tc>
          <w:tcPr>
            <w:tcW w:w="1196" w:type="dxa"/>
            <w:vMerge/>
            <w:vAlign w:val="center"/>
            <w:hideMark/>
          </w:tcPr>
          <w:p w14:paraId="3503096D" w14:textId="77777777" w:rsidR="0059413A" w:rsidRPr="0059413A" w:rsidRDefault="0059413A" w:rsidP="00AB0490">
            <w:pPr>
              <w:jc w:val="center"/>
              <w:rPr>
                <w:rFonts w:ascii="Times New Roman" w:hAnsi="Times New Roman" w:cs="Times New Roman"/>
                <w:szCs w:val="21"/>
              </w:rPr>
            </w:pPr>
          </w:p>
        </w:tc>
        <w:tc>
          <w:tcPr>
            <w:tcW w:w="613" w:type="dxa"/>
            <w:noWrap/>
            <w:hideMark/>
          </w:tcPr>
          <w:p w14:paraId="508D62E7"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N</w:t>
            </w:r>
            <w:r w:rsidRPr="0059413A">
              <w:rPr>
                <w:rFonts w:ascii="Times New Roman" w:hAnsi="Times New Roman" w:cs="Times New Roman"/>
                <w:szCs w:val="21"/>
                <w:vertAlign w:val="subscript"/>
              </w:rPr>
              <w:t>2</w:t>
            </w:r>
          </w:p>
        </w:tc>
        <w:tc>
          <w:tcPr>
            <w:tcW w:w="1168" w:type="dxa"/>
            <w:noWrap/>
            <w:hideMark/>
          </w:tcPr>
          <w:p w14:paraId="5B181C9F"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15</w:t>
            </w:r>
          </w:p>
        </w:tc>
        <w:tc>
          <w:tcPr>
            <w:tcW w:w="650" w:type="dxa"/>
            <w:noWrap/>
            <w:hideMark/>
          </w:tcPr>
          <w:p w14:paraId="470EDE65"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100%</w:t>
            </w:r>
          </w:p>
        </w:tc>
        <w:tc>
          <w:tcPr>
            <w:tcW w:w="1406" w:type="dxa"/>
            <w:noWrap/>
            <w:hideMark/>
          </w:tcPr>
          <w:p w14:paraId="2076B258"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99.6%</w:t>
            </w:r>
          </w:p>
        </w:tc>
        <w:tc>
          <w:tcPr>
            <w:tcW w:w="1974" w:type="dxa"/>
            <w:noWrap/>
          </w:tcPr>
          <w:p w14:paraId="04A491CB" w14:textId="77777777" w:rsidR="0059413A" w:rsidRPr="0059413A" w:rsidRDefault="0059413A" w:rsidP="00D60E4B">
            <w:pPr>
              <w:jc w:val="center"/>
              <w:rPr>
                <w:rFonts w:ascii="Times New Roman" w:hAnsi="Times New Roman" w:cs="Times New Roman"/>
                <w:szCs w:val="21"/>
              </w:rPr>
            </w:pPr>
          </w:p>
        </w:tc>
        <w:tc>
          <w:tcPr>
            <w:tcW w:w="1241" w:type="dxa"/>
            <w:tcBorders>
              <w:top w:val="nil"/>
              <w:left w:val="nil"/>
              <w:bottom w:val="nil"/>
              <w:right w:val="nil"/>
            </w:tcBorders>
            <w:shd w:val="clear" w:color="auto" w:fill="auto"/>
          </w:tcPr>
          <w:p w14:paraId="3879D896" w14:textId="77777777" w:rsidR="0059413A" w:rsidRPr="0059413A" w:rsidRDefault="0059413A" w:rsidP="00D60E4B">
            <w:pPr>
              <w:jc w:val="center"/>
              <w:rPr>
                <w:rFonts w:ascii="Times New Roman" w:hAnsi="Times New Roman" w:cs="Times New Roman"/>
                <w:szCs w:val="21"/>
              </w:rPr>
            </w:pPr>
          </w:p>
        </w:tc>
        <w:tc>
          <w:tcPr>
            <w:tcW w:w="966" w:type="dxa"/>
            <w:tcBorders>
              <w:top w:val="nil"/>
              <w:left w:val="nil"/>
              <w:bottom w:val="nil"/>
              <w:right w:val="nil"/>
            </w:tcBorders>
            <w:shd w:val="clear" w:color="auto" w:fill="auto"/>
          </w:tcPr>
          <w:p w14:paraId="3576C30B" w14:textId="77777777" w:rsidR="0059413A" w:rsidRPr="0059413A" w:rsidRDefault="0059413A" w:rsidP="00D60E4B">
            <w:pPr>
              <w:jc w:val="center"/>
              <w:rPr>
                <w:rFonts w:ascii="Times New Roman" w:hAnsi="Times New Roman" w:cs="Times New Roman"/>
                <w:szCs w:val="21"/>
              </w:rPr>
            </w:pPr>
          </w:p>
        </w:tc>
      </w:tr>
      <w:tr w:rsidR="0059413A" w:rsidRPr="0059413A" w14:paraId="75E98F3F" w14:textId="77777777" w:rsidTr="00AB0490">
        <w:trPr>
          <w:trHeight w:val="299"/>
          <w:jc w:val="center"/>
        </w:trPr>
        <w:tc>
          <w:tcPr>
            <w:tcW w:w="1196" w:type="dxa"/>
            <w:vMerge w:val="restart"/>
            <w:noWrap/>
            <w:vAlign w:val="center"/>
            <w:hideMark/>
          </w:tcPr>
          <w:p w14:paraId="3745722C" w14:textId="77777777" w:rsidR="0059413A" w:rsidRPr="0059413A" w:rsidRDefault="0059413A" w:rsidP="00AB0490">
            <w:pPr>
              <w:jc w:val="center"/>
              <w:rPr>
                <w:rFonts w:ascii="Times New Roman" w:hAnsi="Times New Roman" w:cs="Times New Roman"/>
                <w:szCs w:val="21"/>
              </w:rPr>
            </w:pPr>
            <w:r w:rsidRPr="0059413A">
              <w:rPr>
                <w:rFonts w:ascii="Times New Roman" w:hAnsi="Times New Roman" w:cs="Times New Roman"/>
                <w:szCs w:val="21"/>
              </w:rPr>
              <w:t>3</w:t>
            </w:r>
          </w:p>
        </w:tc>
        <w:tc>
          <w:tcPr>
            <w:tcW w:w="613" w:type="dxa"/>
            <w:noWrap/>
            <w:hideMark/>
          </w:tcPr>
          <w:p w14:paraId="7E39C81D"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NO</w:t>
            </w:r>
          </w:p>
        </w:tc>
        <w:tc>
          <w:tcPr>
            <w:tcW w:w="1168" w:type="dxa"/>
            <w:noWrap/>
            <w:hideMark/>
          </w:tcPr>
          <w:p w14:paraId="09BF0157"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w:t>
            </w:r>
          </w:p>
        </w:tc>
        <w:tc>
          <w:tcPr>
            <w:tcW w:w="650" w:type="dxa"/>
            <w:noWrap/>
            <w:hideMark/>
          </w:tcPr>
          <w:p w14:paraId="7FA3235E"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w:t>
            </w:r>
          </w:p>
        </w:tc>
        <w:tc>
          <w:tcPr>
            <w:tcW w:w="1406" w:type="dxa"/>
            <w:noWrap/>
            <w:hideMark/>
          </w:tcPr>
          <w:p w14:paraId="3090D944"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0.4%</w:t>
            </w:r>
          </w:p>
        </w:tc>
        <w:tc>
          <w:tcPr>
            <w:tcW w:w="1974" w:type="dxa"/>
            <w:noWrap/>
          </w:tcPr>
          <w:p w14:paraId="3FEBD2F4"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0.24</w:t>
            </w:r>
          </w:p>
        </w:tc>
        <w:tc>
          <w:tcPr>
            <w:tcW w:w="1241" w:type="dxa"/>
            <w:tcBorders>
              <w:top w:val="nil"/>
              <w:left w:val="nil"/>
              <w:bottom w:val="nil"/>
              <w:right w:val="nil"/>
            </w:tcBorders>
            <w:shd w:val="clear" w:color="auto" w:fill="auto"/>
          </w:tcPr>
          <w:p w14:paraId="5508BEE5"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14.4</w:t>
            </w:r>
          </w:p>
        </w:tc>
        <w:tc>
          <w:tcPr>
            <w:tcW w:w="966" w:type="dxa"/>
            <w:tcBorders>
              <w:top w:val="nil"/>
              <w:left w:val="nil"/>
              <w:bottom w:val="nil"/>
              <w:right w:val="nil"/>
            </w:tcBorders>
            <w:shd w:val="clear" w:color="auto" w:fill="auto"/>
          </w:tcPr>
          <w:p w14:paraId="4B903261"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110.4</w:t>
            </w:r>
          </w:p>
        </w:tc>
      </w:tr>
      <w:tr w:rsidR="0059413A" w:rsidRPr="0059413A" w14:paraId="2B8A8AF8" w14:textId="77777777" w:rsidTr="00AB0490">
        <w:trPr>
          <w:trHeight w:val="299"/>
          <w:jc w:val="center"/>
        </w:trPr>
        <w:tc>
          <w:tcPr>
            <w:tcW w:w="1196" w:type="dxa"/>
            <w:vMerge/>
            <w:vAlign w:val="center"/>
            <w:hideMark/>
          </w:tcPr>
          <w:p w14:paraId="1C296631" w14:textId="77777777" w:rsidR="0059413A" w:rsidRPr="0059413A" w:rsidRDefault="0059413A" w:rsidP="00AB0490">
            <w:pPr>
              <w:jc w:val="center"/>
              <w:rPr>
                <w:rFonts w:ascii="Times New Roman" w:hAnsi="Times New Roman" w:cs="Times New Roman"/>
                <w:szCs w:val="21"/>
              </w:rPr>
            </w:pPr>
          </w:p>
        </w:tc>
        <w:tc>
          <w:tcPr>
            <w:tcW w:w="613" w:type="dxa"/>
            <w:noWrap/>
            <w:hideMark/>
          </w:tcPr>
          <w:p w14:paraId="7B42147A"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N</w:t>
            </w:r>
            <w:r w:rsidRPr="0059413A">
              <w:rPr>
                <w:rFonts w:ascii="Times New Roman" w:hAnsi="Times New Roman" w:cs="Times New Roman"/>
                <w:szCs w:val="21"/>
                <w:vertAlign w:val="subscript"/>
              </w:rPr>
              <w:t>2</w:t>
            </w:r>
          </w:p>
        </w:tc>
        <w:tc>
          <w:tcPr>
            <w:tcW w:w="1168" w:type="dxa"/>
            <w:noWrap/>
            <w:hideMark/>
          </w:tcPr>
          <w:p w14:paraId="311892BE"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15</w:t>
            </w:r>
          </w:p>
        </w:tc>
        <w:tc>
          <w:tcPr>
            <w:tcW w:w="650" w:type="dxa"/>
            <w:noWrap/>
            <w:hideMark/>
          </w:tcPr>
          <w:p w14:paraId="16C257C5"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100%</w:t>
            </w:r>
          </w:p>
        </w:tc>
        <w:tc>
          <w:tcPr>
            <w:tcW w:w="1406" w:type="dxa"/>
            <w:noWrap/>
            <w:hideMark/>
          </w:tcPr>
          <w:p w14:paraId="38ADE4C0"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99.6%</w:t>
            </w:r>
          </w:p>
        </w:tc>
        <w:tc>
          <w:tcPr>
            <w:tcW w:w="1974" w:type="dxa"/>
            <w:noWrap/>
          </w:tcPr>
          <w:p w14:paraId="022D7ED5" w14:textId="77777777" w:rsidR="0059413A" w:rsidRPr="0059413A" w:rsidRDefault="0059413A" w:rsidP="00D60E4B">
            <w:pPr>
              <w:jc w:val="center"/>
              <w:rPr>
                <w:rFonts w:ascii="Times New Roman" w:hAnsi="Times New Roman" w:cs="Times New Roman"/>
                <w:szCs w:val="21"/>
              </w:rPr>
            </w:pPr>
          </w:p>
        </w:tc>
        <w:tc>
          <w:tcPr>
            <w:tcW w:w="1241" w:type="dxa"/>
            <w:tcBorders>
              <w:top w:val="nil"/>
              <w:left w:val="nil"/>
              <w:bottom w:val="nil"/>
              <w:right w:val="nil"/>
            </w:tcBorders>
            <w:shd w:val="clear" w:color="auto" w:fill="auto"/>
          </w:tcPr>
          <w:p w14:paraId="26676621" w14:textId="77777777" w:rsidR="0059413A" w:rsidRPr="0059413A" w:rsidRDefault="0059413A" w:rsidP="00D60E4B">
            <w:pPr>
              <w:jc w:val="center"/>
              <w:rPr>
                <w:rFonts w:ascii="Times New Roman" w:hAnsi="Times New Roman" w:cs="Times New Roman"/>
                <w:szCs w:val="21"/>
              </w:rPr>
            </w:pPr>
          </w:p>
        </w:tc>
        <w:tc>
          <w:tcPr>
            <w:tcW w:w="966" w:type="dxa"/>
            <w:tcBorders>
              <w:top w:val="nil"/>
              <w:left w:val="nil"/>
              <w:bottom w:val="nil"/>
              <w:right w:val="nil"/>
            </w:tcBorders>
            <w:shd w:val="clear" w:color="auto" w:fill="auto"/>
          </w:tcPr>
          <w:p w14:paraId="67C5D508" w14:textId="77777777" w:rsidR="0059413A" w:rsidRPr="0059413A" w:rsidRDefault="0059413A" w:rsidP="00D60E4B">
            <w:pPr>
              <w:jc w:val="center"/>
              <w:rPr>
                <w:rFonts w:ascii="Times New Roman" w:hAnsi="Times New Roman" w:cs="Times New Roman"/>
                <w:szCs w:val="21"/>
              </w:rPr>
            </w:pPr>
          </w:p>
        </w:tc>
      </w:tr>
      <w:tr w:rsidR="0059413A" w:rsidRPr="0059413A" w14:paraId="4E8EE4C7" w14:textId="77777777" w:rsidTr="00AB0490">
        <w:trPr>
          <w:trHeight w:val="299"/>
          <w:jc w:val="center"/>
        </w:trPr>
        <w:tc>
          <w:tcPr>
            <w:tcW w:w="1196" w:type="dxa"/>
            <w:vMerge w:val="restart"/>
            <w:noWrap/>
            <w:vAlign w:val="center"/>
            <w:hideMark/>
          </w:tcPr>
          <w:p w14:paraId="7D02179E" w14:textId="77777777" w:rsidR="0059413A" w:rsidRPr="0059413A" w:rsidRDefault="0059413A" w:rsidP="00AB0490">
            <w:pPr>
              <w:jc w:val="center"/>
              <w:rPr>
                <w:rFonts w:ascii="Times New Roman" w:hAnsi="Times New Roman" w:cs="Times New Roman"/>
                <w:szCs w:val="21"/>
              </w:rPr>
            </w:pPr>
            <w:r w:rsidRPr="0059413A">
              <w:rPr>
                <w:rFonts w:ascii="Times New Roman" w:hAnsi="Times New Roman" w:cs="Times New Roman"/>
                <w:szCs w:val="21"/>
              </w:rPr>
              <w:t>4</w:t>
            </w:r>
          </w:p>
        </w:tc>
        <w:tc>
          <w:tcPr>
            <w:tcW w:w="613" w:type="dxa"/>
            <w:noWrap/>
            <w:hideMark/>
          </w:tcPr>
          <w:p w14:paraId="54510C3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CO</w:t>
            </w:r>
            <w:r w:rsidRPr="0059413A">
              <w:rPr>
                <w:rFonts w:ascii="Times New Roman" w:hAnsi="Times New Roman" w:cs="Times New Roman"/>
                <w:szCs w:val="21"/>
                <w:vertAlign w:val="subscript"/>
              </w:rPr>
              <w:t>2</w:t>
            </w:r>
          </w:p>
        </w:tc>
        <w:tc>
          <w:tcPr>
            <w:tcW w:w="1168" w:type="dxa"/>
            <w:noWrap/>
            <w:hideMark/>
          </w:tcPr>
          <w:p w14:paraId="444DC77C"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3</w:t>
            </w:r>
          </w:p>
        </w:tc>
        <w:tc>
          <w:tcPr>
            <w:tcW w:w="650" w:type="dxa"/>
            <w:noWrap/>
            <w:hideMark/>
          </w:tcPr>
          <w:p w14:paraId="76EABA68"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100%</w:t>
            </w:r>
          </w:p>
        </w:tc>
        <w:tc>
          <w:tcPr>
            <w:tcW w:w="1406" w:type="dxa"/>
            <w:noWrap/>
            <w:hideMark/>
          </w:tcPr>
          <w:p w14:paraId="25FE2A3C"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12.0%</w:t>
            </w:r>
          </w:p>
        </w:tc>
        <w:tc>
          <w:tcPr>
            <w:tcW w:w="1974" w:type="dxa"/>
            <w:noWrap/>
          </w:tcPr>
          <w:p w14:paraId="22A6FC6A"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23.70</w:t>
            </w:r>
          </w:p>
        </w:tc>
        <w:tc>
          <w:tcPr>
            <w:tcW w:w="1241" w:type="dxa"/>
            <w:tcBorders>
              <w:top w:val="nil"/>
              <w:left w:val="nil"/>
              <w:bottom w:val="nil"/>
              <w:right w:val="nil"/>
            </w:tcBorders>
            <w:shd w:val="clear" w:color="auto" w:fill="auto"/>
          </w:tcPr>
          <w:p w14:paraId="7B2E465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70.1</w:t>
            </w:r>
          </w:p>
        </w:tc>
        <w:tc>
          <w:tcPr>
            <w:tcW w:w="966" w:type="dxa"/>
            <w:tcBorders>
              <w:top w:val="nil"/>
              <w:left w:val="nil"/>
              <w:bottom w:val="nil"/>
              <w:right w:val="nil"/>
            </w:tcBorders>
            <w:shd w:val="clear" w:color="auto" w:fill="auto"/>
          </w:tcPr>
          <w:p w14:paraId="394CB37F"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133.4</w:t>
            </w:r>
          </w:p>
        </w:tc>
      </w:tr>
      <w:tr w:rsidR="0059413A" w:rsidRPr="0059413A" w14:paraId="7463CC1F" w14:textId="77777777" w:rsidTr="005402BE">
        <w:trPr>
          <w:trHeight w:val="299"/>
          <w:jc w:val="center"/>
        </w:trPr>
        <w:tc>
          <w:tcPr>
            <w:tcW w:w="1196" w:type="dxa"/>
            <w:vMerge/>
            <w:hideMark/>
          </w:tcPr>
          <w:p w14:paraId="5AEB97BC" w14:textId="77777777" w:rsidR="0059413A" w:rsidRPr="0059413A" w:rsidRDefault="0059413A" w:rsidP="00D60E4B">
            <w:pPr>
              <w:jc w:val="center"/>
              <w:rPr>
                <w:rFonts w:ascii="Times New Roman" w:hAnsi="Times New Roman" w:cs="Times New Roman"/>
                <w:szCs w:val="21"/>
              </w:rPr>
            </w:pPr>
          </w:p>
        </w:tc>
        <w:tc>
          <w:tcPr>
            <w:tcW w:w="613" w:type="dxa"/>
            <w:noWrap/>
            <w:hideMark/>
          </w:tcPr>
          <w:p w14:paraId="1B28E14A"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NO</w:t>
            </w:r>
          </w:p>
        </w:tc>
        <w:tc>
          <w:tcPr>
            <w:tcW w:w="1168" w:type="dxa"/>
            <w:noWrap/>
            <w:hideMark/>
          </w:tcPr>
          <w:p w14:paraId="0A578D2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w:t>
            </w:r>
          </w:p>
        </w:tc>
        <w:tc>
          <w:tcPr>
            <w:tcW w:w="650" w:type="dxa"/>
            <w:noWrap/>
            <w:hideMark/>
          </w:tcPr>
          <w:p w14:paraId="5BCDFC2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w:t>
            </w:r>
          </w:p>
        </w:tc>
        <w:tc>
          <w:tcPr>
            <w:tcW w:w="1406" w:type="dxa"/>
            <w:noWrap/>
            <w:hideMark/>
          </w:tcPr>
          <w:p w14:paraId="084E99B1"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0.4%</w:t>
            </w:r>
          </w:p>
        </w:tc>
        <w:tc>
          <w:tcPr>
            <w:tcW w:w="1974" w:type="dxa"/>
            <w:noWrap/>
          </w:tcPr>
          <w:p w14:paraId="4A6AE002"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0.14</w:t>
            </w:r>
          </w:p>
        </w:tc>
        <w:tc>
          <w:tcPr>
            <w:tcW w:w="1241" w:type="dxa"/>
            <w:tcBorders>
              <w:top w:val="nil"/>
              <w:left w:val="nil"/>
              <w:bottom w:val="nil"/>
              <w:right w:val="nil"/>
            </w:tcBorders>
            <w:shd w:val="clear" w:color="auto" w:fill="auto"/>
          </w:tcPr>
          <w:p w14:paraId="01209C39"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17.3</w:t>
            </w:r>
          </w:p>
        </w:tc>
        <w:tc>
          <w:tcPr>
            <w:tcW w:w="966" w:type="dxa"/>
            <w:tcBorders>
              <w:top w:val="nil"/>
              <w:left w:val="nil"/>
              <w:bottom w:val="nil"/>
              <w:right w:val="nil"/>
            </w:tcBorders>
            <w:shd w:val="clear" w:color="auto" w:fill="auto"/>
          </w:tcPr>
          <w:p w14:paraId="5B15F4F9"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35.8</w:t>
            </w:r>
          </w:p>
        </w:tc>
      </w:tr>
      <w:tr w:rsidR="0059413A" w:rsidRPr="0059413A" w14:paraId="5D59B6E9" w14:textId="77777777" w:rsidTr="005402BE">
        <w:trPr>
          <w:trHeight w:val="299"/>
          <w:jc w:val="center"/>
        </w:trPr>
        <w:tc>
          <w:tcPr>
            <w:tcW w:w="1196" w:type="dxa"/>
            <w:vMerge/>
            <w:hideMark/>
          </w:tcPr>
          <w:p w14:paraId="339ABA7F" w14:textId="77777777" w:rsidR="0059413A" w:rsidRPr="0059413A" w:rsidRDefault="0059413A" w:rsidP="00D60E4B">
            <w:pPr>
              <w:jc w:val="center"/>
              <w:rPr>
                <w:rFonts w:ascii="Times New Roman" w:hAnsi="Times New Roman" w:cs="Times New Roman"/>
                <w:szCs w:val="21"/>
              </w:rPr>
            </w:pPr>
          </w:p>
        </w:tc>
        <w:tc>
          <w:tcPr>
            <w:tcW w:w="613" w:type="dxa"/>
            <w:noWrap/>
            <w:hideMark/>
          </w:tcPr>
          <w:p w14:paraId="51F17014"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SO</w:t>
            </w:r>
            <w:r w:rsidRPr="0059413A">
              <w:rPr>
                <w:rFonts w:ascii="Times New Roman" w:hAnsi="Times New Roman" w:cs="Times New Roman"/>
                <w:szCs w:val="21"/>
                <w:vertAlign w:val="subscript"/>
              </w:rPr>
              <w:t>2</w:t>
            </w:r>
          </w:p>
        </w:tc>
        <w:tc>
          <w:tcPr>
            <w:tcW w:w="1168" w:type="dxa"/>
            <w:noWrap/>
            <w:hideMark/>
          </w:tcPr>
          <w:p w14:paraId="36659638"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w:t>
            </w:r>
          </w:p>
        </w:tc>
        <w:tc>
          <w:tcPr>
            <w:tcW w:w="650" w:type="dxa"/>
            <w:noWrap/>
            <w:hideMark/>
          </w:tcPr>
          <w:p w14:paraId="7240ABD8"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w:t>
            </w:r>
          </w:p>
        </w:tc>
        <w:tc>
          <w:tcPr>
            <w:tcW w:w="1406" w:type="dxa"/>
            <w:noWrap/>
            <w:hideMark/>
          </w:tcPr>
          <w:p w14:paraId="360D84F1"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0.4%</w:t>
            </w:r>
          </w:p>
        </w:tc>
        <w:tc>
          <w:tcPr>
            <w:tcW w:w="1974" w:type="dxa"/>
            <w:noWrap/>
          </w:tcPr>
          <w:p w14:paraId="3FB1D49D"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45.06</w:t>
            </w:r>
          </w:p>
        </w:tc>
        <w:tc>
          <w:tcPr>
            <w:tcW w:w="1241" w:type="dxa"/>
            <w:tcBorders>
              <w:top w:val="nil"/>
              <w:left w:val="nil"/>
              <w:bottom w:val="nil"/>
              <w:right w:val="nil"/>
            </w:tcBorders>
            <w:shd w:val="clear" w:color="auto" w:fill="auto"/>
          </w:tcPr>
          <w:p w14:paraId="24365451"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3572.0</w:t>
            </w:r>
          </w:p>
        </w:tc>
        <w:tc>
          <w:tcPr>
            <w:tcW w:w="966" w:type="dxa"/>
            <w:tcBorders>
              <w:top w:val="nil"/>
              <w:left w:val="nil"/>
              <w:bottom w:val="nil"/>
              <w:right w:val="nil"/>
            </w:tcBorders>
            <w:shd w:val="clear" w:color="auto" w:fill="auto"/>
          </w:tcPr>
          <w:p w14:paraId="534D73A1"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6160.8</w:t>
            </w:r>
          </w:p>
        </w:tc>
      </w:tr>
      <w:tr w:rsidR="0059413A" w:rsidRPr="0059413A" w14:paraId="16FF949D" w14:textId="77777777" w:rsidTr="005402BE">
        <w:trPr>
          <w:trHeight w:val="299"/>
          <w:jc w:val="center"/>
        </w:trPr>
        <w:tc>
          <w:tcPr>
            <w:tcW w:w="1196" w:type="dxa"/>
            <w:vMerge/>
            <w:tcBorders>
              <w:bottom w:val="single" w:sz="12" w:space="0" w:color="auto"/>
            </w:tcBorders>
            <w:hideMark/>
          </w:tcPr>
          <w:p w14:paraId="55CAF72A" w14:textId="77777777" w:rsidR="0059413A" w:rsidRPr="0059413A" w:rsidRDefault="0059413A" w:rsidP="00D60E4B">
            <w:pPr>
              <w:jc w:val="center"/>
              <w:rPr>
                <w:rFonts w:ascii="Times New Roman" w:hAnsi="Times New Roman" w:cs="Times New Roman"/>
                <w:szCs w:val="21"/>
              </w:rPr>
            </w:pPr>
          </w:p>
        </w:tc>
        <w:tc>
          <w:tcPr>
            <w:tcW w:w="613" w:type="dxa"/>
            <w:tcBorders>
              <w:bottom w:val="single" w:sz="12" w:space="0" w:color="auto"/>
            </w:tcBorders>
            <w:noWrap/>
            <w:hideMark/>
          </w:tcPr>
          <w:p w14:paraId="6678DD06"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N</w:t>
            </w:r>
            <w:r w:rsidRPr="0059413A">
              <w:rPr>
                <w:rFonts w:ascii="Times New Roman" w:hAnsi="Times New Roman" w:cs="Times New Roman"/>
                <w:szCs w:val="21"/>
                <w:vertAlign w:val="subscript"/>
              </w:rPr>
              <w:t>2</w:t>
            </w:r>
          </w:p>
        </w:tc>
        <w:tc>
          <w:tcPr>
            <w:tcW w:w="1168" w:type="dxa"/>
            <w:tcBorders>
              <w:bottom w:val="single" w:sz="12" w:space="0" w:color="auto"/>
            </w:tcBorders>
            <w:noWrap/>
            <w:hideMark/>
          </w:tcPr>
          <w:p w14:paraId="45C4160E"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2</w:t>
            </w:r>
          </w:p>
        </w:tc>
        <w:tc>
          <w:tcPr>
            <w:tcW w:w="650" w:type="dxa"/>
            <w:tcBorders>
              <w:bottom w:val="single" w:sz="12" w:space="0" w:color="auto"/>
            </w:tcBorders>
            <w:noWrap/>
            <w:hideMark/>
          </w:tcPr>
          <w:p w14:paraId="0E8EFFFD"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100%</w:t>
            </w:r>
          </w:p>
        </w:tc>
        <w:tc>
          <w:tcPr>
            <w:tcW w:w="1406" w:type="dxa"/>
            <w:tcBorders>
              <w:bottom w:val="single" w:sz="12" w:space="0" w:color="auto"/>
            </w:tcBorders>
            <w:noWrap/>
            <w:hideMark/>
          </w:tcPr>
          <w:p w14:paraId="1EFF4BC7" w14:textId="77777777" w:rsidR="0059413A" w:rsidRPr="0059413A" w:rsidRDefault="0059413A" w:rsidP="00D60E4B">
            <w:pPr>
              <w:jc w:val="center"/>
              <w:rPr>
                <w:rFonts w:ascii="Times New Roman" w:hAnsi="Times New Roman" w:cs="Times New Roman"/>
                <w:szCs w:val="21"/>
              </w:rPr>
            </w:pPr>
            <w:r w:rsidRPr="0059413A">
              <w:rPr>
                <w:rFonts w:ascii="Times New Roman" w:hAnsi="Times New Roman" w:cs="Times New Roman"/>
                <w:szCs w:val="21"/>
              </w:rPr>
              <w:t>87.2%</w:t>
            </w:r>
          </w:p>
        </w:tc>
        <w:tc>
          <w:tcPr>
            <w:tcW w:w="1974" w:type="dxa"/>
            <w:tcBorders>
              <w:bottom w:val="single" w:sz="12" w:space="0" w:color="auto"/>
            </w:tcBorders>
            <w:noWrap/>
          </w:tcPr>
          <w:p w14:paraId="430AD3FB" w14:textId="77777777" w:rsidR="0059413A" w:rsidRPr="0059413A" w:rsidRDefault="0059413A" w:rsidP="00D60E4B">
            <w:pPr>
              <w:jc w:val="center"/>
              <w:rPr>
                <w:rFonts w:ascii="Times New Roman" w:hAnsi="Times New Roman" w:cs="Times New Roman"/>
                <w:szCs w:val="21"/>
              </w:rPr>
            </w:pPr>
          </w:p>
        </w:tc>
        <w:tc>
          <w:tcPr>
            <w:tcW w:w="1241" w:type="dxa"/>
            <w:tcBorders>
              <w:top w:val="nil"/>
              <w:left w:val="nil"/>
              <w:bottom w:val="single" w:sz="12" w:space="0" w:color="auto"/>
              <w:right w:val="nil"/>
            </w:tcBorders>
            <w:shd w:val="clear" w:color="auto" w:fill="auto"/>
          </w:tcPr>
          <w:p w14:paraId="117310FD" w14:textId="77777777" w:rsidR="0059413A" w:rsidRPr="0059413A" w:rsidRDefault="0059413A" w:rsidP="00D60E4B">
            <w:pPr>
              <w:jc w:val="center"/>
              <w:rPr>
                <w:rFonts w:ascii="Times New Roman" w:hAnsi="Times New Roman" w:cs="Times New Roman"/>
                <w:szCs w:val="21"/>
              </w:rPr>
            </w:pPr>
          </w:p>
        </w:tc>
        <w:tc>
          <w:tcPr>
            <w:tcW w:w="966" w:type="dxa"/>
            <w:tcBorders>
              <w:top w:val="nil"/>
              <w:left w:val="nil"/>
              <w:bottom w:val="single" w:sz="12" w:space="0" w:color="auto"/>
              <w:right w:val="nil"/>
            </w:tcBorders>
            <w:shd w:val="clear" w:color="auto" w:fill="auto"/>
          </w:tcPr>
          <w:p w14:paraId="065F745C" w14:textId="77777777" w:rsidR="0059413A" w:rsidRPr="0059413A" w:rsidRDefault="0059413A" w:rsidP="00D60E4B">
            <w:pPr>
              <w:jc w:val="center"/>
              <w:rPr>
                <w:rFonts w:ascii="Times New Roman" w:hAnsi="Times New Roman" w:cs="Times New Roman"/>
                <w:szCs w:val="21"/>
              </w:rPr>
            </w:pPr>
          </w:p>
        </w:tc>
      </w:tr>
    </w:tbl>
    <w:bookmarkEnd w:id="12"/>
    <w:p w14:paraId="30C13B7E" w14:textId="6762BACC" w:rsidR="001B23ED" w:rsidRPr="0059413A" w:rsidRDefault="0059413A" w:rsidP="0059413A">
      <w:pPr>
        <w:rPr>
          <w:rFonts w:ascii="Times New Roman" w:eastAsia="等线" w:hAnsi="Times New Roman" w:cs="Times New Roman"/>
          <w:sz w:val="24"/>
          <w:szCs w:val="24"/>
        </w:rPr>
      </w:pPr>
      <w:r w:rsidRPr="0059413A">
        <w:rPr>
          <w:rFonts w:ascii="Times New Roman" w:eastAsia="等线" w:hAnsi="Times New Roman" w:cs="Times New Roman"/>
          <w:sz w:val="24"/>
          <w:szCs w:val="24"/>
        </w:rPr>
        <w:t>Breaking point and dry point are recorded when the ratio of outlet concentration to inlet concentration reached 0.05 and 0.95. Adsorption capacity was calculated when the ratio of outlet concentration to inlet concentration reached 1 for the first time.</w:t>
      </w:r>
      <w:bookmarkEnd w:id="11"/>
    </w:p>
    <w:sectPr w:rsidR="001B23ED" w:rsidRPr="005941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EB550" w14:textId="77777777" w:rsidR="00F1460C" w:rsidRDefault="00F1460C" w:rsidP="00867A54">
      <w:r>
        <w:separator/>
      </w:r>
    </w:p>
  </w:endnote>
  <w:endnote w:type="continuationSeparator" w:id="0">
    <w:p w14:paraId="2E3FB333" w14:textId="77777777" w:rsidR="00F1460C" w:rsidRDefault="00F1460C" w:rsidP="0086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AdvOT5fcf1b24">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AFB19" w14:textId="77777777" w:rsidR="00F1460C" w:rsidRDefault="00F1460C" w:rsidP="00867A54">
      <w:r>
        <w:separator/>
      </w:r>
    </w:p>
  </w:footnote>
  <w:footnote w:type="continuationSeparator" w:id="0">
    <w:p w14:paraId="32EF8081" w14:textId="77777777" w:rsidR="00F1460C" w:rsidRDefault="00F1460C" w:rsidP="00867A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0F"/>
    <w:rsid w:val="000630C9"/>
    <w:rsid w:val="00073458"/>
    <w:rsid w:val="000849CA"/>
    <w:rsid w:val="000A7868"/>
    <w:rsid w:val="000B1334"/>
    <w:rsid w:val="000F575D"/>
    <w:rsid w:val="00112E63"/>
    <w:rsid w:val="00156B09"/>
    <w:rsid w:val="001A2485"/>
    <w:rsid w:val="001B23ED"/>
    <w:rsid w:val="001B3350"/>
    <w:rsid w:val="001D23A3"/>
    <w:rsid w:val="00210F16"/>
    <w:rsid w:val="00257191"/>
    <w:rsid w:val="002862CF"/>
    <w:rsid w:val="002E36EC"/>
    <w:rsid w:val="002E4ABD"/>
    <w:rsid w:val="002F019B"/>
    <w:rsid w:val="002F16D3"/>
    <w:rsid w:val="0035020C"/>
    <w:rsid w:val="00353973"/>
    <w:rsid w:val="003B65DC"/>
    <w:rsid w:val="003E2E2A"/>
    <w:rsid w:val="0043066C"/>
    <w:rsid w:val="004378B3"/>
    <w:rsid w:val="00480DB7"/>
    <w:rsid w:val="004D72AA"/>
    <w:rsid w:val="00501718"/>
    <w:rsid w:val="00521603"/>
    <w:rsid w:val="0052248A"/>
    <w:rsid w:val="005402BE"/>
    <w:rsid w:val="005658FC"/>
    <w:rsid w:val="00583C42"/>
    <w:rsid w:val="0059413A"/>
    <w:rsid w:val="005A1030"/>
    <w:rsid w:val="005C7514"/>
    <w:rsid w:val="005D55C5"/>
    <w:rsid w:val="00623A7B"/>
    <w:rsid w:val="006403B2"/>
    <w:rsid w:val="00657DF9"/>
    <w:rsid w:val="0066351D"/>
    <w:rsid w:val="006850BE"/>
    <w:rsid w:val="006951DD"/>
    <w:rsid w:val="006C4375"/>
    <w:rsid w:val="006D3080"/>
    <w:rsid w:val="00701879"/>
    <w:rsid w:val="00740518"/>
    <w:rsid w:val="0074639D"/>
    <w:rsid w:val="00756D73"/>
    <w:rsid w:val="00775E1B"/>
    <w:rsid w:val="007E2D17"/>
    <w:rsid w:val="00842F02"/>
    <w:rsid w:val="00854DD5"/>
    <w:rsid w:val="00866E70"/>
    <w:rsid w:val="00867A54"/>
    <w:rsid w:val="0088197B"/>
    <w:rsid w:val="008F0DDC"/>
    <w:rsid w:val="00902BAE"/>
    <w:rsid w:val="0092080F"/>
    <w:rsid w:val="00922763"/>
    <w:rsid w:val="009517B6"/>
    <w:rsid w:val="00A51956"/>
    <w:rsid w:val="00A8516F"/>
    <w:rsid w:val="00AA2F35"/>
    <w:rsid w:val="00AB0490"/>
    <w:rsid w:val="00B06D4A"/>
    <w:rsid w:val="00B2673B"/>
    <w:rsid w:val="00B27644"/>
    <w:rsid w:val="00B701A3"/>
    <w:rsid w:val="00B7560A"/>
    <w:rsid w:val="00B85B00"/>
    <w:rsid w:val="00B91B1A"/>
    <w:rsid w:val="00BA5DF1"/>
    <w:rsid w:val="00BE50DC"/>
    <w:rsid w:val="00BF0042"/>
    <w:rsid w:val="00C043EE"/>
    <w:rsid w:val="00C37B79"/>
    <w:rsid w:val="00C40D8F"/>
    <w:rsid w:val="00CA5657"/>
    <w:rsid w:val="00CD52EC"/>
    <w:rsid w:val="00D0043B"/>
    <w:rsid w:val="00D1093F"/>
    <w:rsid w:val="00D257C9"/>
    <w:rsid w:val="00D34C61"/>
    <w:rsid w:val="00D67AA8"/>
    <w:rsid w:val="00DB65FE"/>
    <w:rsid w:val="00DD00C8"/>
    <w:rsid w:val="00DF3E50"/>
    <w:rsid w:val="00E11F67"/>
    <w:rsid w:val="00E205B7"/>
    <w:rsid w:val="00E21089"/>
    <w:rsid w:val="00E54DF4"/>
    <w:rsid w:val="00E62467"/>
    <w:rsid w:val="00E669F6"/>
    <w:rsid w:val="00EA3788"/>
    <w:rsid w:val="00F036A6"/>
    <w:rsid w:val="00F1460C"/>
    <w:rsid w:val="00F40C97"/>
    <w:rsid w:val="00F510E2"/>
    <w:rsid w:val="00FC3911"/>
    <w:rsid w:val="00FD3092"/>
    <w:rsid w:val="00FD4A42"/>
    <w:rsid w:val="00FE259A"/>
    <w:rsid w:val="00FF4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E9CA5C"/>
  <w15:chartTrackingRefBased/>
  <w15:docId w15:val="{BFC131B6-A85C-4B57-8272-C9B7A22F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C61"/>
    <w:pPr>
      <w:widowControl w:val="0"/>
      <w:jc w:val="both"/>
    </w:pPr>
  </w:style>
  <w:style w:type="paragraph" w:styleId="2">
    <w:name w:val="heading 2"/>
    <w:basedOn w:val="a"/>
    <w:next w:val="a"/>
    <w:link w:val="20"/>
    <w:uiPriority w:val="9"/>
    <w:semiHidden/>
    <w:unhideWhenUsed/>
    <w:qFormat/>
    <w:rsid w:val="0052248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7A5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67A54"/>
    <w:rPr>
      <w:sz w:val="18"/>
      <w:szCs w:val="18"/>
    </w:rPr>
  </w:style>
  <w:style w:type="paragraph" w:styleId="a5">
    <w:name w:val="footer"/>
    <w:basedOn w:val="a"/>
    <w:link w:val="a6"/>
    <w:uiPriority w:val="99"/>
    <w:unhideWhenUsed/>
    <w:rsid w:val="00867A54"/>
    <w:pPr>
      <w:tabs>
        <w:tab w:val="center" w:pos="4153"/>
        <w:tab w:val="right" w:pos="8306"/>
      </w:tabs>
      <w:snapToGrid w:val="0"/>
      <w:jc w:val="left"/>
    </w:pPr>
    <w:rPr>
      <w:sz w:val="18"/>
      <w:szCs w:val="18"/>
    </w:rPr>
  </w:style>
  <w:style w:type="character" w:customStyle="1" w:styleId="a6">
    <w:name w:val="页脚 字符"/>
    <w:basedOn w:val="a0"/>
    <w:link w:val="a5"/>
    <w:uiPriority w:val="99"/>
    <w:rsid w:val="00867A54"/>
    <w:rPr>
      <w:sz w:val="18"/>
      <w:szCs w:val="18"/>
    </w:rPr>
  </w:style>
  <w:style w:type="table" w:styleId="a7">
    <w:name w:val="Table Grid"/>
    <w:basedOn w:val="a1"/>
    <w:uiPriority w:val="39"/>
    <w:rsid w:val="00867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otnote reference"/>
    <w:basedOn w:val="a0"/>
    <w:qFormat/>
    <w:rsid w:val="00DD00C8"/>
    <w:rPr>
      <w:vertAlign w:val="superscript"/>
    </w:rPr>
  </w:style>
  <w:style w:type="paragraph" w:styleId="a9">
    <w:name w:val="footnote text"/>
    <w:basedOn w:val="a"/>
    <w:link w:val="aa"/>
    <w:uiPriority w:val="99"/>
    <w:qFormat/>
    <w:rsid w:val="00DD00C8"/>
    <w:pPr>
      <w:snapToGrid w:val="0"/>
      <w:jc w:val="left"/>
    </w:pPr>
    <w:rPr>
      <w:rFonts w:ascii="Times New Roman" w:eastAsia="宋体" w:hAnsi="Times New Roman" w:cs="Times New Roman"/>
      <w:sz w:val="18"/>
      <w:szCs w:val="18"/>
    </w:rPr>
  </w:style>
  <w:style w:type="character" w:customStyle="1" w:styleId="aa">
    <w:name w:val="脚注文本 字符"/>
    <w:basedOn w:val="a0"/>
    <w:link w:val="a9"/>
    <w:uiPriority w:val="99"/>
    <w:rsid w:val="00DD00C8"/>
    <w:rPr>
      <w:rFonts w:ascii="Times New Roman" w:eastAsia="宋体" w:hAnsi="Times New Roman" w:cs="Times New Roman"/>
      <w:sz w:val="18"/>
      <w:szCs w:val="18"/>
    </w:rPr>
  </w:style>
  <w:style w:type="character" w:styleId="ab">
    <w:name w:val="Hyperlink"/>
    <w:uiPriority w:val="99"/>
    <w:unhideWhenUsed/>
    <w:rsid w:val="00DD00C8"/>
    <w:rPr>
      <w:color w:val="0000FF"/>
      <w:u w:val="single"/>
    </w:rPr>
  </w:style>
  <w:style w:type="character" w:customStyle="1" w:styleId="20">
    <w:name w:val="标题 2 字符"/>
    <w:basedOn w:val="a0"/>
    <w:link w:val="2"/>
    <w:uiPriority w:val="9"/>
    <w:semiHidden/>
    <w:rsid w:val="0052248A"/>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25501">
      <w:bodyDiv w:val="1"/>
      <w:marLeft w:val="0"/>
      <w:marRight w:val="0"/>
      <w:marTop w:val="0"/>
      <w:marBottom w:val="0"/>
      <w:divBdr>
        <w:top w:val="none" w:sz="0" w:space="0" w:color="auto"/>
        <w:left w:val="none" w:sz="0" w:space="0" w:color="auto"/>
        <w:bottom w:val="none" w:sz="0" w:space="0" w:color="auto"/>
        <w:right w:val="none" w:sz="0" w:space="0" w:color="auto"/>
      </w:divBdr>
    </w:div>
    <w:div w:id="323704028">
      <w:bodyDiv w:val="1"/>
      <w:marLeft w:val="0"/>
      <w:marRight w:val="0"/>
      <w:marTop w:val="0"/>
      <w:marBottom w:val="0"/>
      <w:divBdr>
        <w:top w:val="none" w:sz="0" w:space="0" w:color="auto"/>
        <w:left w:val="none" w:sz="0" w:space="0" w:color="auto"/>
        <w:bottom w:val="none" w:sz="0" w:space="0" w:color="auto"/>
        <w:right w:val="none" w:sz="0" w:space="0" w:color="auto"/>
      </w:divBdr>
    </w:div>
    <w:div w:id="734619319">
      <w:bodyDiv w:val="1"/>
      <w:marLeft w:val="0"/>
      <w:marRight w:val="0"/>
      <w:marTop w:val="0"/>
      <w:marBottom w:val="0"/>
      <w:divBdr>
        <w:top w:val="none" w:sz="0" w:space="0" w:color="auto"/>
        <w:left w:val="none" w:sz="0" w:space="0" w:color="auto"/>
        <w:bottom w:val="none" w:sz="0" w:space="0" w:color="auto"/>
        <w:right w:val="none" w:sz="0" w:space="0" w:color="auto"/>
      </w:divBdr>
    </w:div>
    <w:div w:id="773012597">
      <w:bodyDiv w:val="1"/>
      <w:marLeft w:val="0"/>
      <w:marRight w:val="0"/>
      <w:marTop w:val="0"/>
      <w:marBottom w:val="0"/>
      <w:divBdr>
        <w:top w:val="none" w:sz="0" w:space="0" w:color="auto"/>
        <w:left w:val="none" w:sz="0" w:space="0" w:color="auto"/>
        <w:bottom w:val="none" w:sz="0" w:space="0" w:color="auto"/>
        <w:right w:val="none" w:sz="0" w:space="0" w:color="auto"/>
      </w:divBdr>
    </w:div>
    <w:div w:id="1027482931">
      <w:bodyDiv w:val="1"/>
      <w:marLeft w:val="0"/>
      <w:marRight w:val="0"/>
      <w:marTop w:val="0"/>
      <w:marBottom w:val="0"/>
      <w:divBdr>
        <w:top w:val="none" w:sz="0" w:space="0" w:color="auto"/>
        <w:left w:val="none" w:sz="0" w:space="0" w:color="auto"/>
        <w:bottom w:val="none" w:sz="0" w:space="0" w:color="auto"/>
        <w:right w:val="none" w:sz="0" w:space="0" w:color="auto"/>
      </w:divBdr>
    </w:div>
    <w:div w:id="1308821700">
      <w:bodyDiv w:val="1"/>
      <w:marLeft w:val="0"/>
      <w:marRight w:val="0"/>
      <w:marTop w:val="0"/>
      <w:marBottom w:val="0"/>
      <w:divBdr>
        <w:top w:val="none" w:sz="0" w:space="0" w:color="auto"/>
        <w:left w:val="none" w:sz="0" w:space="0" w:color="auto"/>
        <w:bottom w:val="none" w:sz="0" w:space="0" w:color="auto"/>
        <w:right w:val="none" w:sz="0" w:space="0" w:color="auto"/>
      </w:divBdr>
    </w:div>
    <w:div w:id="1467506709">
      <w:bodyDiv w:val="1"/>
      <w:marLeft w:val="0"/>
      <w:marRight w:val="0"/>
      <w:marTop w:val="0"/>
      <w:marBottom w:val="0"/>
      <w:divBdr>
        <w:top w:val="none" w:sz="0" w:space="0" w:color="auto"/>
        <w:left w:val="none" w:sz="0" w:space="0" w:color="auto"/>
        <w:bottom w:val="none" w:sz="0" w:space="0" w:color="auto"/>
        <w:right w:val="none" w:sz="0" w:space="0" w:color="auto"/>
      </w:divBdr>
    </w:div>
    <w:div w:id="150347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zhaxuy@xzit.edu.cn" TargetMode="External"/><Relationship Id="rId11" Type="http://schemas.openxmlformats.org/officeDocument/2006/relationships/image" Target="media/image3.wm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4355</Characters>
  <Application>Microsoft Office Word</Application>
  <DocSecurity>0</DocSecurity>
  <Lines>36</Lines>
  <Paragraphs>10</Paragraphs>
  <ScaleCrop>false</ScaleCrop>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浩亮</dc:creator>
  <cp:keywords/>
  <dc:description/>
  <cp:lastModifiedBy>z xy</cp:lastModifiedBy>
  <cp:revision>2</cp:revision>
  <dcterms:created xsi:type="dcterms:W3CDTF">2024-02-19T10:07:00Z</dcterms:created>
  <dcterms:modified xsi:type="dcterms:W3CDTF">2024-02-19T10:07:00Z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WinEqns">
    <vt:bool>true</vt:bool>
  </property>
</Properties>
</file>