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82E5F" w14:textId="2DCFE221" w:rsidR="001646A6" w:rsidRPr="00CA4E3C" w:rsidRDefault="001646A6" w:rsidP="001646A6">
      <w:pPr>
        <w:pStyle w:val="a5"/>
        <w:framePr w:w="0" w:hSpace="0" w:vSpace="0" w:wrap="auto" w:vAnchor="margin" w:hAnchor="text" w:xAlign="left" w:yAlign="inline"/>
        <w:spacing w:afterLines="100" w:after="360" w:line="480" w:lineRule="auto"/>
        <w:rPr>
          <w:rFonts w:eastAsiaTheme="minorEastAsia"/>
          <w:b/>
          <w:bCs/>
          <w:sz w:val="32"/>
          <w:szCs w:val="32"/>
          <w:lang w:eastAsia="zh-CN"/>
        </w:rPr>
      </w:pPr>
      <w:bookmarkStart w:id="0" w:name="_Hlk201089708"/>
      <w:bookmarkStart w:id="1" w:name="_Hlk191305674"/>
      <w:r w:rsidRPr="00CA4E3C">
        <w:rPr>
          <w:rFonts w:eastAsiaTheme="minorEastAsia"/>
          <w:b/>
          <w:bCs/>
          <w:sz w:val="32"/>
          <w:szCs w:val="32"/>
          <w:lang w:eastAsia="zh-CN"/>
        </w:rPr>
        <w:t>Supporting Information</w:t>
      </w:r>
    </w:p>
    <w:p w14:paraId="093D4DDF" w14:textId="77777777" w:rsidR="00C363F4" w:rsidRPr="00293693" w:rsidRDefault="00C363F4" w:rsidP="00C363F4">
      <w:pPr>
        <w:rPr>
          <w:sz w:val="22"/>
          <w:szCs w:val="28"/>
        </w:rPr>
      </w:pPr>
    </w:p>
    <w:p w14:paraId="1BB02FB3" w14:textId="30E6C646" w:rsidR="00C363F4" w:rsidRPr="00CA4E3C" w:rsidRDefault="001646A6" w:rsidP="00CA4E3C">
      <w:pPr>
        <w:pStyle w:val="a5"/>
        <w:framePr w:w="0" w:hSpace="0" w:vSpace="0" w:wrap="auto" w:vAnchor="margin" w:hAnchor="text" w:xAlign="left" w:yAlign="inline"/>
        <w:spacing w:afterLines="100" w:after="360" w:line="480" w:lineRule="auto"/>
        <w:jc w:val="both"/>
        <w:rPr>
          <w:rFonts w:eastAsiaTheme="minorEastAsia"/>
          <w:b/>
          <w:bCs/>
          <w:sz w:val="28"/>
          <w:szCs w:val="28"/>
          <w:lang w:eastAsia="zh-CN"/>
        </w:rPr>
      </w:pPr>
      <w:r w:rsidRPr="00CA4E3C">
        <w:rPr>
          <w:rFonts w:eastAsia="GungsuhChe"/>
          <w:b/>
          <w:bCs/>
          <w:sz w:val="28"/>
          <w:szCs w:val="28"/>
        </w:rPr>
        <w:t xml:space="preserve">Contrasting </w:t>
      </w:r>
      <w:r w:rsidRPr="00CA4E3C">
        <w:rPr>
          <w:rFonts w:eastAsiaTheme="minorEastAsia" w:hint="eastAsia"/>
          <w:b/>
          <w:bCs/>
          <w:sz w:val="28"/>
          <w:szCs w:val="28"/>
          <w:lang w:eastAsia="zh-CN"/>
        </w:rPr>
        <w:t>m</w:t>
      </w:r>
      <w:r w:rsidRPr="00CA4E3C">
        <w:rPr>
          <w:rFonts w:eastAsia="GungsuhChe"/>
          <w:b/>
          <w:bCs/>
          <w:sz w:val="28"/>
          <w:szCs w:val="28"/>
        </w:rPr>
        <w:t xml:space="preserve">icrobial </w:t>
      </w:r>
      <w:r w:rsidRPr="00CA4E3C">
        <w:rPr>
          <w:rFonts w:eastAsiaTheme="minorEastAsia" w:hint="eastAsia"/>
          <w:b/>
          <w:bCs/>
          <w:sz w:val="28"/>
          <w:szCs w:val="28"/>
          <w:lang w:eastAsia="zh-CN"/>
        </w:rPr>
        <w:t>c</w:t>
      </w:r>
      <w:r w:rsidRPr="00CA4E3C">
        <w:rPr>
          <w:rFonts w:eastAsia="GungsuhChe"/>
          <w:b/>
          <w:bCs/>
          <w:sz w:val="28"/>
          <w:szCs w:val="28"/>
        </w:rPr>
        <w:t xml:space="preserve">arbon </w:t>
      </w:r>
      <w:r w:rsidRPr="00CA4E3C">
        <w:rPr>
          <w:rFonts w:eastAsiaTheme="minorEastAsia" w:hint="eastAsia"/>
          <w:b/>
          <w:bCs/>
          <w:sz w:val="28"/>
          <w:szCs w:val="28"/>
          <w:lang w:eastAsia="zh-CN"/>
        </w:rPr>
        <w:t>t</w:t>
      </w:r>
      <w:r w:rsidRPr="00CA4E3C">
        <w:rPr>
          <w:rFonts w:eastAsia="GungsuhChe"/>
          <w:b/>
          <w:bCs/>
          <w:sz w:val="28"/>
          <w:szCs w:val="28"/>
        </w:rPr>
        <w:t xml:space="preserve">ransformation </w:t>
      </w:r>
      <w:r w:rsidRPr="00CA4E3C">
        <w:rPr>
          <w:rFonts w:eastAsiaTheme="minorEastAsia" w:hint="eastAsia"/>
          <w:b/>
          <w:bCs/>
          <w:sz w:val="28"/>
          <w:szCs w:val="28"/>
          <w:lang w:eastAsia="zh-CN"/>
        </w:rPr>
        <w:t>p</w:t>
      </w:r>
      <w:r w:rsidRPr="00CA4E3C">
        <w:rPr>
          <w:rFonts w:eastAsia="GungsuhChe"/>
          <w:b/>
          <w:bCs/>
          <w:sz w:val="28"/>
          <w:szCs w:val="28"/>
        </w:rPr>
        <w:t xml:space="preserve">athways </w:t>
      </w:r>
      <w:r w:rsidRPr="00CA4E3C">
        <w:rPr>
          <w:rFonts w:eastAsiaTheme="minorEastAsia" w:hint="eastAsia"/>
          <w:b/>
          <w:bCs/>
          <w:sz w:val="28"/>
          <w:szCs w:val="28"/>
          <w:lang w:eastAsia="zh-CN"/>
        </w:rPr>
        <w:t>d</w:t>
      </w:r>
      <w:r w:rsidRPr="00CA4E3C">
        <w:rPr>
          <w:rFonts w:eastAsia="GungsuhChe"/>
          <w:b/>
          <w:bCs/>
          <w:sz w:val="28"/>
          <w:szCs w:val="28"/>
        </w:rPr>
        <w:t xml:space="preserve">rive </w:t>
      </w:r>
      <w:r w:rsidRPr="00CA4E3C">
        <w:rPr>
          <w:rFonts w:eastAsiaTheme="minorEastAsia" w:hint="eastAsia"/>
          <w:b/>
          <w:bCs/>
          <w:sz w:val="28"/>
          <w:szCs w:val="28"/>
          <w:lang w:eastAsia="zh-CN"/>
        </w:rPr>
        <w:t>d</w:t>
      </w:r>
      <w:r w:rsidRPr="00CA4E3C">
        <w:rPr>
          <w:rFonts w:eastAsia="GungsuhChe"/>
          <w:b/>
          <w:bCs/>
          <w:sz w:val="28"/>
          <w:szCs w:val="28"/>
        </w:rPr>
        <w:t xml:space="preserve">ifferential SOC </w:t>
      </w:r>
      <w:r w:rsidRPr="00CA4E3C">
        <w:rPr>
          <w:rFonts w:eastAsiaTheme="minorEastAsia" w:hint="eastAsia"/>
          <w:b/>
          <w:bCs/>
          <w:sz w:val="28"/>
          <w:szCs w:val="28"/>
          <w:lang w:eastAsia="zh-CN"/>
        </w:rPr>
        <w:t>s</w:t>
      </w:r>
      <w:r w:rsidRPr="00CA4E3C">
        <w:rPr>
          <w:rFonts w:eastAsia="GungsuhChe"/>
          <w:b/>
          <w:bCs/>
          <w:sz w:val="28"/>
          <w:szCs w:val="28"/>
        </w:rPr>
        <w:t xml:space="preserve">equestration in </w:t>
      </w:r>
      <w:r w:rsidRPr="00CA4E3C">
        <w:rPr>
          <w:rFonts w:eastAsiaTheme="minorEastAsia" w:hint="eastAsia"/>
          <w:b/>
          <w:bCs/>
          <w:sz w:val="28"/>
          <w:szCs w:val="28"/>
          <w:lang w:eastAsia="zh-CN"/>
        </w:rPr>
        <w:t>l</w:t>
      </w:r>
      <w:r w:rsidRPr="00CA4E3C">
        <w:rPr>
          <w:rFonts w:eastAsia="GungsuhChe"/>
          <w:b/>
          <w:bCs/>
          <w:sz w:val="28"/>
          <w:szCs w:val="28"/>
        </w:rPr>
        <w:t xml:space="preserve">ong-term </w:t>
      </w:r>
      <w:r w:rsidRPr="00CA4E3C">
        <w:rPr>
          <w:rFonts w:eastAsiaTheme="minorEastAsia" w:hint="eastAsia"/>
          <w:b/>
          <w:bCs/>
          <w:sz w:val="28"/>
          <w:szCs w:val="28"/>
          <w:lang w:eastAsia="zh-CN"/>
        </w:rPr>
        <w:t>b</w:t>
      </w:r>
      <w:r w:rsidRPr="00CA4E3C">
        <w:rPr>
          <w:rFonts w:eastAsia="GungsuhChe"/>
          <w:b/>
          <w:bCs/>
          <w:sz w:val="28"/>
          <w:szCs w:val="28"/>
        </w:rPr>
        <w:t>iochar-</w:t>
      </w:r>
      <w:r w:rsidRPr="00CA4E3C">
        <w:rPr>
          <w:rFonts w:eastAsiaTheme="minorEastAsia"/>
          <w:b/>
          <w:bCs/>
          <w:sz w:val="28"/>
          <w:szCs w:val="28"/>
          <w:lang w:eastAsia="zh-CN"/>
        </w:rPr>
        <w:t>a</w:t>
      </w:r>
      <w:r w:rsidRPr="00CA4E3C">
        <w:rPr>
          <w:rFonts w:eastAsia="GungsuhChe"/>
          <w:b/>
          <w:bCs/>
          <w:sz w:val="28"/>
          <w:szCs w:val="28"/>
        </w:rPr>
        <w:t xml:space="preserve">mended </w:t>
      </w:r>
      <w:r w:rsidRPr="00CA4E3C">
        <w:rPr>
          <w:rFonts w:eastAsiaTheme="minorEastAsia" w:hint="eastAsia"/>
          <w:b/>
          <w:bCs/>
          <w:sz w:val="28"/>
          <w:szCs w:val="28"/>
          <w:lang w:eastAsia="zh-CN"/>
        </w:rPr>
        <w:t>p</w:t>
      </w:r>
      <w:r w:rsidRPr="00CA4E3C">
        <w:rPr>
          <w:rFonts w:eastAsia="GungsuhChe"/>
          <w:b/>
          <w:bCs/>
          <w:sz w:val="28"/>
          <w:szCs w:val="28"/>
        </w:rPr>
        <w:t xml:space="preserve">addy and </w:t>
      </w:r>
      <w:r w:rsidRPr="00CA4E3C">
        <w:rPr>
          <w:rFonts w:eastAsiaTheme="minorEastAsia" w:hint="eastAsia"/>
          <w:b/>
          <w:bCs/>
          <w:sz w:val="28"/>
          <w:szCs w:val="28"/>
          <w:lang w:eastAsia="zh-CN"/>
        </w:rPr>
        <w:t>u</w:t>
      </w:r>
      <w:r w:rsidRPr="00CA4E3C">
        <w:rPr>
          <w:rFonts w:eastAsia="GungsuhChe"/>
          <w:b/>
          <w:bCs/>
          <w:sz w:val="28"/>
          <w:szCs w:val="28"/>
        </w:rPr>
        <w:t xml:space="preserve">pland </w:t>
      </w:r>
      <w:r w:rsidRPr="00CA4E3C">
        <w:rPr>
          <w:rFonts w:eastAsiaTheme="minorEastAsia"/>
          <w:b/>
          <w:bCs/>
          <w:sz w:val="28"/>
          <w:szCs w:val="28"/>
          <w:lang w:eastAsia="zh-CN"/>
        </w:rPr>
        <w:t>s</w:t>
      </w:r>
      <w:r w:rsidRPr="00CA4E3C">
        <w:rPr>
          <w:rFonts w:eastAsia="GungsuhChe"/>
          <w:b/>
          <w:bCs/>
          <w:sz w:val="28"/>
          <w:szCs w:val="28"/>
        </w:rPr>
        <w:t>oils</w:t>
      </w:r>
    </w:p>
    <w:bookmarkEnd w:id="0"/>
    <w:p w14:paraId="2E05C132" w14:textId="0BFFEA24" w:rsidR="00CA4E3C" w:rsidRPr="00A119D3" w:rsidRDefault="00CA4E3C" w:rsidP="00CA4E3C">
      <w:pPr>
        <w:widowControl/>
        <w:autoSpaceDE w:val="0"/>
        <w:autoSpaceDN w:val="0"/>
        <w:spacing w:line="480" w:lineRule="auto"/>
        <w:jc w:val="left"/>
        <w:rPr>
          <w:b/>
          <w:bCs/>
          <w:kern w:val="0"/>
          <w:sz w:val="24"/>
          <w:vertAlign w:val="superscript"/>
        </w:rPr>
      </w:pPr>
      <w:r w:rsidRPr="00A119D3">
        <w:rPr>
          <w:b/>
          <w:bCs/>
          <w:kern w:val="0"/>
          <w:sz w:val="24"/>
        </w:rPr>
        <w:t xml:space="preserve">Xin </w:t>
      </w:r>
      <w:proofErr w:type="spellStart"/>
      <w:proofErr w:type="gramStart"/>
      <w:r w:rsidRPr="00A119D3">
        <w:rPr>
          <w:b/>
          <w:bCs/>
          <w:kern w:val="0"/>
          <w:sz w:val="24"/>
        </w:rPr>
        <w:t>Yang</w:t>
      </w:r>
      <w:r w:rsidR="009C3192">
        <w:rPr>
          <w:rFonts w:hint="eastAsia"/>
          <w:b/>
          <w:bCs/>
          <w:kern w:val="0"/>
          <w:sz w:val="24"/>
          <w:vertAlign w:val="superscript"/>
        </w:rPr>
        <w:t>a,b</w:t>
      </w:r>
      <w:proofErr w:type="spellEnd"/>
      <w:proofErr w:type="gramEnd"/>
      <w:r w:rsidR="009C3192">
        <w:rPr>
          <w:rFonts w:hint="eastAsia"/>
          <w:b/>
          <w:bCs/>
          <w:kern w:val="0"/>
          <w:sz w:val="24"/>
        </w:rPr>
        <w:t>,</w:t>
      </w:r>
      <w:r w:rsidRPr="00CA4E3C">
        <w:rPr>
          <w:rFonts w:hint="eastAsia"/>
          <w:b/>
          <w:bCs/>
          <w:kern w:val="0"/>
          <w:sz w:val="24"/>
        </w:rPr>
        <w:t xml:space="preserve"> </w:t>
      </w:r>
      <w:proofErr w:type="spellStart"/>
      <w:r w:rsidRPr="00A119D3">
        <w:rPr>
          <w:b/>
          <w:bCs/>
          <w:kern w:val="0"/>
          <w:sz w:val="24"/>
        </w:rPr>
        <w:t>Lingying</w:t>
      </w:r>
      <w:proofErr w:type="spellEnd"/>
      <w:r w:rsidRPr="00A119D3">
        <w:rPr>
          <w:b/>
          <w:bCs/>
          <w:kern w:val="0"/>
          <w:sz w:val="24"/>
        </w:rPr>
        <w:t xml:space="preserve"> </w:t>
      </w:r>
      <w:proofErr w:type="spellStart"/>
      <w:proofErr w:type="gramStart"/>
      <w:r w:rsidRPr="00A119D3">
        <w:rPr>
          <w:b/>
          <w:bCs/>
          <w:kern w:val="0"/>
          <w:sz w:val="24"/>
        </w:rPr>
        <w:t>Xu</w:t>
      </w:r>
      <w:r w:rsidR="009C3192">
        <w:rPr>
          <w:rFonts w:hint="eastAsia"/>
          <w:b/>
          <w:bCs/>
          <w:kern w:val="0"/>
          <w:sz w:val="24"/>
          <w:vertAlign w:val="superscript"/>
        </w:rPr>
        <w:t>a,c</w:t>
      </w:r>
      <w:proofErr w:type="spellEnd"/>
      <w:proofErr w:type="gramEnd"/>
      <w:r w:rsidRPr="00CA4E3C">
        <w:rPr>
          <w:rFonts w:hint="eastAsia"/>
          <w:b/>
          <w:bCs/>
          <w:kern w:val="0"/>
          <w:sz w:val="24"/>
        </w:rPr>
        <w:t xml:space="preserve"> and </w:t>
      </w:r>
      <w:r w:rsidRPr="00A119D3">
        <w:rPr>
          <w:b/>
          <w:bCs/>
          <w:kern w:val="0"/>
          <w:sz w:val="24"/>
        </w:rPr>
        <w:t xml:space="preserve">Xu </w:t>
      </w:r>
      <w:proofErr w:type="spellStart"/>
      <w:proofErr w:type="gramStart"/>
      <w:r w:rsidRPr="00A119D3">
        <w:rPr>
          <w:b/>
          <w:bCs/>
          <w:kern w:val="0"/>
          <w:sz w:val="24"/>
        </w:rPr>
        <w:t>Zhao</w:t>
      </w:r>
      <w:r w:rsidR="009C3192">
        <w:rPr>
          <w:rFonts w:hint="eastAsia"/>
          <w:b/>
          <w:bCs/>
          <w:kern w:val="0"/>
          <w:sz w:val="24"/>
          <w:vertAlign w:val="superscript"/>
        </w:rPr>
        <w:t>a,c</w:t>
      </w:r>
      <w:proofErr w:type="spellEnd"/>
      <w:proofErr w:type="gramEnd"/>
      <w:r w:rsidR="009C3192" w:rsidRPr="009C3192">
        <w:rPr>
          <w:b/>
          <w:bCs/>
          <w:kern w:val="0"/>
          <w:sz w:val="24"/>
          <w:vertAlign w:val="superscript"/>
        </w:rPr>
        <w:t>*</w:t>
      </w:r>
    </w:p>
    <w:p w14:paraId="2DD15875" w14:textId="12E42087" w:rsidR="00CA4E3C" w:rsidRPr="00A119D3" w:rsidRDefault="009C3192" w:rsidP="00CA4E3C">
      <w:pPr>
        <w:widowControl/>
        <w:autoSpaceDE w:val="0"/>
        <w:autoSpaceDN w:val="0"/>
        <w:spacing w:line="480" w:lineRule="auto"/>
        <w:rPr>
          <w:kern w:val="0"/>
          <w:sz w:val="24"/>
        </w:rPr>
      </w:pPr>
      <w:proofErr w:type="spellStart"/>
      <w:r>
        <w:rPr>
          <w:rFonts w:hint="eastAsia"/>
          <w:kern w:val="0"/>
          <w:sz w:val="24"/>
          <w:vertAlign w:val="superscript"/>
        </w:rPr>
        <w:t>a</w:t>
      </w:r>
      <w:r w:rsidR="00CA4E3C" w:rsidRPr="00A119D3">
        <w:rPr>
          <w:kern w:val="0"/>
          <w:sz w:val="24"/>
        </w:rPr>
        <w:t>State</w:t>
      </w:r>
      <w:proofErr w:type="spellEnd"/>
      <w:r w:rsidR="00CA4E3C" w:rsidRPr="00A119D3">
        <w:rPr>
          <w:kern w:val="0"/>
          <w:sz w:val="24"/>
        </w:rPr>
        <w:t xml:space="preserve"> Key Laboratory of Soil and Sustainable Agriculture, Changshu National </w:t>
      </w:r>
      <w:proofErr w:type="spellStart"/>
      <w:r w:rsidR="00CA4E3C" w:rsidRPr="00A119D3">
        <w:rPr>
          <w:kern w:val="0"/>
          <w:sz w:val="24"/>
        </w:rPr>
        <w:t>Agro</w:t>
      </w:r>
      <w:proofErr w:type="spellEnd"/>
      <w:r w:rsidR="00CA4E3C" w:rsidRPr="00A119D3">
        <w:rPr>
          <w:kern w:val="0"/>
          <w:sz w:val="24"/>
        </w:rPr>
        <w:t>-Ecosystem Observation and Research Station, Institute of Soil Science, Chinese Academy of Sciences, Nanjing 211135, China</w:t>
      </w:r>
    </w:p>
    <w:p w14:paraId="533B4A4F" w14:textId="7A959112" w:rsidR="00CA4E3C" w:rsidRPr="00A119D3" w:rsidRDefault="009C3192" w:rsidP="00CA4E3C">
      <w:pPr>
        <w:spacing w:line="480" w:lineRule="auto"/>
        <w:rPr>
          <w:sz w:val="24"/>
        </w:rPr>
      </w:pPr>
      <w:proofErr w:type="spellStart"/>
      <w:r>
        <w:rPr>
          <w:rFonts w:hint="eastAsia"/>
          <w:sz w:val="24"/>
          <w:vertAlign w:val="superscript"/>
        </w:rPr>
        <w:t>b</w:t>
      </w:r>
      <w:r w:rsidR="00CA4E3C" w:rsidRPr="00A119D3">
        <w:rPr>
          <w:sz w:val="24"/>
        </w:rPr>
        <w:t>University</w:t>
      </w:r>
      <w:proofErr w:type="spellEnd"/>
      <w:r w:rsidR="00CA4E3C" w:rsidRPr="00A119D3">
        <w:rPr>
          <w:sz w:val="24"/>
        </w:rPr>
        <w:t xml:space="preserve"> of Chinese Academy of Sciences, Beijing 100049, China</w:t>
      </w:r>
    </w:p>
    <w:p w14:paraId="249E8F51" w14:textId="1E3AD3FB" w:rsidR="00CA4E3C" w:rsidRPr="00A119D3" w:rsidRDefault="009C3192" w:rsidP="00CA4E3C">
      <w:pPr>
        <w:spacing w:line="480" w:lineRule="auto"/>
        <w:rPr>
          <w:sz w:val="24"/>
        </w:rPr>
      </w:pPr>
      <w:proofErr w:type="spellStart"/>
      <w:r>
        <w:rPr>
          <w:rFonts w:hint="eastAsia"/>
          <w:sz w:val="24"/>
          <w:vertAlign w:val="superscript"/>
        </w:rPr>
        <w:t>c</w:t>
      </w:r>
      <w:r w:rsidR="00CA4E3C" w:rsidRPr="00A119D3">
        <w:rPr>
          <w:sz w:val="24"/>
        </w:rPr>
        <w:t>University</w:t>
      </w:r>
      <w:proofErr w:type="spellEnd"/>
      <w:r w:rsidR="00CA4E3C" w:rsidRPr="00A119D3">
        <w:rPr>
          <w:sz w:val="24"/>
        </w:rPr>
        <w:t xml:space="preserve"> of Chinese Academy of Sciences, Nanjing 211135, China</w:t>
      </w:r>
    </w:p>
    <w:p w14:paraId="2A4F8743" w14:textId="551C2AB2" w:rsidR="00293693" w:rsidRPr="00CA4E3C" w:rsidRDefault="00293693" w:rsidP="007A2757">
      <w:pPr>
        <w:suppressLineNumbers/>
        <w:adjustRightInd w:val="0"/>
        <w:spacing w:line="480" w:lineRule="auto"/>
        <w:rPr>
          <w:b/>
          <w:bCs/>
          <w:kern w:val="0"/>
          <w:sz w:val="24"/>
        </w:rPr>
      </w:pPr>
      <w:r w:rsidRPr="00CA4E3C">
        <w:rPr>
          <w:b/>
          <w:bCs/>
          <w:kern w:val="0"/>
          <w:sz w:val="24"/>
        </w:rPr>
        <w:t>*Corresponding author:</w:t>
      </w:r>
      <w:r w:rsidR="007A2757" w:rsidRPr="00CA4E3C">
        <w:rPr>
          <w:rFonts w:hint="eastAsia"/>
          <w:b/>
          <w:bCs/>
          <w:kern w:val="0"/>
          <w:sz w:val="24"/>
        </w:rPr>
        <w:t xml:space="preserve"> </w:t>
      </w:r>
      <w:r w:rsidR="009C3192">
        <w:rPr>
          <w:rFonts w:hint="eastAsia"/>
          <w:b/>
          <w:bCs/>
          <w:kern w:val="0"/>
          <w:sz w:val="24"/>
        </w:rPr>
        <w:t xml:space="preserve">Xu Zhao E-mail: </w:t>
      </w:r>
      <w:r w:rsidR="007A2757" w:rsidRPr="00CA4E3C">
        <w:rPr>
          <w:rFonts w:hint="eastAsia"/>
          <w:b/>
          <w:bCs/>
          <w:kern w:val="0"/>
          <w:sz w:val="24"/>
        </w:rPr>
        <w:t>zhaoxu@issas.ac.cn</w:t>
      </w:r>
    </w:p>
    <w:p w14:paraId="632A6F19" w14:textId="720CE4C4" w:rsidR="00293693" w:rsidRDefault="007A2757" w:rsidP="0091571E">
      <w:pPr>
        <w:widowControl/>
        <w:spacing w:after="160" w:line="259" w:lineRule="auto"/>
        <w:jc w:val="left"/>
        <w:rPr>
          <w:kern w:val="0"/>
          <w:sz w:val="24"/>
        </w:rPr>
      </w:pPr>
      <w:r>
        <w:rPr>
          <w:kern w:val="0"/>
          <w:sz w:val="24"/>
        </w:rPr>
        <w:br w:type="page"/>
      </w:r>
    </w:p>
    <w:p w14:paraId="34FD6FC2" w14:textId="77777777" w:rsidR="001900C4" w:rsidRPr="00FA2668" w:rsidRDefault="001900C4" w:rsidP="009C7DA0">
      <w:pPr>
        <w:suppressLineNumbers/>
        <w:adjustRightInd w:val="0"/>
        <w:spacing w:line="480" w:lineRule="auto"/>
        <w:rPr>
          <w:b/>
          <w:bCs/>
          <w:szCs w:val="21"/>
        </w:rPr>
      </w:pPr>
      <w:bookmarkStart w:id="2" w:name="OLE_LINK58"/>
      <w:r w:rsidRPr="00FA2668">
        <w:rPr>
          <w:b/>
          <w:bCs/>
          <w:szCs w:val="21"/>
        </w:rPr>
        <w:lastRenderedPageBreak/>
        <w:t>Table S</w:t>
      </w:r>
      <w:r w:rsidRPr="00FA2668">
        <w:rPr>
          <w:rFonts w:hint="eastAsia"/>
          <w:b/>
          <w:bCs/>
          <w:szCs w:val="21"/>
        </w:rPr>
        <w:t xml:space="preserve">1 </w:t>
      </w:r>
      <w:r w:rsidRPr="00FA2668">
        <w:rPr>
          <w:rFonts w:hint="eastAsia"/>
          <w:szCs w:val="21"/>
        </w:rPr>
        <w:t xml:space="preserve">Basic information </w:t>
      </w:r>
      <w:r w:rsidRPr="00FA2668">
        <w:rPr>
          <w:szCs w:val="21"/>
        </w:rPr>
        <w:t>on the six test soils</w:t>
      </w:r>
    </w:p>
    <w:tbl>
      <w:tblPr>
        <w:tblStyle w:val="af2"/>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1417"/>
        <w:gridCol w:w="2552"/>
        <w:gridCol w:w="2553"/>
        <w:gridCol w:w="2128"/>
      </w:tblGrid>
      <w:tr w:rsidR="001900C4" w:rsidRPr="00FA2668" w14:paraId="141416D4" w14:textId="77777777" w:rsidTr="00593088">
        <w:trPr>
          <w:trHeight w:val="483"/>
          <w:jc w:val="center"/>
        </w:trPr>
        <w:tc>
          <w:tcPr>
            <w:tcW w:w="379" w:type="pct"/>
            <w:tcBorders>
              <w:top w:val="single" w:sz="12" w:space="0" w:color="auto"/>
              <w:bottom w:val="single" w:sz="6" w:space="0" w:color="auto"/>
            </w:tcBorders>
            <w:noWrap/>
            <w:vAlign w:val="center"/>
            <w:hideMark/>
          </w:tcPr>
          <w:bookmarkEnd w:id="2"/>
          <w:p w14:paraId="79B53532" w14:textId="77777777" w:rsidR="001900C4" w:rsidRPr="00FA2668" w:rsidRDefault="001900C4" w:rsidP="001900C4">
            <w:pPr>
              <w:spacing w:line="480" w:lineRule="auto"/>
              <w:jc w:val="center"/>
            </w:pPr>
            <w:r w:rsidRPr="00FA2668">
              <w:t>Soils</w:t>
            </w:r>
          </w:p>
        </w:tc>
        <w:tc>
          <w:tcPr>
            <w:tcW w:w="757" w:type="pct"/>
            <w:tcBorders>
              <w:top w:val="single" w:sz="12" w:space="0" w:color="auto"/>
              <w:bottom w:val="single" w:sz="6" w:space="0" w:color="auto"/>
            </w:tcBorders>
            <w:noWrap/>
            <w:vAlign w:val="center"/>
            <w:hideMark/>
          </w:tcPr>
          <w:p w14:paraId="37C6C98F" w14:textId="77777777" w:rsidR="001900C4" w:rsidRPr="00FA2668" w:rsidRDefault="001900C4" w:rsidP="001900C4">
            <w:pPr>
              <w:spacing w:line="480" w:lineRule="auto"/>
              <w:jc w:val="center"/>
            </w:pPr>
            <w:r w:rsidRPr="00FA2668">
              <w:t>Rotation</w:t>
            </w:r>
          </w:p>
        </w:tc>
        <w:tc>
          <w:tcPr>
            <w:tcW w:w="1363" w:type="pct"/>
            <w:tcBorders>
              <w:top w:val="single" w:sz="12" w:space="0" w:color="auto"/>
              <w:bottom w:val="single" w:sz="6" w:space="0" w:color="auto"/>
            </w:tcBorders>
            <w:noWrap/>
            <w:vAlign w:val="center"/>
            <w:hideMark/>
          </w:tcPr>
          <w:p w14:paraId="602F394E" w14:textId="77777777" w:rsidR="001900C4" w:rsidRPr="00FA2668" w:rsidRDefault="001900C4" w:rsidP="001900C4">
            <w:pPr>
              <w:spacing w:line="480" w:lineRule="auto"/>
              <w:jc w:val="center"/>
            </w:pPr>
            <w:r w:rsidRPr="00FA2668">
              <w:t>Sampling site</w:t>
            </w:r>
          </w:p>
        </w:tc>
        <w:tc>
          <w:tcPr>
            <w:tcW w:w="1364" w:type="pct"/>
            <w:tcBorders>
              <w:top w:val="single" w:sz="12" w:space="0" w:color="auto"/>
              <w:bottom w:val="single" w:sz="6" w:space="0" w:color="auto"/>
            </w:tcBorders>
            <w:noWrap/>
            <w:vAlign w:val="center"/>
            <w:hideMark/>
          </w:tcPr>
          <w:p w14:paraId="0EB654AF" w14:textId="61BDE0E7" w:rsidR="001900C4" w:rsidRPr="00FA2668" w:rsidRDefault="001900C4" w:rsidP="001900C4">
            <w:pPr>
              <w:spacing w:line="480" w:lineRule="auto"/>
              <w:jc w:val="center"/>
            </w:pPr>
            <w:r w:rsidRPr="00FA2668">
              <w:t>Location</w:t>
            </w:r>
            <w:r w:rsidR="00593088">
              <w:rPr>
                <w:rFonts w:hint="eastAsia"/>
              </w:rPr>
              <w:t xml:space="preserve"> and climate</w:t>
            </w:r>
          </w:p>
        </w:tc>
        <w:tc>
          <w:tcPr>
            <w:tcW w:w="1137" w:type="pct"/>
            <w:tcBorders>
              <w:top w:val="single" w:sz="12" w:space="0" w:color="auto"/>
              <w:bottom w:val="single" w:sz="6" w:space="0" w:color="auto"/>
            </w:tcBorders>
            <w:noWrap/>
            <w:vAlign w:val="center"/>
            <w:hideMark/>
          </w:tcPr>
          <w:p w14:paraId="03DB6DE8" w14:textId="77777777" w:rsidR="001900C4" w:rsidRPr="00FA2668" w:rsidRDefault="001900C4" w:rsidP="001900C4">
            <w:pPr>
              <w:spacing w:line="480" w:lineRule="auto"/>
              <w:jc w:val="center"/>
            </w:pPr>
            <w:r w:rsidRPr="00FA2668">
              <w:t>Parent material</w:t>
            </w:r>
          </w:p>
        </w:tc>
      </w:tr>
      <w:tr w:rsidR="001900C4" w:rsidRPr="00FA2668" w14:paraId="63B72217" w14:textId="77777777" w:rsidTr="00593088">
        <w:trPr>
          <w:trHeight w:val="483"/>
          <w:jc w:val="center"/>
        </w:trPr>
        <w:tc>
          <w:tcPr>
            <w:tcW w:w="379" w:type="pct"/>
            <w:tcBorders>
              <w:top w:val="single" w:sz="6" w:space="0" w:color="auto"/>
            </w:tcBorders>
            <w:noWrap/>
            <w:vAlign w:val="center"/>
            <w:hideMark/>
          </w:tcPr>
          <w:p w14:paraId="61BC89AC" w14:textId="77777777" w:rsidR="001900C4" w:rsidRPr="00FA2668" w:rsidRDefault="001900C4" w:rsidP="001900C4">
            <w:pPr>
              <w:spacing w:line="480" w:lineRule="auto"/>
              <w:jc w:val="center"/>
            </w:pPr>
            <w:r w:rsidRPr="00FA2668">
              <w:t>QP</w:t>
            </w:r>
          </w:p>
        </w:tc>
        <w:tc>
          <w:tcPr>
            <w:tcW w:w="757" w:type="pct"/>
            <w:tcBorders>
              <w:top w:val="single" w:sz="6" w:space="0" w:color="auto"/>
            </w:tcBorders>
            <w:noWrap/>
            <w:vAlign w:val="center"/>
            <w:hideMark/>
          </w:tcPr>
          <w:p w14:paraId="18FA7057" w14:textId="77777777" w:rsidR="001900C4" w:rsidRPr="00FA2668" w:rsidRDefault="001900C4" w:rsidP="001900C4">
            <w:pPr>
              <w:spacing w:line="480" w:lineRule="auto"/>
              <w:jc w:val="center"/>
            </w:pPr>
            <w:r w:rsidRPr="00FA2668">
              <w:t>Rice-Wheat</w:t>
            </w:r>
          </w:p>
        </w:tc>
        <w:tc>
          <w:tcPr>
            <w:tcW w:w="1363" w:type="pct"/>
            <w:vMerge w:val="restart"/>
            <w:tcBorders>
              <w:top w:val="single" w:sz="6" w:space="0" w:color="auto"/>
            </w:tcBorders>
            <w:noWrap/>
            <w:vAlign w:val="center"/>
            <w:hideMark/>
          </w:tcPr>
          <w:p w14:paraId="5AB47FD0" w14:textId="225D9212" w:rsidR="001900C4" w:rsidRPr="00FA2668" w:rsidRDefault="001900C4" w:rsidP="001900C4">
            <w:pPr>
              <w:spacing w:line="480" w:lineRule="auto"/>
              <w:jc w:val="center"/>
            </w:pPr>
            <w:r w:rsidRPr="00FA2668">
              <w:t xml:space="preserve">Yujiang </w:t>
            </w:r>
            <w:r w:rsidR="00FA2668">
              <w:rPr>
                <w:rFonts w:hint="eastAsia"/>
              </w:rPr>
              <w:t>C</w:t>
            </w:r>
            <w:r w:rsidRPr="00FA2668">
              <w:t>ounty, Jiangxi Province</w:t>
            </w:r>
          </w:p>
        </w:tc>
        <w:tc>
          <w:tcPr>
            <w:tcW w:w="1364" w:type="pct"/>
            <w:vMerge w:val="restart"/>
            <w:tcBorders>
              <w:top w:val="single" w:sz="6" w:space="0" w:color="auto"/>
            </w:tcBorders>
            <w:noWrap/>
            <w:vAlign w:val="center"/>
            <w:hideMark/>
          </w:tcPr>
          <w:p w14:paraId="59982FF8" w14:textId="77777777" w:rsidR="001900C4" w:rsidRPr="00FA2668" w:rsidRDefault="001900C4" w:rsidP="001900C4">
            <w:pPr>
              <w:spacing w:line="480" w:lineRule="auto"/>
              <w:jc w:val="center"/>
            </w:pPr>
            <w:r w:rsidRPr="00FA2668">
              <w:t>28°5′30′′N, 116°5′30′′E;</w:t>
            </w:r>
          </w:p>
          <w:p w14:paraId="3E751C07" w14:textId="77777777" w:rsidR="001900C4" w:rsidRPr="00FA2668" w:rsidRDefault="001900C4" w:rsidP="001900C4">
            <w:pPr>
              <w:spacing w:line="480" w:lineRule="auto"/>
              <w:jc w:val="center"/>
            </w:pPr>
            <w:r w:rsidRPr="00FA2668">
              <w:t>Subtropical humid monsoon climate</w:t>
            </w:r>
          </w:p>
        </w:tc>
        <w:tc>
          <w:tcPr>
            <w:tcW w:w="1137" w:type="pct"/>
            <w:vMerge w:val="restart"/>
            <w:tcBorders>
              <w:top w:val="single" w:sz="6" w:space="0" w:color="auto"/>
            </w:tcBorders>
            <w:noWrap/>
            <w:vAlign w:val="center"/>
            <w:hideMark/>
          </w:tcPr>
          <w:p w14:paraId="2DC117B4" w14:textId="77777777" w:rsidR="001900C4" w:rsidRPr="00FA2668" w:rsidRDefault="001900C4" w:rsidP="001900C4">
            <w:pPr>
              <w:spacing w:line="480" w:lineRule="auto"/>
              <w:jc w:val="center"/>
            </w:pPr>
            <w:r w:rsidRPr="00FA2668">
              <w:t>Quaternary red clay</w:t>
            </w:r>
          </w:p>
        </w:tc>
      </w:tr>
      <w:tr w:rsidR="001900C4" w:rsidRPr="00FA2668" w14:paraId="63CBE2FC" w14:textId="77777777" w:rsidTr="00593088">
        <w:trPr>
          <w:trHeight w:val="483"/>
          <w:jc w:val="center"/>
        </w:trPr>
        <w:tc>
          <w:tcPr>
            <w:tcW w:w="379" w:type="pct"/>
            <w:noWrap/>
            <w:vAlign w:val="center"/>
            <w:hideMark/>
          </w:tcPr>
          <w:p w14:paraId="03A3B40F" w14:textId="77777777" w:rsidR="001900C4" w:rsidRPr="00FA2668" w:rsidRDefault="001900C4" w:rsidP="001900C4">
            <w:pPr>
              <w:spacing w:line="480" w:lineRule="auto"/>
              <w:jc w:val="center"/>
            </w:pPr>
            <w:r w:rsidRPr="00FA2668">
              <w:t>QU</w:t>
            </w:r>
          </w:p>
        </w:tc>
        <w:tc>
          <w:tcPr>
            <w:tcW w:w="757" w:type="pct"/>
            <w:noWrap/>
            <w:vAlign w:val="center"/>
            <w:hideMark/>
          </w:tcPr>
          <w:p w14:paraId="3A3F65E9" w14:textId="77777777" w:rsidR="001900C4" w:rsidRPr="00FA2668" w:rsidRDefault="001900C4" w:rsidP="001900C4">
            <w:pPr>
              <w:spacing w:line="480" w:lineRule="auto"/>
              <w:jc w:val="center"/>
            </w:pPr>
            <w:r w:rsidRPr="00FA2668">
              <w:t>Millet-Wheat</w:t>
            </w:r>
          </w:p>
        </w:tc>
        <w:tc>
          <w:tcPr>
            <w:tcW w:w="1363" w:type="pct"/>
            <w:vMerge/>
            <w:vAlign w:val="center"/>
            <w:hideMark/>
          </w:tcPr>
          <w:p w14:paraId="2D3579E8" w14:textId="77777777" w:rsidR="001900C4" w:rsidRPr="00FA2668" w:rsidRDefault="001900C4" w:rsidP="001900C4">
            <w:pPr>
              <w:spacing w:line="480" w:lineRule="auto"/>
              <w:jc w:val="center"/>
            </w:pPr>
          </w:p>
        </w:tc>
        <w:tc>
          <w:tcPr>
            <w:tcW w:w="1364" w:type="pct"/>
            <w:vMerge/>
            <w:vAlign w:val="center"/>
            <w:hideMark/>
          </w:tcPr>
          <w:p w14:paraId="77928016" w14:textId="77777777" w:rsidR="001900C4" w:rsidRPr="00FA2668" w:rsidRDefault="001900C4" w:rsidP="001900C4">
            <w:pPr>
              <w:spacing w:line="480" w:lineRule="auto"/>
              <w:jc w:val="center"/>
            </w:pPr>
          </w:p>
        </w:tc>
        <w:tc>
          <w:tcPr>
            <w:tcW w:w="1137" w:type="pct"/>
            <w:vMerge/>
            <w:vAlign w:val="center"/>
            <w:hideMark/>
          </w:tcPr>
          <w:p w14:paraId="4A48BEC8" w14:textId="77777777" w:rsidR="001900C4" w:rsidRPr="00FA2668" w:rsidRDefault="001900C4" w:rsidP="001900C4">
            <w:pPr>
              <w:spacing w:line="480" w:lineRule="auto"/>
              <w:jc w:val="center"/>
            </w:pPr>
          </w:p>
        </w:tc>
      </w:tr>
      <w:tr w:rsidR="001900C4" w:rsidRPr="00FA2668" w14:paraId="07F6726D" w14:textId="77777777" w:rsidTr="00593088">
        <w:trPr>
          <w:trHeight w:val="483"/>
          <w:jc w:val="center"/>
        </w:trPr>
        <w:tc>
          <w:tcPr>
            <w:tcW w:w="379" w:type="pct"/>
            <w:noWrap/>
            <w:vAlign w:val="center"/>
            <w:hideMark/>
          </w:tcPr>
          <w:p w14:paraId="1FCFBFB5" w14:textId="77777777" w:rsidR="001900C4" w:rsidRPr="00FA2668" w:rsidRDefault="001900C4" w:rsidP="001900C4">
            <w:pPr>
              <w:spacing w:line="480" w:lineRule="auto"/>
              <w:jc w:val="center"/>
            </w:pPr>
            <w:r w:rsidRPr="00FA2668">
              <w:t>TP</w:t>
            </w:r>
          </w:p>
        </w:tc>
        <w:tc>
          <w:tcPr>
            <w:tcW w:w="757" w:type="pct"/>
            <w:noWrap/>
            <w:vAlign w:val="center"/>
            <w:hideMark/>
          </w:tcPr>
          <w:p w14:paraId="7FFA3447" w14:textId="77777777" w:rsidR="001900C4" w:rsidRPr="00FA2668" w:rsidRDefault="001900C4" w:rsidP="001900C4">
            <w:pPr>
              <w:spacing w:line="480" w:lineRule="auto"/>
              <w:jc w:val="center"/>
            </w:pPr>
            <w:r w:rsidRPr="00FA2668">
              <w:t>Rice-Wheat</w:t>
            </w:r>
          </w:p>
        </w:tc>
        <w:tc>
          <w:tcPr>
            <w:tcW w:w="1363" w:type="pct"/>
            <w:vMerge w:val="restart"/>
            <w:noWrap/>
            <w:vAlign w:val="center"/>
            <w:hideMark/>
          </w:tcPr>
          <w:p w14:paraId="3CB48A78" w14:textId="7AB97901" w:rsidR="001900C4" w:rsidRPr="00FA2668" w:rsidRDefault="001900C4" w:rsidP="001900C4">
            <w:pPr>
              <w:spacing w:line="480" w:lineRule="auto"/>
              <w:jc w:val="center"/>
            </w:pPr>
            <w:r w:rsidRPr="00FA2668">
              <w:t xml:space="preserve">Yujiang </w:t>
            </w:r>
            <w:r w:rsidR="00FA2668">
              <w:rPr>
                <w:rFonts w:hint="eastAsia"/>
              </w:rPr>
              <w:t>C</w:t>
            </w:r>
            <w:r w:rsidRPr="00FA2668">
              <w:t>ounty, Jiangxi Province</w:t>
            </w:r>
          </w:p>
        </w:tc>
        <w:tc>
          <w:tcPr>
            <w:tcW w:w="1364" w:type="pct"/>
            <w:vMerge w:val="restart"/>
            <w:noWrap/>
            <w:vAlign w:val="center"/>
            <w:hideMark/>
          </w:tcPr>
          <w:p w14:paraId="7530EF0A" w14:textId="77777777" w:rsidR="001900C4" w:rsidRPr="00FA2668" w:rsidRDefault="001900C4" w:rsidP="001900C4">
            <w:pPr>
              <w:spacing w:line="480" w:lineRule="auto"/>
              <w:jc w:val="center"/>
            </w:pPr>
            <w:r w:rsidRPr="00FA2668">
              <w:t>28°13′11′′N, 116°55′20′′E; Subtropics humid monsoon climate</w:t>
            </w:r>
          </w:p>
        </w:tc>
        <w:tc>
          <w:tcPr>
            <w:tcW w:w="1137" w:type="pct"/>
            <w:vMerge w:val="restart"/>
            <w:noWrap/>
            <w:vAlign w:val="center"/>
            <w:hideMark/>
          </w:tcPr>
          <w:p w14:paraId="714F3D7A" w14:textId="77777777" w:rsidR="001900C4" w:rsidRPr="00FA2668" w:rsidRDefault="001900C4" w:rsidP="001900C4">
            <w:pPr>
              <w:spacing w:line="480" w:lineRule="auto"/>
              <w:jc w:val="center"/>
            </w:pPr>
            <w:r w:rsidRPr="00FA2668">
              <w:t>Tertiary red sandstone</w:t>
            </w:r>
          </w:p>
        </w:tc>
      </w:tr>
      <w:tr w:rsidR="001900C4" w:rsidRPr="00FA2668" w14:paraId="7F1E4317" w14:textId="77777777" w:rsidTr="00593088">
        <w:trPr>
          <w:trHeight w:val="483"/>
          <w:jc w:val="center"/>
        </w:trPr>
        <w:tc>
          <w:tcPr>
            <w:tcW w:w="379" w:type="pct"/>
            <w:noWrap/>
            <w:vAlign w:val="center"/>
            <w:hideMark/>
          </w:tcPr>
          <w:p w14:paraId="149071E1" w14:textId="77777777" w:rsidR="001900C4" w:rsidRPr="00FA2668" w:rsidRDefault="001900C4" w:rsidP="001900C4">
            <w:pPr>
              <w:spacing w:line="480" w:lineRule="auto"/>
              <w:jc w:val="center"/>
            </w:pPr>
            <w:r w:rsidRPr="00FA2668">
              <w:t>TU</w:t>
            </w:r>
          </w:p>
        </w:tc>
        <w:tc>
          <w:tcPr>
            <w:tcW w:w="757" w:type="pct"/>
            <w:noWrap/>
            <w:vAlign w:val="center"/>
            <w:hideMark/>
          </w:tcPr>
          <w:p w14:paraId="046D73A6" w14:textId="77777777" w:rsidR="001900C4" w:rsidRPr="00FA2668" w:rsidRDefault="001900C4" w:rsidP="001900C4">
            <w:pPr>
              <w:spacing w:line="480" w:lineRule="auto"/>
              <w:jc w:val="center"/>
            </w:pPr>
            <w:r w:rsidRPr="00FA2668">
              <w:t>Millet-Wheat</w:t>
            </w:r>
          </w:p>
        </w:tc>
        <w:tc>
          <w:tcPr>
            <w:tcW w:w="1363" w:type="pct"/>
            <w:vMerge/>
            <w:vAlign w:val="center"/>
            <w:hideMark/>
          </w:tcPr>
          <w:p w14:paraId="75FA4F8A" w14:textId="77777777" w:rsidR="001900C4" w:rsidRPr="00FA2668" w:rsidRDefault="001900C4" w:rsidP="001900C4">
            <w:pPr>
              <w:spacing w:line="480" w:lineRule="auto"/>
              <w:jc w:val="center"/>
            </w:pPr>
          </w:p>
        </w:tc>
        <w:tc>
          <w:tcPr>
            <w:tcW w:w="1364" w:type="pct"/>
            <w:vMerge/>
            <w:vAlign w:val="center"/>
            <w:hideMark/>
          </w:tcPr>
          <w:p w14:paraId="1ECA4FBB" w14:textId="77777777" w:rsidR="001900C4" w:rsidRPr="00FA2668" w:rsidRDefault="001900C4" w:rsidP="001900C4">
            <w:pPr>
              <w:spacing w:line="480" w:lineRule="auto"/>
              <w:jc w:val="center"/>
            </w:pPr>
          </w:p>
        </w:tc>
        <w:tc>
          <w:tcPr>
            <w:tcW w:w="1137" w:type="pct"/>
            <w:vMerge/>
            <w:vAlign w:val="center"/>
            <w:hideMark/>
          </w:tcPr>
          <w:p w14:paraId="5261704E" w14:textId="77777777" w:rsidR="001900C4" w:rsidRPr="00FA2668" w:rsidRDefault="001900C4" w:rsidP="001900C4">
            <w:pPr>
              <w:spacing w:line="480" w:lineRule="auto"/>
              <w:jc w:val="center"/>
            </w:pPr>
          </w:p>
        </w:tc>
      </w:tr>
      <w:tr w:rsidR="001900C4" w:rsidRPr="00FA2668" w14:paraId="32C6F91C" w14:textId="77777777" w:rsidTr="00593088">
        <w:trPr>
          <w:trHeight w:val="483"/>
          <w:jc w:val="center"/>
        </w:trPr>
        <w:tc>
          <w:tcPr>
            <w:tcW w:w="379" w:type="pct"/>
            <w:noWrap/>
            <w:vAlign w:val="center"/>
            <w:hideMark/>
          </w:tcPr>
          <w:p w14:paraId="4700B2A1" w14:textId="77777777" w:rsidR="001900C4" w:rsidRPr="00FA2668" w:rsidRDefault="001900C4" w:rsidP="001900C4">
            <w:pPr>
              <w:spacing w:line="480" w:lineRule="auto"/>
              <w:jc w:val="center"/>
            </w:pPr>
            <w:r w:rsidRPr="00FA2668">
              <w:t>YP</w:t>
            </w:r>
          </w:p>
        </w:tc>
        <w:tc>
          <w:tcPr>
            <w:tcW w:w="757" w:type="pct"/>
            <w:noWrap/>
            <w:vAlign w:val="center"/>
            <w:hideMark/>
          </w:tcPr>
          <w:p w14:paraId="00D1AC46" w14:textId="77777777" w:rsidR="001900C4" w:rsidRPr="00FA2668" w:rsidRDefault="001900C4" w:rsidP="001900C4">
            <w:pPr>
              <w:spacing w:line="480" w:lineRule="auto"/>
              <w:jc w:val="center"/>
            </w:pPr>
            <w:r w:rsidRPr="00FA2668">
              <w:t>Rice-Wheat</w:t>
            </w:r>
          </w:p>
        </w:tc>
        <w:tc>
          <w:tcPr>
            <w:tcW w:w="1363" w:type="pct"/>
            <w:noWrap/>
            <w:vAlign w:val="center"/>
            <w:hideMark/>
          </w:tcPr>
          <w:p w14:paraId="06CAAE7C" w14:textId="466D23FE" w:rsidR="001900C4" w:rsidRPr="00FA2668" w:rsidRDefault="001900C4" w:rsidP="0013257D">
            <w:pPr>
              <w:spacing w:line="480" w:lineRule="auto"/>
              <w:jc w:val="center"/>
            </w:pPr>
            <w:r w:rsidRPr="00FA2668">
              <w:t>Yuanyan</w:t>
            </w:r>
            <w:r w:rsidR="0013257D">
              <w:rPr>
                <w:rFonts w:hint="eastAsia"/>
              </w:rPr>
              <w:t>g</w:t>
            </w:r>
            <w:r w:rsidRPr="00FA2668">
              <w:t xml:space="preserve"> </w:t>
            </w:r>
            <w:r w:rsidR="00FA2668">
              <w:rPr>
                <w:rFonts w:hint="eastAsia"/>
              </w:rPr>
              <w:t>C</w:t>
            </w:r>
            <w:r w:rsidRPr="00FA2668">
              <w:t>ounty, Henan Province</w:t>
            </w:r>
          </w:p>
        </w:tc>
        <w:tc>
          <w:tcPr>
            <w:tcW w:w="1364" w:type="pct"/>
            <w:noWrap/>
            <w:vAlign w:val="center"/>
            <w:hideMark/>
          </w:tcPr>
          <w:p w14:paraId="28946F3D" w14:textId="77777777" w:rsidR="001900C4" w:rsidRPr="00FA2668" w:rsidRDefault="001900C4" w:rsidP="001900C4">
            <w:pPr>
              <w:spacing w:line="480" w:lineRule="auto"/>
              <w:jc w:val="center"/>
            </w:pPr>
            <w:bookmarkStart w:id="3" w:name="OLE_LINK1"/>
            <w:r w:rsidRPr="00FA2668">
              <w:t>35°3′54′′N, 113°56′5′′E</w:t>
            </w:r>
            <w:bookmarkEnd w:id="3"/>
            <w:r w:rsidRPr="00FA2668">
              <w:t>;</w:t>
            </w:r>
          </w:p>
          <w:p w14:paraId="617C523C" w14:textId="77777777" w:rsidR="001900C4" w:rsidRPr="00FA2668" w:rsidRDefault="001900C4" w:rsidP="001900C4">
            <w:pPr>
              <w:spacing w:line="480" w:lineRule="auto"/>
              <w:jc w:val="center"/>
            </w:pPr>
            <w:r w:rsidRPr="00FA2668">
              <w:t>Temperate monsoon climate</w:t>
            </w:r>
          </w:p>
        </w:tc>
        <w:tc>
          <w:tcPr>
            <w:tcW w:w="1137" w:type="pct"/>
            <w:vMerge w:val="restart"/>
            <w:noWrap/>
            <w:vAlign w:val="center"/>
            <w:hideMark/>
          </w:tcPr>
          <w:p w14:paraId="796BAC89" w14:textId="711E170B" w:rsidR="001900C4" w:rsidRPr="00FA2668" w:rsidRDefault="001900C4" w:rsidP="001900C4">
            <w:pPr>
              <w:spacing w:line="480" w:lineRule="auto"/>
              <w:jc w:val="center"/>
            </w:pPr>
            <w:r w:rsidRPr="00FA2668">
              <w:t xml:space="preserve">Yellow </w:t>
            </w:r>
            <w:r w:rsidR="00FA2668">
              <w:rPr>
                <w:rFonts w:hint="eastAsia"/>
              </w:rPr>
              <w:t>R</w:t>
            </w:r>
            <w:r w:rsidRPr="00FA2668">
              <w:t>iver alluvium</w:t>
            </w:r>
          </w:p>
        </w:tc>
      </w:tr>
      <w:tr w:rsidR="001900C4" w:rsidRPr="00FA2668" w14:paraId="192BD4DF" w14:textId="77777777" w:rsidTr="00593088">
        <w:trPr>
          <w:trHeight w:val="483"/>
          <w:jc w:val="center"/>
        </w:trPr>
        <w:tc>
          <w:tcPr>
            <w:tcW w:w="379" w:type="pct"/>
            <w:noWrap/>
            <w:vAlign w:val="center"/>
            <w:hideMark/>
          </w:tcPr>
          <w:p w14:paraId="164F6C09" w14:textId="77777777" w:rsidR="001900C4" w:rsidRPr="00FA2668" w:rsidRDefault="001900C4" w:rsidP="001900C4">
            <w:pPr>
              <w:spacing w:line="480" w:lineRule="auto"/>
              <w:jc w:val="center"/>
            </w:pPr>
            <w:r w:rsidRPr="00FA2668">
              <w:t>YU</w:t>
            </w:r>
          </w:p>
        </w:tc>
        <w:tc>
          <w:tcPr>
            <w:tcW w:w="757" w:type="pct"/>
            <w:noWrap/>
            <w:vAlign w:val="center"/>
            <w:hideMark/>
          </w:tcPr>
          <w:p w14:paraId="7FF045F8" w14:textId="77777777" w:rsidR="001900C4" w:rsidRPr="00FA2668" w:rsidRDefault="001900C4" w:rsidP="001900C4">
            <w:pPr>
              <w:spacing w:line="480" w:lineRule="auto"/>
              <w:jc w:val="center"/>
            </w:pPr>
            <w:r w:rsidRPr="00FA2668">
              <w:t>Millet-Wheat</w:t>
            </w:r>
          </w:p>
        </w:tc>
        <w:tc>
          <w:tcPr>
            <w:tcW w:w="1363" w:type="pct"/>
            <w:vAlign w:val="center"/>
            <w:hideMark/>
          </w:tcPr>
          <w:p w14:paraId="3FB93DD8" w14:textId="1C0B83F9" w:rsidR="001900C4" w:rsidRPr="00FA2668" w:rsidRDefault="0013257D" w:rsidP="001900C4">
            <w:pPr>
              <w:spacing w:line="480" w:lineRule="auto"/>
              <w:jc w:val="center"/>
            </w:pPr>
            <w:r>
              <w:rPr>
                <w:rFonts w:hint="eastAsia"/>
              </w:rPr>
              <w:t>Fengqiu</w:t>
            </w:r>
            <w:r w:rsidRPr="00FA2668">
              <w:t xml:space="preserve"> </w:t>
            </w:r>
            <w:r>
              <w:rPr>
                <w:rFonts w:hint="eastAsia"/>
              </w:rPr>
              <w:t>C</w:t>
            </w:r>
            <w:r w:rsidRPr="00FA2668">
              <w:t>ounty, Henan Province</w:t>
            </w:r>
          </w:p>
        </w:tc>
        <w:tc>
          <w:tcPr>
            <w:tcW w:w="1364" w:type="pct"/>
            <w:vAlign w:val="center"/>
            <w:hideMark/>
          </w:tcPr>
          <w:p w14:paraId="2B01CD71" w14:textId="77777777" w:rsidR="001900C4" w:rsidRDefault="00593088" w:rsidP="001900C4">
            <w:pPr>
              <w:spacing w:line="480" w:lineRule="auto"/>
              <w:jc w:val="center"/>
            </w:pPr>
            <w:r w:rsidRPr="00FA2668">
              <w:t>35°3′54′′N, 113°56′5′′E</w:t>
            </w:r>
          </w:p>
          <w:p w14:paraId="40865FF6" w14:textId="6A938F18" w:rsidR="00593088" w:rsidRPr="00FA2668" w:rsidRDefault="00593088" w:rsidP="001900C4">
            <w:pPr>
              <w:spacing w:line="480" w:lineRule="auto"/>
              <w:jc w:val="center"/>
            </w:pPr>
            <w:r w:rsidRPr="00FA2668">
              <w:t>Temperate monsoon climate</w:t>
            </w:r>
          </w:p>
        </w:tc>
        <w:tc>
          <w:tcPr>
            <w:tcW w:w="1137" w:type="pct"/>
            <w:vMerge/>
            <w:vAlign w:val="center"/>
            <w:hideMark/>
          </w:tcPr>
          <w:p w14:paraId="7E1C27B2" w14:textId="77777777" w:rsidR="001900C4" w:rsidRPr="00FA2668" w:rsidRDefault="001900C4" w:rsidP="001900C4">
            <w:pPr>
              <w:spacing w:line="480" w:lineRule="auto"/>
              <w:jc w:val="center"/>
            </w:pPr>
          </w:p>
        </w:tc>
      </w:tr>
    </w:tbl>
    <w:p w14:paraId="41923692" w14:textId="2A66E3C1" w:rsidR="001900C4" w:rsidRPr="00FA2668" w:rsidRDefault="004A57FA" w:rsidP="009C7DA0">
      <w:pPr>
        <w:pStyle w:val="af3"/>
        <w:keepNext/>
        <w:suppressLineNumbers/>
        <w:spacing w:line="480" w:lineRule="auto"/>
        <w:rPr>
          <w:rFonts w:ascii="Times New Roman" w:hAnsi="Times New Roman" w:cs="Times New Roman"/>
          <w:sz w:val="21"/>
          <w:szCs w:val="21"/>
        </w:rPr>
      </w:pPr>
      <w:r w:rsidRPr="00EC1E48">
        <w:rPr>
          <w:rFonts w:ascii="Times New Roman" w:hAnsi="Times New Roman" w:cs="Times New Roman"/>
          <w:sz w:val="21"/>
          <w:szCs w:val="21"/>
        </w:rPr>
        <w:t xml:space="preserve">Note: </w:t>
      </w:r>
      <w:bookmarkStart w:id="4" w:name="OLE_LINK80"/>
      <w:r w:rsidR="00FA2668" w:rsidRPr="00EC1E48">
        <w:rPr>
          <w:rFonts w:ascii="Times New Roman" w:hAnsi="Times New Roman" w:cs="Times New Roman"/>
          <w:sz w:val="21"/>
          <w:szCs w:val="21"/>
        </w:rPr>
        <w:t>Q</w:t>
      </w:r>
      <w:r w:rsidR="00FA2668" w:rsidRPr="00FA2668">
        <w:rPr>
          <w:rFonts w:ascii="Times New Roman" w:hAnsi="Times New Roman" w:cs="Times New Roman"/>
          <w:sz w:val="21"/>
          <w:szCs w:val="21"/>
        </w:rPr>
        <w:t>P, TP, and YP represent paddy soils derived from Quaternary red clay, Tertiary red sandstone, and Yellow River alluvium, respectively. QU, TU, and YU represent upland soils developed from the same parent materials, respectively</w:t>
      </w:r>
      <w:r w:rsidRPr="00FA2668">
        <w:rPr>
          <w:rFonts w:ascii="Times New Roman" w:hAnsi="Times New Roman" w:cs="Times New Roman"/>
          <w:sz w:val="21"/>
          <w:szCs w:val="21"/>
        </w:rPr>
        <w:t>.</w:t>
      </w:r>
      <w:bookmarkEnd w:id="4"/>
    </w:p>
    <w:p w14:paraId="2144446D" w14:textId="77777777" w:rsidR="004A57FA" w:rsidRPr="00FA2668" w:rsidRDefault="00375417" w:rsidP="00375417">
      <w:pPr>
        <w:widowControl/>
        <w:spacing w:after="160" w:line="259" w:lineRule="auto"/>
        <w:jc w:val="left"/>
      </w:pPr>
      <w:r w:rsidRPr="00FA2668">
        <w:br w:type="page"/>
      </w:r>
    </w:p>
    <w:p w14:paraId="5301C4B7" w14:textId="59B48C98" w:rsidR="009E683D" w:rsidRPr="00FA2668" w:rsidRDefault="009E683D" w:rsidP="009C7DA0">
      <w:pPr>
        <w:pStyle w:val="af3"/>
        <w:keepNext/>
        <w:suppressLineNumbers/>
        <w:spacing w:line="480" w:lineRule="auto"/>
        <w:rPr>
          <w:rFonts w:ascii="Times New Roman" w:hAnsi="Times New Roman" w:cs="Times New Roman"/>
          <w:sz w:val="21"/>
          <w:szCs w:val="21"/>
        </w:rPr>
      </w:pPr>
      <w:r w:rsidRPr="00FA2668">
        <w:rPr>
          <w:rFonts w:ascii="Times New Roman" w:hAnsi="Times New Roman" w:cs="Times New Roman"/>
          <w:b/>
          <w:bCs/>
          <w:sz w:val="21"/>
          <w:szCs w:val="21"/>
        </w:rPr>
        <w:lastRenderedPageBreak/>
        <w:t>Table S</w:t>
      </w:r>
      <w:r w:rsidR="00556FAD" w:rsidRPr="00FA2668">
        <w:rPr>
          <w:rFonts w:ascii="Times New Roman" w:hAnsi="Times New Roman" w:cs="Times New Roman" w:hint="eastAsia"/>
          <w:b/>
          <w:bCs/>
          <w:sz w:val="21"/>
          <w:szCs w:val="21"/>
        </w:rPr>
        <w:t>2</w:t>
      </w:r>
      <w:r w:rsidRPr="00FA2668">
        <w:rPr>
          <w:rFonts w:ascii="Times New Roman" w:hAnsi="Times New Roman" w:cs="Times New Roman"/>
          <w:sz w:val="21"/>
          <w:szCs w:val="21"/>
        </w:rPr>
        <w:t xml:space="preserve"> </w:t>
      </w:r>
      <w:r w:rsidR="00E929FC" w:rsidRPr="00E929FC">
        <w:rPr>
          <w:rFonts w:ascii="Times New Roman" w:hAnsi="Times New Roman" w:cs="Times New Roman"/>
          <w:sz w:val="21"/>
          <w:szCs w:val="21"/>
        </w:rPr>
        <w:t xml:space="preserve">Results of three-way ANOVA showing the effects of Biochar treatment (B), Land use </w:t>
      </w:r>
      <w:bookmarkStart w:id="5" w:name="OLE_LINK97"/>
      <w:r w:rsidR="0055290B">
        <w:rPr>
          <w:rFonts w:ascii="Times New Roman" w:hAnsi="Times New Roman" w:cs="Times New Roman" w:hint="eastAsia"/>
          <w:sz w:val="21"/>
          <w:szCs w:val="21"/>
        </w:rPr>
        <w:t>practices</w:t>
      </w:r>
      <w:bookmarkEnd w:id="5"/>
      <w:r w:rsidR="00E929FC" w:rsidRPr="00E929FC">
        <w:rPr>
          <w:rFonts w:ascii="Times New Roman" w:hAnsi="Times New Roman" w:cs="Times New Roman"/>
          <w:sz w:val="21"/>
          <w:szCs w:val="21"/>
        </w:rPr>
        <w:t xml:space="preserve"> (LU), Parent material (PM), and their interactions on soil properties</w:t>
      </w:r>
      <w:r w:rsidRPr="00FA2668">
        <w:rPr>
          <w:rFonts w:ascii="Times New Roman" w:hAnsi="Times New Roman" w:cs="Times New Roman"/>
          <w:sz w:val="21"/>
          <w:szCs w:val="21"/>
        </w:rPr>
        <w:t>.</w:t>
      </w:r>
    </w:p>
    <w:tbl>
      <w:tblPr>
        <w:tblStyle w:val="af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07"/>
        <w:gridCol w:w="744"/>
        <w:gridCol w:w="821"/>
        <w:gridCol w:w="899"/>
        <w:gridCol w:w="996"/>
        <w:gridCol w:w="938"/>
        <w:gridCol w:w="1015"/>
        <w:gridCol w:w="855"/>
      </w:tblGrid>
      <w:tr w:rsidR="00213635" w:rsidRPr="00FA2668" w14:paraId="05905743" w14:textId="77777777" w:rsidTr="00213635">
        <w:trPr>
          <w:trHeight w:val="300"/>
        </w:trPr>
        <w:tc>
          <w:tcPr>
            <w:tcW w:w="1985" w:type="dxa"/>
            <w:tcBorders>
              <w:top w:val="single" w:sz="8" w:space="0" w:color="auto"/>
              <w:bottom w:val="single" w:sz="8" w:space="0" w:color="auto"/>
            </w:tcBorders>
            <w:noWrap/>
            <w:vAlign w:val="center"/>
            <w:hideMark/>
          </w:tcPr>
          <w:p w14:paraId="05E48663" w14:textId="35E5C941" w:rsidR="009E683D" w:rsidRPr="00FA2668" w:rsidRDefault="00E929FC" w:rsidP="00375417">
            <w:pPr>
              <w:spacing w:line="360" w:lineRule="auto"/>
              <w:rPr>
                <w:szCs w:val="21"/>
              </w:rPr>
            </w:pPr>
            <w:r>
              <w:rPr>
                <w:rFonts w:hint="eastAsia"/>
                <w:szCs w:val="21"/>
              </w:rPr>
              <w:t>Source</w:t>
            </w:r>
          </w:p>
        </w:tc>
        <w:tc>
          <w:tcPr>
            <w:tcW w:w="1107" w:type="dxa"/>
            <w:tcBorders>
              <w:top w:val="single" w:sz="8" w:space="0" w:color="auto"/>
              <w:bottom w:val="single" w:sz="8" w:space="0" w:color="auto"/>
            </w:tcBorders>
            <w:noWrap/>
            <w:vAlign w:val="center"/>
            <w:hideMark/>
          </w:tcPr>
          <w:p w14:paraId="2B0438A4" w14:textId="77777777" w:rsidR="009E683D" w:rsidRPr="00FA2668" w:rsidRDefault="009E683D" w:rsidP="00375417">
            <w:pPr>
              <w:spacing w:line="360" w:lineRule="auto"/>
              <w:rPr>
                <w:szCs w:val="21"/>
              </w:rPr>
            </w:pPr>
            <w:r w:rsidRPr="00FA2668">
              <w:rPr>
                <w:szCs w:val="21"/>
              </w:rPr>
              <w:t>SOC</w:t>
            </w:r>
          </w:p>
        </w:tc>
        <w:tc>
          <w:tcPr>
            <w:tcW w:w="744" w:type="dxa"/>
            <w:tcBorders>
              <w:top w:val="single" w:sz="8" w:space="0" w:color="auto"/>
              <w:bottom w:val="single" w:sz="8" w:space="0" w:color="auto"/>
            </w:tcBorders>
            <w:noWrap/>
            <w:vAlign w:val="center"/>
            <w:hideMark/>
          </w:tcPr>
          <w:p w14:paraId="5BFDB9A7" w14:textId="77777777" w:rsidR="009E683D" w:rsidRPr="00FA2668" w:rsidRDefault="009E683D" w:rsidP="00375417">
            <w:pPr>
              <w:spacing w:line="360" w:lineRule="auto"/>
              <w:rPr>
                <w:szCs w:val="21"/>
              </w:rPr>
            </w:pPr>
            <w:r w:rsidRPr="00FA2668">
              <w:rPr>
                <w:szCs w:val="21"/>
              </w:rPr>
              <w:t>pH</w:t>
            </w:r>
          </w:p>
        </w:tc>
        <w:tc>
          <w:tcPr>
            <w:tcW w:w="821" w:type="dxa"/>
            <w:tcBorders>
              <w:top w:val="single" w:sz="8" w:space="0" w:color="auto"/>
              <w:bottom w:val="single" w:sz="8" w:space="0" w:color="auto"/>
            </w:tcBorders>
            <w:noWrap/>
            <w:vAlign w:val="center"/>
            <w:hideMark/>
          </w:tcPr>
          <w:p w14:paraId="2FC81FD9" w14:textId="77777777" w:rsidR="009E683D" w:rsidRPr="00FA2668" w:rsidRDefault="009E683D" w:rsidP="00375417">
            <w:pPr>
              <w:spacing w:line="360" w:lineRule="auto"/>
              <w:rPr>
                <w:szCs w:val="21"/>
              </w:rPr>
            </w:pPr>
            <w:r w:rsidRPr="00FA2668">
              <w:rPr>
                <w:szCs w:val="21"/>
              </w:rPr>
              <w:t>SWC</w:t>
            </w:r>
          </w:p>
        </w:tc>
        <w:tc>
          <w:tcPr>
            <w:tcW w:w="899" w:type="dxa"/>
            <w:tcBorders>
              <w:top w:val="single" w:sz="8" w:space="0" w:color="auto"/>
              <w:bottom w:val="single" w:sz="8" w:space="0" w:color="auto"/>
            </w:tcBorders>
            <w:noWrap/>
            <w:vAlign w:val="center"/>
            <w:hideMark/>
          </w:tcPr>
          <w:p w14:paraId="2B7A9C0E" w14:textId="77777777" w:rsidR="009E683D" w:rsidRPr="00FA2668" w:rsidRDefault="009E683D" w:rsidP="00375417">
            <w:pPr>
              <w:spacing w:line="360" w:lineRule="auto"/>
              <w:rPr>
                <w:szCs w:val="21"/>
              </w:rPr>
            </w:pPr>
            <w:r w:rsidRPr="00FA2668">
              <w:rPr>
                <w:szCs w:val="21"/>
              </w:rPr>
              <w:t>BD</w:t>
            </w:r>
          </w:p>
        </w:tc>
        <w:tc>
          <w:tcPr>
            <w:tcW w:w="996" w:type="dxa"/>
            <w:tcBorders>
              <w:top w:val="single" w:sz="8" w:space="0" w:color="auto"/>
              <w:bottom w:val="single" w:sz="8" w:space="0" w:color="auto"/>
            </w:tcBorders>
            <w:noWrap/>
            <w:vAlign w:val="center"/>
            <w:hideMark/>
          </w:tcPr>
          <w:p w14:paraId="19C17EDC" w14:textId="77777777" w:rsidR="009E683D" w:rsidRPr="00FA2668" w:rsidRDefault="009E683D" w:rsidP="00375417">
            <w:pPr>
              <w:spacing w:line="360" w:lineRule="auto"/>
              <w:rPr>
                <w:szCs w:val="21"/>
              </w:rPr>
            </w:pPr>
            <w:r w:rsidRPr="00FA2668">
              <w:rPr>
                <w:szCs w:val="21"/>
              </w:rPr>
              <w:t>TP</w:t>
            </w:r>
          </w:p>
        </w:tc>
        <w:tc>
          <w:tcPr>
            <w:tcW w:w="938" w:type="dxa"/>
            <w:tcBorders>
              <w:top w:val="single" w:sz="8" w:space="0" w:color="auto"/>
              <w:bottom w:val="single" w:sz="8" w:space="0" w:color="auto"/>
            </w:tcBorders>
            <w:noWrap/>
            <w:vAlign w:val="center"/>
            <w:hideMark/>
          </w:tcPr>
          <w:p w14:paraId="2F2C731F" w14:textId="77777777" w:rsidR="009E683D" w:rsidRPr="00FA2668" w:rsidRDefault="009E683D" w:rsidP="00375417">
            <w:pPr>
              <w:spacing w:line="360" w:lineRule="auto"/>
              <w:rPr>
                <w:szCs w:val="21"/>
              </w:rPr>
            </w:pPr>
            <w:r w:rsidRPr="00FA2668">
              <w:rPr>
                <w:szCs w:val="21"/>
              </w:rPr>
              <w:t>Sand</w:t>
            </w:r>
          </w:p>
        </w:tc>
        <w:tc>
          <w:tcPr>
            <w:tcW w:w="1015" w:type="dxa"/>
            <w:tcBorders>
              <w:top w:val="single" w:sz="8" w:space="0" w:color="auto"/>
              <w:bottom w:val="single" w:sz="8" w:space="0" w:color="auto"/>
            </w:tcBorders>
            <w:noWrap/>
            <w:vAlign w:val="center"/>
            <w:hideMark/>
          </w:tcPr>
          <w:p w14:paraId="574944C0" w14:textId="77777777" w:rsidR="009E683D" w:rsidRPr="00FA2668" w:rsidRDefault="009E683D" w:rsidP="00375417">
            <w:pPr>
              <w:spacing w:line="360" w:lineRule="auto"/>
              <w:rPr>
                <w:szCs w:val="21"/>
              </w:rPr>
            </w:pPr>
            <w:r w:rsidRPr="00FA2668">
              <w:rPr>
                <w:szCs w:val="21"/>
              </w:rPr>
              <w:t>Silt</w:t>
            </w:r>
          </w:p>
        </w:tc>
        <w:tc>
          <w:tcPr>
            <w:tcW w:w="855" w:type="dxa"/>
            <w:tcBorders>
              <w:top w:val="single" w:sz="8" w:space="0" w:color="auto"/>
              <w:bottom w:val="single" w:sz="8" w:space="0" w:color="auto"/>
            </w:tcBorders>
            <w:noWrap/>
            <w:vAlign w:val="center"/>
            <w:hideMark/>
          </w:tcPr>
          <w:p w14:paraId="30DF6772" w14:textId="77777777" w:rsidR="009E683D" w:rsidRPr="00FA2668" w:rsidRDefault="009E683D" w:rsidP="00375417">
            <w:pPr>
              <w:spacing w:line="360" w:lineRule="auto"/>
              <w:rPr>
                <w:szCs w:val="21"/>
              </w:rPr>
            </w:pPr>
            <w:r w:rsidRPr="00FA2668">
              <w:rPr>
                <w:szCs w:val="21"/>
              </w:rPr>
              <w:t>Clay</w:t>
            </w:r>
          </w:p>
        </w:tc>
      </w:tr>
      <w:tr w:rsidR="00213635" w:rsidRPr="00FA2668" w14:paraId="18161A41" w14:textId="77777777" w:rsidTr="00213635">
        <w:trPr>
          <w:trHeight w:val="300"/>
        </w:trPr>
        <w:tc>
          <w:tcPr>
            <w:tcW w:w="1985" w:type="dxa"/>
            <w:tcBorders>
              <w:top w:val="single" w:sz="8" w:space="0" w:color="auto"/>
            </w:tcBorders>
            <w:noWrap/>
            <w:vAlign w:val="center"/>
            <w:hideMark/>
          </w:tcPr>
          <w:p w14:paraId="0D704676" w14:textId="77777777" w:rsidR="009E683D" w:rsidRPr="00FA2668" w:rsidRDefault="009E683D" w:rsidP="00375417">
            <w:pPr>
              <w:spacing w:line="360" w:lineRule="auto"/>
              <w:rPr>
                <w:szCs w:val="21"/>
              </w:rPr>
            </w:pPr>
            <w:r w:rsidRPr="00FA2668">
              <w:rPr>
                <w:szCs w:val="21"/>
              </w:rPr>
              <w:t>B</w:t>
            </w:r>
          </w:p>
        </w:tc>
        <w:tc>
          <w:tcPr>
            <w:tcW w:w="1107" w:type="dxa"/>
            <w:tcBorders>
              <w:top w:val="single" w:sz="8" w:space="0" w:color="auto"/>
            </w:tcBorders>
            <w:noWrap/>
            <w:vAlign w:val="center"/>
            <w:hideMark/>
          </w:tcPr>
          <w:p w14:paraId="274BDB49" w14:textId="77777777" w:rsidR="009E683D" w:rsidRPr="00FA2668" w:rsidRDefault="009E683D" w:rsidP="00375417">
            <w:pPr>
              <w:spacing w:line="360" w:lineRule="auto"/>
              <w:rPr>
                <w:b/>
                <w:bCs/>
                <w:szCs w:val="21"/>
              </w:rPr>
            </w:pPr>
            <w:r w:rsidRPr="00FA2668">
              <w:rPr>
                <w:b/>
                <w:bCs/>
                <w:szCs w:val="21"/>
              </w:rPr>
              <w:t>465.144</w:t>
            </w:r>
          </w:p>
        </w:tc>
        <w:tc>
          <w:tcPr>
            <w:tcW w:w="744" w:type="dxa"/>
            <w:tcBorders>
              <w:top w:val="single" w:sz="8" w:space="0" w:color="auto"/>
            </w:tcBorders>
            <w:noWrap/>
            <w:vAlign w:val="center"/>
            <w:hideMark/>
          </w:tcPr>
          <w:p w14:paraId="24283EC3" w14:textId="77777777" w:rsidR="009E683D" w:rsidRPr="00FA2668" w:rsidRDefault="009E683D" w:rsidP="00375417">
            <w:pPr>
              <w:spacing w:line="360" w:lineRule="auto"/>
              <w:rPr>
                <w:b/>
                <w:bCs/>
                <w:szCs w:val="21"/>
              </w:rPr>
            </w:pPr>
            <w:r w:rsidRPr="00FA2668">
              <w:rPr>
                <w:b/>
                <w:bCs/>
                <w:szCs w:val="21"/>
              </w:rPr>
              <w:t>9.517</w:t>
            </w:r>
          </w:p>
        </w:tc>
        <w:tc>
          <w:tcPr>
            <w:tcW w:w="821" w:type="dxa"/>
            <w:tcBorders>
              <w:top w:val="single" w:sz="8" w:space="0" w:color="auto"/>
            </w:tcBorders>
            <w:noWrap/>
            <w:vAlign w:val="center"/>
            <w:hideMark/>
          </w:tcPr>
          <w:p w14:paraId="36FC7E01" w14:textId="77777777" w:rsidR="009E683D" w:rsidRPr="00FA2668" w:rsidRDefault="009E683D" w:rsidP="00375417">
            <w:pPr>
              <w:spacing w:line="360" w:lineRule="auto"/>
              <w:rPr>
                <w:szCs w:val="21"/>
              </w:rPr>
            </w:pPr>
            <w:r w:rsidRPr="00FA2668">
              <w:rPr>
                <w:szCs w:val="21"/>
              </w:rPr>
              <w:t>0.803</w:t>
            </w:r>
          </w:p>
        </w:tc>
        <w:tc>
          <w:tcPr>
            <w:tcW w:w="899" w:type="dxa"/>
            <w:tcBorders>
              <w:top w:val="single" w:sz="8" w:space="0" w:color="auto"/>
            </w:tcBorders>
            <w:noWrap/>
            <w:vAlign w:val="center"/>
            <w:hideMark/>
          </w:tcPr>
          <w:p w14:paraId="0F7ACAED" w14:textId="77777777" w:rsidR="009E683D" w:rsidRPr="00FA2668" w:rsidRDefault="009E683D" w:rsidP="00375417">
            <w:pPr>
              <w:spacing w:line="360" w:lineRule="auto"/>
              <w:rPr>
                <w:b/>
                <w:bCs/>
                <w:szCs w:val="21"/>
              </w:rPr>
            </w:pPr>
            <w:r w:rsidRPr="00FA2668">
              <w:rPr>
                <w:b/>
                <w:bCs/>
                <w:szCs w:val="21"/>
              </w:rPr>
              <w:t>36.857</w:t>
            </w:r>
          </w:p>
        </w:tc>
        <w:tc>
          <w:tcPr>
            <w:tcW w:w="996" w:type="dxa"/>
            <w:tcBorders>
              <w:top w:val="single" w:sz="8" w:space="0" w:color="auto"/>
            </w:tcBorders>
            <w:noWrap/>
            <w:vAlign w:val="center"/>
            <w:hideMark/>
          </w:tcPr>
          <w:p w14:paraId="74C7A269" w14:textId="77777777" w:rsidR="009E683D" w:rsidRPr="00FA2668" w:rsidRDefault="009E683D" w:rsidP="00375417">
            <w:pPr>
              <w:spacing w:line="360" w:lineRule="auto"/>
              <w:rPr>
                <w:b/>
                <w:bCs/>
                <w:szCs w:val="21"/>
              </w:rPr>
            </w:pPr>
            <w:r w:rsidRPr="00FA2668">
              <w:rPr>
                <w:b/>
                <w:bCs/>
                <w:szCs w:val="21"/>
              </w:rPr>
              <w:t>28.337</w:t>
            </w:r>
          </w:p>
        </w:tc>
        <w:tc>
          <w:tcPr>
            <w:tcW w:w="938" w:type="dxa"/>
            <w:tcBorders>
              <w:top w:val="single" w:sz="8" w:space="0" w:color="auto"/>
            </w:tcBorders>
            <w:noWrap/>
            <w:vAlign w:val="center"/>
            <w:hideMark/>
          </w:tcPr>
          <w:p w14:paraId="29AE9ED1" w14:textId="77777777" w:rsidR="009E683D" w:rsidRPr="00FA2668" w:rsidRDefault="009E683D" w:rsidP="00375417">
            <w:pPr>
              <w:spacing w:line="360" w:lineRule="auto"/>
              <w:rPr>
                <w:b/>
                <w:bCs/>
                <w:szCs w:val="21"/>
              </w:rPr>
            </w:pPr>
            <w:r w:rsidRPr="00FA2668">
              <w:rPr>
                <w:b/>
                <w:bCs/>
                <w:szCs w:val="21"/>
              </w:rPr>
              <w:t>49.441</w:t>
            </w:r>
          </w:p>
        </w:tc>
        <w:tc>
          <w:tcPr>
            <w:tcW w:w="1015" w:type="dxa"/>
            <w:tcBorders>
              <w:top w:val="single" w:sz="8" w:space="0" w:color="auto"/>
            </w:tcBorders>
            <w:noWrap/>
            <w:vAlign w:val="center"/>
            <w:hideMark/>
          </w:tcPr>
          <w:p w14:paraId="2B0F7764" w14:textId="77777777" w:rsidR="009E683D" w:rsidRPr="00FA2668" w:rsidRDefault="009E683D" w:rsidP="00375417">
            <w:pPr>
              <w:spacing w:line="360" w:lineRule="auto"/>
              <w:rPr>
                <w:szCs w:val="21"/>
              </w:rPr>
            </w:pPr>
            <w:r w:rsidRPr="00FA2668">
              <w:rPr>
                <w:szCs w:val="21"/>
              </w:rPr>
              <w:t>3.158</w:t>
            </w:r>
          </w:p>
        </w:tc>
        <w:tc>
          <w:tcPr>
            <w:tcW w:w="855" w:type="dxa"/>
            <w:tcBorders>
              <w:top w:val="single" w:sz="8" w:space="0" w:color="auto"/>
            </w:tcBorders>
            <w:noWrap/>
            <w:vAlign w:val="center"/>
            <w:hideMark/>
          </w:tcPr>
          <w:p w14:paraId="0B640B67" w14:textId="77777777" w:rsidR="009E683D" w:rsidRPr="00FA2668" w:rsidRDefault="009E683D" w:rsidP="00375417">
            <w:pPr>
              <w:spacing w:line="360" w:lineRule="auto"/>
              <w:rPr>
                <w:szCs w:val="21"/>
              </w:rPr>
            </w:pPr>
            <w:r w:rsidRPr="00FA2668">
              <w:rPr>
                <w:szCs w:val="21"/>
              </w:rPr>
              <w:t>1.308</w:t>
            </w:r>
          </w:p>
        </w:tc>
      </w:tr>
      <w:tr w:rsidR="00213635" w:rsidRPr="00FA2668" w14:paraId="3CCC5D0B" w14:textId="77777777" w:rsidTr="00213635">
        <w:trPr>
          <w:trHeight w:val="300"/>
        </w:trPr>
        <w:tc>
          <w:tcPr>
            <w:tcW w:w="1985" w:type="dxa"/>
            <w:noWrap/>
            <w:vAlign w:val="center"/>
            <w:hideMark/>
          </w:tcPr>
          <w:p w14:paraId="22F9ED0E" w14:textId="77777777" w:rsidR="009E683D" w:rsidRPr="00FA2668" w:rsidRDefault="00F97998" w:rsidP="00375417">
            <w:pPr>
              <w:spacing w:line="360" w:lineRule="auto"/>
              <w:rPr>
                <w:szCs w:val="21"/>
              </w:rPr>
            </w:pPr>
            <w:r w:rsidRPr="00FA2668">
              <w:rPr>
                <w:rFonts w:hint="eastAsia"/>
                <w:szCs w:val="21"/>
              </w:rPr>
              <w:t>L</w:t>
            </w:r>
            <w:r w:rsidR="00213635" w:rsidRPr="00FA2668">
              <w:rPr>
                <w:rFonts w:hint="eastAsia"/>
                <w:szCs w:val="21"/>
              </w:rPr>
              <w:t>U</w:t>
            </w:r>
          </w:p>
        </w:tc>
        <w:tc>
          <w:tcPr>
            <w:tcW w:w="1107" w:type="dxa"/>
            <w:noWrap/>
            <w:vAlign w:val="center"/>
            <w:hideMark/>
          </w:tcPr>
          <w:p w14:paraId="690809D3" w14:textId="77777777" w:rsidR="009E683D" w:rsidRPr="00FA2668" w:rsidRDefault="009E683D" w:rsidP="00375417">
            <w:pPr>
              <w:spacing w:line="360" w:lineRule="auto"/>
              <w:rPr>
                <w:b/>
                <w:bCs/>
                <w:szCs w:val="21"/>
              </w:rPr>
            </w:pPr>
            <w:r w:rsidRPr="00FA2668">
              <w:rPr>
                <w:b/>
                <w:bCs/>
                <w:szCs w:val="21"/>
              </w:rPr>
              <w:t>340.474</w:t>
            </w:r>
          </w:p>
        </w:tc>
        <w:tc>
          <w:tcPr>
            <w:tcW w:w="744" w:type="dxa"/>
            <w:noWrap/>
            <w:vAlign w:val="center"/>
            <w:hideMark/>
          </w:tcPr>
          <w:p w14:paraId="746DD863" w14:textId="77777777" w:rsidR="009E683D" w:rsidRPr="00FA2668" w:rsidRDefault="009E683D" w:rsidP="00375417">
            <w:pPr>
              <w:spacing w:line="360" w:lineRule="auto"/>
              <w:rPr>
                <w:b/>
                <w:bCs/>
                <w:szCs w:val="21"/>
              </w:rPr>
            </w:pPr>
            <w:r w:rsidRPr="00FA2668">
              <w:rPr>
                <w:b/>
                <w:bCs/>
                <w:szCs w:val="21"/>
              </w:rPr>
              <w:t>140.9</w:t>
            </w:r>
          </w:p>
        </w:tc>
        <w:tc>
          <w:tcPr>
            <w:tcW w:w="821" w:type="dxa"/>
            <w:noWrap/>
            <w:vAlign w:val="center"/>
            <w:hideMark/>
          </w:tcPr>
          <w:p w14:paraId="35134E05" w14:textId="77777777" w:rsidR="009E683D" w:rsidRPr="00FA2668" w:rsidRDefault="009E683D" w:rsidP="00375417">
            <w:pPr>
              <w:spacing w:line="360" w:lineRule="auto"/>
              <w:rPr>
                <w:b/>
                <w:bCs/>
                <w:szCs w:val="21"/>
              </w:rPr>
            </w:pPr>
            <w:r w:rsidRPr="00FA2668">
              <w:rPr>
                <w:b/>
                <w:bCs/>
                <w:szCs w:val="21"/>
              </w:rPr>
              <w:t>8.369</w:t>
            </w:r>
          </w:p>
        </w:tc>
        <w:tc>
          <w:tcPr>
            <w:tcW w:w="899" w:type="dxa"/>
            <w:noWrap/>
            <w:vAlign w:val="center"/>
            <w:hideMark/>
          </w:tcPr>
          <w:p w14:paraId="40A4D9A0" w14:textId="77777777" w:rsidR="009E683D" w:rsidRPr="00FA2668" w:rsidRDefault="009E683D" w:rsidP="00375417">
            <w:pPr>
              <w:spacing w:line="360" w:lineRule="auto"/>
              <w:rPr>
                <w:szCs w:val="21"/>
              </w:rPr>
            </w:pPr>
            <w:r w:rsidRPr="00FA2668">
              <w:rPr>
                <w:szCs w:val="21"/>
              </w:rPr>
              <w:t>3.334</w:t>
            </w:r>
          </w:p>
        </w:tc>
        <w:tc>
          <w:tcPr>
            <w:tcW w:w="996" w:type="dxa"/>
            <w:noWrap/>
            <w:vAlign w:val="center"/>
            <w:hideMark/>
          </w:tcPr>
          <w:p w14:paraId="0F3DB7BA" w14:textId="77777777" w:rsidR="009E683D" w:rsidRPr="00FA2668" w:rsidRDefault="009E683D" w:rsidP="00375417">
            <w:pPr>
              <w:spacing w:line="360" w:lineRule="auto"/>
              <w:rPr>
                <w:b/>
                <w:bCs/>
                <w:szCs w:val="21"/>
              </w:rPr>
            </w:pPr>
            <w:r w:rsidRPr="00FA2668">
              <w:rPr>
                <w:b/>
                <w:bCs/>
                <w:szCs w:val="21"/>
              </w:rPr>
              <w:t>11.76</w:t>
            </w:r>
          </w:p>
        </w:tc>
        <w:tc>
          <w:tcPr>
            <w:tcW w:w="938" w:type="dxa"/>
            <w:noWrap/>
            <w:vAlign w:val="center"/>
            <w:hideMark/>
          </w:tcPr>
          <w:p w14:paraId="4DBE23ED" w14:textId="77777777" w:rsidR="009E683D" w:rsidRPr="00FA2668" w:rsidRDefault="009E683D" w:rsidP="00375417">
            <w:pPr>
              <w:spacing w:line="360" w:lineRule="auto"/>
              <w:rPr>
                <w:b/>
                <w:bCs/>
                <w:szCs w:val="21"/>
              </w:rPr>
            </w:pPr>
            <w:r w:rsidRPr="00FA2668">
              <w:rPr>
                <w:b/>
                <w:bCs/>
                <w:szCs w:val="21"/>
              </w:rPr>
              <w:t>70.052</w:t>
            </w:r>
          </w:p>
        </w:tc>
        <w:tc>
          <w:tcPr>
            <w:tcW w:w="1015" w:type="dxa"/>
            <w:noWrap/>
            <w:vAlign w:val="center"/>
            <w:hideMark/>
          </w:tcPr>
          <w:p w14:paraId="12750E45" w14:textId="77777777" w:rsidR="009E683D" w:rsidRPr="00FA2668" w:rsidRDefault="009E683D" w:rsidP="00375417">
            <w:pPr>
              <w:spacing w:line="360" w:lineRule="auto"/>
              <w:rPr>
                <w:b/>
                <w:bCs/>
                <w:szCs w:val="21"/>
              </w:rPr>
            </w:pPr>
            <w:r w:rsidRPr="00FA2668">
              <w:rPr>
                <w:b/>
                <w:bCs/>
                <w:szCs w:val="21"/>
              </w:rPr>
              <w:t>110.469</w:t>
            </w:r>
          </w:p>
        </w:tc>
        <w:tc>
          <w:tcPr>
            <w:tcW w:w="855" w:type="dxa"/>
            <w:noWrap/>
            <w:vAlign w:val="center"/>
            <w:hideMark/>
          </w:tcPr>
          <w:p w14:paraId="2FB1385F" w14:textId="77777777" w:rsidR="009E683D" w:rsidRPr="00FA2668" w:rsidRDefault="009E683D" w:rsidP="00375417">
            <w:pPr>
              <w:spacing w:line="360" w:lineRule="auto"/>
              <w:rPr>
                <w:b/>
                <w:bCs/>
                <w:szCs w:val="21"/>
              </w:rPr>
            </w:pPr>
            <w:r w:rsidRPr="00FA2668">
              <w:rPr>
                <w:b/>
                <w:bCs/>
                <w:szCs w:val="21"/>
              </w:rPr>
              <w:t>4.742</w:t>
            </w:r>
          </w:p>
        </w:tc>
      </w:tr>
      <w:tr w:rsidR="00213635" w:rsidRPr="00FA2668" w14:paraId="5BF782B3" w14:textId="77777777" w:rsidTr="00213635">
        <w:trPr>
          <w:trHeight w:val="300"/>
        </w:trPr>
        <w:tc>
          <w:tcPr>
            <w:tcW w:w="1985" w:type="dxa"/>
            <w:noWrap/>
            <w:vAlign w:val="center"/>
            <w:hideMark/>
          </w:tcPr>
          <w:p w14:paraId="071A423F" w14:textId="77777777" w:rsidR="009E683D" w:rsidRPr="00FA2668" w:rsidRDefault="00F97998" w:rsidP="00375417">
            <w:pPr>
              <w:spacing w:line="360" w:lineRule="auto"/>
              <w:rPr>
                <w:szCs w:val="21"/>
              </w:rPr>
            </w:pPr>
            <w:r w:rsidRPr="00FA2668">
              <w:rPr>
                <w:rFonts w:hint="eastAsia"/>
                <w:szCs w:val="21"/>
              </w:rPr>
              <w:t>P</w:t>
            </w:r>
            <w:r w:rsidR="00213635" w:rsidRPr="00FA2668">
              <w:rPr>
                <w:rFonts w:hint="eastAsia"/>
                <w:szCs w:val="21"/>
              </w:rPr>
              <w:t>M</w:t>
            </w:r>
          </w:p>
        </w:tc>
        <w:tc>
          <w:tcPr>
            <w:tcW w:w="1107" w:type="dxa"/>
            <w:noWrap/>
            <w:vAlign w:val="center"/>
            <w:hideMark/>
          </w:tcPr>
          <w:p w14:paraId="156C16CC" w14:textId="77777777" w:rsidR="009E683D" w:rsidRPr="00FA2668" w:rsidRDefault="009E683D" w:rsidP="00375417">
            <w:pPr>
              <w:spacing w:line="360" w:lineRule="auto"/>
              <w:rPr>
                <w:b/>
                <w:bCs/>
                <w:szCs w:val="21"/>
              </w:rPr>
            </w:pPr>
            <w:r w:rsidRPr="00FA2668">
              <w:rPr>
                <w:b/>
                <w:bCs/>
                <w:szCs w:val="21"/>
              </w:rPr>
              <w:t>16.271</w:t>
            </w:r>
          </w:p>
        </w:tc>
        <w:tc>
          <w:tcPr>
            <w:tcW w:w="744" w:type="dxa"/>
            <w:noWrap/>
            <w:vAlign w:val="center"/>
            <w:hideMark/>
          </w:tcPr>
          <w:p w14:paraId="6EB35484" w14:textId="77777777" w:rsidR="009E683D" w:rsidRPr="00FA2668" w:rsidRDefault="009E683D" w:rsidP="00375417">
            <w:pPr>
              <w:spacing w:line="360" w:lineRule="auto"/>
              <w:rPr>
                <w:b/>
                <w:bCs/>
                <w:szCs w:val="21"/>
              </w:rPr>
            </w:pPr>
            <w:r w:rsidRPr="00FA2668">
              <w:rPr>
                <w:b/>
                <w:bCs/>
                <w:szCs w:val="21"/>
              </w:rPr>
              <w:t>465.6</w:t>
            </w:r>
          </w:p>
        </w:tc>
        <w:tc>
          <w:tcPr>
            <w:tcW w:w="821" w:type="dxa"/>
            <w:noWrap/>
            <w:vAlign w:val="center"/>
            <w:hideMark/>
          </w:tcPr>
          <w:p w14:paraId="70BE45EF" w14:textId="77777777" w:rsidR="009E683D" w:rsidRPr="00FA2668" w:rsidRDefault="009E683D" w:rsidP="00375417">
            <w:pPr>
              <w:spacing w:line="360" w:lineRule="auto"/>
              <w:rPr>
                <w:szCs w:val="21"/>
              </w:rPr>
            </w:pPr>
            <w:r w:rsidRPr="00FA2668">
              <w:rPr>
                <w:szCs w:val="21"/>
              </w:rPr>
              <w:t>1.732</w:t>
            </w:r>
          </w:p>
        </w:tc>
        <w:tc>
          <w:tcPr>
            <w:tcW w:w="899" w:type="dxa"/>
            <w:noWrap/>
            <w:vAlign w:val="center"/>
            <w:hideMark/>
          </w:tcPr>
          <w:p w14:paraId="4E8DD6F0" w14:textId="77777777" w:rsidR="009E683D" w:rsidRPr="00FA2668" w:rsidRDefault="009E683D" w:rsidP="00375417">
            <w:pPr>
              <w:spacing w:line="360" w:lineRule="auto"/>
              <w:rPr>
                <w:szCs w:val="21"/>
              </w:rPr>
            </w:pPr>
            <w:r w:rsidRPr="00FA2668">
              <w:rPr>
                <w:szCs w:val="21"/>
              </w:rPr>
              <w:t>0.269</w:t>
            </w:r>
          </w:p>
        </w:tc>
        <w:tc>
          <w:tcPr>
            <w:tcW w:w="996" w:type="dxa"/>
            <w:noWrap/>
            <w:vAlign w:val="center"/>
            <w:hideMark/>
          </w:tcPr>
          <w:p w14:paraId="327B8B6E" w14:textId="77777777" w:rsidR="009E683D" w:rsidRPr="00FA2668" w:rsidRDefault="009E683D" w:rsidP="00375417">
            <w:pPr>
              <w:spacing w:line="360" w:lineRule="auto"/>
              <w:rPr>
                <w:szCs w:val="21"/>
              </w:rPr>
            </w:pPr>
            <w:r w:rsidRPr="00FA2668">
              <w:rPr>
                <w:szCs w:val="21"/>
              </w:rPr>
              <w:t>1.574</w:t>
            </w:r>
          </w:p>
        </w:tc>
        <w:tc>
          <w:tcPr>
            <w:tcW w:w="938" w:type="dxa"/>
            <w:noWrap/>
            <w:vAlign w:val="center"/>
            <w:hideMark/>
          </w:tcPr>
          <w:p w14:paraId="48A0D76C" w14:textId="77777777" w:rsidR="009E683D" w:rsidRPr="00FA2668" w:rsidRDefault="009E683D" w:rsidP="00375417">
            <w:pPr>
              <w:spacing w:line="360" w:lineRule="auto"/>
              <w:rPr>
                <w:b/>
                <w:bCs/>
                <w:szCs w:val="21"/>
              </w:rPr>
            </w:pPr>
            <w:r w:rsidRPr="00FA2668">
              <w:rPr>
                <w:b/>
                <w:bCs/>
                <w:szCs w:val="21"/>
              </w:rPr>
              <w:t>1895.88</w:t>
            </w:r>
          </w:p>
        </w:tc>
        <w:tc>
          <w:tcPr>
            <w:tcW w:w="1015" w:type="dxa"/>
            <w:noWrap/>
            <w:vAlign w:val="center"/>
            <w:hideMark/>
          </w:tcPr>
          <w:p w14:paraId="5D75299E" w14:textId="77777777" w:rsidR="009E683D" w:rsidRPr="00FA2668" w:rsidRDefault="009E683D" w:rsidP="00375417">
            <w:pPr>
              <w:spacing w:line="360" w:lineRule="auto"/>
              <w:rPr>
                <w:b/>
                <w:bCs/>
                <w:szCs w:val="21"/>
              </w:rPr>
            </w:pPr>
            <w:r w:rsidRPr="00FA2668">
              <w:rPr>
                <w:b/>
                <w:bCs/>
                <w:szCs w:val="21"/>
              </w:rPr>
              <w:t>1389.21</w:t>
            </w:r>
          </w:p>
        </w:tc>
        <w:tc>
          <w:tcPr>
            <w:tcW w:w="855" w:type="dxa"/>
            <w:noWrap/>
            <w:vAlign w:val="center"/>
            <w:hideMark/>
          </w:tcPr>
          <w:p w14:paraId="72CA7500" w14:textId="77777777" w:rsidR="009E683D" w:rsidRPr="00FA2668" w:rsidRDefault="009E683D" w:rsidP="00375417">
            <w:pPr>
              <w:spacing w:line="360" w:lineRule="auto"/>
              <w:rPr>
                <w:b/>
                <w:bCs/>
                <w:szCs w:val="21"/>
              </w:rPr>
            </w:pPr>
            <w:r w:rsidRPr="00FA2668">
              <w:rPr>
                <w:b/>
                <w:bCs/>
                <w:szCs w:val="21"/>
              </w:rPr>
              <w:t>388.04</w:t>
            </w:r>
          </w:p>
        </w:tc>
      </w:tr>
      <w:tr w:rsidR="00213635" w:rsidRPr="00FA2668" w14:paraId="25778D69" w14:textId="77777777" w:rsidTr="00213635">
        <w:trPr>
          <w:trHeight w:val="300"/>
        </w:trPr>
        <w:tc>
          <w:tcPr>
            <w:tcW w:w="1985" w:type="dxa"/>
            <w:noWrap/>
            <w:vAlign w:val="center"/>
            <w:hideMark/>
          </w:tcPr>
          <w:p w14:paraId="415DF70D" w14:textId="77777777" w:rsidR="009E683D" w:rsidRPr="00FA2668" w:rsidRDefault="009E683D" w:rsidP="00375417">
            <w:pPr>
              <w:spacing w:line="360" w:lineRule="auto"/>
              <w:rPr>
                <w:szCs w:val="21"/>
              </w:rPr>
            </w:pPr>
            <w:r w:rsidRPr="00FA2668">
              <w:rPr>
                <w:szCs w:val="21"/>
              </w:rPr>
              <w:t>B×</w:t>
            </w:r>
            <w:r w:rsidR="00F97998" w:rsidRPr="00FA2668">
              <w:rPr>
                <w:rFonts w:hint="eastAsia"/>
                <w:szCs w:val="21"/>
              </w:rPr>
              <w:t>L</w:t>
            </w:r>
            <w:r w:rsidR="00213635" w:rsidRPr="00FA2668">
              <w:rPr>
                <w:rFonts w:hint="eastAsia"/>
                <w:szCs w:val="21"/>
              </w:rPr>
              <w:t>U</w:t>
            </w:r>
          </w:p>
        </w:tc>
        <w:tc>
          <w:tcPr>
            <w:tcW w:w="1107" w:type="dxa"/>
            <w:noWrap/>
            <w:vAlign w:val="center"/>
            <w:hideMark/>
          </w:tcPr>
          <w:p w14:paraId="4CDB8863" w14:textId="77777777" w:rsidR="009E683D" w:rsidRPr="00FA2668" w:rsidRDefault="009E683D" w:rsidP="00375417">
            <w:pPr>
              <w:spacing w:line="360" w:lineRule="auto"/>
              <w:rPr>
                <w:b/>
                <w:bCs/>
                <w:szCs w:val="21"/>
              </w:rPr>
            </w:pPr>
            <w:r w:rsidRPr="00FA2668">
              <w:rPr>
                <w:b/>
                <w:bCs/>
                <w:szCs w:val="21"/>
              </w:rPr>
              <w:t>13.316</w:t>
            </w:r>
          </w:p>
        </w:tc>
        <w:tc>
          <w:tcPr>
            <w:tcW w:w="744" w:type="dxa"/>
            <w:noWrap/>
            <w:vAlign w:val="center"/>
            <w:hideMark/>
          </w:tcPr>
          <w:p w14:paraId="1D0C0F90" w14:textId="77777777" w:rsidR="009E683D" w:rsidRPr="00FA2668" w:rsidRDefault="009E683D" w:rsidP="00375417">
            <w:pPr>
              <w:spacing w:line="360" w:lineRule="auto"/>
              <w:rPr>
                <w:b/>
                <w:bCs/>
                <w:szCs w:val="21"/>
              </w:rPr>
            </w:pPr>
            <w:r w:rsidRPr="00FA2668">
              <w:rPr>
                <w:b/>
                <w:bCs/>
                <w:szCs w:val="21"/>
              </w:rPr>
              <w:t>9.476</w:t>
            </w:r>
          </w:p>
        </w:tc>
        <w:tc>
          <w:tcPr>
            <w:tcW w:w="821" w:type="dxa"/>
            <w:noWrap/>
            <w:vAlign w:val="center"/>
            <w:hideMark/>
          </w:tcPr>
          <w:p w14:paraId="72BDD9BB" w14:textId="77777777" w:rsidR="009E683D" w:rsidRPr="00FA2668" w:rsidRDefault="009E683D" w:rsidP="00375417">
            <w:pPr>
              <w:spacing w:line="360" w:lineRule="auto"/>
              <w:rPr>
                <w:szCs w:val="21"/>
              </w:rPr>
            </w:pPr>
            <w:r w:rsidRPr="00FA2668">
              <w:rPr>
                <w:szCs w:val="21"/>
              </w:rPr>
              <w:t>0.351</w:t>
            </w:r>
          </w:p>
        </w:tc>
        <w:tc>
          <w:tcPr>
            <w:tcW w:w="899" w:type="dxa"/>
            <w:noWrap/>
            <w:vAlign w:val="center"/>
            <w:hideMark/>
          </w:tcPr>
          <w:p w14:paraId="7856D3A4" w14:textId="77777777" w:rsidR="009E683D" w:rsidRPr="00FA2668" w:rsidRDefault="009E683D" w:rsidP="00375417">
            <w:pPr>
              <w:spacing w:line="360" w:lineRule="auto"/>
              <w:rPr>
                <w:szCs w:val="21"/>
              </w:rPr>
            </w:pPr>
            <w:r w:rsidRPr="00FA2668">
              <w:rPr>
                <w:szCs w:val="21"/>
              </w:rPr>
              <w:t>1.145</w:t>
            </w:r>
          </w:p>
        </w:tc>
        <w:tc>
          <w:tcPr>
            <w:tcW w:w="996" w:type="dxa"/>
            <w:noWrap/>
            <w:vAlign w:val="center"/>
            <w:hideMark/>
          </w:tcPr>
          <w:p w14:paraId="36022C65" w14:textId="77777777" w:rsidR="009E683D" w:rsidRPr="00FA2668" w:rsidRDefault="009E683D" w:rsidP="00375417">
            <w:pPr>
              <w:spacing w:line="360" w:lineRule="auto"/>
              <w:rPr>
                <w:szCs w:val="21"/>
              </w:rPr>
            </w:pPr>
            <w:r w:rsidRPr="00FA2668">
              <w:rPr>
                <w:szCs w:val="21"/>
              </w:rPr>
              <w:t>4.159</w:t>
            </w:r>
          </w:p>
        </w:tc>
        <w:tc>
          <w:tcPr>
            <w:tcW w:w="938" w:type="dxa"/>
            <w:noWrap/>
            <w:vAlign w:val="center"/>
            <w:hideMark/>
          </w:tcPr>
          <w:p w14:paraId="0C6DF53D" w14:textId="77777777" w:rsidR="009E683D" w:rsidRPr="00FA2668" w:rsidRDefault="009E683D" w:rsidP="00375417">
            <w:pPr>
              <w:spacing w:line="360" w:lineRule="auto"/>
              <w:rPr>
                <w:szCs w:val="21"/>
              </w:rPr>
            </w:pPr>
            <w:r w:rsidRPr="00FA2668">
              <w:rPr>
                <w:szCs w:val="21"/>
              </w:rPr>
              <w:t>0.14</w:t>
            </w:r>
          </w:p>
        </w:tc>
        <w:tc>
          <w:tcPr>
            <w:tcW w:w="1015" w:type="dxa"/>
            <w:noWrap/>
            <w:vAlign w:val="center"/>
            <w:hideMark/>
          </w:tcPr>
          <w:p w14:paraId="7165D0C4" w14:textId="77777777" w:rsidR="009E683D" w:rsidRPr="00FA2668" w:rsidRDefault="009E683D" w:rsidP="00375417">
            <w:pPr>
              <w:spacing w:line="360" w:lineRule="auto"/>
              <w:rPr>
                <w:szCs w:val="21"/>
              </w:rPr>
            </w:pPr>
            <w:r w:rsidRPr="00FA2668">
              <w:rPr>
                <w:szCs w:val="21"/>
              </w:rPr>
              <w:t>1.573</w:t>
            </w:r>
          </w:p>
        </w:tc>
        <w:tc>
          <w:tcPr>
            <w:tcW w:w="855" w:type="dxa"/>
            <w:noWrap/>
            <w:vAlign w:val="center"/>
            <w:hideMark/>
          </w:tcPr>
          <w:p w14:paraId="6A06E477" w14:textId="77777777" w:rsidR="009E683D" w:rsidRPr="00FA2668" w:rsidRDefault="009E683D" w:rsidP="00375417">
            <w:pPr>
              <w:spacing w:line="360" w:lineRule="auto"/>
              <w:rPr>
                <w:szCs w:val="21"/>
              </w:rPr>
            </w:pPr>
            <w:r w:rsidRPr="00FA2668">
              <w:rPr>
                <w:szCs w:val="21"/>
              </w:rPr>
              <w:t>0.506</w:t>
            </w:r>
          </w:p>
        </w:tc>
      </w:tr>
      <w:tr w:rsidR="00213635" w:rsidRPr="00FA2668" w14:paraId="536CF2A3" w14:textId="77777777" w:rsidTr="00213635">
        <w:trPr>
          <w:trHeight w:val="300"/>
        </w:trPr>
        <w:tc>
          <w:tcPr>
            <w:tcW w:w="1985" w:type="dxa"/>
            <w:noWrap/>
            <w:vAlign w:val="center"/>
            <w:hideMark/>
          </w:tcPr>
          <w:p w14:paraId="7678C95C" w14:textId="77777777" w:rsidR="009E683D" w:rsidRPr="00FA2668" w:rsidRDefault="009E683D" w:rsidP="00375417">
            <w:pPr>
              <w:spacing w:line="360" w:lineRule="auto"/>
              <w:rPr>
                <w:szCs w:val="21"/>
              </w:rPr>
            </w:pPr>
            <w:r w:rsidRPr="00FA2668">
              <w:rPr>
                <w:szCs w:val="21"/>
              </w:rPr>
              <w:t>B×</w:t>
            </w:r>
            <w:r w:rsidR="00F97998" w:rsidRPr="00FA2668">
              <w:rPr>
                <w:rFonts w:hint="eastAsia"/>
                <w:szCs w:val="21"/>
              </w:rPr>
              <w:t>P</w:t>
            </w:r>
            <w:r w:rsidR="00213635" w:rsidRPr="00FA2668">
              <w:rPr>
                <w:rFonts w:hint="eastAsia"/>
                <w:szCs w:val="21"/>
              </w:rPr>
              <w:t>M</w:t>
            </w:r>
          </w:p>
        </w:tc>
        <w:tc>
          <w:tcPr>
            <w:tcW w:w="1107" w:type="dxa"/>
            <w:noWrap/>
            <w:vAlign w:val="center"/>
            <w:hideMark/>
          </w:tcPr>
          <w:p w14:paraId="12D1D4EC" w14:textId="77777777" w:rsidR="009E683D" w:rsidRPr="00FA2668" w:rsidRDefault="009E683D" w:rsidP="00375417">
            <w:pPr>
              <w:spacing w:line="360" w:lineRule="auto"/>
              <w:rPr>
                <w:szCs w:val="21"/>
              </w:rPr>
            </w:pPr>
            <w:r w:rsidRPr="00FA2668">
              <w:rPr>
                <w:szCs w:val="21"/>
              </w:rPr>
              <w:t>3.209</w:t>
            </w:r>
          </w:p>
        </w:tc>
        <w:tc>
          <w:tcPr>
            <w:tcW w:w="744" w:type="dxa"/>
            <w:noWrap/>
            <w:vAlign w:val="center"/>
            <w:hideMark/>
          </w:tcPr>
          <w:p w14:paraId="16E21703" w14:textId="77777777" w:rsidR="009E683D" w:rsidRPr="00FA2668" w:rsidRDefault="009E683D" w:rsidP="00375417">
            <w:pPr>
              <w:spacing w:line="360" w:lineRule="auto"/>
              <w:rPr>
                <w:b/>
                <w:bCs/>
                <w:szCs w:val="21"/>
              </w:rPr>
            </w:pPr>
            <w:r w:rsidRPr="00FA2668">
              <w:rPr>
                <w:b/>
                <w:bCs/>
                <w:szCs w:val="21"/>
              </w:rPr>
              <w:t>10.56</w:t>
            </w:r>
          </w:p>
        </w:tc>
        <w:tc>
          <w:tcPr>
            <w:tcW w:w="821" w:type="dxa"/>
            <w:noWrap/>
            <w:vAlign w:val="center"/>
            <w:hideMark/>
          </w:tcPr>
          <w:p w14:paraId="7A99872F" w14:textId="77777777" w:rsidR="009E683D" w:rsidRPr="00FA2668" w:rsidRDefault="009E683D" w:rsidP="00375417">
            <w:pPr>
              <w:spacing w:line="360" w:lineRule="auto"/>
              <w:rPr>
                <w:szCs w:val="21"/>
              </w:rPr>
            </w:pPr>
            <w:r w:rsidRPr="00FA2668">
              <w:rPr>
                <w:szCs w:val="21"/>
              </w:rPr>
              <w:t>0.612</w:t>
            </w:r>
          </w:p>
        </w:tc>
        <w:tc>
          <w:tcPr>
            <w:tcW w:w="899" w:type="dxa"/>
            <w:noWrap/>
            <w:vAlign w:val="center"/>
            <w:hideMark/>
          </w:tcPr>
          <w:p w14:paraId="6EE3FFA5" w14:textId="77777777" w:rsidR="009E683D" w:rsidRPr="00FA2668" w:rsidRDefault="009E683D" w:rsidP="00375417">
            <w:pPr>
              <w:spacing w:line="360" w:lineRule="auto"/>
              <w:rPr>
                <w:szCs w:val="21"/>
              </w:rPr>
            </w:pPr>
            <w:r w:rsidRPr="00FA2668">
              <w:rPr>
                <w:szCs w:val="21"/>
              </w:rPr>
              <w:t>3.262</w:t>
            </w:r>
          </w:p>
        </w:tc>
        <w:tc>
          <w:tcPr>
            <w:tcW w:w="996" w:type="dxa"/>
            <w:noWrap/>
            <w:vAlign w:val="center"/>
            <w:hideMark/>
          </w:tcPr>
          <w:p w14:paraId="3BD35A99" w14:textId="77777777" w:rsidR="009E683D" w:rsidRPr="00FA2668" w:rsidRDefault="009E683D" w:rsidP="00375417">
            <w:pPr>
              <w:spacing w:line="360" w:lineRule="auto"/>
              <w:rPr>
                <w:szCs w:val="21"/>
              </w:rPr>
            </w:pPr>
            <w:r w:rsidRPr="00FA2668">
              <w:rPr>
                <w:szCs w:val="21"/>
              </w:rPr>
              <w:t>1.895</w:t>
            </w:r>
          </w:p>
        </w:tc>
        <w:tc>
          <w:tcPr>
            <w:tcW w:w="938" w:type="dxa"/>
            <w:noWrap/>
            <w:vAlign w:val="center"/>
            <w:hideMark/>
          </w:tcPr>
          <w:p w14:paraId="36476A96" w14:textId="77777777" w:rsidR="009E683D" w:rsidRPr="00FA2668" w:rsidRDefault="009E683D" w:rsidP="00375417">
            <w:pPr>
              <w:spacing w:line="360" w:lineRule="auto"/>
              <w:rPr>
                <w:b/>
                <w:bCs/>
                <w:szCs w:val="21"/>
              </w:rPr>
            </w:pPr>
            <w:r w:rsidRPr="00FA2668">
              <w:rPr>
                <w:b/>
                <w:bCs/>
                <w:szCs w:val="21"/>
              </w:rPr>
              <w:t>7.075</w:t>
            </w:r>
          </w:p>
        </w:tc>
        <w:tc>
          <w:tcPr>
            <w:tcW w:w="1015" w:type="dxa"/>
            <w:noWrap/>
            <w:vAlign w:val="center"/>
            <w:hideMark/>
          </w:tcPr>
          <w:p w14:paraId="6CD0CF83" w14:textId="77777777" w:rsidR="009E683D" w:rsidRPr="00FA2668" w:rsidRDefault="009E683D" w:rsidP="00375417">
            <w:pPr>
              <w:spacing w:line="360" w:lineRule="auto"/>
              <w:rPr>
                <w:szCs w:val="21"/>
              </w:rPr>
            </w:pPr>
            <w:r w:rsidRPr="00FA2668">
              <w:rPr>
                <w:szCs w:val="21"/>
              </w:rPr>
              <w:t>1.8</w:t>
            </w:r>
          </w:p>
        </w:tc>
        <w:tc>
          <w:tcPr>
            <w:tcW w:w="855" w:type="dxa"/>
            <w:noWrap/>
            <w:vAlign w:val="center"/>
            <w:hideMark/>
          </w:tcPr>
          <w:p w14:paraId="21B5B852" w14:textId="77777777" w:rsidR="009E683D" w:rsidRPr="00FA2668" w:rsidRDefault="009E683D" w:rsidP="00375417">
            <w:pPr>
              <w:spacing w:line="360" w:lineRule="auto"/>
              <w:rPr>
                <w:szCs w:val="21"/>
              </w:rPr>
            </w:pPr>
            <w:r w:rsidRPr="00FA2668">
              <w:rPr>
                <w:szCs w:val="21"/>
              </w:rPr>
              <w:t>9.775</w:t>
            </w:r>
          </w:p>
        </w:tc>
      </w:tr>
      <w:tr w:rsidR="00213635" w:rsidRPr="00FA2668" w14:paraId="1898E06B" w14:textId="77777777" w:rsidTr="00213635">
        <w:trPr>
          <w:trHeight w:val="300"/>
        </w:trPr>
        <w:tc>
          <w:tcPr>
            <w:tcW w:w="1985" w:type="dxa"/>
            <w:noWrap/>
            <w:vAlign w:val="center"/>
            <w:hideMark/>
          </w:tcPr>
          <w:p w14:paraId="15A530AF" w14:textId="77777777" w:rsidR="009E683D" w:rsidRPr="00FA2668" w:rsidRDefault="00F97998" w:rsidP="00375417">
            <w:pPr>
              <w:spacing w:line="360" w:lineRule="auto"/>
              <w:rPr>
                <w:szCs w:val="21"/>
              </w:rPr>
            </w:pPr>
            <w:r w:rsidRPr="00FA2668">
              <w:rPr>
                <w:rFonts w:hint="eastAsia"/>
                <w:szCs w:val="21"/>
              </w:rPr>
              <w:t>L</w:t>
            </w:r>
            <w:r w:rsidR="00213635" w:rsidRPr="00FA2668">
              <w:rPr>
                <w:rFonts w:hint="eastAsia"/>
                <w:szCs w:val="21"/>
              </w:rPr>
              <w:t>U</w:t>
            </w:r>
            <w:r w:rsidR="009E683D" w:rsidRPr="00FA2668">
              <w:rPr>
                <w:szCs w:val="21"/>
              </w:rPr>
              <w:t>×</w:t>
            </w:r>
            <w:r w:rsidRPr="00FA2668">
              <w:rPr>
                <w:rFonts w:hint="eastAsia"/>
                <w:szCs w:val="21"/>
              </w:rPr>
              <w:t>P</w:t>
            </w:r>
            <w:r w:rsidR="00213635" w:rsidRPr="00FA2668">
              <w:rPr>
                <w:rFonts w:hint="eastAsia"/>
                <w:szCs w:val="21"/>
              </w:rPr>
              <w:t>M</w:t>
            </w:r>
          </w:p>
        </w:tc>
        <w:tc>
          <w:tcPr>
            <w:tcW w:w="1107" w:type="dxa"/>
            <w:noWrap/>
            <w:vAlign w:val="center"/>
            <w:hideMark/>
          </w:tcPr>
          <w:p w14:paraId="7D495867" w14:textId="77777777" w:rsidR="009E683D" w:rsidRPr="00FA2668" w:rsidRDefault="009E683D" w:rsidP="00375417">
            <w:pPr>
              <w:spacing w:line="360" w:lineRule="auto"/>
              <w:rPr>
                <w:szCs w:val="21"/>
              </w:rPr>
            </w:pPr>
            <w:r w:rsidRPr="00FA2668">
              <w:rPr>
                <w:szCs w:val="21"/>
              </w:rPr>
              <w:t>1.747</w:t>
            </w:r>
          </w:p>
        </w:tc>
        <w:tc>
          <w:tcPr>
            <w:tcW w:w="744" w:type="dxa"/>
            <w:noWrap/>
            <w:vAlign w:val="center"/>
            <w:hideMark/>
          </w:tcPr>
          <w:p w14:paraId="01D1556B" w14:textId="77777777" w:rsidR="009E683D" w:rsidRPr="00FA2668" w:rsidRDefault="009E683D" w:rsidP="00375417">
            <w:pPr>
              <w:spacing w:line="360" w:lineRule="auto"/>
              <w:rPr>
                <w:b/>
                <w:bCs/>
                <w:szCs w:val="21"/>
              </w:rPr>
            </w:pPr>
            <w:r w:rsidRPr="00FA2668">
              <w:rPr>
                <w:b/>
                <w:bCs/>
                <w:szCs w:val="21"/>
              </w:rPr>
              <w:t>36.06</w:t>
            </w:r>
          </w:p>
        </w:tc>
        <w:tc>
          <w:tcPr>
            <w:tcW w:w="821" w:type="dxa"/>
            <w:noWrap/>
            <w:vAlign w:val="center"/>
            <w:hideMark/>
          </w:tcPr>
          <w:p w14:paraId="56C68FDC" w14:textId="77777777" w:rsidR="009E683D" w:rsidRPr="00FA2668" w:rsidRDefault="009E683D" w:rsidP="00375417">
            <w:pPr>
              <w:spacing w:line="360" w:lineRule="auto"/>
              <w:rPr>
                <w:szCs w:val="21"/>
              </w:rPr>
            </w:pPr>
            <w:r w:rsidRPr="00FA2668">
              <w:rPr>
                <w:szCs w:val="21"/>
              </w:rPr>
              <w:t>1.795</w:t>
            </w:r>
          </w:p>
        </w:tc>
        <w:tc>
          <w:tcPr>
            <w:tcW w:w="899" w:type="dxa"/>
            <w:noWrap/>
            <w:vAlign w:val="center"/>
            <w:hideMark/>
          </w:tcPr>
          <w:p w14:paraId="1A89C84A" w14:textId="77777777" w:rsidR="009E683D" w:rsidRPr="00FA2668" w:rsidRDefault="009E683D" w:rsidP="00375417">
            <w:pPr>
              <w:spacing w:line="360" w:lineRule="auto"/>
              <w:rPr>
                <w:szCs w:val="21"/>
              </w:rPr>
            </w:pPr>
            <w:r w:rsidRPr="00FA2668">
              <w:rPr>
                <w:szCs w:val="21"/>
              </w:rPr>
              <w:t>1.663</w:t>
            </w:r>
          </w:p>
        </w:tc>
        <w:tc>
          <w:tcPr>
            <w:tcW w:w="996" w:type="dxa"/>
            <w:noWrap/>
            <w:vAlign w:val="center"/>
            <w:hideMark/>
          </w:tcPr>
          <w:p w14:paraId="32D56F70" w14:textId="77777777" w:rsidR="009E683D" w:rsidRPr="00FA2668" w:rsidRDefault="009E683D" w:rsidP="00375417">
            <w:pPr>
              <w:spacing w:line="360" w:lineRule="auto"/>
              <w:rPr>
                <w:szCs w:val="21"/>
              </w:rPr>
            </w:pPr>
            <w:r w:rsidRPr="00FA2668">
              <w:rPr>
                <w:szCs w:val="21"/>
              </w:rPr>
              <w:t>0.341</w:t>
            </w:r>
          </w:p>
        </w:tc>
        <w:tc>
          <w:tcPr>
            <w:tcW w:w="938" w:type="dxa"/>
            <w:noWrap/>
            <w:vAlign w:val="center"/>
            <w:hideMark/>
          </w:tcPr>
          <w:p w14:paraId="4120EA23" w14:textId="77777777" w:rsidR="009E683D" w:rsidRPr="00FA2668" w:rsidRDefault="009E683D" w:rsidP="00375417">
            <w:pPr>
              <w:spacing w:line="360" w:lineRule="auto"/>
              <w:rPr>
                <w:b/>
                <w:bCs/>
                <w:szCs w:val="21"/>
              </w:rPr>
            </w:pPr>
            <w:r w:rsidRPr="00FA2668">
              <w:rPr>
                <w:b/>
                <w:bCs/>
                <w:szCs w:val="21"/>
              </w:rPr>
              <w:t>3.73</w:t>
            </w:r>
          </w:p>
        </w:tc>
        <w:tc>
          <w:tcPr>
            <w:tcW w:w="1015" w:type="dxa"/>
            <w:noWrap/>
            <w:vAlign w:val="center"/>
            <w:hideMark/>
          </w:tcPr>
          <w:p w14:paraId="26C32160" w14:textId="77777777" w:rsidR="009E683D" w:rsidRPr="00FA2668" w:rsidRDefault="009E683D" w:rsidP="00375417">
            <w:pPr>
              <w:spacing w:line="360" w:lineRule="auto"/>
              <w:rPr>
                <w:b/>
                <w:bCs/>
                <w:szCs w:val="21"/>
              </w:rPr>
            </w:pPr>
            <w:r w:rsidRPr="00FA2668">
              <w:rPr>
                <w:b/>
                <w:bCs/>
                <w:szCs w:val="21"/>
              </w:rPr>
              <w:t>26.686</w:t>
            </w:r>
          </w:p>
        </w:tc>
        <w:tc>
          <w:tcPr>
            <w:tcW w:w="855" w:type="dxa"/>
            <w:noWrap/>
            <w:vAlign w:val="center"/>
            <w:hideMark/>
          </w:tcPr>
          <w:p w14:paraId="26E41F7E" w14:textId="77777777" w:rsidR="009E683D" w:rsidRPr="00FA2668" w:rsidRDefault="009E683D" w:rsidP="00375417">
            <w:pPr>
              <w:spacing w:line="360" w:lineRule="auto"/>
              <w:rPr>
                <w:b/>
                <w:bCs/>
                <w:szCs w:val="21"/>
              </w:rPr>
            </w:pPr>
            <w:r w:rsidRPr="00FA2668">
              <w:rPr>
                <w:b/>
                <w:bCs/>
                <w:szCs w:val="21"/>
              </w:rPr>
              <w:t>42.48</w:t>
            </w:r>
          </w:p>
        </w:tc>
      </w:tr>
      <w:tr w:rsidR="00213635" w:rsidRPr="00FA2668" w14:paraId="660E4329" w14:textId="77777777" w:rsidTr="00213635">
        <w:trPr>
          <w:trHeight w:val="300"/>
        </w:trPr>
        <w:tc>
          <w:tcPr>
            <w:tcW w:w="1985" w:type="dxa"/>
            <w:noWrap/>
            <w:vAlign w:val="center"/>
            <w:hideMark/>
          </w:tcPr>
          <w:p w14:paraId="3BE632D3" w14:textId="77777777" w:rsidR="009E683D" w:rsidRPr="00FA2668" w:rsidRDefault="009E683D" w:rsidP="00375417">
            <w:pPr>
              <w:spacing w:line="360" w:lineRule="auto"/>
              <w:rPr>
                <w:szCs w:val="21"/>
              </w:rPr>
            </w:pPr>
            <w:r w:rsidRPr="00FA2668">
              <w:rPr>
                <w:szCs w:val="21"/>
              </w:rPr>
              <w:t>B×</w:t>
            </w:r>
            <w:r w:rsidR="00F97998" w:rsidRPr="00FA2668">
              <w:rPr>
                <w:rFonts w:hint="eastAsia"/>
                <w:szCs w:val="21"/>
              </w:rPr>
              <w:t>L</w:t>
            </w:r>
            <w:r w:rsidR="00213635" w:rsidRPr="00FA2668">
              <w:rPr>
                <w:rFonts w:hint="eastAsia"/>
                <w:szCs w:val="21"/>
              </w:rPr>
              <w:t>U</w:t>
            </w:r>
            <w:r w:rsidRPr="00FA2668">
              <w:rPr>
                <w:szCs w:val="21"/>
              </w:rPr>
              <w:t>×</w:t>
            </w:r>
            <w:r w:rsidR="00F97998" w:rsidRPr="00FA2668">
              <w:rPr>
                <w:rFonts w:hint="eastAsia"/>
                <w:szCs w:val="21"/>
              </w:rPr>
              <w:t>P</w:t>
            </w:r>
            <w:r w:rsidR="00213635" w:rsidRPr="00FA2668">
              <w:rPr>
                <w:rFonts w:hint="eastAsia"/>
                <w:szCs w:val="21"/>
              </w:rPr>
              <w:t>M</w:t>
            </w:r>
          </w:p>
        </w:tc>
        <w:tc>
          <w:tcPr>
            <w:tcW w:w="1107" w:type="dxa"/>
            <w:noWrap/>
            <w:vAlign w:val="center"/>
            <w:hideMark/>
          </w:tcPr>
          <w:p w14:paraId="0938AD36" w14:textId="77777777" w:rsidR="009E683D" w:rsidRPr="00FA2668" w:rsidRDefault="009E683D" w:rsidP="00375417">
            <w:pPr>
              <w:spacing w:line="360" w:lineRule="auto"/>
              <w:rPr>
                <w:szCs w:val="21"/>
              </w:rPr>
            </w:pPr>
            <w:r w:rsidRPr="00FA2668">
              <w:rPr>
                <w:szCs w:val="21"/>
              </w:rPr>
              <w:t>1.852</w:t>
            </w:r>
          </w:p>
        </w:tc>
        <w:tc>
          <w:tcPr>
            <w:tcW w:w="744" w:type="dxa"/>
            <w:noWrap/>
            <w:vAlign w:val="center"/>
            <w:hideMark/>
          </w:tcPr>
          <w:p w14:paraId="5E599AF3" w14:textId="77777777" w:rsidR="009E683D" w:rsidRPr="00FA2668" w:rsidRDefault="009E683D" w:rsidP="00375417">
            <w:pPr>
              <w:spacing w:line="360" w:lineRule="auto"/>
              <w:rPr>
                <w:b/>
                <w:bCs/>
                <w:szCs w:val="21"/>
              </w:rPr>
            </w:pPr>
            <w:r w:rsidRPr="00FA2668">
              <w:rPr>
                <w:b/>
                <w:bCs/>
                <w:szCs w:val="21"/>
              </w:rPr>
              <w:t>4.635</w:t>
            </w:r>
          </w:p>
        </w:tc>
        <w:tc>
          <w:tcPr>
            <w:tcW w:w="821" w:type="dxa"/>
            <w:noWrap/>
            <w:vAlign w:val="center"/>
            <w:hideMark/>
          </w:tcPr>
          <w:p w14:paraId="2E9A4E2B" w14:textId="77777777" w:rsidR="009E683D" w:rsidRPr="00FA2668" w:rsidRDefault="009E683D" w:rsidP="00375417">
            <w:pPr>
              <w:spacing w:line="360" w:lineRule="auto"/>
              <w:rPr>
                <w:szCs w:val="21"/>
              </w:rPr>
            </w:pPr>
            <w:r w:rsidRPr="00FA2668">
              <w:rPr>
                <w:szCs w:val="21"/>
              </w:rPr>
              <w:t>0.723</w:t>
            </w:r>
          </w:p>
        </w:tc>
        <w:tc>
          <w:tcPr>
            <w:tcW w:w="899" w:type="dxa"/>
            <w:noWrap/>
            <w:vAlign w:val="center"/>
            <w:hideMark/>
          </w:tcPr>
          <w:p w14:paraId="70B5A50E" w14:textId="77777777" w:rsidR="009E683D" w:rsidRPr="00FA2668" w:rsidRDefault="009E683D" w:rsidP="00375417">
            <w:pPr>
              <w:spacing w:line="360" w:lineRule="auto"/>
              <w:rPr>
                <w:szCs w:val="21"/>
              </w:rPr>
            </w:pPr>
            <w:r w:rsidRPr="00FA2668">
              <w:rPr>
                <w:szCs w:val="21"/>
              </w:rPr>
              <w:t>0.614</w:t>
            </w:r>
          </w:p>
        </w:tc>
        <w:tc>
          <w:tcPr>
            <w:tcW w:w="996" w:type="dxa"/>
            <w:noWrap/>
            <w:vAlign w:val="center"/>
            <w:hideMark/>
          </w:tcPr>
          <w:p w14:paraId="0389F756" w14:textId="77777777" w:rsidR="009E683D" w:rsidRPr="00FA2668" w:rsidRDefault="009E683D" w:rsidP="00375417">
            <w:pPr>
              <w:spacing w:line="360" w:lineRule="auto"/>
              <w:rPr>
                <w:szCs w:val="21"/>
              </w:rPr>
            </w:pPr>
            <w:r w:rsidRPr="00FA2668">
              <w:rPr>
                <w:szCs w:val="21"/>
              </w:rPr>
              <w:t>0.945</w:t>
            </w:r>
          </w:p>
        </w:tc>
        <w:tc>
          <w:tcPr>
            <w:tcW w:w="938" w:type="dxa"/>
            <w:noWrap/>
            <w:vAlign w:val="center"/>
            <w:hideMark/>
          </w:tcPr>
          <w:p w14:paraId="5EE24B6C" w14:textId="77777777" w:rsidR="009E683D" w:rsidRPr="00FA2668" w:rsidRDefault="009E683D" w:rsidP="00375417">
            <w:pPr>
              <w:spacing w:line="360" w:lineRule="auto"/>
              <w:rPr>
                <w:b/>
                <w:bCs/>
                <w:szCs w:val="21"/>
              </w:rPr>
            </w:pPr>
            <w:r w:rsidRPr="00FA2668">
              <w:rPr>
                <w:b/>
                <w:bCs/>
                <w:szCs w:val="21"/>
              </w:rPr>
              <w:t>10.173</w:t>
            </w:r>
          </w:p>
        </w:tc>
        <w:tc>
          <w:tcPr>
            <w:tcW w:w="1015" w:type="dxa"/>
            <w:noWrap/>
            <w:vAlign w:val="center"/>
            <w:hideMark/>
          </w:tcPr>
          <w:p w14:paraId="2A745C61" w14:textId="77777777" w:rsidR="009E683D" w:rsidRPr="00FA2668" w:rsidRDefault="009E683D" w:rsidP="00375417">
            <w:pPr>
              <w:spacing w:line="360" w:lineRule="auto"/>
              <w:rPr>
                <w:szCs w:val="21"/>
              </w:rPr>
            </w:pPr>
            <w:r w:rsidRPr="00FA2668">
              <w:rPr>
                <w:szCs w:val="21"/>
              </w:rPr>
              <w:t>1.421</w:t>
            </w:r>
          </w:p>
        </w:tc>
        <w:tc>
          <w:tcPr>
            <w:tcW w:w="855" w:type="dxa"/>
            <w:noWrap/>
            <w:vAlign w:val="center"/>
            <w:hideMark/>
          </w:tcPr>
          <w:p w14:paraId="4D08CF87" w14:textId="77777777" w:rsidR="009E683D" w:rsidRPr="00FA2668" w:rsidRDefault="009E683D" w:rsidP="00375417">
            <w:pPr>
              <w:spacing w:line="360" w:lineRule="auto"/>
              <w:rPr>
                <w:szCs w:val="21"/>
              </w:rPr>
            </w:pPr>
            <w:r w:rsidRPr="00FA2668">
              <w:rPr>
                <w:szCs w:val="21"/>
              </w:rPr>
              <w:t>0.783</w:t>
            </w:r>
          </w:p>
        </w:tc>
      </w:tr>
    </w:tbl>
    <w:p w14:paraId="4C3362EC" w14:textId="4CB0A39C" w:rsidR="009E683D" w:rsidRPr="000B5C35" w:rsidRDefault="009E683D" w:rsidP="009C7DA0">
      <w:pPr>
        <w:suppressLineNumbers/>
        <w:spacing w:line="480" w:lineRule="auto"/>
        <w:rPr>
          <w:szCs w:val="21"/>
        </w:rPr>
      </w:pPr>
      <w:r w:rsidRPr="00FA2668">
        <w:rPr>
          <w:rFonts w:hint="eastAsia"/>
          <w:szCs w:val="21"/>
        </w:rPr>
        <w:t xml:space="preserve">Note: </w:t>
      </w:r>
      <w:r w:rsidR="00E929FC" w:rsidRPr="00E929FC">
        <w:rPr>
          <w:szCs w:val="21"/>
        </w:rPr>
        <w:t xml:space="preserve">Values in the table are F-values from the three-way ANOVA. Bold values indicate significant effects at </w:t>
      </w:r>
      <w:r w:rsidR="00E364BE" w:rsidRPr="0055290B">
        <w:rPr>
          <w:i/>
          <w:iCs/>
          <w:szCs w:val="21"/>
        </w:rPr>
        <w:t xml:space="preserve">p </w:t>
      </w:r>
      <w:r w:rsidR="00E929FC" w:rsidRPr="00E929FC">
        <w:rPr>
          <w:szCs w:val="21"/>
        </w:rPr>
        <w:t>&lt; 0.05</w:t>
      </w:r>
      <w:r w:rsidRPr="00FA2668">
        <w:rPr>
          <w:rFonts w:hint="eastAsia"/>
          <w:szCs w:val="21"/>
        </w:rPr>
        <w:t>.</w:t>
      </w:r>
      <w:r w:rsidR="000B5C35">
        <w:rPr>
          <w:rFonts w:hint="eastAsia"/>
          <w:szCs w:val="21"/>
        </w:rPr>
        <w:t xml:space="preserve"> </w:t>
      </w:r>
      <w:r w:rsidR="000B5C35" w:rsidRPr="000B5C35">
        <w:rPr>
          <w:rFonts w:eastAsia="等线"/>
          <w:szCs w:val="21"/>
        </w:rPr>
        <w:t xml:space="preserve">SOC, </w:t>
      </w:r>
      <w:bookmarkStart w:id="6" w:name="OLE_LINK101"/>
      <w:r w:rsidR="000B5C35" w:rsidRPr="000B5C35">
        <w:rPr>
          <w:rFonts w:eastAsia="等线"/>
          <w:szCs w:val="21"/>
        </w:rPr>
        <w:t>soil organic carbon</w:t>
      </w:r>
      <w:bookmarkEnd w:id="6"/>
      <w:r w:rsidR="000B5C35" w:rsidRPr="000B5C35">
        <w:rPr>
          <w:rFonts w:eastAsia="等线"/>
          <w:szCs w:val="21"/>
        </w:rPr>
        <w:t>; SWC, soil water content; BD, soil bulk density; TP, soil total porosity</w:t>
      </w:r>
      <w:r w:rsidR="000B5C35" w:rsidRPr="000B5C35">
        <w:rPr>
          <w:rFonts w:eastAsia="等线" w:hint="eastAsia"/>
          <w:szCs w:val="21"/>
        </w:rPr>
        <w:t>.</w:t>
      </w:r>
    </w:p>
    <w:p w14:paraId="6A66C835" w14:textId="77777777" w:rsidR="009E683D" w:rsidRPr="00FA2668" w:rsidRDefault="00375417" w:rsidP="00375417">
      <w:pPr>
        <w:widowControl/>
        <w:spacing w:after="160" w:line="259" w:lineRule="auto"/>
        <w:jc w:val="left"/>
        <w:rPr>
          <w:szCs w:val="21"/>
        </w:rPr>
      </w:pPr>
      <w:r w:rsidRPr="00FA2668">
        <w:rPr>
          <w:szCs w:val="21"/>
        </w:rPr>
        <w:br w:type="page"/>
      </w:r>
    </w:p>
    <w:p w14:paraId="041B763E" w14:textId="29A81C3C" w:rsidR="009E683D" w:rsidRPr="00FA2668" w:rsidRDefault="009E683D" w:rsidP="009C7DA0">
      <w:pPr>
        <w:pStyle w:val="af3"/>
        <w:keepNext/>
        <w:suppressLineNumbers/>
        <w:spacing w:line="480" w:lineRule="auto"/>
        <w:rPr>
          <w:rFonts w:ascii="Times New Roman" w:hAnsi="Times New Roman" w:cs="Times New Roman"/>
          <w:sz w:val="21"/>
          <w:szCs w:val="21"/>
        </w:rPr>
      </w:pPr>
      <w:r w:rsidRPr="00FA2668">
        <w:rPr>
          <w:rFonts w:ascii="Times New Roman" w:hAnsi="Times New Roman" w:cs="Times New Roman"/>
          <w:b/>
          <w:bCs/>
          <w:sz w:val="21"/>
          <w:szCs w:val="21"/>
        </w:rPr>
        <w:lastRenderedPageBreak/>
        <w:t>Table S</w:t>
      </w:r>
      <w:r w:rsidR="00556FAD" w:rsidRPr="00FA2668">
        <w:rPr>
          <w:rFonts w:ascii="Times New Roman" w:hAnsi="Times New Roman" w:cs="Times New Roman" w:hint="eastAsia"/>
          <w:b/>
          <w:bCs/>
          <w:sz w:val="21"/>
          <w:szCs w:val="21"/>
        </w:rPr>
        <w:t>3</w:t>
      </w:r>
      <w:r w:rsidRPr="00FA2668">
        <w:rPr>
          <w:rFonts w:ascii="Times New Roman" w:hAnsi="Times New Roman" w:cs="Times New Roman"/>
          <w:sz w:val="21"/>
          <w:szCs w:val="21"/>
        </w:rPr>
        <w:t xml:space="preserve"> </w:t>
      </w:r>
      <w:r w:rsidR="00A75D04" w:rsidRPr="00A75D04">
        <w:rPr>
          <w:rFonts w:ascii="Times New Roman" w:hAnsi="Times New Roman" w:cs="Times New Roman"/>
          <w:sz w:val="21"/>
          <w:szCs w:val="21"/>
        </w:rPr>
        <w:t xml:space="preserve">Results of three-way ANOVA examining the effects of Biochar treatment (B), Land use </w:t>
      </w:r>
      <w:r w:rsidR="000C6251" w:rsidRPr="000C6251">
        <w:rPr>
          <w:rFonts w:ascii="Times New Roman" w:hAnsi="Times New Roman" w:cs="Times New Roman"/>
          <w:sz w:val="21"/>
          <w:szCs w:val="21"/>
        </w:rPr>
        <w:t>practices</w:t>
      </w:r>
      <w:r w:rsidR="00A75D04" w:rsidRPr="00A75D04">
        <w:rPr>
          <w:rFonts w:ascii="Times New Roman" w:hAnsi="Times New Roman" w:cs="Times New Roman"/>
          <w:sz w:val="21"/>
          <w:szCs w:val="21"/>
        </w:rPr>
        <w:t xml:space="preserve"> (LU), Parent material (PM), and their interactions on </w:t>
      </w:r>
      <w:r w:rsidR="000B5C35" w:rsidRPr="000B5C35">
        <w:rPr>
          <w:rFonts w:ascii="Times New Roman" w:eastAsia="等线" w:hAnsi="Times New Roman" w:cs="Times New Roman"/>
          <w:sz w:val="21"/>
          <w:szCs w:val="21"/>
        </w:rPr>
        <w:t>soil organic carbon (SOC)</w:t>
      </w:r>
      <w:r w:rsidR="00A75D04" w:rsidRPr="00A75D04">
        <w:rPr>
          <w:rFonts w:ascii="Times New Roman" w:hAnsi="Times New Roman" w:cs="Times New Roman"/>
          <w:sz w:val="21"/>
          <w:szCs w:val="21"/>
        </w:rPr>
        <w:t xml:space="preserve"> sequestration</w:t>
      </w:r>
      <w:r w:rsidRPr="00FA2668">
        <w:rPr>
          <w:rFonts w:ascii="Times New Roman" w:hAnsi="Times New Roman" w:cs="Times New Roman"/>
          <w:sz w:val="21"/>
          <w:szCs w:val="21"/>
        </w:rPr>
        <w:t>.</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704"/>
        <w:gridCol w:w="1704"/>
        <w:gridCol w:w="1705"/>
        <w:gridCol w:w="1705"/>
      </w:tblGrid>
      <w:tr w:rsidR="009E683D" w:rsidRPr="00FA2668" w14:paraId="7CE44C13" w14:textId="77777777" w:rsidTr="00B26E3E">
        <w:tc>
          <w:tcPr>
            <w:tcW w:w="1704" w:type="dxa"/>
            <w:tcBorders>
              <w:top w:val="single" w:sz="4" w:space="0" w:color="auto"/>
              <w:bottom w:val="single" w:sz="4" w:space="0" w:color="auto"/>
            </w:tcBorders>
            <w:vAlign w:val="center"/>
          </w:tcPr>
          <w:p w14:paraId="2C93EBF6" w14:textId="77777777" w:rsidR="009E683D" w:rsidRPr="00FA2668" w:rsidRDefault="009E683D" w:rsidP="00375417">
            <w:pPr>
              <w:spacing w:line="360" w:lineRule="auto"/>
              <w:jc w:val="center"/>
              <w:rPr>
                <w:szCs w:val="21"/>
              </w:rPr>
            </w:pPr>
            <w:r w:rsidRPr="00FA2668">
              <w:rPr>
                <w:szCs w:val="21"/>
              </w:rPr>
              <w:t>Source</w:t>
            </w:r>
          </w:p>
        </w:tc>
        <w:tc>
          <w:tcPr>
            <w:tcW w:w="1704" w:type="dxa"/>
            <w:tcBorders>
              <w:top w:val="single" w:sz="4" w:space="0" w:color="auto"/>
              <w:bottom w:val="single" w:sz="4" w:space="0" w:color="auto"/>
            </w:tcBorders>
            <w:vAlign w:val="center"/>
          </w:tcPr>
          <w:p w14:paraId="41D00220" w14:textId="77777777" w:rsidR="009E683D" w:rsidRPr="00FA2668" w:rsidRDefault="009E683D" w:rsidP="00375417">
            <w:pPr>
              <w:spacing w:line="360" w:lineRule="auto"/>
              <w:jc w:val="center"/>
              <w:rPr>
                <w:szCs w:val="21"/>
              </w:rPr>
            </w:pPr>
            <w:r w:rsidRPr="00FA2668">
              <w:rPr>
                <w:szCs w:val="21"/>
              </w:rPr>
              <w:t>DF</w:t>
            </w:r>
          </w:p>
        </w:tc>
        <w:tc>
          <w:tcPr>
            <w:tcW w:w="1704" w:type="dxa"/>
            <w:tcBorders>
              <w:top w:val="single" w:sz="4" w:space="0" w:color="auto"/>
              <w:bottom w:val="single" w:sz="4" w:space="0" w:color="auto"/>
            </w:tcBorders>
            <w:vAlign w:val="center"/>
          </w:tcPr>
          <w:p w14:paraId="63EE6395" w14:textId="51224062" w:rsidR="009E683D" w:rsidRPr="00FA2668" w:rsidRDefault="00A75D04" w:rsidP="00375417">
            <w:pPr>
              <w:spacing w:line="360" w:lineRule="auto"/>
              <w:jc w:val="center"/>
              <w:rPr>
                <w:szCs w:val="21"/>
              </w:rPr>
            </w:pPr>
            <w:r>
              <w:rPr>
                <w:rFonts w:hint="eastAsia"/>
                <w:szCs w:val="21"/>
              </w:rPr>
              <w:t>S</w:t>
            </w:r>
            <w:r w:rsidR="009E683D" w:rsidRPr="00FA2668">
              <w:rPr>
                <w:szCs w:val="21"/>
              </w:rPr>
              <w:t>um of squares (SS)</w:t>
            </w:r>
          </w:p>
        </w:tc>
        <w:tc>
          <w:tcPr>
            <w:tcW w:w="1705" w:type="dxa"/>
            <w:tcBorders>
              <w:top w:val="single" w:sz="4" w:space="0" w:color="auto"/>
              <w:bottom w:val="single" w:sz="4" w:space="0" w:color="auto"/>
            </w:tcBorders>
            <w:vAlign w:val="center"/>
          </w:tcPr>
          <w:p w14:paraId="4B6F42CA" w14:textId="77777777" w:rsidR="009E683D" w:rsidRPr="00FA2668" w:rsidRDefault="009E683D" w:rsidP="00375417">
            <w:pPr>
              <w:spacing w:line="360" w:lineRule="auto"/>
              <w:jc w:val="center"/>
              <w:rPr>
                <w:szCs w:val="21"/>
              </w:rPr>
            </w:pPr>
            <w:r w:rsidRPr="00FA2668">
              <w:rPr>
                <w:szCs w:val="21"/>
              </w:rPr>
              <w:t>F</w:t>
            </w:r>
          </w:p>
        </w:tc>
        <w:tc>
          <w:tcPr>
            <w:tcW w:w="1705" w:type="dxa"/>
            <w:tcBorders>
              <w:top w:val="single" w:sz="4" w:space="0" w:color="auto"/>
              <w:bottom w:val="single" w:sz="4" w:space="0" w:color="auto"/>
            </w:tcBorders>
            <w:vAlign w:val="center"/>
          </w:tcPr>
          <w:p w14:paraId="06621C4C" w14:textId="77777777" w:rsidR="009E683D" w:rsidRPr="00FA2668" w:rsidRDefault="009E683D" w:rsidP="00375417">
            <w:pPr>
              <w:spacing w:line="360" w:lineRule="auto"/>
              <w:jc w:val="center"/>
              <w:rPr>
                <w:szCs w:val="21"/>
              </w:rPr>
            </w:pPr>
            <w:r w:rsidRPr="00FA2668">
              <w:rPr>
                <w:szCs w:val="21"/>
              </w:rPr>
              <w:t>P</w:t>
            </w:r>
          </w:p>
        </w:tc>
      </w:tr>
      <w:tr w:rsidR="009E683D" w:rsidRPr="00FA2668" w14:paraId="760C1689" w14:textId="77777777" w:rsidTr="00B26E3E">
        <w:tc>
          <w:tcPr>
            <w:tcW w:w="1704" w:type="dxa"/>
            <w:tcBorders>
              <w:top w:val="single" w:sz="4" w:space="0" w:color="auto"/>
            </w:tcBorders>
            <w:vAlign w:val="center"/>
          </w:tcPr>
          <w:p w14:paraId="5D476525" w14:textId="77777777" w:rsidR="009E683D" w:rsidRPr="00FA2668" w:rsidRDefault="009E683D" w:rsidP="00375417">
            <w:pPr>
              <w:spacing w:line="360" w:lineRule="auto"/>
              <w:jc w:val="center"/>
              <w:rPr>
                <w:szCs w:val="21"/>
              </w:rPr>
            </w:pPr>
            <w:r w:rsidRPr="00FA2668">
              <w:rPr>
                <w:szCs w:val="21"/>
              </w:rPr>
              <w:t>B</w:t>
            </w:r>
          </w:p>
        </w:tc>
        <w:tc>
          <w:tcPr>
            <w:tcW w:w="1704" w:type="dxa"/>
            <w:tcBorders>
              <w:top w:val="single" w:sz="4" w:space="0" w:color="auto"/>
            </w:tcBorders>
          </w:tcPr>
          <w:p w14:paraId="17001A2E" w14:textId="77777777" w:rsidR="009E683D" w:rsidRPr="00FA2668" w:rsidRDefault="009E683D" w:rsidP="00375417">
            <w:pPr>
              <w:spacing w:line="360" w:lineRule="auto"/>
              <w:jc w:val="center"/>
              <w:rPr>
                <w:szCs w:val="21"/>
              </w:rPr>
            </w:pPr>
            <w:r w:rsidRPr="00FA2668">
              <w:rPr>
                <w:szCs w:val="21"/>
              </w:rPr>
              <w:t>1</w:t>
            </w:r>
          </w:p>
        </w:tc>
        <w:tc>
          <w:tcPr>
            <w:tcW w:w="1704" w:type="dxa"/>
            <w:tcBorders>
              <w:top w:val="single" w:sz="4" w:space="0" w:color="auto"/>
            </w:tcBorders>
          </w:tcPr>
          <w:p w14:paraId="79F9131A" w14:textId="77777777" w:rsidR="009E683D" w:rsidRPr="00FA2668" w:rsidRDefault="00664E54" w:rsidP="00375417">
            <w:pPr>
              <w:spacing w:line="360" w:lineRule="auto"/>
              <w:jc w:val="center"/>
              <w:rPr>
                <w:szCs w:val="21"/>
              </w:rPr>
            </w:pPr>
            <w:r w:rsidRPr="00FA2668">
              <w:rPr>
                <w:rFonts w:hint="eastAsia"/>
                <w:szCs w:val="21"/>
              </w:rPr>
              <w:t>326646</w:t>
            </w:r>
          </w:p>
        </w:tc>
        <w:tc>
          <w:tcPr>
            <w:tcW w:w="1705" w:type="dxa"/>
            <w:tcBorders>
              <w:top w:val="single" w:sz="4" w:space="0" w:color="auto"/>
            </w:tcBorders>
          </w:tcPr>
          <w:p w14:paraId="635EB5B8" w14:textId="77777777" w:rsidR="009E683D" w:rsidRPr="00FA2668" w:rsidRDefault="00664E54" w:rsidP="00375417">
            <w:pPr>
              <w:spacing w:line="360" w:lineRule="auto"/>
              <w:jc w:val="center"/>
              <w:rPr>
                <w:szCs w:val="21"/>
              </w:rPr>
            </w:pPr>
            <w:r w:rsidRPr="00FA2668">
              <w:rPr>
                <w:rFonts w:hint="eastAsia"/>
                <w:szCs w:val="21"/>
              </w:rPr>
              <w:t>175.9</w:t>
            </w:r>
          </w:p>
        </w:tc>
        <w:tc>
          <w:tcPr>
            <w:tcW w:w="1705" w:type="dxa"/>
            <w:tcBorders>
              <w:top w:val="single" w:sz="4" w:space="0" w:color="auto"/>
            </w:tcBorders>
          </w:tcPr>
          <w:p w14:paraId="436E35A0" w14:textId="77777777" w:rsidR="009E683D" w:rsidRPr="00FA2668" w:rsidRDefault="009E683D" w:rsidP="00375417">
            <w:pPr>
              <w:spacing w:line="360" w:lineRule="auto"/>
              <w:jc w:val="center"/>
              <w:rPr>
                <w:szCs w:val="21"/>
              </w:rPr>
            </w:pPr>
            <w:r w:rsidRPr="00FA2668">
              <w:rPr>
                <w:szCs w:val="21"/>
              </w:rPr>
              <w:t>&lt;0.001</w:t>
            </w:r>
          </w:p>
        </w:tc>
      </w:tr>
      <w:tr w:rsidR="009E683D" w:rsidRPr="00FA2668" w14:paraId="383E32C3" w14:textId="77777777" w:rsidTr="00B26E3E">
        <w:tc>
          <w:tcPr>
            <w:tcW w:w="1704" w:type="dxa"/>
            <w:vAlign w:val="center"/>
          </w:tcPr>
          <w:p w14:paraId="48C976B0" w14:textId="77777777" w:rsidR="009E683D" w:rsidRPr="00FA2668" w:rsidRDefault="0018704E" w:rsidP="00375417">
            <w:pPr>
              <w:spacing w:line="360" w:lineRule="auto"/>
              <w:jc w:val="center"/>
              <w:rPr>
                <w:szCs w:val="21"/>
              </w:rPr>
            </w:pPr>
            <w:r w:rsidRPr="00FA2668">
              <w:rPr>
                <w:rFonts w:hint="eastAsia"/>
                <w:szCs w:val="21"/>
              </w:rPr>
              <w:t>LU</w:t>
            </w:r>
          </w:p>
        </w:tc>
        <w:tc>
          <w:tcPr>
            <w:tcW w:w="1704" w:type="dxa"/>
          </w:tcPr>
          <w:p w14:paraId="73DB0D95" w14:textId="77777777" w:rsidR="009E683D" w:rsidRPr="00FA2668" w:rsidRDefault="009E683D" w:rsidP="00375417">
            <w:pPr>
              <w:spacing w:line="360" w:lineRule="auto"/>
              <w:jc w:val="center"/>
              <w:rPr>
                <w:szCs w:val="21"/>
              </w:rPr>
            </w:pPr>
            <w:r w:rsidRPr="00FA2668">
              <w:rPr>
                <w:szCs w:val="21"/>
              </w:rPr>
              <w:t>1</w:t>
            </w:r>
          </w:p>
        </w:tc>
        <w:tc>
          <w:tcPr>
            <w:tcW w:w="1704" w:type="dxa"/>
          </w:tcPr>
          <w:p w14:paraId="35A5108E" w14:textId="77777777" w:rsidR="009E683D" w:rsidRPr="00FA2668" w:rsidRDefault="00664E54" w:rsidP="00375417">
            <w:pPr>
              <w:spacing w:line="360" w:lineRule="auto"/>
              <w:jc w:val="center"/>
              <w:rPr>
                <w:szCs w:val="21"/>
              </w:rPr>
            </w:pPr>
            <w:r w:rsidRPr="00FA2668">
              <w:rPr>
                <w:rFonts w:hint="eastAsia"/>
                <w:szCs w:val="21"/>
              </w:rPr>
              <w:t>185879</w:t>
            </w:r>
          </w:p>
        </w:tc>
        <w:tc>
          <w:tcPr>
            <w:tcW w:w="1705" w:type="dxa"/>
          </w:tcPr>
          <w:p w14:paraId="1878E224" w14:textId="77777777" w:rsidR="009E683D" w:rsidRPr="00FA2668" w:rsidRDefault="00664E54" w:rsidP="00375417">
            <w:pPr>
              <w:spacing w:line="360" w:lineRule="auto"/>
              <w:jc w:val="center"/>
              <w:rPr>
                <w:szCs w:val="21"/>
              </w:rPr>
            </w:pPr>
            <w:r w:rsidRPr="00FA2668">
              <w:rPr>
                <w:rFonts w:hint="eastAsia"/>
                <w:szCs w:val="21"/>
              </w:rPr>
              <w:t>100.1</w:t>
            </w:r>
          </w:p>
        </w:tc>
        <w:tc>
          <w:tcPr>
            <w:tcW w:w="1705" w:type="dxa"/>
          </w:tcPr>
          <w:p w14:paraId="70884EA6" w14:textId="77777777" w:rsidR="009E683D" w:rsidRPr="00FA2668" w:rsidRDefault="009E683D" w:rsidP="00375417">
            <w:pPr>
              <w:spacing w:line="360" w:lineRule="auto"/>
              <w:jc w:val="center"/>
              <w:rPr>
                <w:szCs w:val="21"/>
              </w:rPr>
            </w:pPr>
            <w:r w:rsidRPr="00FA2668">
              <w:rPr>
                <w:szCs w:val="21"/>
              </w:rPr>
              <w:t>&lt;0.001</w:t>
            </w:r>
          </w:p>
        </w:tc>
      </w:tr>
      <w:tr w:rsidR="009E683D" w:rsidRPr="00FA2668" w14:paraId="5E12B61F" w14:textId="77777777" w:rsidTr="00B26E3E">
        <w:tc>
          <w:tcPr>
            <w:tcW w:w="1704" w:type="dxa"/>
            <w:vAlign w:val="center"/>
          </w:tcPr>
          <w:p w14:paraId="452E3171" w14:textId="77777777" w:rsidR="009E683D" w:rsidRPr="00FA2668" w:rsidRDefault="0018704E" w:rsidP="00375417">
            <w:pPr>
              <w:spacing w:line="360" w:lineRule="auto"/>
              <w:jc w:val="center"/>
              <w:rPr>
                <w:szCs w:val="21"/>
              </w:rPr>
            </w:pPr>
            <w:r w:rsidRPr="00FA2668">
              <w:rPr>
                <w:rFonts w:hint="eastAsia"/>
                <w:szCs w:val="21"/>
              </w:rPr>
              <w:t>PM</w:t>
            </w:r>
          </w:p>
        </w:tc>
        <w:tc>
          <w:tcPr>
            <w:tcW w:w="1704" w:type="dxa"/>
          </w:tcPr>
          <w:p w14:paraId="182B8449" w14:textId="77777777" w:rsidR="009E683D" w:rsidRPr="00FA2668" w:rsidRDefault="009E683D" w:rsidP="00375417">
            <w:pPr>
              <w:spacing w:line="360" w:lineRule="auto"/>
              <w:jc w:val="center"/>
              <w:rPr>
                <w:szCs w:val="21"/>
              </w:rPr>
            </w:pPr>
            <w:r w:rsidRPr="00FA2668">
              <w:rPr>
                <w:szCs w:val="21"/>
              </w:rPr>
              <w:t>2</w:t>
            </w:r>
          </w:p>
        </w:tc>
        <w:tc>
          <w:tcPr>
            <w:tcW w:w="1704" w:type="dxa"/>
          </w:tcPr>
          <w:p w14:paraId="587E9BE4" w14:textId="77777777" w:rsidR="009E683D" w:rsidRPr="00FA2668" w:rsidRDefault="00664E54" w:rsidP="00375417">
            <w:pPr>
              <w:spacing w:line="360" w:lineRule="auto"/>
              <w:jc w:val="center"/>
              <w:rPr>
                <w:szCs w:val="21"/>
              </w:rPr>
            </w:pPr>
            <w:r w:rsidRPr="00FA2668">
              <w:rPr>
                <w:rFonts w:hint="eastAsia"/>
                <w:szCs w:val="21"/>
              </w:rPr>
              <w:t>19410</w:t>
            </w:r>
          </w:p>
        </w:tc>
        <w:tc>
          <w:tcPr>
            <w:tcW w:w="1705" w:type="dxa"/>
          </w:tcPr>
          <w:p w14:paraId="0C2F5C96" w14:textId="77777777" w:rsidR="009E683D" w:rsidRPr="00FA2668" w:rsidRDefault="00664E54" w:rsidP="00375417">
            <w:pPr>
              <w:spacing w:line="360" w:lineRule="auto"/>
              <w:jc w:val="center"/>
              <w:rPr>
                <w:szCs w:val="21"/>
              </w:rPr>
            </w:pPr>
            <w:r w:rsidRPr="00FA2668">
              <w:rPr>
                <w:rFonts w:hint="eastAsia"/>
                <w:szCs w:val="21"/>
              </w:rPr>
              <w:t>5.3</w:t>
            </w:r>
          </w:p>
        </w:tc>
        <w:tc>
          <w:tcPr>
            <w:tcW w:w="1705" w:type="dxa"/>
          </w:tcPr>
          <w:p w14:paraId="0FFFA968" w14:textId="77777777" w:rsidR="009E683D" w:rsidRPr="00FA2668" w:rsidRDefault="009E683D" w:rsidP="00375417">
            <w:pPr>
              <w:spacing w:line="360" w:lineRule="auto"/>
              <w:jc w:val="center"/>
              <w:rPr>
                <w:szCs w:val="21"/>
              </w:rPr>
            </w:pPr>
            <w:r w:rsidRPr="00FA2668">
              <w:rPr>
                <w:szCs w:val="21"/>
              </w:rPr>
              <w:t>0.01</w:t>
            </w:r>
            <w:r w:rsidR="00664E54" w:rsidRPr="00FA2668">
              <w:rPr>
                <w:rFonts w:hint="eastAsia"/>
                <w:szCs w:val="21"/>
              </w:rPr>
              <w:t>3</w:t>
            </w:r>
          </w:p>
        </w:tc>
      </w:tr>
      <w:tr w:rsidR="009E683D" w:rsidRPr="00FA2668" w14:paraId="25087CE9" w14:textId="77777777" w:rsidTr="00B26E3E">
        <w:tc>
          <w:tcPr>
            <w:tcW w:w="1704" w:type="dxa"/>
            <w:vAlign w:val="center"/>
          </w:tcPr>
          <w:p w14:paraId="0EE1BE13" w14:textId="77777777" w:rsidR="009E683D" w:rsidRPr="00FA2668" w:rsidRDefault="009E683D" w:rsidP="00375417">
            <w:pPr>
              <w:spacing w:line="360" w:lineRule="auto"/>
              <w:jc w:val="center"/>
              <w:rPr>
                <w:szCs w:val="21"/>
              </w:rPr>
            </w:pPr>
            <w:r w:rsidRPr="00FA2668">
              <w:rPr>
                <w:szCs w:val="21"/>
              </w:rPr>
              <w:t>B×</w:t>
            </w:r>
            <w:r w:rsidR="0018704E" w:rsidRPr="00FA2668">
              <w:rPr>
                <w:rFonts w:hint="eastAsia"/>
                <w:szCs w:val="21"/>
              </w:rPr>
              <w:t>LU</w:t>
            </w:r>
          </w:p>
        </w:tc>
        <w:tc>
          <w:tcPr>
            <w:tcW w:w="1704" w:type="dxa"/>
          </w:tcPr>
          <w:p w14:paraId="05458738" w14:textId="77777777" w:rsidR="009E683D" w:rsidRPr="00FA2668" w:rsidRDefault="009E683D" w:rsidP="00375417">
            <w:pPr>
              <w:spacing w:line="360" w:lineRule="auto"/>
              <w:jc w:val="center"/>
              <w:rPr>
                <w:szCs w:val="21"/>
              </w:rPr>
            </w:pPr>
            <w:r w:rsidRPr="00FA2668">
              <w:rPr>
                <w:szCs w:val="21"/>
              </w:rPr>
              <w:t>1</w:t>
            </w:r>
          </w:p>
        </w:tc>
        <w:tc>
          <w:tcPr>
            <w:tcW w:w="1704" w:type="dxa"/>
          </w:tcPr>
          <w:p w14:paraId="5761182E" w14:textId="77777777" w:rsidR="009E683D" w:rsidRPr="00FA2668" w:rsidRDefault="00664E54" w:rsidP="00375417">
            <w:pPr>
              <w:spacing w:line="360" w:lineRule="auto"/>
              <w:jc w:val="center"/>
              <w:rPr>
                <w:szCs w:val="21"/>
              </w:rPr>
            </w:pPr>
            <w:r w:rsidRPr="00FA2668">
              <w:rPr>
                <w:rFonts w:hint="eastAsia"/>
                <w:szCs w:val="21"/>
              </w:rPr>
              <w:t>74861</w:t>
            </w:r>
          </w:p>
        </w:tc>
        <w:tc>
          <w:tcPr>
            <w:tcW w:w="1705" w:type="dxa"/>
          </w:tcPr>
          <w:p w14:paraId="42E97653" w14:textId="77777777" w:rsidR="009E683D" w:rsidRPr="00FA2668" w:rsidRDefault="00664E54" w:rsidP="00375417">
            <w:pPr>
              <w:spacing w:line="360" w:lineRule="auto"/>
              <w:jc w:val="center"/>
              <w:rPr>
                <w:szCs w:val="21"/>
              </w:rPr>
            </w:pPr>
            <w:r w:rsidRPr="00FA2668">
              <w:rPr>
                <w:rFonts w:hint="eastAsia"/>
                <w:szCs w:val="21"/>
              </w:rPr>
              <w:t>40.3</w:t>
            </w:r>
          </w:p>
        </w:tc>
        <w:tc>
          <w:tcPr>
            <w:tcW w:w="1705" w:type="dxa"/>
          </w:tcPr>
          <w:p w14:paraId="116D3149" w14:textId="77777777" w:rsidR="009E683D" w:rsidRPr="00FA2668" w:rsidRDefault="009E683D" w:rsidP="00375417">
            <w:pPr>
              <w:spacing w:line="360" w:lineRule="auto"/>
              <w:jc w:val="center"/>
              <w:rPr>
                <w:szCs w:val="21"/>
              </w:rPr>
            </w:pPr>
            <w:r w:rsidRPr="00FA2668">
              <w:rPr>
                <w:szCs w:val="21"/>
              </w:rPr>
              <w:t>&lt;0.001</w:t>
            </w:r>
          </w:p>
        </w:tc>
      </w:tr>
      <w:tr w:rsidR="009E683D" w:rsidRPr="00FA2668" w14:paraId="6E1A0398" w14:textId="77777777" w:rsidTr="00B26E3E">
        <w:tc>
          <w:tcPr>
            <w:tcW w:w="1704" w:type="dxa"/>
            <w:vAlign w:val="center"/>
          </w:tcPr>
          <w:p w14:paraId="51ACC3BF" w14:textId="77777777" w:rsidR="009E683D" w:rsidRPr="00FA2668" w:rsidRDefault="009E683D" w:rsidP="00375417">
            <w:pPr>
              <w:spacing w:line="360" w:lineRule="auto"/>
              <w:jc w:val="center"/>
              <w:rPr>
                <w:szCs w:val="21"/>
              </w:rPr>
            </w:pPr>
            <w:r w:rsidRPr="00FA2668">
              <w:rPr>
                <w:szCs w:val="21"/>
              </w:rPr>
              <w:t>B×</w:t>
            </w:r>
            <w:r w:rsidR="0018704E" w:rsidRPr="00FA2668">
              <w:rPr>
                <w:rFonts w:hint="eastAsia"/>
                <w:szCs w:val="21"/>
              </w:rPr>
              <w:t>PM</w:t>
            </w:r>
          </w:p>
        </w:tc>
        <w:tc>
          <w:tcPr>
            <w:tcW w:w="1704" w:type="dxa"/>
          </w:tcPr>
          <w:p w14:paraId="6BDE4CB4" w14:textId="77777777" w:rsidR="009E683D" w:rsidRPr="00FA2668" w:rsidRDefault="009E683D" w:rsidP="00375417">
            <w:pPr>
              <w:spacing w:line="360" w:lineRule="auto"/>
              <w:jc w:val="center"/>
              <w:rPr>
                <w:szCs w:val="21"/>
              </w:rPr>
            </w:pPr>
            <w:r w:rsidRPr="00FA2668">
              <w:rPr>
                <w:szCs w:val="21"/>
              </w:rPr>
              <w:t>2</w:t>
            </w:r>
          </w:p>
        </w:tc>
        <w:tc>
          <w:tcPr>
            <w:tcW w:w="1704" w:type="dxa"/>
          </w:tcPr>
          <w:p w14:paraId="4A3178D2" w14:textId="77777777" w:rsidR="009E683D" w:rsidRPr="00FA2668" w:rsidRDefault="00664E54" w:rsidP="00375417">
            <w:pPr>
              <w:spacing w:line="360" w:lineRule="auto"/>
              <w:jc w:val="center"/>
              <w:rPr>
                <w:szCs w:val="21"/>
              </w:rPr>
            </w:pPr>
            <w:r w:rsidRPr="00FA2668">
              <w:rPr>
                <w:rFonts w:hint="eastAsia"/>
                <w:szCs w:val="21"/>
              </w:rPr>
              <w:t>12623</w:t>
            </w:r>
          </w:p>
        </w:tc>
        <w:tc>
          <w:tcPr>
            <w:tcW w:w="1705" w:type="dxa"/>
          </w:tcPr>
          <w:p w14:paraId="66F4EBA0" w14:textId="77777777" w:rsidR="009E683D" w:rsidRPr="00FA2668" w:rsidRDefault="00664E54" w:rsidP="00375417">
            <w:pPr>
              <w:spacing w:line="360" w:lineRule="auto"/>
              <w:jc w:val="center"/>
              <w:rPr>
                <w:szCs w:val="21"/>
              </w:rPr>
            </w:pPr>
            <w:r w:rsidRPr="00FA2668">
              <w:rPr>
                <w:rFonts w:hint="eastAsia"/>
                <w:szCs w:val="21"/>
              </w:rPr>
              <w:t>3.4</w:t>
            </w:r>
          </w:p>
        </w:tc>
        <w:tc>
          <w:tcPr>
            <w:tcW w:w="1705" w:type="dxa"/>
          </w:tcPr>
          <w:p w14:paraId="5D004312" w14:textId="77777777" w:rsidR="009E683D" w:rsidRPr="00FA2668" w:rsidRDefault="009E683D" w:rsidP="00375417">
            <w:pPr>
              <w:spacing w:line="360" w:lineRule="auto"/>
              <w:jc w:val="center"/>
              <w:rPr>
                <w:szCs w:val="21"/>
              </w:rPr>
            </w:pPr>
            <w:r w:rsidRPr="00FA2668">
              <w:rPr>
                <w:szCs w:val="21"/>
              </w:rPr>
              <w:t>0.0</w:t>
            </w:r>
            <w:r w:rsidR="00664E54" w:rsidRPr="00FA2668">
              <w:rPr>
                <w:rFonts w:hint="eastAsia"/>
                <w:szCs w:val="21"/>
              </w:rPr>
              <w:t>5</w:t>
            </w:r>
          </w:p>
        </w:tc>
      </w:tr>
      <w:tr w:rsidR="009E683D" w:rsidRPr="00FA2668" w14:paraId="22A51F57" w14:textId="77777777" w:rsidTr="00B26E3E">
        <w:tc>
          <w:tcPr>
            <w:tcW w:w="1704" w:type="dxa"/>
            <w:vAlign w:val="center"/>
          </w:tcPr>
          <w:p w14:paraId="7708DA4C" w14:textId="77777777" w:rsidR="009E683D" w:rsidRPr="00FA2668" w:rsidRDefault="0018704E" w:rsidP="00375417">
            <w:pPr>
              <w:spacing w:line="360" w:lineRule="auto"/>
              <w:jc w:val="center"/>
              <w:rPr>
                <w:szCs w:val="21"/>
              </w:rPr>
            </w:pPr>
            <w:r w:rsidRPr="00FA2668">
              <w:rPr>
                <w:rFonts w:hint="eastAsia"/>
                <w:szCs w:val="21"/>
              </w:rPr>
              <w:t>LU</w:t>
            </w:r>
            <w:r w:rsidR="009E683D" w:rsidRPr="00FA2668">
              <w:rPr>
                <w:szCs w:val="21"/>
              </w:rPr>
              <w:t>×</w:t>
            </w:r>
            <w:r w:rsidRPr="00FA2668">
              <w:rPr>
                <w:rFonts w:hint="eastAsia"/>
                <w:szCs w:val="21"/>
              </w:rPr>
              <w:t>PM</w:t>
            </w:r>
          </w:p>
        </w:tc>
        <w:tc>
          <w:tcPr>
            <w:tcW w:w="1704" w:type="dxa"/>
          </w:tcPr>
          <w:p w14:paraId="29AB8E05" w14:textId="77777777" w:rsidR="009E683D" w:rsidRPr="00FA2668" w:rsidRDefault="009E683D" w:rsidP="00375417">
            <w:pPr>
              <w:spacing w:line="360" w:lineRule="auto"/>
              <w:jc w:val="center"/>
              <w:rPr>
                <w:szCs w:val="21"/>
              </w:rPr>
            </w:pPr>
            <w:r w:rsidRPr="00FA2668">
              <w:rPr>
                <w:szCs w:val="21"/>
              </w:rPr>
              <w:t>2</w:t>
            </w:r>
          </w:p>
        </w:tc>
        <w:tc>
          <w:tcPr>
            <w:tcW w:w="1704" w:type="dxa"/>
          </w:tcPr>
          <w:p w14:paraId="35742BC3" w14:textId="77777777" w:rsidR="009E683D" w:rsidRPr="00FA2668" w:rsidRDefault="00664E54" w:rsidP="00375417">
            <w:pPr>
              <w:spacing w:line="360" w:lineRule="auto"/>
              <w:jc w:val="center"/>
              <w:rPr>
                <w:szCs w:val="21"/>
              </w:rPr>
            </w:pPr>
            <w:r w:rsidRPr="00FA2668">
              <w:rPr>
                <w:rFonts w:hint="eastAsia"/>
                <w:szCs w:val="21"/>
              </w:rPr>
              <w:t>21453</w:t>
            </w:r>
          </w:p>
        </w:tc>
        <w:tc>
          <w:tcPr>
            <w:tcW w:w="1705" w:type="dxa"/>
          </w:tcPr>
          <w:p w14:paraId="44BF986E" w14:textId="77777777" w:rsidR="009E683D" w:rsidRPr="00FA2668" w:rsidRDefault="00664E54" w:rsidP="00375417">
            <w:pPr>
              <w:spacing w:line="360" w:lineRule="auto"/>
              <w:jc w:val="center"/>
              <w:rPr>
                <w:szCs w:val="21"/>
              </w:rPr>
            </w:pPr>
            <w:r w:rsidRPr="00FA2668">
              <w:rPr>
                <w:rFonts w:hint="eastAsia"/>
                <w:szCs w:val="21"/>
              </w:rPr>
              <w:t>5.8</w:t>
            </w:r>
          </w:p>
        </w:tc>
        <w:tc>
          <w:tcPr>
            <w:tcW w:w="1705" w:type="dxa"/>
          </w:tcPr>
          <w:p w14:paraId="05477D78" w14:textId="77777777" w:rsidR="009E683D" w:rsidRPr="00FA2668" w:rsidRDefault="009E683D" w:rsidP="00375417">
            <w:pPr>
              <w:spacing w:line="360" w:lineRule="auto"/>
              <w:jc w:val="center"/>
              <w:rPr>
                <w:szCs w:val="21"/>
              </w:rPr>
            </w:pPr>
            <w:r w:rsidRPr="00FA2668">
              <w:rPr>
                <w:szCs w:val="21"/>
              </w:rPr>
              <w:t>0.00</w:t>
            </w:r>
            <w:r w:rsidR="00664E54" w:rsidRPr="00FA2668">
              <w:rPr>
                <w:rFonts w:hint="eastAsia"/>
                <w:szCs w:val="21"/>
              </w:rPr>
              <w:t>9</w:t>
            </w:r>
          </w:p>
        </w:tc>
      </w:tr>
      <w:tr w:rsidR="009E683D" w:rsidRPr="00FA2668" w14:paraId="2DB7D0FD" w14:textId="77777777" w:rsidTr="00B26E3E">
        <w:tc>
          <w:tcPr>
            <w:tcW w:w="1704" w:type="dxa"/>
            <w:vAlign w:val="center"/>
          </w:tcPr>
          <w:p w14:paraId="33B00FAB" w14:textId="77777777" w:rsidR="009E683D" w:rsidRPr="00FA2668" w:rsidRDefault="009E683D" w:rsidP="00375417">
            <w:pPr>
              <w:spacing w:line="360" w:lineRule="auto"/>
              <w:jc w:val="center"/>
              <w:rPr>
                <w:szCs w:val="21"/>
              </w:rPr>
            </w:pPr>
            <w:r w:rsidRPr="00FA2668">
              <w:rPr>
                <w:szCs w:val="21"/>
              </w:rPr>
              <w:t>B×</w:t>
            </w:r>
            <w:r w:rsidR="0018704E" w:rsidRPr="00FA2668">
              <w:rPr>
                <w:rFonts w:hint="eastAsia"/>
                <w:szCs w:val="21"/>
              </w:rPr>
              <w:t>LU</w:t>
            </w:r>
            <w:r w:rsidRPr="00FA2668">
              <w:rPr>
                <w:szCs w:val="21"/>
              </w:rPr>
              <w:t>×</w:t>
            </w:r>
            <w:r w:rsidR="0018704E" w:rsidRPr="00FA2668">
              <w:rPr>
                <w:rFonts w:hint="eastAsia"/>
                <w:szCs w:val="21"/>
              </w:rPr>
              <w:t>PM</w:t>
            </w:r>
          </w:p>
        </w:tc>
        <w:tc>
          <w:tcPr>
            <w:tcW w:w="1704" w:type="dxa"/>
          </w:tcPr>
          <w:p w14:paraId="0455DC68" w14:textId="77777777" w:rsidR="009E683D" w:rsidRPr="00FA2668" w:rsidRDefault="009E683D" w:rsidP="00375417">
            <w:pPr>
              <w:spacing w:line="360" w:lineRule="auto"/>
              <w:jc w:val="center"/>
              <w:rPr>
                <w:szCs w:val="21"/>
              </w:rPr>
            </w:pPr>
            <w:r w:rsidRPr="00FA2668">
              <w:rPr>
                <w:szCs w:val="21"/>
              </w:rPr>
              <w:t>2</w:t>
            </w:r>
          </w:p>
        </w:tc>
        <w:tc>
          <w:tcPr>
            <w:tcW w:w="1704" w:type="dxa"/>
          </w:tcPr>
          <w:p w14:paraId="6CF5279E" w14:textId="77777777" w:rsidR="009E683D" w:rsidRPr="00FA2668" w:rsidRDefault="00664E54" w:rsidP="00375417">
            <w:pPr>
              <w:spacing w:line="360" w:lineRule="auto"/>
              <w:jc w:val="center"/>
              <w:rPr>
                <w:szCs w:val="21"/>
              </w:rPr>
            </w:pPr>
            <w:r w:rsidRPr="00FA2668">
              <w:rPr>
                <w:rFonts w:hint="eastAsia"/>
                <w:szCs w:val="21"/>
              </w:rPr>
              <w:t>14950</w:t>
            </w:r>
          </w:p>
        </w:tc>
        <w:tc>
          <w:tcPr>
            <w:tcW w:w="1705" w:type="dxa"/>
          </w:tcPr>
          <w:p w14:paraId="13FDCE30" w14:textId="77777777" w:rsidR="009E683D" w:rsidRPr="00FA2668" w:rsidRDefault="00664E54" w:rsidP="00375417">
            <w:pPr>
              <w:spacing w:line="360" w:lineRule="auto"/>
              <w:jc w:val="center"/>
              <w:rPr>
                <w:szCs w:val="21"/>
              </w:rPr>
            </w:pPr>
            <w:r w:rsidRPr="00FA2668">
              <w:rPr>
                <w:rFonts w:hint="eastAsia"/>
                <w:szCs w:val="21"/>
              </w:rPr>
              <w:t>4.0</w:t>
            </w:r>
          </w:p>
        </w:tc>
        <w:tc>
          <w:tcPr>
            <w:tcW w:w="1705" w:type="dxa"/>
          </w:tcPr>
          <w:p w14:paraId="0ADBCF99" w14:textId="77777777" w:rsidR="009E683D" w:rsidRPr="00FA2668" w:rsidRDefault="009E683D" w:rsidP="00375417">
            <w:pPr>
              <w:spacing w:line="360" w:lineRule="auto"/>
              <w:jc w:val="center"/>
              <w:rPr>
                <w:szCs w:val="21"/>
              </w:rPr>
            </w:pPr>
            <w:r w:rsidRPr="00FA2668">
              <w:rPr>
                <w:szCs w:val="21"/>
              </w:rPr>
              <w:t>0.0</w:t>
            </w:r>
            <w:r w:rsidR="00664E54" w:rsidRPr="00FA2668">
              <w:rPr>
                <w:rFonts w:hint="eastAsia"/>
                <w:szCs w:val="21"/>
              </w:rPr>
              <w:t>31</w:t>
            </w:r>
          </w:p>
        </w:tc>
      </w:tr>
    </w:tbl>
    <w:p w14:paraId="4BA32A22" w14:textId="77777777" w:rsidR="009E683D" w:rsidRDefault="00375417" w:rsidP="00375417">
      <w:pPr>
        <w:widowControl/>
        <w:spacing w:after="160" w:line="259" w:lineRule="auto"/>
        <w:jc w:val="left"/>
        <w:rPr>
          <w:szCs w:val="21"/>
        </w:rPr>
      </w:pPr>
      <w:r w:rsidRPr="00FA2668">
        <w:rPr>
          <w:szCs w:val="21"/>
        </w:rPr>
        <w:br w:type="page"/>
      </w:r>
    </w:p>
    <w:p w14:paraId="543A647D" w14:textId="333DFC19" w:rsidR="00F93657" w:rsidRDefault="00F93657" w:rsidP="00A96265">
      <w:pPr>
        <w:widowControl/>
        <w:spacing w:after="160" w:line="259" w:lineRule="auto"/>
        <w:rPr>
          <w:szCs w:val="21"/>
        </w:rPr>
      </w:pPr>
      <w:r w:rsidRPr="000C053F">
        <w:rPr>
          <w:rFonts w:hint="eastAsia"/>
          <w:b/>
          <w:bCs/>
          <w:szCs w:val="21"/>
        </w:rPr>
        <w:lastRenderedPageBreak/>
        <w:t>Table S4</w:t>
      </w:r>
      <w:r w:rsidR="001F4908">
        <w:rPr>
          <w:rFonts w:hint="eastAsia"/>
          <w:szCs w:val="21"/>
        </w:rPr>
        <w:t xml:space="preserve"> </w:t>
      </w:r>
      <w:r w:rsidR="00436F33" w:rsidRPr="00436F33">
        <w:rPr>
          <w:szCs w:val="21"/>
        </w:rPr>
        <w:t>Proportion of ΔC functional groups relative to total ΔSOC</w:t>
      </w:r>
      <w:r w:rsidR="00436F33">
        <w:rPr>
          <w:rFonts w:hint="eastAsia"/>
          <w:szCs w:val="21"/>
        </w:rPr>
        <w:t xml:space="preserve"> content</w:t>
      </w:r>
      <w:r w:rsidR="00436F33" w:rsidRPr="00436F33">
        <w:rPr>
          <w:szCs w:val="21"/>
        </w:rPr>
        <w:t xml:space="preserve"> following long-term biochar application across different soils</w:t>
      </w:r>
    </w:p>
    <w:tbl>
      <w:tblPr>
        <w:tblStyle w:val="af2"/>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1256"/>
        <w:gridCol w:w="1256"/>
        <w:gridCol w:w="1397"/>
        <w:gridCol w:w="1397"/>
        <w:gridCol w:w="1511"/>
        <w:gridCol w:w="1280"/>
      </w:tblGrid>
      <w:tr w:rsidR="00BF7FC2" w:rsidRPr="00F93657" w14:paraId="4CC48733" w14:textId="664F30BF" w:rsidTr="00AA75C5">
        <w:trPr>
          <w:trHeight w:val="300"/>
          <w:jc w:val="center"/>
        </w:trPr>
        <w:tc>
          <w:tcPr>
            <w:tcW w:w="675" w:type="pct"/>
            <w:tcBorders>
              <w:top w:val="single" w:sz="4" w:space="0" w:color="auto"/>
              <w:bottom w:val="single" w:sz="4" w:space="0" w:color="auto"/>
            </w:tcBorders>
            <w:noWrap/>
            <w:vAlign w:val="center"/>
            <w:hideMark/>
          </w:tcPr>
          <w:p w14:paraId="4826BC1A" w14:textId="77777777" w:rsidR="00BF7FC2" w:rsidRPr="00F93657" w:rsidRDefault="00BF7FC2" w:rsidP="00BF7FC2">
            <w:pPr>
              <w:widowControl/>
              <w:spacing w:after="160" w:line="259" w:lineRule="auto"/>
              <w:rPr>
                <w:szCs w:val="21"/>
              </w:rPr>
            </w:pPr>
            <w:r w:rsidRPr="00F93657">
              <w:rPr>
                <w:szCs w:val="21"/>
              </w:rPr>
              <w:t>Soil</w:t>
            </w:r>
          </w:p>
        </w:tc>
        <w:tc>
          <w:tcPr>
            <w:tcW w:w="671" w:type="pct"/>
            <w:tcBorders>
              <w:top w:val="single" w:sz="4" w:space="0" w:color="auto"/>
              <w:bottom w:val="single" w:sz="4" w:space="0" w:color="auto"/>
            </w:tcBorders>
            <w:noWrap/>
            <w:vAlign w:val="center"/>
            <w:hideMark/>
          </w:tcPr>
          <w:p w14:paraId="110B025F" w14:textId="77777777" w:rsidR="00BF7FC2" w:rsidRPr="00AA75C5" w:rsidRDefault="00BF7FC2" w:rsidP="00BF7FC2">
            <w:pPr>
              <w:widowControl/>
              <w:spacing w:after="160" w:line="259" w:lineRule="auto"/>
              <w:rPr>
                <w:szCs w:val="21"/>
              </w:rPr>
            </w:pPr>
            <w:r w:rsidRPr="00AA75C5">
              <w:rPr>
                <w:szCs w:val="21"/>
              </w:rPr>
              <w:t>Alkyl C</w:t>
            </w:r>
          </w:p>
        </w:tc>
        <w:tc>
          <w:tcPr>
            <w:tcW w:w="671" w:type="pct"/>
            <w:tcBorders>
              <w:top w:val="single" w:sz="4" w:space="0" w:color="auto"/>
              <w:bottom w:val="single" w:sz="4" w:space="0" w:color="auto"/>
            </w:tcBorders>
            <w:noWrap/>
            <w:vAlign w:val="center"/>
            <w:hideMark/>
          </w:tcPr>
          <w:p w14:paraId="6E66B094" w14:textId="77777777" w:rsidR="00BF7FC2" w:rsidRPr="00AA75C5" w:rsidRDefault="00BF7FC2" w:rsidP="00BF7FC2">
            <w:pPr>
              <w:widowControl/>
              <w:spacing w:after="160" w:line="259" w:lineRule="auto"/>
              <w:rPr>
                <w:szCs w:val="21"/>
              </w:rPr>
            </w:pPr>
            <w:r w:rsidRPr="00AA75C5">
              <w:rPr>
                <w:szCs w:val="21"/>
              </w:rPr>
              <w:t>O-alkyl C</w:t>
            </w:r>
          </w:p>
        </w:tc>
        <w:tc>
          <w:tcPr>
            <w:tcW w:w="746" w:type="pct"/>
            <w:tcBorders>
              <w:top w:val="single" w:sz="4" w:space="0" w:color="auto"/>
              <w:bottom w:val="single" w:sz="4" w:space="0" w:color="auto"/>
            </w:tcBorders>
            <w:noWrap/>
            <w:vAlign w:val="center"/>
            <w:hideMark/>
          </w:tcPr>
          <w:p w14:paraId="74911533" w14:textId="77777777" w:rsidR="00BF7FC2" w:rsidRPr="00AA75C5" w:rsidRDefault="00BF7FC2" w:rsidP="00BF7FC2">
            <w:pPr>
              <w:widowControl/>
              <w:spacing w:after="160" w:line="259" w:lineRule="auto"/>
              <w:rPr>
                <w:szCs w:val="21"/>
              </w:rPr>
            </w:pPr>
            <w:r w:rsidRPr="00AA75C5">
              <w:rPr>
                <w:szCs w:val="21"/>
              </w:rPr>
              <w:t>Aromatic C</w:t>
            </w:r>
          </w:p>
        </w:tc>
        <w:tc>
          <w:tcPr>
            <w:tcW w:w="746" w:type="pct"/>
            <w:tcBorders>
              <w:top w:val="single" w:sz="4" w:space="0" w:color="auto"/>
              <w:bottom w:val="single" w:sz="4" w:space="0" w:color="auto"/>
            </w:tcBorders>
            <w:noWrap/>
            <w:vAlign w:val="center"/>
            <w:hideMark/>
          </w:tcPr>
          <w:p w14:paraId="7CE7340B" w14:textId="19A3DAD4" w:rsidR="00BF7FC2" w:rsidRPr="00AA75C5" w:rsidRDefault="00BF7FC2" w:rsidP="00BF7FC2">
            <w:pPr>
              <w:widowControl/>
              <w:spacing w:after="160" w:line="259" w:lineRule="auto"/>
              <w:rPr>
                <w:szCs w:val="21"/>
              </w:rPr>
            </w:pPr>
            <w:r w:rsidRPr="00AA75C5">
              <w:rPr>
                <w:szCs w:val="21"/>
              </w:rPr>
              <w:t>Carbonyl C</w:t>
            </w:r>
          </w:p>
        </w:tc>
        <w:tc>
          <w:tcPr>
            <w:tcW w:w="807" w:type="pct"/>
            <w:tcBorders>
              <w:top w:val="single" w:sz="4" w:space="0" w:color="auto"/>
              <w:left w:val="nil"/>
              <w:bottom w:val="single" w:sz="4" w:space="0" w:color="auto"/>
              <w:right w:val="nil"/>
            </w:tcBorders>
            <w:vAlign w:val="center"/>
          </w:tcPr>
          <w:p w14:paraId="31596C40" w14:textId="410146A9" w:rsidR="00BF7FC2" w:rsidRPr="00AA75C5" w:rsidRDefault="00AA75C5" w:rsidP="00AA75C5">
            <w:pPr>
              <w:widowControl/>
              <w:spacing w:after="160" w:line="259" w:lineRule="auto"/>
              <w:rPr>
                <w:szCs w:val="21"/>
              </w:rPr>
            </w:pPr>
            <w:r w:rsidRPr="00AA75C5">
              <w:rPr>
                <w:rFonts w:eastAsia="等线"/>
                <w:color w:val="000000"/>
                <w:sz w:val="22"/>
                <w:szCs w:val="22"/>
              </w:rPr>
              <w:t>Recalcitrant</w:t>
            </w:r>
            <w:r w:rsidRPr="00AA75C5">
              <w:rPr>
                <w:rFonts w:eastAsia="等线" w:hint="eastAsia"/>
                <w:color w:val="000000"/>
                <w:sz w:val="22"/>
                <w:szCs w:val="22"/>
              </w:rPr>
              <w:t xml:space="preserve"> </w:t>
            </w:r>
            <w:r w:rsidR="00BF7FC2" w:rsidRPr="00AA75C5">
              <w:rPr>
                <w:rFonts w:eastAsia="等线"/>
                <w:color w:val="000000"/>
                <w:sz w:val="22"/>
                <w:szCs w:val="22"/>
              </w:rPr>
              <w:t>C</w:t>
            </w:r>
          </w:p>
        </w:tc>
        <w:tc>
          <w:tcPr>
            <w:tcW w:w="684" w:type="pct"/>
            <w:tcBorders>
              <w:top w:val="single" w:sz="4" w:space="0" w:color="auto"/>
              <w:left w:val="nil"/>
              <w:bottom w:val="single" w:sz="4" w:space="0" w:color="auto"/>
              <w:right w:val="nil"/>
            </w:tcBorders>
            <w:vAlign w:val="center"/>
          </w:tcPr>
          <w:p w14:paraId="070DF884" w14:textId="49E00C24" w:rsidR="00BF7FC2" w:rsidRPr="00BF7FC2" w:rsidRDefault="0024023F" w:rsidP="00BF7FC2">
            <w:pPr>
              <w:widowControl/>
              <w:spacing w:after="160" w:line="259" w:lineRule="auto"/>
              <w:rPr>
                <w:b/>
                <w:bCs/>
                <w:szCs w:val="21"/>
              </w:rPr>
            </w:pPr>
            <w:r w:rsidRPr="00FA2668">
              <w:rPr>
                <w:rFonts w:eastAsia="等线"/>
                <w:color w:val="000000"/>
                <w:kern w:val="0"/>
                <w:szCs w:val="21"/>
              </w:rPr>
              <w:t>Labile C</w:t>
            </w:r>
          </w:p>
        </w:tc>
      </w:tr>
      <w:tr w:rsidR="00BF7FC2" w:rsidRPr="00F93657" w14:paraId="58F533F5" w14:textId="3E038D5C" w:rsidTr="00AA75C5">
        <w:trPr>
          <w:trHeight w:val="300"/>
          <w:jc w:val="center"/>
        </w:trPr>
        <w:tc>
          <w:tcPr>
            <w:tcW w:w="675" w:type="pct"/>
            <w:tcBorders>
              <w:top w:val="single" w:sz="4" w:space="0" w:color="auto"/>
            </w:tcBorders>
            <w:noWrap/>
            <w:vAlign w:val="center"/>
            <w:hideMark/>
          </w:tcPr>
          <w:p w14:paraId="2A839D73" w14:textId="77777777" w:rsidR="00BF7FC2" w:rsidRPr="00F93657" w:rsidRDefault="00BF7FC2" w:rsidP="00BF7FC2">
            <w:pPr>
              <w:widowControl/>
              <w:spacing w:after="160" w:line="259" w:lineRule="auto"/>
              <w:rPr>
                <w:szCs w:val="21"/>
              </w:rPr>
            </w:pPr>
            <w:r w:rsidRPr="00F93657">
              <w:rPr>
                <w:szCs w:val="21"/>
              </w:rPr>
              <w:t>QP</w:t>
            </w:r>
          </w:p>
        </w:tc>
        <w:tc>
          <w:tcPr>
            <w:tcW w:w="671" w:type="pct"/>
            <w:tcBorders>
              <w:top w:val="single" w:sz="4" w:space="0" w:color="auto"/>
            </w:tcBorders>
            <w:noWrap/>
            <w:vAlign w:val="center"/>
            <w:hideMark/>
          </w:tcPr>
          <w:p w14:paraId="163C0A2A" w14:textId="77777777" w:rsidR="00BF7FC2" w:rsidRPr="00F93657" w:rsidRDefault="00BF7FC2" w:rsidP="00BF7FC2">
            <w:pPr>
              <w:widowControl/>
              <w:spacing w:after="160" w:line="259" w:lineRule="auto"/>
              <w:rPr>
                <w:szCs w:val="21"/>
              </w:rPr>
            </w:pPr>
            <w:r w:rsidRPr="00F93657">
              <w:rPr>
                <w:rFonts w:hint="eastAsia"/>
                <w:szCs w:val="21"/>
              </w:rPr>
              <w:t>9.41%</w:t>
            </w:r>
          </w:p>
        </w:tc>
        <w:tc>
          <w:tcPr>
            <w:tcW w:w="671" w:type="pct"/>
            <w:tcBorders>
              <w:top w:val="single" w:sz="4" w:space="0" w:color="auto"/>
            </w:tcBorders>
            <w:noWrap/>
            <w:vAlign w:val="center"/>
            <w:hideMark/>
          </w:tcPr>
          <w:p w14:paraId="185EA861" w14:textId="77777777" w:rsidR="00BF7FC2" w:rsidRPr="00F93657" w:rsidRDefault="00BF7FC2" w:rsidP="00BF7FC2">
            <w:pPr>
              <w:widowControl/>
              <w:spacing w:after="160" w:line="259" w:lineRule="auto"/>
              <w:rPr>
                <w:szCs w:val="21"/>
              </w:rPr>
            </w:pPr>
            <w:r w:rsidRPr="00F93657">
              <w:rPr>
                <w:rFonts w:hint="eastAsia"/>
                <w:szCs w:val="21"/>
              </w:rPr>
              <w:t>19.17%</w:t>
            </w:r>
          </w:p>
        </w:tc>
        <w:tc>
          <w:tcPr>
            <w:tcW w:w="746" w:type="pct"/>
            <w:tcBorders>
              <w:top w:val="single" w:sz="4" w:space="0" w:color="auto"/>
            </w:tcBorders>
            <w:noWrap/>
            <w:vAlign w:val="center"/>
            <w:hideMark/>
          </w:tcPr>
          <w:p w14:paraId="026E50C8" w14:textId="77777777" w:rsidR="00BF7FC2" w:rsidRPr="00F93657" w:rsidRDefault="00BF7FC2" w:rsidP="00BF7FC2">
            <w:pPr>
              <w:widowControl/>
              <w:spacing w:after="160" w:line="259" w:lineRule="auto"/>
              <w:rPr>
                <w:szCs w:val="21"/>
              </w:rPr>
            </w:pPr>
            <w:r w:rsidRPr="00F93657">
              <w:rPr>
                <w:rFonts w:hint="eastAsia"/>
                <w:szCs w:val="21"/>
              </w:rPr>
              <w:t>61.90%</w:t>
            </w:r>
          </w:p>
        </w:tc>
        <w:tc>
          <w:tcPr>
            <w:tcW w:w="746" w:type="pct"/>
            <w:tcBorders>
              <w:top w:val="single" w:sz="4" w:space="0" w:color="auto"/>
            </w:tcBorders>
            <w:noWrap/>
            <w:vAlign w:val="center"/>
            <w:hideMark/>
          </w:tcPr>
          <w:p w14:paraId="5D1DBD54" w14:textId="77777777" w:rsidR="00BF7FC2" w:rsidRPr="00F93657" w:rsidRDefault="00BF7FC2" w:rsidP="00BF7FC2">
            <w:pPr>
              <w:widowControl/>
              <w:spacing w:after="160" w:line="259" w:lineRule="auto"/>
              <w:rPr>
                <w:szCs w:val="21"/>
              </w:rPr>
            </w:pPr>
            <w:r w:rsidRPr="00F93657">
              <w:rPr>
                <w:rFonts w:hint="eastAsia"/>
                <w:szCs w:val="21"/>
              </w:rPr>
              <w:t>9.52%</w:t>
            </w:r>
          </w:p>
        </w:tc>
        <w:tc>
          <w:tcPr>
            <w:tcW w:w="807" w:type="pct"/>
            <w:tcBorders>
              <w:top w:val="single" w:sz="4" w:space="0" w:color="auto"/>
              <w:left w:val="nil"/>
              <w:bottom w:val="nil"/>
              <w:right w:val="nil"/>
            </w:tcBorders>
            <w:vAlign w:val="center"/>
          </w:tcPr>
          <w:p w14:paraId="1E766276" w14:textId="476752D2" w:rsidR="00BF7FC2" w:rsidRPr="00BF7FC2" w:rsidRDefault="00BF7FC2" w:rsidP="00BF7FC2">
            <w:pPr>
              <w:widowControl/>
              <w:spacing w:after="160" w:line="259" w:lineRule="auto"/>
              <w:rPr>
                <w:szCs w:val="21"/>
              </w:rPr>
            </w:pPr>
            <w:r w:rsidRPr="00BF7FC2">
              <w:rPr>
                <w:rFonts w:eastAsia="等线"/>
                <w:color w:val="000000"/>
                <w:sz w:val="22"/>
                <w:szCs w:val="22"/>
              </w:rPr>
              <w:t>71.31%</w:t>
            </w:r>
          </w:p>
        </w:tc>
        <w:tc>
          <w:tcPr>
            <w:tcW w:w="684" w:type="pct"/>
            <w:tcBorders>
              <w:top w:val="single" w:sz="4" w:space="0" w:color="auto"/>
              <w:left w:val="nil"/>
              <w:bottom w:val="nil"/>
              <w:right w:val="nil"/>
            </w:tcBorders>
            <w:vAlign w:val="center"/>
          </w:tcPr>
          <w:p w14:paraId="2952DF1C" w14:textId="61E11F93" w:rsidR="00BF7FC2" w:rsidRPr="00BF7FC2" w:rsidRDefault="00BF7FC2" w:rsidP="00BF7FC2">
            <w:pPr>
              <w:widowControl/>
              <w:spacing w:after="160" w:line="259" w:lineRule="auto"/>
              <w:rPr>
                <w:szCs w:val="21"/>
              </w:rPr>
            </w:pPr>
            <w:r w:rsidRPr="00BF7FC2">
              <w:rPr>
                <w:rFonts w:eastAsia="等线"/>
                <w:color w:val="000000"/>
                <w:sz w:val="22"/>
                <w:szCs w:val="22"/>
              </w:rPr>
              <w:t>28.69%</w:t>
            </w:r>
          </w:p>
        </w:tc>
      </w:tr>
      <w:tr w:rsidR="00BF7FC2" w:rsidRPr="00F93657" w14:paraId="310C253E" w14:textId="6B460318" w:rsidTr="00AA75C5">
        <w:trPr>
          <w:trHeight w:val="300"/>
          <w:jc w:val="center"/>
        </w:trPr>
        <w:tc>
          <w:tcPr>
            <w:tcW w:w="675" w:type="pct"/>
            <w:noWrap/>
            <w:vAlign w:val="center"/>
            <w:hideMark/>
          </w:tcPr>
          <w:p w14:paraId="51D712D2" w14:textId="77777777" w:rsidR="00BF7FC2" w:rsidRPr="00F93657" w:rsidRDefault="00BF7FC2" w:rsidP="00BF7FC2">
            <w:pPr>
              <w:widowControl/>
              <w:spacing w:after="160" w:line="259" w:lineRule="auto"/>
              <w:rPr>
                <w:szCs w:val="21"/>
              </w:rPr>
            </w:pPr>
            <w:r w:rsidRPr="00F93657">
              <w:rPr>
                <w:szCs w:val="21"/>
              </w:rPr>
              <w:t>QU</w:t>
            </w:r>
          </w:p>
        </w:tc>
        <w:tc>
          <w:tcPr>
            <w:tcW w:w="671" w:type="pct"/>
            <w:noWrap/>
            <w:vAlign w:val="center"/>
            <w:hideMark/>
          </w:tcPr>
          <w:p w14:paraId="42F9F3CE" w14:textId="77777777" w:rsidR="00BF7FC2" w:rsidRPr="00F93657" w:rsidRDefault="00BF7FC2" w:rsidP="00BF7FC2">
            <w:pPr>
              <w:widowControl/>
              <w:spacing w:after="160" w:line="259" w:lineRule="auto"/>
              <w:rPr>
                <w:szCs w:val="21"/>
              </w:rPr>
            </w:pPr>
            <w:r w:rsidRPr="00F93657">
              <w:rPr>
                <w:rFonts w:hint="eastAsia"/>
                <w:szCs w:val="21"/>
              </w:rPr>
              <w:t>10.95%</w:t>
            </w:r>
          </w:p>
        </w:tc>
        <w:tc>
          <w:tcPr>
            <w:tcW w:w="671" w:type="pct"/>
            <w:noWrap/>
            <w:vAlign w:val="center"/>
            <w:hideMark/>
          </w:tcPr>
          <w:p w14:paraId="0A0B06CC" w14:textId="77777777" w:rsidR="00BF7FC2" w:rsidRPr="00F93657" w:rsidRDefault="00BF7FC2" w:rsidP="00BF7FC2">
            <w:pPr>
              <w:widowControl/>
              <w:spacing w:after="160" w:line="259" w:lineRule="auto"/>
              <w:rPr>
                <w:szCs w:val="21"/>
              </w:rPr>
            </w:pPr>
            <w:r w:rsidRPr="00F93657">
              <w:rPr>
                <w:rFonts w:hint="eastAsia"/>
                <w:szCs w:val="21"/>
              </w:rPr>
              <w:t>18.68%</w:t>
            </w:r>
          </w:p>
        </w:tc>
        <w:tc>
          <w:tcPr>
            <w:tcW w:w="746" w:type="pct"/>
            <w:noWrap/>
            <w:vAlign w:val="center"/>
            <w:hideMark/>
          </w:tcPr>
          <w:p w14:paraId="6410753B" w14:textId="77777777" w:rsidR="00BF7FC2" w:rsidRPr="00F93657" w:rsidRDefault="00BF7FC2" w:rsidP="00BF7FC2">
            <w:pPr>
              <w:widowControl/>
              <w:spacing w:after="160" w:line="259" w:lineRule="auto"/>
              <w:rPr>
                <w:szCs w:val="21"/>
              </w:rPr>
            </w:pPr>
            <w:r w:rsidRPr="00F93657">
              <w:rPr>
                <w:rFonts w:hint="eastAsia"/>
                <w:szCs w:val="21"/>
              </w:rPr>
              <w:t>59.69%</w:t>
            </w:r>
          </w:p>
        </w:tc>
        <w:tc>
          <w:tcPr>
            <w:tcW w:w="746" w:type="pct"/>
            <w:noWrap/>
            <w:vAlign w:val="center"/>
            <w:hideMark/>
          </w:tcPr>
          <w:p w14:paraId="666E5051" w14:textId="77777777" w:rsidR="00BF7FC2" w:rsidRPr="00F93657" w:rsidRDefault="00BF7FC2" w:rsidP="00BF7FC2">
            <w:pPr>
              <w:widowControl/>
              <w:spacing w:after="160" w:line="259" w:lineRule="auto"/>
              <w:rPr>
                <w:szCs w:val="21"/>
              </w:rPr>
            </w:pPr>
            <w:r w:rsidRPr="00F93657">
              <w:rPr>
                <w:rFonts w:hint="eastAsia"/>
                <w:szCs w:val="21"/>
              </w:rPr>
              <w:t>10.68%</w:t>
            </w:r>
          </w:p>
        </w:tc>
        <w:tc>
          <w:tcPr>
            <w:tcW w:w="807" w:type="pct"/>
            <w:tcBorders>
              <w:top w:val="nil"/>
              <w:left w:val="nil"/>
              <w:bottom w:val="nil"/>
              <w:right w:val="nil"/>
            </w:tcBorders>
            <w:vAlign w:val="center"/>
          </w:tcPr>
          <w:p w14:paraId="69DC6C88" w14:textId="148529B7" w:rsidR="00BF7FC2" w:rsidRPr="00BF7FC2" w:rsidRDefault="00BF7FC2" w:rsidP="00BF7FC2">
            <w:pPr>
              <w:widowControl/>
              <w:spacing w:after="160" w:line="259" w:lineRule="auto"/>
              <w:rPr>
                <w:szCs w:val="21"/>
              </w:rPr>
            </w:pPr>
            <w:r w:rsidRPr="00BF7FC2">
              <w:rPr>
                <w:rFonts w:eastAsia="等线"/>
                <w:color w:val="000000"/>
                <w:sz w:val="22"/>
                <w:szCs w:val="22"/>
              </w:rPr>
              <w:t>70.64%</w:t>
            </w:r>
          </w:p>
        </w:tc>
        <w:tc>
          <w:tcPr>
            <w:tcW w:w="684" w:type="pct"/>
            <w:tcBorders>
              <w:top w:val="nil"/>
              <w:left w:val="nil"/>
              <w:bottom w:val="nil"/>
              <w:right w:val="nil"/>
            </w:tcBorders>
            <w:vAlign w:val="center"/>
          </w:tcPr>
          <w:p w14:paraId="77F1AC52" w14:textId="539E06C1" w:rsidR="00BF7FC2" w:rsidRPr="00BF7FC2" w:rsidRDefault="00BF7FC2" w:rsidP="00BF7FC2">
            <w:pPr>
              <w:widowControl/>
              <w:spacing w:after="160" w:line="259" w:lineRule="auto"/>
              <w:rPr>
                <w:szCs w:val="21"/>
              </w:rPr>
            </w:pPr>
            <w:r w:rsidRPr="00BF7FC2">
              <w:rPr>
                <w:rFonts w:eastAsia="等线"/>
                <w:color w:val="000000"/>
                <w:sz w:val="22"/>
                <w:szCs w:val="22"/>
              </w:rPr>
              <w:t>29.36%</w:t>
            </w:r>
          </w:p>
        </w:tc>
      </w:tr>
      <w:tr w:rsidR="00BF7FC2" w:rsidRPr="00F93657" w14:paraId="2F0EA542" w14:textId="0D6CC8B1" w:rsidTr="00AA75C5">
        <w:trPr>
          <w:trHeight w:val="300"/>
          <w:jc w:val="center"/>
        </w:trPr>
        <w:tc>
          <w:tcPr>
            <w:tcW w:w="675" w:type="pct"/>
            <w:noWrap/>
            <w:vAlign w:val="center"/>
            <w:hideMark/>
          </w:tcPr>
          <w:p w14:paraId="39FD91FE" w14:textId="77777777" w:rsidR="00BF7FC2" w:rsidRPr="00F93657" w:rsidRDefault="00BF7FC2" w:rsidP="00BF7FC2">
            <w:pPr>
              <w:widowControl/>
              <w:spacing w:after="160" w:line="259" w:lineRule="auto"/>
              <w:rPr>
                <w:szCs w:val="21"/>
              </w:rPr>
            </w:pPr>
            <w:r w:rsidRPr="00F93657">
              <w:rPr>
                <w:szCs w:val="21"/>
              </w:rPr>
              <w:t>TP</w:t>
            </w:r>
          </w:p>
        </w:tc>
        <w:tc>
          <w:tcPr>
            <w:tcW w:w="671" w:type="pct"/>
            <w:noWrap/>
            <w:vAlign w:val="center"/>
            <w:hideMark/>
          </w:tcPr>
          <w:p w14:paraId="4FD68847" w14:textId="77777777" w:rsidR="00BF7FC2" w:rsidRPr="00F93657" w:rsidRDefault="00BF7FC2" w:rsidP="00BF7FC2">
            <w:pPr>
              <w:widowControl/>
              <w:spacing w:after="160" w:line="259" w:lineRule="auto"/>
              <w:rPr>
                <w:szCs w:val="21"/>
              </w:rPr>
            </w:pPr>
            <w:r w:rsidRPr="00F93657">
              <w:rPr>
                <w:rFonts w:hint="eastAsia"/>
                <w:szCs w:val="21"/>
              </w:rPr>
              <w:t>10.31%</w:t>
            </w:r>
          </w:p>
        </w:tc>
        <w:tc>
          <w:tcPr>
            <w:tcW w:w="671" w:type="pct"/>
            <w:noWrap/>
            <w:vAlign w:val="center"/>
            <w:hideMark/>
          </w:tcPr>
          <w:p w14:paraId="7436DED0" w14:textId="77777777" w:rsidR="00BF7FC2" w:rsidRPr="00F93657" w:rsidRDefault="00BF7FC2" w:rsidP="00BF7FC2">
            <w:pPr>
              <w:widowControl/>
              <w:spacing w:after="160" w:line="259" w:lineRule="auto"/>
              <w:rPr>
                <w:szCs w:val="21"/>
              </w:rPr>
            </w:pPr>
            <w:r w:rsidRPr="00F93657">
              <w:rPr>
                <w:rFonts w:hint="eastAsia"/>
                <w:szCs w:val="21"/>
              </w:rPr>
              <w:t>18.86%</w:t>
            </w:r>
          </w:p>
        </w:tc>
        <w:tc>
          <w:tcPr>
            <w:tcW w:w="746" w:type="pct"/>
            <w:noWrap/>
            <w:vAlign w:val="center"/>
            <w:hideMark/>
          </w:tcPr>
          <w:p w14:paraId="780EB54A" w14:textId="77777777" w:rsidR="00BF7FC2" w:rsidRPr="00F93657" w:rsidRDefault="00BF7FC2" w:rsidP="00BF7FC2">
            <w:pPr>
              <w:widowControl/>
              <w:spacing w:after="160" w:line="259" w:lineRule="auto"/>
              <w:rPr>
                <w:szCs w:val="21"/>
              </w:rPr>
            </w:pPr>
            <w:r w:rsidRPr="00F93657">
              <w:rPr>
                <w:rFonts w:hint="eastAsia"/>
                <w:szCs w:val="21"/>
              </w:rPr>
              <w:t>61.60%</w:t>
            </w:r>
          </w:p>
        </w:tc>
        <w:tc>
          <w:tcPr>
            <w:tcW w:w="746" w:type="pct"/>
            <w:noWrap/>
            <w:vAlign w:val="center"/>
            <w:hideMark/>
          </w:tcPr>
          <w:p w14:paraId="674DCF17" w14:textId="77777777" w:rsidR="00BF7FC2" w:rsidRPr="00F93657" w:rsidRDefault="00BF7FC2" w:rsidP="00BF7FC2">
            <w:pPr>
              <w:widowControl/>
              <w:spacing w:after="160" w:line="259" w:lineRule="auto"/>
              <w:rPr>
                <w:szCs w:val="21"/>
              </w:rPr>
            </w:pPr>
            <w:r w:rsidRPr="00F93657">
              <w:rPr>
                <w:rFonts w:hint="eastAsia"/>
                <w:szCs w:val="21"/>
              </w:rPr>
              <w:t>9.22%</w:t>
            </w:r>
          </w:p>
        </w:tc>
        <w:tc>
          <w:tcPr>
            <w:tcW w:w="807" w:type="pct"/>
            <w:tcBorders>
              <w:top w:val="nil"/>
              <w:left w:val="nil"/>
              <w:bottom w:val="nil"/>
              <w:right w:val="nil"/>
            </w:tcBorders>
            <w:vAlign w:val="center"/>
          </w:tcPr>
          <w:p w14:paraId="55861D3A" w14:textId="7075F992" w:rsidR="00BF7FC2" w:rsidRPr="00BF7FC2" w:rsidRDefault="00BF7FC2" w:rsidP="00BF7FC2">
            <w:pPr>
              <w:widowControl/>
              <w:spacing w:after="160" w:line="259" w:lineRule="auto"/>
              <w:rPr>
                <w:szCs w:val="21"/>
              </w:rPr>
            </w:pPr>
            <w:r w:rsidRPr="00BF7FC2">
              <w:rPr>
                <w:rFonts w:eastAsia="等线"/>
                <w:color w:val="000000"/>
                <w:sz w:val="22"/>
                <w:szCs w:val="22"/>
              </w:rPr>
              <w:t>71.91%</w:t>
            </w:r>
          </w:p>
        </w:tc>
        <w:tc>
          <w:tcPr>
            <w:tcW w:w="684" w:type="pct"/>
            <w:tcBorders>
              <w:top w:val="nil"/>
              <w:left w:val="nil"/>
              <w:bottom w:val="nil"/>
              <w:right w:val="nil"/>
            </w:tcBorders>
            <w:vAlign w:val="center"/>
          </w:tcPr>
          <w:p w14:paraId="215BEE5E" w14:textId="78F43F9C" w:rsidR="00BF7FC2" w:rsidRPr="00BF7FC2" w:rsidRDefault="00BF7FC2" w:rsidP="00BF7FC2">
            <w:pPr>
              <w:widowControl/>
              <w:spacing w:after="160" w:line="259" w:lineRule="auto"/>
              <w:rPr>
                <w:szCs w:val="21"/>
              </w:rPr>
            </w:pPr>
            <w:r w:rsidRPr="00BF7FC2">
              <w:rPr>
                <w:rFonts w:eastAsia="等线"/>
                <w:color w:val="000000"/>
                <w:sz w:val="22"/>
                <w:szCs w:val="22"/>
              </w:rPr>
              <w:t>28.08%</w:t>
            </w:r>
          </w:p>
        </w:tc>
      </w:tr>
      <w:tr w:rsidR="00BF7FC2" w:rsidRPr="00F93657" w14:paraId="35BD6298" w14:textId="5ED44B3D" w:rsidTr="00AA75C5">
        <w:trPr>
          <w:trHeight w:val="300"/>
          <w:jc w:val="center"/>
        </w:trPr>
        <w:tc>
          <w:tcPr>
            <w:tcW w:w="675" w:type="pct"/>
            <w:noWrap/>
            <w:vAlign w:val="center"/>
            <w:hideMark/>
          </w:tcPr>
          <w:p w14:paraId="5FE6B123" w14:textId="77777777" w:rsidR="00BF7FC2" w:rsidRPr="00F93657" w:rsidRDefault="00BF7FC2" w:rsidP="00BF7FC2">
            <w:pPr>
              <w:widowControl/>
              <w:spacing w:after="160" w:line="259" w:lineRule="auto"/>
              <w:rPr>
                <w:szCs w:val="21"/>
              </w:rPr>
            </w:pPr>
            <w:r w:rsidRPr="00F93657">
              <w:rPr>
                <w:szCs w:val="21"/>
              </w:rPr>
              <w:t>TU</w:t>
            </w:r>
          </w:p>
        </w:tc>
        <w:tc>
          <w:tcPr>
            <w:tcW w:w="671" w:type="pct"/>
            <w:noWrap/>
            <w:vAlign w:val="center"/>
            <w:hideMark/>
          </w:tcPr>
          <w:p w14:paraId="30267597" w14:textId="77777777" w:rsidR="00BF7FC2" w:rsidRPr="00F93657" w:rsidRDefault="00BF7FC2" w:rsidP="00BF7FC2">
            <w:pPr>
              <w:widowControl/>
              <w:spacing w:after="160" w:line="259" w:lineRule="auto"/>
              <w:rPr>
                <w:szCs w:val="21"/>
              </w:rPr>
            </w:pPr>
            <w:r w:rsidRPr="00F93657">
              <w:rPr>
                <w:rFonts w:hint="eastAsia"/>
                <w:szCs w:val="21"/>
              </w:rPr>
              <w:t>9.80%</w:t>
            </w:r>
          </w:p>
        </w:tc>
        <w:tc>
          <w:tcPr>
            <w:tcW w:w="671" w:type="pct"/>
            <w:noWrap/>
            <w:vAlign w:val="center"/>
            <w:hideMark/>
          </w:tcPr>
          <w:p w14:paraId="4E79EE95" w14:textId="77777777" w:rsidR="00BF7FC2" w:rsidRPr="00F93657" w:rsidRDefault="00BF7FC2" w:rsidP="00BF7FC2">
            <w:pPr>
              <w:widowControl/>
              <w:spacing w:after="160" w:line="259" w:lineRule="auto"/>
              <w:rPr>
                <w:szCs w:val="21"/>
              </w:rPr>
            </w:pPr>
            <w:r w:rsidRPr="00F93657">
              <w:rPr>
                <w:rFonts w:hint="eastAsia"/>
                <w:szCs w:val="21"/>
              </w:rPr>
              <w:t>18.27%</w:t>
            </w:r>
          </w:p>
        </w:tc>
        <w:tc>
          <w:tcPr>
            <w:tcW w:w="746" w:type="pct"/>
            <w:noWrap/>
            <w:vAlign w:val="center"/>
            <w:hideMark/>
          </w:tcPr>
          <w:p w14:paraId="36C2A3F8" w14:textId="77777777" w:rsidR="00BF7FC2" w:rsidRPr="00F93657" w:rsidRDefault="00BF7FC2" w:rsidP="00BF7FC2">
            <w:pPr>
              <w:widowControl/>
              <w:spacing w:after="160" w:line="259" w:lineRule="auto"/>
              <w:rPr>
                <w:szCs w:val="21"/>
              </w:rPr>
            </w:pPr>
            <w:r w:rsidRPr="00F93657">
              <w:rPr>
                <w:rFonts w:hint="eastAsia"/>
                <w:szCs w:val="21"/>
              </w:rPr>
              <w:t>61.24%</w:t>
            </w:r>
          </w:p>
        </w:tc>
        <w:tc>
          <w:tcPr>
            <w:tcW w:w="746" w:type="pct"/>
            <w:noWrap/>
            <w:vAlign w:val="center"/>
            <w:hideMark/>
          </w:tcPr>
          <w:p w14:paraId="641932C4" w14:textId="77777777" w:rsidR="00BF7FC2" w:rsidRPr="00F93657" w:rsidRDefault="00BF7FC2" w:rsidP="00BF7FC2">
            <w:pPr>
              <w:widowControl/>
              <w:spacing w:after="160" w:line="259" w:lineRule="auto"/>
              <w:rPr>
                <w:szCs w:val="21"/>
              </w:rPr>
            </w:pPr>
            <w:r w:rsidRPr="00F93657">
              <w:rPr>
                <w:rFonts w:hint="eastAsia"/>
                <w:szCs w:val="21"/>
              </w:rPr>
              <w:t>10.69%</w:t>
            </w:r>
          </w:p>
        </w:tc>
        <w:tc>
          <w:tcPr>
            <w:tcW w:w="807" w:type="pct"/>
            <w:tcBorders>
              <w:top w:val="nil"/>
              <w:left w:val="nil"/>
              <w:bottom w:val="nil"/>
              <w:right w:val="nil"/>
            </w:tcBorders>
            <w:vAlign w:val="center"/>
          </w:tcPr>
          <w:p w14:paraId="71F81A85" w14:textId="4D394153" w:rsidR="00BF7FC2" w:rsidRPr="00BF7FC2" w:rsidRDefault="00BF7FC2" w:rsidP="00BF7FC2">
            <w:pPr>
              <w:widowControl/>
              <w:spacing w:after="160" w:line="259" w:lineRule="auto"/>
              <w:rPr>
                <w:szCs w:val="21"/>
              </w:rPr>
            </w:pPr>
            <w:r w:rsidRPr="00BF7FC2">
              <w:rPr>
                <w:rFonts w:eastAsia="等线"/>
                <w:color w:val="000000"/>
                <w:sz w:val="22"/>
                <w:szCs w:val="22"/>
              </w:rPr>
              <w:t>71.04%</w:t>
            </w:r>
          </w:p>
        </w:tc>
        <w:tc>
          <w:tcPr>
            <w:tcW w:w="684" w:type="pct"/>
            <w:tcBorders>
              <w:top w:val="nil"/>
              <w:left w:val="nil"/>
              <w:bottom w:val="nil"/>
              <w:right w:val="nil"/>
            </w:tcBorders>
            <w:vAlign w:val="center"/>
          </w:tcPr>
          <w:p w14:paraId="11573AC1" w14:textId="288BFE85" w:rsidR="00BF7FC2" w:rsidRPr="00BF7FC2" w:rsidRDefault="00BF7FC2" w:rsidP="00BF7FC2">
            <w:pPr>
              <w:widowControl/>
              <w:spacing w:after="160" w:line="259" w:lineRule="auto"/>
              <w:rPr>
                <w:szCs w:val="21"/>
              </w:rPr>
            </w:pPr>
            <w:r w:rsidRPr="00BF7FC2">
              <w:rPr>
                <w:rFonts w:eastAsia="等线"/>
                <w:color w:val="000000"/>
                <w:sz w:val="22"/>
                <w:szCs w:val="22"/>
              </w:rPr>
              <w:t>28.96%</w:t>
            </w:r>
          </w:p>
        </w:tc>
      </w:tr>
      <w:tr w:rsidR="00BF7FC2" w:rsidRPr="00F93657" w14:paraId="22052365" w14:textId="5A75BE8D" w:rsidTr="00AA75C5">
        <w:trPr>
          <w:trHeight w:val="300"/>
          <w:jc w:val="center"/>
        </w:trPr>
        <w:tc>
          <w:tcPr>
            <w:tcW w:w="675" w:type="pct"/>
            <w:noWrap/>
            <w:vAlign w:val="center"/>
            <w:hideMark/>
          </w:tcPr>
          <w:p w14:paraId="3D7C2F72" w14:textId="77777777" w:rsidR="00BF7FC2" w:rsidRPr="00F93657" w:rsidRDefault="00BF7FC2" w:rsidP="00BF7FC2">
            <w:pPr>
              <w:widowControl/>
              <w:spacing w:after="160" w:line="259" w:lineRule="auto"/>
              <w:rPr>
                <w:szCs w:val="21"/>
              </w:rPr>
            </w:pPr>
            <w:r w:rsidRPr="00F93657">
              <w:rPr>
                <w:szCs w:val="21"/>
              </w:rPr>
              <w:t>YP</w:t>
            </w:r>
          </w:p>
        </w:tc>
        <w:tc>
          <w:tcPr>
            <w:tcW w:w="671" w:type="pct"/>
            <w:noWrap/>
            <w:vAlign w:val="center"/>
            <w:hideMark/>
          </w:tcPr>
          <w:p w14:paraId="6034F42A" w14:textId="77777777" w:rsidR="00BF7FC2" w:rsidRPr="00F93657" w:rsidRDefault="00BF7FC2" w:rsidP="00BF7FC2">
            <w:pPr>
              <w:widowControl/>
              <w:spacing w:after="160" w:line="259" w:lineRule="auto"/>
              <w:rPr>
                <w:szCs w:val="21"/>
              </w:rPr>
            </w:pPr>
            <w:r w:rsidRPr="00F93657">
              <w:rPr>
                <w:rFonts w:hint="eastAsia"/>
                <w:szCs w:val="21"/>
              </w:rPr>
              <w:t>9.96%</w:t>
            </w:r>
          </w:p>
        </w:tc>
        <w:tc>
          <w:tcPr>
            <w:tcW w:w="671" w:type="pct"/>
            <w:noWrap/>
            <w:vAlign w:val="center"/>
            <w:hideMark/>
          </w:tcPr>
          <w:p w14:paraId="6A87E199" w14:textId="77777777" w:rsidR="00BF7FC2" w:rsidRPr="00F93657" w:rsidRDefault="00BF7FC2" w:rsidP="00BF7FC2">
            <w:pPr>
              <w:widowControl/>
              <w:spacing w:after="160" w:line="259" w:lineRule="auto"/>
              <w:rPr>
                <w:szCs w:val="21"/>
              </w:rPr>
            </w:pPr>
            <w:r w:rsidRPr="00F93657">
              <w:rPr>
                <w:rFonts w:hint="eastAsia"/>
                <w:szCs w:val="21"/>
              </w:rPr>
              <w:t>16.00%</w:t>
            </w:r>
          </w:p>
        </w:tc>
        <w:tc>
          <w:tcPr>
            <w:tcW w:w="746" w:type="pct"/>
            <w:noWrap/>
            <w:vAlign w:val="center"/>
            <w:hideMark/>
          </w:tcPr>
          <w:p w14:paraId="79E68B76" w14:textId="77777777" w:rsidR="00BF7FC2" w:rsidRPr="00F93657" w:rsidRDefault="00BF7FC2" w:rsidP="00BF7FC2">
            <w:pPr>
              <w:widowControl/>
              <w:spacing w:after="160" w:line="259" w:lineRule="auto"/>
              <w:rPr>
                <w:szCs w:val="21"/>
              </w:rPr>
            </w:pPr>
            <w:r w:rsidRPr="00F93657">
              <w:rPr>
                <w:rFonts w:hint="eastAsia"/>
                <w:szCs w:val="21"/>
              </w:rPr>
              <w:t>62.61%</w:t>
            </w:r>
          </w:p>
        </w:tc>
        <w:tc>
          <w:tcPr>
            <w:tcW w:w="746" w:type="pct"/>
            <w:noWrap/>
            <w:vAlign w:val="center"/>
            <w:hideMark/>
          </w:tcPr>
          <w:p w14:paraId="1C8128C1" w14:textId="77777777" w:rsidR="00BF7FC2" w:rsidRPr="00F93657" w:rsidRDefault="00BF7FC2" w:rsidP="00BF7FC2">
            <w:pPr>
              <w:widowControl/>
              <w:spacing w:after="160" w:line="259" w:lineRule="auto"/>
              <w:rPr>
                <w:szCs w:val="21"/>
              </w:rPr>
            </w:pPr>
            <w:r w:rsidRPr="00F93657">
              <w:rPr>
                <w:rFonts w:hint="eastAsia"/>
                <w:szCs w:val="21"/>
              </w:rPr>
              <w:t>11.42%</w:t>
            </w:r>
          </w:p>
        </w:tc>
        <w:tc>
          <w:tcPr>
            <w:tcW w:w="807" w:type="pct"/>
            <w:tcBorders>
              <w:top w:val="nil"/>
              <w:left w:val="nil"/>
              <w:bottom w:val="nil"/>
              <w:right w:val="nil"/>
            </w:tcBorders>
            <w:vAlign w:val="center"/>
          </w:tcPr>
          <w:p w14:paraId="6497F503" w14:textId="1DB00757" w:rsidR="00BF7FC2" w:rsidRPr="00BF7FC2" w:rsidRDefault="00BF7FC2" w:rsidP="00BF7FC2">
            <w:pPr>
              <w:widowControl/>
              <w:spacing w:after="160" w:line="259" w:lineRule="auto"/>
              <w:rPr>
                <w:szCs w:val="21"/>
              </w:rPr>
            </w:pPr>
            <w:r w:rsidRPr="00BF7FC2">
              <w:rPr>
                <w:rFonts w:eastAsia="等线"/>
                <w:color w:val="000000"/>
                <w:sz w:val="22"/>
                <w:szCs w:val="22"/>
              </w:rPr>
              <w:t>72.58%</w:t>
            </w:r>
          </w:p>
        </w:tc>
        <w:tc>
          <w:tcPr>
            <w:tcW w:w="684" w:type="pct"/>
            <w:tcBorders>
              <w:top w:val="nil"/>
              <w:left w:val="nil"/>
              <w:bottom w:val="nil"/>
              <w:right w:val="nil"/>
            </w:tcBorders>
            <w:vAlign w:val="center"/>
          </w:tcPr>
          <w:p w14:paraId="721C0927" w14:textId="051651FA" w:rsidR="00BF7FC2" w:rsidRPr="00BF7FC2" w:rsidRDefault="00BF7FC2" w:rsidP="00BF7FC2">
            <w:pPr>
              <w:widowControl/>
              <w:spacing w:after="160" w:line="259" w:lineRule="auto"/>
              <w:rPr>
                <w:szCs w:val="21"/>
              </w:rPr>
            </w:pPr>
            <w:r w:rsidRPr="00BF7FC2">
              <w:rPr>
                <w:rFonts w:eastAsia="等线"/>
                <w:color w:val="000000"/>
                <w:sz w:val="22"/>
                <w:szCs w:val="22"/>
              </w:rPr>
              <w:t>27.42%</w:t>
            </w:r>
          </w:p>
        </w:tc>
      </w:tr>
      <w:tr w:rsidR="00BF7FC2" w:rsidRPr="00F93657" w14:paraId="27678D7E" w14:textId="38980685" w:rsidTr="00AA75C5">
        <w:trPr>
          <w:trHeight w:val="300"/>
          <w:jc w:val="center"/>
        </w:trPr>
        <w:tc>
          <w:tcPr>
            <w:tcW w:w="675" w:type="pct"/>
            <w:noWrap/>
            <w:vAlign w:val="center"/>
            <w:hideMark/>
          </w:tcPr>
          <w:p w14:paraId="3A2BA4C5" w14:textId="77777777" w:rsidR="00BF7FC2" w:rsidRPr="00F93657" w:rsidRDefault="00BF7FC2" w:rsidP="00BF7FC2">
            <w:pPr>
              <w:widowControl/>
              <w:spacing w:after="160" w:line="259" w:lineRule="auto"/>
              <w:rPr>
                <w:szCs w:val="21"/>
              </w:rPr>
            </w:pPr>
            <w:r w:rsidRPr="00F93657">
              <w:rPr>
                <w:szCs w:val="21"/>
              </w:rPr>
              <w:t>YU</w:t>
            </w:r>
          </w:p>
        </w:tc>
        <w:tc>
          <w:tcPr>
            <w:tcW w:w="671" w:type="pct"/>
            <w:noWrap/>
            <w:vAlign w:val="center"/>
            <w:hideMark/>
          </w:tcPr>
          <w:p w14:paraId="375CF38E" w14:textId="77777777" w:rsidR="00BF7FC2" w:rsidRPr="00F93657" w:rsidRDefault="00BF7FC2" w:rsidP="00BF7FC2">
            <w:pPr>
              <w:widowControl/>
              <w:spacing w:after="160" w:line="259" w:lineRule="auto"/>
              <w:rPr>
                <w:szCs w:val="21"/>
              </w:rPr>
            </w:pPr>
            <w:r w:rsidRPr="00F93657">
              <w:rPr>
                <w:rFonts w:hint="eastAsia"/>
                <w:szCs w:val="21"/>
              </w:rPr>
              <w:t>13.57%</w:t>
            </w:r>
          </w:p>
        </w:tc>
        <w:tc>
          <w:tcPr>
            <w:tcW w:w="671" w:type="pct"/>
            <w:noWrap/>
            <w:vAlign w:val="center"/>
            <w:hideMark/>
          </w:tcPr>
          <w:p w14:paraId="03F86E33" w14:textId="77777777" w:rsidR="00BF7FC2" w:rsidRPr="00F93657" w:rsidRDefault="00BF7FC2" w:rsidP="00BF7FC2">
            <w:pPr>
              <w:widowControl/>
              <w:spacing w:after="160" w:line="259" w:lineRule="auto"/>
              <w:rPr>
                <w:szCs w:val="21"/>
              </w:rPr>
            </w:pPr>
            <w:r w:rsidRPr="00F93657">
              <w:rPr>
                <w:rFonts w:hint="eastAsia"/>
                <w:szCs w:val="21"/>
              </w:rPr>
              <w:t>21.69%</w:t>
            </w:r>
          </w:p>
        </w:tc>
        <w:tc>
          <w:tcPr>
            <w:tcW w:w="746" w:type="pct"/>
            <w:noWrap/>
            <w:vAlign w:val="center"/>
            <w:hideMark/>
          </w:tcPr>
          <w:p w14:paraId="6CA8454F" w14:textId="77777777" w:rsidR="00BF7FC2" w:rsidRPr="00F93657" w:rsidRDefault="00BF7FC2" w:rsidP="00BF7FC2">
            <w:pPr>
              <w:widowControl/>
              <w:spacing w:after="160" w:line="259" w:lineRule="auto"/>
              <w:rPr>
                <w:szCs w:val="21"/>
              </w:rPr>
            </w:pPr>
            <w:r w:rsidRPr="00F93657">
              <w:rPr>
                <w:rFonts w:hint="eastAsia"/>
                <w:szCs w:val="21"/>
              </w:rPr>
              <w:t>53.51%</w:t>
            </w:r>
          </w:p>
        </w:tc>
        <w:tc>
          <w:tcPr>
            <w:tcW w:w="746" w:type="pct"/>
            <w:noWrap/>
            <w:vAlign w:val="center"/>
            <w:hideMark/>
          </w:tcPr>
          <w:p w14:paraId="0E77DD0A" w14:textId="77777777" w:rsidR="00BF7FC2" w:rsidRPr="00F93657" w:rsidRDefault="00BF7FC2" w:rsidP="00BF7FC2">
            <w:pPr>
              <w:widowControl/>
              <w:spacing w:after="160" w:line="259" w:lineRule="auto"/>
              <w:rPr>
                <w:szCs w:val="21"/>
              </w:rPr>
            </w:pPr>
            <w:r w:rsidRPr="00F93657">
              <w:rPr>
                <w:rFonts w:hint="eastAsia"/>
                <w:szCs w:val="21"/>
              </w:rPr>
              <w:t>11.23%</w:t>
            </w:r>
          </w:p>
        </w:tc>
        <w:tc>
          <w:tcPr>
            <w:tcW w:w="807" w:type="pct"/>
            <w:tcBorders>
              <w:top w:val="nil"/>
              <w:left w:val="nil"/>
              <w:bottom w:val="single" w:sz="4" w:space="0" w:color="auto"/>
              <w:right w:val="nil"/>
            </w:tcBorders>
            <w:vAlign w:val="center"/>
          </w:tcPr>
          <w:p w14:paraId="61C7AF3D" w14:textId="44538E3B" w:rsidR="00BF7FC2" w:rsidRPr="00BF7FC2" w:rsidRDefault="00BF7FC2" w:rsidP="00BF7FC2">
            <w:pPr>
              <w:widowControl/>
              <w:spacing w:after="160" w:line="259" w:lineRule="auto"/>
              <w:rPr>
                <w:szCs w:val="21"/>
              </w:rPr>
            </w:pPr>
            <w:r w:rsidRPr="00BF7FC2">
              <w:rPr>
                <w:rFonts w:eastAsia="等线"/>
                <w:color w:val="000000"/>
                <w:sz w:val="22"/>
                <w:szCs w:val="22"/>
              </w:rPr>
              <w:t>67.08%</w:t>
            </w:r>
          </w:p>
        </w:tc>
        <w:tc>
          <w:tcPr>
            <w:tcW w:w="684" w:type="pct"/>
            <w:tcBorders>
              <w:top w:val="nil"/>
              <w:left w:val="nil"/>
              <w:bottom w:val="single" w:sz="4" w:space="0" w:color="auto"/>
              <w:right w:val="nil"/>
            </w:tcBorders>
            <w:vAlign w:val="center"/>
          </w:tcPr>
          <w:p w14:paraId="3B3EDEC7" w14:textId="54843FEE" w:rsidR="00BF7FC2" w:rsidRPr="00BF7FC2" w:rsidRDefault="00BF7FC2" w:rsidP="00BF7FC2">
            <w:pPr>
              <w:widowControl/>
              <w:spacing w:after="160" w:line="259" w:lineRule="auto"/>
              <w:rPr>
                <w:szCs w:val="21"/>
              </w:rPr>
            </w:pPr>
            <w:r w:rsidRPr="00BF7FC2">
              <w:rPr>
                <w:rFonts w:eastAsia="等线"/>
                <w:color w:val="000000"/>
                <w:sz w:val="22"/>
                <w:szCs w:val="22"/>
              </w:rPr>
              <w:t>32.92%</w:t>
            </w:r>
          </w:p>
        </w:tc>
      </w:tr>
    </w:tbl>
    <w:p w14:paraId="1C228AED" w14:textId="33069A1E" w:rsidR="00E81812" w:rsidRDefault="00D664B0" w:rsidP="00375417">
      <w:pPr>
        <w:widowControl/>
        <w:spacing w:after="160" w:line="259" w:lineRule="auto"/>
        <w:jc w:val="left"/>
        <w:rPr>
          <w:szCs w:val="21"/>
        </w:rPr>
      </w:pPr>
      <w:r w:rsidRPr="00FA2668">
        <w:rPr>
          <w:rFonts w:hint="eastAsia"/>
          <w:szCs w:val="21"/>
        </w:rPr>
        <w:t>Note:</w:t>
      </w:r>
      <w:r>
        <w:rPr>
          <w:rFonts w:hint="eastAsia"/>
          <w:szCs w:val="21"/>
        </w:rPr>
        <w:t xml:space="preserve"> </w:t>
      </w:r>
      <w:r w:rsidR="001F2B84" w:rsidRPr="001F2B84">
        <w:rPr>
          <w:szCs w:val="21"/>
        </w:rPr>
        <w:t>ΔC functional group content = BC11.3 C functional group content − BC0 C functional group content</w:t>
      </w:r>
      <w:r w:rsidR="00436F33">
        <w:rPr>
          <w:rFonts w:hint="eastAsia"/>
          <w:szCs w:val="21"/>
        </w:rPr>
        <w:t xml:space="preserve">, </w:t>
      </w:r>
      <w:r w:rsidR="00436F33">
        <w:rPr>
          <w:rFonts w:hint="eastAsia"/>
          <w:szCs w:val="21"/>
        </w:rPr>
        <w:t>△</w:t>
      </w:r>
      <w:r w:rsidR="00436F33">
        <w:rPr>
          <w:rFonts w:hint="eastAsia"/>
          <w:szCs w:val="21"/>
        </w:rPr>
        <w:t>SOC content = BC11.3 SOC content</w:t>
      </w:r>
      <w:r w:rsidRPr="00D664B0">
        <w:t xml:space="preserve"> </w:t>
      </w:r>
      <w:r w:rsidRPr="00D664B0">
        <w:rPr>
          <w:szCs w:val="21"/>
        </w:rPr>
        <w:t>−</w:t>
      </w:r>
      <w:r>
        <w:rPr>
          <w:rFonts w:hint="eastAsia"/>
          <w:szCs w:val="21"/>
        </w:rPr>
        <w:t xml:space="preserve"> </w:t>
      </w:r>
      <w:r w:rsidR="00436F33">
        <w:rPr>
          <w:rFonts w:hint="eastAsia"/>
          <w:szCs w:val="21"/>
        </w:rPr>
        <w:t>BC0 content</w:t>
      </w:r>
    </w:p>
    <w:p w14:paraId="72CE11C7" w14:textId="2F3BD867" w:rsidR="00F93657" w:rsidRPr="00FA2668" w:rsidRDefault="00E81812" w:rsidP="00375417">
      <w:pPr>
        <w:widowControl/>
        <w:spacing w:after="160" w:line="259" w:lineRule="auto"/>
        <w:jc w:val="left"/>
        <w:rPr>
          <w:szCs w:val="21"/>
        </w:rPr>
      </w:pPr>
      <w:r>
        <w:rPr>
          <w:szCs w:val="21"/>
        </w:rPr>
        <w:br w:type="page"/>
      </w:r>
    </w:p>
    <w:p w14:paraId="4D943F94" w14:textId="65867199" w:rsidR="009E683D" w:rsidRDefault="009E683D" w:rsidP="009C7DA0">
      <w:pPr>
        <w:pStyle w:val="af3"/>
        <w:keepNext/>
        <w:suppressLineNumbers/>
        <w:spacing w:line="480" w:lineRule="auto"/>
        <w:rPr>
          <w:rFonts w:ascii="Times New Roman" w:hAnsi="Times New Roman" w:cs="Times New Roman"/>
          <w:sz w:val="21"/>
          <w:szCs w:val="21"/>
        </w:rPr>
      </w:pPr>
      <w:r w:rsidRPr="00FA2668">
        <w:rPr>
          <w:rFonts w:ascii="Times New Roman" w:hAnsi="Times New Roman" w:cs="Times New Roman"/>
          <w:b/>
          <w:bCs/>
          <w:sz w:val="21"/>
          <w:szCs w:val="21"/>
        </w:rPr>
        <w:lastRenderedPageBreak/>
        <w:t xml:space="preserve">Table </w:t>
      </w:r>
      <w:r w:rsidRPr="00FA2668">
        <w:rPr>
          <w:rFonts w:ascii="Times New Roman" w:hAnsi="Times New Roman" w:cs="Times New Roman" w:hint="eastAsia"/>
          <w:b/>
          <w:bCs/>
          <w:sz w:val="21"/>
          <w:szCs w:val="21"/>
        </w:rPr>
        <w:t>S</w:t>
      </w:r>
      <w:r w:rsidR="004A1E57">
        <w:rPr>
          <w:rFonts w:ascii="Times New Roman" w:hAnsi="Times New Roman" w:cs="Times New Roman" w:hint="eastAsia"/>
          <w:b/>
          <w:bCs/>
          <w:sz w:val="21"/>
          <w:szCs w:val="21"/>
        </w:rPr>
        <w:t>5</w:t>
      </w:r>
      <w:r w:rsidRPr="00FA2668">
        <w:rPr>
          <w:rFonts w:ascii="Times New Roman" w:hAnsi="Times New Roman" w:cs="Times New Roman" w:hint="eastAsia"/>
          <w:sz w:val="21"/>
          <w:szCs w:val="21"/>
        </w:rPr>
        <w:t xml:space="preserve"> </w:t>
      </w:r>
      <w:r w:rsidR="00A75D04" w:rsidRPr="00A75D04">
        <w:rPr>
          <w:rFonts w:ascii="Times New Roman" w:hAnsi="Times New Roman" w:cs="Times New Roman"/>
          <w:sz w:val="21"/>
          <w:szCs w:val="21"/>
        </w:rPr>
        <w:t xml:space="preserve">Results of three-way ANOVA examining the effects of Biochar treatment (B), Land use </w:t>
      </w:r>
      <w:r w:rsidR="000C6251" w:rsidRPr="000C6251">
        <w:rPr>
          <w:rFonts w:ascii="Times New Roman" w:hAnsi="Times New Roman" w:cs="Times New Roman"/>
          <w:sz w:val="21"/>
          <w:szCs w:val="21"/>
        </w:rPr>
        <w:t>practices</w:t>
      </w:r>
      <w:r w:rsidR="00A75D04" w:rsidRPr="00A75D04">
        <w:rPr>
          <w:rFonts w:ascii="Times New Roman" w:hAnsi="Times New Roman" w:cs="Times New Roman"/>
          <w:sz w:val="21"/>
          <w:szCs w:val="21"/>
        </w:rPr>
        <w:t xml:space="preserve"> (LU), Parent material (PM), and their interactions on SOC chemical composition</w:t>
      </w:r>
      <w:r w:rsidR="00B81099">
        <w:rPr>
          <w:rFonts w:ascii="Times New Roman" w:hAnsi="Times New Roman" w:cs="Times New Roman" w:hint="eastAsia"/>
          <w:sz w:val="21"/>
          <w:szCs w:val="21"/>
        </w:rPr>
        <w:t xml:space="preserve"> (%) and the contents of C functional groups </w:t>
      </w:r>
      <w:r w:rsidR="00B81099" w:rsidRPr="00B81099">
        <w:rPr>
          <w:rFonts w:ascii="Times New Roman" w:hAnsi="Times New Roman" w:cs="Times New Roman"/>
          <w:sz w:val="21"/>
          <w:szCs w:val="21"/>
        </w:rPr>
        <w:t>(</w:t>
      </w:r>
      <w:r w:rsidR="00B81099" w:rsidRPr="00B81099">
        <w:rPr>
          <w:rFonts w:ascii="Times New Roman" w:hAnsi="Times New Roman" w:cs="Times New Roman"/>
          <w:szCs w:val="21"/>
        </w:rPr>
        <w:t>g kg</w:t>
      </w:r>
      <w:r w:rsidR="00F4715C">
        <w:rPr>
          <w:rFonts w:ascii="Times New Roman" w:hAnsi="Times New Roman" w:cs="Times New Roman"/>
          <w:szCs w:val="21"/>
          <w:vertAlign w:val="superscript"/>
        </w:rPr>
        <w:t>−1</w:t>
      </w:r>
      <w:r w:rsidR="00B81099" w:rsidRPr="00B81099">
        <w:rPr>
          <w:rFonts w:ascii="Times New Roman" w:hAnsi="Times New Roman" w:cs="Times New Roman"/>
          <w:sz w:val="21"/>
          <w:szCs w:val="21"/>
        </w:rPr>
        <w:t>)</w:t>
      </w:r>
      <w:r w:rsidRPr="00B81099">
        <w:rPr>
          <w:rFonts w:ascii="Times New Roman" w:hAnsi="Times New Roman" w:cs="Times New Roman"/>
          <w:sz w:val="21"/>
          <w:szCs w:val="21"/>
        </w:rPr>
        <w:t>.</w:t>
      </w:r>
    </w:p>
    <w:tbl>
      <w:tblPr>
        <w:tblStyle w:val="af2"/>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7"/>
        <w:gridCol w:w="1348"/>
        <w:gridCol w:w="951"/>
        <w:gridCol w:w="953"/>
        <w:gridCol w:w="953"/>
        <w:gridCol w:w="953"/>
        <w:gridCol w:w="953"/>
        <w:gridCol w:w="953"/>
        <w:gridCol w:w="949"/>
      </w:tblGrid>
      <w:tr w:rsidR="00D000CC" w:rsidRPr="00D000CC" w14:paraId="7B98858F" w14:textId="77777777" w:rsidTr="00D000CC">
        <w:trPr>
          <w:trHeight w:val="300"/>
        </w:trPr>
        <w:tc>
          <w:tcPr>
            <w:tcW w:w="720" w:type="pct"/>
            <w:tcBorders>
              <w:top w:val="single" w:sz="4" w:space="0" w:color="auto"/>
              <w:bottom w:val="single" w:sz="4" w:space="0" w:color="auto"/>
            </w:tcBorders>
            <w:noWrap/>
            <w:vAlign w:val="center"/>
            <w:hideMark/>
          </w:tcPr>
          <w:p w14:paraId="2115F486" w14:textId="3C14FD58" w:rsidR="00D000CC" w:rsidRPr="00D000CC" w:rsidRDefault="00D000CC" w:rsidP="00D000CC">
            <w:r w:rsidRPr="00D000CC">
              <w:t>Source</w:t>
            </w:r>
          </w:p>
        </w:tc>
        <w:tc>
          <w:tcPr>
            <w:tcW w:w="720" w:type="pct"/>
            <w:tcBorders>
              <w:top w:val="single" w:sz="4" w:space="0" w:color="auto"/>
              <w:bottom w:val="single" w:sz="4" w:space="0" w:color="auto"/>
            </w:tcBorders>
            <w:noWrap/>
            <w:vAlign w:val="center"/>
          </w:tcPr>
          <w:p w14:paraId="62528F5F" w14:textId="477DB208" w:rsidR="00D000CC" w:rsidRPr="00D000CC" w:rsidRDefault="00D000CC" w:rsidP="00D000CC">
            <w:r>
              <w:rPr>
                <w:rFonts w:hint="eastAsia"/>
              </w:rPr>
              <w:t>C functional groups</w:t>
            </w:r>
          </w:p>
        </w:tc>
        <w:tc>
          <w:tcPr>
            <w:tcW w:w="508" w:type="pct"/>
            <w:tcBorders>
              <w:top w:val="single" w:sz="4" w:space="0" w:color="auto"/>
              <w:bottom w:val="single" w:sz="4" w:space="0" w:color="auto"/>
            </w:tcBorders>
            <w:noWrap/>
            <w:vAlign w:val="center"/>
            <w:hideMark/>
          </w:tcPr>
          <w:p w14:paraId="14530F6C" w14:textId="77777777" w:rsidR="00D000CC" w:rsidRPr="00D000CC" w:rsidRDefault="00D000CC" w:rsidP="00D000CC">
            <w:r w:rsidRPr="00D000CC">
              <w:t>BC</w:t>
            </w:r>
          </w:p>
        </w:tc>
        <w:tc>
          <w:tcPr>
            <w:tcW w:w="509" w:type="pct"/>
            <w:tcBorders>
              <w:top w:val="single" w:sz="4" w:space="0" w:color="auto"/>
              <w:bottom w:val="single" w:sz="4" w:space="0" w:color="auto"/>
            </w:tcBorders>
            <w:noWrap/>
            <w:vAlign w:val="center"/>
            <w:hideMark/>
          </w:tcPr>
          <w:p w14:paraId="518368E4" w14:textId="77777777" w:rsidR="00D000CC" w:rsidRPr="00D000CC" w:rsidRDefault="00D000CC" w:rsidP="00D000CC">
            <w:r w:rsidRPr="00D000CC">
              <w:t>LU</w:t>
            </w:r>
          </w:p>
        </w:tc>
        <w:tc>
          <w:tcPr>
            <w:tcW w:w="509" w:type="pct"/>
            <w:tcBorders>
              <w:top w:val="single" w:sz="4" w:space="0" w:color="auto"/>
              <w:bottom w:val="single" w:sz="4" w:space="0" w:color="auto"/>
            </w:tcBorders>
            <w:noWrap/>
            <w:vAlign w:val="center"/>
            <w:hideMark/>
          </w:tcPr>
          <w:p w14:paraId="395BD7AF" w14:textId="77777777" w:rsidR="00D000CC" w:rsidRPr="00D000CC" w:rsidRDefault="00D000CC" w:rsidP="00D000CC">
            <w:r w:rsidRPr="00D000CC">
              <w:t>PM</w:t>
            </w:r>
          </w:p>
        </w:tc>
        <w:tc>
          <w:tcPr>
            <w:tcW w:w="509" w:type="pct"/>
            <w:tcBorders>
              <w:top w:val="single" w:sz="4" w:space="0" w:color="auto"/>
              <w:bottom w:val="single" w:sz="4" w:space="0" w:color="auto"/>
            </w:tcBorders>
            <w:noWrap/>
            <w:vAlign w:val="center"/>
            <w:hideMark/>
          </w:tcPr>
          <w:p w14:paraId="136E1AC9" w14:textId="77777777" w:rsidR="00D000CC" w:rsidRPr="00D000CC" w:rsidRDefault="00D000CC" w:rsidP="00D000CC">
            <w:r w:rsidRPr="00D000CC">
              <w:t>B×LU</w:t>
            </w:r>
          </w:p>
        </w:tc>
        <w:tc>
          <w:tcPr>
            <w:tcW w:w="509" w:type="pct"/>
            <w:tcBorders>
              <w:top w:val="single" w:sz="4" w:space="0" w:color="auto"/>
              <w:bottom w:val="single" w:sz="4" w:space="0" w:color="auto"/>
            </w:tcBorders>
            <w:noWrap/>
            <w:vAlign w:val="center"/>
            <w:hideMark/>
          </w:tcPr>
          <w:p w14:paraId="02064C11" w14:textId="77777777" w:rsidR="00D000CC" w:rsidRPr="00D000CC" w:rsidRDefault="00D000CC" w:rsidP="00D000CC">
            <w:r w:rsidRPr="00D000CC">
              <w:t>B×PM</w:t>
            </w:r>
          </w:p>
        </w:tc>
        <w:tc>
          <w:tcPr>
            <w:tcW w:w="509" w:type="pct"/>
            <w:tcBorders>
              <w:top w:val="single" w:sz="4" w:space="0" w:color="auto"/>
              <w:bottom w:val="single" w:sz="4" w:space="0" w:color="auto"/>
            </w:tcBorders>
            <w:noWrap/>
            <w:vAlign w:val="center"/>
            <w:hideMark/>
          </w:tcPr>
          <w:p w14:paraId="46A0E0BF" w14:textId="77777777" w:rsidR="00D000CC" w:rsidRPr="00D000CC" w:rsidRDefault="00D000CC" w:rsidP="00D000CC">
            <w:r w:rsidRPr="00D000CC">
              <w:t>LU×PM</w:t>
            </w:r>
          </w:p>
        </w:tc>
        <w:tc>
          <w:tcPr>
            <w:tcW w:w="507" w:type="pct"/>
            <w:tcBorders>
              <w:top w:val="single" w:sz="4" w:space="0" w:color="auto"/>
              <w:bottom w:val="single" w:sz="4" w:space="0" w:color="auto"/>
            </w:tcBorders>
            <w:noWrap/>
            <w:vAlign w:val="center"/>
            <w:hideMark/>
          </w:tcPr>
          <w:p w14:paraId="24DADE8D" w14:textId="77777777" w:rsidR="00D000CC" w:rsidRPr="00D000CC" w:rsidRDefault="00D000CC" w:rsidP="00D000CC">
            <w:r w:rsidRPr="00D000CC">
              <w:t>B×LU×PM</w:t>
            </w:r>
          </w:p>
        </w:tc>
      </w:tr>
      <w:tr w:rsidR="00D000CC" w:rsidRPr="00D000CC" w14:paraId="5C895766" w14:textId="77777777" w:rsidTr="00D000CC">
        <w:trPr>
          <w:trHeight w:val="300"/>
        </w:trPr>
        <w:tc>
          <w:tcPr>
            <w:tcW w:w="720" w:type="pct"/>
            <w:vMerge w:val="restart"/>
            <w:tcBorders>
              <w:top w:val="single" w:sz="4" w:space="0" w:color="auto"/>
              <w:bottom w:val="nil"/>
            </w:tcBorders>
            <w:noWrap/>
            <w:vAlign w:val="center"/>
            <w:hideMark/>
          </w:tcPr>
          <w:p w14:paraId="2548C3F3" w14:textId="77777777" w:rsidR="00D000CC" w:rsidRPr="00D000CC" w:rsidRDefault="00D000CC" w:rsidP="00D000CC">
            <w:r w:rsidRPr="00D000CC">
              <w:t>Percentages (%)</w:t>
            </w:r>
          </w:p>
        </w:tc>
        <w:tc>
          <w:tcPr>
            <w:tcW w:w="720" w:type="pct"/>
            <w:tcBorders>
              <w:top w:val="single" w:sz="4" w:space="0" w:color="auto"/>
              <w:bottom w:val="nil"/>
            </w:tcBorders>
            <w:noWrap/>
            <w:vAlign w:val="center"/>
            <w:hideMark/>
          </w:tcPr>
          <w:p w14:paraId="739204A3" w14:textId="77777777" w:rsidR="00D000CC" w:rsidRPr="00D000CC" w:rsidRDefault="00D000CC" w:rsidP="00D000CC">
            <w:r w:rsidRPr="00D000CC">
              <w:t>Alkyl C</w:t>
            </w:r>
          </w:p>
        </w:tc>
        <w:tc>
          <w:tcPr>
            <w:tcW w:w="508" w:type="pct"/>
            <w:tcBorders>
              <w:top w:val="single" w:sz="4" w:space="0" w:color="auto"/>
              <w:bottom w:val="nil"/>
            </w:tcBorders>
            <w:noWrap/>
            <w:vAlign w:val="center"/>
            <w:hideMark/>
          </w:tcPr>
          <w:p w14:paraId="43C8C65E" w14:textId="77777777" w:rsidR="00D000CC" w:rsidRPr="00D000CC" w:rsidRDefault="00D000CC" w:rsidP="00D000CC">
            <w:pPr>
              <w:rPr>
                <w:b/>
                <w:bCs/>
              </w:rPr>
            </w:pPr>
            <w:r w:rsidRPr="00D000CC">
              <w:rPr>
                <w:b/>
                <w:bCs/>
              </w:rPr>
              <w:t>343.115</w:t>
            </w:r>
          </w:p>
        </w:tc>
        <w:tc>
          <w:tcPr>
            <w:tcW w:w="509" w:type="pct"/>
            <w:tcBorders>
              <w:top w:val="single" w:sz="4" w:space="0" w:color="auto"/>
              <w:bottom w:val="nil"/>
            </w:tcBorders>
            <w:noWrap/>
            <w:vAlign w:val="center"/>
            <w:hideMark/>
          </w:tcPr>
          <w:p w14:paraId="086EE662" w14:textId="77777777" w:rsidR="00D000CC" w:rsidRPr="00D000CC" w:rsidRDefault="00D000CC" w:rsidP="00D000CC">
            <w:pPr>
              <w:rPr>
                <w:b/>
                <w:bCs/>
              </w:rPr>
            </w:pPr>
            <w:r w:rsidRPr="00D000CC">
              <w:rPr>
                <w:b/>
                <w:bCs/>
              </w:rPr>
              <w:t>10.531</w:t>
            </w:r>
          </w:p>
        </w:tc>
        <w:tc>
          <w:tcPr>
            <w:tcW w:w="509" w:type="pct"/>
            <w:tcBorders>
              <w:top w:val="single" w:sz="4" w:space="0" w:color="auto"/>
              <w:bottom w:val="nil"/>
            </w:tcBorders>
            <w:noWrap/>
            <w:vAlign w:val="center"/>
            <w:hideMark/>
          </w:tcPr>
          <w:p w14:paraId="2188F61A" w14:textId="77777777" w:rsidR="00D000CC" w:rsidRPr="00D000CC" w:rsidRDefault="00D000CC" w:rsidP="00D000CC">
            <w:r w:rsidRPr="00D000CC">
              <w:t>0.911</w:t>
            </w:r>
          </w:p>
        </w:tc>
        <w:tc>
          <w:tcPr>
            <w:tcW w:w="509" w:type="pct"/>
            <w:tcBorders>
              <w:top w:val="single" w:sz="4" w:space="0" w:color="auto"/>
              <w:bottom w:val="nil"/>
            </w:tcBorders>
            <w:noWrap/>
            <w:vAlign w:val="center"/>
            <w:hideMark/>
          </w:tcPr>
          <w:p w14:paraId="1E55F546" w14:textId="77777777" w:rsidR="00D000CC" w:rsidRPr="00D000CC" w:rsidRDefault="00D000CC" w:rsidP="00D000CC">
            <w:r w:rsidRPr="00D000CC">
              <w:t>0.678</w:t>
            </w:r>
          </w:p>
        </w:tc>
        <w:tc>
          <w:tcPr>
            <w:tcW w:w="509" w:type="pct"/>
            <w:tcBorders>
              <w:top w:val="single" w:sz="4" w:space="0" w:color="auto"/>
              <w:bottom w:val="nil"/>
            </w:tcBorders>
            <w:noWrap/>
            <w:vAlign w:val="center"/>
            <w:hideMark/>
          </w:tcPr>
          <w:p w14:paraId="62AF5040" w14:textId="77777777" w:rsidR="00D000CC" w:rsidRPr="00D000CC" w:rsidRDefault="00D000CC" w:rsidP="00D000CC">
            <w:r w:rsidRPr="00D000CC">
              <w:t>0.47</w:t>
            </w:r>
          </w:p>
        </w:tc>
        <w:tc>
          <w:tcPr>
            <w:tcW w:w="509" w:type="pct"/>
            <w:tcBorders>
              <w:top w:val="single" w:sz="4" w:space="0" w:color="auto"/>
              <w:bottom w:val="nil"/>
            </w:tcBorders>
            <w:noWrap/>
            <w:vAlign w:val="center"/>
            <w:hideMark/>
          </w:tcPr>
          <w:p w14:paraId="7AA68E93" w14:textId="77777777" w:rsidR="00D000CC" w:rsidRPr="00D000CC" w:rsidRDefault="00D000CC" w:rsidP="00D000CC">
            <w:pPr>
              <w:rPr>
                <w:b/>
                <w:bCs/>
              </w:rPr>
            </w:pPr>
            <w:r w:rsidRPr="00D000CC">
              <w:rPr>
                <w:b/>
                <w:bCs/>
              </w:rPr>
              <w:t>13.588</w:t>
            </w:r>
          </w:p>
        </w:tc>
        <w:tc>
          <w:tcPr>
            <w:tcW w:w="507" w:type="pct"/>
            <w:tcBorders>
              <w:top w:val="single" w:sz="4" w:space="0" w:color="auto"/>
              <w:bottom w:val="nil"/>
            </w:tcBorders>
            <w:noWrap/>
            <w:vAlign w:val="center"/>
            <w:hideMark/>
          </w:tcPr>
          <w:p w14:paraId="62B889BF" w14:textId="77777777" w:rsidR="00D000CC" w:rsidRPr="00D000CC" w:rsidRDefault="00D000CC" w:rsidP="00D000CC">
            <w:r w:rsidRPr="00D000CC">
              <w:t>2.99</w:t>
            </w:r>
          </w:p>
        </w:tc>
      </w:tr>
      <w:tr w:rsidR="00D000CC" w:rsidRPr="00D000CC" w14:paraId="00155F6E" w14:textId="77777777" w:rsidTr="00D000CC">
        <w:trPr>
          <w:trHeight w:val="300"/>
        </w:trPr>
        <w:tc>
          <w:tcPr>
            <w:tcW w:w="720" w:type="pct"/>
            <w:vMerge/>
            <w:tcBorders>
              <w:top w:val="nil"/>
              <w:bottom w:val="nil"/>
            </w:tcBorders>
            <w:vAlign w:val="center"/>
            <w:hideMark/>
          </w:tcPr>
          <w:p w14:paraId="1BEADD4B" w14:textId="77777777" w:rsidR="00D000CC" w:rsidRPr="00D000CC" w:rsidRDefault="00D000CC" w:rsidP="00D000CC"/>
        </w:tc>
        <w:tc>
          <w:tcPr>
            <w:tcW w:w="720" w:type="pct"/>
            <w:tcBorders>
              <w:top w:val="nil"/>
              <w:bottom w:val="nil"/>
            </w:tcBorders>
            <w:noWrap/>
            <w:vAlign w:val="center"/>
            <w:hideMark/>
          </w:tcPr>
          <w:p w14:paraId="1C3835AE" w14:textId="77777777" w:rsidR="00D000CC" w:rsidRPr="00D000CC" w:rsidRDefault="00D000CC" w:rsidP="00D000CC">
            <w:r w:rsidRPr="00D000CC">
              <w:t>O-alkyl C</w:t>
            </w:r>
          </w:p>
        </w:tc>
        <w:tc>
          <w:tcPr>
            <w:tcW w:w="508" w:type="pct"/>
            <w:tcBorders>
              <w:top w:val="nil"/>
              <w:bottom w:val="nil"/>
            </w:tcBorders>
            <w:noWrap/>
            <w:vAlign w:val="center"/>
            <w:hideMark/>
          </w:tcPr>
          <w:p w14:paraId="337006DD" w14:textId="77777777" w:rsidR="00D000CC" w:rsidRPr="00D000CC" w:rsidRDefault="00D000CC" w:rsidP="00D000CC">
            <w:pPr>
              <w:rPr>
                <w:b/>
                <w:bCs/>
              </w:rPr>
            </w:pPr>
            <w:r w:rsidRPr="00D000CC">
              <w:rPr>
                <w:b/>
                <w:bCs/>
              </w:rPr>
              <w:t>753.795</w:t>
            </w:r>
          </w:p>
        </w:tc>
        <w:tc>
          <w:tcPr>
            <w:tcW w:w="509" w:type="pct"/>
            <w:tcBorders>
              <w:top w:val="nil"/>
              <w:bottom w:val="nil"/>
            </w:tcBorders>
            <w:noWrap/>
            <w:vAlign w:val="center"/>
            <w:hideMark/>
          </w:tcPr>
          <w:p w14:paraId="6BC41E08" w14:textId="77777777" w:rsidR="00D000CC" w:rsidRPr="00D000CC" w:rsidRDefault="00D000CC" w:rsidP="00D000CC">
            <w:pPr>
              <w:rPr>
                <w:b/>
                <w:bCs/>
              </w:rPr>
            </w:pPr>
            <w:r w:rsidRPr="00D000CC">
              <w:rPr>
                <w:b/>
                <w:bCs/>
              </w:rPr>
              <w:t>14.958</w:t>
            </w:r>
          </w:p>
        </w:tc>
        <w:tc>
          <w:tcPr>
            <w:tcW w:w="509" w:type="pct"/>
            <w:tcBorders>
              <w:top w:val="nil"/>
              <w:bottom w:val="nil"/>
            </w:tcBorders>
            <w:noWrap/>
            <w:vAlign w:val="center"/>
            <w:hideMark/>
          </w:tcPr>
          <w:p w14:paraId="5DC0F943" w14:textId="77777777" w:rsidR="00D000CC" w:rsidRPr="00D000CC" w:rsidRDefault="00D000CC" w:rsidP="00D000CC">
            <w:pPr>
              <w:rPr>
                <w:b/>
                <w:bCs/>
              </w:rPr>
            </w:pPr>
            <w:r w:rsidRPr="00D000CC">
              <w:rPr>
                <w:b/>
                <w:bCs/>
              </w:rPr>
              <w:t>6.356</w:t>
            </w:r>
          </w:p>
        </w:tc>
        <w:tc>
          <w:tcPr>
            <w:tcW w:w="509" w:type="pct"/>
            <w:tcBorders>
              <w:top w:val="nil"/>
              <w:bottom w:val="nil"/>
            </w:tcBorders>
            <w:noWrap/>
            <w:vAlign w:val="center"/>
            <w:hideMark/>
          </w:tcPr>
          <w:p w14:paraId="4F276FF5" w14:textId="77777777" w:rsidR="00D000CC" w:rsidRPr="00D000CC" w:rsidRDefault="00D000CC" w:rsidP="00D000CC">
            <w:r w:rsidRPr="00D000CC">
              <w:t>0.215</w:t>
            </w:r>
          </w:p>
        </w:tc>
        <w:tc>
          <w:tcPr>
            <w:tcW w:w="509" w:type="pct"/>
            <w:tcBorders>
              <w:top w:val="nil"/>
              <w:bottom w:val="nil"/>
            </w:tcBorders>
            <w:noWrap/>
            <w:vAlign w:val="center"/>
            <w:hideMark/>
          </w:tcPr>
          <w:p w14:paraId="36FEE412" w14:textId="77777777" w:rsidR="00D000CC" w:rsidRPr="00D000CC" w:rsidRDefault="00D000CC" w:rsidP="00D000CC">
            <w:r w:rsidRPr="00D000CC">
              <w:t>0.663</w:t>
            </w:r>
          </w:p>
        </w:tc>
        <w:tc>
          <w:tcPr>
            <w:tcW w:w="509" w:type="pct"/>
            <w:tcBorders>
              <w:top w:val="nil"/>
              <w:bottom w:val="nil"/>
            </w:tcBorders>
            <w:noWrap/>
            <w:vAlign w:val="center"/>
            <w:hideMark/>
          </w:tcPr>
          <w:p w14:paraId="6B8046C0" w14:textId="77777777" w:rsidR="00D000CC" w:rsidRPr="00D000CC" w:rsidRDefault="00D000CC" w:rsidP="00D000CC">
            <w:pPr>
              <w:rPr>
                <w:b/>
                <w:bCs/>
              </w:rPr>
            </w:pPr>
            <w:r w:rsidRPr="00D000CC">
              <w:rPr>
                <w:b/>
                <w:bCs/>
              </w:rPr>
              <w:t>4.89</w:t>
            </w:r>
          </w:p>
        </w:tc>
        <w:tc>
          <w:tcPr>
            <w:tcW w:w="507" w:type="pct"/>
            <w:tcBorders>
              <w:top w:val="nil"/>
              <w:bottom w:val="nil"/>
            </w:tcBorders>
            <w:noWrap/>
            <w:vAlign w:val="center"/>
            <w:hideMark/>
          </w:tcPr>
          <w:p w14:paraId="33272724" w14:textId="77777777" w:rsidR="00D000CC" w:rsidRPr="00D000CC" w:rsidRDefault="00D000CC" w:rsidP="00D000CC">
            <w:pPr>
              <w:rPr>
                <w:b/>
                <w:bCs/>
              </w:rPr>
            </w:pPr>
            <w:r w:rsidRPr="00D000CC">
              <w:rPr>
                <w:b/>
                <w:bCs/>
              </w:rPr>
              <w:t>14.499</w:t>
            </w:r>
          </w:p>
        </w:tc>
      </w:tr>
      <w:tr w:rsidR="00D000CC" w:rsidRPr="00D000CC" w14:paraId="068E105F" w14:textId="77777777" w:rsidTr="00D000CC">
        <w:trPr>
          <w:trHeight w:val="300"/>
        </w:trPr>
        <w:tc>
          <w:tcPr>
            <w:tcW w:w="720" w:type="pct"/>
            <w:vMerge/>
            <w:tcBorders>
              <w:top w:val="nil"/>
              <w:bottom w:val="nil"/>
            </w:tcBorders>
            <w:vAlign w:val="center"/>
            <w:hideMark/>
          </w:tcPr>
          <w:p w14:paraId="4EFAC026" w14:textId="77777777" w:rsidR="00D000CC" w:rsidRPr="00D000CC" w:rsidRDefault="00D000CC" w:rsidP="00D000CC"/>
        </w:tc>
        <w:tc>
          <w:tcPr>
            <w:tcW w:w="720" w:type="pct"/>
            <w:tcBorders>
              <w:top w:val="nil"/>
              <w:bottom w:val="nil"/>
            </w:tcBorders>
            <w:noWrap/>
            <w:vAlign w:val="center"/>
            <w:hideMark/>
          </w:tcPr>
          <w:p w14:paraId="04AA4CB3" w14:textId="77777777" w:rsidR="00D000CC" w:rsidRPr="00D000CC" w:rsidRDefault="00D000CC" w:rsidP="00D000CC">
            <w:r w:rsidRPr="00D000CC">
              <w:t>Aromatic C</w:t>
            </w:r>
          </w:p>
        </w:tc>
        <w:tc>
          <w:tcPr>
            <w:tcW w:w="508" w:type="pct"/>
            <w:tcBorders>
              <w:top w:val="nil"/>
              <w:bottom w:val="nil"/>
            </w:tcBorders>
            <w:noWrap/>
            <w:vAlign w:val="center"/>
            <w:hideMark/>
          </w:tcPr>
          <w:p w14:paraId="144D1671" w14:textId="77777777" w:rsidR="00D000CC" w:rsidRPr="00D000CC" w:rsidRDefault="00D000CC" w:rsidP="00D000CC">
            <w:pPr>
              <w:rPr>
                <w:b/>
                <w:bCs/>
              </w:rPr>
            </w:pPr>
            <w:r w:rsidRPr="00D000CC">
              <w:rPr>
                <w:b/>
                <w:bCs/>
              </w:rPr>
              <w:t>1793.465</w:t>
            </w:r>
          </w:p>
        </w:tc>
        <w:tc>
          <w:tcPr>
            <w:tcW w:w="509" w:type="pct"/>
            <w:tcBorders>
              <w:top w:val="nil"/>
              <w:bottom w:val="nil"/>
            </w:tcBorders>
            <w:noWrap/>
            <w:vAlign w:val="center"/>
            <w:hideMark/>
          </w:tcPr>
          <w:p w14:paraId="6C62B55B" w14:textId="77777777" w:rsidR="00D000CC" w:rsidRPr="00D000CC" w:rsidRDefault="00D000CC" w:rsidP="00D000CC">
            <w:pPr>
              <w:rPr>
                <w:b/>
                <w:bCs/>
              </w:rPr>
            </w:pPr>
            <w:r w:rsidRPr="00D000CC">
              <w:rPr>
                <w:b/>
                <w:bCs/>
              </w:rPr>
              <w:t>8.841</w:t>
            </w:r>
          </w:p>
        </w:tc>
        <w:tc>
          <w:tcPr>
            <w:tcW w:w="509" w:type="pct"/>
            <w:tcBorders>
              <w:top w:val="nil"/>
              <w:bottom w:val="nil"/>
            </w:tcBorders>
            <w:noWrap/>
            <w:vAlign w:val="center"/>
            <w:hideMark/>
          </w:tcPr>
          <w:p w14:paraId="21D448C4" w14:textId="77777777" w:rsidR="00D000CC" w:rsidRPr="00D000CC" w:rsidRDefault="00D000CC" w:rsidP="00D000CC">
            <w:pPr>
              <w:rPr>
                <w:b/>
                <w:bCs/>
              </w:rPr>
            </w:pPr>
            <w:r w:rsidRPr="00D000CC">
              <w:rPr>
                <w:b/>
                <w:bCs/>
              </w:rPr>
              <w:t>5.085</w:t>
            </w:r>
          </w:p>
        </w:tc>
        <w:tc>
          <w:tcPr>
            <w:tcW w:w="509" w:type="pct"/>
            <w:tcBorders>
              <w:top w:val="nil"/>
              <w:bottom w:val="nil"/>
            </w:tcBorders>
            <w:noWrap/>
            <w:vAlign w:val="center"/>
            <w:hideMark/>
          </w:tcPr>
          <w:p w14:paraId="67F83F79" w14:textId="77777777" w:rsidR="00D000CC" w:rsidRPr="00D000CC" w:rsidRDefault="00D000CC" w:rsidP="00D000CC">
            <w:r w:rsidRPr="00D000CC">
              <w:t>0.106</w:t>
            </w:r>
          </w:p>
        </w:tc>
        <w:tc>
          <w:tcPr>
            <w:tcW w:w="509" w:type="pct"/>
            <w:tcBorders>
              <w:top w:val="nil"/>
              <w:bottom w:val="nil"/>
            </w:tcBorders>
            <w:noWrap/>
            <w:vAlign w:val="center"/>
            <w:hideMark/>
          </w:tcPr>
          <w:p w14:paraId="39A7EE9B" w14:textId="77777777" w:rsidR="00D000CC" w:rsidRPr="00D000CC" w:rsidRDefault="00D000CC" w:rsidP="00D000CC">
            <w:r w:rsidRPr="00D000CC">
              <w:t>1.006</w:t>
            </w:r>
          </w:p>
        </w:tc>
        <w:tc>
          <w:tcPr>
            <w:tcW w:w="509" w:type="pct"/>
            <w:tcBorders>
              <w:top w:val="nil"/>
              <w:bottom w:val="nil"/>
            </w:tcBorders>
            <w:noWrap/>
            <w:vAlign w:val="center"/>
            <w:hideMark/>
          </w:tcPr>
          <w:p w14:paraId="7A798E7D" w14:textId="77777777" w:rsidR="00D000CC" w:rsidRPr="00D000CC" w:rsidRDefault="00D000CC" w:rsidP="00D000CC">
            <w:pPr>
              <w:rPr>
                <w:b/>
                <w:bCs/>
              </w:rPr>
            </w:pPr>
            <w:r w:rsidRPr="00D000CC">
              <w:rPr>
                <w:b/>
                <w:bCs/>
              </w:rPr>
              <w:t>7.24</w:t>
            </w:r>
          </w:p>
        </w:tc>
        <w:tc>
          <w:tcPr>
            <w:tcW w:w="507" w:type="pct"/>
            <w:tcBorders>
              <w:top w:val="nil"/>
              <w:bottom w:val="nil"/>
            </w:tcBorders>
            <w:noWrap/>
            <w:vAlign w:val="center"/>
            <w:hideMark/>
          </w:tcPr>
          <w:p w14:paraId="245C5DFA" w14:textId="77777777" w:rsidR="00D000CC" w:rsidRPr="00D000CC" w:rsidRDefault="00D000CC" w:rsidP="00D000CC">
            <w:pPr>
              <w:rPr>
                <w:b/>
                <w:bCs/>
              </w:rPr>
            </w:pPr>
            <w:r w:rsidRPr="00D000CC">
              <w:rPr>
                <w:b/>
                <w:bCs/>
              </w:rPr>
              <w:t>11.635</w:t>
            </w:r>
          </w:p>
        </w:tc>
      </w:tr>
      <w:tr w:rsidR="00D000CC" w:rsidRPr="00D000CC" w14:paraId="4626624C" w14:textId="77777777" w:rsidTr="00D000CC">
        <w:trPr>
          <w:trHeight w:val="300"/>
        </w:trPr>
        <w:tc>
          <w:tcPr>
            <w:tcW w:w="720" w:type="pct"/>
            <w:vMerge/>
            <w:tcBorders>
              <w:top w:val="nil"/>
              <w:bottom w:val="single" w:sz="4" w:space="0" w:color="auto"/>
            </w:tcBorders>
            <w:vAlign w:val="center"/>
            <w:hideMark/>
          </w:tcPr>
          <w:p w14:paraId="1316CA1B" w14:textId="77777777" w:rsidR="00D000CC" w:rsidRPr="00D000CC" w:rsidRDefault="00D000CC" w:rsidP="00D000CC"/>
        </w:tc>
        <w:tc>
          <w:tcPr>
            <w:tcW w:w="720" w:type="pct"/>
            <w:tcBorders>
              <w:top w:val="nil"/>
              <w:bottom w:val="single" w:sz="4" w:space="0" w:color="auto"/>
            </w:tcBorders>
            <w:noWrap/>
            <w:vAlign w:val="center"/>
            <w:hideMark/>
          </w:tcPr>
          <w:p w14:paraId="6C542D1F" w14:textId="77777777" w:rsidR="00D000CC" w:rsidRPr="00D000CC" w:rsidRDefault="00D000CC" w:rsidP="00D000CC">
            <w:r w:rsidRPr="00D000CC">
              <w:t>Carbonyl C</w:t>
            </w:r>
          </w:p>
        </w:tc>
        <w:tc>
          <w:tcPr>
            <w:tcW w:w="508" w:type="pct"/>
            <w:tcBorders>
              <w:top w:val="nil"/>
              <w:bottom w:val="single" w:sz="4" w:space="0" w:color="auto"/>
            </w:tcBorders>
            <w:noWrap/>
            <w:vAlign w:val="center"/>
            <w:hideMark/>
          </w:tcPr>
          <w:p w14:paraId="7453EAC1" w14:textId="77777777" w:rsidR="00D000CC" w:rsidRPr="00D000CC" w:rsidRDefault="00D000CC" w:rsidP="00D000CC">
            <w:pPr>
              <w:rPr>
                <w:b/>
                <w:bCs/>
              </w:rPr>
            </w:pPr>
            <w:r w:rsidRPr="00D000CC">
              <w:rPr>
                <w:b/>
                <w:bCs/>
              </w:rPr>
              <w:t>37.295</w:t>
            </w:r>
          </w:p>
        </w:tc>
        <w:tc>
          <w:tcPr>
            <w:tcW w:w="509" w:type="pct"/>
            <w:tcBorders>
              <w:top w:val="nil"/>
              <w:bottom w:val="single" w:sz="4" w:space="0" w:color="auto"/>
            </w:tcBorders>
            <w:noWrap/>
            <w:vAlign w:val="center"/>
            <w:hideMark/>
          </w:tcPr>
          <w:p w14:paraId="5261EEEA" w14:textId="77777777" w:rsidR="00D000CC" w:rsidRPr="00D000CC" w:rsidRDefault="00D000CC" w:rsidP="00D000CC">
            <w:pPr>
              <w:rPr>
                <w:b/>
                <w:bCs/>
              </w:rPr>
            </w:pPr>
            <w:r w:rsidRPr="00D000CC">
              <w:rPr>
                <w:b/>
                <w:bCs/>
              </w:rPr>
              <w:t>10.731</w:t>
            </w:r>
          </w:p>
        </w:tc>
        <w:tc>
          <w:tcPr>
            <w:tcW w:w="509" w:type="pct"/>
            <w:tcBorders>
              <w:top w:val="nil"/>
              <w:bottom w:val="single" w:sz="4" w:space="0" w:color="auto"/>
            </w:tcBorders>
            <w:noWrap/>
            <w:vAlign w:val="center"/>
            <w:hideMark/>
          </w:tcPr>
          <w:p w14:paraId="12176A24" w14:textId="77777777" w:rsidR="00D000CC" w:rsidRPr="00D000CC" w:rsidRDefault="00D000CC" w:rsidP="00D000CC">
            <w:r w:rsidRPr="00D000CC">
              <w:t>0.967</w:t>
            </w:r>
          </w:p>
        </w:tc>
        <w:tc>
          <w:tcPr>
            <w:tcW w:w="509" w:type="pct"/>
            <w:tcBorders>
              <w:top w:val="nil"/>
              <w:bottom w:val="single" w:sz="4" w:space="0" w:color="auto"/>
            </w:tcBorders>
            <w:noWrap/>
            <w:vAlign w:val="center"/>
            <w:hideMark/>
          </w:tcPr>
          <w:p w14:paraId="274FA678" w14:textId="77777777" w:rsidR="00D000CC" w:rsidRPr="00D000CC" w:rsidRDefault="00D000CC" w:rsidP="00D000CC">
            <w:r w:rsidRPr="00D000CC">
              <w:t>3.541</w:t>
            </w:r>
          </w:p>
        </w:tc>
        <w:tc>
          <w:tcPr>
            <w:tcW w:w="509" w:type="pct"/>
            <w:tcBorders>
              <w:top w:val="nil"/>
              <w:bottom w:val="single" w:sz="4" w:space="0" w:color="auto"/>
            </w:tcBorders>
            <w:noWrap/>
            <w:vAlign w:val="center"/>
            <w:hideMark/>
          </w:tcPr>
          <w:p w14:paraId="35B216B2" w14:textId="77777777" w:rsidR="00D000CC" w:rsidRPr="00D000CC" w:rsidRDefault="00D000CC" w:rsidP="00D000CC">
            <w:r w:rsidRPr="00D000CC">
              <w:t>0.534</w:t>
            </w:r>
          </w:p>
        </w:tc>
        <w:tc>
          <w:tcPr>
            <w:tcW w:w="509" w:type="pct"/>
            <w:tcBorders>
              <w:top w:val="nil"/>
              <w:bottom w:val="single" w:sz="4" w:space="0" w:color="auto"/>
            </w:tcBorders>
            <w:noWrap/>
            <w:vAlign w:val="center"/>
            <w:hideMark/>
          </w:tcPr>
          <w:p w14:paraId="0C1D80FC" w14:textId="77777777" w:rsidR="00D000CC" w:rsidRPr="00D000CC" w:rsidRDefault="00D000CC" w:rsidP="00D000CC">
            <w:r w:rsidRPr="00D000CC">
              <w:t>1.739</w:t>
            </w:r>
          </w:p>
        </w:tc>
        <w:tc>
          <w:tcPr>
            <w:tcW w:w="507" w:type="pct"/>
            <w:tcBorders>
              <w:top w:val="nil"/>
              <w:bottom w:val="single" w:sz="4" w:space="0" w:color="auto"/>
            </w:tcBorders>
            <w:noWrap/>
            <w:vAlign w:val="center"/>
            <w:hideMark/>
          </w:tcPr>
          <w:p w14:paraId="62EA009D" w14:textId="77777777" w:rsidR="00D000CC" w:rsidRPr="00D000CC" w:rsidRDefault="00D000CC" w:rsidP="00D000CC">
            <w:r w:rsidRPr="00D000CC">
              <w:t>1.012</w:t>
            </w:r>
          </w:p>
        </w:tc>
      </w:tr>
      <w:tr w:rsidR="00D000CC" w:rsidRPr="00D000CC" w14:paraId="1E2541D5" w14:textId="77777777" w:rsidTr="00D000CC">
        <w:trPr>
          <w:trHeight w:val="300"/>
        </w:trPr>
        <w:tc>
          <w:tcPr>
            <w:tcW w:w="720" w:type="pct"/>
            <w:vMerge w:val="restart"/>
            <w:tcBorders>
              <w:top w:val="single" w:sz="4" w:space="0" w:color="auto"/>
              <w:bottom w:val="nil"/>
            </w:tcBorders>
            <w:vAlign w:val="center"/>
            <w:hideMark/>
          </w:tcPr>
          <w:p w14:paraId="4995E097" w14:textId="0F8AAEED" w:rsidR="00D000CC" w:rsidRPr="00D000CC" w:rsidRDefault="0098554A" w:rsidP="00D000CC">
            <w:r w:rsidRPr="00D000CC">
              <w:t>Content</w:t>
            </w:r>
            <w:r w:rsidR="00D000CC" w:rsidRPr="00D000CC">
              <w:t xml:space="preserve"> (g kg </w:t>
            </w:r>
            <w:r w:rsidR="00F4715C">
              <w:rPr>
                <w:vertAlign w:val="superscript"/>
              </w:rPr>
              <w:t>−1</w:t>
            </w:r>
            <w:r w:rsidR="00D000CC" w:rsidRPr="00D000CC">
              <w:t>)</w:t>
            </w:r>
          </w:p>
        </w:tc>
        <w:tc>
          <w:tcPr>
            <w:tcW w:w="720" w:type="pct"/>
            <w:tcBorders>
              <w:top w:val="single" w:sz="4" w:space="0" w:color="auto"/>
              <w:bottom w:val="nil"/>
            </w:tcBorders>
            <w:vAlign w:val="center"/>
            <w:hideMark/>
          </w:tcPr>
          <w:p w14:paraId="15D5D8AD" w14:textId="77777777" w:rsidR="00D000CC" w:rsidRPr="00D000CC" w:rsidRDefault="00D000CC" w:rsidP="00D000CC">
            <w:r w:rsidRPr="00D000CC">
              <w:t>Alkyl C</w:t>
            </w:r>
          </w:p>
        </w:tc>
        <w:tc>
          <w:tcPr>
            <w:tcW w:w="508" w:type="pct"/>
            <w:tcBorders>
              <w:top w:val="single" w:sz="4" w:space="0" w:color="auto"/>
              <w:bottom w:val="nil"/>
            </w:tcBorders>
            <w:vAlign w:val="center"/>
            <w:hideMark/>
          </w:tcPr>
          <w:p w14:paraId="47E613D4" w14:textId="77777777" w:rsidR="00D000CC" w:rsidRPr="00D000CC" w:rsidRDefault="00D000CC" w:rsidP="00D000CC">
            <w:pPr>
              <w:rPr>
                <w:b/>
                <w:bCs/>
              </w:rPr>
            </w:pPr>
            <w:r w:rsidRPr="00D000CC">
              <w:rPr>
                <w:b/>
                <w:bCs/>
              </w:rPr>
              <w:t>161.2</w:t>
            </w:r>
          </w:p>
        </w:tc>
        <w:tc>
          <w:tcPr>
            <w:tcW w:w="509" w:type="pct"/>
            <w:tcBorders>
              <w:top w:val="single" w:sz="4" w:space="0" w:color="auto"/>
              <w:bottom w:val="nil"/>
            </w:tcBorders>
            <w:vAlign w:val="center"/>
            <w:hideMark/>
          </w:tcPr>
          <w:p w14:paraId="60938195" w14:textId="77777777" w:rsidR="00D000CC" w:rsidRPr="00D000CC" w:rsidRDefault="00D000CC" w:rsidP="00D000CC">
            <w:pPr>
              <w:rPr>
                <w:b/>
                <w:bCs/>
              </w:rPr>
            </w:pPr>
            <w:r w:rsidRPr="00D000CC">
              <w:rPr>
                <w:b/>
                <w:bCs/>
              </w:rPr>
              <w:t>316.388</w:t>
            </w:r>
          </w:p>
        </w:tc>
        <w:tc>
          <w:tcPr>
            <w:tcW w:w="509" w:type="pct"/>
            <w:tcBorders>
              <w:top w:val="single" w:sz="4" w:space="0" w:color="auto"/>
              <w:bottom w:val="nil"/>
            </w:tcBorders>
            <w:vAlign w:val="center"/>
            <w:hideMark/>
          </w:tcPr>
          <w:p w14:paraId="15DF1B9B" w14:textId="77777777" w:rsidR="00D000CC" w:rsidRPr="00D000CC" w:rsidRDefault="00D000CC" w:rsidP="00D000CC">
            <w:pPr>
              <w:rPr>
                <w:b/>
                <w:bCs/>
              </w:rPr>
            </w:pPr>
            <w:r w:rsidRPr="00D000CC">
              <w:rPr>
                <w:b/>
                <w:bCs/>
              </w:rPr>
              <w:t>14.785</w:t>
            </w:r>
          </w:p>
        </w:tc>
        <w:tc>
          <w:tcPr>
            <w:tcW w:w="509" w:type="pct"/>
            <w:tcBorders>
              <w:top w:val="single" w:sz="4" w:space="0" w:color="auto"/>
              <w:bottom w:val="nil"/>
            </w:tcBorders>
            <w:vAlign w:val="center"/>
            <w:hideMark/>
          </w:tcPr>
          <w:p w14:paraId="2B32C10F" w14:textId="77777777" w:rsidR="00D000CC" w:rsidRPr="00D000CC" w:rsidRDefault="00D000CC" w:rsidP="00D000CC">
            <w:pPr>
              <w:rPr>
                <w:b/>
                <w:bCs/>
              </w:rPr>
            </w:pPr>
            <w:r w:rsidRPr="00D000CC">
              <w:rPr>
                <w:b/>
                <w:bCs/>
              </w:rPr>
              <w:t>12.843</w:t>
            </w:r>
          </w:p>
        </w:tc>
        <w:tc>
          <w:tcPr>
            <w:tcW w:w="509" w:type="pct"/>
            <w:tcBorders>
              <w:top w:val="single" w:sz="4" w:space="0" w:color="auto"/>
              <w:bottom w:val="nil"/>
            </w:tcBorders>
            <w:vAlign w:val="center"/>
            <w:hideMark/>
          </w:tcPr>
          <w:p w14:paraId="55251552" w14:textId="77777777" w:rsidR="00D000CC" w:rsidRPr="00D000CC" w:rsidRDefault="00D000CC" w:rsidP="00D000CC">
            <w:pPr>
              <w:rPr>
                <w:b/>
                <w:bCs/>
              </w:rPr>
            </w:pPr>
            <w:r w:rsidRPr="00D000CC">
              <w:rPr>
                <w:b/>
                <w:bCs/>
              </w:rPr>
              <w:t>3.437</w:t>
            </w:r>
          </w:p>
        </w:tc>
        <w:tc>
          <w:tcPr>
            <w:tcW w:w="509" w:type="pct"/>
            <w:tcBorders>
              <w:top w:val="single" w:sz="4" w:space="0" w:color="auto"/>
              <w:bottom w:val="nil"/>
            </w:tcBorders>
            <w:vAlign w:val="center"/>
            <w:hideMark/>
          </w:tcPr>
          <w:p w14:paraId="0AAFBF76" w14:textId="77777777" w:rsidR="00D000CC" w:rsidRPr="00D000CC" w:rsidRDefault="00D000CC" w:rsidP="00D000CC">
            <w:r w:rsidRPr="00D000CC">
              <w:t>0.097</w:t>
            </w:r>
          </w:p>
        </w:tc>
        <w:tc>
          <w:tcPr>
            <w:tcW w:w="507" w:type="pct"/>
            <w:tcBorders>
              <w:top w:val="single" w:sz="4" w:space="0" w:color="auto"/>
              <w:bottom w:val="nil"/>
            </w:tcBorders>
            <w:vAlign w:val="center"/>
            <w:hideMark/>
          </w:tcPr>
          <w:p w14:paraId="1350CF16" w14:textId="77777777" w:rsidR="00D000CC" w:rsidRPr="00D000CC" w:rsidRDefault="00D000CC" w:rsidP="00D000CC">
            <w:r w:rsidRPr="00D000CC">
              <w:t>0.472</w:t>
            </w:r>
          </w:p>
        </w:tc>
      </w:tr>
      <w:tr w:rsidR="00D000CC" w:rsidRPr="00D000CC" w14:paraId="2C2B2C51" w14:textId="77777777" w:rsidTr="00D000CC">
        <w:trPr>
          <w:trHeight w:val="300"/>
        </w:trPr>
        <w:tc>
          <w:tcPr>
            <w:tcW w:w="720" w:type="pct"/>
            <w:vMerge/>
            <w:tcBorders>
              <w:top w:val="nil"/>
              <w:bottom w:val="nil"/>
            </w:tcBorders>
            <w:vAlign w:val="center"/>
            <w:hideMark/>
          </w:tcPr>
          <w:p w14:paraId="165B3CC2" w14:textId="77777777" w:rsidR="00D000CC" w:rsidRPr="00D000CC" w:rsidRDefault="00D000CC" w:rsidP="00D000CC"/>
        </w:tc>
        <w:tc>
          <w:tcPr>
            <w:tcW w:w="720" w:type="pct"/>
            <w:tcBorders>
              <w:top w:val="nil"/>
              <w:bottom w:val="nil"/>
            </w:tcBorders>
            <w:vAlign w:val="center"/>
            <w:hideMark/>
          </w:tcPr>
          <w:p w14:paraId="453690AE" w14:textId="77777777" w:rsidR="00D000CC" w:rsidRPr="00D000CC" w:rsidRDefault="00D000CC" w:rsidP="00D000CC">
            <w:r w:rsidRPr="00D000CC">
              <w:t>O-alkyl C</w:t>
            </w:r>
          </w:p>
        </w:tc>
        <w:tc>
          <w:tcPr>
            <w:tcW w:w="508" w:type="pct"/>
            <w:tcBorders>
              <w:top w:val="nil"/>
              <w:bottom w:val="nil"/>
            </w:tcBorders>
            <w:vAlign w:val="center"/>
            <w:hideMark/>
          </w:tcPr>
          <w:p w14:paraId="59593183" w14:textId="77777777" w:rsidR="00D000CC" w:rsidRPr="00D000CC" w:rsidRDefault="00D000CC" w:rsidP="00D000CC">
            <w:pPr>
              <w:rPr>
                <w:b/>
                <w:bCs/>
              </w:rPr>
            </w:pPr>
            <w:r w:rsidRPr="00D000CC">
              <w:rPr>
                <w:b/>
                <w:bCs/>
              </w:rPr>
              <w:t>179.337</w:t>
            </w:r>
          </w:p>
        </w:tc>
        <w:tc>
          <w:tcPr>
            <w:tcW w:w="509" w:type="pct"/>
            <w:tcBorders>
              <w:top w:val="nil"/>
              <w:bottom w:val="nil"/>
            </w:tcBorders>
            <w:vAlign w:val="center"/>
            <w:hideMark/>
          </w:tcPr>
          <w:p w14:paraId="4DCD414F" w14:textId="77777777" w:rsidR="00D000CC" w:rsidRPr="00D000CC" w:rsidRDefault="00D000CC" w:rsidP="00D000CC">
            <w:pPr>
              <w:rPr>
                <w:b/>
                <w:bCs/>
              </w:rPr>
            </w:pPr>
            <w:r w:rsidRPr="00D000CC">
              <w:rPr>
                <w:b/>
                <w:bCs/>
              </w:rPr>
              <w:t>330.025</w:t>
            </w:r>
          </w:p>
        </w:tc>
        <w:tc>
          <w:tcPr>
            <w:tcW w:w="509" w:type="pct"/>
            <w:tcBorders>
              <w:top w:val="nil"/>
              <w:bottom w:val="nil"/>
            </w:tcBorders>
            <w:vAlign w:val="center"/>
            <w:hideMark/>
          </w:tcPr>
          <w:p w14:paraId="564F61EB" w14:textId="77777777" w:rsidR="00D000CC" w:rsidRPr="00D000CC" w:rsidRDefault="00D000CC" w:rsidP="00D000CC">
            <w:pPr>
              <w:rPr>
                <w:b/>
                <w:bCs/>
              </w:rPr>
            </w:pPr>
            <w:r w:rsidRPr="00D000CC">
              <w:rPr>
                <w:b/>
                <w:bCs/>
              </w:rPr>
              <w:t>19.062</w:t>
            </w:r>
          </w:p>
        </w:tc>
        <w:tc>
          <w:tcPr>
            <w:tcW w:w="509" w:type="pct"/>
            <w:tcBorders>
              <w:top w:val="nil"/>
              <w:bottom w:val="nil"/>
            </w:tcBorders>
            <w:vAlign w:val="center"/>
            <w:hideMark/>
          </w:tcPr>
          <w:p w14:paraId="3E6C55A1" w14:textId="77777777" w:rsidR="00D000CC" w:rsidRPr="00D000CC" w:rsidRDefault="00D000CC" w:rsidP="00D000CC">
            <w:pPr>
              <w:rPr>
                <w:b/>
                <w:bCs/>
              </w:rPr>
            </w:pPr>
            <w:r w:rsidRPr="00D000CC">
              <w:rPr>
                <w:b/>
                <w:bCs/>
              </w:rPr>
              <w:t>12.383</w:t>
            </w:r>
          </w:p>
        </w:tc>
        <w:tc>
          <w:tcPr>
            <w:tcW w:w="509" w:type="pct"/>
            <w:tcBorders>
              <w:top w:val="nil"/>
              <w:bottom w:val="nil"/>
            </w:tcBorders>
            <w:vAlign w:val="center"/>
            <w:hideMark/>
          </w:tcPr>
          <w:p w14:paraId="5D1DD27C" w14:textId="77777777" w:rsidR="00D000CC" w:rsidRPr="00D000CC" w:rsidRDefault="00D000CC" w:rsidP="00D000CC">
            <w:r w:rsidRPr="00D000CC">
              <w:t>2.383</w:t>
            </w:r>
          </w:p>
        </w:tc>
        <w:tc>
          <w:tcPr>
            <w:tcW w:w="509" w:type="pct"/>
            <w:tcBorders>
              <w:top w:val="nil"/>
              <w:bottom w:val="nil"/>
            </w:tcBorders>
            <w:vAlign w:val="center"/>
            <w:hideMark/>
          </w:tcPr>
          <w:p w14:paraId="5C20C672" w14:textId="77777777" w:rsidR="00D000CC" w:rsidRPr="00D000CC" w:rsidRDefault="00D000CC" w:rsidP="00D000CC">
            <w:r w:rsidRPr="00D000CC">
              <w:t>0.555</w:t>
            </w:r>
          </w:p>
        </w:tc>
        <w:tc>
          <w:tcPr>
            <w:tcW w:w="507" w:type="pct"/>
            <w:tcBorders>
              <w:top w:val="nil"/>
              <w:bottom w:val="nil"/>
            </w:tcBorders>
            <w:vAlign w:val="center"/>
            <w:hideMark/>
          </w:tcPr>
          <w:p w14:paraId="7069F6BA" w14:textId="77777777" w:rsidR="00D000CC" w:rsidRPr="00D000CC" w:rsidRDefault="00D000CC" w:rsidP="00D000CC">
            <w:r w:rsidRPr="00D000CC">
              <w:t>0.805</w:t>
            </w:r>
          </w:p>
        </w:tc>
      </w:tr>
      <w:tr w:rsidR="00D000CC" w:rsidRPr="00D000CC" w14:paraId="5E26C9F9" w14:textId="77777777" w:rsidTr="00D000CC">
        <w:trPr>
          <w:trHeight w:val="300"/>
        </w:trPr>
        <w:tc>
          <w:tcPr>
            <w:tcW w:w="720" w:type="pct"/>
            <w:vMerge/>
            <w:tcBorders>
              <w:top w:val="nil"/>
              <w:bottom w:val="nil"/>
            </w:tcBorders>
            <w:vAlign w:val="center"/>
            <w:hideMark/>
          </w:tcPr>
          <w:p w14:paraId="0F4FE4E3" w14:textId="77777777" w:rsidR="00D000CC" w:rsidRPr="00D000CC" w:rsidRDefault="00D000CC" w:rsidP="00D000CC"/>
        </w:tc>
        <w:tc>
          <w:tcPr>
            <w:tcW w:w="720" w:type="pct"/>
            <w:tcBorders>
              <w:top w:val="nil"/>
              <w:bottom w:val="nil"/>
            </w:tcBorders>
            <w:vAlign w:val="center"/>
            <w:hideMark/>
          </w:tcPr>
          <w:p w14:paraId="070C9A8E" w14:textId="77777777" w:rsidR="00D000CC" w:rsidRPr="00D000CC" w:rsidRDefault="00D000CC" w:rsidP="00D000CC">
            <w:r w:rsidRPr="00D000CC">
              <w:t>Aromatic C</w:t>
            </w:r>
          </w:p>
        </w:tc>
        <w:tc>
          <w:tcPr>
            <w:tcW w:w="508" w:type="pct"/>
            <w:tcBorders>
              <w:top w:val="nil"/>
              <w:bottom w:val="nil"/>
            </w:tcBorders>
            <w:vAlign w:val="center"/>
            <w:hideMark/>
          </w:tcPr>
          <w:p w14:paraId="0991F502" w14:textId="77777777" w:rsidR="00D000CC" w:rsidRPr="00D000CC" w:rsidRDefault="00D000CC" w:rsidP="00D000CC">
            <w:pPr>
              <w:rPr>
                <w:b/>
                <w:bCs/>
              </w:rPr>
            </w:pPr>
            <w:r w:rsidRPr="00D000CC">
              <w:rPr>
                <w:b/>
                <w:bCs/>
              </w:rPr>
              <w:t>1103.146</w:t>
            </w:r>
          </w:p>
        </w:tc>
        <w:tc>
          <w:tcPr>
            <w:tcW w:w="509" w:type="pct"/>
            <w:tcBorders>
              <w:top w:val="nil"/>
              <w:bottom w:val="nil"/>
            </w:tcBorders>
            <w:vAlign w:val="center"/>
            <w:hideMark/>
          </w:tcPr>
          <w:p w14:paraId="3F7102C7" w14:textId="77777777" w:rsidR="00D000CC" w:rsidRPr="00D000CC" w:rsidRDefault="00D000CC" w:rsidP="00D000CC">
            <w:pPr>
              <w:rPr>
                <w:b/>
                <w:bCs/>
              </w:rPr>
            </w:pPr>
            <w:r w:rsidRPr="00D000CC">
              <w:rPr>
                <w:b/>
                <w:bCs/>
              </w:rPr>
              <w:t>276.567</w:t>
            </w:r>
          </w:p>
        </w:tc>
        <w:tc>
          <w:tcPr>
            <w:tcW w:w="509" w:type="pct"/>
            <w:tcBorders>
              <w:top w:val="nil"/>
              <w:bottom w:val="nil"/>
            </w:tcBorders>
            <w:vAlign w:val="center"/>
            <w:hideMark/>
          </w:tcPr>
          <w:p w14:paraId="6D8456D8" w14:textId="77777777" w:rsidR="00D000CC" w:rsidRPr="00D000CC" w:rsidRDefault="00D000CC" w:rsidP="00D000CC">
            <w:pPr>
              <w:rPr>
                <w:b/>
                <w:bCs/>
              </w:rPr>
            </w:pPr>
            <w:r w:rsidRPr="00D000CC">
              <w:rPr>
                <w:b/>
                <w:bCs/>
              </w:rPr>
              <w:t>11.007</w:t>
            </w:r>
          </w:p>
        </w:tc>
        <w:tc>
          <w:tcPr>
            <w:tcW w:w="509" w:type="pct"/>
            <w:tcBorders>
              <w:top w:val="nil"/>
              <w:bottom w:val="nil"/>
            </w:tcBorders>
            <w:vAlign w:val="center"/>
            <w:hideMark/>
          </w:tcPr>
          <w:p w14:paraId="09049269" w14:textId="77777777" w:rsidR="00D000CC" w:rsidRPr="00D000CC" w:rsidRDefault="00D000CC" w:rsidP="00D000CC">
            <w:pPr>
              <w:rPr>
                <w:b/>
                <w:bCs/>
              </w:rPr>
            </w:pPr>
            <w:r w:rsidRPr="00D000CC">
              <w:rPr>
                <w:b/>
                <w:bCs/>
              </w:rPr>
              <w:t>8.739</w:t>
            </w:r>
          </w:p>
        </w:tc>
        <w:tc>
          <w:tcPr>
            <w:tcW w:w="509" w:type="pct"/>
            <w:tcBorders>
              <w:top w:val="nil"/>
              <w:bottom w:val="nil"/>
            </w:tcBorders>
            <w:vAlign w:val="center"/>
            <w:hideMark/>
          </w:tcPr>
          <w:p w14:paraId="0F717607" w14:textId="77777777" w:rsidR="00D000CC" w:rsidRPr="00D000CC" w:rsidRDefault="00D000CC" w:rsidP="00D000CC">
            <w:r w:rsidRPr="00D000CC">
              <w:t>1.052</w:t>
            </w:r>
          </w:p>
        </w:tc>
        <w:tc>
          <w:tcPr>
            <w:tcW w:w="509" w:type="pct"/>
            <w:tcBorders>
              <w:top w:val="nil"/>
              <w:bottom w:val="nil"/>
            </w:tcBorders>
            <w:vAlign w:val="center"/>
            <w:hideMark/>
          </w:tcPr>
          <w:p w14:paraId="0EC9A0A5" w14:textId="77777777" w:rsidR="00D000CC" w:rsidRPr="00D000CC" w:rsidRDefault="00D000CC" w:rsidP="00D000CC">
            <w:r w:rsidRPr="00D000CC">
              <w:t>2.925</w:t>
            </w:r>
          </w:p>
        </w:tc>
        <w:tc>
          <w:tcPr>
            <w:tcW w:w="507" w:type="pct"/>
            <w:tcBorders>
              <w:top w:val="nil"/>
              <w:bottom w:val="nil"/>
            </w:tcBorders>
            <w:vAlign w:val="center"/>
            <w:hideMark/>
          </w:tcPr>
          <w:p w14:paraId="682492F6" w14:textId="77777777" w:rsidR="00D000CC" w:rsidRPr="00D000CC" w:rsidRDefault="00D000CC" w:rsidP="00D000CC">
            <w:r w:rsidRPr="00D000CC">
              <w:t>3.711</w:t>
            </w:r>
          </w:p>
        </w:tc>
      </w:tr>
      <w:tr w:rsidR="00D000CC" w:rsidRPr="00D000CC" w14:paraId="43F52652" w14:textId="77777777" w:rsidTr="00D000CC">
        <w:trPr>
          <w:trHeight w:val="300"/>
        </w:trPr>
        <w:tc>
          <w:tcPr>
            <w:tcW w:w="720" w:type="pct"/>
            <w:vMerge/>
            <w:tcBorders>
              <w:top w:val="nil"/>
              <w:bottom w:val="single" w:sz="4" w:space="0" w:color="auto"/>
            </w:tcBorders>
            <w:vAlign w:val="center"/>
            <w:hideMark/>
          </w:tcPr>
          <w:p w14:paraId="111F30CC" w14:textId="77777777" w:rsidR="00D000CC" w:rsidRPr="00D000CC" w:rsidRDefault="00D000CC" w:rsidP="00D000CC"/>
        </w:tc>
        <w:tc>
          <w:tcPr>
            <w:tcW w:w="720" w:type="pct"/>
            <w:tcBorders>
              <w:top w:val="nil"/>
              <w:bottom w:val="single" w:sz="4" w:space="0" w:color="auto"/>
            </w:tcBorders>
            <w:vAlign w:val="center"/>
            <w:hideMark/>
          </w:tcPr>
          <w:p w14:paraId="749FC5B1" w14:textId="77777777" w:rsidR="00D000CC" w:rsidRPr="00D000CC" w:rsidRDefault="00D000CC" w:rsidP="00D000CC">
            <w:r w:rsidRPr="00D000CC">
              <w:t>Carbonyl C</w:t>
            </w:r>
          </w:p>
        </w:tc>
        <w:tc>
          <w:tcPr>
            <w:tcW w:w="508" w:type="pct"/>
            <w:tcBorders>
              <w:top w:val="nil"/>
              <w:bottom w:val="single" w:sz="4" w:space="0" w:color="auto"/>
            </w:tcBorders>
            <w:vAlign w:val="center"/>
            <w:hideMark/>
          </w:tcPr>
          <w:p w14:paraId="3070115C" w14:textId="77777777" w:rsidR="00D000CC" w:rsidRPr="00D000CC" w:rsidRDefault="00D000CC" w:rsidP="00D000CC">
            <w:pPr>
              <w:rPr>
                <w:b/>
                <w:bCs/>
              </w:rPr>
            </w:pPr>
            <w:r w:rsidRPr="00D000CC">
              <w:rPr>
                <w:b/>
                <w:bCs/>
              </w:rPr>
              <w:t>382.128</w:t>
            </w:r>
          </w:p>
        </w:tc>
        <w:tc>
          <w:tcPr>
            <w:tcW w:w="509" w:type="pct"/>
            <w:tcBorders>
              <w:top w:val="nil"/>
              <w:bottom w:val="single" w:sz="4" w:space="0" w:color="auto"/>
            </w:tcBorders>
            <w:vAlign w:val="center"/>
            <w:hideMark/>
          </w:tcPr>
          <w:p w14:paraId="5656CC37" w14:textId="77777777" w:rsidR="00D000CC" w:rsidRPr="00D000CC" w:rsidRDefault="00D000CC" w:rsidP="00D000CC">
            <w:pPr>
              <w:rPr>
                <w:b/>
                <w:bCs/>
              </w:rPr>
            </w:pPr>
            <w:r w:rsidRPr="00D000CC">
              <w:rPr>
                <w:b/>
                <w:bCs/>
              </w:rPr>
              <w:t>325.087</w:t>
            </w:r>
          </w:p>
        </w:tc>
        <w:tc>
          <w:tcPr>
            <w:tcW w:w="509" w:type="pct"/>
            <w:tcBorders>
              <w:top w:val="nil"/>
              <w:bottom w:val="single" w:sz="4" w:space="0" w:color="auto"/>
            </w:tcBorders>
            <w:vAlign w:val="center"/>
            <w:hideMark/>
          </w:tcPr>
          <w:p w14:paraId="5AE532FE" w14:textId="77777777" w:rsidR="00D000CC" w:rsidRPr="00D000CC" w:rsidRDefault="00D000CC" w:rsidP="00D000CC">
            <w:pPr>
              <w:rPr>
                <w:b/>
                <w:bCs/>
              </w:rPr>
            </w:pPr>
            <w:r w:rsidRPr="00D000CC">
              <w:rPr>
                <w:b/>
                <w:bCs/>
              </w:rPr>
              <w:t>14.219</w:t>
            </w:r>
          </w:p>
        </w:tc>
        <w:tc>
          <w:tcPr>
            <w:tcW w:w="509" w:type="pct"/>
            <w:tcBorders>
              <w:top w:val="nil"/>
              <w:bottom w:val="single" w:sz="4" w:space="0" w:color="auto"/>
            </w:tcBorders>
            <w:vAlign w:val="center"/>
            <w:hideMark/>
          </w:tcPr>
          <w:p w14:paraId="25E23263" w14:textId="77777777" w:rsidR="00D000CC" w:rsidRPr="00D000CC" w:rsidRDefault="00D000CC" w:rsidP="00D000CC">
            <w:pPr>
              <w:rPr>
                <w:b/>
                <w:bCs/>
              </w:rPr>
            </w:pPr>
            <w:r w:rsidRPr="00D000CC">
              <w:rPr>
                <w:b/>
                <w:bCs/>
              </w:rPr>
              <w:t>7.503</w:t>
            </w:r>
          </w:p>
        </w:tc>
        <w:tc>
          <w:tcPr>
            <w:tcW w:w="509" w:type="pct"/>
            <w:tcBorders>
              <w:top w:val="nil"/>
              <w:bottom w:val="single" w:sz="4" w:space="0" w:color="auto"/>
            </w:tcBorders>
            <w:vAlign w:val="center"/>
            <w:hideMark/>
          </w:tcPr>
          <w:p w14:paraId="71B3B9F5" w14:textId="77777777" w:rsidR="00D000CC" w:rsidRPr="00D000CC" w:rsidRDefault="00D000CC" w:rsidP="00D000CC">
            <w:pPr>
              <w:rPr>
                <w:b/>
                <w:bCs/>
              </w:rPr>
            </w:pPr>
            <w:r w:rsidRPr="00D000CC">
              <w:rPr>
                <w:b/>
                <w:bCs/>
              </w:rPr>
              <w:t>5.047</w:t>
            </w:r>
          </w:p>
        </w:tc>
        <w:tc>
          <w:tcPr>
            <w:tcW w:w="509" w:type="pct"/>
            <w:tcBorders>
              <w:top w:val="nil"/>
              <w:bottom w:val="single" w:sz="4" w:space="0" w:color="auto"/>
            </w:tcBorders>
            <w:vAlign w:val="center"/>
            <w:hideMark/>
          </w:tcPr>
          <w:p w14:paraId="16F1DC79" w14:textId="77777777" w:rsidR="00D000CC" w:rsidRPr="00D000CC" w:rsidRDefault="00D000CC" w:rsidP="00D000CC">
            <w:pPr>
              <w:rPr>
                <w:b/>
                <w:bCs/>
              </w:rPr>
            </w:pPr>
            <w:r w:rsidRPr="00D000CC">
              <w:rPr>
                <w:b/>
                <w:bCs/>
              </w:rPr>
              <w:t>4.511</w:t>
            </w:r>
          </w:p>
        </w:tc>
        <w:tc>
          <w:tcPr>
            <w:tcW w:w="507" w:type="pct"/>
            <w:tcBorders>
              <w:top w:val="nil"/>
              <w:bottom w:val="single" w:sz="4" w:space="0" w:color="auto"/>
            </w:tcBorders>
            <w:vAlign w:val="center"/>
            <w:hideMark/>
          </w:tcPr>
          <w:p w14:paraId="57A3DA28" w14:textId="77777777" w:rsidR="00D000CC" w:rsidRPr="00D000CC" w:rsidRDefault="00D000CC" w:rsidP="00D000CC">
            <w:r w:rsidRPr="00D000CC">
              <w:t>1.327</w:t>
            </w:r>
          </w:p>
        </w:tc>
      </w:tr>
      <w:tr w:rsidR="00D000CC" w:rsidRPr="00D000CC" w14:paraId="04356819" w14:textId="77777777" w:rsidTr="00D000CC">
        <w:trPr>
          <w:trHeight w:val="300"/>
        </w:trPr>
        <w:tc>
          <w:tcPr>
            <w:tcW w:w="720" w:type="pct"/>
            <w:tcBorders>
              <w:top w:val="single" w:sz="4" w:space="0" w:color="auto"/>
            </w:tcBorders>
            <w:noWrap/>
            <w:vAlign w:val="center"/>
            <w:hideMark/>
          </w:tcPr>
          <w:p w14:paraId="2ECBDFF2" w14:textId="6818879C" w:rsidR="00D000CC" w:rsidRPr="00D000CC" w:rsidRDefault="00D000CC" w:rsidP="00D000CC">
            <w:r>
              <w:t>Stability</w:t>
            </w:r>
            <w:r>
              <w:rPr>
                <w:rFonts w:hint="eastAsia"/>
              </w:rPr>
              <w:t xml:space="preserve"> index</w:t>
            </w:r>
          </w:p>
        </w:tc>
        <w:tc>
          <w:tcPr>
            <w:tcW w:w="720" w:type="pct"/>
            <w:tcBorders>
              <w:top w:val="single" w:sz="4" w:space="0" w:color="auto"/>
            </w:tcBorders>
            <w:vAlign w:val="center"/>
            <w:hideMark/>
          </w:tcPr>
          <w:p w14:paraId="5E5B1DAE" w14:textId="77777777" w:rsidR="00D000CC" w:rsidRPr="00D000CC" w:rsidRDefault="00D000CC" w:rsidP="00D000CC">
            <w:r w:rsidRPr="00D000CC">
              <w:t>A/O-A</w:t>
            </w:r>
          </w:p>
        </w:tc>
        <w:tc>
          <w:tcPr>
            <w:tcW w:w="508" w:type="pct"/>
            <w:tcBorders>
              <w:top w:val="single" w:sz="4" w:space="0" w:color="auto"/>
            </w:tcBorders>
            <w:vAlign w:val="center"/>
            <w:hideMark/>
          </w:tcPr>
          <w:p w14:paraId="688E8316" w14:textId="77777777" w:rsidR="00D000CC" w:rsidRPr="00D000CC" w:rsidRDefault="00D000CC" w:rsidP="00D000CC">
            <w:r w:rsidRPr="00D000CC">
              <w:t>0.479</w:t>
            </w:r>
          </w:p>
        </w:tc>
        <w:tc>
          <w:tcPr>
            <w:tcW w:w="509" w:type="pct"/>
            <w:tcBorders>
              <w:top w:val="single" w:sz="4" w:space="0" w:color="auto"/>
            </w:tcBorders>
            <w:vAlign w:val="center"/>
            <w:hideMark/>
          </w:tcPr>
          <w:p w14:paraId="3E47CBE4" w14:textId="77777777" w:rsidR="00D000CC" w:rsidRPr="00D000CC" w:rsidRDefault="00D000CC" w:rsidP="00D000CC">
            <w:r w:rsidRPr="00D000CC">
              <w:t>0.426</w:t>
            </w:r>
          </w:p>
        </w:tc>
        <w:tc>
          <w:tcPr>
            <w:tcW w:w="509" w:type="pct"/>
            <w:tcBorders>
              <w:top w:val="single" w:sz="4" w:space="0" w:color="auto"/>
            </w:tcBorders>
            <w:vAlign w:val="center"/>
            <w:hideMark/>
          </w:tcPr>
          <w:p w14:paraId="6365CF0E" w14:textId="77777777" w:rsidR="00D000CC" w:rsidRPr="00D000CC" w:rsidRDefault="00D000CC" w:rsidP="00D000CC">
            <w:r w:rsidRPr="00D000CC">
              <w:t>1.007</w:t>
            </w:r>
          </w:p>
        </w:tc>
        <w:tc>
          <w:tcPr>
            <w:tcW w:w="509" w:type="pct"/>
            <w:tcBorders>
              <w:top w:val="single" w:sz="4" w:space="0" w:color="auto"/>
            </w:tcBorders>
            <w:vAlign w:val="center"/>
            <w:hideMark/>
          </w:tcPr>
          <w:p w14:paraId="53C53522" w14:textId="77777777" w:rsidR="00D000CC" w:rsidRPr="00D000CC" w:rsidRDefault="00D000CC" w:rsidP="00D000CC">
            <w:r w:rsidRPr="00D000CC">
              <w:t>0.273</w:t>
            </w:r>
          </w:p>
        </w:tc>
        <w:tc>
          <w:tcPr>
            <w:tcW w:w="509" w:type="pct"/>
            <w:tcBorders>
              <w:top w:val="single" w:sz="4" w:space="0" w:color="auto"/>
            </w:tcBorders>
            <w:vAlign w:val="center"/>
            <w:hideMark/>
          </w:tcPr>
          <w:p w14:paraId="4F944C84" w14:textId="77777777" w:rsidR="00D000CC" w:rsidRPr="00D000CC" w:rsidRDefault="00D000CC" w:rsidP="00D000CC">
            <w:r w:rsidRPr="00D000CC">
              <w:t>1.086</w:t>
            </w:r>
          </w:p>
        </w:tc>
        <w:tc>
          <w:tcPr>
            <w:tcW w:w="509" w:type="pct"/>
            <w:tcBorders>
              <w:top w:val="single" w:sz="4" w:space="0" w:color="auto"/>
            </w:tcBorders>
            <w:vAlign w:val="center"/>
            <w:hideMark/>
          </w:tcPr>
          <w:p w14:paraId="074844C4" w14:textId="77777777" w:rsidR="00D000CC" w:rsidRPr="00D000CC" w:rsidRDefault="00D000CC" w:rsidP="00D000CC">
            <w:pPr>
              <w:rPr>
                <w:b/>
                <w:bCs/>
              </w:rPr>
            </w:pPr>
            <w:r w:rsidRPr="00D000CC">
              <w:rPr>
                <w:b/>
                <w:bCs/>
              </w:rPr>
              <w:t>4.109</w:t>
            </w:r>
          </w:p>
        </w:tc>
        <w:tc>
          <w:tcPr>
            <w:tcW w:w="507" w:type="pct"/>
            <w:tcBorders>
              <w:top w:val="single" w:sz="4" w:space="0" w:color="auto"/>
            </w:tcBorders>
            <w:vAlign w:val="center"/>
            <w:hideMark/>
          </w:tcPr>
          <w:p w14:paraId="7A82BA63" w14:textId="77777777" w:rsidR="00D000CC" w:rsidRPr="00D000CC" w:rsidRDefault="00D000CC" w:rsidP="00D000CC">
            <w:r w:rsidRPr="00D000CC">
              <w:t>0.935</w:t>
            </w:r>
          </w:p>
        </w:tc>
      </w:tr>
    </w:tbl>
    <w:p w14:paraId="34A247F4" w14:textId="77777777" w:rsidR="00D000CC" w:rsidRPr="00D000CC" w:rsidRDefault="00D000CC" w:rsidP="00D000CC">
      <w:pPr>
        <w:rPr>
          <w:rFonts w:hint="eastAsia"/>
        </w:rPr>
      </w:pPr>
    </w:p>
    <w:p w14:paraId="5B7A587B" w14:textId="3D0C769C" w:rsidR="009E683D" w:rsidRPr="00FA2668" w:rsidRDefault="009E683D" w:rsidP="009C7DA0">
      <w:pPr>
        <w:suppressLineNumbers/>
        <w:spacing w:line="480" w:lineRule="auto"/>
        <w:rPr>
          <w:szCs w:val="21"/>
        </w:rPr>
      </w:pPr>
      <w:r w:rsidRPr="00FA2668">
        <w:rPr>
          <w:rFonts w:hint="eastAsia"/>
          <w:szCs w:val="21"/>
        </w:rPr>
        <w:t xml:space="preserve">Note: </w:t>
      </w:r>
      <w:r w:rsidR="00A75D04" w:rsidRPr="00A75D04">
        <w:rPr>
          <w:szCs w:val="21"/>
        </w:rPr>
        <w:t xml:space="preserve">Values represent F-values from three-way ANOVA. Bold values indicate statistical significance at </w:t>
      </w:r>
      <w:r w:rsidR="00E364BE" w:rsidRPr="0055290B">
        <w:rPr>
          <w:i/>
          <w:iCs/>
          <w:szCs w:val="21"/>
        </w:rPr>
        <w:t>p</w:t>
      </w:r>
      <w:r w:rsidR="00A75D04" w:rsidRPr="00A75D04">
        <w:rPr>
          <w:szCs w:val="21"/>
        </w:rPr>
        <w:t xml:space="preserve"> &lt; 0.05</w:t>
      </w:r>
      <w:r w:rsidRPr="00FA2668">
        <w:rPr>
          <w:rFonts w:hint="eastAsia"/>
          <w:szCs w:val="21"/>
        </w:rPr>
        <w:t>.</w:t>
      </w:r>
      <w:r w:rsidR="008B4833">
        <w:rPr>
          <w:rFonts w:hint="eastAsia"/>
          <w:szCs w:val="21"/>
        </w:rPr>
        <w:t xml:space="preserve"> A/O-A, alkyl C/</w:t>
      </w:r>
      <w:r w:rsidR="005969F9">
        <w:rPr>
          <w:rFonts w:hint="eastAsia"/>
          <w:szCs w:val="21"/>
        </w:rPr>
        <w:t>O</w:t>
      </w:r>
      <w:r w:rsidR="008B4833">
        <w:rPr>
          <w:rFonts w:hint="eastAsia"/>
          <w:szCs w:val="21"/>
        </w:rPr>
        <w:t>-alkyl C.</w:t>
      </w:r>
    </w:p>
    <w:p w14:paraId="7FA14205" w14:textId="77777777" w:rsidR="009E683D" w:rsidRPr="00FA2668" w:rsidRDefault="00375417" w:rsidP="00375417">
      <w:pPr>
        <w:widowControl/>
        <w:spacing w:after="160" w:line="259" w:lineRule="auto"/>
        <w:jc w:val="left"/>
        <w:rPr>
          <w:szCs w:val="21"/>
        </w:rPr>
      </w:pPr>
      <w:r w:rsidRPr="00FA2668">
        <w:rPr>
          <w:szCs w:val="21"/>
        </w:rPr>
        <w:br w:type="page"/>
      </w:r>
    </w:p>
    <w:p w14:paraId="686EA3C3" w14:textId="0567AE61" w:rsidR="009E683D" w:rsidRPr="00FA2668" w:rsidRDefault="009E683D" w:rsidP="009C7DA0">
      <w:pPr>
        <w:pStyle w:val="af3"/>
        <w:keepNext/>
        <w:suppressLineNumbers/>
        <w:spacing w:line="480" w:lineRule="auto"/>
        <w:rPr>
          <w:rFonts w:ascii="Times New Roman" w:hAnsi="Times New Roman" w:cs="Times New Roman"/>
          <w:sz w:val="21"/>
          <w:szCs w:val="21"/>
        </w:rPr>
      </w:pPr>
      <w:r w:rsidRPr="00FA2668">
        <w:rPr>
          <w:rFonts w:ascii="Times New Roman" w:hAnsi="Times New Roman" w:cs="Times New Roman"/>
          <w:b/>
          <w:bCs/>
          <w:sz w:val="21"/>
          <w:szCs w:val="21"/>
        </w:rPr>
        <w:lastRenderedPageBreak/>
        <w:t>Table S</w:t>
      </w:r>
      <w:r w:rsidR="002F6B9C">
        <w:rPr>
          <w:rFonts w:ascii="Times New Roman" w:hAnsi="Times New Roman" w:cs="Times New Roman" w:hint="eastAsia"/>
          <w:b/>
          <w:bCs/>
          <w:sz w:val="21"/>
          <w:szCs w:val="21"/>
        </w:rPr>
        <w:t>6</w:t>
      </w:r>
      <w:r w:rsidRPr="00FA2668">
        <w:rPr>
          <w:rFonts w:ascii="Times New Roman" w:hAnsi="Times New Roman" w:cs="Times New Roman"/>
          <w:sz w:val="21"/>
          <w:szCs w:val="21"/>
        </w:rPr>
        <w:t xml:space="preserve"> </w:t>
      </w:r>
      <w:r w:rsidR="0003461C" w:rsidRPr="0003461C">
        <w:rPr>
          <w:rFonts w:ascii="Times New Roman" w:hAnsi="Times New Roman" w:cs="Times New Roman"/>
          <w:sz w:val="21"/>
          <w:szCs w:val="21"/>
        </w:rPr>
        <w:t xml:space="preserve">Results of three-way ANOVA examining the effects of Biochar treatment (B), Land use </w:t>
      </w:r>
      <w:r w:rsidR="000C6251" w:rsidRPr="000C6251">
        <w:rPr>
          <w:rFonts w:ascii="Times New Roman" w:hAnsi="Times New Roman" w:cs="Times New Roman"/>
          <w:sz w:val="21"/>
          <w:szCs w:val="21"/>
        </w:rPr>
        <w:t>practices</w:t>
      </w:r>
      <w:r w:rsidR="0003461C" w:rsidRPr="0003461C">
        <w:rPr>
          <w:rFonts w:ascii="Times New Roman" w:hAnsi="Times New Roman" w:cs="Times New Roman"/>
          <w:sz w:val="21"/>
          <w:szCs w:val="21"/>
        </w:rPr>
        <w:t xml:space="preserve"> (LU), Parent material (PM), and their interactions on soil microbial community composition</w:t>
      </w:r>
      <w:r w:rsidRPr="00FA2668">
        <w:rPr>
          <w:rFonts w:ascii="Times New Roman" w:hAnsi="Times New Roman" w:cs="Times New Roman"/>
          <w:sz w:val="21"/>
          <w:szCs w:val="21"/>
        </w:rPr>
        <w:t>.</w:t>
      </w:r>
    </w:p>
    <w:tbl>
      <w:tblPr>
        <w:tblStyle w:val="af2"/>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5"/>
        <w:gridCol w:w="911"/>
        <w:gridCol w:w="912"/>
        <w:gridCol w:w="912"/>
        <w:gridCol w:w="911"/>
        <w:gridCol w:w="912"/>
        <w:gridCol w:w="912"/>
        <w:gridCol w:w="911"/>
        <w:gridCol w:w="912"/>
        <w:gridCol w:w="912"/>
      </w:tblGrid>
      <w:tr w:rsidR="00CE548C" w:rsidRPr="00FA2668" w14:paraId="6E21BA96" w14:textId="77777777" w:rsidTr="005E02BC">
        <w:trPr>
          <w:trHeight w:val="722"/>
        </w:trPr>
        <w:tc>
          <w:tcPr>
            <w:tcW w:w="1155" w:type="dxa"/>
            <w:tcBorders>
              <w:top w:val="single" w:sz="4" w:space="0" w:color="auto"/>
            </w:tcBorders>
            <w:noWrap/>
            <w:vAlign w:val="center"/>
          </w:tcPr>
          <w:p w14:paraId="778D6A0B" w14:textId="77777777" w:rsidR="00CE548C" w:rsidRPr="00FA2668" w:rsidRDefault="0003461C" w:rsidP="004F21EF">
            <w:pPr>
              <w:spacing w:line="480" w:lineRule="auto"/>
              <w:rPr>
                <w:szCs w:val="21"/>
              </w:rPr>
            </w:pPr>
            <w:r>
              <w:rPr>
                <w:rFonts w:hint="eastAsia"/>
                <w:szCs w:val="21"/>
              </w:rPr>
              <w:t>Source</w:t>
            </w:r>
          </w:p>
        </w:tc>
        <w:tc>
          <w:tcPr>
            <w:tcW w:w="911" w:type="dxa"/>
            <w:tcBorders>
              <w:top w:val="single" w:sz="4" w:space="0" w:color="auto"/>
            </w:tcBorders>
            <w:noWrap/>
            <w:vAlign w:val="center"/>
          </w:tcPr>
          <w:p w14:paraId="072A3205" w14:textId="77777777" w:rsidR="00CE548C" w:rsidRPr="00FA2668" w:rsidRDefault="00CE548C" w:rsidP="00CE548C">
            <w:pPr>
              <w:spacing w:line="480" w:lineRule="auto"/>
              <w:jc w:val="center"/>
              <w:rPr>
                <w:szCs w:val="21"/>
              </w:rPr>
            </w:pPr>
            <w:r w:rsidRPr="00FA2668">
              <w:rPr>
                <w:rFonts w:hint="eastAsia"/>
                <w:szCs w:val="21"/>
              </w:rPr>
              <w:t>Bacteria</w:t>
            </w:r>
          </w:p>
        </w:tc>
        <w:tc>
          <w:tcPr>
            <w:tcW w:w="912" w:type="dxa"/>
            <w:tcBorders>
              <w:top w:val="single" w:sz="4" w:space="0" w:color="auto"/>
            </w:tcBorders>
            <w:vAlign w:val="center"/>
          </w:tcPr>
          <w:p w14:paraId="78CD8D67" w14:textId="77777777" w:rsidR="00CE548C" w:rsidRPr="00FA2668" w:rsidRDefault="00CE548C" w:rsidP="00CE548C">
            <w:pPr>
              <w:spacing w:line="480" w:lineRule="auto"/>
              <w:jc w:val="center"/>
              <w:rPr>
                <w:szCs w:val="21"/>
              </w:rPr>
            </w:pPr>
            <w:r w:rsidRPr="00FA2668">
              <w:rPr>
                <w:rFonts w:hint="eastAsia"/>
                <w:szCs w:val="21"/>
              </w:rPr>
              <w:t>Fungi</w:t>
            </w:r>
          </w:p>
        </w:tc>
        <w:tc>
          <w:tcPr>
            <w:tcW w:w="912" w:type="dxa"/>
            <w:tcBorders>
              <w:top w:val="single" w:sz="4" w:space="0" w:color="auto"/>
            </w:tcBorders>
            <w:noWrap/>
            <w:vAlign w:val="center"/>
          </w:tcPr>
          <w:p w14:paraId="00B6B357" w14:textId="77777777" w:rsidR="00CE548C" w:rsidRPr="00FA2668" w:rsidRDefault="00CE548C" w:rsidP="00CE548C">
            <w:pPr>
              <w:spacing w:line="480" w:lineRule="auto"/>
              <w:jc w:val="center"/>
              <w:rPr>
                <w:szCs w:val="21"/>
              </w:rPr>
            </w:pPr>
            <w:r w:rsidRPr="00FA2668">
              <w:rPr>
                <w:rFonts w:hint="eastAsia"/>
                <w:szCs w:val="21"/>
              </w:rPr>
              <w:t>AMF</w:t>
            </w:r>
          </w:p>
        </w:tc>
        <w:tc>
          <w:tcPr>
            <w:tcW w:w="911" w:type="dxa"/>
            <w:tcBorders>
              <w:top w:val="single" w:sz="4" w:space="0" w:color="auto"/>
            </w:tcBorders>
            <w:vAlign w:val="center"/>
          </w:tcPr>
          <w:p w14:paraId="7C0ABB16" w14:textId="1D20501F" w:rsidR="00CE548C" w:rsidRPr="00FA2668" w:rsidRDefault="00CE548C" w:rsidP="00CE548C">
            <w:pPr>
              <w:spacing w:line="480" w:lineRule="auto"/>
              <w:jc w:val="center"/>
              <w:rPr>
                <w:szCs w:val="21"/>
              </w:rPr>
            </w:pPr>
            <w:r w:rsidRPr="00FA2668">
              <w:rPr>
                <w:rFonts w:hint="eastAsia"/>
                <w:szCs w:val="21"/>
              </w:rPr>
              <w:t>Actinomycetes</w:t>
            </w:r>
          </w:p>
        </w:tc>
        <w:tc>
          <w:tcPr>
            <w:tcW w:w="912" w:type="dxa"/>
            <w:tcBorders>
              <w:top w:val="single" w:sz="4" w:space="0" w:color="auto"/>
            </w:tcBorders>
            <w:noWrap/>
            <w:vAlign w:val="center"/>
          </w:tcPr>
          <w:p w14:paraId="42B83AD2" w14:textId="77777777" w:rsidR="00CE548C" w:rsidRPr="00FA2668" w:rsidRDefault="00CE548C" w:rsidP="00CE548C">
            <w:pPr>
              <w:spacing w:line="480" w:lineRule="auto"/>
              <w:jc w:val="center"/>
              <w:rPr>
                <w:szCs w:val="21"/>
              </w:rPr>
            </w:pPr>
            <w:r w:rsidRPr="00FA2668">
              <w:rPr>
                <w:szCs w:val="21"/>
              </w:rPr>
              <w:t>G</w:t>
            </w:r>
            <w:r w:rsidRPr="00A73F32">
              <w:rPr>
                <w:szCs w:val="21"/>
                <w:vertAlign w:val="superscript"/>
              </w:rPr>
              <w:t>+</w:t>
            </w:r>
          </w:p>
        </w:tc>
        <w:tc>
          <w:tcPr>
            <w:tcW w:w="912" w:type="dxa"/>
            <w:tcBorders>
              <w:top w:val="single" w:sz="4" w:space="0" w:color="auto"/>
            </w:tcBorders>
            <w:noWrap/>
            <w:vAlign w:val="center"/>
          </w:tcPr>
          <w:p w14:paraId="30B56B06" w14:textId="1AC2ADCE" w:rsidR="00CE548C" w:rsidRPr="00FA2668" w:rsidRDefault="00CE548C" w:rsidP="00CE548C">
            <w:pPr>
              <w:spacing w:line="480" w:lineRule="auto"/>
              <w:jc w:val="center"/>
              <w:rPr>
                <w:szCs w:val="21"/>
              </w:rPr>
            </w:pPr>
            <w:r w:rsidRPr="00FA2668">
              <w:rPr>
                <w:szCs w:val="21"/>
              </w:rPr>
              <w:t>G</w:t>
            </w:r>
            <w:r w:rsidR="00F4715C" w:rsidRPr="00F4715C">
              <w:rPr>
                <w:szCs w:val="21"/>
                <w:vertAlign w:val="superscript"/>
              </w:rPr>
              <w:t>−</w:t>
            </w:r>
          </w:p>
        </w:tc>
        <w:tc>
          <w:tcPr>
            <w:tcW w:w="911" w:type="dxa"/>
            <w:tcBorders>
              <w:top w:val="single" w:sz="4" w:space="0" w:color="auto"/>
            </w:tcBorders>
            <w:noWrap/>
            <w:vAlign w:val="center"/>
          </w:tcPr>
          <w:p w14:paraId="3AD78BC3" w14:textId="77777777" w:rsidR="00CE548C" w:rsidRPr="00FA2668" w:rsidRDefault="00CE548C" w:rsidP="00CE548C">
            <w:pPr>
              <w:spacing w:line="480" w:lineRule="auto"/>
              <w:jc w:val="center"/>
              <w:rPr>
                <w:szCs w:val="21"/>
              </w:rPr>
            </w:pPr>
            <w:r w:rsidRPr="00FA2668">
              <w:rPr>
                <w:rFonts w:hint="eastAsia"/>
                <w:szCs w:val="21"/>
              </w:rPr>
              <w:t>Total PLFAs</w:t>
            </w:r>
          </w:p>
        </w:tc>
        <w:tc>
          <w:tcPr>
            <w:tcW w:w="912" w:type="dxa"/>
            <w:tcBorders>
              <w:top w:val="single" w:sz="4" w:space="0" w:color="auto"/>
            </w:tcBorders>
            <w:noWrap/>
            <w:vAlign w:val="center"/>
          </w:tcPr>
          <w:p w14:paraId="7A1995B9" w14:textId="77777777" w:rsidR="00CE548C" w:rsidRPr="00FA2668" w:rsidRDefault="00CE548C" w:rsidP="00CE548C">
            <w:pPr>
              <w:spacing w:line="480" w:lineRule="auto"/>
              <w:jc w:val="center"/>
              <w:rPr>
                <w:szCs w:val="21"/>
              </w:rPr>
            </w:pPr>
            <w:r w:rsidRPr="00FA2668">
              <w:rPr>
                <w:rFonts w:hint="eastAsia"/>
                <w:szCs w:val="21"/>
              </w:rPr>
              <w:t>F/B</w:t>
            </w:r>
          </w:p>
        </w:tc>
        <w:tc>
          <w:tcPr>
            <w:tcW w:w="912" w:type="dxa"/>
            <w:tcBorders>
              <w:top w:val="single" w:sz="4" w:space="0" w:color="auto"/>
            </w:tcBorders>
            <w:noWrap/>
            <w:vAlign w:val="center"/>
          </w:tcPr>
          <w:p w14:paraId="4291CAE6" w14:textId="65B3D5BA" w:rsidR="00CE548C" w:rsidRPr="00FA2668" w:rsidRDefault="00CE548C" w:rsidP="00CE548C">
            <w:pPr>
              <w:spacing w:line="480" w:lineRule="auto"/>
              <w:jc w:val="center"/>
              <w:rPr>
                <w:szCs w:val="21"/>
              </w:rPr>
            </w:pPr>
            <w:r w:rsidRPr="00FA2668">
              <w:rPr>
                <w:rFonts w:hint="eastAsia"/>
                <w:szCs w:val="21"/>
              </w:rPr>
              <w:t>G</w:t>
            </w:r>
            <w:r w:rsidRPr="00A73F32">
              <w:rPr>
                <w:rFonts w:hint="eastAsia"/>
                <w:szCs w:val="21"/>
                <w:vertAlign w:val="superscript"/>
              </w:rPr>
              <w:t>+</w:t>
            </w:r>
            <w:r w:rsidRPr="00FA2668">
              <w:rPr>
                <w:rFonts w:hint="eastAsia"/>
                <w:szCs w:val="21"/>
              </w:rPr>
              <w:t>/G</w:t>
            </w:r>
            <w:r w:rsidR="00F4715C" w:rsidRPr="00F4715C">
              <w:rPr>
                <w:szCs w:val="21"/>
                <w:vertAlign w:val="superscript"/>
              </w:rPr>
              <w:t>−</w:t>
            </w:r>
          </w:p>
        </w:tc>
      </w:tr>
      <w:tr w:rsidR="00A76D7A" w:rsidRPr="00FA2668" w14:paraId="647C075B" w14:textId="77777777" w:rsidTr="00716325">
        <w:trPr>
          <w:trHeight w:val="285"/>
        </w:trPr>
        <w:tc>
          <w:tcPr>
            <w:tcW w:w="1155" w:type="dxa"/>
            <w:tcBorders>
              <w:top w:val="single" w:sz="8" w:space="0" w:color="auto"/>
            </w:tcBorders>
            <w:noWrap/>
            <w:vAlign w:val="center"/>
            <w:hideMark/>
          </w:tcPr>
          <w:p w14:paraId="1EFFEEF3" w14:textId="77777777" w:rsidR="00A76D7A" w:rsidRPr="00FA2668" w:rsidRDefault="00A76D7A" w:rsidP="00A76D7A">
            <w:pPr>
              <w:spacing w:line="480" w:lineRule="auto"/>
              <w:rPr>
                <w:szCs w:val="21"/>
              </w:rPr>
            </w:pPr>
            <w:r w:rsidRPr="00FA2668">
              <w:rPr>
                <w:sz w:val="18"/>
                <w:szCs w:val="18"/>
              </w:rPr>
              <w:t>B</w:t>
            </w:r>
            <w:r w:rsidR="00782FF9" w:rsidRPr="00FA2668">
              <w:rPr>
                <w:rFonts w:hint="eastAsia"/>
                <w:sz w:val="18"/>
                <w:szCs w:val="18"/>
              </w:rPr>
              <w:t>C</w:t>
            </w:r>
          </w:p>
        </w:tc>
        <w:tc>
          <w:tcPr>
            <w:tcW w:w="911" w:type="dxa"/>
            <w:tcBorders>
              <w:top w:val="single" w:sz="8" w:space="0" w:color="auto"/>
            </w:tcBorders>
            <w:noWrap/>
            <w:vAlign w:val="center"/>
            <w:hideMark/>
          </w:tcPr>
          <w:p w14:paraId="5B7EADD4" w14:textId="77777777" w:rsidR="00A76D7A" w:rsidRPr="00FA2668" w:rsidRDefault="00A76D7A" w:rsidP="00A76D7A">
            <w:pPr>
              <w:spacing w:line="480" w:lineRule="auto"/>
              <w:jc w:val="center"/>
              <w:rPr>
                <w:b/>
                <w:bCs/>
                <w:szCs w:val="21"/>
              </w:rPr>
            </w:pPr>
            <w:r w:rsidRPr="00FA2668">
              <w:rPr>
                <w:rFonts w:hint="eastAsia"/>
                <w:b/>
                <w:bCs/>
                <w:szCs w:val="21"/>
              </w:rPr>
              <w:t>6.958</w:t>
            </w:r>
          </w:p>
        </w:tc>
        <w:tc>
          <w:tcPr>
            <w:tcW w:w="912" w:type="dxa"/>
            <w:tcBorders>
              <w:top w:val="single" w:sz="8" w:space="0" w:color="auto"/>
            </w:tcBorders>
            <w:vAlign w:val="center"/>
          </w:tcPr>
          <w:p w14:paraId="25DF77C8" w14:textId="77777777" w:rsidR="00A76D7A" w:rsidRPr="00FA2668" w:rsidRDefault="00A76D7A" w:rsidP="00A76D7A">
            <w:pPr>
              <w:spacing w:line="480" w:lineRule="auto"/>
              <w:jc w:val="center"/>
              <w:rPr>
                <w:szCs w:val="21"/>
              </w:rPr>
            </w:pPr>
            <w:r w:rsidRPr="00FA2668">
              <w:rPr>
                <w:rFonts w:hint="eastAsia"/>
                <w:szCs w:val="21"/>
              </w:rPr>
              <w:t>3.508</w:t>
            </w:r>
          </w:p>
        </w:tc>
        <w:tc>
          <w:tcPr>
            <w:tcW w:w="912" w:type="dxa"/>
            <w:tcBorders>
              <w:top w:val="single" w:sz="8" w:space="0" w:color="auto"/>
            </w:tcBorders>
            <w:noWrap/>
            <w:vAlign w:val="center"/>
            <w:hideMark/>
          </w:tcPr>
          <w:p w14:paraId="0902FE5D" w14:textId="77777777" w:rsidR="00A76D7A" w:rsidRPr="00FA2668" w:rsidRDefault="00A76D7A" w:rsidP="00A76D7A">
            <w:pPr>
              <w:spacing w:line="480" w:lineRule="auto"/>
              <w:jc w:val="center"/>
              <w:rPr>
                <w:b/>
                <w:bCs/>
                <w:szCs w:val="21"/>
              </w:rPr>
            </w:pPr>
            <w:r w:rsidRPr="00FA2668">
              <w:rPr>
                <w:b/>
                <w:bCs/>
                <w:szCs w:val="21"/>
              </w:rPr>
              <w:t>21.714</w:t>
            </w:r>
          </w:p>
        </w:tc>
        <w:tc>
          <w:tcPr>
            <w:tcW w:w="911" w:type="dxa"/>
            <w:tcBorders>
              <w:top w:val="single" w:sz="4" w:space="0" w:color="auto"/>
            </w:tcBorders>
            <w:vAlign w:val="center"/>
          </w:tcPr>
          <w:p w14:paraId="52E4ECEE" w14:textId="77777777" w:rsidR="00A76D7A" w:rsidRPr="00FA2668" w:rsidRDefault="00A76D7A" w:rsidP="00A76D7A">
            <w:pPr>
              <w:spacing w:line="480" w:lineRule="auto"/>
              <w:jc w:val="center"/>
              <w:rPr>
                <w:b/>
                <w:bCs/>
                <w:szCs w:val="21"/>
              </w:rPr>
            </w:pPr>
            <w:r w:rsidRPr="00FA2668">
              <w:rPr>
                <w:szCs w:val="21"/>
              </w:rPr>
              <w:t>2.628</w:t>
            </w:r>
          </w:p>
        </w:tc>
        <w:tc>
          <w:tcPr>
            <w:tcW w:w="912" w:type="dxa"/>
            <w:tcBorders>
              <w:top w:val="single" w:sz="8" w:space="0" w:color="auto"/>
            </w:tcBorders>
            <w:noWrap/>
            <w:vAlign w:val="center"/>
            <w:hideMark/>
          </w:tcPr>
          <w:p w14:paraId="33625AAD" w14:textId="77777777" w:rsidR="00A76D7A" w:rsidRPr="00FA2668" w:rsidRDefault="00A76D7A" w:rsidP="00A76D7A">
            <w:pPr>
              <w:spacing w:line="480" w:lineRule="auto"/>
              <w:jc w:val="center"/>
              <w:rPr>
                <w:b/>
                <w:bCs/>
                <w:szCs w:val="21"/>
              </w:rPr>
            </w:pPr>
            <w:r w:rsidRPr="00FA2668">
              <w:rPr>
                <w:b/>
                <w:bCs/>
                <w:szCs w:val="21"/>
              </w:rPr>
              <w:t>77.736</w:t>
            </w:r>
          </w:p>
        </w:tc>
        <w:tc>
          <w:tcPr>
            <w:tcW w:w="912" w:type="dxa"/>
            <w:tcBorders>
              <w:top w:val="single" w:sz="8" w:space="0" w:color="auto"/>
            </w:tcBorders>
            <w:noWrap/>
            <w:vAlign w:val="center"/>
            <w:hideMark/>
          </w:tcPr>
          <w:p w14:paraId="5F3D6E1F" w14:textId="77777777" w:rsidR="00A76D7A" w:rsidRPr="00FA2668" w:rsidRDefault="00A76D7A" w:rsidP="00A76D7A">
            <w:pPr>
              <w:spacing w:line="480" w:lineRule="auto"/>
              <w:jc w:val="center"/>
              <w:rPr>
                <w:b/>
                <w:bCs/>
                <w:szCs w:val="21"/>
              </w:rPr>
            </w:pPr>
            <w:r w:rsidRPr="00FA2668">
              <w:rPr>
                <w:b/>
                <w:bCs/>
                <w:szCs w:val="21"/>
              </w:rPr>
              <w:t>11.968</w:t>
            </w:r>
          </w:p>
        </w:tc>
        <w:tc>
          <w:tcPr>
            <w:tcW w:w="911" w:type="dxa"/>
            <w:tcBorders>
              <w:top w:val="single" w:sz="8" w:space="0" w:color="auto"/>
            </w:tcBorders>
            <w:noWrap/>
            <w:vAlign w:val="center"/>
            <w:hideMark/>
          </w:tcPr>
          <w:p w14:paraId="52B67BD8" w14:textId="77777777" w:rsidR="00A76D7A" w:rsidRPr="00FA2668" w:rsidRDefault="00A76D7A" w:rsidP="00A76D7A">
            <w:pPr>
              <w:spacing w:line="480" w:lineRule="auto"/>
              <w:jc w:val="center"/>
              <w:rPr>
                <w:b/>
                <w:bCs/>
                <w:szCs w:val="21"/>
              </w:rPr>
            </w:pPr>
            <w:r w:rsidRPr="00FA2668">
              <w:rPr>
                <w:b/>
                <w:bCs/>
                <w:szCs w:val="21"/>
              </w:rPr>
              <w:t>11.354</w:t>
            </w:r>
          </w:p>
        </w:tc>
        <w:tc>
          <w:tcPr>
            <w:tcW w:w="912" w:type="dxa"/>
            <w:tcBorders>
              <w:top w:val="single" w:sz="8" w:space="0" w:color="auto"/>
            </w:tcBorders>
            <w:noWrap/>
            <w:vAlign w:val="center"/>
            <w:hideMark/>
          </w:tcPr>
          <w:p w14:paraId="3DB9EC7A" w14:textId="77777777" w:rsidR="00A76D7A" w:rsidRPr="00FA2668" w:rsidRDefault="00A76D7A" w:rsidP="00A76D7A">
            <w:pPr>
              <w:spacing w:line="480" w:lineRule="auto"/>
              <w:jc w:val="center"/>
              <w:rPr>
                <w:szCs w:val="21"/>
              </w:rPr>
            </w:pPr>
            <w:r w:rsidRPr="00FA2668">
              <w:rPr>
                <w:szCs w:val="21"/>
              </w:rPr>
              <w:t>2.269</w:t>
            </w:r>
          </w:p>
        </w:tc>
        <w:tc>
          <w:tcPr>
            <w:tcW w:w="912" w:type="dxa"/>
            <w:tcBorders>
              <w:top w:val="single" w:sz="8" w:space="0" w:color="auto"/>
            </w:tcBorders>
            <w:noWrap/>
            <w:vAlign w:val="center"/>
            <w:hideMark/>
          </w:tcPr>
          <w:p w14:paraId="20B1EA73" w14:textId="77777777" w:rsidR="00A76D7A" w:rsidRPr="00FA2668" w:rsidRDefault="00A76D7A" w:rsidP="00A76D7A">
            <w:pPr>
              <w:spacing w:line="480" w:lineRule="auto"/>
              <w:jc w:val="center"/>
              <w:rPr>
                <w:b/>
                <w:bCs/>
                <w:szCs w:val="21"/>
              </w:rPr>
            </w:pPr>
            <w:r w:rsidRPr="00FA2668">
              <w:rPr>
                <w:b/>
                <w:bCs/>
                <w:szCs w:val="21"/>
              </w:rPr>
              <w:t>70.716</w:t>
            </w:r>
          </w:p>
        </w:tc>
      </w:tr>
      <w:tr w:rsidR="00A76D7A" w:rsidRPr="00FA2668" w14:paraId="21BCE957" w14:textId="77777777" w:rsidTr="00716325">
        <w:trPr>
          <w:trHeight w:val="285"/>
        </w:trPr>
        <w:tc>
          <w:tcPr>
            <w:tcW w:w="1155" w:type="dxa"/>
            <w:noWrap/>
            <w:vAlign w:val="center"/>
            <w:hideMark/>
          </w:tcPr>
          <w:p w14:paraId="05331623" w14:textId="77777777" w:rsidR="00A76D7A" w:rsidRPr="00FA2668" w:rsidRDefault="00A76D7A" w:rsidP="00A76D7A">
            <w:pPr>
              <w:spacing w:line="480" w:lineRule="auto"/>
              <w:rPr>
                <w:szCs w:val="21"/>
              </w:rPr>
            </w:pPr>
            <w:r w:rsidRPr="00FA2668">
              <w:rPr>
                <w:rFonts w:hint="eastAsia"/>
                <w:sz w:val="18"/>
                <w:szCs w:val="18"/>
              </w:rPr>
              <w:t>LU</w:t>
            </w:r>
          </w:p>
        </w:tc>
        <w:tc>
          <w:tcPr>
            <w:tcW w:w="911" w:type="dxa"/>
            <w:noWrap/>
            <w:vAlign w:val="center"/>
            <w:hideMark/>
          </w:tcPr>
          <w:p w14:paraId="13E4FBA8" w14:textId="77777777" w:rsidR="00A76D7A" w:rsidRPr="00FA2668" w:rsidRDefault="00A76D7A" w:rsidP="00A76D7A">
            <w:pPr>
              <w:spacing w:line="480" w:lineRule="auto"/>
              <w:jc w:val="center"/>
              <w:rPr>
                <w:b/>
                <w:bCs/>
                <w:szCs w:val="21"/>
              </w:rPr>
            </w:pPr>
            <w:r w:rsidRPr="00FA2668">
              <w:rPr>
                <w:rFonts w:hint="eastAsia"/>
                <w:b/>
                <w:bCs/>
                <w:szCs w:val="21"/>
              </w:rPr>
              <w:t>32.597</w:t>
            </w:r>
          </w:p>
        </w:tc>
        <w:tc>
          <w:tcPr>
            <w:tcW w:w="912" w:type="dxa"/>
            <w:vAlign w:val="center"/>
          </w:tcPr>
          <w:p w14:paraId="529725AF" w14:textId="77777777" w:rsidR="00A76D7A" w:rsidRPr="00FA2668" w:rsidRDefault="00A76D7A" w:rsidP="00A76D7A">
            <w:pPr>
              <w:spacing w:line="480" w:lineRule="auto"/>
              <w:jc w:val="center"/>
              <w:rPr>
                <w:b/>
                <w:bCs/>
                <w:szCs w:val="21"/>
              </w:rPr>
            </w:pPr>
            <w:r w:rsidRPr="00FA2668">
              <w:rPr>
                <w:rFonts w:hint="eastAsia"/>
                <w:b/>
                <w:bCs/>
                <w:szCs w:val="21"/>
              </w:rPr>
              <w:t>30.532</w:t>
            </w:r>
          </w:p>
        </w:tc>
        <w:tc>
          <w:tcPr>
            <w:tcW w:w="912" w:type="dxa"/>
            <w:noWrap/>
            <w:vAlign w:val="center"/>
            <w:hideMark/>
          </w:tcPr>
          <w:p w14:paraId="0B8D999F" w14:textId="77777777" w:rsidR="00A76D7A" w:rsidRPr="00FA2668" w:rsidRDefault="00A76D7A" w:rsidP="00A76D7A">
            <w:pPr>
              <w:spacing w:line="480" w:lineRule="auto"/>
              <w:jc w:val="center"/>
              <w:rPr>
                <w:szCs w:val="21"/>
              </w:rPr>
            </w:pPr>
            <w:r w:rsidRPr="00FA2668">
              <w:rPr>
                <w:szCs w:val="21"/>
              </w:rPr>
              <w:t>2.292</w:t>
            </w:r>
          </w:p>
        </w:tc>
        <w:tc>
          <w:tcPr>
            <w:tcW w:w="911" w:type="dxa"/>
            <w:vAlign w:val="center"/>
          </w:tcPr>
          <w:p w14:paraId="524B2394" w14:textId="77777777" w:rsidR="00A76D7A" w:rsidRPr="00FA2668" w:rsidRDefault="00A76D7A" w:rsidP="00A76D7A">
            <w:pPr>
              <w:spacing w:line="480" w:lineRule="auto"/>
              <w:jc w:val="center"/>
              <w:rPr>
                <w:b/>
                <w:bCs/>
                <w:szCs w:val="21"/>
              </w:rPr>
            </w:pPr>
            <w:r w:rsidRPr="00FA2668">
              <w:rPr>
                <w:b/>
                <w:bCs/>
                <w:szCs w:val="21"/>
              </w:rPr>
              <w:t>57.271</w:t>
            </w:r>
          </w:p>
        </w:tc>
        <w:tc>
          <w:tcPr>
            <w:tcW w:w="912" w:type="dxa"/>
            <w:noWrap/>
            <w:vAlign w:val="center"/>
            <w:hideMark/>
          </w:tcPr>
          <w:p w14:paraId="27A0D529" w14:textId="77777777" w:rsidR="00A76D7A" w:rsidRPr="00FA2668" w:rsidRDefault="00A76D7A" w:rsidP="00A76D7A">
            <w:pPr>
              <w:spacing w:line="480" w:lineRule="auto"/>
              <w:jc w:val="center"/>
              <w:rPr>
                <w:b/>
                <w:bCs/>
                <w:szCs w:val="21"/>
              </w:rPr>
            </w:pPr>
            <w:r w:rsidRPr="00FA2668">
              <w:rPr>
                <w:b/>
                <w:bCs/>
                <w:szCs w:val="21"/>
              </w:rPr>
              <w:t>70.533</w:t>
            </w:r>
          </w:p>
        </w:tc>
        <w:tc>
          <w:tcPr>
            <w:tcW w:w="912" w:type="dxa"/>
            <w:noWrap/>
            <w:vAlign w:val="center"/>
            <w:hideMark/>
          </w:tcPr>
          <w:p w14:paraId="601E4B0D" w14:textId="77777777" w:rsidR="00A76D7A" w:rsidRPr="00FA2668" w:rsidRDefault="00A76D7A" w:rsidP="00A76D7A">
            <w:pPr>
              <w:spacing w:line="480" w:lineRule="auto"/>
              <w:jc w:val="center"/>
              <w:rPr>
                <w:b/>
                <w:bCs/>
                <w:szCs w:val="21"/>
              </w:rPr>
            </w:pPr>
            <w:r w:rsidRPr="00FA2668">
              <w:rPr>
                <w:b/>
                <w:bCs/>
                <w:szCs w:val="21"/>
              </w:rPr>
              <w:t>26.824</w:t>
            </w:r>
          </w:p>
        </w:tc>
        <w:tc>
          <w:tcPr>
            <w:tcW w:w="911" w:type="dxa"/>
            <w:noWrap/>
            <w:vAlign w:val="center"/>
            <w:hideMark/>
          </w:tcPr>
          <w:p w14:paraId="053224AB" w14:textId="77777777" w:rsidR="00A76D7A" w:rsidRPr="00FA2668" w:rsidRDefault="00A76D7A" w:rsidP="00A76D7A">
            <w:pPr>
              <w:spacing w:line="480" w:lineRule="auto"/>
              <w:jc w:val="center"/>
              <w:rPr>
                <w:b/>
                <w:bCs/>
                <w:szCs w:val="21"/>
              </w:rPr>
            </w:pPr>
            <w:r w:rsidRPr="00FA2668">
              <w:rPr>
                <w:b/>
                <w:bCs/>
                <w:szCs w:val="21"/>
              </w:rPr>
              <w:t>37.658</w:t>
            </w:r>
          </w:p>
        </w:tc>
        <w:tc>
          <w:tcPr>
            <w:tcW w:w="912" w:type="dxa"/>
            <w:noWrap/>
            <w:vAlign w:val="center"/>
            <w:hideMark/>
          </w:tcPr>
          <w:p w14:paraId="6FB559A8" w14:textId="77777777" w:rsidR="00A76D7A" w:rsidRPr="00FA2668" w:rsidRDefault="00A76D7A" w:rsidP="00A76D7A">
            <w:pPr>
              <w:spacing w:line="480" w:lineRule="auto"/>
              <w:jc w:val="center"/>
              <w:rPr>
                <w:b/>
                <w:bCs/>
                <w:szCs w:val="21"/>
              </w:rPr>
            </w:pPr>
            <w:r w:rsidRPr="00FA2668">
              <w:rPr>
                <w:b/>
                <w:bCs/>
                <w:szCs w:val="21"/>
              </w:rPr>
              <w:t>5.907</w:t>
            </w:r>
          </w:p>
        </w:tc>
        <w:tc>
          <w:tcPr>
            <w:tcW w:w="912" w:type="dxa"/>
            <w:noWrap/>
            <w:vAlign w:val="center"/>
            <w:hideMark/>
          </w:tcPr>
          <w:p w14:paraId="1B3D8250" w14:textId="77777777" w:rsidR="00A76D7A" w:rsidRPr="00FA2668" w:rsidRDefault="00A76D7A" w:rsidP="00A76D7A">
            <w:pPr>
              <w:spacing w:line="480" w:lineRule="auto"/>
              <w:jc w:val="center"/>
              <w:rPr>
                <w:szCs w:val="21"/>
              </w:rPr>
            </w:pPr>
            <w:r w:rsidRPr="00FA2668">
              <w:rPr>
                <w:szCs w:val="21"/>
              </w:rPr>
              <w:t>1.182</w:t>
            </w:r>
          </w:p>
        </w:tc>
      </w:tr>
      <w:tr w:rsidR="00A76D7A" w:rsidRPr="00FA2668" w14:paraId="58A34238" w14:textId="77777777" w:rsidTr="00716325">
        <w:trPr>
          <w:trHeight w:val="285"/>
        </w:trPr>
        <w:tc>
          <w:tcPr>
            <w:tcW w:w="1155" w:type="dxa"/>
            <w:noWrap/>
            <w:vAlign w:val="center"/>
            <w:hideMark/>
          </w:tcPr>
          <w:p w14:paraId="675083DF" w14:textId="77777777" w:rsidR="00A76D7A" w:rsidRPr="00FA2668" w:rsidRDefault="00A76D7A" w:rsidP="00A76D7A">
            <w:pPr>
              <w:spacing w:line="480" w:lineRule="auto"/>
              <w:rPr>
                <w:szCs w:val="21"/>
              </w:rPr>
            </w:pPr>
            <w:r w:rsidRPr="00FA2668">
              <w:rPr>
                <w:rFonts w:hint="eastAsia"/>
                <w:sz w:val="18"/>
                <w:szCs w:val="18"/>
              </w:rPr>
              <w:t>PM</w:t>
            </w:r>
          </w:p>
        </w:tc>
        <w:tc>
          <w:tcPr>
            <w:tcW w:w="911" w:type="dxa"/>
            <w:noWrap/>
            <w:vAlign w:val="center"/>
            <w:hideMark/>
          </w:tcPr>
          <w:p w14:paraId="16DFF6FA" w14:textId="77777777" w:rsidR="00A76D7A" w:rsidRPr="00FA2668" w:rsidRDefault="00A76D7A" w:rsidP="00A76D7A">
            <w:pPr>
              <w:spacing w:line="480" w:lineRule="auto"/>
              <w:jc w:val="center"/>
              <w:rPr>
                <w:b/>
                <w:bCs/>
                <w:szCs w:val="21"/>
              </w:rPr>
            </w:pPr>
            <w:r w:rsidRPr="00FA2668">
              <w:rPr>
                <w:rFonts w:hint="eastAsia"/>
                <w:b/>
                <w:bCs/>
                <w:szCs w:val="21"/>
              </w:rPr>
              <w:t>7.631</w:t>
            </w:r>
          </w:p>
        </w:tc>
        <w:tc>
          <w:tcPr>
            <w:tcW w:w="912" w:type="dxa"/>
            <w:vAlign w:val="center"/>
          </w:tcPr>
          <w:p w14:paraId="29129D0E" w14:textId="77777777" w:rsidR="00A76D7A" w:rsidRPr="00FA2668" w:rsidRDefault="00A76D7A" w:rsidP="00A76D7A">
            <w:pPr>
              <w:spacing w:line="480" w:lineRule="auto"/>
              <w:jc w:val="center"/>
              <w:rPr>
                <w:b/>
                <w:bCs/>
                <w:szCs w:val="21"/>
              </w:rPr>
            </w:pPr>
            <w:r w:rsidRPr="00FA2668">
              <w:rPr>
                <w:rFonts w:hint="eastAsia"/>
                <w:b/>
                <w:bCs/>
                <w:szCs w:val="21"/>
              </w:rPr>
              <w:t>8.144</w:t>
            </w:r>
          </w:p>
        </w:tc>
        <w:tc>
          <w:tcPr>
            <w:tcW w:w="912" w:type="dxa"/>
            <w:noWrap/>
            <w:vAlign w:val="center"/>
            <w:hideMark/>
          </w:tcPr>
          <w:p w14:paraId="4A1FD975" w14:textId="77777777" w:rsidR="00A76D7A" w:rsidRPr="00FA2668" w:rsidRDefault="00A76D7A" w:rsidP="00A76D7A">
            <w:pPr>
              <w:spacing w:line="480" w:lineRule="auto"/>
              <w:jc w:val="center"/>
              <w:rPr>
                <w:b/>
                <w:bCs/>
                <w:szCs w:val="21"/>
              </w:rPr>
            </w:pPr>
            <w:r w:rsidRPr="00FA2668">
              <w:rPr>
                <w:b/>
                <w:bCs/>
                <w:szCs w:val="21"/>
              </w:rPr>
              <w:t>29.797</w:t>
            </w:r>
          </w:p>
        </w:tc>
        <w:tc>
          <w:tcPr>
            <w:tcW w:w="911" w:type="dxa"/>
            <w:vAlign w:val="center"/>
          </w:tcPr>
          <w:p w14:paraId="42E64042" w14:textId="77777777" w:rsidR="00A76D7A" w:rsidRPr="00FA2668" w:rsidRDefault="00A76D7A" w:rsidP="00A76D7A">
            <w:pPr>
              <w:spacing w:line="480" w:lineRule="auto"/>
              <w:jc w:val="center"/>
              <w:rPr>
                <w:b/>
                <w:bCs/>
                <w:szCs w:val="21"/>
              </w:rPr>
            </w:pPr>
            <w:r w:rsidRPr="00FA2668">
              <w:rPr>
                <w:szCs w:val="21"/>
              </w:rPr>
              <w:t>2.286</w:t>
            </w:r>
          </w:p>
        </w:tc>
        <w:tc>
          <w:tcPr>
            <w:tcW w:w="912" w:type="dxa"/>
            <w:noWrap/>
            <w:vAlign w:val="center"/>
            <w:hideMark/>
          </w:tcPr>
          <w:p w14:paraId="163C0D41" w14:textId="77777777" w:rsidR="00A76D7A" w:rsidRPr="00FA2668" w:rsidRDefault="00A76D7A" w:rsidP="00A76D7A">
            <w:pPr>
              <w:spacing w:line="480" w:lineRule="auto"/>
              <w:jc w:val="center"/>
              <w:rPr>
                <w:b/>
                <w:bCs/>
                <w:szCs w:val="21"/>
              </w:rPr>
            </w:pPr>
            <w:r w:rsidRPr="00FA2668">
              <w:rPr>
                <w:b/>
                <w:bCs/>
                <w:szCs w:val="21"/>
              </w:rPr>
              <w:t>41.742</w:t>
            </w:r>
          </w:p>
        </w:tc>
        <w:tc>
          <w:tcPr>
            <w:tcW w:w="912" w:type="dxa"/>
            <w:noWrap/>
            <w:vAlign w:val="center"/>
            <w:hideMark/>
          </w:tcPr>
          <w:p w14:paraId="18D531F6" w14:textId="77777777" w:rsidR="00A76D7A" w:rsidRPr="00FA2668" w:rsidRDefault="00A76D7A" w:rsidP="00A76D7A">
            <w:pPr>
              <w:spacing w:line="480" w:lineRule="auto"/>
              <w:jc w:val="center"/>
              <w:rPr>
                <w:b/>
                <w:bCs/>
                <w:szCs w:val="21"/>
              </w:rPr>
            </w:pPr>
            <w:r w:rsidRPr="00FA2668">
              <w:rPr>
                <w:b/>
                <w:bCs/>
                <w:szCs w:val="21"/>
              </w:rPr>
              <w:t>17.303</w:t>
            </w:r>
          </w:p>
        </w:tc>
        <w:tc>
          <w:tcPr>
            <w:tcW w:w="911" w:type="dxa"/>
            <w:noWrap/>
            <w:vAlign w:val="center"/>
            <w:hideMark/>
          </w:tcPr>
          <w:p w14:paraId="45EA5873" w14:textId="77777777" w:rsidR="00A76D7A" w:rsidRPr="00FA2668" w:rsidRDefault="00A76D7A" w:rsidP="00A76D7A">
            <w:pPr>
              <w:spacing w:line="480" w:lineRule="auto"/>
              <w:jc w:val="center"/>
              <w:rPr>
                <w:b/>
                <w:bCs/>
                <w:szCs w:val="21"/>
              </w:rPr>
            </w:pPr>
            <w:r w:rsidRPr="00FA2668">
              <w:rPr>
                <w:b/>
                <w:bCs/>
                <w:szCs w:val="21"/>
              </w:rPr>
              <w:t>10.970</w:t>
            </w:r>
          </w:p>
        </w:tc>
        <w:tc>
          <w:tcPr>
            <w:tcW w:w="912" w:type="dxa"/>
            <w:noWrap/>
            <w:vAlign w:val="center"/>
            <w:hideMark/>
          </w:tcPr>
          <w:p w14:paraId="4A500274" w14:textId="77777777" w:rsidR="00A76D7A" w:rsidRPr="00FA2668" w:rsidRDefault="00A76D7A" w:rsidP="00A76D7A">
            <w:pPr>
              <w:spacing w:line="480" w:lineRule="auto"/>
              <w:jc w:val="center"/>
              <w:rPr>
                <w:szCs w:val="21"/>
              </w:rPr>
            </w:pPr>
            <w:r w:rsidRPr="00FA2668">
              <w:rPr>
                <w:szCs w:val="21"/>
              </w:rPr>
              <w:t>2.536</w:t>
            </w:r>
          </w:p>
        </w:tc>
        <w:tc>
          <w:tcPr>
            <w:tcW w:w="912" w:type="dxa"/>
            <w:noWrap/>
            <w:vAlign w:val="center"/>
            <w:hideMark/>
          </w:tcPr>
          <w:p w14:paraId="7A7AEB56" w14:textId="77777777" w:rsidR="00A76D7A" w:rsidRPr="00FA2668" w:rsidRDefault="00A76D7A" w:rsidP="00A76D7A">
            <w:pPr>
              <w:spacing w:line="480" w:lineRule="auto"/>
              <w:jc w:val="center"/>
              <w:rPr>
                <w:b/>
                <w:bCs/>
                <w:szCs w:val="21"/>
              </w:rPr>
            </w:pPr>
            <w:r w:rsidRPr="00FA2668">
              <w:rPr>
                <w:b/>
                <w:bCs/>
                <w:szCs w:val="21"/>
              </w:rPr>
              <w:t>86.534</w:t>
            </w:r>
          </w:p>
        </w:tc>
      </w:tr>
      <w:tr w:rsidR="00A76D7A" w:rsidRPr="00FA2668" w14:paraId="0C95BCCD" w14:textId="77777777" w:rsidTr="00716325">
        <w:trPr>
          <w:trHeight w:val="285"/>
        </w:trPr>
        <w:tc>
          <w:tcPr>
            <w:tcW w:w="1155" w:type="dxa"/>
            <w:noWrap/>
            <w:vAlign w:val="center"/>
            <w:hideMark/>
          </w:tcPr>
          <w:p w14:paraId="0A30417A" w14:textId="77777777" w:rsidR="00A76D7A" w:rsidRPr="00FA2668" w:rsidRDefault="00A76D7A" w:rsidP="00A76D7A">
            <w:pPr>
              <w:spacing w:line="480" w:lineRule="auto"/>
              <w:rPr>
                <w:szCs w:val="21"/>
              </w:rPr>
            </w:pPr>
            <w:r w:rsidRPr="00FA2668">
              <w:rPr>
                <w:sz w:val="18"/>
                <w:szCs w:val="18"/>
              </w:rPr>
              <w:t>B</w:t>
            </w:r>
            <w:r w:rsidR="00782FF9" w:rsidRPr="00FA2668">
              <w:rPr>
                <w:rFonts w:hint="eastAsia"/>
                <w:sz w:val="18"/>
                <w:szCs w:val="18"/>
              </w:rPr>
              <w:t>C</w:t>
            </w:r>
            <w:r w:rsidRPr="00FA2668">
              <w:rPr>
                <w:sz w:val="18"/>
                <w:szCs w:val="18"/>
              </w:rPr>
              <w:t>×</w:t>
            </w:r>
            <w:r w:rsidRPr="00FA2668">
              <w:rPr>
                <w:rFonts w:hint="eastAsia"/>
                <w:sz w:val="18"/>
                <w:szCs w:val="18"/>
              </w:rPr>
              <w:t>LU</w:t>
            </w:r>
          </w:p>
        </w:tc>
        <w:tc>
          <w:tcPr>
            <w:tcW w:w="911" w:type="dxa"/>
            <w:noWrap/>
            <w:vAlign w:val="center"/>
            <w:hideMark/>
          </w:tcPr>
          <w:p w14:paraId="784CA4B5" w14:textId="77777777" w:rsidR="00A76D7A" w:rsidRPr="00FA2668" w:rsidRDefault="00A76D7A" w:rsidP="00A76D7A">
            <w:pPr>
              <w:spacing w:line="480" w:lineRule="auto"/>
              <w:jc w:val="center"/>
              <w:rPr>
                <w:szCs w:val="21"/>
              </w:rPr>
            </w:pPr>
            <w:r w:rsidRPr="00FA2668">
              <w:rPr>
                <w:szCs w:val="21"/>
              </w:rPr>
              <w:t>0.</w:t>
            </w:r>
            <w:r w:rsidRPr="00FA2668">
              <w:rPr>
                <w:rFonts w:hint="eastAsia"/>
                <w:szCs w:val="21"/>
              </w:rPr>
              <w:t>007</w:t>
            </w:r>
          </w:p>
        </w:tc>
        <w:tc>
          <w:tcPr>
            <w:tcW w:w="912" w:type="dxa"/>
            <w:vAlign w:val="center"/>
          </w:tcPr>
          <w:p w14:paraId="2F57A738" w14:textId="77777777" w:rsidR="00A76D7A" w:rsidRPr="00FA2668" w:rsidRDefault="00A76D7A" w:rsidP="00A76D7A">
            <w:pPr>
              <w:spacing w:line="480" w:lineRule="auto"/>
              <w:jc w:val="center"/>
              <w:rPr>
                <w:szCs w:val="21"/>
              </w:rPr>
            </w:pPr>
            <w:r w:rsidRPr="00FA2668">
              <w:rPr>
                <w:rFonts w:hint="eastAsia"/>
                <w:szCs w:val="21"/>
              </w:rPr>
              <w:t>1.808</w:t>
            </w:r>
          </w:p>
        </w:tc>
        <w:tc>
          <w:tcPr>
            <w:tcW w:w="912" w:type="dxa"/>
            <w:noWrap/>
            <w:vAlign w:val="center"/>
            <w:hideMark/>
          </w:tcPr>
          <w:p w14:paraId="50B6E5BC" w14:textId="77777777" w:rsidR="00A76D7A" w:rsidRPr="00FA2668" w:rsidRDefault="00A76D7A" w:rsidP="00A76D7A">
            <w:pPr>
              <w:spacing w:line="480" w:lineRule="auto"/>
              <w:jc w:val="center"/>
              <w:rPr>
                <w:szCs w:val="21"/>
              </w:rPr>
            </w:pPr>
            <w:r w:rsidRPr="00FA2668">
              <w:rPr>
                <w:szCs w:val="21"/>
              </w:rPr>
              <w:t>2.377</w:t>
            </w:r>
          </w:p>
        </w:tc>
        <w:tc>
          <w:tcPr>
            <w:tcW w:w="911" w:type="dxa"/>
            <w:vAlign w:val="center"/>
          </w:tcPr>
          <w:p w14:paraId="139847B3" w14:textId="77777777" w:rsidR="00A76D7A" w:rsidRPr="00FA2668" w:rsidRDefault="00A76D7A" w:rsidP="00A76D7A">
            <w:pPr>
              <w:spacing w:line="480" w:lineRule="auto"/>
              <w:jc w:val="center"/>
              <w:rPr>
                <w:szCs w:val="21"/>
              </w:rPr>
            </w:pPr>
            <w:r w:rsidRPr="00FA2668">
              <w:rPr>
                <w:szCs w:val="21"/>
              </w:rPr>
              <w:t>3.906</w:t>
            </w:r>
          </w:p>
        </w:tc>
        <w:tc>
          <w:tcPr>
            <w:tcW w:w="912" w:type="dxa"/>
            <w:noWrap/>
            <w:vAlign w:val="center"/>
            <w:hideMark/>
          </w:tcPr>
          <w:p w14:paraId="54034ECE" w14:textId="77777777" w:rsidR="00A76D7A" w:rsidRPr="00FA2668" w:rsidRDefault="00A76D7A" w:rsidP="00A76D7A">
            <w:pPr>
              <w:spacing w:line="480" w:lineRule="auto"/>
              <w:jc w:val="center"/>
              <w:rPr>
                <w:szCs w:val="21"/>
              </w:rPr>
            </w:pPr>
            <w:r w:rsidRPr="00FA2668">
              <w:rPr>
                <w:szCs w:val="21"/>
              </w:rPr>
              <w:t>1.635</w:t>
            </w:r>
          </w:p>
        </w:tc>
        <w:tc>
          <w:tcPr>
            <w:tcW w:w="912" w:type="dxa"/>
            <w:noWrap/>
            <w:vAlign w:val="center"/>
            <w:hideMark/>
          </w:tcPr>
          <w:p w14:paraId="1DF31831" w14:textId="77777777" w:rsidR="00A76D7A" w:rsidRPr="00FA2668" w:rsidRDefault="00A76D7A" w:rsidP="00A76D7A">
            <w:pPr>
              <w:spacing w:line="480" w:lineRule="auto"/>
              <w:jc w:val="center"/>
              <w:rPr>
                <w:szCs w:val="21"/>
              </w:rPr>
            </w:pPr>
            <w:r w:rsidRPr="00FA2668">
              <w:rPr>
                <w:szCs w:val="21"/>
              </w:rPr>
              <w:t>1.122</w:t>
            </w:r>
          </w:p>
        </w:tc>
        <w:tc>
          <w:tcPr>
            <w:tcW w:w="911" w:type="dxa"/>
            <w:noWrap/>
            <w:vAlign w:val="center"/>
            <w:hideMark/>
          </w:tcPr>
          <w:p w14:paraId="11F3E419" w14:textId="77777777" w:rsidR="00A76D7A" w:rsidRPr="00FA2668" w:rsidRDefault="00A76D7A" w:rsidP="00A76D7A">
            <w:pPr>
              <w:spacing w:line="480" w:lineRule="auto"/>
              <w:jc w:val="center"/>
              <w:rPr>
                <w:szCs w:val="21"/>
              </w:rPr>
            </w:pPr>
            <w:r w:rsidRPr="00FA2668">
              <w:rPr>
                <w:szCs w:val="21"/>
              </w:rPr>
              <w:t>0.018</w:t>
            </w:r>
          </w:p>
        </w:tc>
        <w:tc>
          <w:tcPr>
            <w:tcW w:w="912" w:type="dxa"/>
            <w:noWrap/>
            <w:vAlign w:val="center"/>
            <w:hideMark/>
          </w:tcPr>
          <w:p w14:paraId="548253D2" w14:textId="77777777" w:rsidR="00A76D7A" w:rsidRPr="00FA2668" w:rsidRDefault="00A76D7A" w:rsidP="00A76D7A">
            <w:pPr>
              <w:spacing w:line="480" w:lineRule="auto"/>
              <w:jc w:val="center"/>
              <w:rPr>
                <w:b/>
                <w:bCs/>
                <w:szCs w:val="21"/>
              </w:rPr>
            </w:pPr>
            <w:r w:rsidRPr="00FA2668">
              <w:rPr>
                <w:b/>
                <w:bCs/>
                <w:szCs w:val="21"/>
              </w:rPr>
              <w:t>7.559</w:t>
            </w:r>
          </w:p>
        </w:tc>
        <w:tc>
          <w:tcPr>
            <w:tcW w:w="912" w:type="dxa"/>
            <w:noWrap/>
            <w:vAlign w:val="center"/>
            <w:hideMark/>
          </w:tcPr>
          <w:p w14:paraId="26D676BB" w14:textId="77777777" w:rsidR="00A76D7A" w:rsidRPr="00FA2668" w:rsidRDefault="00A76D7A" w:rsidP="00A76D7A">
            <w:pPr>
              <w:spacing w:line="480" w:lineRule="auto"/>
              <w:jc w:val="center"/>
              <w:rPr>
                <w:b/>
                <w:bCs/>
                <w:szCs w:val="21"/>
              </w:rPr>
            </w:pPr>
            <w:r w:rsidRPr="00FA2668">
              <w:rPr>
                <w:b/>
                <w:bCs/>
                <w:szCs w:val="21"/>
              </w:rPr>
              <w:t>97.944</w:t>
            </w:r>
          </w:p>
        </w:tc>
      </w:tr>
      <w:tr w:rsidR="00A76D7A" w:rsidRPr="00FA2668" w14:paraId="7B2A74D2" w14:textId="77777777" w:rsidTr="00716325">
        <w:trPr>
          <w:trHeight w:val="285"/>
        </w:trPr>
        <w:tc>
          <w:tcPr>
            <w:tcW w:w="1155" w:type="dxa"/>
            <w:noWrap/>
            <w:vAlign w:val="center"/>
            <w:hideMark/>
          </w:tcPr>
          <w:p w14:paraId="6778C848" w14:textId="77777777" w:rsidR="00A76D7A" w:rsidRPr="00FA2668" w:rsidRDefault="00A76D7A" w:rsidP="00A76D7A">
            <w:pPr>
              <w:spacing w:line="480" w:lineRule="auto"/>
              <w:rPr>
                <w:szCs w:val="21"/>
              </w:rPr>
            </w:pPr>
            <w:r w:rsidRPr="00FA2668">
              <w:rPr>
                <w:sz w:val="18"/>
                <w:szCs w:val="18"/>
              </w:rPr>
              <w:t>B</w:t>
            </w:r>
            <w:r w:rsidR="00782FF9" w:rsidRPr="00FA2668">
              <w:rPr>
                <w:rFonts w:hint="eastAsia"/>
                <w:sz w:val="18"/>
                <w:szCs w:val="18"/>
              </w:rPr>
              <w:t>C</w:t>
            </w:r>
            <w:r w:rsidRPr="00FA2668">
              <w:rPr>
                <w:sz w:val="18"/>
                <w:szCs w:val="18"/>
              </w:rPr>
              <w:t>×</w:t>
            </w:r>
            <w:r w:rsidRPr="00FA2668">
              <w:rPr>
                <w:rFonts w:hint="eastAsia"/>
                <w:sz w:val="18"/>
                <w:szCs w:val="18"/>
              </w:rPr>
              <w:t>PM</w:t>
            </w:r>
          </w:p>
        </w:tc>
        <w:tc>
          <w:tcPr>
            <w:tcW w:w="911" w:type="dxa"/>
            <w:noWrap/>
            <w:vAlign w:val="center"/>
            <w:hideMark/>
          </w:tcPr>
          <w:p w14:paraId="1FA85AC2" w14:textId="77777777" w:rsidR="00A76D7A" w:rsidRPr="00FA2668" w:rsidRDefault="00A76D7A" w:rsidP="00A76D7A">
            <w:pPr>
              <w:spacing w:line="480" w:lineRule="auto"/>
              <w:jc w:val="center"/>
              <w:rPr>
                <w:b/>
                <w:bCs/>
                <w:szCs w:val="21"/>
              </w:rPr>
            </w:pPr>
            <w:r w:rsidRPr="00FA2668">
              <w:rPr>
                <w:rFonts w:hint="eastAsia"/>
                <w:b/>
                <w:bCs/>
                <w:szCs w:val="21"/>
              </w:rPr>
              <w:t>7.056</w:t>
            </w:r>
          </w:p>
        </w:tc>
        <w:tc>
          <w:tcPr>
            <w:tcW w:w="912" w:type="dxa"/>
            <w:vAlign w:val="center"/>
          </w:tcPr>
          <w:p w14:paraId="18AE8DD6" w14:textId="77777777" w:rsidR="00A76D7A" w:rsidRPr="00FA2668" w:rsidRDefault="00A76D7A" w:rsidP="00A76D7A">
            <w:pPr>
              <w:spacing w:line="480" w:lineRule="auto"/>
              <w:jc w:val="center"/>
              <w:rPr>
                <w:b/>
                <w:bCs/>
                <w:szCs w:val="21"/>
              </w:rPr>
            </w:pPr>
            <w:r w:rsidRPr="00FA2668">
              <w:rPr>
                <w:rFonts w:hint="eastAsia"/>
                <w:b/>
                <w:bCs/>
                <w:szCs w:val="21"/>
              </w:rPr>
              <w:t>10.668</w:t>
            </w:r>
          </w:p>
        </w:tc>
        <w:tc>
          <w:tcPr>
            <w:tcW w:w="912" w:type="dxa"/>
            <w:noWrap/>
            <w:vAlign w:val="center"/>
            <w:hideMark/>
          </w:tcPr>
          <w:p w14:paraId="7B83F78C" w14:textId="77777777" w:rsidR="00A76D7A" w:rsidRPr="00FA2668" w:rsidRDefault="00A76D7A" w:rsidP="00A76D7A">
            <w:pPr>
              <w:spacing w:line="480" w:lineRule="auto"/>
              <w:jc w:val="center"/>
              <w:rPr>
                <w:b/>
                <w:bCs/>
                <w:szCs w:val="21"/>
              </w:rPr>
            </w:pPr>
            <w:r w:rsidRPr="00FA2668">
              <w:rPr>
                <w:b/>
                <w:bCs/>
                <w:szCs w:val="21"/>
              </w:rPr>
              <w:t>8.549</w:t>
            </w:r>
          </w:p>
        </w:tc>
        <w:tc>
          <w:tcPr>
            <w:tcW w:w="911" w:type="dxa"/>
            <w:vAlign w:val="center"/>
          </w:tcPr>
          <w:p w14:paraId="10BCA787" w14:textId="77777777" w:rsidR="00A76D7A" w:rsidRPr="00FA2668" w:rsidRDefault="00A76D7A" w:rsidP="00A76D7A">
            <w:pPr>
              <w:spacing w:line="480" w:lineRule="auto"/>
              <w:jc w:val="center"/>
              <w:rPr>
                <w:b/>
                <w:bCs/>
                <w:szCs w:val="21"/>
              </w:rPr>
            </w:pPr>
            <w:r w:rsidRPr="00FA2668">
              <w:rPr>
                <w:b/>
                <w:bCs/>
                <w:szCs w:val="21"/>
              </w:rPr>
              <w:t>11.276</w:t>
            </w:r>
          </w:p>
        </w:tc>
        <w:tc>
          <w:tcPr>
            <w:tcW w:w="912" w:type="dxa"/>
            <w:noWrap/>
            <w:vAlign w:val="center"/>
            <w:hideMark/>
          </w:tcPr>
          <w:p w14:paraId="3073AEA6" w14:textId="77777777" w:rsidR="00A76D7A" w:rsidRPr="00FA2668" w:rsidRDefault="00A76D7A" w:rsidP="00A76D7A">
            <w:pPr>
              <w:spacing w:line="480" w:lineRule="auto"/>
              <w:jc w:val="center"/>
              <w:rPr>
                <w:b/>
                <w:bCs/>
                <w:szCs w:val="21"/>
              </w:rPr>
            </w:pPr>
            <w:r w:rsidRPr="00FA2668">
              <w:rPr>
                <w:b/>
                <w:bCs/>
                <w:szCs w:val="21"/>
              </w:rPr>
              <w:t>14.283</w:t>
            </w:r>
          </w:p>
        </w:tc>
        <w:tc>
          <w:tcPr>
            <w:tcW w:w="912" w:type="dxa"/>
            <w:noWrap/>
            <w:vAlign w:val="center"/>
            <w:hideMark/>
          </w:tcPr>
          <w:p w14:paraId="60FFF084" w14:textId="77777777" w:rsidR="00A76D7A" w:rsidRPr="00FA2668" w:rsidRDefault="00A76D7A" w:rsidP="00A76D7A">
            <w:pPr>
              <w:spacing w:line="480" w:lineRule="auto"/>
              <w:jc w:val="center"/>
              <w:rPr>
                <w:b/>
                <w:bCs/>
                <w:szCs w:val="21"/>
              </w:rPr>
            </w:pPr>
            <w:r w:rsidRPr="00FA2668">
              <w:rPr>
                <w:b/>
                <w:bCs/>
                <w:szCs w:val="21"/>
              </w:rPr>
              <w:t>4.225</w:t>
            </w:r>
          </w:p>
        </w:tc>
        <w:tc>
          <w:tcPr>
            <w:tcW w:w="911" w:type="dxa"/>
            <w:noWrap/>
            <w:vAlign w:val="center"/>
            <w:hideMark/>
          </w:tcPr>
          <w:p w14:paraId="55BAEC77" w14:textId="77777777" w:rsidR="00A76D7A" w:rsidRPr="00FA2668" w:rsidRDefault="00A76D7A" w:rsidP="00A76D7A">
            <w:pPr>
              <w:spacing w:line="480" w:lineRule="auto"/>
              <w:jc w:val="center"/>
              <w:rPr>
                <w:b/>
                <w:bCs/>
                <w:szCs w:val="21"/>
              </w:rPr>
            </w:pPr>
            <w:r w:rsidRPr="00FA2668">
              <w:rPr>
                <w:b/>
                <w:bCs/>
                <w:szCs w:val="21"/>
              </w:rPr>
              <w:t>8.793</w:t>
            </w:r>
          </w:p>
        </w:tc>
        <w:tc>
          <w:tcPr>
            <w:tcW w:w="912" w:type="dxa"/>
            <w:noWrap/>
            <w:vAlign w:val="center"/>
            <w:hideMark/>
          </w:tcPr>
          <w:p w14:paraId="7F0E7C60" w14:textId="77777777" w:rsidR="00A76D7A" w:rsidRPr="00FA2668" w:rsidRDefault="00A76D7A" w:rsidP="00A76D7A">
            <w:pPr>
              <w:spacing w:line="480" w:lineRule="auto"/>
              <w:jc w:val="center"/>
              <w:rPr>
                <w:szCs w:val="21"/>
              </w:rPr>
            </w:pPr>
            <w:r w:rsidRPr="00FA2668">
              <w:rPr>
                <w:szCs w:val="21"/>
              </w:rPr>
              <w:t>3.381</w:t>
            </w:r>
          </w:p>
        </w:tc>
        <w:tc>
          <w:tcPr>
            <w:tcW w:w="912" w:type="dxa"/>
            <w:noWrap/>
            <w:vAlign w:val="center"/>
            <w:hideMark/>
          </w:tcPr>
          <w:p w14:paraId="69C66556" w14:textId="77777777" w:rsidR="00A76D7A" w:rsidRPr="00FA2668" w:rsidRDefault="00A76D7A" w:rsidP="00A76D7A">
            <w:pPr>
              <w:spacing w:line="480" w:lineRule="auto"/>
              <w:jc w:val="center"/>
              <w:rPr>
                <w:b/>
                <w:bCs/>
                <w:szCs w:val="21"/>
              </w:rPr>
            </w:pPr>
            <w:r w:rsidRPr="00FA2668">
              <w:rPr>
                <w:b/>
                <w:bCs/>
                <w:szCs w:val="21"/>
              </w:rPr>
              <w:t>42.675</w:t>
            </w:r>
          </w:p>
        </w:tc>
      </w:tr>
      <w:tr w:rsidR="00A76D7A" w:rsidRPr="00FA2668" w14:paraId="5A6611F0" w14:textId="77777777" w:rsidTr="00716325">
        <w:trPr>
          <w:trHeight w:val="285"/>
        </w:trPr>
        <w:tc>
          <w:tcPr>
            <w:tcW w:w="1155" w:type="dxa"/>
            <w:noWrap/>
            <w:vAlign w:val="center"/>
            <w:hideMark/>
          </w:tcPr>
          <w:p w14:paraId="26D0A1AA" w14:textId="77777777" w:rsidR="00A76D7A" w:rsidRPr="00FA2668" w:rsidRDefault="00A76D7A" w:rsidP="00A76D7A">
            <w:pPr>
              <w:spacing w:line="480" w:lineRule="auto"/>
              <w:rPr>
                <w:szCs w:val="21"/>
              </w:rPr>
            </w:pPr>
            <w:r w:rsidRPr="00FA2668">
              <w:rPr>
                <w:rFonts w:hint="eastAsia"/>
                <w:sz w:val="18"/>
                <w:szCs w:val="18"/>
              </w:rPr>
              <w:t>LU</w:t>
            </w:r>
            <w:r w:rsidRPr="00FA2668">
              <w:rPr>
                <w:sz w:val="18"/>
                <w:szCs w:val="18"/>
              </w:rPr>
              <w:t>×</w:t>
            </w:r>
            <w:r w:rsidRPr="00FA2668">
              <w:rPr>
                <w:rFonts w:hint="eastAsia"/>
                <w:sz w:val="18"/>
                <w:szCs w:val="18"/>
              </w:rPr>
              <w:t>PM</w:t>
            </w:r>
          </w:p>
        </w:tc>
        <w:tc>
          <w:tcPr>
            <w:tcW w:w="911" w:type="dxa"/>
            <w:noWrap/>
            <w:vAlign w:val="center"/>
            <w:hideMark/>
          </w:tcPr>
          <w:p w14:paraId="2CD6B686" w14:textId="77777777" w:rsidR="00A76D7A" w:rsidRPr="00FA2668" w:rsidRDefault="00A76D7A" w:rsidP="00A76D7A">
            <w:pPr>
              <w:spacing w:line="480" w:lineRule="auto"/>
              <w:jc w:val="center"/>
              <w:rPr>
                <w:b/>
                <w:bCs/>
                <w:szCs w:val="21"/>
              </w:rPr>
            </w:pPr>
            <w:r w:rsidRPr="00FA2668">
              <w:rPr>
                <w:b/>
                <w:bCs/>
                <w:szCs w:val="21"/>
              </w:rPr>
              <w:t>4.</w:t>
            </w:r>
            <w:r w:rsidRPr="00FA2668">
              <w:rPr>
                <w:rFonts w:hint="eastAsia"/>
                <w:b/>
                <w:bCs/>
                <w:szCs w:val="21"/>
              </w:rPr>
              <w:t>967</w:t>
            </w:r>
          </w:p>
        </w:tc>
        <w:tc>
          <w:tcPr>
            <w:tcW w:w="912" w:type="dxa"/>
            <w:vAlign w:val="center"/>
          </w:tcPr>
          <w:p w14:paraId="4424FC42" w14:textId="77777777" w:rsidR="00A76D7A" w:rsidRPr="00FA2668" w:rsidRDefault="00A76D7A" w:rsidP="00A76D7A">
            <w:pPr>
              <w:spacing w:line="480" w:lineRule="auto"/>
              <w:jc w:val="center"/>
              <w:rPr>
                <w:b/>
                <w:bCs/>
                <w:szCs w:val="21"/>
              </w:rPr>
            </w:pPr>
            <w:r w:rsidRPr="00FA2668">
              <w:rPr>
                <w:rFonts w:hint="eastAsia"/>
                <w:b/>
                <w:bCs/>
                <w:szCs w:val="21"/>
              </w:rPr>
              <w:t>13.207</w:t>
            </w:r>
          </w:p>
        </w:tc>
        <w:tc>
          <w:tcPr>
            <w:tcW w:w="912" w:type="dxa"/>
            <w:noWrap/>
            <w:vAlign w:val="center"/>
            <w:hideMark/>
          </w:tcPr>
          <w:p w14:paraId="59EE580D" w14:textId="77777777" w:rsidR="00A76D7A" w:rsidRPr="00FA2668" w:rsidRDefault="00A76D7A" w:rsidP="00A76D7A">
            <w:pPr>
              <w:spacing w:line="480" w:lineRule="auto"/>
              <w:jc w:val="center"/>
              <w:rPr>
                <w:szCs w:val="21"/>
              </w:rPr>
            </w:pPr>
            <w:r w:rsidRPr="00FA2668">
              <w:rPr>
                <w:szCs w:val="21"/>
              </w:rPr>
              <w:t>2.554</w:t>
            </w:r>
          </w:p>
        </w:tc>
        <w:tc>
          <w:tcPr>
            <w:tcW w:w="911" w:type="dxa"/>
            <w:vAlign w:val="center"/>
          </w:tcPr>
          <w:p w14:paraId="27B4D007" w14:textId="77777777" w:rsidR="00A76D7A" w:rsidRPr="00FA2668" w:rsidRDefault="00A76D7A" w:rsidP="00A76D7A">
            <w:pPr>
              <w:spacing w:line="480" w:lineRule="auto"/>
              <w:jc w:val="center"/>
              <w:rPr>
                <w:b/>
                <w:bCs/>
                <w:szCs w:val="21"/>
              </w:rPr>
            </w:pPr>
            <w:r w:rsidRPr="00FA2668">
              <w:rPr>
                <w:szCs w:val="21"/>
              </w:rPr>
              <w:t>0.444</w:t>
            </w:r>
          </w:p>
        </w:tc>
        <w:tc>
          <w:tcPr>
            <w:tcW w:w="912" w:type="dxa"/>
            <w:noWrap/>
            <w:vAlign w:val="center"/>
            <w:hideMark/>
          </w:tcPr>
          <w:p w14:paraId="5E9D6632" w14:textId="77777777" w:rsidR="00A76D7A" w:rsidRPr="00FA2668" w:rsidRDefault="00A76D7A" w:rsidP="00A76D7A">
            <w:pPr>
              <w:spacing w:line="480" w:lineRule="auto"/>
              <w:jc w:val="center"/>
              <w:rPr>
                <w:b/>
                <w:bCs/>
                <w:szCs w:val="21"/>
              </w:rPr>
            </w:pPr>
            <w:r w:rsidRPr="00FA2668">
              <w:rPr>
                <w:b/>
                <w:bCs/>
                <w:szCs w:val="21"/>
              </w:rPr>
              <w:t>3.831</w:t>
            </w:r>
          </w:p>
        </w:tc>
        <w:tc>
          <w:tcPr>
            <w:tcW w:w="912" w:type="dxa"/>
            <w:noWrap/>
            <w:vAlign w:val="center"/>
            <w:hideMark/>
          </w:tcPr>
          <w:p w14:paraId="57667B35" w14:textId="77777777" w:rsidR="00A76D7A" w:rsidRPr="00FA2668" w:rsidRDefault="00A76D7A" w:rsidP="00A76D7A">
            <w:pPr>
              <w:spacing w:line="480" w:lineRule="auto"/>
              <w:jc w:val="center"/>
              <w:rPr>
                <w:b/>
                <w:bCs/>
                <w:szCs w:val="21"/>
              </w:rPr>
            </w:pPr>
            <w:r w:rsidRPr="00FA2668">
              <w:rPr>
                <w:b/>
                <w:bCs/>
                <w:szCs w:val="21"/>
              </w:rPr>
              <w:t>7.491</w:t>
            </w:r>
          </w:p>
        </w:tc>
        <w:tc>
          <w:tcPr>
            <w:tcW w:w="911" w:type="dxa"/>
            <w:noWrap/>
            <w:vAlign w:val="center"/>
            <w:hideMark/>
          </w:tcPr>
          <w:p w14:paraId="11918170" w14:textId="77777777" w:rsidR="00A76D7A" w:rsidRPr="00FA2668" w:rsidRDefault="00A76D7A" w:rsidP="00A76D7A">
            <w:pPr>
              <w:spacing w:line="480" w:lineRule="auto"/>
              <w:jc w:val="center"/>
              <w:rPr>
                <w:b/>
                <w:bCs/>
                <w:szCs w:val="21"/>
              </w:rPr>
            </w:pPr>
            <w:r w:rsidRPr="00FA2668">
              <w:rPr>
                <w:b/>
                <w:bCs/>
                <w:szCs w:val="21"/>
              </w:rPr>
              <w:t>6.170</w:t>
            </w:r>
          </w:p>
        </w:tc>
        <w:tc>
          <w:tcPr>
            <w:tcW w:w="912" w:type="dxa"/>
            <w:noWrap/>
            <w:vAlign w:val="center"/>
            <w:hideMark/>
          </w:tcPr>
          <w:p w14:paraId="161F6FB8" w14:textId="77777777" w:rsidR="00A76D7A" w:rsidRPr="00FA2668" w:rsidRDefault="00A76D7A" w:rsidP="00A76D7A">
            <w:pPr>
              <w:spacing w:line="480" w:lineRule="auto"/>
              <w:jc w:val="center"/>
              <w:rPr>
                <w:b/>
                <w:bCs/>
                <w:szCs w:val="21"/>
              </w:rPr>
            </w:pPr>
            <w:r w:rsidRPr="00FA2668">
              <w:rPr>
                <w:b/>
                <w:bCs/>
                <w:szCs w:val="21"/>
              </w:rPr>
              <w:t>22.234</w:t>
            </w:r>
          </w:p>
        </w:tc>
        <w:tc>
          <w:tcPr>
            <w:tcW w:w="912" w:type="dxa"/>
            <w:noWrap/>
            <w:vAlign w:val="center"/>
            <w:hideMark/>
          </w:tcPr>
          <w:p w14:paraId="4F0DAB01" w14:textId="77777777" w:rsidR="00A76D7A" w:rsidRPr="00FA2668" w:rsidRDefault="00A76D7A" w:rsidP="00A76D7A">
            <w:pPr>
              <w:spacing w:line="480" w:lineRule="auto"/>
              <w:jc w:val="center"/>
              <w:rPr>
                <w:b/>
                <w:bCs/>
                <w:szCs w:val="21"/>
              </w:rPr>
            </w:pPr>
            <w:r w:rsidRPr="00FA2668">
              <w:rPr>
                <w:b/>
                <w:bCs/>
                <w:szCs w:val="21"/>
              </w:rPr>
              <w:t>43.631</w:t>
            </w:r>
          </w:p>
        </w:tc>
      </w:tr>
      <w:tr w:rsidR="00A76D7A" w:rsidRPr="00FA2668" w14:paraId="779178B5" w14:textId="77777777" w:rsidTr="00716325">
        <w:trPr>
          <w:trHeight w:val="285"/>
        </w:trPr>
        <w:tc>
          <w:tcPr>
            <w:tcW w:w="1155" w:type="dxa"/>
            <w:noWrap/>
            <w:vAlign w:val="center"/>
            <w:hideMark/>
          </w:tcPr>
          <w:p w14:paraId="18CB1675" w14:textId="77777777" w:rsidR="00A76D7A" w:rsidRPr="00FA2668" w:rsidRDefault="00A76D7A" w:rsidP="00A76D7A">
            <w:pPr>
              <w:spacing w:line="480" w:lineRule="auto"/>
              <w:rPr>
                <w:szCs w:val="21"/>
              </w:rPr>
            </w:pPr>
            <w:r w:rsidRPr="00FA2668">
              <w:rPr>
                <w:sz w:val="18"/>
                <w:szCs w:val="18"/>
              </w:rPr>
              <w:t>B</w:t>
            </w:r>
            <w:r w:rsidR="00782FF9" w:rsidRPr="00FA2668">
              <w:rPr>
                <w:rFonts w:hint="eastAsia"/>
                <w:sz w:val="18"/>
                <w:szCs w:val="18"/>
              </w:rPr>
              <w:t>C</w:t>
            </w:r>
            <w:r w:rsidRPr="00FA2668">
              <w:rPr>
                <w:sz w:val="18"/>
                <w:szCs w:val="18"/>
              </w:rPr>
              <w:t>×</w:t>
            </w:r>
            <w:r w:rsidRPr="00FA2668">
              <w:rPr>
                <w:rFonts w:hint="eastAsia"/>
                <w:sz w:val="18"/>
                <w:szCs w:val="18"/>
              </w:rPr>
              <w:t>LU</w:t>
            </w:r>
            <w:r w:rsidRPr="00FA2668">
              <w:rPr>
                <w:sz w:val="18"/>
                <w:szCs w:val="18"/>
              </w:rPr>
              <w:t>×</w:t>
            </w:r>
            <w:r w:rsidRPr="00FA2668">
              <w:rPr>
                <w:rFonts w:hint="eastAsia"/>
                <w:sz w:val="18"/>
                <w:szCs w:val="18"/>
              </w:rPr>
              <w:t>PM</w:t>
            </w:r>
          </w:p>
        </w:tc>
        <w:tc>
          <w:tcPr>
            <w:tcW w:w="911" w:type="dxa"/>
            <w:noWrap/>
            <w:vAlign w:val="center"/>
            <w:hideMark/>
          </w:tcPr>
          <w:p w14:paraId="42293A0E" w14:textId="77777777" w:rsidR="00A76D7A" w:rsidRPr="00FA2668" w:rsidRDefault="00A76D7A" w:rsidP="00A76D7A">
            <w:pPr>
              <w:spacing w:line="480" w:lineRule="auto"/>
              <w:jc w:val="center"/>
              <w:rPr>
                <w:b/>
                <w:bCs/>
                <w:szCs w:val="21"/>
              </w:rPr>
            </w:pPr>
            <w:r w:rsidRPr="00FA2668">
              <w:rPr>
                <w:rFonts w:hint="eastAsia"/>
                <w:b/>
                <w:bCs/>
                <w:szCs w:val="21"/>
              </w:rPr>
              <w:t>4.189</w:t>
            </w:r>
          </w:p>
        </w:tc>
        <w:tc>
          <w:tcPr>
            <w:tcW w:w="912" w:type="dxa"/>
            <w:vAlign w:val="center"/>
          </w:tcPr>
          <w:p w14:paraId="42A503BA" w14:textId="77777777" w:rsidR="00A76D7A" w:rsidRPr="00FA2668" w:rsidRDefault="00A76D7A" w:rsidP="00A76D7A">
            <w:pPr>
              <w:spacing w:line="480" w:lineRule="auto"/>
              <w:jc w:val="center"/>
              <w:rPr>
                <w:szCs w:val="21"/>
              </w:rPr>
            </w:pPr>
            <w:r w:rsidRPr="00FA2668">
              <w:rPr>
                <w:rFonts w:hint="eastAsia"/>
                <w:szCs w:val="21"/>
              </w:rPr>
              <w:t>1.699</w:t>
            </w:r>
          </w:p>
        </w:tc>
        <w:tc>
          <w:tcPr>
            <w:tcW w:w="912" w:type="dxa"/>
            <w:noWrap/>
            <w:vAlign w:val="center"/>
            <w:hideMark/>
          </w:tcPr>
          <w:p w14:paraId="4F8CCBD7" w14:textId="77777777" w:rsidR="00A76D7A" w:rsidRPr="00FA2668" w:rsidRDefault="00A76D7A" w:rsidP="00A76D7A">
            <w:pPr>
              <w:spacing w:line="480" w:lineRule="auto"/>
              <w:jc w:val="center"/>
              <w:rPr>
                <w:b/>
                <w:bCs/>
                <w:szCs w:val="21"/>
              </w:rPr>
            </w:pPr>
            <w:r w:rsidRPr="00FA2668">
              <w:rPr>
                <w:b/>
                <w:bCs/>
                <w:szCs w:val="21"/>
              </w:rPr>
              <w:t>4.819</w:t>
            </w:r>
          </w:p>
        </w:tc>
        <w:tc>
          <w:tcPr>
            <w:tcW w:w="911" w:type="dxa"/>
            <w:vAlign w:val="center"/>
          </w:tcPr>
          <w:p w14:paraId="6774C5B4" w14:textId="77777777" w:rsidR="00A76D7A" w:rsidRPr="00FA2668" w:rsidRDefault="00A76D7A" w:rsidP="00A76D7A">
            <w:pPr>
              <w:spacing w:line="480" w:lineRule="auto"/>
              <w:jc w:val="center"/>
              <w:rPr>
                <w:b/>
                <w:bCs/>
                <w:szCs w:val="21"/>
              </w:rPr>
            </w:pPr>
            <w:r w:rsidRPr="00FA2668">
              <w:rPr>
                <w:b/>
                <w:bCs/>
                <w:szCs w:val="21"/>
              </w:rPr>
              <w:t>8.961</w:t>
            </w:r>
          </w:p>
        </w:tc>
        <w:tc>
          <w:tcPr>
            <w:tcW w:w="912" w:type="dxa"/>
            <w:noWrap/>
            <w:vAlign w:val="center"/>
            <w:hideMark/>
          </w:tcPr>
          <w:p w14:paraId="05D178FD" w14:textId="77777777" w:rsidR="00A76D7A" w:rsidRPr="00FA2668" w:rsidRDefault="00A76D7A" w:rsidP="00A76D7A">
            <w:pPr>
              <w:spacing w:line="480" w:lineRule="auto"/>
              <w:jc w:val="center"/>
              <w:rPr>
                <w:b/>
                <w:bCs/>
                <w:szCs w:val="21"/>
              </w:rPr>
            </w:pPr>
            <w:r w:rsidRPr="00FA2668">
              <w:rPr>
                <w:b/>
                <w:bCs/>
                <w:szCs w:val="21"/>
              </w:rPr>
              <w:t>4.829</w:t>
            </w:r>
          </w:p>
        </w:tc>
        <w:tc>
          <w:tcPr>
            <w:tcW w:w="912" w:type="dxa"/>
            <w:noWrap/>
            <w:vAlign w:val="center"/>
            <w:hideMark/>
          </w:tcPr>
          <w:p w14:paraId="501B3948" w14:textId="77777777" w:rsidR="00A76D7A" w:rsidRPr="00FA2668" w:rsidRDefault="00A76D7A" w:rsidP="00A76D7A">
            <w:pPr>
              <w:spacing w:line="480" w:lineRule="auto"/>
              <w:jc w:val="center"/>
              <w:rPr>
                <w:szCs w:val="21"/>
              </w:rPr>
            </w:pPr>
            <w:r w:rsidRPr="00FA2668">
              <w:rPr>
                <w:szCs w:val="21"/>
              </w:rPr>
              <w:t>2.357</w:t>
            </w:r>
          </w:p>
        </w:tc>
        <w:tc>
          <w:tcPr>
            <w:tcW w:w="911" w:type="dxa"/>
            <w:noWrap/>
            <w:vAlign w:val="center"/>
            <w:hideMark/>
          </w:tcPr>
          <w:p w14:paraId="3F7161E9" w14:textId="77777777" w:rsidR="00A76D7A" w:rsidRPr="00FA2668" w:rsidRDefault="00A76D7A" w:rsidP="00A76D7A">
            <w:pPr>
              <w:spacing w:line="480" w:lineRule="auto"/>
              <w:jc w:val="center"/>
              <w:rPr>
                <w:b/>
                <w:bCs/>
                <w:szCs w:val="21"/>
              </w:rPr>
            </w:pPr>
            <w:r w:rsidRPr="00FA2668">
              <w:rPr>
                <w:b/>
                <w:bCs/>
                <w:szCs w:val="21"/>
              </w:rPr>
              <w:t>3.779</w:t>
            </w:r>
          </w:p>
        </w:tc>
        <w:tc>
          <w:tcPr>
            <w:tcW w:w="912" w:type="dxa"/>
            <w:noWrap/>
            <w:vAlign w:val="center"/>
            <w:hideMark/>
          </w:tcPr>
          <w:p w14:paraId="7BC610EA" w14:textId="77777777" w:rsidR="00A76D7A" w:rsidRPr="00FA2668" w:rsidRDefault="00A76D7A" w:rsidP="00A76D7A">
            <w:pPr>
              <w:spacing w:line="480" w:lineRule="auto"/>
              <w:jc w:val="center"/>
              <w:rPr>
                <w:b/>
                <w:bCs/>
                <w:szCs w:val="21"/>
              </w:rPr>
            </w:pPr>
            <w:r w:rsidRPr="00FA2668">
              <w:rPr>
                <w:b/>
                <w:bCs/>
                <w:szCs w:val="21"/>
              </w:rPr>
              <w:t>7.785</w:t>
            </w:r>
          </w:p>
        </w:tc>
        <w:tc>
          <w:tcPr>
            <w:tcW w:w="912" w:type="dxa"/>
            <w:noWrap/>
            <w:vAlign w:val="center"/>
            <w:hideMark/>
          </w:tcPr>
          <w:p w14:paraId="7883E913" w14:textId="77777777" w:rsidR="00A76D7A" w:rsidRPr="00FA2668" w:rsidRDefault="00A76D7A" w:rsidP="00A76D7A">
            <w:pPr>
              <w:spacing w:line="480" w:lineRule="auto"/>
              <w:jc w:val="center"/>
              <w:rPr>
                <w:b/>
                <w:bCs/>
                <w:szCs w:val="21"/>
              </w:rPr>
            </w:pPr>
            <w:r w:rsidRPr="00FA2668">
              <w:rPr>
                <w:b/>
                <w:bCs/>
                <w:szCs w:val="21"/>
              </w:rPr>
              <w:t>40.045</w:t>
            </w:r>
          </w:p>
        </w:tc>
      </w:tr>
    </w:tbl>
    <w:p w14:paraId="181BB85D" w14:textId="35B6AEB3" w:rsidR="00A73F32" w:rsidRPr="00FA2668" w:rsidRDefault="009E683D" w:rsidP="00A73F32">
      <w:pPr>
        <w:suppressLineNumbers/>
        <w:spacing w:line="480" w:lineRule="auto"/>
        <w:rPr>
          <w:szCs w:val="21"/>
        </w:rPr>
      </w:pPr>
      <w:r w:rsidRPr="00FA2668">
        <w:rPr>
          <w:rFonts w:hint="eastAsia"/>
          <w:szCs w:val="21"/>
        </w:rPr>
        <w:t xml:space="preserve">Note: </w:t>
      </w:r>
      <w:r w:rsidR="0003461C" w:rsidRPr="0003461C">
        <w:rPr>
          <w:szCs w:val="21"/>
        </w:rPr>
        <w:t xml:space="preserve">Values represent F-values from the three-way ANOVA. Bold values indicate statistical significance at </w:t>
      </w:r>
      <w:r w:rsidR="00E364BE" w:rsidRPr="0055290B">
        <w:rPr>
          <w:i/>
          <w:iCs/>
          <w:szCs w:val="21"/>
        </w:rPr>
        <w:t>p</w:t>
      </w:r>
      <w:r w:rsidR="0003461C" w:rsidRPr="0003461C">
        <w:rPr>
          <w:szCs w:val="21"/>
        </w:rPr>
        <w:t xml:space="preserve"> &lt; 0.05.</w:t>
      </w:r>
      <w:r w:rsidR="001F4EFE">
        <w:rPr>
          <w:rFonts w:hint="eastAsia"/>
          <w:szCs w:val="21"/>
        </w:rPr>
        <w:t xml:space="preserve"> </w:t>
      </w:r>
      <w:r w:rsidR="00A73F32">
        <w:rPr>
          <w:rFonts w:hint="eastAsia"/>
          <w:szCs w:val="21"/>
        </w:rPr>
        <w:t xml:space="preserve">AMF, </w:t>
      </w:r>
      <w:r w:rsidR="00A73F32">
        <w:rPr>
          <w:rFonts w:hint="eastAsia"/>
          <w:szCs w:val="21"/>
          <w:lang w:val="pt-BR"/>
        </w:rPr>
        <w:t>a</w:t>
      </w:r>
      <w:r w:rsidR="00A73F32" w:rsidRPr="00A73F32">
        <w:rPr>
          <w:szCs w:val="21"/>
          <w:lang w:val="pt-BR"/>
        </w:rPr>
        <w:t>rbuscular mycorrhizal fungi</w:t>
      </w:r>
      <w:r w:rsidR="00A73F32">
        <w:rPr>
          <w:rFonts w:hint="eastAsia"/>
          <w:szCs w:val="21"/>
          <w:lang w:val="pt-BR"/>
        </w:rPr>
        <w:t xml:space="preserve">; </w:t>
      </w:r>
      <w:r w:rsidR="00A73F32" w:rsidRPr="00A73F32">
        <w:rPr>
          <w:szCs w:val="21"/>
          <w:lang w:val="pt-BR"/>
        </w:rPr>
        <w:t>G</w:t>
      </w:r>
      <w:r w:rsidR="00A73F32" w:rsidRPr="00A73F32">
        <w:rPr>
          <w:szCs w:val="21"/>
          <w:vertAlign w:val="superscript"/>
          <w:lang w:val="pt-BR"/>
        </w:rPr>
        <w:t>+</w:t>
      </w:r>
      <w:r w:rsidR="00A73F32">
        <w:rPr>
          <w:rFonts w:hint="eastAsia"/>
          <w:szCs w:val="21"/>
          <w:lang w:val="pt-BR"/>
        </w:rPr>
        <w:t>, g</w:t>
      </w:r>
      <w:r w:rsidR="00A73F32" w:rsidRPr="00A73F32">
        <w:rPr>
          <w:szCs w:val="21"/>
          <w:lang w:val="pt-BR"/>
        </w:rPr>
        <w:t>ram-positive bacteri</w:t>
      </w:r>
      <w:r w:rsidR="00A73F32">
        <w:rPr>
          <w:rFonts w:hint="eastAsia"/>
          <w:szCs w:val="21"/>
          <w:lang w:val="pt-BR"/>
        </w:rPr>
        <w:t>a;</w:t>
      </w:r>
      <w:r w:rsidR="00A73F32" w:rsidRPr="00A73F32">
        <w:rPr>
          <w:szCs w:val="21"/>
          <w:lang w:val="pt-BR"/>
        </w:rPr>
        <w:t xml:space="preserve"> G</w:t>
      </w:r>
      <w:r w:rsidR="00F4715C" w:rsidRPr="00F4715C">
        <w:rPr>
          <w:szCs w:val="21"/>
          <w:vertAlign w:val="superscript"/>
          <w:lang w:val="pt-BR"/>
        </w:rPr>
        <w:t>−</w:t>
      </w:r>
      <w:r w:rsidR="00A73F32">
        <w:rPr>
          <w:rFonts w:hint="eastAsia"/>
          <w:szCs w:val="21"/>
          <w:lang w:val="pt-BR"/>
        </w:rPr>
        <w:t>,</w:t>
      </w:r>
      <w:r w:rsidR="00A73F32" w:rsidRPr="00A73F32">
        <w:rPr>
          <w:szCs w:val="21"/>
          <w:lang w:val="pt-BR"/>
        </w:rPr>
        <w:t xml:space="preserve"> </w:t>
      </w:r>
      <w:r w:rsidR="00A73F32">
        <w:rPr>
          <w:rFonts w:hint="eastAsia"/>
          <w:szCs w:val="21"/>
          <w:lang w:val="pt-BR"/>
        </w:rPr>
        <w:t>g</w:t>
      </w:r>
      <w:r w:rsidR="00A73F32" w:rsidRPr="00A73F32">
        <w:rPr>
          <w:szCs w:val="21"/>
          <w:lang w:val="pt-BR"/>
        </w:rPr>
        <w:t>ram-negative bacteria</w:t>
      </w:r>
      <w:r w:rsidR="00A73F32">
        <w:rPr>
          <w:rFonts w:hint="eastAsia"/>
          <w:szCs w:val="21"/>
          <w:lang w:val="pt-BR"/>
        </w:rPr>
        <w:t xml:space="preserve">; </w:t>
      </w:r>
      <w:r w:rsidR="00A73F32" w:rsidRPr="00A73F32">
        <w:rPr>
          <w:szCs w:val="21"/>
        </w:rPr>
        <w:t>Total PLFAs</w:t>
      </w:r>
      <w:r w:rsidR="00A73F32">
        <w:rPr>
          <w:rFonts w:hint="eastAsia"/>
          <w:szCs w:val="21"/>
        </w:rPr>
        <w:t>, total</w:t>
      </w:r>
      <w:r w:rsidR="00A73F32" w:rsidRPr="00A73F32">
        <w:rPr>
          <w:szCs w:val="21"/>
        </w:rPr>
        <w:t xml:space="preserve"> phospholipid fatty acids</w:t>
      </w:r>
      <w:r w:rsidR="001F4EFE">
        <w:rPr>
          <w:rFonts w:hint="eastAsia"/>
          <w:szCs w:val="21"/>
        </w:rPr>
        <w:t>; F/B, fungi/bacteria</w:t>
      </w:r>
      <w:r w:rsidR="00A73F32" w:rsidRPr="00A73F32">
        <w:rPr>
          <w:szCs w:val="21"/>
        </w:rPr>
        <w:t>.</w:t>
      </w:r>
      <w:r w:rsidR="001F4EFE">
        <w:rPr>
          <w:rFonts w:hint="eastAsia"/>
          <w:szCs w:val="21"/>
        </w:rPr>
        <w:t xml:space="preserve"> </w:t>
      </w:r>
    </w:p>
    <w:p w14:paraId="3A8496E4" w14:textId="77777777" w:rsidR="00375417" w:rsidRPr="00FA2668" w:rsidRDefault="00375417" w:rsidP="00375417">
      <w:pPr>
        <w:widowControl/>
        <w:spacing w:after="160" w:line="259" w:lineRule="auto"/>
        <w:jc w:val="left"/>
        <w:rPr>
          <w:szCs w:val="21"/>
        </w:rPr>
      </w:pPr>
      <w:r w:rsidRPr="00FA2668">
        <w:rPr>
          <w:szCs w:val="21"/>
        </w:rPr>
        <w:br w:type="page"/>
      </w:r>
    </w:p>
    <w:p w14:paraId="0B9D854B" w14:textId="1AE10782" w:rsidR="00A76D7A" w:rsidRPr="00FA2668" w:rsidRDefault="00375417" w:rsidP="00375417">
      <w:pPr>
        <w:suppressLineNumbers/>
        <w:spacing w:line="480" w:lineRule="auto"/>
        <w:rPr>
          <w:szCs w:val="21"/>
        </w:rPr>
      </w:pPr>
      <w:r w:rsidRPr="00FA2668">
        <w:rPr>
          <w:b/>
          <w:bCs/>
          <w:szCs w:val="21"/>
        </w:rPr>
        <w:lastRenderedPageBreak/>
        <w:t xml:space="preserve"> </w:t>
      </w:r>
      <w:r w:rsidR="00A76D7A" w:rsidRPr="00FA2668">
        <w:rPr>
          <w:b/>
          <w:bCs/>
          <w:szCs w:val="21"/>
        </w:rPr>
        <w:t>Table S</w:t>
      </w:r>
      <w:r w:rsidR="002F6B9C">
        <w:rPr>
          <w:rFonts w:hint="eastAsia"/>
          <w:b/>
          <w:bCs/>
          <w:szCs w:val="21"/>
        </w:rPr>
        <w:t>7</w:t>
      </w:r>
      <w:r w:rsidR="00046270" w:rsidRPr="00FA2668">
        <w:rPr>
          <w:rFonts w:hint="eastAsia"/>
          <w:szCs w:val="21"/>
        </w:rPr>
        <w:t xml:space="preserve"> </w:t>
      </w:r>
      <w:r w:rsidR="003D4979" w:rsidRPr="003D4979">
        <w:rPr>
          <w:szCs w:val="21"/>
        </w:rPr>
        <w:t xml:space="preserve">Results of three-way ANOVA examining the effects of Biochar treatment (B), Land use </w:t>
      </w:r>
      <w:r w:rsidR="000C6251" w:rsidRPr="000C6251">
        <w:rPr>
          <w:szCs w:val="21"/>
        </w:rPr>
        <w:t>practices</w:t>
      </w:r>
      <w:r w:rsidR="003D4979" w:rsidRPr="003D4979">
        <w:rPr>
          <w:szCs w:val="21"/>
        </w:rPr>
        <w:t xml:space="preserve"> (LU), Parent material (PM), and their interactions on microbial necromass carbon (C) and its contribution to soil organic carbon (SOC)</w:t>
      </w:r>
      <w:r w:rsidR="00A76D7A" w:rsidRPr="00FA2668">
        <w:rPr>
          <w:szCs w:val="21"/>
        </w:rPr>
        <w:t>.</w:t>
      </w:r>
    </w:p>
    <w:tbl>
      <w:tblPr>
        <w:tblStyle w:val="af2"/>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1277"/>
        <w:gridCol w:w="1250"/>
        <w:gridCol w:w="1035"/>
        <w:gridCol w:w="1514"/>
        <w:gridCol w:w="1437"/>
        <w:gridCol w:w="1530"/>
      </w:tblGrid>
      <w:tr w:rsidR="00A76D7A" w:rsidRPr="00FA2668" w14:paraId="1980A4E5" w14:textId="77777777" w:rsidTr="00A76D7A">
        <w:trPr>
          <w:trHeight w:val="722"/>
        </w:trPr>
        <w:tc>
          <w:tcPr>
            <w:tcW w:w="609" w:type="pct"/>
            <w:tcBorders>
              <w:top w:val="single" w:sz="8" w:space="0" w:color="auto"/>
            </w:tcBorders>
            <w:noWrap/>
            <w:vAlign w:val="center"/>
          </w:tcPr>
          <w:p w14:paraId="350F4744" w14:textId="77777777" w:rsidR="00A76D7A" w:rsidRPr="00FA2668" w:rsidRDefault="003D4979" w:rsidP="00375417">
            <w:pPr>
              <w:spacing w:line="360" w:lineRule="auto"/>
              <w:rPr>
                <w:szCs w:val="21"/>
              </w:rPr>
            </w:pPr>
            <w:r>
              <w:rPr>
                <w:rFonts w:hint="eastAsia"/>
                <w:szCs w:val="21"/>
              </w:rPr>
              <w:t>Source</w:t>
            </w:r>
          </w:p>
        </w:tc>
        <w:tc>
          <w:tcPr>
            <w:tcW w:w="698" w:type="pct"/>
            <w:tcBorders>
              <w:top w:val="single" w:sz="8" w:space="0" w:color="auto"/>
            </w:tcBorders>
            <w:noWrap/>
            <w:vAlign w:val="center"/>
          </w:tcPr>
          <w:p w14:paraId="262DDE50" w14:textId="77777777" w:rsidR="00A76D7A" w:rsidRPr="00FA2668" w:rsidRDefault="00A76D7A" w:rsidP="00375417">
            <w:pPr>
              <w:spacing w:line="360" w:lineRule="auto"/>
              <w:jc w:val="center"/>
              <w:rPr>
                <w:szCs w:val="21"/>
              </w:rPr>
            </w:pPr>
            <w:r w:rsidRPr="00FA2668">
              <w:rPr>
                <w:rFonts w:hint="eastAsia"/>
                <w:szCs w:val="21"/>
              </w:rPr>
              <w:t>BNC</w:t>
            </w:r>
          </w:p>
        </w:tc>
        <w:tc>
          <w:tcPr>
            <w:tcW w:w="684" w:type="pct"/>
            <w:tcBorders>
              <w:top w:val="single" w:sz="8" w:space="0" w:color="auto"/>
            </w:tcBorders>
            <w:vAlign w:val="center"/>
          </w:tcPr>
          <w:p w14:paraId="48B65809" w14:textId="77777777" w:rsidR="00A76D7A" w:rsidRPr="00FA2668" w:rsidRDefault="00A76D7A" w:rsidP="00375417">
            <w:pPr>
              <w:spacing w:line="360" w:lineRule="auto"/>
              <w:jc w:val="center"/>
              <w:rPr>
                <w:szCs w:val="21"/>
              </w:rPr>
            </w:pPr>
            <w:r w:rsidRPr="00FA2668">
              <w:rPr>
                <w:rFonts w:hint="eastAsia"/>
                <w:szCs w:val="21"/>
              </w:rPr>
              <w:t>FNC</w:t>
            </w:r>
          </w:p>
        </w:tc>
        <w:tc>
          <w:tcPr>
            <w:tcW w:w="569" w:type="pct"/>
            <w:tcBorders>
              <w:top w:val="single" w:sz="8" w:space="0" w:color="auto"/>
            </w:tcBorders>
            <w:noWrap/>
            <w:vAlign w:val="center"/>
          </w:tcPr>
          <w:p w14:paraId="165C3B39" w14:textId="77777777" w:rsidR="00A76D7A" w:rsidRPr="00FA2668" w:rsidRDefault="00A76D7A" w:rsidP="00375417">
            <w:pPr>
              <w:spacing w:line="360" w:lineRule="auto"/>
              <w:jc w:val="center"/>
              <w:rPr>
                <w:szCs w:val="21"/>
              </w:rPr>
            </w:pPr>
            <w:r w:rsidRPr="00FA2668">
              <w:rPr>
                <w:rFonts w:hint="eastAsia"/>
                <w:szCs w:val="21"/>
              </w:rPr>
              <w:t>MNC</w:t>
            </w:r>
          </w:p>
        </w:tc>
        <w:tc>
          <w:tcPr>
            <w:tcW w:w="824" w:type="pct"/>
            <w:tcBorders>
              <w:top w:val="single" w:sz="4" w:space="0" w:color="auto"/>
            </w:tcBorders>
            <w:vAlign w:val="center"/>
          </w:tcPr>
          <w:p w14:paraId="6B58A709" w14:textId="77777777" w:rsidR="00A76D7A" w:rsidRPr="00FA2668" w:rsidRDefault="00A76D7A" w:rsidP="00375417">
            <w:pPr>
              <w:spacing w:line="360" w:lineRule="auto"/>
              <w:jc w:val="center"/>
              <w:rPr>
                <w:szCs w:val="21"/>
              </w:rPr>
            </w:pPr>
            <w:r w:rsidRPr="00FA2668">
              <w:rPr>
                <w:rFonts w:hint="eastAsia"/>
                <w:szCs w:val="21"/>
              </w:rPr>
              <w:t>BNC/SOC</w:t>
            </w:r>
          </w:p>
        </w:tc>
        <w:tc>
          <w:tcPr>
            <w:tcW w:w="783" w:type="pct"/>
            <w:tcBorders>
              <w:top w:val="single" w:sz="8" w:space="0" w:color="auto"/>
            </w:tcBorders>
            <w:noWrap/>
            <w:vAlign w:val="center"/>
          </w:tcPr>
          <w:p w14:paraId="430D005A" w14:textId="77777777" w:rsidR="00A76D7A" w:rsidRPr="00FA2668" w:rsidRDefault="00A76D7A" w:rsidP="00375417">
            <w:pPr>
              <w:spacing w:line="360" w:lineRule="auto"/>
              <w:jc w:val="center"/>
              <w:rPr>
                <w:szCs w:val="21"/>
              </w:rPr>
            </w:pPr>
            <w:r w:rsidRPr="00FA2668">
              <w:rPr>
                <w:rFonts w:hint="eastAsia"/>
                <w:szCs w:val="21"/>
              </w:rPr>
              <w:t>FNC/SOC</w:t>
            </w:r>
          </w:p>
        </w:tc>
        <w:tc>
          <w:tcPr>
            <w:tcW w:w="833" w:type="pct"/>
            <w:tcBorders>
              <w:top w:val="single" w:sz="8" w:space="0" w:color="auto"/>
            </w:tcBorders>
            <w:noWrap/>
            <w:vAlign w:val="center"/>
          </w:tcPr>
          <w:p w14:paraId="64D34EBD" w14:textId="77777777" w:rsidR="00A76D7A" w:rsidRPr="00FA2668" w:rsidRDefault="00A76D7A" w:rsidP="00375417">
            <w:pPr>
              <w:spacing w:line="360" w:lineRule="auto"/>
              <w:jc w:val="center"/>
              <w:rPr>
                <w:szCs w:val="21"/>
              </w:rPr>
            </w:pPr>
            <w:r w:rsidRPr="00FA2668">
              <w:rPr>
                <w:rFonts w:hint="eastAsia"/>
                <w:szCs w:val="21"/>
              </w:rPr>
              <w:t>MNC/SOC</w:t>
            </w:r>
          </w:p>
        </w:tc>
      </w:tr>
      <w:tr w:rsidR="00A76D7A" w:rsidRPr="00FA2668" w14:paraId="7308DC20" w14:textId="77777777" w:rsidTr="00A76D7A">
        <w:trPr>
          <w:trHeight w:val="285"/>
        </w:trPr>
        <w:tc>
          <w:tcPr>
            <w:tcW w:w="609" w:type="pct"/>
            <w:tcBorders>
              <w:top w:val="single" w:sz="8" w:space="0" w:color="auto"/>
            </w:tcBorders>
            <w:noWrap/>
            <w:vAlign w:val="center"/>
            <w:hideMark/>
          </w:tcPr>
          <w:p w14:paraId="77429ECF" w14:textId="77777777" w:rsidR="00A76D7A" w:rsidRPr="00FA2668" w:rsidRDefault="00A76D7A" w:rsidP="00375417">
            <w:pPr>
              <w:spacing w:line="360" w:lineRule="auto"/>
              <w:rPr>
                <w:szCs w:val="21"/>
              </w:rPr>
            </w:pPr>
            <w:r w:rsidRPr="00FA2668">
              <w:rPr>
                <w:szCs w:val="21"/>
              </w:rPr>
              <w:t>B</w:t>
            </w:r>
            <w:r w:rsidR="00782FF9" w:rsidRPr="00FA2668">
              <w:rPr>
                <w:rFonts w:hint="eastAsia"/>
                <w:szCs w:val="21"/>
              </w:rPr>
              <w:t>C</w:t>
            </w:r>
          </w:p>
        </w:tc>
        <w:tc>
          <w:tcPr>
            <w:tcW w:w="698" w:type="pct"/>
            <w:tcBorders>
              <w:top w:val="single" w:sz="8" w:space="0" w:color="auto"/>
            </w:tcBorders>
            <w:noWrap/>
            <w:vAlign w:val="center"/>
            <w:hideMark/>
          </w:tcPr>
          <w:p w14:paraId="51D35F30" w14:textId="77777777" w:rsidR="00A76D7A" w:rsidRPr="00FA2668" w:rsidRDefault="005A7B77" w:rsidP="00375417">
            <w:pPr>
              <w:spacing w:line="360" w:lineRule="auto"/>
              <w:jc w:val="center"/>
              <w:rPr>
                <w:szCs w:val="21"/>
              </w:rPr>
            </w:pPr>
            <w:r w:rsidRPr="00FA2668">
              <w:rPr>
                <w:rFonts w:hint="eastAsia"/>
                <w:szCs w:val="21"/>
              </w:rPr>
              <w:t>3.232</w:t>
            </w:r>
          </w:p>
        </w:tc>
        <w:tc>
          <w:tcPr>
            <w:tcW w:w="684" w:type="pct"/>
            <w:tcBorders>
              <w:top w:val="single" w:sz="8" w:space="0" w:color="auto"/>
            </w:tcBorders>
            <w:vAlign w:val="center"/>
          </w:tcPr>
          <w:p w14:paraId="34F7952C" w14:textId="77777777" w:rsidR="00A76D7A" w:rsidRPr="00FA2668" w:rsidRDefault="005A7B77" w:rsidP="00375417">
            <w:pPr>
              <w:spacing w:line="360" w:lineRule="auto"/>
              <w:jc w:val="center"/>
              <w:rPr>
                <w:b/>
                <w:bCs/>
                <w:szCs w:val="21"/>
              </w:rPr>
            </w:pPr>
            <w:r w:rsidRPr="00FA2668">
              <w:rPr>
                <w:rFonts w:hint="eastAsia"/>
                <w:b/>
                <w:bCs/>
                <w:szCs w:val="21"/>
              </w:rPr>
              <w:t>7.189</w:t>
            </w:r>
          </w:p>
        </w:tc>
        <w:tc>
          <w:tcPr>
            <w:tcW w:w="569" w:type="pct"/>
            <w:tcBorders>
              <w:top w:val="single" w:sz="8" w:space="0" w:color="auto"/>
            </w:tcBorders>
            <w:noWrap/>
            <w:vAlign w:val="center"/>
            <w:hideMark/>
          </w:tcPr>
          <w:p w14:paraId="19227F92" w14:textId="77777777" w:rsidR="00A76D7A" w:rsidRPr="00FA2668" w:rsidRDefault="005A7B77" w:rsidP="00375417">
            <w:pPr>
              <w:spacing w:line="360" w:lineRule="auto"/>
              <w:jc w:val="center"/>
              <w:rPr>
                <w:b/>
                <w:bCs/>
                <w:szCs w:val="21"/>
              </w:rPr>
            </w:pPr>
            <w:r w:rsidRPr="00FA2668">
              <w:rPr>
                <w:rFonts w:hint="eastAsia"/>
                <w:b/>
                <w:bCs/>
                <w:szCs w:val="21"/>
              </w:rPr>
              <w:t>7.795</w:t>
            </w:r>
          </w:p>
        </w:tc>
        <w:tc>
          <w:tcPr>
            <w:tcW w:w="824" w:type="pct"/>
            <w:tcBorders>
              <w:top w:val="single" w:sz="4" w:space="0" w:color="auto"/>
            </w:tcBorders>
            <w:vAlign w:val="center"/>
          </w:tcPr>
          <w:p w14:paraId="5B84BB8F" w14:textId="77777777" w:rsidR="00A76D7A" w:rsidRPr="00FA2668" w:rsidRDefault="005A7B77" w:rsidP="00375417">
            <w:pPr>
              <w:spacing w:line="360" w:lineRule="auto"/>
              <w:jc w:val="center"/>
              <w:rPr>
                <w:b/>
                <w:bCs/>
                <w:szCs w:val="21"/>
              </w:rPr>
            </w:pPr>
            <w:r w:rsidRPr="00FA2668">
              <w:rPr>
                <w:rFonts w:hint="eastAsia"/>
                <w:b/>
                <w:bCs/>
                <w:szCs w:val="21"/>
              </w:rPr>
              <w:t>284.937</w:t>
            </w:r>
          </w:p>
        </w:tc>
        <w:tc>
          <w:tcPr>
            <w:tcW w:w="783" w:type="pct"/>
            <w:tcBorders>
              <w:top w:val="single" w:sz="8" w:space="0" w:color="auto"/>
            </w:tcBorders>
            <w:noWrap/>
            <w:vAlign w:val="center"/>
            <w:hideMark/>
          </w:tcPr>
          <w:p w14:paraId="0E1C4DA5" w14:textId="77777777" w:rsidR="00A76D7A" w:rsidRPr="00FA2668" w:rsidRDefault="005A7B77" w:rsidP="00375417">
            <w:pPr>
              <w:spacing w:line="360" w:lineRule="auto"/>
              <w:jc w:val="center"/>
              <w:rPr>
                <w:b/>
                <w:bCs/>
                <w:szCs w:val="21"/>
              </w:rPr>
            </w:pPr>
            <w:r w:rsidRPr="00FA2668">
              <w:rPr>
                <w:rFonts w:hint="eastAsia"/>
                <w:b/>
                <w:bCs/>
                <w:szCs w:val="21"/>
              </w:rPr>
              <w:t>30.937</w:t>
            </w:r>
          </w:p>
        </w:tc>
        <w:tc>
          <w:tcPr>
            <w:tcW w:w="833" w:type="pct"/>
            <w:tcBorders>
              <w:top w:val="single" w:sz="8" w:space="0" w:color="auto"/>
            </w:tcBorders>
            <w:noWrap/>
            <w:vAlign w:val="center"/>
            <w:hideMark/>
          </w:tcPr>
          <w:p w14:paraId="6EDB6D9C" w14:textId="77777777" w:rsidR="00A76D7A" w:rsidRPr="00FA2668" w:rsidRDefault="005A7B77" w:rsidP="00375417">
            <w:pPr>
              <w:spacing w:line="360" w:lineRule="auto"/>
              <w:jc w:val="center"/>
              <w:rPr>
                <w:b/>
                <w:bCs/>
                <w:szCs w:val="21"/>
              </w:rPr>
            </w:pPr>
            <w:r w:rsidRPr="00FA2668">
              <w:rPr>
                <w:rFonts w:hint="eastAsia"/>
                <w:b/>
                <w:bCs/>
                <w:szCs w:val="21"/>
              </w:rPr>
              <w:t>63.462</w:t>
            </w:r>
          </w:p>
        </w:tc>
      </w:tr>
      <w:tr w:rsidR="00A76D7A" w:rsidRPr="00FA2668" w14:paraId="23463285" w14:textId="77777777" w:rsidTr="00A76D7A">
        <w:trPr>
          <w:trHeight w:val="285"/>
        </w:trPr>
        <w:tc>
          <w:tcPr>
            <w:tcW w:w="609" w:type="pct"/>
            <w:noWrap/>
            <w:vAlign w:val="center"/>
            <w:hideMark/>
          </w:tcPr>
          <w:p w14:paraId="35F1AB8A" w14:textId="77777777" w:rsidR="00A76D7A" w:rsidRPr="00FA2668" w:rsidRDefault="00782FF9" w:rsidP="00375417">
            <w:pPr>
              <w:spacing w:line="360" w:lineRule="auto"/>
              <w:rPr>
                <w:szCs w:val="21"/>
              </w:rPr>
            </w:pPr>
            <w:r w:rsidRPr="00FA2668">
              <w:rPr>
                <w:rFonts w:hint="eastAsia"/>
                <w:szCs w:val="21"/>
              </w:rPr>
              <w:t>L</w:t>
            </w:r>
            <w:r w:rsidR="00A76D7A" w:rsidRPr="00FA2668">
              <w:rPr>
                <w:rFonts w:hint="eastAsia"/>
                <w:szCs w:val="21"/>
              </w:rPr>
              <w:t>U</w:t>
            </w:r>
          </w:p>
        </w:tc>
        <w:tc>
          <w:tcPr>
            <w:tcW w:w="698" w:type="pct"/>
            <w:noWrap/>
            <w:vAlign w:val="center"/>
            <w:hideMark/>
          </w:tcPr>
          <w:p w14:paraId="134EA6FA" w14:textId="77777777" w:rsidR="00A76D7A" w:rsidRPr="00FA2668" w:rsidRDefault="005A7B77" w:rsidP="00375417">
            <w:pPr>
              <w:spacing w:line="360" w:lineRule="auto"/>
              <w:jc w:val="center"/>
              <w:rPr>
                <w:szCs w:val="21"/>
              </w:rPr>
            </w:pPr>
            <w:r w:rsidRPr="00FA2668">
              <w:rPr>
                <w:rFonts w:hint="eastAsia"/>
                <w:szCs w:val="21"/>
              </w:rPr>
              <w:t>0.532</w:t>
            </w:r>
          </w:p>
        </w:tc>
        <w:tc>
          <w:tcPr>
            <w:tcW w:w="684" w:type="pct"/>
            <w:vAlign w:val="center"/>
          </w:tcPr>
          <w:p w14:paraId="4B687021" w14:textId="77777777" w:rsidR="00A76D7A" w:rsidRPr="00FA2668" w:rsidRDefault="005A7B77" w:rsidP="00375417">
            <w:pPr>
              <w:spacing w:line="360" w:lineRule="auto"/>
              <w:jc w:val="center"/>
              <w:rPr>
                <w:szCs w:val="21"/>
              </w:rPr>
            </w:pPr>
            <w:r w:rsidRPr="00FA2668">
              <w:rPr>
                <w:rFonts w:hint="eastAsia"/>
                <w:szCs w:val="21"/>
              </w:rPr>
              <w:t>0.087</w:t>
            </w:r>
          </w:p>
        </w:tc>
        <w:tc>
          <w:tcPr>
            <w:tcW w:w="569" w:type="pct"/>
            <w:noWrap/>
            <w:vAlign w:val="center"/>
            <w:hideMark/>
          </w:tcPr>
          <w:p w14:paraId="00A27B62" w14:textId="77777777" w:rsidR="00A76D7A" w:rsidRPr="00FA2668" w:rsidRDefault="005A7B77" w:rsidP="00375417">
            <w:pPr>
              <w:spacing w:line="360" w:lineRule="auto"/>
              <w:jc w:val="center"/>
              <w:rPr>
                <w:szCs w:val="21"/>
              </w:rPr>
            </w:pPr>
            <w:r w:rsidRPr="00FA2668">
              <w:rPr>
                <w:rFonts w:hint="eastAsia"/>
                <w:szCs w:val="21"/>
              </w:rPr>
              <w:t>0.000</w:t>
            </w:r>
          </w:p>
        </w:tc>
        <w:tc>
          <w:tcPr>
            <w:tcW w:w="824" w:type="pct"/>
            <w:vAlign w:val="center"/>
          </w:tcPr>
          <w:p w14:paraId="74640676" w14:textId="77777777" w:rsidR="00A76D7A" w:rsidRPr="00FA2668" w:rsidRDefault="005A7B77" w:rsidP="00375417">
            <w:pPr>
              <w:spacing w:line="360" w:lineRule="auto"/>
              <w:jc w:val="center"/>
              <w:rPr>
                <w:b/>
                <w:bCs/>
                <w:szCs w:val="21"/>
              </w:rPr>
            </w:pPr>
            <w:r w:rsidRPr="00FA2668">
              <w:rPr>
                <w:rFonts w:hint="eastAsia"/>
                <w:b/>
                <w:bCs/>
                <w:szCs w:val="21"/>
              </w:rPr>
              <w:t>290.610</w:t>
            </w:r>
          </w:p>
        </w:tc>
        <w:tc>
          <w:tcPr>
            <w:tcW w:w="783" w:type="pct"/>
            <w:noWrap/>
            <w:vAlign w:val="center"/>
            <w:hideMark/>
          </w:tcPr>
          <w:p w14:paraId="3C58CEFC" w14:textId="77777777" w:rsidR="00A76D7A" w:rsidRPr="00FA2668" w:rsidRDefault="005A7B77" w:rsidP="00375417">
            <w:pPr>
              <w:spacing w:line="360" w:lineRule="auto"/>
              <w:jc w:val="center"/>
              <w:rPr>
                <w:b/>
                <w:bCs/>
                <w:szCs w:val="21"/>
              </w:rPr>
            </w:pPr>
            <w:r w:rsidRPr="00FA2668">
              <w:rPr>
                <w:rFonts w:hint="eastAsia"/>
                <w:b/>
                <w:bCs/>
                <w:szCs w:val="21"/>
              </w:rPr>
              <w:t>48.359</w:t>
            </w:r>
          </w:p>
        </w:tc>
        <w:tc>
          <w:tcPr>
            <w:tcW w:w="833" w:type="pct"/>
            <w:noWrap/>
            <w:vAlign w:val="center"/>
            <w:hideMark/>
          </w:tcPr>
          <w:p w14:paraId="36097124" w14:textId="77777777" w:rsidR="00A76D7A" w:rsidRPr="00FA2668" w:rsidRDefault="005A7B77" w:rsidP="00375417">
            <w:pPr>
              <w:spacing w:line="360" w:lineRule="auto"/>
              <w:jc w:val="center"/>
              <w:rPr>
                <w:b/>
                <w:bCs/>
                <w:szCs w:val="21"/>
              </w:rPr>
            </w:pPr>
            <w:r w:rsidRPr="00FA2668">
              <w:rPr>
                <w:rFonts w:hint="eastAsia"/>
                <w:b/>
                <w:bCs/>
                <w:szCs w:val="21"/>
              </w:rPr>
              <w:t>88.995</w:t>
            </w:r>
          </w:p>
        </w:tc>
      </w:tr>
      <w:tr w:rsidR="00A76D7A" w:rsidRPr="00FA2668" w14:paraId="03FD7DD5" w14:textId="77777777" w:rsidTr="00A76D7A">
        <w:trPr>
          <w:trHeight w:val="285"/>
        </w:trPr>
        <w:tc>
          <w:tcPr>
            <w:tcW w:w="609" w:type="pct"/>
            <w:noWrap/>
            <w:vAlign w:val="center"/>
            <w:hideMark/>
          </w:tcPr>
          <w:p w14:paraId="570CD3E2" w14:textId="77777777" w:rsidR="00A76D7A" w:rsidRPr="00FA2668" w:rsidRDefault="00782FF9" w:rsidP="00375417">
            <w:pPr>
              <w:spacing w:line="360" w:lineRule="auto"/>
              <w:rPr>
                <w:szCs w:val="21"/>
              </w:rPr>
            </w:pPr>
            <w:r w:rsidRPr="00FA2668">
              <w:rPr>
                <w:rFonts w:hint="eastAsia"/>
                <w:szCs w:val="21"/>
              </w:rPr>
              <w:t>P</w:t>
            </w:r>
            <w:r w:rsidR="00A76D7A" w:rsidRPr="00FA2668">
              <w:rPr>
                <w:rFonts w:hint="eastAsia"/>
                <w:szCs w:val="21"/>
              </w:rPr>
              <w:t>M</w:t>
            </w:r>
          </w:p>
        </w:tc>
        <w:tc>
          <w:tcPr>
            <w:tcW w:w="698" w:type="pct"/>
            <w:noWrap/>
            <w:vAlign w:val="center"/>
            <w:hideMark/>
          </w:tcPr>
          <w:p w14:paraId="22296E74" w14:textId="77777777" w:rsidR="00A76D7A" w:rsidRPr="00FA2668" w:rsidRDefault="005A7B77" w:rsidP="00375417">
            <w:pPr>
              <w:spacing w:line="360" w:lineRule="auto"/>
              <w:jc w:val="center"/>
              <w:rPr>
                <w:szCs w:val="21"/>
              </w:rPr>
            </w:pPr>
            <w:r w:rsidRPr="00FA2668">
              <w:rPr>
                <w:rFonts w:hint="eastAsia"/>
                <w:szCs w:val="21"/>
              </w:rPr>
              <w:t>2.005</w:t>
            </w:r>
          </w:p>
        </w:tc>
        <w:tc>
          <w:tcPr>
            <w:tcW w:w="684" w:type="pct"/>
            <w:vAlign w:val="center"/>
          </w:tcPr>
          <w:p w14:paraId="2A7F1A74" w14:textId="77777777" w:rsidR="00A76D7A" w:rsidRPr="00FA2668" w:rsidRDefault="005A7B77" w:rsidP="00375417">
            <w:pPr>
              <w:spacing w:line="360" w:lineRule="auto"/>
              <w:jc w:val="center"/>
              <w:rPr>
                <w:b/>
                <w:bCs/>
                <w:szCs w:val="21"/>
              </w:rPr>
            </w:pPr>
            <w:r w:rsidRPr="00FA2668">
              <w:rPr>
                <w:rFonts w:hint="eastAsia"/>
                <w:b/>
                <w:bCs/>
                <w:szCs w:val="21"/>
              </w:rPr>
              <w:t>18.871</w:t>
            </w:r>
          </w:p>
        </w:tc>
        <w:tc>
          <w:tcPr>
            <w:tcW w:w="569" w:type="pct"/>
            <w:noWrap/>
            <w:vAlign w:val="center"/>
            <w:hideMark/>
          </w:tcPr>
          <w:p w14:paraId="6926A476" w14:textId="77777777" w:rsidR="00A76D7A" w:rsidRPr="00FA2668" w:rsidRDefault="005A7B77" w:rsidP="00375417">
            <w:pPr>
              <w:spacing w:line="360" w:lineRule="auto"/>
              <w:jc w:val="center"/>
              <w:rPr>
                <w:b/>
                <w:bCs/>
                <w:szCs w:val="21"/>
              </w:rPr>
            </w:pPr>
            <w:r w:rsidRPr="00FA2668">
              <w:rPr>
                <w:rFonts w:hint="eastAsia"/>
                <w:b/>
                <w:bCs/>
                <w:szCs w:val="21"/>
              </w:rPr>
              <w:t>17.717</w:t>
            </w:r>
          </w:p>
        </w:tc>
        <w:tc>
          <w:tcPr>
            <w:tcW w:w="824" w:type="pct"/>
            <w:vAlign w:val="center"/>
          </w:tcPr>
          <w:p w14:paraId="0A803849" w14:textId="77777777" w:rsidR="00A76D7A" w:rsidRPr="00FA2668" w:rsidRDefault="005A7B77" w:rsidP="00375417">
            <w:pPr>
              <w:spacing w:line="360" w:lineRule="auto"/>
              <w:jc w:val="center"/>
              <w:rPr>
                <w:b/>
                <w:bCs/>
                <w:szCs w:val="21"/>
              </w:rPr>
            </w:pPr>
            <w:r w:rsidRPr="00FA2668">
              <w:rPr>
                <w:rFonts w:hint="eastAsia"/>
                <w:b/>
                <w:bCs/>
                <w:szCs w:val="21"/>
              </w:rPr>
              <w:t>18.025</w:t>
            </w:r>
          </w:p>
        </w:tc>
        <w:tc>
          <w:tcPr>
            <w:tcW w:w="783" w:type="pct"/>
            <w:noWrap/>
            <w:vAlign w:val="center"/>
            <w:hideMark/>
          </w:tcPr>
          <w:p w14:paraId="73FBEDD5" w14:textId="77777777" w:rsidR="00A76D7A" w:rsidRPr="00FA2668" w:rsidRDefault="005A7B77" w:rsidP="00375417">
            <w:pPr>
              <w:spacing w:line="360" w:lineRule="auto"/>
              <w:jc w:val="center"/>
              <w:rPr>
                <w:b/>
                <w:bCs/>
                <w:szCs w:val="21"/>
              </w:rPr>
            </w:pPr>
            <w:r w:rsidRPr="00FA2668">
              <w:rPr>
                <w:rFonts w:hint="eastAsia"/>
                <w:b/>
                <w:bCs/>
                <w:szCs w:val="21"/>
              </w:rPr>
              <w:t>10.13</w:t>
            </w:r>
          </w:p>
        </w:tc>
        <w:tc>
          <w:tcPr>
            <w:tcW w:w="833" w:type="pct"/>
            <w:noWrap/>
            <w:vAlign w:val="center"/>
            <w:hideMark/>
          </w:tcPr>
          <w:p w14:paraId="22DFEFC1" w14:textId="77777777" w:rsidR="00A76D7A" w:rsidRPr="00FA2668" w:rsidRDefault="005A7B77" w:rsidP="00375417">
            <w:pPr>
              <w:spacing w:line="360" w:lineRule="auto"/>
              <w:jc w:val="center"/>
              <w:rPr>
                <w:b/>
                <w:bCs/>
                <w:szCs w:val="21"/>
              </w:rPr>
            </w:pPr>
            <w:r w:rsidRPr="00FA2668">
              <w:rPr>
                <w:rFonts w:hint="eastAsia"/>
                <w:b/>
                <w:bCs/>
                <w:szCs w:val="21"/>
              </w:rPr>
              <w:t>6.621</w:t>
            </w:r>
          </w:p>
        </w:tc>
      </w:tr>
      <w:tr w:rsidR="00A76D7A" w:rsidRPr="00FA2668" w14:paraId="2F0CE337" w14:textId="77777777" w:rsidTr="00A76D7A">
        <w:trPr>
          <w:trHeight w:val="285"/>
        </w:trPr>
        <w:tc>
          <w:tcPr>
            <w:tcW w:w="609" w:type="pct"/>
            <w:noWrap/>
            <w:vAlign w:val="center"/>
            <w:hideMark/>
          </w:tcPr>
          <w:p w14:paraId="2ED10921" w14:textId="77777777" w:rsidR="00A76D7A" w:rsidRPr="00FA2668" w:rsidRDefault="00A76D7A" w:rsidP="00375417">
            <w:pPr>
              <w:spacing w:line="360" w:lineRule="auto"/>
              <w:rPr>
                <w:szCs w:val="21"/>
              </w:rPr>
            </w:pPr>
            <w:r w:rsidRPr="00FA2668">
              <w:rPr>
                <w:szCs w:val="21"/>
              </w:rPr>
              <w:t>B</w:t>
            </w:r>
            <w:r w:rsidR="00782FF9" w:rsidRPr="00FA2668">
              <w:rPr>
                <w:rFonts w:hint="eastAsia"/>
                <w:szCs w:val="21"/>
              </w:rPr>
              <w:t>C</w:t>
            </w:r>
            <w:r w:rsidRPr="00FA2668">
              <w:rPr>
                <w:szCs w:val="21"/>
              </w:rPr>
              <w:t>×</w:t>
            </w:r>
            <w:r w:rsidRPr="00FA2668">
              <w:rPr>
                <w:rFonts w:hint="eastAsia"/>
                <w:szCs w:val="21"/>
              </w:rPr>
              <w:t>LU</w:t>
            </w:r>
          </w:p>
        </w:tc>
        <w:tc>
          <w:tcPr>
            <w:tcW w:w="698" w:type="pct"/>
            <w:noWrap/>
            <w:vAlign w:val="center"/>
            <w:hideMark/>
          </w:tcPr>
          <w:p w14:paraId="24580C09" w14:textId="77777777" w:rsidR="00A76D7A" w:rsidRPr="00FA2668" w:rsidRDefault="005A7B77" w:rsidP="00375417">
            <w:pPr>
              <w:spacing w:line="360" w:lineRule="auto"/>
              <w:jc w:val="center"/>
              <w:rPr>
                <w:szCs w:val="21"/>
              </w:rPr>
            </w:pPr>
            <w:r w:rsidRPr="00FA2668">
              <w:rPr>
                <w:rFonts w:hint="eastAsia"/>
                <w:szCs w:val="21"/>
              </w:rPr>
              <w:t>0.491</w:t>
            </w:r>
          </w:p>
        </w:tc>
        <w:tc>
          <w:tcPr>
            <w:tcW w:w="684" w:type="pct"/>
            <w:vAlign w:val="center"/>
          </w:tcPr>
          <w:p w14:paraId="60D26EF6" w14:textId="77777777" w:rsidR="00A76D7A" w:rsidRPr="00FA2668" w:rsidRDefault="005A7B77" w:rsidP="00375417">
            <w:pPr>
              <w:spacing w:line="360" w:lineRule="auto"/>
              <w:jc w:val="center"/>
              <w:rPr>
                <w:szCs w:val="21"/>
              </w:rPr>
            </w:pPr>
            <w:r w:rsidRPr="00FA2668">
              <w:rPr>
                <w:rFonts w:hint="eastAsia"/>
                <w:szCs w:val="21"/>
              </w:rPr>
              <w:t>0.283</w:t>
            </w:r>
          </w:p>
        </w:tc>
        <w:tc>
          <w:tcPr>
            <w:tcW w:w="569" w:type="pct"/>
            <w:noWrap/>
            <w:vAlign w:val="center"/>
            <w:hideMark/>
          </w:tcPr>
          <w:p w14:paraId="03F7CE54" w14:textId="77777777" w:rsidR="00A76D7A" w:rsidRPr="00FA2668" w:rsidRDefault="005A7B77" w:rsidP="00375417">
            <w:pPr>
              <w:spacing w:line="360" w:lineRule="auto"/>
              <w:jc w:val="center"/>
              <w:rPr>
                <w:szCs w:val="21"/>
              </w:rPr>
            </w:pPr>
            <w:r w:rsidRPr="00FA2668">
              <w:rPr>
                <w:rFonts w:hint="eastAsia"/>
                <w:szCs w:val="21"/>
              </w:rPr>
              <w:t>0.21</w:t>
            </w:r>
          </w:p>
        </w:tc>
        <w:tc>
          <w:tcPr>
            <w:tcW w:w="824" w:type="pct"/>
            <w:vAlign w:val="center"/>
          </w:tcPr>
          <w:p w14:paraId="54B322C3" w14:textId="77777777" w:rsidR="00A76D7A" w:rsidRPr="00FA2668" w:rsidRDefault="005A7B77" w:rsidP="00375417">
            <w:pPr>
              <w:spacing w:line="360" w:lineRule="auto"/>
              <w:jc w:val="center"/>
              <w:rPr>
                <w:szCs w:val="21"/>
              </w:rPr>
            </w:pPr>
            <w:r w:rsidRPr="00FA2668">
              <w:rPr>
                <w:rFonts w:hint="eastAsia"/>
                <w:szCs w:val="21"/>
              </w:rPr>
              <w:t>5.34</w:t>
            </w:r>
          </w:p>
        </w:tc>
        <w:tc>
          <w:tcPr>
            <w:tcW w:w="783" w:type="pct"/>
            <w:noWrap/>
            <w:vAlign w:val="center"/>
            <w:hideMark/>
          </w:tcPr>
          <w:p w14:paraId="77498028" w14:textId="77777777" w:rsidR="00A76D7A" w:rsidRPr="00FA2668" w:rsidRDefault="005A7B77" w:rsidP="00375417">
            <w:pPr>
              <w:spacing w:line="360" w:lineRule="auto"/>
              <w:jc w:val="center"/>
              <w:rPr>
                <w:szCs w:val="21"/>
              </w:rPr>
            </w:pPr>
            <w:r w:rsidRPr="00FA2668">
              <w:rPr>
                <w:rFonts w:hint="eastAsia"/>
                <w:szCs w:val="21"/>
              </w:rPr>
              <w:t>0.73</w:t>
            </w:r>
          </w:p>
        </w:tc>
        <w:tc>
          <w:tcPr>
            <w:tcW w:w="833" w:type="pct"/>
            <w:noWrap/>
            <w:vAlign w:val="center"/>
            <w:hideMark/>
          </w:tcPr>
          <w:p w14:paraId="59C67F42" w14:textId="77777777" w:rsidR="00A76D7A" w:rsidRPr="00FA2668" w:rsidRDefault="00A76D7A" w:rsidP="00375417">
            <w:pPr>
              <w:spacing w:line="360" w:lineRule="auto"/>
              <w:jc w:val="center"/>
              <w:rPr>
                <w:szCs w:val="21"/>
              </w:rPr>
            </w:pPr>
            <w:r w:rsidRPr="00FA2668">
              <w:rPr>
                <w:szCs w:val="21"/>
              </w:rPr>
              <w:t>1</w:t>
            </w:r>
            <w:r w:rsidR="005A7B77" w:rsidRPr="00FA2668">
              <w:rPr>
                <w:rFonts w:hint="eastAsia"/>
                <w:szCs w:val="21"/>
              </w:rPr>
              <w:t>.86</w:t>
            </w:r>
          </w:p>
        </w:tc>
      </w:tr>
      <w:tr w:rsidR="00A76D7A" w:rsidRPr="00FA2668" w14:paraId="661A3965" w14:textId="77777777" w:rsidTr="00A76D7A">
        <w:trPr>
          <w:trHeight w:val="285"/>
        </w:trPr>
        <w:tc>
          <w:tcPr>
            <w:tcW w:w="609" w:type="pct"/>
            <w:noWrap/>
            <w:vAlign w:val="center"/>
            <w:hideMark/>
          </w:tcPr>
          <w:p w14:paraId="1C757F76" w14:textId="77777777" w:rsidR="00A76D7A" w:rsidRPr="00FA2668" w:rsidRDefault="00A76D7A" w:rsidP="00375417">
            <w:pPr>
              <w:spacing w:line="360" w:lineRule="auto"/>
              <w:rPr>
                <w:szCs w:val="21"/>
              </w:rPr>
            </w:pPr>
            <w:r w:rsidRPr="00FA2668">
              <w:rPr>
                <w:szCs w:val="21"/>
              </w:rPr>
              <w:t>B</w:t>
            </w:r>
            <w:r w:rsidR="00782FF9" w:rsidRPr="00FA2668">
              <w:rPr>
                <w:rFonts w:hint="eastAsia"/>
                <w:szCs w:val="21"/>
              </w:rPr>
              <w:t>C</w:t>
            </w:r>
            <w:r w:rsidRPr="00FA2668">
              <w:rPr>
                <w:szCs w:val="21"/>
              </w:rPr>
              <w:t>×</w:t>
            </w:r>
            <w:r w:rsidRPr="00FA2668">
              <w:rPr>
                <w:rFonts w:hint="eastAsia"/>
                <w:szCs w:val="21"/>
              </w:rPr>
              <w:t>PM</w:t>
            </w:r>
          </w:p>
        </w:tc>
        <w:tc>
          <w:tcPr>
            <w:tcW w:w="698" w:type="pct"/>
            <w:noWrap/>
            <w:vAlign w:val="center"/>
            <w:hideMark/>
          </w:tcPr>
          <w:p w14:paraId="62A79A79" w14:textId="77777777" w:rsidR="00A76D7A" w:rsidRPr="00FA2668" w:rsidRDefault="005A7B77" w:rsidP="00375417">
            <w:pPr>
              <w:spacing w:line="360" w:lineRule="auto"/>
              <w:jc w:val="center"/>
              <w:rPr>
                <w:szCs w:val="21"/>
              </w:rPr>
            </w:pPr>
            <w:r w:rsidRPr="00FA2668">
              <w:rPr>
                <w:rFonts w:hint="eastAsia"/>
                <w:szCs w:val="21"/>
              </w:rPr>
              <w:t>0.244</w:t>
            </w:r>
          </w:p>
        </w:tc>
        <w:tc>
          <w:tcPr>
            <w:tcW w:w="684" w:type="pct"/>
            <w:vAlign w:val="center"/>
          </w:tcPr>
          <w:p w14:paraId="52DDEE2B" w14:textId="77777777" w:rsidR="00A76D7A" w:rsidRPr="00FA2668" w:rsidRDefault="005A7B77" w:rsidP="00375417">
            <w:pPr>
              <w:spacing w:line="360" w:lineRule="auto"/>
              <w:jc w:val="center"/>
              <w:rPr>
                <w:b/>
                <w:bCs/>
                <w:szCs w:val="21"/>
              </w:rPr>
            </w:pPr>
            <w:r w:rsidRPr="00FA2668">
              <w:rPr>
                <w:rFonts w:hint="eastAsia"/>
                <w:b/>
                <w:bCs/>
                <w:szCs w:val="21"/>
              </w:rPr>
              <w:t>12.716</w:t>
            </w:r>
          </w:p>
        </w:tc>
        <w:tc>
          <w:tcPr>
            <w:tcW w:w="569" w:type="pct"/>
            <w:noWrap/>
            <w:vAlign w:val="center"/>
            <w:hideMark/>
          </w:tcPr>
          <w:p w14:paraId="2706DC23" w14:textId="77777777" w:rsidR="00A76D7A" w:rsidRPr="00FA2668" w:rsidRDefault="005A7B77" w:rsidP="00375417">
            <w:pPr>
              <w:spacing w:line="360" w:lineRule="auto"/>
              <w:jc w:val="center"/>
              <w:rPr>
                <w:b/>
                <w:bCs/>
                <w:szCs w:val="21"/>
              </w:rPr>
            </w:pPr>
            <w:r w:rsidRPr="00FA2668">
              <w:rPr>
                <w:rFonts w:hint="eastAsia"/>
                <w:b/>
                <w:bCs/>
                <w:szCs w:val="21"/>
              </w:rPr>
              <w:t>9.631</w:t>
            </w:r>
          </w:p>
        </w:tc>
        <w:tc>
          <w:tcPr>
            <w:tcW w:w="824" w:type="pct"/>
            <w:vAlign w:val="center"/>
          </w:tcPr>
          <w:p w14:paraId="4D37EF80" w14:textId="77777777" w:rsidR="00A76D7A" w:rsidRPr="00FA2668" w:rsidRDefault="005A7B77" w:rsidP="00375417">
            <w:pPr>
              <w:spacing w:line="360" w:lineRule="auto"/>
              <w:jc w:val="center"/>
              <w:rPr>
                <w:szCs w:val="21"/>
              </w:rPr>
            </w:pPr>
            <w:r w:rsidRPr="00FA2668">
              <w:rPr>
                <w:rFonts w:hint="eastAsia"/>
                <w:szCs w:val="21"/>
              </w:rPr>
              <w:t>0.47</w:t>
            </w:r>
          </w:p>
        </w:tc>
        <w:tc>
          <w:tcPr>
            <w:tcW w:w="783" w:type="pct"/>
            <w:noWrap/>
            <w:vAlign w:val="center"/>
            <w:hideMark/>
          </w:tcPr>
          <w:p w14:paraId="75EBD198" w14:textId="77777777" w:rsidR="00A76D7A" w:rsidRPr="00FA2668" w:rsidRDefault="005A7B77" w:rsidP="00375417">
            <w:pPr>
              <w:spacing w:line="360" w:lineRule="auto"/>
              <w:jc w:val="center"/>
              <w:rPr>
                <w:b/>
                <w:bCs/>
                <w:szCs w:val="21"/>
              </w:rPr>
            </w:pPr>
            <w:r w:rsidRPr="00FA2668">
              <w:rPr>
                <w:rFonts w:hint="eastAsia"/>
                <w:b/>
                <w:bCs/>
                <w:szCs w:val="21"/>
              </w:rPr>
              <w:t>12.384</w:t>
            </w:r>
          </w:p>
        </w:tc>
        <w:tc>
          <w:tcPr>
            <w:tcW w:w="833" w:type="pct"/>
            <w:noWrap/>
            <w:vAlign w:val="center"/>
            <w:hideMark/>
          </w:tcPr>
          <w:p w14:paraId="72D4BB16" w14:textId="77777777" w:rsidR="00A76D7A" w:rsidRPr="00FA2668" w:rsidRDefault="005A7B77" w:rsidP="00375417">
            <w:pPr>
              <w:spacing w:line="360" w:lineRule="auto"/>
              <w:jc w:val="center"/>
              <w:rPr>
                <w:b/>
                <w:bCs/>
                <w:szCs w:val="21"/>
              </w:rPr>
            </w:pPr>
            <w:r w:rsidRPr="00FA2668">
              <w:rPr>
                <w:rFonts w:hint="eastAsia"/>
                <w:b/>
                <w:bCs/>
                <w:szCs w:val="21"/>
              </w:rPr>
              <w:t>8.882</w:t>
            </w:r>
          </w:p>
        </w:tc>
      </w:tr>
      <w:tr w:rsidR="00A76D7A" w:rsidRPr="00FA2668" w14:paraId="6B3850A4" w14:textId="77777777" w:rsidTr="00A76D7A">
        <w:trPr>
          <w:trHeight w:val="285"/>
        </w:trPr>
        <w:tc>
          <w:tcPr>
            <w:tcW w:w="609" w:type="pct"/>
            <w:noWrap/>
            <w:vAlign w:val="center"/>
            <w:hideMark/>
          </w:tcPr>
          <w:p w14:paraId="1718C204" w14:textId="77777777" w:rsidR="00A76D7A" w:rsidRPr="00FA2668" w:rsidRDefault="00A76D7A" w:rsidP="00375417">
            <w:pPr>
              <w:spacing w:line="360" w:lineRule="auto"/>
              <w:rPr>
                <w:szCs w:val="21"/>
              </w:rPr>
            </w:pPr>
            <w:r w:rsidRPr="00FA2668">
              <w:rPr>
                <w:rFonts w:hint="eastAsia"/>
                <w:szCs w:val="21"/>
              </w:rPr>
              <w:t>LU</w:t>
            </w:r>
            <w:r w:rsidRPr="00FA2668">
              <w:rPr>
                <w:szCs w:val="21"/>
              </w:rPr>
              <w:t>×</w:t>
            </w:r>
            <w:r w:rsidRPr="00FA2668">
              <w:rPr>
                <w:rFonts w:hint="eastAsia"/>
                <w:szCs w:val="21"/>
              </w:rPr>
              <w:t>PM</w:t>
            </w:r>
          </w:p>
        </w:tc>
        <w:tc>
          <w:tcPr>
            <w:tcW w:w="698" w:type="pct"/>
            <w:noWrap/>
            <w:vAlign w:val="center"/>
            <w:hideMark/>
          </w:tcPr>
          <w:p w14:paraId="2BD7E3A1" w14:textId="77777777" w:rsidR="00A76D7A" w:rsidRPr="00FA2668" w:rsidRDefault="005A7B77" w:rsidP="00375417">
            <w:pPr>
              <w:spacing w:line="360" w:lineRule="auto"/>
              <w:jc w:val="center"/>
              <w:rPr>
                <w:szCs w:val="21"/>
              </w:rPr>
            </w:pPr>
            <w:r w:rsidRPr="00FA2668">
              <w:rPr>
                <w:rFonts w:hint="eastAsia"/>
                <w:szCs w:val="21"/>
              </w:rPr>
              <w:t>0.565</w:t>
            </w:r>
          </w:p>
        </w:tc>
        <w:tc>
          <w:tcPr>
            <w:tcW w:w="684" w:type="pct"/>
            <w:vAlign w:val="center"/>
          </w:tcPr>
          <w:p w14:paraId="1444589B" w14:textId="77777777" w:rsidR="00A76D7A" w:rsidRPr="00FA2668" w:rsidRDefault="005A7B77" w:rsidP="00375417">
            <w:pPr>
              <w:spacing w:line="360" w:lineRule="auto"/>
              <w:jc w:val="center"/>
              <w:rPr>
                <w:szCs w:val="21"/>
              </w:rPr>
            </w:pPr>
            <w:r w:rsidRPr="00FA2668">
              <w:rPr>
                <w:rFonts w:hint="eastAsia"/>
                <w:szCs w:val="21"/>
              </w:rPr>
              <w:t>2.332</w:t>
            </w:r>
          </w:p>
        </w:tc>
        <w:tc>
          <w:tcPr>
            <w:tcW w:w="569" w:type="pct"/>
            <w:noWrap/>
            <w:vAlign w:val="center"/>
            <w:hideMark/>
          </w:tcPr>
          <w:p w14:paraId="1D07DFDE" w14:textId="77777777" w:rsidR="00A76D7A" w:rsidRPr="00FA2668" w:rsidRDefault="005A7B77" w:rsidP="00375417">
            <w:pPr>
              <w:spacing w:line="360" w:lineRule="auto"/>
              <w:jc w:val="center"/>
              <w:rPr>
                <w:szCs w:val="21"/>
              </w:rPr>
            </w:pPr>
            <w:r w:rsidRPr="00FA2668">
              <w:rPr>
                <w:rFonts w:hint="eastAsia"/>
                <w:szCs w:val="21"/>
              </w:rPr>
              <w:t>2.596</w:t>
            </w:r>
          </w:p>
        </w:tc>
        <w:tc>
          <w:tcPr>
            <w:tcW w:w="824" w:type="pct"/>
            <w:vAlign w:val="center"/>
          </w:tcPr>
          <w:p w14:paraId="52240BE8" w14:textId="77777777" w:rsidR="00A76D7A" w:rsidRPr="00FA2668" w:rsidRDefault="005A7B77" w:rsidP="00375417">
            <w:pPr>
              <w:spacing w:line="360" w:lineRule="auto"/>
              <w:jc w:val="center"/>
              <w:rPr>
                <w:szCs w:val="21"/>
              </w:rPr>
            </w:pPr>
            <w:r w:rsidRPr="00FA2668">
              <w:rPr>
                <w:rFonts w:hint="eastAsia"/>
                <w:szCs w:val="21"/>
              </w:rPr>
              <w:t>2.537</w:t>
            </w:r>
          </w:p>
        </w:tc>
        <w:tc>
          <w:tcPr>
            <w:tcW w:w="783" w:type="pct"/>
            <w:noWrap/>
            <w:vAlign w:val="center"/>
            <w:hideMark/>
          </w:tcPr>
          <w:p w14:paraId="4BE9AF54" w14:textId="77777777" w:rsidR="00A76D7A" w:rsidRPr="00FA2668" w:rsidRDefault="005A7B77" w:rsidP="00375417">
            <w:pPr>
              <w:spacing w:line="360" w:lineRule="auto"/>
              <w:jc w:val="center"/>
              <w:rPr>
                <w:b/>
                <w:bCs/>
                <w:szCs w:val="21"/>
              </w:rPr>
            </w:pPr>
            <w:r w:rsidRPr="00FA2668">
              <w:rPr>
                <w:rFonts w:hint="eastAsia"/>
                <w:b/>
                <w:bCs/>
                <w:szCs w:val="21"/>
              </w:rPr>
              <w:t>4.273</w:t>
            </w:r>
          </w:p>
        </w:tc>
        <w:tc>
          <w:tcPr>
            <w:tcW w:w="833" w:type="pct"/>
            <w:noWrap/>
            <w:vAlign w:val="center"/>
            <w:hideMark/>
          </w:tcPr>
          <w:p w14:paraId="5EF80081" w14:textId="77777777" w:rsidR="00A76D7A" w:rsidRPr="00FA2668" w:rsidRDefault="005A7B77" w:rsidP="00375417">
            <w:pPr>
              <w:spacing w:line="360" w:lineRule="auto"/>
              <w:jc w:val="center"/>
              <w:rPr>
                <w:b/>
                <w:bCs/>
                <w:szCs w:val="21"/>
              </w:rPr>
            </w:pPr>
            <w:r w:rsidRPr="00FA2668">
              <w:rPr>
                <w:rFonts w:hint="eastAsia"/>
                <w:b/>
                <w:bCs/>
                <w:szCs w:val="21"/>
              </w:rPr>
              <w:t>5.105</w:t>
            </w:r>
          </w:p>
        </w:tc>
      </w:tr>
      <w:tr w:rsidR="00A76D7A" w:rsidRPr="00FA2668" w14:paraId="4DA4C896" w14:textId="77777777" w:rsidTr="00A76D7A">
        <w:trPr>
          <w:trHeight w:val="285"/>
        </w:trPr>
        <w:tc>
          <w:tcPr>
            <w:tcW w:w="609" w:type="pct"/>
            <w:noWrap/>
            <w:vAlign w:val="center"/>
            <w:hideMark/>
          </w:tcPr>
          <w:p w14:paraId="6A7AA67A" w14:textId="77777777" w:rsidR="00A76D7A" w:rsidRPr="00FA2668" w:rsidRDefault="00A76D7A" w:rsidP="00375417">
            <w:pPr>
              <w:spacing w:line="360" w:lineRule="auto"/>
              <w:rPr>
                <w:szCs w:val="21"/>
              </w:rPr>
            </w:pPr>
            <w:r w:rsidRPr="00FA2668">
              <w:rPr>
                <w:szCs w:val="21"/>
              </w:rPr>
              <w:t>B</w:t>
            </w:r>
            <w:r w:rsidR="00782FF9" w:rsidRPr="00FA2668">
              <w:rPr>
                <w:rFonts w:hint="eastAsia"/>
                <w:szCs w:val="21"/>
              </w:rPr>
              <w:t>C</w:t>
            </w:r>
            <w:r w:rsidRPr="00FA2668">
              <w:rPr>
                <w:szCs w:val="21"/>
              </w:rPr>
              <w:t>×</w:t>
            </w:r>
            <w:r w:rsidRPr="00FA2668">
              <w:rPr>
                <w:rFonts w:hint="eastAsia"/>
                <w:szCs w:val="21"/>
              </w:rPr>
              <w:t>LU</w:t>
            </w:r>
            <w:r w:rsidRPr="00FA2668">
              <w:rPr>
                <w:szCs w:val="21"/>
              </w:rPr>
              <w:t>×</w:t>
            </w:r>
            <w:r w:rsidRPr="00FA2668">
              <w:rPr>
                <w:rFonts w:hint="eastAsia"/>
                <w:szCs w:val="21"/>
              </w:rPr>
              <w:t>PM</w:t>
            </w:r>
          </w:p>
        </w:tc>
        <w:tc>
          <w:tcPr>
            <w:tcW w:w="698" w:type="pct"/>
            <w:noWrap/>
            <w:vAlign w:val="center"/>
            <w:hideMark/>
          </w:tcPr>
          <w:p w14:paraId="7E517CBE" w14:textId="77777777" w:rsidR="00A76D7A" w:rsidRPr="00FA2668" w:rsidRDefault="005A7B77" w:rsidP="00375417">
            <w:pPr>
              <w:spacing w:line="360" w:lineRule="auto"/>
              <w:jc w:val="center"/>
              <w:rPr>
                <w:szCs w:val="21"/>
              </w:rPr>
            </w:pPr>
            <w:r w:rsidRPr="00FA2668">
              <w:rPr>
                <w:rFonts w:hint="eastAsia"/>
                <w:szCs w:val="21"/>
              </w:rPr>
              <w:t>0.972</w:t>
            </w:r>
          </w:p>
        </w:tc>
        <w:tc>
          <w:tcPr>
            <w:tcW w:w="684" w:type="pct"/>
            <w:vAlign w:val="center"/>
          </w:tcPr>
          <w:p w14:paraId="172B90D8" w14:textId="77777777" w:rsidR="00A76D7A" w:rsidRPr="00FA2668" w:rsidRDefault="005A7B77" w:rsidP="00375417">
            <w:pPr>
              <w:spacing w:line="360" w:lineRule="auto"/>
              <w:jc w:val="center"/>
              <w:rPr>
                <w:szCs w:val="21"/>
              </w:rPr>
            </w:pPr>
            <w:r w:rsidRPr="00FA2668">
              <w:rPr>
                <w:rFonts w:hint="eastAsia"/>
                <w:szCs w:val="21"/>
              </w:rPr>
              <w:t>0.949</w:t>
            </w:r>
          </w:p>
        </w:tc>
        <w:tc>
          <w:tcPr>
            <w:tcW w:w="569" w:type="pct"/>
            <w:noWrap/>
            <w:vAlign w:val="center"/>
            <w:hideMark/>
          </w:tcPr>
          <w:p w14:paraId="7D605FD8" w14:textId="77777777" w:rsidR="00A76D7A" w:rsidRPr="00FA2668" w:rsidRDefault="005A7B77" w:rsidP="00375417">
            <w:pPr>
              <w:spacing w:line="360" w:lineRule="auto"/>
              <w:jc w:val="center"/>
              <w:rPr>
                <w:szCs w:val="21"/>
              </w:rPr>
            </w:pPr>
            <w:r w:rsidRPr="00FA2668">
              <w:rPr>
                <w:rFonts w:hint="eastAsia"/>
                <w:szCs w:val="21"/>
              </w:rPr>
              <w:t>1.16</w:t>
            </w:r>
          </w:p>
        </w:tc>
        <w:tc>
          <w:tcPr>
            <w:tcW w:w="824" w:type="pct"/>
            <w:vAlign w:val="center"/>
          </w:tcPr>
          <w:p w14:paraId="7549D634" w14:textId="77777777" w:rsidR="00A76D7A" w:rsidRPr="00FA2668" w:rsidRDefault="005A7B77" w:rsidP="00375417">
            <w:pPr>
              <w:spacing w:line="360" w:lineRule="auto"/>
              <w:jc w:val="center"/>
              <w:rPr>
                <w:szCs w:val="21"/>
              </w:rPr>
            </w:pPr>
            <w:r w:rsidRPr="00FA2668">
              <w:rPr>
                <w:rFonts w:hint="eastAsia"/>
                <w:szCs w:val="21"/>
              </w:rPr>
              <w:t>2.124</w:t>
            </w:r>
          </w:p>
        </w:tc>
        <w:tc>
          <w:tcPr>
            <w:tcW w:w="783" w:type="pct"/>
            <w:noWrap/>
            <w:vAlign w:val="center"/>
            <w:hideMark/>
          </w:tcPr>
          <w:p w14:paraId="2CAB8918" w14:textId="77777777" w:rsidR="00A76D7A" w:rsidRPr="00FA2668" w:rsidRDefault="005A7B77" w:rsidP="00375417">
            <w:pPr>
              <w:spacing w:line="360" w:lineRule="auto"/>
              <w:jc w:val="center"/>
              <w:rPr>
                <w:szCs w:val="21"/>
              </w:rPr>
            </w:pPr>
            <w:r w:rsidRPr="00FA2668">
              <w:rPr>
                <w:rFonts w:hint="eastAsia"/>
                <w:szCs w:val="21"/>
              </w:rPr>
              <w:t>0.454</w:t>
            </w:r>
          </w:p>
        </w:tc>
        <w:tc>
          <w:tcPr>
            <w:tcW w:w="833" w:type="pct"/>
            <w:noWrap/>
            <w:vAlign w:val="center"/>
            <w:hideMark/>
          </w:tcPr>
          <w:p w14:paraId="4BB72F77" w14:textId="77777777" w:rsidR="00A76D7A" w:rsidRPr="00FA2668" w:rsidRDefault="005A7B77" w:rsidP="00375417">
            <w:pPr>
              <w:spacing w:line="360" w:lineRule="auto"/>
              <w:jc w:val="center"/>
              <w:rPr>
                <w:szCs w:val="21"/>
              </w:rPr>
            </w:pPr>
            <w:r w:rsidRPr="00FA2668">
              <w:rPr>
                <w:rFonts w:hint="eastAsia"/>
                <w:szCs w:val="21"/>
              </w:rPr>
              <w:t>0.442</w:t>
            </w:r>
          </w:p>
        </w:tc>
      </w:tr>
    </w:tbl>
    <w:p w14:paraId="0ED4337F" w14:textId="2DBEF9A4" w:rsidR="00A76D7A" w:rsidRPr="00FA2668" w:rsidRDefault="00A76D7A" w:rsidP="00A76D7A">
      <w:pPr>
        <w:suppressLineNumbers/>
        <w:spacing w:line="480" w:lineRule="auto"/>
        <w:rPr>
          <w:szCs w:val="21"/>
        </w:rPr>
      </w:pPr>
      <w:r w:rsidRPr="00FA2668">
        <w:rPr>
          <w:rFonts w:hint="eastAsia"/>
          <w:szCs w:val="21"/>
        </w:rPr>
        <w:t xml:space="preserve">Note: </w:t>
      </w:r>
      <w:r w:rsidR="003D4979" w:rsidRPr="003D4979">
        <w:rPr>
          <w:szCs w:val="21"/>
        </w:rPr>
        <w:t xml:space="preserve">Values represent F-values from the three-way ANOVA. Bold values indicate statistical significance at </w:t>
      </w:r>
      <w:r w:rsidR="00E364BE" w:rsidRPr="0055290B">
        <w:rPr>
          <w:i/>
          <w:iCs/>
          <w:szCs w:val="21"/>
        </w:rPr>
        <w:t>p</w:t>
      </w:r>
      <w:r w:rsidR="003D4979" w:rsidRPr="003D4979">
        <w:rPr>
          <w:szCs w:val="21"/>
        </w:rPr>
        <w:t xml:space="preserve"> &lt; 0.05.</w:t>
      </w:r>
      <w:bookmarkStart w:id="7" w:name="OLE_LINK98"/>
      <w:r w:rsidR="001F4EFE">
        <w:rPr>
          <w:rFonts w:hint="eastAsia"/>
          <w:szCs w:val="21"/>
        </w:rPr>
        <w:t xml:space="preserve"> </w:t>
      </w:r>
      <w:r w:rsidR="00D3338B" w:rsidRPr="00FA2668">
        <w:rPr>
          <w:rFonts w:hint="eastAsia"/>
          <w:szCs w:val="21"/>
        </w:rPr>
        <w:t xml:space="preserve">BNC, bacterial necromass C; FNC, fungal necromass C; MNC, microbial necromass C; BNC/SOC, bacterial necromass C/soil </w:t>
      </w:r>
      <w:r w:rsidR="00D3338B" w:rsidRPr="00FA2668">
        <w:rPr>
          <w:szCs w:val="21"/>
        </w:rPr>
        <w:t>organic</w:t>
      </w:r>
      <w:r w:rsidR="00D3338B" w:rsidRPr="00FA2668">
        <w:rPr>
          <w:rFonts w:hint="eastAsia"/>
          <w:szCs w:val="21"/>
        </w:rPr>
        <w:t xml:space="preserve"> C; FNC/SOC, fungal necromass C/soil </w:t>
      </w:r>
      <w:r w:rsidR="00D3338B" w:rsidRPr="00FA2668">
        <w:rPr>
          <w:szCs w:val="21"/>
        </w:rPr>
        <w:t>organic</w:t>
      </w:r>
      <w:r w:rsidR="00D3338B" w:rsidRPr="00FA2668">
        <w:rPr>
          <w:rFonts w:hint="eastAsia"/>
          <w:szCs w:val="21"/>
        </w:rPr>
        <w:t xml:space="preserve"> C; MNC/SOC, microbial necromass C/soil </w:t>
      </w:r>
      <w:r w:rsidR="00D3338B" w:rsidRPr="00FA2668">
        <w:rPr>
          <w:szCs w:val="21"/>
        </w:rPr>
        <w:t>organic</w:t>
      </w:r>
      <w:r w:rsidR="00D3338B" w:rsidRPr="00FA2668">
        <w:rPr>
          <w:rFonts w:hint="eastAsia"/>
          <w:szCs w:val="21"/>
        </w:rPr>
        <w:t xml:space="preserve"> C.</w:t>
      </w:r>
    </w:p>
    <w:bookmarkEnd w:id="7"/>
    <w:p w14:paraId="7DC85797" w14:textId="77777777" w:rsidR="00046270" w:rsidRPr="00FA2668" w:rsidRDefault="00375417" w:rsidP="00375417">
      <w:pPr>
        <w:widowControl/>
        <w:spacing w:after="160" w:line="259" w:lineRule="auto"/>
        <w:jc w:val="left"/>
        <w:rPr>
          <w:szCs w:val="21"/>
        </w:rPr>
      </w:pPr>
      <w:r w:rsidRPr="00FA2668">
        <w:rPr>
          <w:szCs w:val="21"/>
        </w:rPr>
        <w:br w:type="page"/>
      </w:r>
    </w:p>
    <w:p w14:paraId="09D52E80" w14:textId="3520E20F" w:rsidR="00046270" w:rsidRPr="00FA2668" w:rsidRDefault="00046270" w:rsidP="00A76D7A">
      <w:pPr>
        <w:suppressLineNumbers/>
        <w:spacing w:line="480" w:lineRule="auto"/>
        <w:rPr>
          <w:szCs w:val="21"/>
        </w:rPr>
      </w:pPr>
      <w:r w:rsidRPr="00FA2668">
        <w:rPr>
          <w:b/>
          <w:bCs/>
          <w:szCs w:val="21"/>
        </w:rPr>
        <w:lastRenderedPageBreak/>
        <w:t>Table S</w:t>
      </w:r>
      <w:r w:rsidR="002F6B9C">
        <w:rPr>
          <w:rFonts w:hint="eastAsia"/>
          <w:b/>
          <w:bCs/>
          <w:szCs w:val="21"/>
        </w:rPr>
        <w:t>8</w:t>
      </w:r>
      <w:r w:rsidRPr="00FA2668">
        <w:rPr>
          <w:rFonts w:hint="eastAsia"/>
          <w:szCs w:val="21"/>
        </w:rPr>
        <w:t xml:space="preserve"> </w:t>
      </w:r>
      <w:r w:rsidRPr="00FA2668">
        <w:rPr>
          <w:szCs w:val="21"/>
        </w:rPr>
        <w:t>Outer model of the partial least squares path model.</w:t>
      </w:r>
    </w:p>
    <w:tbl>
      <w:tblPr>
        <w:tblW w:w="5000" w:type="pct"/>
        <w:tblBorders>
          <w:top w:val="single" w:sz="4" w:space="0" w:color="auto"/>
          <w:bottom w:val="single" w:sz="4" w:space="0" w:color="auto"/>
        </w:tblBorders>
        <w:tblLook w:val="0000" w:firstRow="0" w:lastRow="0" w:firstColumn="0" w:lastColumn="0" w:noHBand="0" w:noVBand="0"/>
      </w:tblPr>
      <w:tblGrid>
        <w:gridCol w:w="1984"/>
        <w:gridCol w:w="2170"/>
        <w:gridCol w:w="1046"/>
        <w:gridCol w:w="1071"/>
        <w:gridCol w:w="1606"/>
        <w:gridCol w:w="1483"/>
      </w:tblGrid>
      <w:tr w:rsidR="00046270" w:rsidRPr="00FA2668" w14:paraId="488AF8DD" w14:textId="77777777" w:rsidTr="00046270">
        <w:trPr>
          <w:trHeight w:val="250"/>
        </w:trPr>
        <w:tc>
          <w:tcPr>
            <w:tcW w:w="1060" w:type="pct"/>
            <w:tcBorders>
              <w:top w:val="single" w:sz="12" w:space="0" w:color="auto"/>
              <w:bottom w:val="single" w:sz="4" w:space="0" w:color="auto"/>
            </w:tcBorders>
          </w:tcPr>
          <w:p w14:paraId="526594AE" w14:textId="77777777" w:rsidR="00046270" w:rsidRPr="00FA2668" w:rsidRDefault="00046270" w:rsidP="00375417">
            <w:pPr>
              <w:autoSpaceDE w:val="0"/>
              <w:autoSpaceDN w:val="0"/>
              <w:adjustRightInd w:val="0"/>
              <w:spacing w:line="360" w:lineRule="auto"/>
              <w:rPr>
                <w:rFonts w:eastAsia="等线"/>
                <w:color w:val="000000"/>
                <w:kern w:val="0"/>
                <w:szCs w:val="21"/>
              </w:rPr>
            </w:pPr>
            <w:bookmarkStart w:id="8" w:name="OLE_LINK24"/>
            <w:r w:rsidRPr="00FA2668">
              <w:rPr>
                <w:rFonts w:eastAsia="等线"/>
                <w:color w:val="000000"/>
                <w:kern w:val="0"/>
                <w:szCs w:val="21"/>
              </w:rPr>
              <w:t>Name</w:t>
            </w:r>
          </w:p>
        </w:tc>
        <w:tc>
          <w:tcPr>
            <w:tcW w:w="1159" w:type="pct"/>
            <w:tcBorders>
              <w:top w:val="single" w:sz="12" w:space="0" w:color="auto"/>
              <w:bottom w:val="single" w:sz="4" w:space="0" w:color="auto"/>
            </w:tcBorders>
          </w:tcPr>
          <w:p w14:paraId="1E05A92F" w14:textId="77777777" w:rsidR="00046270" w:rsidRPr="00FA2668" w:rsidRDefault="00046270" w:rsidP="00375417">
            <w:pPr>
              <w:autoSpaceDE w:val="0"/>
              <w:autoSpaceDN w:val="0"/>
              <w:adjustRightInd w:val="0"/>
              <w:spacing w:line="360" w:lineRule="auto"/>
              <w:rPr>
                <w:rFonts w:eastAsia="等线"/>
                <w:color w:val="000000"/>
                <w:kern w:val="0"/>
                <w:szCs w:val="21"/>
              </w:rPr>
            </w:pPr>
            <w:r w:rsidRPr="00FA2668">
              <w:rPr>
                <w:rFonts w:eastAsia="等线"/>
                <w:color w:val="000000"/>
                <w:kern w:val="0"/>
                <w:szCs w:val="21"/>
              </w:rPr>
              <w:t>Block</w:t>
            </w:r>
          </w:p>
        </w:tc>
        <w:tc>
          <w:tcPr>
            <w:tcW w:w="559" w:type="pct"/>
            <w:tcBorders>
              <w:top w:val="single" w:sz="12" w:space="0" w:color="auto"/>
              <w:bottom w:val="single" w:sz="4" w:space="0" w:color="auto"/>
            </w:tcBorders>
          </w:tcPr>
          <w:p w14:paraId="5A383EF9" w14:textId="77777777" w:rsidR="00046270" w:rsidRPr="00FA2668" w:rsidRDefault="00046270" w:rsidP="00375417">
            <w:pPr>
              <w:autoSpaceDE w:val="0"/>
              <w:autoSpaceDN w:val="0"/>
              <w:adjustRightInd w:val="0"/>
              <w:spacing w:line="360" w:lineRule="auto"/>
              <w:rPr>
                <w:rFonts w:eastAsia="等线"/>
                <w:color w:val="000000"/>
                <w:kern w:val="0"/>
                <w:szCs w:val="21"/>
              </w:rPr>
            </w:pPr>
            <w:r w:rsidRPr="00FA2668">
              <w:rPr>
                <w:rFonts w:eastAsia="等线"/>
                <w:color w:val="000000"/>
                <w:kern w:val="0"/>
                <w:szCs w:val="21"/>
              </w:rPr>
              <w:t>Weight</w:t>
            </w:r>
          </w:p>
        </w:tc>
        <w:tc>
          <w:tcPr>
            <w:tcW w:w="572" w:type="pct"/>
            <w:tcBorders>
              <w:top w:val="single" w:sz="12" w:space="0" w:color="auto"/>
              <w:bottom w:val="single" w:sz="4" w:space="0" w:color="auto"/>
            </w:tcBorders>
          </w:tcPr>
          <w:p w14:paraId="3AD4BA90" w14:textId="77777777" w:rsidR="00046270" w:rsidRPr="00FA2668" w:rsidRDefault="00046270" w:rsidP="00375417">
            <w:pPr>
              <w:autoSpaceDE w:val="0"/>
              <w:autoSpaceDN w:val="0"/>
              <w:adjustRightInd w:val="0"/>
              <w:spacing w:line="360" w:lineRule="auto"/>
              <w:rPr>
                <w:rFonts w:eastAsia="等线"/>
                <w:color w:val="000000"/>
                <w:kern w:val="0"/>
                <w:szCs w:val="21"/>
              </w:rPr>
            </w:pPr>
            <w:r w:rsidRPr="00FA2668">
              <w:rPr>
                <w:rFonts w:eastAsia="等线"/>
                <w:color w:val="000000"/>
                <w:kern w:val="0"/>
                <w:szCs w:val="21"/>
              </w:rPr>
              <w:t>Loading</w:t>
            </w:r>
          </w:p>
        </w:tc>
        <w:tc>
          <w:tcPr>
            <w:tcW w:w="858" w:type="pct"/>
            <w:tcBorders>
              <w:top w:val="single" w:sz="12" w:space="0" w:color="auto"/>
              <w:bottom w:val="single" w:sz="4" w:space="0" w:color="auto"/>
            </w:tcBorders>
          </w:tcPr>
          <w:p w14:paraId="0E05F391" w14:textId="77777777" w:rsidR="00046270" w:rsidRPr="00FA2668" w:rsidRDefault="00046270" w:rsidP="00375417">
            <w:pPr>
              <w:autoSpaceDE w:val="0"/>
              <w:autoSpaceDN w:val="0"/>
              <w:adjustRightInd w:val="0"/>
              <w:spacing w:line="360" w:lineRule="auto"/>
              <w:rPr>
                <w:rFonts w:eastAsia="等线"/>
                <w:color w:val="000000"/>
                <w:kern w:val="0"/>
                <w:szCs w:val="21"/>
              </w:rPr>
            </w:pPr>
            <w:r w:rsidRPr="00FA2668">
              <w:rPr>
                <w:rFonts w:eastAsia="等线"/>
                <w:color w:val="000000"/>
                <w:kern w:val="0"/>
                <w:szCs w:val="21"/>
              </w:rPr>
              <w:t>Communal</w:t>
            </w:r>
            <w:r w:rsidRPr="00FA2668">
              <w:rPr>
                <w:rFonts w:eastAsia="等线" w:hint="eastAsia"/>
                <w:color w:val="000000"/>
                <w:kern w:val="0"/>
                <w:szCs w:val="21"/>
              </w:rPr>
              <w:t>i</w:t>
            </w:r>
            <w:r w:rsidRPr="00FA2668">
              <w:rPr>
                <w:rFonts w:eastAsia="等线"/>
                <w:color w:val="000000"/>
                <w:kern w:val="0"/>
                <w:szCs w:val="21"/>
              </w:rPr>
              <w:t>ty</w:t>
            </w:r>
          </w:p>
        </w:tc>
        <w:tc>
          <w:tcPr>
            <w:tcW w:w="792" w:type="pct"/>
            <w:tcBorders>
              <w:top w:val="single" w:sz="12" w:space="0" w:color="auto"/>
              <w:bottom w:val="single" w:sz="4" w:space="0" w:color="auto"/>
            </w:tcBorders>
          </w:tcPr>
          <w:p w14:paraId="155DBF92" w14:textId="77777777" w:rsidR="00046270" w:rsidRPr="00FA2668" w:rsidRDefault="00046270" w:rsidP="00375417">
            <w:pPr>
              <w:autoSpaceDE w:val="0"/>
              <w:autoSpaceDN w:val="0"/>
              <w:adjustRightInd w:val="0"/>
              <w:spacing w:line="360" w:lineRule="auto"/>
              <w:rPr>
                <w:rFonts w:eastAsia="等线"/>
                <w:color w:val="000000"/>
                <w:kern w:val="0"/>
                <w:szCs w:val="21"/>
              </w:rPr>
            </w:pPr>
            <w:r w:rsidRPr="00FA2668">
              <w:rPr>
                <w:rFonts w:eastAsia="等线"/>
                <w:color w:val="000000"/>
                <w:kern w:val="0"/>
                <w:szCs w:val="21"/>
              </w:rPr>
              <w:t>Redundancy</w:t>
            </w:r>
          </w:p>
        </w:tc>
      </w:tr>
      <w:tr w:rsidR="00862FA3" w:rsidRPr="00FA2668" w14:paraId="5CD25FD9" w14:textId="77777777" w:rsidTr="00046270">
        <w:trPr>
          <w:trHeight w:val="250"/>
        </w:trPr>
        <w:tc>
          <w:tcPr>
            <w:tcW w:w="1060" w:type="pct"/>
            <w:tcBorders>
              <w:top w:val="single" w:sz="4" w:space="0" w:color="auto"/>
            </w:tcBorders>
          </w:tcPr>
          <w:p w14:paraId="167A124D"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Biochar application</w:t>
            </w:r>
          </w:p>
        </w:tc>
        <w:tc>
          <w:tcPr>
            <w:tcW w:w="1159" w:type="pct"/>
            <w:tcBorders>
              <w:top w:val="single" w:sz="4" w:space="0" w:color="auto"/>
            </w:tcBorders>
          </w:tcPr>
          <w:p w14:paraId="641CC98B"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Biochar application</w:t>
            </w:r>
          </w:p>
        </w:tc>
        <w:tc>
          <w:tcPr>
            <w:tcW w:w="559" w:type="pct"/>
            <w:tcBorders>
              <w:top w:val="single" w:sz="4" w:space="0" w:color="auto"/>
            </w:tcBorders>
          </w:tcPr>
          <w:p w14:paraId="3F6CD4D4" w14:textId="1F8E9E9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572" w:type="pct"/>
            <w:tcBorders>
              <w:top w:val="single" w:sz="4" w:space="0" w:color="auto"/>
            </w:tcBorders>
          </w:tcPr>
          <w:p w14:paraId="4D2DA21B" w14:textId="4011972D"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858" w:type="pct"/>
            <w:tcBorders>
              <w:top w:val="single" w:sz="4" w:space="0" w:color="auto"/>
            </w:tcBorders>
          </w:tcPr>
          <w:p w14:paraId="6AB0BE85" w14:textId="4A832756"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792" w:type="pct"/>
            <w:tcBorders>
              <w:top w:val="single" w:sz="4" w:space="0" w:color="auto"/>
            </w:tcBorders>
          </w:tcPr>
          <w:p w14:paraId="1989F6EB" w14:textId="34C32DB7"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0.00 </w:t>
            </w:r>
          </w:p>
        </w:tc>
      </w:tr>
      <w:tr w:rsidR="00862FA3" w:rsidRPr="00FA2668" w14:paraId="0CF77D9A" w14:textId="77777777" w:rsidTr="00046270">
        <w:trPr>
          <w:trHeight w:val="250"/>
        </w:trPr>
        <w:tc>
          <w:tcPr>
            <w:tcW w:w="1060" w:type="pct"/>
          </w:tcPr>
          <w:p w14:paraId="0DB3F6CE"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pH</w:t>
            </w:r>
          </w:p>
        </w:tc>
        <w:tc>
          <w:tcPr>
            <w:tcW w:w="1159" w:type="pct"/>
          </w:tcPr>
          <w:p w14:paraId="4C0FF0B0"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Soil properties</w:t>
            </w:r>
          </w:p>
        </w:tc>
        <w:tc>
          <w:tcPr>
            <w:tcW w:w="559" w:type="pct"/>
          </w:tcPr>
          <w:p w14:paraId="1A915E17" w14:textId="0803C797"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0.51 </w:t>
            </w:r>
          </w:p>
        </w:tc>
        <w:tc>
          <w:tcPr>
            <w:tcW w:w="572" w:type="pct"/>
          </w:tcPr>
          <w:p w14:paraId="55D35D23" w14:textId="4423C7B9"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0.93 </w:t>
            </w:r>
          </w:p>
        </w:tc>
        <w:tc>
          <w:tcPr>
            <w:tcW w:w="858" w:type="pct"/>
          </w:tcPr>
          <w:p w14:paraId="28A8FE2E" w14:textId="609D8FA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0.87 </w:t>
            </w:r>
          </w:p>
        </w:tc>
        <w:tc>
          <w:tcPr>
            <w:tcW w:w="792" w:type="pct"/>
          </w:tcPr>
          <w:p w14:paraId="762BE4DA" w14:textId="112FBF97"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0.06 </w:t>
            </w:r>
          </w:p>
        </w:tc>
      </w:tr>
      <w:tr w:rsidR="00862FA3" w:rsidRPr="00FA2668" w14:paraId="4876F4FA" w14:textId="77777777" w:rsidTr="00046270">
        <w:trPr>
          <w:trHeight w:val="250"/>
        </w:trPr>
        <w:tc>
          <w:tcPr>
            <w:tcW w:w="1060" w:type="pct"/>
          </w:tcPr>
          <w:p w14:paraId="0D9A40E9" w14:textId="5799D838" w:rsidR="00862FA3" w:rsidRPr="00FA2668" w:rsidRDefault="00862FA3"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TP</w:t>
            </w:r>
          </w:p>
        </w:tc>
        <w:tc>
          <w:tcPr>
            <w:tcW w:w="1159" w:type="pct"/>
          </w:tcPr>
          <w:p w14:paraId="71B8D474"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 xml:space="preserve">Soil </w:t>
            </w:r>
            <w:bookmarkStart w:id="9" w:name="OLE_LINK25"/>
            <w:r w:rsidRPr="00FA2668">
              <w:rPr>
                <w:rFonts w:eastAsia="等线"/>
                <w:color w:val="000000"/>
                <w:kern w:val="0"/>
                <w:szCs w:val="21"/>
              </w:rPr>
              <w:t>properties</w:t>
            </w:r>
            <w:bookmarkEnd w:id="9"/>
          </w:p>
        </w:tc>
        <w:tc>
          <w:tcPr>
            <w:tcW w:w="559" w:type="pct"/>
          </w:tcPr>
          <w:p w14:paraId="5ABB4D9E" w14:textId="744BD088"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0.38 </w:t>
            </w:r>
          </w:p>
        </w:tc>
        <w:tc>
          <w:tcPr>
            <w:tcW w:w="572" w:type="pct"/>
          </w:tcPr>
          <w:p w14:paraId="5E9D7A64" w14:textId="618A4D62"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0.62 </w:t>
            </w:r>
          </w:p>
        </w:tc>
        <w:tc>
          <w:tcPr>
            <w:tcW w:w="858" w:type="pct"/>
          </w:tcPr>
          <w:p w14:paraId="5A6D3FEB" w14:textId="325367A4"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0.39 </w:t>
            </w:r>
          </w:p>
        </w:tc>
        <w:tc>
          <w:tcPr>
            <w:tcW w:w="792" w:type="pct"/>
          </w:tcPr>
          <w:p w14:paraId="2C3A024C" w14:textId="72DDCFE6"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0.03 </w:t>
            </w:r>
          </w:p>
        </w:tc>
      </w:tr>
      <w:tr w:rsidR="00862FA3" w:rsidRPr="00FA2668" w14:paraId="7989AC60" w14:textId="77777777" w:rsidTr="00046270">
        <w:trPr>
          <w:trHeight w:val="250"/>
        </w:trPr>
        <w:tc>
          <w:tcPr>
            <w:tcW w:w="1060" w:type="pct"/>
          </w:tcPr>
          <w:p w14:paraId="16A0ECB8" w14:textId="1A3257D9" w:rsidR="00862FA3" w:rsidRPr="00FA2668" w:rsidRDefault="00862FA3"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S</w:t>
            </w:r>
            <w:r w:rsidRPr="00FA2668">
              <w:rPr>
                <w:rFonts w:eastAsia="等线"/>
                <w:color w:val="000000"/>
                <w:kern w:val="0"/>
                <w:szCs w:val="21"/>
              </w:rPr>
              <w:t>ilt</w:t>
            </w:r>
          </w:p>
        </w:tc>
        <w:tc>
          <w:tcPr>
            <w:tcW w:w="1159" w:type="pct"/>
          </w:tcPr>
          <w:p w14:paraId="36A616C7" w14:textId="465C13F9"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 xml:space="preserve">Soil </w:t>
            </w:r>
            <w:r w:rsidRPr="00862FA3">
              <w:rPr>
                <w:rFonts w:eastAsia="等线"/>
                <w:color w:val="000000"/>
                <w:kern w:val="0"/>
                <w:szCs w:val="21"/>
              </w:rPr>
              <w:t>properties</w:t>
            </w:r>
          </w:p>
        </w:tc>
        <w:tc>
          <w:tcPr>
            <w:tcW w:w="559" w:type="pct"/>
          </w:tcPr>
          <w:p w14:paraId="1CC49228" w14:textId="6671EFCF"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0.33 </w:t>
            </w:r>
          </w:p>
        </w:tc>
        <w:tc>
          <w:tcPr>
            <w:tcW w:w="572" w:type="pct"/>
          </w:tcPr>
          <w:p w14:paraId="3C27D569" w14:textId="5FCB6415"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0.86 </w:t>
            </w:r>
          </w:p>
        </w:tc>
        <w:tc>
          <w:tcPr>
            <w:tcW w:w="858" w:type="pct"/>
          </w:tcPr>
          <w:p w14:paraId="5F32DE8E" w14:textId="4BFD4C6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0.74 </w:t>
            </w:r>
          </w:p>
        </w:tc>
        <w:tc>
          <w:tcPr>
            <w:tcW w:w="792" w:type="pct"/>
          </w:tcPr>
          <w:p w14:paraId="3D90DD61" w14:textId="6072B95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0.05 </w:t>
            </w:r>
          </w:p>
        </w:tc>
      </w:tr>
      <w:tr w:rsidR="00862FA3" w:rsidRPr="00FA2668" w14:paraId="0CE69046" w14:textId="77777777" w:rsidTr="00046270">
        <w:trPr>
          <w:trHeight w:val="250"/>
        </w:trPr>
        <w:tc>
          <w:tcPr>
            <w:tcW w:w="1060" w:type="pct"/>
          </w:tcPr>
          <w:p w14:paraId="1D61F481"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AMF</w:t>
            </w:r>
          </w:p>
        </w:tc>
        <w:tc>
          <w:tcPr>
            <w:tcW w:w="1159" w:type="pct"/>
          </w:tcPr>
          <w:p w14:paraId="51EDC630"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Microbial biomass</w:t>
            </w:r>
          </w:p>
        </w:tc>
        <w:tc>
          <w:tcPr>
            <w:tcW w:w="559" w:type="pct"/>
          </w:tcPr>
          <w:p w14:paraId="29D90AA9" w14:textId="5026AE95"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0.2</w:t>
            </w:r>
            <w:r w:rsidR="00280229">
              <w:rPr>
                <w:rFonts w:hint="eastAsia"/>
              </w:rPr>
              <w:t>9</w:t>
            </w:r>
            <w:r w:rsidRPr="00730C7C">
              <w:t xml:space="preserve"> </w:t>
            </w:r>
          </w:p>
        </w:tc>
        <w:tc>
          <w:tcPr>
            <w:tcW w:w="572" w:type="pct"/>
          </w:tcPr>
          <w:p w14:paraId="067ACC77" w14:textId="7EC0EFA9"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0.9</w:t>
            </w:r>
            <w:r w:rsidR="00280229">
              <w:rPr>
                <w:rFonts w:hint="eastAsia"/>
              </w:rPr>
              <w:t>3</w:t>
            </w:r>
            <w:r w:rsidRPr="00730C7C">
              <w:t xml:space="preserve"> </w:t>
            </w:r>
          </w:p>
        </w:tc>
        <w:tc>
          <w:tcPr>
            <w:tcW w:w="858" w:type="pct"/>
          </w:tcPr>
          <w:p w14:paraId="3002A741" w14:textId="45C698AD"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0.8</w:t>
            </w:r>
            <w:r w:rsidR="00280229">
              <w:rPr>
                <w:rFonts w:hint="eastAsia"/>
              </w:rPr>
              <w:t>6</w:t>
            </w:r>
          </w:p>
        </w:tc>
        <w:tc>
          <w:tcPr>
            <w:tcW w:w="792" w:type="pct"/>
          </w:tcPr>
          <w:p w14:paraId="70D74107" w14:textId="06D80DD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0.4</w:t>
            </w:r>
            <w:r w:rsidR="00280229">
              <w:rPr>
                <w:rFonts w:hint="eastAsia"/>
              </w:rPr>
              <w:t>8</w:t>
            </w:r>
            <w:r w:rsidRPr="00730C7C">
              <w:t xml:space="preserve"> </w:t>
            </w:r>
          </w:p>
        </w:tc>
      </w:tr>
      <w:tr w:rsidR="00862FA3" w:rsidRPr="00FA2668" w14:paraId="58012186" w14:textId="77777777" w:rsidTr="00046270">
        <w:trPr>
          <w:trHeight w:val="250"/>
        </w:trPr>
        <w:tc>
          <w:tcPr>
            <w:tcW w:w="1060" w:type="pct"/>
          </w:tcPr>
          <w:p w14:paraId="0439821C" w14:textId="30A61F1B"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Actinomycete</w:t>
            </w:r>
          </w:p>
        </w:tc>
        <w:tc>
          <w:tcPr>
            <w:tcW w:w="1159" w:type="pct"/>
          </w:tcPr>
          <w:p w14:paraId="2D4113E3"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Microbial biomass</w:t>
            </w:r>
          </w:p>
        </w:tc>
        <w:tc>
          <w:tcPr>
            <w:tcW w:w="559" w:type="pct"/>
          </w:tcPr>
          <w:p w14:paraId="34A4A948" w14:textId="534291E7"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280229">
              <w:rPr>
                <w:rFonts w:hint="eastAsia"/>
              </w:rPr>
              <w:t>3</w:t>
            </w:r>
            <w:r w:rsidRPr="00730C7C">
              <w:t xml:space="preserve">5 </w:t>
            </w:r>
          </w:p>
        </w:tc>
        <w:tc>
          <w:tcPr>
            <w:tcW w:w="572" w:type="pct"/>
          </w:tcPr>
          <w:p w14:paraId="2BFF0361" w14:textId="3B93AA71"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0.9</w:t>
            </w:r>
            <w:r w:rsidR="00280229">
              <w:rPr>
                <w:rFonts w:hint="eastAsia"/>
              </w:rPr>
              <w:t>8</w:t>
            </w:r>
            <w:r w:rsidRPr="00730C7C">
              <w:t xml:space="preserve"> </w:t>
            </w:r>
          </w:p>
        </w:tc>
        <w:tc>
          <w:tcPr>
            <w:tcW w:w="858" w:type="pct"/>
          </w:tcPr>
          <w:p w14:paraId="71315A01" w14:textId="7FD8B8E1"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0.9</w:t>
            </w:r>
            <w:r w:rsidR="00280229">
              <w:rPr>
                <w:rFonts w:hint="eastAsia"/>
              </w:rPr>
              <w:t>6</w:t>
            </w:r>
            <w:r w:rsidRPr="00730C7C">
              <w:t xml:space="preserve"> </w:t>
            </w:r>
          </w:p>
        </w:tc>
        <w:tc>
          <w:tcPr>
            <w:tcW w:w="792" w:type="pct"/>
          </w:tcPr>
          <w:p w14:paraId="0D56DA4B" w14:textId="20C3131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280229">
              <w:rPr>
                <w:rFonts w:hint="eastAsia"/>
              </w:rPr>
              <w:t>54</w:t>
            </w:r>
            <w:r w:rsidRPr="00730C7C">
              <w:t xml:space="preserve"> </w:t>
            </w:r>
          </w:p>
        </w:tc>
      </w:tr>
      <w:tr w:rsidR="00862FA3" w:rsidRPr="00FA2668" w14:paraId="38444ED0" w14:textId="77777777" w:rsidTr="00046270">
        <w:trPr>
          <w:trHeight w:val="250"/>
        </w:trPr>
        <w:tc>
          <w:tcPr>
            <w:tcW w:w="1060" w:type="pct"/>
          </w:tcPr>
          <w:p w14:paraId="3E6FE6F3"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G</w:t>
            </w:r>
            <w:r w:rsidRPr="00FA2668">
              <w:rPr>
                <w:rFonts w:eastAsia="等线"/>
                <w:color w:val="000000"/>
                <w:kern w:val="0"/>
                <w:szCs w:val="21"/>
                <w:vertAlign w:val="superscript"/>
              </w:rPr>
              <w:t>+</w:t>
            </w:r>
          </w:p>
        </w:tc>
        <w:tc>
          <w:tcPr>
            <w:tcW w:w="1159" w:type="pct"/>
          </w:tcPr>
          <w:p w14:paraId="65FBC6E0"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Microbial biomass</w:t>
            </w:r>
          </w:p>
        </w:tc>
        <w:tc>
          <w:tcPr>
            <w:tcW w:w="559" w:type="pct"/>
          </w:tcPr>
          <w:p w14:paraId="07096DF9" w14:textId="50DE18E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0.1</w:t>
            </w:r>
            <w:r w:rsidR="00280229">
              <w:rPr>
                <w:rFonts w:hint="eastAsia"/>
              </w:rPr>
              <w:t>7</w:t>
            </w:r>
            <w:r w:rsidRPr="00730C7C">
              <w:t xml:space="preserve"> </w:t>
            </w:r>
          </w:p>
        </w:tc>
        <w:tc>
          <w:tcPr>
            <w:tcW w:w="572" w:type="pct"/>
          </w:tcPr>
          <w:p w14:paraId="0FCCA0D5" w14:textId="3EE6AFE4"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0.8</w:t>
            </w:r>
            <w:r w:rsidR="00280229">
              <w:rPr>
                <w:rFonts w:hint="eastAsia"/>
              </w:rPr>
              <w:t>1</w:t>
            </w:r>
            <w:r w:rsidRPr="00730C7C">
              <w:t xml:space="preserve"> </w:t>
            </w:r>
          </w:p>
        </w:tc>
        <w:tc>
          <w:tcPr>
            <w:tcW w:w="858" w:type="pct"/>
          </w:tcPr>
          <w:p w14:paraId="3842C7C6" w14:textId="39A3C71A"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0.6</w:t>
            </w:r>
            <w:r w:rsidR="00280229">
              <w:rPr>
                <w:rFonts w:hint="eastAsia"/>
              </w:rPr>
              <w:t>5</w:t>
            </w:r>
            <w:r w:rsidRPr="00730C7C">
              <w:t xml:space="preserve"> </w:t>
            </w:r>
          </w:p>
        </w:tc>
        <w:tc>
          <w:tcPr>
            <w:tcW w:w="792" w:type="pct"/>
          </w:tcPr>
          <w:p w14:paraId="74F6B9D6" w14:textId="128A92DD"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0.3</w:t>
            </w:r>
            <w:r w:rsidR="00280229">
              <w:rPr>
                <w:rFonts w:hint="eastAsia"/>
              </w:rPr>
              <w:t>7</w:t>
            </w:r>
            <w:r w:rsidRPr="00730C7C">
              <w:t xml:space="preserve"> </w:t>
            </w:r>
          </w:p>
        </w:tc>
      </w:tr>
      <w:tr w:rsidR="00862FA3" w:rsidRPr="00FA2668" w14:paraId="0DDC9A56" w14:textId="77777777" w:rsidTr="00046270">
        <w:trPr>
          <w:trHeight w:val="250"/>
        </w:trPr>
        <w:tc>
          <w:tcPr>
            <w:tcW w:w="1060" w:type="pct"/>
          </w:tcPr>
          <w:p w14:paraId="2F905602" w14:textId="097481E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G</w:t>
            </w:r>
            <w:r w:rsidR="00F4715C" w:rsidRPr="00F4715C">
              <w:rPr>
                <w:rFonts w:eastAsia="等线"/>
                <w:color w:val="000000"/>
                <w:kern w:val="0"/>
                <w:szCs w:val="21"/>
                <w:vertAlign w:val="superscript"/>
              </w:rPr>
              <w:t>−</w:t>
            </w:r>
          </w:p>
        </w:tc>
        <w:tc>
          <w:tcPr>
            <w:tcW w:w="1159" w:type="pct"/>
          </w:tcPr>
          <w:p w14:paraId="4F405967"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Microbial biomass</w:t>
            </w:r>
          </w:p>
        </w:tc>
        <w:tc>
          <w:tcPr>
            <w:tcW w:w="559" w:type="pct"/>
          </w:tcPr>
          <w:p w14:paraId="72B2939D" w14:textId="402A1C0D"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280229">
              <w:rPr>
                <w:rFonts w:hint="eastAsia"/>
              </w:rPr>
              <w:t>26</w:t>
            </w:r>
            <w:r w:rsidRPr="00730C7C">
              <w:t xml:space="preserve"> </w:t>
            </w:r>
          </w:p>
        </w:tc>
        <w:tc>
          <w:tcPr>
            <w:tcW w:w="572" w:type="pct"/>
          </w:tcPr>
          <w:p w14:paraId="47D5EE03" w14:textId="4DE0BA1A"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280229">
              <w:rPr>
                <w:rFonts w:hint="eastAsia"/>
              </w:rPr>
              <w:t>96</w:t>
            </w:r>
            <w:r w:rsidRPr="00730C7C">
              <w:t xml:space="preserve"> </w:t>
            </w:r>
          </w:p>
        </w:tc>
        <w:tc>
          <w:tcPr>
            <w:tcW w:w="858" w:type="pct"/>
          </w:tcPr>
          <w:p w14:paraId="7518CC38" w14:textId="1371475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0.9</w:t>
            </w:r>
            <w:r w:rsidR="00280229">
              <w:rPr>
                <w:rFonts w:hint="eastAsia"/>
              </w:rPr>
              <w:t>2</w:t>
            </w:r>
            <w:r w:rsidRPr="00730C7C">
              <w:t xml:space="preserve"> </w:t>
            </w:r>
          </w:p>
        </w:tc>
        <w:tc>
          <w:tcPr>
            <w:tcW w:w="792" w:type="pct"/>
          </w:tcPr>
          <w:p w14:paraId="535F6618" w14:textId="30A6BD6A"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280229">
              <w:rPr>
                <w:rFonts w:hint="eastAsia"/>
              </w:rPr>
              <w:t>52</w:t>
            </w:r>
            <w:r w:rsidRPr="00730C7C">
              <w:t xml:space="preserve"> </w:t>
            </w:r>
          </w:p>
        </w:tc>
      </w:tr>
      <w:tr w:rsidR="00862FA3" w:rsidRPr="00FA2668" w14:paraId="0DD544C1" w14:textId="77777777" w:rsidTr="00046270">
        <w:trPr>
          <w:trHeight w:val="250"/>
        </w:trPr>
        <w:tc>
          <w:tcPr>
            <w:tcW w:w="1060" w:type="pct"/>
          </w:tcPr>
          <w:p w14:paraId="33056ABC" w14:textId="6D84AA7B"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G+/G</w:t>
            </w:r>
            <w:r w:rsidR="00F4715C" w:rsidRPr="00F4715C">
              <w:rPr>
                <w:rFonts w:eastAsia="等线"/>
                <w:color w:val="000000"/>
                <w:kern w:val="0"/>
                <w:szCs w:val="21"/>
                <w:vertAlign w:val="superscript"/>
              </w:rPr>
              <w:t>−</w:t>
            </w:r>
          </w:p>
        </w:tc>
        <w:tc>
          <w:tcPr>
            <w:tcW w:w="1159" w:type="pct"/>
          </w:tcPr>
          <w:p w14:paraId="71DC819D" w14:textId="2EF628A3" w:rsidR="00862FA3" w:rsidRPr="00FA2668" w:rsidRDefault="00572890"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Microbial structure</w:t>
            </w:r>
          </w:p>
        </w:tc>
        <w:tc>
          <w:tcPr>
            <w:tcW w:w="559" w:type="pct"/>
          </w:tcPr>
          <w:p w14:paraId="336563A4" w14:textId="2F8510C6"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1.0</w:t>
            </w:r>
            <w:r w:rsidR="00572890">
              <w:rPr>
                <w:rFonts w:hint="eastAsia"/>
              </w:rPr>
              <w:t>1</w:t>
            </w:r>
            <w:r w:rsidRPr="00730C7C">
              <w:t xml:space="preserve"> </w:t>
            </w:r>
          </w:p>
        </w:tc>
        <w:tc>
          <w:tcPr>
            <w:tcW w:w="572" w:type="pct"/>
          </w:tcPr>
          <w:p w14:paraId="53AC4AF1" w14:textId="0A97042F" w:rsidR="00862FA3" w:rsidRPr="00FA2668" w:rsidRDefault="00F4715C" w:rsidP="00862FA3">
            <w:pPr>
              <w:autoSpaceDE w:val="0"/>
              <w:autoSpaceDN w:val="0"/>
              <w:adjustRightInd w:val="0"/>
              <w:spacing w:line="360" w:lineRule="auto"/>
              <w:jc w:val="right"/>
              <w:rPr>
                <w:rFonts w:eastAsia="等线"/>
                <w:color w:val="000000"/>
                <w:kern w:val="0"/>
                <w:szCs w:val="21"/>
              </w:rPr>
            </w:pPr>
            <w:r>
              <w:rPr>
                <w:rFonts w:ascii="Cambria Math" w:hAnsi="Cambria Math" w:cs="Cambria Math"/>
              </w:rPr>
              <w:t>−</w:t>
            </w:r>
            <w:r>
              <w:rPr>
                <w:rFonts w:hint="eastAsia"/>
              </w:rPr>
              <w:t>1</w:t>
            </w:r>
            <w:r w:rsidR="00862FA3" w:rsidRPr="00730C7C">
              <w:t xml:space="preserve">.00 </w:t>
            </w:r>
          </w:p>
        </w:tc>
        <w:tc>
          <w:tcPr>
            <w:tcW w:w="858" w:type="pct"/>
          </w:tcPr>
          <w:p w14:paraId="13C3DA84" w14:textId="55566549"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792" w:type="pct"/>
          </w:tcPr>
          <w:p w14:paraId="5BA2C10F" w14:textId="07FCD7F9"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0.3</w:t>
            </w:r>
            <w:r w:rsidR="00280229">
              <w:rPr>
                <w:rFonts w:hint="eastAsia"/>
              </w:rPr>
              <w:t>8</w:t>
            </w:r>
            <w:r w:rsidRPr="00730C7C">
              <w:t xml:space="preserve"> </w:t>
            </w:r>
          </w:p>
        </w:tc>
      </w:tr>
      <w:tr w:rsidR="00572890" w:rsidRPr="00FA2668" w14:paraId="7C4EC5EE" w14:textId="77777777" w:rsidTr="00046270">
        <w:trPr>
          <w:trHeight w:val="250"/>
        </w:trPr>
        <w:tc>
          <w:tcPr>
            <w:tcW w:w="1060" w:type="pct"/>
          </w:tcPr>
          <w:p w14:paraId="400CBF43" w14:textId="1BB3BBAA" w:rsidR="00572890" w:rsidRPr="00FA2668" w:rsidRDefault="00572890"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F/B</w:t>
            </w:r>
          </w:p>
        </w:tc>
        <w:tc>
          <w:tcPr>
            <w:tcW w:w="1159" w:type="pct"/>
          </w:tcPr>
          <w:p w14:paraId="44123AE4" w14:textId="71B7CBDA" w:rsidR="00572890" w:rsidRPr="00FA2668" w:rsidRDefault="00572890"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Microbial structure</w:t>
            </w:r>
          </w:p>
        </w:tc>
        <w:tc>
          <w:tcPr>
            <w:tcW w:w="559" w:type="pct"/>
          </w:tcPr>
          <w:p w14:paraId="0A6A1699" w14:textId="06CEDAF1" w:rsidR="00572890" w:rsidRPr="00730C7C" w:rsidRDefault="00572890" w:rsidP="00862FA3">
            <w:pPr>
              <w:autoSpaceDE w:val="0"/>
              <w:autoSpaceDN w:val="0"/>
              <w:adjustRightInd w:val="0"/>
              <w:spacing w:line="360" w:lineRule="auto"/>
              <w:jc w:val="right"/>
            </w:pPr>
            <w:r>
              <w:rPr>
                <w:rFonts w:hint="eastAsia"/>
              </w:rPr>
              <w:t>0.03</w:t>
            </w:r>
          </w:p>
        </w:tc>
        <w:tc>
          <w:tcPr>
            <w:tcW w:w="572" w:type="pct"/>
          </w:tcPr>
          <w:p w14:paraId="22F18FED" w14:textId="0B7ADCB9" w:rsidR="00572890" w:rsidRPr="00730C7C" w:rsidRDefault="00572890" w:rsidP="00862FA3">
            <w:pPr>
              <w:autoSpaceDE w:val="0"/>
              <w:autoSpaceDN w:val="0"/>
              <w:adjustRightInd w:val="0"/>
              <w:spacing w:line="360" w:lineRule="auto"/>
              <w:jc w:val="right"/>
            </w:pPr>
            <w:r>
              <w:rPr>
                <w:rFonts w:hint="eastAsia"/>
              </w:rPr>
              <w:t>0.44</w:t>
            </w:r>
          </w:p>
        </w:tc>
        <w:tc>
          <w:tcPr>
            <w:tcW w:w="858" w:type="pct"/>
          </w:tcPr>
          <w:p w14:paraId="282B2E3F" w14:textId="7F7EBDA7" w:rsidR="00572890" w:rsidRPr="00730C7C" w:rsidRDefault="00572890" w:rsidP="00862FA3">
            <w:pPr>
              <w:autoSpaceDE w:val="0"/>
              <w:autoSpaceDN w:val="0"/>
              <w:adjustRightInd w:val="0"/>
              <w:spacing w:line="360" w:lineRule="auto"/>
              <w:jc w:val="right"/>
            </w:pPr>
            <w:r>
              <w:rPr>
                <w:rFonts w:hint="eastAsia"/>
              </w:rPr>
              <w:t>0.19</w:t>
            </w:r>
          </w:p>
        </w:tc>
        <w:tc>
          <w:tcPr>
            <w:tcW w:w="792" w:type="pct"/>
          </w:tcPr>
          <w:p w14:paraId="1B99F4BD" w14:textId="288B3AF8" w:rsidR="00572890" w:rsidRPr="00730C7C" w:rsidRDefault="00572890" w:rsidP="00862FA3">
            <w:pPr>
              <w:autoSpaceDE w:val="0"/>
              <w:autoSpaceDN w:val="0"/>
              <w:adjustRightInd w:val="0"/>
              <w:spacing w:line="360" w:lineRule="auto"/>
              <w:jc w:val="right"/>
            </w:pPr>
            <w:r>
              <w:rPr>
                <w:rFonts w:hint="eastAsia"/>
              </w:rPr>
              <w:t>0.07</w:t>
            </w:r>
          </w:p>
        </w:tc>
      </w:tr>
      <w:tr w:rsidR="00862FA3" w:rsidRPr="00FA2668" w14:paraId="5DFFD5A2" w14:textId="77777777" w:rsidTr="00046270">
        <w:trPr>
          <w:trHeight w:val="250"/>
        </w:trPr>
        <w:tc>
          <w:tcPr>
            <w:tcW w:w="1060" w:type="pct"/>
          </w:tcPr>
          <w:p w14:paraId="49BB4D98" w14:textId="5DA80A7A" w:rsidR="00862FA3" w:rsidRPr="00FA2668" w:rsidRDefault="00862FA3" w:rsidP="00862FA3">
            <w:pPr>
              <w:autoSpaceDE w:val="0"/>
              <w:autoSpaceDN w:val="0"/>
              <w:adjustRightInd w:val="0"/>
              <w:spacing w:line="360" w:lineRule="auto"/>
              <w:rPr>
                <w:rFonts w:eastAsia="等线"/>
                <w:color w:val="000000"/>
                <w:kern w:val="0"/>
                <w:szCs w:val="21"/>
              </w:rPr>
            </w:pPr>
            <w:bookmarkStart w:id="10" w:name="OLE_LINK26"/>
            <w:r>
              <w:rPr>
                <w:rFonts w:eastAsia="等线" w:hint="eastAsia"/>
                <w:color w:val="000000"/>
                <w:kern w:val="0"/>
                <w:szCs w:val="21"/>
              </w:rPr>
              <w:t xml:space="preserve">Fungal </w:t>
            </w:r>
            <w:proofErr w:type="spellStart"/>
            <w:r>
              <w:rPr>
                <w:rFonts w:eastAsia="等线" w:hint="eastAsia"/>
                <w:color w:val="000000"/>
                <w:kern w:val="0"/>
                <w:szCs w:val="21"/>
              </w:rPr>
              <w:t>necromass</w:t>
            </w:r>
            <w:proofErr w:type="spellEnd"/>
            <w:r>
              <w:rPr>
                <w:rFonts w:eastAsia="等线" w:hint="eastAsia"/>
                <w:color w:val="000000"/>
                <w:kern w:val="0"/>
                <w:szCs w:val="21"/>
              </w:rPr>
              <w:t xml:space="preserve"> C</w:t>
            </w:r>
            <w:bookmarkEnd w:id="10"/>
          </w:p>
        </w:tc>
        <w:tc>
          <w:tcPr>
            <w:tcW w:w="1159" w:type="pct"/>
          </w:tcPr>
          <w:p w14:paraId="319CA3E0" w14:textId="44A67B3D" w:rsidR="00862FA3" w:rsidRPr="00FA2668" w:rsidRDefault="00862FA3" w:rsidP="00862FA3">
            <w:pPr>
              <w:autoSpaceDE w:val="0"/>
              <w:autoSpaceDN w:val="0"/>
              <w:adjustRightInd w:val="0"/>
              <w:spacing w:line="360" w:lineRule="auto"/>
              <w:rPr>
                <w:rFonts w:eastAsia="等线"/>
                <w:color w:val="000000"/>
                <w:kern w:val="0"/>
                <w:szCs w:val="21"/>
              </w:rPr>
            </w:pPr>
            <w:r>
              <w:rPr>
                <w:rFonts w:eastAsia="等线" w:hint="eastAsia"/>
                <w:color w:val="000000"/>
                <w:kern w:val="0"/>
                <w:szCs w:val="21"/>
              </w:rPr>
              <w:t xml:space="preserve">Fungal </w:t>
            </w:r>
            <w:proofErr w:type="spellStart"/>
            <w:r>
              <w:rPr>
                <w:rFonts w:eastAsia="等线" w:hint="eastAsia"/>
                <w:color w:val="000000"/>
                <w:kern w:val="0"/>
                <w:szCs w:val="21"/>
              </w:rPr>
              <w:t>necromass</w:t>
            </w:r>
            <w:proofErr w:type="spellEnd"/>
            <w:r>
              <w:rPr>
                <w:rFonts w:eastAsia="等线" w:hint="eastAsia"/>
                <w:color w:val="000000"/>
                <w:kern w:val="0"/>
                <w:szCs w:val="21"/>
              </w:rPr>
              <w:t xml:space="preserve"> C</w:t>
            </w:r>
          </w:p>
        </w:tc>
        <w:tc>
          <w:tcPr>
            <w:tcW w:w="559" w:type="pct"/>
          </w:tcPr>
          <w:p w14:paraId="6147922D" w14:textId="0B159A98"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572" w:type="pct"/>
          </w:tcPr>
          <w:p w14:paraId="11BFC555" w14:textId="48D16EB2"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858" w:type="pct"/>
          </w:tcPr>
          <w:p w14:paraId="05020076" w14:textId="34DC9D54"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1.00 </w:t>
            </w:r>
          </w:p>
        </w:tc>
        <w:tc>
          <w:tcPr>
            <w:tcW w:w="792" w:type="pct"/>
          </w:tcPr>
          <w:p w14:paraId="38D85348" w14:textId="42CB3FF6"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0.1</w:t>
            </w:r>
            <w:r w:rsidR="00280229">
              <w:rPr>
                <w:rFonts w:hint="eastAsia"/>
              </w:rPr>
              <w:t>8</w:t>
            </w:r>
            <w:r w:rsidRPr="00730C7C">
              <w:t xml:space="preserve"> </w:t>
            </w:r>
          </w:p>
        </w:tc>
      </w:tr>
      <w:tr w:rsidR="00862FA3" w:rsidRPr="00FA2668" w14:paraId="78C27067" w14:textId="77777777" w:rsidTr="00046270">
        <w:trPr>
          <w:trHeight w:val="250"/>
        </w:trPr>
        <w:tc>
          <w:tcPr>
            <w:tcW w:w="1060" w:type="pct"/>
          </w:tcPr>
          <w:p w14:paraId="3AB397F2"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O-alkyl C</w:t>
            </w:r>
          </w:p>
        </w:tc>
        <w:tc>
          <w:tcPr>
            <w:tcW w:w="1159" w:type="pct"/>
          </w:tcPr>
          <w:p w14:paraId="16D8EE91"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Labile C</w:t>
            </w:r>
          </w:p>
        </w:tc>
        <w:tc>
          <w:tcPr>
            <w:tcW w:w="559" w:type="pct"/>
          </w:tcPr>
          <w:p w14:paraId="1B44E760" w14:textId="5CD03BA6"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0.6</w:t>
            </w:r>
            <w:r w:rsidR="00280229">
              <w:rPr>
                <w:rFonts w:hint="eastAsia"/>
              </w:rPr>
              <w:t>2</w:t>
            </w:r>
            <w:r w:rsidRPr="00730C7C">
              <w:t xml:space="preserve"> </w:t>
            </w:r>
          </w:p>
        </w:tc>
        <w:tc>
          <w:tcPr>
            <w:tcW w:w="572" w:type="pct"/>
          </w:tcPr>
          <w:p w14:paraId="3D6D1847" w14:textId="54E46C2C"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0.8</w:t>
            </w:r>
            <w:r w:rsidR="00572890">
              <w:rPr>
                <w:rFonts w:hint="eastAsia"/>
              </w:rPr>
              <w:t>6</w:t>
            </w:r>
            <w:r w:rsidRPr="00730C7C">
              <w:t xml:space="preserve"> </w:t>
            </w:r>
          </w:p>
        </w:tc>
        <w:tc>
          <w:tcPr>
            <w:tcW w:w="858" w:type="pct"/>
          </w:tcPr>
          <w:p w14:paraId="1D4943CC" w14:textId="37370CF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0.7</w:t>
            </w:r>
            <w:r w:rsidR="00280229">
              <w:rPr>
                <w:rFonts w:hint="eastAsia"/>
              </w:rPr>
              <w:t>3</w:t>
            </w:r>
            <w:r w:rsidRPr="00730C7C">
              <w:t xml:space="preserve"> </w:t>
            </w:r>
          </w:p>
        </w:tc>
        <w:tc>
          <w:tcPr>
            <w:tcW w:w="792" w:type="pct"/>
          </w:tcPr>
          <w:p w14:paraId="1EBAA115" w14:textId="4CB69DE7"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0.2</w:t>
            </w:r>
            <w:r w:rsidR="00572890">
              <w:rPr>
                <w:rFonts w:hint="eastAsia"/>
              </w:rPr>
              <w:t>9</w:t>
            </w:r>
            <w:r w:rsidRPr="00730C7C">
              <w:t xml:space="preserve"> </w:t>
            </w:r>
          </w:p>
        </w:tc>
      </w:tr>
      <w:tr w:rsidR="00862FA3" w:rsidRPr="00FA2668" w14:paraId="4DD7ED89" w14:textId="77777777" w:rsidTr="00046270">
        <w:trPr>
          <w:trHeight w:val="250"/>
        </w:trPr>
        <w:tc>
          <w:tcPr>
            <w:tcW w:w="1060" w:type="pct"/>
          </w:tcPr>
          <w:p w14:paraId="565F0E16"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Carbonyl C</w:t>
            </w:r>
          </w:p>
        </w:tc>
        <w:tc>
          <w:tcPr>
            <w:tcW w:w="1159" w:type="pct"/>
          </w:tcPr>
          <w:p w14:paraId="17AC46C6"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Labile C</w:t>
            </w:r>
          </w:p>
        </w:tc>
        <w:tc>
          <w:tcPr>
            <w:tcW w:w="559" w:type="pct"/>
          </w:tcPr>
          <w:p w14:paraId="4723D92B" w14:textId="7FB78FD4"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0.5</w:t>
            </w:r>
            <w:r w:rsidR="00280229">
              <w:rPr>
                <w:rFonts w:hint="eastAsia"/>
              </w:rPr>
              <w:t>7</w:t>
            </w:r>
            <w:r w:rsidRPr="00730C7C">
              <w:t xml:space="preserve"> </w:t>
            </w:r>
          </w:p>
        </w:tc>
        <w:tc>
          <w:tcPr>
            <w:tcW w:w="572" w:type="pct"/>
          </w:tcPr>
          <w:p w14:paraId="454F2C26" w14:textId="308339A8"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0.8</w:t>
            </w:r>
            <w:r w:rsidR="00CE6243">
              <w:rPr>
                <w:rFonts w:hint="eastAsia"/>
              </w:rPr>
              <w:t>2</w:t>
            </w:r>
            <w:r w:rsidRPr="00730C7C">
              <w:t xml:space="preserve"> </w:t>
            </w:r>
          </w:p>
        </w:tc>
        <w:tc>
          <w:tcPr>
            <w:tcW w:w="858" w:type="pct"/>
          </w:tcPr>
          <w:p w14:paraId="095D8C5E" w14:textId="509174A9"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w:t>
            </w:r>
            <w:r w:rsidR="00572890">
              <w:rPr>
                <w:rFonts w:hint="eastAsia"/>
              </w:rPr>
              <w:t>68</w:t>
            </w:r>
            <w:r w:rsidRPr="00730C7C">
              <w:t xml:space="preserve"> </w:t>
            </w:r>
          </w:p>
        </w:tc>
        <w:tc>
          <w:tcPr>
            <w:tcW w:w="792" w:type="pct"/>
          </w:tcPr>
          <w:p w14:paraId="64DEAE77" w14:textId="6A41F771"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0.2</w:t>
            </w:r>
            <w:r w:rsidR="00572890">
              <w:rPr>
                <w:rFonts w:hint="eastAsia"/>
              </w:rPr>
              <w:t>7</w:t>
            </w:r>
            <w:r w:rsidRPr="00730C7C">
              <w:t xml:space="preserve"> </w:t>
            </w:r>
          </w:p>
        </w:tc>
      </w:tr>
      <w:tr w:rsidR="00862FA3" w:rsidRPr="00FA2668" w14:paraId="768388EE" w14:textId="77777777" w:rsidTr="00046270">
        <w:trPr>
          <w:trHeight w:val="250"/>
        </w:trPr>
        <w:tc>
          <w:tcPr>
            <w:tcW w:w="1060" w:type="pct"/>
            <w:tcBorders>
              <w:bottom w:val="nil"/>
            </w:tcBorders>
          </w:tcPr>
          <w:p w14:paraId="6FC08698"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Alkyl C</w:t>
            </w:r>
          </w:p>
        </w:tc>
        <w:tc>
          <w:tcPr>
            <w:tcW w:w="1159" w:type="pct"/>
            <w:tcBorders>
              <w:bottom w:val="nil"/>
            </w:tcBorders>
          </w:tcPr>
          <w:p w14:paraId="47F86FA7" w14:textId="1AB13B7D" w:rsidR="00862FA3" w:rsidRPr="00FA2668" w:rsidRDefault="00244626" w:rsidP="00862FA3">
            <w:pPr>
              <w:autoSpaceDE w:val="0"/>
              <w:autoSpaceDN w:val="0"/>
              <w:adjustRightInd w:val="0"/>
              <w:spacing w:line="360" w:lineRule="auto"/>
              <w:rPr>
                <w:rFonts w:eastAsia="等线"/>
                <w:color w:val="000000"/>
                <w:kern w:val="0"/>
                <w:szCs w:val="21"/>
              </w:rPr>
            </w:pPr>
            <w:r w:rsidRPr="00AA75C5">
              <w:rPr>
                <w:rFonts w:eastAsia="等线"/>
                <w:color w:val="000000"/>
                <w:sz w:val="22"/>
                <w:szCs w:val="22"/>
              </w:rPr>
              <w:t>Recalcitrant</w:t>
            </w:r>
            <w:r w:rsidR="00862FA3" w:rsidRPr="00FA2668">
              <w:rPr>
                <w:rFonts w:eastAsia="等线"/>
                <w:color w:val="000000"/>
                <w:kern w:val="0"/>
                <w:szCs w:val="21"/>
              </w:rPr>
              <w:t xml:space="preserve"> C</w:t>
            </w:r>
          </w:p>
        </w:tc>
        <w:tc>
          <w:tcPr>
            <w:tcW w:w="559" w:type="pct"/>
            <w:tcBorders>
              <w:bottom w:val="nil"/>
            </w:tcBorders>
          </w:tcPr>
          <w:p w14:paraId="20E02C04" w14:textId="0061F831"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0.4</w:t>
            </w:r>
            <w:r w:rsidR="00CE6243">
              <w:rPr>
                <w:rFonts w:hint="eastAsia"/>
              </w:rPr>
              <w:t>1</w:t>
            </w:r>
            <w:r w:rsidRPr="00730C7C">
              <w:t xml:space="preserve"> </w:t>
            </w:r>
          </w:p>
        </w:tc>
        <w:tc>
          <w:tcPr>
            <w:tcW w:w="572" w:type="pct"/>
            <w:tcBorders>
              <w:bottom w:val="nil"/>
            </w:tcBorders>
          </w:tcPr>
          <w:p w14:paraId="530560D5" w14:textId="5E02BBC1" w:rsidR="00862FA3" w:rsidRPr="00FA2668" w:rsidRDefault="00F4715C" w:rsidP="00862FA3">
            <w:pPr>
              <w:autoSpaceDE w:val="0"/>
              <w:autoSpaceDN w:val="0"/>
              <w:adjustRightInd w:val="0"/>
              <w:spacing w:line="360" w:lineRule="auto"/>
              <w:jc w:val="right"/>
              <w:rPr>
                <w:rFonts w:eastAsia="等线"/>
                <w:color w:val="000000"/>
                <w:kern w:val="0"/>
                <w:szCs w:val="21"/>
              </w:rPr>
            </w:pPr>
            <w:r w:rsidRPr="00F4715C">
              <w:t>−</w:t>
            </w:r>
            <w:r w:rsidR="00862FA3" w:rsidRPr="00730C7C">
              <w:t xml:space="preserve">0.98 </w:t>
            </w:r>
          </w:p>
        </w:tc>
        <w:tc>
          <w:tcPr>
            <w:tcW w:w="858" w:type="pct"/>
            <w:tcBorders>
              <w:bottom w:val="nil"/>
            </w:tcBorders>
          </w:tcPr>
          <w:p w14:paraId="10609AE2" w14:textId="050B1F7A"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0.96 </w:t>
            </w:r>
          </w:p>
        </w:tc>
        <w:tc>
          <w:tcPr>
            <w:tcW w:w="792" w:type="pct"/>
            <w:tcBorders>
              <w:bottom w:val="nil"/>
            </w:tcBorders>
          </w:tcPr>
          <w:p w14:paraId="652278DC" w14:textId="45F1706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0.2</w:t>
            </w:r>
            <w:r w:rsidR="00572890">
              <w:rPr>
                <w:rFonts w:hint="eastAsia"/>
              </w:rPr>
              <w:t>3</w:t>
            </w:r>
            <w:r w:rsidRPr="00730C7C">
              <w:t xml:space="preserve"> </w:t>
            </w:r>
          </w:p>
        </w:tc>
      </w:tr>
      <w:tr w:rsidR="00862FA3" w:rsidRPr="00FA2668" w14:paraId="3566F71E" w14:textId="77777777" w:rsidTr="00046270">
        <w:trPr>
          <w:trHeight w:val="250"/>
        </w:trPr>
        <w:tc>
          <w:tcPr>
            <w:tcW w:w="1060" w:type="pct"/>
            <w:tcBorders>
              <w:top w:val="nil"/>
              <w:bottom w:val="single" w:sz="12" w:space="0" w:color="auto"/>
            </w:tcBorders>
          </w:tcPr>
          <w:p w14:paraId="2F28F9B7" w14:textId="77777777" w:rsidR="00862FA3" w:rsidRPr="00FA2668" w:rsidRDefault="00862FA3" w:rsidP="00862FA3">
            <w:pPr>
              <w:autoSpaceDE w:val="0"/>
              <w:autoSpaceDN w:val="0"/>
              <w:adjustRightInd w:val="0"/>
              <w:spacing w:line="360" w:lineRule="auto"/>
              <w:rPr>
                <w:rFonts w:eastAsia="等线"/>
                <w:color w:val="000000"/>
                <w:kern w:val="0"/>
                <w:szCs w:val="21"/>
              </w:rPr>
            </w:pPr>
            <w:r w:rsidRPr="00FA2668">
              <w:rPr>
                <w:rFonts w:eastAsia="等线"/>
                <w:color w:val="000000"/>
                <w:kern w:val="0"/>
                <w:szCs w:val="21"/>
              </w:rPr>
              <w:t>Aromatic C</w:t>
            </w:r>
          </w:p>
        </w:tc>
        <w:tc>
          <w:tcPr>
            <w:tcW w:w="1159" w:type="pct"/>
            <w:tcBorders>
              <w:top w:val="nil"/>
              <w:bottom w:val="single" w:sz="12" w:space="0" w:color="auto"/>
            </w:tcBorders>
          </w:tcPr>
          <w:p w14:paraId="5200A0A5" w14:textId="7364B678" w:rsidR="00862FA3" w:rsidRPr="00FA2668" w:rsidRDefault="00244626" w:rsidP="00862FA3">
            <w:pPr>
              <w:autoSpaceDE w:val="0"/>
              <w:autoSpaceDN w:val="0"/>
              <w:adjustRightInd w:val="0"/>
              <w:spacing w:line="360" w:lineRule="auto"/>
              <w:rPr>
                <w:rFonts w:eastAsia="等线"/>
                <w:color w:val="000000"/>
                <w:kern w:val="0"/>
                <w:szCs w:val="21"/>
              </w:rPr>
            </w:pPr>
            <w:r w:rsidRPr="00AA75C5">
              <w:rPr>
                <w:rFonts w:eastAsia="等线"/>
                <w:color w:val="000000"/>
                <w:sz w:val="22"/>
                <w:szCs w:val="22"/>
              </w:rPr>
              <w:t>Recalcitrant</w:t>
            </w:r>
            <w:r w:rsidR="00862FA3" w:rsidRPr="00FA2668">
              <w:rPr>
                <w:rFonts w:eastAsia="等线"/>
                <w:color w:val="000000"/>
                <w:kern w:val="0"/>
                <w:szCs w:val="21"/>
              </w:rPr>
              <w:t xml:space="preserve"> C</w:t>
            </w:r>
          </w:p>
        </w:tc>
        <w:tc>
          <w:tcPr>
            <w:tcW w:w="559" w:type="pct"/>
            <w:tcBorders>
              <w:top w:val="nil"/>
              <w:bottom w:val="single" w:sz="12" w:space="0" w:color="auto"/>
            </w:tcBorders>
          </w:tcPr>
          <w:p w14:paraId="7D1FB87F" w14:textId="497B16D7" w:rsidR="00862FA3" w:rsidRPr="00FA2668" w:rsidRDefault="00572890" w:rsidP="00862FA3">
            <w:pPr>
              <w:autoSpaceDE w:val="0"/>
              <w:autoSpaceDN w:val="0"/>
              <w:adjustRightInd w:val="0"/>
              <w:spacing w:line="360" w:lineRule="auto"/>
              <w:jc w:val="right"/>
              <w:rPr>
                <w:rFonts w:eastAsia="等线"/>
                <w:color w:val="000000"/>
                <w:kern w:val="0"/>
                <w:szCs w:val="21"/>
              </w:rPr>
            </w:pPr>
            <w:r>
              <w:rPr>
                <w:rFonts w:hint="eastAsia"/>
              </w:rPr>
              <w:t>-</w:t>
            </w:r>
            <w:r w:rsidR="00862FA3" w:rsidRPr="00730C7C">
              <w:t>0.6</w:t>
            </w:r>
            <w:r w:rsidR="00CE6243">
              <w:rPr>
                <w:rFonts w:hint="eastAsia"/>
              </w:rPr>
              <w:t>0</w:t>
            </w:r>
            <w:r w:rsidR="00862FA3" w:rsidRPr="00730C7C">
              <w:t xml:space="preserve"> </w:t>
            </w:r>
          </w:p>
        </w:tc>
        <w:tc>
          <w:tcPr>
            <w:tcW w:w="572" w:type="pct"/>
            <w:tcBorders>
              <w:top w:val="nil"/>
              <w:bottom w:val="single" w:sz="12" w:space="0" w:color="auto"/>
            </w:tcBorders>
          </w:tcPr>
          <w:p w14:paraId="44F5E92E" w14:textId="122801F0"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0.99 </w:t>
            </w:r>
          </w:p>
        </w:tc>
        <w:tc>
          <w:tcPr>
            <w:tcW w:w="858" w:type="pct"/>
            <w:tcBorders>
              <w:top w:val="nil"/>
              <w:bottom w:val="single" w:sz="12" w:space="0" w:color="auto"/>
            </w:tcBorders>
          </w:tcPr>
          <w:p w14:paraId="28FF6C18" w14:textId="46557A9B"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 xml:space="preserve">0.98 </w:t>
            </w:r>
          </w:p>
        </w:tc>
        <w:tc>
          <w:tcPr>
            <w:tcW w:w="792" w:type="pct"/>
            <w:tcBorders>
              <w:top w:val="nil"/>
              <w:bottom w:val="single" w:sz="12" w:space="0" w:color="auto"/>
            </w:tcBorders>
          </w:tcPr>
          <w:p w14:paraId="69E29B26" w14:textId="76931762" w:rsidR="00862FA3" w:rsidRPr="00FA2668" w:rsidRDefault="00862FA3" w:rsidP="00862FA3">
            <w:pPr>
              <w:autoSpaceDE w:val="0"/>
              <w:autoSpaceDN w:val="0"/>
              <w:adjustRightInd w:val="0"/>
              <w:spacing w:line="360" w:lineRule="auto"/>
              <w:jc w:val="right"/>
              <w:rPr>
                <w:rFonts w:eastAsia="等线"/>
                <w:color w:val="000000"/>
                <w:kern w:val="0"/>
                <w:szCs w:val="21"/>
              </w:rPr>
            </w:pPr>
            <w:r w:rsidRPr="00730C7C">
              <w:t>0.2</w:t>
            </w:r>
            <w:r w:rsidR="00572890">
              <w:rPr>
                <w:rFonts w:hint="eastAsia"/>
              </w:rPr>
              <w:t>4</w:t>
            </w:r>
            <w:r w:rsidRPr="00730C7C">
              <w:t xml:space="preserve"> </w:t>
            </w:r>
          </w:p>
        </w:tc>
      </w:tr>
    </w:tbl>
    <w:bookmarkEnd w:id="8"/>
    <w:p w14:paraId="4A230C78" w14:textId="6A1C3E8B" w:rsidR="009E683D" w:rsidRPr="00FA2668" w:rsidRDefault="002716B2" w:rsidP="009C7DA0">
      <w:pPr>
        <w:suppressLineNumbers/>
        <w:spacing w:line="480" w:lineRule="auto"/>
        <w:rPr>
          <w:szCs w:val="21"/>
        </w:rPr>
      </w:pPr>
      <w:r w:rsidRPr="00FA2668">
        <w:rPr>
          <w:rFonts w:hint="eastAsia"/>
          <w:szCs w:val="21"/>
        </w:rPr>
        <w:t xml:space="preserve">Note: TP, </w:t>
      </w:r>
      <w:r w:rsidRPr="00FA2668">
        <w:rPr>
          <w:rFonts w:eastAsiaTheme="minorEastAsia" w:hint="eastAsia"/>
          <w:noProof/>
        </w:rPr>
        <w:t xml:space="preserve">Soil total porosity; </w:t>
      </w:r>
      <w:r w:rsidRPr="00FA2668">
        <w:rPr>
          <w:rFonts w:eastAsiaTheme="minorEastAsia"/>
          <w:noProof/>
        </w:rPr>
        <w:t>SWC, soil water content;</w:t>
      </w:r>
      <w:r w:rsidRPr="00FA2668">
        <w:rPr>
          <w:rFonts w:eastAsiaTheme="minorEastAsia" w:hint="eastAsia"/>
          <w:noProof/>
        </w:rPr>
        <w:t xml:space="preserve"> </w:t>
      </w:r>
      <w:r w:rsidRPr="00FA2668">
        <w:rPr>
          <w:rFonts w:eastAsiaTheme="minorEastAsia"/>
          <w:noProof/>
        </w:rPr>
        <w:t>AMF, arbuscular mycorrhizal fungi</w:t>
      </w:r>
      <w:r w:rsidRPr="00FA2668">
        <w:rPr>
          <w:rFonts w:eastAsiaTheme="minorEastAsia" w:hint="eastAsia"/>
          <w:noProof/>
        </w:rPr>
        <w:t xml:space="preserve">; </w:t>
      </w:r>
      <w:bookmarkStart w:id="11" w:name="OLE_LINK16"/>
      <w:r w:rsidRPr="00FA2668">
        <w:rPr>
          <w:rFonts w:eastAsiaTheme="minorEastAsia"/>
          <w:noProof/>
        </w:rPr>
        <w:t>G</w:t>
      </w:r>
      <w:r w:rsidRPr="00FA2668">
        <w:rPr>
          <w:rFonts w:eastAsiaTheme="minorEastAsia"/>
          <w:noProof/>
          <w:vertAlign w:val="superscript"/>
        </w:rPr>
        <w:t>+</w:t>
      </w:r>
      <w:r w:rsidRPr="00FA2668">
        <w:rPr>
          <w:rFonts w:eastAsiaTheme="minorEastAsia"/>
          <w:noProof/>
        </w:rPr>
        <w:t>, gram</w:t>
      </w:r>
      <w:r w:rsidRPr="00FA2668">
        <w:rPr>
          <w:rFonts w:eastAsiaTheme="minorEastAsia" w:hint="eastAsia"/>
          <w:noProof/>
        </w:rPr>
        <w:t>-</w:t>
      </w:r>
      <w:r w:rsidRPr="00FA2668">
        <w:rPr>
          <w:rFonts w:eastAsiaTheme="minorEastAsia"/>
          <w:noProof/>
        </w:rPr>
        <w:t>positive</w:t>
      </w:r>
      <w:r w:rsidRPr="00FA2668">
        <w:rPr>
          <w:rFonts w:eastAsiaTheme="minorEastAsia" w:hint="eastAsia"/>
          <w:noProof/>
        </w:rPr>
        <w:t xml:space="preserve"> bacteria</w:t>
      </w:r>
      <w:r w:rsidRPr="00FA2668">
        <w:rPr>
          <w:rFonts w:eastAsiaTheme="minorEastAsia"/>
          <w:noProof/>
        </w:rPr>
        <w:t>; G</w:t>
      </w:r>
      <w:r w:rsidR="00F4715C" w:rsidRPr="00F4715C">
        <w:rPr>
          <w:rFonts w:eastAsiaTheme="minorEastAsia"/>
          <w:noProof/>
          <w:vertAlign w:val="superscript"/>
        </w:rPr>
        <w:t>−</w:t>
      </w:r>
      <w:r w:rsidRPr="00FA2668">
        <w:rPr>
          <w:rFonts w:eastAsiaTheme="minorEastAsia"/>
          <w:noProof/>
        </w:rPr>
        <w:t>, gram-negative</w:t>
      </w:r>
      <w:r w:rsidRPr="00FA2668">
        <w:rPr>
          <w:rFonts w:eastAsiaTheme="minorEastAsia" w:hint="eastAsia"/>
          <w:noProof/>
        </w:rPr>
        <w:t xml:space="preserve"> bacteria</w:t>
      </w:r>
      <w:r w:rsidRPr="00FA2668">
        <w:rPr>
          <w:rFonts w:eastAsiaTheme="minorEastAsia"/>
          <w:noProof/>
        </w:rPr>
        <w:t xml:space="preserve">; F/B, fungi/bacteria; </w:t>
      </w:r>
      <w:r w:rsidRPr="00FA2668">
        <w:rPr>
          <w:rFonts w:eastAsiaTheme="minorEastAsia" w:hint="eastAsia"/>
          <w:noProof/>
        </w:rPr>
        <w:t>G</w:t>
      </w:r>
      <w:r w:rsidRPr="00FA2668">
        <w:rPr>
          <w:rFonts w:eastAsiaTheme="minorEastAsia" w:hint="eastAsia"/>
          <w:noProof/>
          <w:vertAlign w:val="superscript"/>
        </w:rPr>
        <w:t>+</w:t>
      </w:r>
      <w:r w:rsidRPr="00FA2668">
        <w:rPr>
          <w:rFonts w:eastAsiaTheme="minorEastAsia" w:hint="eastAsia"/>
          <w:noProof/>
        </w:rPr>
        <w:t>/G</w:t>
      </w:r>
      <w:r w:rsidR="00F4715C" w:rsidRPr="00F4715C">
        <w:rPr>
          <w:rFonts w:eastAsiaTheme="minorEastAsia"/>
          <w:noProof/>
          <w:vertAlign w:val="superscript"/>
        </w:rPr>
        <w:t>−</w:t>
      </w:r>
      <w:r w:rsidRPr="00FA2668">
        <w:rPr>
          <w:rFonts w:eastAsiaTheme="minorEastAsia" w:hint="eastAsia"/>
          <w:noProof/>
        </w:rPr>
        <w:t>, G</w:t>
      </w:r>
      <w:r w:rsidRPr="00FA2668">
        <w:rPr>
          <w:rFonts w:eastAsiaTheme="minorEastAsia" w:hint="eastAsia"/>
          <w:noProof/>
          <w:vertAlign w:val="superscript"/>
        </w:rPr>
        <w:t>+</w:t>
      </w:r>
      <w:r w:rsidRPr="00FA2668">
        <w:rPr>
          <w:rFonts w:eastAsiaTheme="minorEastAsia" w:hint="eastAsia"/>
          <w:noProof/>
        </w:rPr>
        <w:t xml:space="preserve"> bacteria/G</w:t>
      </w:r>
      <w:r w:rsidR="00F4715C" w:rsidRPr="00F4715C">
        <w:rPr>
          <w:rFonts w:eastAsiaTheme="minorEastAsia"/>
          <w:noProof/>
          <w:vertAlign w:val="superscript"/>
        </w:rPr>
        <w:t>−</w:t>
      </w:r>
      <w:r w:rsidRPr="00FA2668">
        <w:rPr>
          <w:rFonts w:eastAsiaTheme="minorEastAsia" w:hint="eastAsia"/>
          <w:noProof/>
        </w:rPr>
        <w:t xml:space="preserve"> bacteria</w:t>
      </w:r>
      <w:bookmarkEnd w:id="11"/>
      <w:r w:rsidRPr="00FA2668">
        <w:rPr>
          <w:rFonts w:hint="eastAsia"/>
          <w:szCs w:val="21"/>
        </w:rPr>
        <w:t>.</w:t>
      </w:r>
    </w:p>
    <w:p w14:paraId="3DA237E1" w14:textId="77777777" w:rsidR="00375417" w:rsidRPr="00FA2668" w:rsidRDefault="00375417" w:rsidP="009C7DA0">
      <w:pPr>
        <w:keepNext/>
        <w:suppressLineNumbers/>
        <w:spacing w:line="480" w:lineRule="auto"/>
        <w:rPr>
          <w:noProof/>
          <w:szCs w:val="21"/>
        </w:rPr>
      </w:pPr>
    </w:p>
    <w:p w14:paraId="134675E1" w14:textId="77777777" w:rsidR="009E683D" w:rsidRPr="00FA2668" w:rsidRDefault="009E683D" w:rsidP="00375417">
      <w:pPr>
        <w:keepNext/>
        <w:suppressLineNumbers/>
        <w:spacing w:line="480" w:lineRule="auto"/>
        <w:jc w:val="center"/>
        <w:rPr>
          <w:szCs w:val="21"/>
        </w:rPr>
      </w:pPr>
      <w:r w:rsidRPr="00FA2668">
        <w:rPr>
          <w:rFonts w:hint="eastAsia"/>
          <w:noProof/>
          <w:szCs w:val="21"/>
        </w:rPr>
        <w:drawing>
          <wp:inline distT="0" distB="0" distL="0" distR="0" wp14:anchorId="5A8DB5FF" wp14:editId="098BD081">
            <wp:extent cx="5214918" cy="4619708"/>
            <wp:effectExtent l="0" t="0" r="5080" b="0"/>
            <wp:docPr id="19431431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43119" name="图片 1943143119"/>
                    <pic:cNvPicPr/>
                  </pic:nvPicPr>
                  <pic:blipFill rotWithShape="1">
                    <a:blip r:embed="rId8"/>
                    <a:srcRect l="19600" t="4557" r="19798"/>
                    <a:stretch/>
                  </pic:blipFill>
                  <pic:spPr bwMode="auto">
                    <a:xfrm>
                      <a:off x="0" y="0"/>
                      <a:ext cx="5238917" cy="4640968"/>
                    </a:xfrm>
                    <a:prstGeom prst="rect">
                      <a:avLst/>
                    </a:prstGeom>
                    <a:ln>
                      <a:noFill/>
                    </a:ln>
                    <a:extLst>
                      <a:ext uri="{53640926-AAD7-44D8-BBD7-CCE9431645EC}">
                        <a14:shadowObscured xmlns:a14="http://schemas.microsoft.com/office/drawing/2010/main"/>
                      </a:ext>
                    </a:extLst>
                  </pic:spPr>
                </pic:pic>
              </a:graphicData>
            </a:graphic>
          </wp:inline>
        </w:drawing>
      </w:r>
    </w:p>
    <w:p w14:paraId="1124E2A0" w14:textId="2F7E3DA7" w:rsidR="009E683D" w:rsidRPr="00FA2668" w:rsidRDefault="009E683D" w:rsidP="00375417">
      <w:pPr>
        <w:pStyle w:val="af3"/>
        <w:suppressLineNumbers/>
        <w:spacing w:line="480" w:lineRule="auto"/>
        <w:rPr>
          <w:rFonts w:ascii="Times New Roman" w:hAnsi="Times New Roman" w:cs="Times New Roman"/>
          <w:sz w:val="21"/>
          <w:szCs w:val="21"/>
        </w:rPr>
      </w:pPr>
      <w:r w:rsidRPr="00FA2668">
        <w:rPr>
          <w:rFonts w:ascii="Times New Roman" w:hAnsi="Times New Roman" w:cs="Times New Roman"/>
          <w:b/>
          <w:bCs/>
          <w:sz w:val="21"/>
          <w:szCs w:val="21"/>
        </w:rPr>
        <w:t>Fig</w:t>
      </w:r>
      <w:r w:rsidR="005969F9">
        <w:rPr>
          <w:rFonts w:ascii="Times New Roman" w:hAnsi="Times New Roman" w:cs="Times New Roman" w:hint="eastAsia"/>
          <w:b/>
          <w:bCs/>
          <w:sz w:val="21"/>
          <w:szCs w:val="21"/>
        </w:rPr>
        <w:t>ure</w:t>
      </w:r>
      <w:r w:rsidRPr="00FA2668">
        <w:rPr>
          <w:rFonts w:ascii="Times New Roman" w:hAnsi="Times New Roman" w:cs="Times New Roman"/>
          <w:b/>
          <w:bCs/>
          <w:sz w:val="21"/>
          <w:szCs w:val="21"/>
        </w:rPr>
        <w:t xml:space="preserve"> S</w:t>
      </w:r>
      <w:r w:rsidR="00E364BE" w:rsidRPr="00FA2668">
        <w:rPr>
          <w:rFonts w:ascii="Times New Roman" w:hAnsi="Times New Roman" w:cs="Times New Roman"/>
          <w:b/>
          <w:bCs/>
          <w:sz w:val="21"/>
          <w:szCs w:val="21"/>
        </w:rPr>
        <w:fldChar w:fldCharType="begin"/>
      </w:r>
      <w:r w:rsidRPr="00FA2668">
        <w:rPr>
          <w:rFonts w:ascii="Times New Roman" w:hAnsi="Times New Roman" w:cs="Times New Roman"/>
          <w:b/>
          <w:bCs/>
          <w:sz w:val="21"/>
          <w:szCs w:val="21"/>
        </w:rPr>
        <w:instrText xml:space="preserve"> SEQ Fig_S \* ARABIC </w:instrText>
      </w:r>
      <w:r w:rsidR="00E364BE" w:rsidRPr="00FA2668">
        <w:rPr>
          <w:rFonts w:ascii="Times New Roman" w:hAnsi="Times New Roman" w:cs="Times New Roman"/>
          <w:b/>
          <w:bCs/>
          <w:sz w:val="21"/>
          <w:szCs w:val="21"/>
        </w:rPr>
        <w:fldChar w:fldCharType="separate"/>
      </w:r>
      <w:r w:rsidRPr="00FA2668">
        <w:rPr>
          <w:rFonts w:ascii="Times New Roman" w:hAnsi="Times New Roman" w:cs="Times New Roman"/>
          <w:b/>
          <w:bCs/>
          <w:noProof/>
          <w:sz w:val="21"/>
          <w:szCs w:val="21"/>
        </w:rPr>
        <w:t>1</w:t>
      </w:r>
      <w:r w:rsidR="00E364BE" w:rsidRPr="00FA2668">
        <w:rPr>
          <w:rFonts w:ascii="Times New Roman" w:hAnsi="Times New Roman" w:cs="Times New Roman"/>
          <w:b/>
          <w:bCs/>
          <w:sz w:val="21"/>
          <w:szCs w:val="21"/>
        </w:rPr>
        <w:fldChar w:fldCharType="end"/>
      </w:r>
      <w:r w:rsidR="005969F9">
        <w:rPr>
          <w:rFonts w:ascii="Times New Roman" w:hAnsi="Times New Roman" w:cs="Times New Roman" w:hint="eastAsia"/>
          <w:b/>
          <w:bCs/>
          <w:sz w:val="21"/>
          <w:szCs w:val="21"/>
        </w:rPr>
        <w:t>.</w:t>
      </w:r>
      <w:r w:rsidRPr="00FA2668">
        <w:rPr>
          <w:rFonts w:ascii="Times New Roman" w:hAnsi="Times New Roman" w:cs="Times New Roman"/>
          <w:sz w:val="21"/>
          <w:szCs w:val="21"/>
        </w:rPr>
        <w:t xml:space="preserve"> </w:t>
      </w:r>
      <w:r w:rsidRPr="00FA2668">
        <w:rPr>
          <w:rFonts w:ascii="Times New Roman" w:hAnsi="Times New Roman" w:cs="Times New Roman"/>
          <w:sz w:val="21"/>
          <w:szCs w:val="21"/>
          <w:vertAlign w:val="superscript"/>
        </w:rPr>
        <w:t>13</w:t>
      </w:r>
      <w:r w:rsidRPr="00FA2668">
        <w:rPr>
          <w:rFonts w:ascii="Times New Roman" w:hAnsi="Times New Roman" w:cs="Times New Roman"/>
          <w:sz w:val="21"/>
          <w:szCs w:val="21"/>
        </w:rPr>
        <w:t>C solid-state NMR spectra of soil organic carbon under different treatments</w:t>
      </w:r>
      <w:r w:rsidRPr="00FA2668">
        <w:rPr>
          <w:rFonts w:ascii="Times New Roman" w:hAnsi="Times New Roman" w:cs="Times New Roman" w:hint="eastAsia"/>
          <w:sz w:val="21"/>
          <w:szCs w:val="21"/>
        </w:rPr>
        <w:t xml:space="preserve">. QP, </w:t>
      </w:r>
      <w:r w:rsidRPr="00FA2668">
        <w:rPr>
          <w:rFonts w:ascii="Times New Roman" w:hAnsi="Times New Roman" w:cs="Times New Roman"/>
          <w:sz w:val="21"/>
          <w:szCs w:val="21"/>
        </w:rPr>
        <w:t>Quaternary red clay paddy soil</w:t>
      </w:r>
      <w:r w:rsidRPr="00FA2668">
        <w:rPr>
          <w:rFonts w:ascii="Times New Roman" w:hAnsi="Times New Roman" w:cs="Times New Roman" w:hint="eastAsia"/>
          <w:sz w:val="21"/>
          <w:szCs w:val="21"/>
        </w:rPr>
        <w:t>;</w:t>
      </w:r>
      <w:r w:rsidRPr="00FA2668">
        <w:rPr>
          <w:rFonts w:ascii="Times New Roman" w:hAnsi="Times New Roman" w:cs="Times New Roman"/>
          <w:sz w:val="21"/>
          <w:szCs w:val="21"/>
        </w:rPr>
        <w:t xml:space="preserve"> </w:t>
      </w:r>
      <w:r w:rsidRPr="00FA2668">
        <w:rPr>
          <w:rFonts w:ascii="Times New Roman" w:hAnsi="Times New Roman" w:cs="Times New Roman" w:hint="eastAsia"/>
          <w:sz w:val="21"/>
          <w:szCs w:val="21"/>
        </w:rPr>
        <w:t xml:space="preserve">TP, </w:t>
      </w:r>
      <w:r w:rsidRPr="00FA2668">
        <w:rPr>
          <w:rFonts w:ascii="Times New Roman" w:hAnsi="Times New Roman" w:cs="Times New Roman"/>
          <w:sz w:val="21"/>
          <w:szCs w:val="21"/>
        </w:rPr>
        <w:t>Tertiary red sandstone paddy soil</w:t>
      </w:r>
      <w:r w:rsidRPr="00FA2668">
        <w:rPr>
          <w:rFonts w:ascii="Times New Roman" w:hAnsi="Times New Roman" w:cs="Times New Roman" w:hint="eastAsia"/>
          <w:sz w:val="21"/>
          <w:szCs w:val="21"/>
        </w:rPr>
        <w:t xml:space="preserve">; YP, </w:t>
      </w:r>
      <w:r w:rsidRPr="00FA2668">
        <w:rPr>
          <w:rFonts w:ascii="Times New Roman" w:hAnsi="Times New Roman" w:cs="Times New Roman"/>
          <w:sz w:val="21"/>
          <w:szCs w:val="21"/>
        </w:rPr>
        <w:t xml:space="preserve">Yellow River alluvium paddy soil; </w:t>
      </w:r>
      <w:r w:rsidRPr="00FA2668">
        <w:rPr>
          <w:rFonts w:ascii="Times New Roman" w:hAnsi="Times New Roman" w:cs="Times New Roman" w:hint="eastAsia"/>
          <w:sz w:val="21"/>
          <w:szCs w:val="21"/>
        </w:rPr>
        <w:t xml:space="preserve">QU, </w:t>
      </w:r>
      <w:r w:rsidRPr="00FA2668">
        <w:rPr>
          <w:rFonts w:ascii="Times New Roman" w:hAnsi="Times New Roman" w:cs="Times New Roman"/>
          <w:sz w:val="21"/>
          <w:szCs w:val="21"/>
        </w:rPr>
        <w:t xml:space="preserve">Quaternary red clay upland soil; </w:t>
      </w:r>
      <w:r w:rsidRPr="00FA2668">
        <w:rPr>
          <w:rFonts w:ascii="Times New Roman" w:hAnsi="Times New Roman" w:cs="Times New Roman" w:hint="eastAsia"/>
          <w:sz w:val="21"/>
          <w:szCs w:val="21"/>
        </w:rPr>
        <w:t xml:space="preserve">TU, </w:t>
      </w:r>
      <w:r w:rsidRPr="00FA2668">
        <w:rPr>
          <w:rFonts w:ascii="Times New Roman" w:hAnsi="Times New Roman" w:cs="Times New Roman"/>
          <w:sz w:val="21"/>
          <w:szCs w:val="21"/>
        </w:rPr>
        <w:t>Tertiary red sandstone upland soi</w:t>
      </w:r>
      <w:r w:rsidR="003D4979">
        <w:rPr>
          <w:rFonts w:ascii="Times New Roman" w:hAnsi="Times New Roman" w:cs="Times New Roman" w:hint="eastAsia"/>
          <w:sz w:val="21"/>
          <w:szCs w:val="21"/>
        </w:rPr>
        <w:t>l</w:t>
      </w:r>
      <w:r w:rsidRPr="00FA2668">
        <w:rPr>
          <w:rFonts w:ascii="Times New Roman" w:hAnsi="Times New Roman" w:cs="Times New Roman"/>
          <w:sz w:val="21"/>
          <w:szCs w:val="21"/>
        </w:rPr>
        <w:t xml:space="preserve">; </w:t>
      </w:r>
      <w:r w:rsidRPr="00FA2668">
        <w:rPr>
          <w:rFonts w:ascii="Times New Roman" w:hAnsi="Times New Roman" w:cs="Times New Roman" w:hint="eastAsia"/>
          <w:sz w:val="21"/>
          <w:szCs w:val="21"/>
        </w:rPr>
        <w:t xml:space="preserve">YU, </w:t>
      </w:r>
      <w:r w:rsidRPr="00FA2668">
        <w:rPr>
          <w:rFonts w:ascii="Times New Roman" w:hAnsi="Times New Roman" w:cs="Times New Roman"/>
          <w:sz w:val="21"/>
          <w:szCs w:val="21"/>
        </w:rPr>
        <w:t>Yellow River alluvium upland soil</w:t>
      </w:r>
      <w:r w:rsidRPr="00FA2668">
        <w:rPr>
          <w:rFonts w:ascii="Times New Roman" w:hAnsi="Times New Roman" w:cs="Times New Roman" w:hint="eastAsia"/>
          <w:sz w:val="21"/>
          <w:szCs w:val="21"/>
        </w:rPr>
        <w:t>.</w:t>
      </w:r>
    </w:p>
    <w:p w14:paraId="689D99A1" w14:textId="011BA489" w:rsidR="00D27736" w:rsidRDefault="00375417">
      <w:pPr>
        <w:widowControl/>
        <w:spacing w:after="160" w:line="259" w:lineRule="auto"/>
        <w:jc w:val="left"/>
      </w:pPr>
      <w:r w:rsidRPr="00FA2668">
        <w:br w:type="page"/>
      </w:r>
    </w:p>
    <w:p w14:paraId="3CED0CD1" w14:textId="17DBDC42" w:rsidR="0011073A" w:rsidRDefault="00D27736">
      <w:pPr>
        <w:widowControl/>
        <w:spacing w:after="160" w:line="259" w:lineRule="auto"/>
        <w:jc w:val="left"/>
      </w:pPr>
      <w:r>
        <w:rPr>
          <w:noProof/>
        </w:rPr>
        <w:lastRenderedPageBreak/>
        <w:drawing>
          <wp:inline distT="0" distB="0" distL="0" distR="0" wp14:anchorId="0F53472F" wp14:editId="45B6FB84">
            <wp:extent cx="5086350" cy="3848100"/>
            <wp:effectExtent l="0" t="0" r="0" b="0"/>
            <wp:docPr id="14497973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97312" name="图片 1449797312"/>
                    <pic:cNvPicPr/>
                  </pic:nvPicPr>
                  <pic:blipFill rotWithShape="1">
                    <a:blip r:embed="rId9"/>
                    <a:srcRect l="2404" t="7535" r="12020" b="7899"/>
                    <a:stretch>
                      <a:fillRect/>
                    </a:stretch>
                  </pic:blipFill>
                  <pic:spPr bwMode="auto">
                    <a:xfrm>
                      <a:off x="0" y="0"/>
                      <a:ext cx="5086350" cy="3848100"/>
                    </a:xfrm>
                    <a:prstGeom prst="rect">
                      <a:avLst/>
                    </a:prstGeom>
                    <a:ln>
                      <a:noFill/>
                    </a:ln>
                    <a:extLst>
                      <a:ext uri="{53640926-AAD7-44D8-BBD7-CCE9431645EC}">
                        <a14:shadowObscured xmlns:a14="http://schemas.microsoft.com/office/drawing/2010/main"/>
                      </a:ext>
                    </a:extLst>
                  </pic:spPr>
                </pic:pic>
              </a:graphicData>
            </a:graphic>
          </wp:inline>
        </w:drawing>
      </w:r>
    </w:p>
    <w:p w14:paraId="7B222BDC" w14:textId="6A78F3AC" w:rsidR="004751D5" w:rsidRPr="004751D5" w:rsidRDefault="004751D5" w:rsidP="004751D5">
      <w:pPr>
        <w:rPr>
          <w:szCs w:val="21"/>
        </w:rPr>
      </w:pPr>
      <w:r>
        <w:rPr>
          <w:b/>
          <w:bCs/>
          <w:szCs w:val="21"/>
        </w:rPr>
        <w:t>Figure</w:t>
      </w:r>
      <w:r>
        <w:rPr>
          <w:rFonts w:hint="eastAsia"/>
          <w:b/>
          <w:bCs/>
          <w:szCs w:val="21"/>
        </w:rPr>
        <w:t xml:space="preserve"> </w:t>
      </w:r>
      <w:r w:rsidRPr="00FA2668">
        <w:rPr>
          <w:b/>
          <w:bCs/>
          <w:szCs w:val="21"/>
        </w:rPr>
        <w:t>S</w:t>
      </w:r>
      <w:r w:rsidR="00C85A67">
        <w:rPr>
          <w:rFonts w:hint="eastAsia"/>
          <w:b/>
          <w:bCs/>
          <w:szCs w:val="21"/>
        </w:rPr>
        <w:t>2</w:t>
      </w:r>
      <w:r>
        <w:rPr>
          <w:rFonts w:hint="eastAsia"/>
          <w:b/>
          <w:bCs/>
          <w:szCs w:val="21"/>
        </w:rPr>
        <w:t>.</w:t>
      </w:r>
      <w:r w:rsidRPr="00FA2668">
        <w:rPr>
          <w:szCs w:val="21"/>
        </w:rPr>
        <w:t xml:space="preserve"> </w:t>
      </w:r>
      <w:r w:rsidR="00C85A67" w:rsidRPr="00C85A67">
        <w:rPr>
          <w:szCs w:val="21"/>
        </w:rPr>
        <w:t xml:space="preserve">A/O-A. A/O-A, alkyl C/O-alkyl C. Bars represent the standard deviation (n = 3). Different letters indicate significant differences between different soils at the same BC application rate at </w:t>
      </w:r>
      <w:r w:rsidR="00C85A67" w:rsidRPr="00F4715C">
        <w:rPr>
          <w:i/>
          <w:iCs/>
          <w:szCs w:val="21"/>
        </w:rPr>
        <w:t>p</w:t>
      </w:r>
      <w:r w:rsidR="00C85A67" w:rsidRPr="00C85A67">
        <w:rPr>
          <w:szCs w:val="21"/>
        </w:rPr>
        <w:t xml:space="preserve"> &lt; 0.05.</w:t>
      </w:r>
      <w:r w:rsidRPr="00FA2668">
        <w:rPr>
          <w:szCs w:val="21"/>
        </w:rPr>
        <w:fldChar w:fldCharType="begin"/>
      </w:r>
      <w:r w:rsidRPr="00FA2668">
        <w:rPr>
          <w:szCs w:val="21"/>
        </w:rPr>
        <w:instrText xml:space="preserve"> ADDIN EN.REFLIST </w:instrText>
      </w:r>
      <w:r w:rsidRPr="00FA2668">
        <w:rPr>
          <w:szCs w:val="21"/>
        </w:rPr>
        <w:fldChar w:fldCharType="end"/>
      </w:r>
    </w:p>
    <w:p w14:paraId="18DC4D93" w14:textId="5698BF3B" w:rsidR="0011073A" w:rsidRDefault="0011073A">
      <w:pPr>
        <w:widowControl/>
        <w:spacing w:after="160" w:line="259" w:lineRule="auto"/>
        <w:jc w:val="left"/>
      </w:pPr>
      <w:r>
        <w:br w:type="page"/>
      </w:r>
    </w:p>
    <w:p w14:paraId="21ED12E7" w14:textId="77777777" w:rsidR="004B284E" w:rsidRPr="004B284E" w:rsidRDefault="004B284E" w:rsidP="004B284E">
      <w:pPr>
        <w:widowControl/>
        <w:spacing w:after="160" w:line="259" w:lineRule="auto"/>
        <w:jc w:val="left"/>
      </w:pPr>
    </w:p>
    <w:p w14:paraId="239DB6B9" w14:textId="4FCC1960" w:rsidR="009E683D" w:rsidRPr="00FA2668" w:rsidRDefault="00F4715C" w:rsidP="009C7DA0">
      <w:pPr>
        <w:suppressLineNumbers/>
        <w:spacing w:line="480" w:lineRule="auto"/>
        <w:jc w:val="center"/>
        <w:rPr>
          <w:szCs w:val="21"/>
        </w:rPr>
      </w:pPr>
      <w:r>
        <w:rPr>
          <w:noProof/>
          <w:szCs w:val="21"/>
        </w:rPr>
        <w:drawing>
          <wp:inline distT="0" distB="0" distL="0" distR="0" wp14:anchorId="63F66532" wp14:editId="369B5C21">
            <wp:extent cx="4937770" cy="5300483"/>
            <wp:effectExtent l="0" t="0" r="0" b="0"/>
            <wp:docPr id="1752110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10649" name="图片 1752110649"/>
                    <pic:cNvPicPr/>
                  </pic:nvPicPr>
                  <pic:blipFill>
                    <a:blip r:embed="rId10"/>
                    <a:stretch>
                      <a:fillRect/>
                    </a:stretch>
                  </pic:blipFill>
                  <pic:spPr>
                    <a:xfrm>
                      <a:off x="0" y="0"/>
                      <a:ext cx="4937770" cy="5300483"/>
                    </a:xfrm>
                    <a:prstGeom prst="rect">
                      <a:avLst/>
                    </a:prstGeom>
                  </pic:spPr>
                </pic:pic>
              </a:graphicData>
            </a:graphic>
          </wp:inline>
        </w:drawing>
      </w:r>
    </w:p>
    <w:p w14:paraId="7477995E" w14:textId="7FAB5BBC" w:rsidR="009E683D" w:rsidRPr="009C7DA0" w:rsidRDefault="005969F9" w:rsidP="00055B56">
      <w:pPr>
        <w:rPr>
          <w:szCs w:val="21"/>
        </w:rPr>
      </w:pPr>
      <w:r>
        <w:rPr>
          <w:b/>
          <w:bCs/>
          <w:szCs w:val="21"/>
        </w:rPr>
        <w:t>Figure</w:t>
      </w:r>
      <w:r>
        <w:rPr>
          <w:rFonts w:hint="eastAsia"/>
          <w:b/>
          <w:bCs/>
          <w:szCs w:val="21"/>
        </w:rPr>
        <w:t xml:space="preserve"> </w:t>
      </w:r>
      <w:r w:rsidR="009E683D" w:rsidRPr="00FA2668">
        <w:rPr>
          <w:b/>
          <w:bCs/>
          <w:szCs w:val="21"/>
        </w:rPr>
        <w:t>S</w:t>
      </w:r>
      <w:r w:rsidR="0011073A">
        <w:rPr>
          <w:rFonts w:hint="eastAsia"/>
          <w:b/>
          <w:bCs/>
          <w:szCs w:val="21"/>
        </w:rPr>
        <w:t>3.</w:t>
      </w:r>
      <w:r w:rsidR="009E683D" w:rsidRPr="00FA2668">
        <w:rPr>
          <w:szCs w:val="21"/>
        </w:rPr>
        <w:t xml:space="preserve"> </w:t>
      </w:r>
      <w:r w:rsidR="000C3959" w:rsidRPr="000C3959">
        <w:rPr>
          <w:szCs w:val="21"/>
        </w:rPr>
        <w:t xml:space="preserve">Redundancy analysis (RDA) of soil microbial activity, community structure, microbial </w:t>
      </w:r>
      <w:proofErr w:type="spellStart"/>
      <w:r w:rsidR="00F52B96">
        <w:rPr>
          <w:rFonts w:hint="eastAsia"/>
          <w:szCs w:val="21"/>
        </w:rPr>
        <w:t>necromass</w:t>
      </w:r>
      <w:proofErr w:type="spellEnd"/>
      <w:r w:rsidR="00F52B96">
        <w:rPr>
          <w:rFonts w:hint="eastAsia"/>
          <w:szCs w:val="21"/>
        </w:rPr>
        <w:t xml:space="preserve"> C </w:t>
      </w:r>
      <w:r w:rsidR="000C3959" w:rsidRPr="000C3959">
        <w:rPr>
          <w:szCs w:val="21"/>
        </w:rPr>
        <w:t xml:space="preserve">and </w:t>
      </w:r>
      <w:r w:rsidR="00F52B96">
        <w:rPr>
          <w:rFonts w:hint="eastAsia"/>
          <w:szCs w:val="21"/>
        </w:rPr>
        <w:t xml:space="preserve">SOC </w:t>
      </w:r>
      <w:r w:rsidR="000C3959" w:rsidRPr="000C3959">
        <w:rPr>
          <w:szCs w:val="21"/>
        </w:rPr>
        <w:t>chemical composition (%)</w:t>
      </w:r>
      <w:r w:rsidR="00F52B96">
        <w:rPr>
          <w:rFonts w:hint="eastAsia"/>
          <w:szCs w:val="21"/>
        </w:rPr>
        <w:t xml:space="preserve"> </w:t>
      </w:r>
      <w:r w:rsidR="000C3959" w:rsidRPr="000C3959">
        <w:rPr>
          <w:szCs w:val="21"/>
        </w:rPr>
        <w:t>under</w:t>
      </w:r>
      <w:r w:rsidR="009E683D" w:rsidRPr="00FA2668">
        <w:rPr>
          <w:szCs w:val="21"/>
        </w:rPr>
        <w:t xml:space="preserve"> control and biochar treatments. </w:t>
      </w:r>
      <w:r w:rsidR="00E364BE" w:rsidRPr="00FA2668">
        <w:rPr>
          <w:szCs w:val="21"/>
        </w:rPr>
        <w:fldChar w:fldCharType="begin"/>
      </w:r>
      <w:r w:rsidR="009E683D" w:rsidRPr="00FA2668">
        <w:rPr>
          <w:szCs w:val="21"/>
        </w:rPr>
        <w:instrText xml:space="preserve"> ADDIN EN.REFLIST </w:instrText>
      </w:r>
      <w:r w:rsidR="00E364BE" w:rsidRPr="00FA2668">
        <w:rPr>
          <w:szCs w:val="21"/>
        </w:rPr>
        <w:fldChar w:fldCharType="end"/>
      </w:r>
    </w:p>
    <w:bookmarkEnd w:id="1"/>
    <w:p w14:paraId="2B4393E6" w14:textId="77777777" w:rsidR="0047402E" w:rsidRPr="00F52B96" w:rsidRDefault="0047402E" w:rsidP="009C7DA0">
      <w:pPr>
        <w:pStyle w:val="Text"/>
        <w:suppressLineNumbers/>
        <w:spacing w:line="480" w:lineRule="auto"/>
        <w:ind w:firstLine="0"/>
        <w:rPr>
          <w:sz w:val="21"/>
          <w:szCs w:val="21"/>
          <w:lang w:eastAsia="zh-CN"/>
        </w:rPr>
      </w:pPr>
    </w:p>
    <w:sectPr w:rsidR="0047402E" w:rsidRPr="00F52B96" w:rsidSect="004A57FA">
      <w:headerReference w:type="even" r:id="rId11"/>
      <w:headerReference w:type="default" r:id="rId12"/>
      <w:footerReference w:type="first" r:id="rId13"/>
      <w:pgSz w:w="12240" w:h="15840" w:code="1"/>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6163" w14:textId="77777777" w:rsidR="0078261D" w:rsidRDefault="0078261D">
      <w:r>
        <w:separator/>
      </w:r>
    </w:p>
  </w:endnote>
  <w:endnote w:type="continuationSeparator" w:id="0">
    <w:p w14:paraId="76D9A154" w14:textId="77777777" w:rsidR="0078261D" w:rsidRDefault="0078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GungsuhChe">
    <w:altName w:val="Malgun Gothic"/>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AB3A" w14:textId="77777777" w:rsidR="000C4728" w:rsidRPr="003769F5" w:rsidRDefault="001C0D44" w:rsidP="00B26E3E">
    <w:pPr>
      <w:pStyle w:val="a3"/>
      <w:tabs>
        <w:tab w:val="clear" w:pos="4153"/>
        <w:tab w:val="clear" w:pos="8306"/>
        <w:tab w:val="center" w:pos="4535"/>
        <w:tab w:val="right" w:pos="9070"/>
      </w:tabs>
      <w:rPr>
        <w:kern w:val="0"/>
        <w:sz w:val="15"/>
        <w:szCs w:val="15"/>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86B7E" w14:textId="77777777" w:rsidR="0078261D" w:rsidRDefault="0078261D">
      <w:r>
        <w:separator/>
      </w:r>
    </w:p>
  </w:footnote>
  <w:footnote w:type="continuationSeparator" w:id="0">
    <w:p w14:paraId="3533E526" w14:textId="77777777" w:rsidR="0078261D" w:rsidRDefault="00782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4202" w14:textId="77777777" w:rsidR="000C4728" w:rsidRDefault="000C4728" w:rsidP="00B26E3E">
    <w:pPr>
      <w:pStyle w:val="a7"/>
      <w:jc w:val="both"/>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D21C" w14:textId="77777777" w:rsidR="000C4728" w:rsidRDefault="000C4728" w:rsidP="00B26E3E">
    <w:pPr>
      <w:pStyle w:val="a7"/>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DDD"/>
    <w:multiLevelType w:val="multilevel"/>
    <w:tmpl w:val="0D047DD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158F308A"/>
    <w:multiLevelType w:val="multilevel"/>
    <w:tmpl w:val="158F308A"/>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A2F24F9"/>
    <w:multiLevelType w:val="multilevel"/>
    <w:tmpl w:val="1A2F24F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1AFD0A88"/>
    <w:multiLevelType w:val="hybridMultilevel"/>
    <w:tmpl w:val="6064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15CC0"/>
    <w:multiLevelType w:val="hybridMultilevel"/>
    <w:tmpl w:val="E4DC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11A0A"/>
    <w:multiLevelType w:val="hybridMultilevel"/>
    <w:tmpl w:val="2E56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C04899"/>
    <w:multiLevelType w:val="hybridMultilevel"/>
    <w:tmpl w:val="B44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51BE8"/>
    <w:multiLevelType w:val="hybridMultilevel"/>
    <w:tmpl w:val="6E3C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A4FEB"/>
    <w:multiLevelType w:val="hybridMultilevel"/>
    <w:tmpl w:val="7B30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231324"/>
    <w:multiLevelType w:val="hybridMultilevel"/>
    <w:tmpl w:val="F126E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69541E"/>
    <w:multiLevelType w:val="hybridMultilevel"/>
    <w:tmpl w:val="9EC0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077D7"/>
    <w:multiLevelType w:val="hybridMultilevel"/>
    <w:tmpl w:val="8B70D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C2808F8"/>
    <w:multiLevelType w:val="hybridMultilevel"/>
    <w:tmpl w:val="8642F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D037BA"/>
    <w:multiLevelType w:val="multilevel"/>
    <w:tmpl w:val="5490B14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634656">
    <w:abstractNumId w:val="6"/>
  </w:num>
  <w:num w:numId="2" w16cid:durableId="658768645">
    <w:abstractNumId w:val="2"/>
  </w:num>
  <w:num w:numId="3" w16cid:durableId="98373051">
    <w:abstractNumId w:val="5"/>
  </w:num>
  <w:num w:numId="4" w16cid:durableId="770513410">
    <w:abstractNumId w:val="3"/>
  </w:num>
  <w:num w:numId="5" w16cid:durableId="2095739520">
    <w:abstractNumId w:val="8"/>
  </w:num>
  <w:num w:numId="6" w16cid:durableId="1820801687">
    <w:abstractNumId w:val="1"/>
  </w:num>
  <w:num w:numId="7" w16cid:durableId="783810707">
    <w:abstractNumId w:val="12"/>
  </w:num>
  <w:num w:numId="8" w16cid:durableId="1870560733">
    <w:abstractNumId w:val="4"/>
  </w:num>
  <w:num w:numId="9" w16cid:durableId="1926524749">
    <w:abstractNumId w:val="9"/>
  </w:num>
  <w:num w:numId="10" w16cid:durableId="2010281661">
    <w:abstractNumId w:val="11"/>
  </w:num>
  <w:num w:numId="11" w16cid:durableId="782262061">
    <w:abstractNumId w:val="13"/>
  </w:num>
  <w:num w:numId="12" w16cid:durableId="1094713576">
    <w:abstractNumId w:val="10"/>
  </w:num>
  <w:num w:numId="13" w16cid:durableId="859970453">
    <w:abstractNumId w:val="7"/>
  </w:num>
  <w:num w:numId="14" w16cid:durableId="246966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Q0MbMwMzexMLEwMLZU0lEKTi0uzszPAykwNKoFAPxdUcktAAAA"/>
    <w:docVar w:name="EN.InstantFormat" w:val="&lt;ENInstantFormat&gt;&lt;Enabled&gt;0&lt;/Enabled&gt;&lt;ScanUnformatted&gt;1&lt;/ScanUnformatted&gt;&lt;ScanChanges&gt;1&lt;/ScanChanges&gt;&lt;Suspended&gt;0&lt;/Suspended&gt;&lt;/ENInstantFormat&gt;"/>
    <w:docVar w:name="EN.Layout" w:val="&lt;ENLayout&gt;&lt;Style&g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5dp2v97552dhe2tr2vp25uzxed90pztvwa&quot;&gt;20240112My EndNote Library&lt;record-ids&gt;&lt;item&gt;29&lt;/item&gt;&lt;item&gt;46&lt;/item&gt;&lt;item&gt;68&lt;/item&gt;&lt;item&gt;116&lt;/item&gt;&lt;item&gt;135&lt;/item&gt;&lt;item&gt;136&lt;/item&gt;&lt;item&gt;139&lt;/item&gt;&lt;item&gt;3440&lt;/item&gt;&lt;item&gt;3779&lt;/item&gt;&lt;item&gt;3780&lt;/item&gt;&lt;item&gt;3781&lt;/item&gt;&lt;item&gt;3783&lt;/item&gt;&lt;item&gt;3784&lt;/item&gt;&lt;item&gt;3785&lt;/item&gt;&lt;item&gt;3786&lt;/item&gt;&lt;item&gt;3789&lt;/item&gt;&lt;item&gt;3790&lt;/item&gt;&lt;item&gt;3791&lt;/item&gt;&lt;item&gt;3797&lt;/item&gt;&lt;item&gt;3799&lt;/item&gt;&lt;item&gt;3800&lt;/item&gt;&lt;item&gt;3801&lt;/item&gt;&lt;item&gt;3830&lt;/item&gt;&lt;item&gt;3831&lt;/item&gt;&lt;item&gt;3832&lt;/item&gt;&lt;item&gt;3834&lt;/item&gt;&lt;item&gt;3839&lt;/item&gt;&lt;item&gt;3850&lt;/item&gt;&lt;item&gt;3852&lt;/item&gt;&lt;item&gt;3853&lt;/item&gt;&lt;item&gt;3859&lt;/item&gt;&lt;item&gt;3862&lt;/item&gt;&lt;item&gt;3864&lt;/item&gt;&lt;item&gt;3866&lt;/item&gt;&lt;item&gt;3869&lt;/item&gt;&lt;item&gt;3874&lt;/item&gt;&lt;item&gt;3876&lt;/item&gt;&lt;item&gt;3878&lt;/item&gt;&lt;item&gt;3880&lt;/item&gt;&lt;item&gt;3882&lt;/item&gt;&lt;item&gt;3885&lt;/item&gt;&lt;item&gt;3886&lt;/item&gt;&lt;item&gt;3889&lt;/item&gt;&lt;item&gt;3893&lt;/item&gt;&lt;item&gt;3894&lt;/item&gt;&lt;item&gt;3896&lt;/item&gt;&lt;item&gt;3897&lt;/item&gt;&lt;item&gt;3898&lt;/item&gt;&lt;item&gt;3899&lt;/item&gt;&lt;item&gt;3901&lt;/item&gt;&lt;item&gt;3905&lt;/item&gt;&lt;item&gt;3909&lt;/item&gt;&lt;item&gt;3911&lt;/item&gt;&lt;item&gt;3914&lt;/item&gt;&lt;item&gt;3917&lt;/item&gt;&lt;item&gt;3918&lt;/item&gt;&lt;item&gt;3922&lt;/item&gt;&lt;item&gt;3924&lt;/item&gt;&lt;item&gt;3930&lt;/item&gt;&lt;item&gt;3933&lt;/item&gt;&lt;item&gt;3935&lt;/item&gt;&lt;item&gt;3936&lt;/item&gt;&lt;item&gt;3942&lt;/item&gt;&lt;item&gt;3943&lt;/item&gt;&lt;item&gt;3945&lt;/item&gt;&lt;item&gt;3948&lt;/item&gt;&lt;item&gt;3952&lt;/item&gt;&lt;item&gt;3955&lt;/item&gt;&lt;/record-ids&gt;&lt;/item&gt;&lt;/Libraries&gt;"/>
  </w:docVars>
  <w:rsids>
    <w:rsidRoot w:val="00C22DB5"/>
    <w:rsid w:val="0003461C"/>
    <w:rsid w:val="00046270"/>
    <w:rsid w:val="000511D4"/>
    <w:rsid w:val="00055B56"/>
    <w:rsid w:val="000564D0"/>
    <w:rsid w:val="00061325"/>
    <w:rsid w:val="0006286C"/>
    <w:rsid w:val="000774AC"/>
    <w:rsid w:val="00091BF3"/>
    <w:rsid w:val="0009579E"/>
    <w:rsid w:val="0009657E"/>
    <w:rsid w:val="000B5C35"/>
    <w:rsid w:val="000C053F"/>
    <w:rsid w:val="000C3959"/>
    <w:rsid w:val="000C4728"/>
    <w:rsid w:val="000C6251"/>
    <w:rsid w:val="000D6381"/>
    <w:rsid w:val="000D6E2E"/>
    <w:rsid w:val="0011073A"/>
    <w:rsid w:val="001318CB"/>
    <w:rsid w:val="0013257D"/>
    <w:rsid w:val="001331FF"/>
    <w:rsid w:val="00136D32"/>
    <w:rsid w:val="00146E3D"/>
    <w:rsid w:val="001507F7"/>
    <w:rsid w:val="00154F7E"/>
    <w:rsid w:val="00164562"/>
    <w:rsid w:val="001646A6"/>
    <w:rsid w:val="00174AF1"/>
    <w:rsid w:val="0018704E"/>
    <w:rsid w:val="001900C4"/>
    <w:rsid w:val="0019574D"/>
    <w:rsid w:val="001A0ECE"/>
    <w:rsid w:val="001A457B"/>
    <w:rsid w:val="001B5597"/>
    <w:rsid w:val="001C0D44"/>
    <w:rsid w:val="001C3257"/>
    <w:rsid w:val="001D11A6"/>
    <w:rsid w:val="001F2B84"/>
    <w:rsid w:val="001F4908"/>
    <w:rsid w:val="001F4EFE"/>
    <w:rsid w:val="0021141D"/>
    <w:rsid w:val="00212E7C"/>
    <w:rsid w:val="00213635"/>
    <w:rsid w:val="00226E7B"/>
    <w:rsid w:val="0022740D"/>
    <w:rsid w:val="0024023F"/>
    <w:rsid w:val="00243B96"/>
    <w:rsid w:val="00244626"/>
    <w:rsid w:val="0026096E"/>
    <w:rsid w:val="002666DF"/>
    <w:rsid w:val="002716B2"/>
    <w:rsid w:val="00280229"/>
    <w:rsid w:val="00286828"/>
    <w:rsid w:val="00293693"/>
    <w:rsid w:val="002A1C5E"/>
    <w:rsid w:val="002C55F0"/>
    <w:rsid w:val="002D2D5D"/>
    <w:rsid w:val="002D4F1A"/>
    <w:rsid w:val="002E108A"/>
    <w:rsid w:val="002F6B9C"/>
    <w:rsid w:val="00306B6C"/>
    <w:rsid w:val="00317E72"/>
    <w:rsid w:val="003200C6"/>
    <w:rsid w:val="00326142"/>
    <w:rsid w:val="003751B0"/>
    <w:rsid w:val="00375417"/>
    <w:rsid w:val="0038592D"/>
    <w:rsid w:val="00387548"/>
    <w:rsid w:val="003B493C"/>
    <w:rsid w:val="003B7B0B"/>
    <w:rsid w:val="003C27D8"/>
    <w:rsid w:val="003C4789"/>
    <w:rsid w:val="003C5D60"/>
    <w:rsid w:val="003C7888"/>
    <w:rsid w:val="003D4979"/>
    <w:rsid w:val="003E2DF7"/>
    <w:rsid w:val="003F088C"/>
    <w:rsid w:val="003F44F6"/>
    <w:rsid w:val="00434825"/>
    <w:rsid w:val="004367FA"/>
    <w:rsid w:val="00436F33"/>
    <w:rsid w:val="004447A1"/>
    <w:rsid w:val="00461499"/>
    <w:rsid w:val="0047402E"/>
    <w:rsid w:val="004751D5"/>
    <w:rsid w:val="00476597"/>
    <w:rsid w:val="00483221"/>
    <w:rsid w:val="004A1224"/>
    <w:rsid w:val="004A1E57"/>
    <w:rsid w:val="004A57FA"/>
    <w:rsid w:val="004B284E"/>
    <w:rsid w:val="004C18D8"/>
    <w:rsid w:val="004C5FB4"/>
    <w:rsid w:val="004D08B5"/>
    <w:rsid w:val="004D3B67"/>
    <w:rsid w:val="004D50BA"/>
    <w:rsid w:val="004F1B6A"/>
    <w:rsid w:val="004F21EF"/>
    <w:rsid w:val="005305C6"/>
    <w:rsid w:val="005412F6"/>
    <w:rsid w:val="005501B9"/>
    <w:rsid w:val="0055290B"/>
    <w:rsid w:val="00552A7E"/>
    <w:rsid w:val="00556FAD"/>
    <w:rsid w:val="005629E5"/>
    <w:rsid w:val="00570EE6"/>
    <w:rsid w:val="00571726"/>
    <w:rsid w:val="00572890"/>
    <w:rsid w:val="0058677B"/>
    <w:rsid w:val="00592215"/>
    <w:rsid w:val="00593088"/>
    <w:rsid w:val="00593A0A"/>
    <w:rsid w:val="00594FA4"/>
    <w:rsid w:val="005950A2"/>
    <w:rsid w:val="005969F9"/>
    <w:rsid w:val="005A1606"/>
    <w:rsid w:val="005A7B77"/>
    <w:rsid w:val="005D5E56"/>
    <w:rsid w:val="005E02BC"/>
    <w:rsid w:val="00600F11"/>
    <w:rsid w:val="0060767F"/>
    <w:rsid w:val="00617EF9"/>
    <w:rsid w:val="00620D5F"/>
    <w:rsid w:val="00626873"/>
    <w:rsid w:val="00633F40"/>
    <w:rsid w:val="00640454"/>
    <w:rsid w:val="006475EC"/>
    <w:rsid w:val="00664E4E"/>
    <w:rsid w:val="00664E54"/>
    <w:rsid w:val="00670D7B"/>
    <w:rsid w:val="00683779"/>
    <w:rsid w:val="006912E5"/>
    <w:rsid w:val="00693EA2"/>
    <w:rsid w:val="0069791F"/>
    <w:rsid w:val="006A4F43"/>
    <w:rsid w:val="006A63F9"/>
    <w:rsid w:val="006B2391"/>
    <w:rsid w:val="006C3142"/>
    <w:rsid w:val="006C38A7"/>
    <w:rsid w:val="006D63D8"/>
    <w:rsid w:val="00702525"/>
    <w:rsid w:val="007027C7"/>
    <w:rsid w:val="00702BB3"/>
    <w:rsid w:val="00711DA6"/>
    <w:rsid w:val="00716325"/>
    <w:rsid w:val="00717DB4"/>
    <w:rsid w:val="00744EC1"/>
    <w:rsid w:val="00751A3E"/>
    <w:rsid w:val="00754109"/>
    <w:rsid w:val="0077115E"/>
    <w:rsid w:val="00780A9A"/>
    <w:rsid w:val="0078261D"/>
    <w:rsid w:val="00782FF9"/>
    <w:rsid w:val="007A2757"/>
    <w:rsid w:val="007B2086"/>
    <w:rsid w:val="007B6768"/>
    <w:rsid w:val="007C61C8"/>
    <w:rsid w:val="007F0DFA"/>
    <w:rsid w:val="007F4DC5"/>
    <w:rsid w:val="007F6DD4"/>
    <w:rsid w:val="00816637"/>
    <w:rsid w:val="00827934"/>
    <w:rsid w:val="00835E0E"/>
    <w:rsid w:val="00847006"/>
    <w:rsid w:val="00850B6E"/>
    <w:rsid w:val="00853C86"/>
    <w:rsid w:val="008550A3"/>
    <w:rsid w:val="00861FB5"/>
    <w:rsid w:val="00862FA3"/>
    <w:rsid w:val="00870C6B"/>
    <w:rsid w:val="00873B0B"/>
    <w:rsid w:val="00877470"/>
    <w:rsid w:val="008A77BD"/>
    <w:rsid w:val="008B4833"/>
    <w:rsid w:val="008B5FD2"/>
    <w:rsid w:val="008C115E"/>
    <w:rsid w:val="008C1D21"/>
    <w:rsid w:val="008C4A9C"/>
    <w:rsid w:val="008D190C"/>
    <w:rsid w:val="008D5B5D"/>
    <w:rsid w:val="008D712B"/>
    <w:rsid w:val="008D7CC9"/>
    <w:rsid w:val="008E485D"/>
    <w:rsid w:val="008F05B4"/>
    <w:rsid w:val="008F452D"/>
    <w:rsid w:val="008F5015"/>
    <w:rsid w:val="008F6E83"/>
    <w:rsid w:val="0090264B"/>
    <w:rsid w:val="00905D9B"/>
    <w:rsid w:val="00906B41"/>
    <w:rsid w:val="00915233"/>
    <w:rsid w:val="0091571E"/>
    <w:rsid w:val="0091733B"/>
    <w:rsid w:val="00932E98"/>
    <w:rsid w:val="00952176"/>
    <w:rsid w:val="00953F7B"/>
    <w:rsid w:val="00965A64"/>
    <w:rsid w:val="00965DDE"/>
    <w:rsid w:val="00977002"/>
    <w:rsid w:val="0098542C"/>
    <w:rsid w:val="0098554A"/>
    <w:rsid w:val="00985923"/>
    <w:rsid w:val="009A14A6"/>
    <w:rsid w:val="009A716B"/>
    <w:rsid w:val="009B674F"/>
    <w:rsid w:val="009B724C"/>
    <w:rsid w:val="009C3192"/>
    <w:rsid w:val="009C7DA0"/>
    <w:rsid w:val="009E5962"/>
    <w:rsid w:val="009E683D"/>
    <w:rsid w:val="00A2135F"/>
    <w:rsid w:val="00A21DF8"/>
    <w:rsid w:val="00A44628"/>
    <w:rsid w:val="00A518B9"/>
    <w:rsid w:val="00A70890"/>
    <w:rsid w:val="00A73F32"/>
    <w:rsid w:val="00A73FCD"/>
    <w:rsid w:val="00A75D04"/>
    <w:rsid w:val="00A76D7A"/>
    <w:rsid w:val="00A96265"/>
    <w:rsid w:val="00AA2D29"/>
    <w:rsid w:val="00AA75C5"/>
    <w:rsid w:val="00AB1454"/>
    <w:rsid w:val="00AB4208"/>
    <w:rsid w:val="00AE7F4F"/>
    <w:rsid w:val="00AF5268"/>
    <w:rsid w:val="00B12ABA"/>
    <w:rsid w:val="00B24B95"/>
    <w:rsid w:val="00B2648F"/>
    <w:rsid w:val="00B26E3E"/>
    <w:rsid w:val="00B51167"/>
    <w:rsid w:val="00B550C7"/>
    <w:rsid w:val="00B55D91"/>
    <w:rsid w:val="00B80C7F"/>
    <w:rsid w:val="00B81099"/>
    <w:rsid w:val="00B82A0B"/>
    <w:rsid w:val="00BA6AB0"/>
    <w:rsid w:val="00BC3440"/>
    <w:rsid w:val="00BC4F03"/>
    <w:rsid w:val="00BF7FC2"/>
    <w:rsid w:val="00C057F4"/>
    <w:rsid w:val="00C115FA"/>
    <w:rsid w:val="00C22DB5"/>
    <w:rsid w:val="00C24A5A"/>
    <w:rsid w:val="00C363F4"/>
    <w:rsid w:val="00C447F8"/>
    <w:rsid w:val="00C54C45"/>
    <w:rsid w:val="00C6117D"/>
    <w:rsid w:val="00C83992"/>
    <w:rsid w:val="00C8477B"/>
    <w:rsid w:val="00C85A67"/>
    <w:rsid w:val="00C91491"/>
    <w:rsid w:val="00CA2314"/>
    <w:rsid w:val="00CA39B6"/>
    <w:rsid w:val="00CA4E3C"/>
    <w:rsid w:val="00CB43CB"/>
    <w:rsid w:val="00CB5C32"/>
    <w:rsid w:val="00CE548C"/>
    <w:rsid w:val="00CE6243"/>
    <w:rsid w:val="00CF1B15"/>
    <w:rsid w:val="00D000CC"/>
    <w:rsid w:val="00D2029F"/>
    <w:rsid w:val="00D20681"/>
    <w:rsid w:val="00D21C6D"/>
    <w:rsid w:val="00D24F47"/>
    <w:rsid w:val="00D27736"/>
    <w:rsid w:val="00D3338B"/>
    <w:rsid w:val="00D4061C"/>
    <w:rsid w:val="00D418FF"/>
    <w:rsid w:val="00D561F8"/>
    <w:rsid w:val="00D61D99"/>
    <w:rsid w:val="00D664B0"/>
    <w:rsid w:val="00D7295A"/>
    <w:rsid w:val="00D82D2A"/>
    <w:rsid w:val="00D87551"/>
    <w:rsid w:val="00D92517"/>
    <w:rsid w:val="00DA64F5"/>
    <w:rsid w:val="00DE3640"/>
    <w:rsid w:val="00DE7366"/>
    <w:rsid w:val="00E00EBF"/>
    <w:rsid w:val="00E00F77"/>
    <w:rsid w:val="00E1653A"/>
    <w:rsid w:val="00E30437"/>
    <w:rsid w:val="00E364BE"/>
    <w:rsid w:val="00E43B52"/>
    <w:rsid w:val="00E45537"/>
    <w:rsid w:val="00E76A6F"/>
    <w:rsid w:val="00E81812"/>
    <w:rsid w:val="00E929FC"/>
    <w:rsid w:val="00E9668E"/>
    <w:rsid w:val="00EB69EA"/>
    <w:rsid w:val="00EC1E48"/>
    <w:rsid w:val="00EF4107"/>
    <w:rsid w:val="00F10097"/>
    <w:rsid w:val="00F10CC7"/>
    <w:rsid w:val="00F25A97"/>
    <w:rsid w:val="00F3281A"/>
    <w:rsid w:val="00F330A8"/>
    <w:rsid w:val="00F34663"/>
    <w:rsid w:val="00F36CD9"/>
    <w:rsid w:val="00F407C8"/>
    <w:rsid w:val="00F40B22"/>
    <w:rsid w:val="00F4715C"/>
    <w:rsid w:val="00F52B96"/>
    <w:rsid w:val="00F567BD"/>
    <w:rsid w:val="00F60D9A"/>
    <w:rsid w:val="00F651D9"/>
    <w:rsid w:val="00F85716"/>
    <w:rsid w:val="00F92C04"/>
    <w:rsid w:val="00F93657"/>
    <w:rsid w:val="00F972C2"/>
    <w:rsid w:val="00F97998"/>
    <w:rsid w:val="00FA18EE"/>
    <w:rsid w:val="00FA2668"/>
    <w:rsid w:val="00FA3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1F5AC1"/>
  <w15:docId w15:val="{601D6B5F-1ADA-44EA-BDBC-CCFC5A31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DB5"/>
    <w:pPr>
      <w:widowControl w:val="0"/>
      <w:spacing w:after="0" w:line="240" w:lineRule="auto"/>
      <w:jc w:val="both"/>
    </w:pPr>
    <w:rPr>
      <w:rFonts w:ascii="Times New Roman" w:eastAsia="宋体" w:hAnsi="Times New Roman" w:cs="Times New Roman"/>
      <w:kern w:val="2"/>
      <w:sz w:val="21"/>
      <w:szCs w:val="24"/>
    </w:rPr>
  </w:style>
  <w:style w:type="paragraph" w:styleId="1">
    <w:name w:val="heading 1"/>
    <w:basedOn w:val="a"/>
    <w:next w:val="a"/>
    <w:link w:val="10"/>
    <w:qFormat/>
    <w:rsid w:val="00C22DB5"/>
    <w:pPr>
      <w:keepNext/>
      <w:keepLines/>
      <w:spacing w:before="340" w:after="330" w:line="578" w:lineRule="auto"/>
      <w:outlineLvl w:val="0"/>
    </w:pPr>
    <w:rPr>
      <w:b/>
      <w:bCs/>
      <w:kern w:val="44"/>
      <w:sz w:val="44"/>
      <w:szCs w:val="44"/>
    </w:rPr>
  </w:style>
  <w:style w:type="paragraph" w:styleId="2">
    <w:name w:val="heading 2"/>
    <w:basedOn w:val="a"/>
    <w:next w:val="a"/>
    <w:link w:val="20"/>
    <w:qFormat/>
    <w:rsid w:val="00C22DB5"/>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uiPriority w:val="9"/>
    <w:semiHidden/>
    <w:unhideWhenUsed/>
    <w:qFormat/>
    <w:rsid w:val="00C22DB5"/>
    <w:pPr>
      <w:keepNext/>
      <w:keepLines/>
      <w:spacing w:before="40"/>
      <w:outlineLvl w:val="2"/>
    </w:pPr>
    <w:rPr>
      <w:rFonts w:asciiTheme="majorHAnsi" w:eastAsiaTheme="majorEastAsia" w:hAnsiTheme="majorHAnsi" w:cstheme="majorBidi"/>
      <w:color w:val="1F4D78" w:themeColor="accent1" w:themeShade="7F"/>
      <w:sz w:val="24"/>
    </w:rPr>
  </w:style>
  <w:style w:type="paragraph" w:styleId="4">
    <w:name w:val="heading 4"/>
    <w:basedOn w:val="a"/>
    <w:next w:val="a"/>
    <w:link w:val="40"/>
    <w:uiPriority w:val="9"/>
    <w:unhideWhenUsed/>
    <w:qFormat/>
    <w:rsid w:val="00C22DB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22DB5"/>
    <w:pPr>
      <w:tabs>
        <w:tab w:val="center" w:pos="4153"/>
        <w:tab w:val="right" w:pos="8306"/>
      </w:tabs>
      <w:snapToGrid w:val="0"/>
      <w:jc w:val="left"/>
    </w:pPr>
    <w:rPr>
      <w:sz w:val="18"/>
      <w:szCs w:val="18"/>
    </w:rPr>
  </w:style>
  <w:style w:type="character" w:customStyle="1" w:styleId="a4">
    <w:name w:val="页脚 字符"/>
    <w:basedOn w:val="a0"/>
    <w:link w:val="a3"/>
    <w:rsid w:val="00C22DB5"/>
    <w:rPr>
      <w:rFonts w:ascii="Times New Roman" w:eastAsia="宋体" w:hAnsi="Times New Roman" w:cs="Times New Roman"/>
      <w:kern w:val="2"/>
      <w:sz w:val="18"/>
      <w:szCs w:val="18"/>
    </w:rPr>
  </w:style>
  <w:style w:type="paragraph" w:styleId="a5">
    <w:name w:val="Title"/>
    <w:basedOn w:val="a"/>
    <w:next w:val="a"/>
    <w:link w:val="a6"/>
    <w:qFormat/>
    <w:rsid w:val="00C22DB5"/>
    <w:pPr>
      <w:framePr w:w="9360" w:hSpace="187" w:vSpace="187" w:wrap="notBeside" w:vAnchor="text" w:hAnchor="page" w:xAlign="center" w:y="1"/>
      <w:widowControl/>
      <w:autoSpaceDE w:val="0"/>
      <w:autoSpaceDN w:val="0"/>
      <w:jc w:val="center"/>
    </w:pPr>
    <w:rPr>
      <w:kern w:val="28"/>
      <w:sz w:val="48"/>
      <w:szCs w:val="48"/>
      <w:lang w:eastAsia="en-US"/>
    </w:rPr>
  </w:style>
  <w:style w:type="character" w:customStyle="1" w:styleId="a6">
    <w:name w:val="标题 字符"/>
    <w:basedOn w:val="a0"/>
    <w:link w:val="a5"/>
    <w:rsid w:val="00C22DB5"/>
    <w:rPr>
      <w:rFonts w:ascii="Times New Roman" w:eastAsia="宋体" w:hAnsi="Times New Roman" w:cs="Times New Roman"/>
      <w:kern w:val="28"/>
      <w:sz w:val="48"/>
      <w:szCs w:val="48"/>
      <w:lang w:eastAsia="en-US"/>
    </w:rPr>
  </w:style>
  <w:style w:type="paragraph" w:styleId="a7">
    <w:name w:val="header"/>
    <w:basedOn w:val="a"/>
    <w:link w:val="a8"/>
    <w:rsid w:val="00C22DB5"/>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C22DB5"/>
    <w:rPr>
      <w:rFonts w:ascii="Times New Roman" w:eastAsia="宋体" w:hAnsi="Times New Roman" w:cs="Times New Roman"/>
      <w:kern w:val="2"/>
      <w:sz w:val="18"/>
      <w:szCs w:val="18"/>
    </w:rPr>
  </w:style>
  <w:style w:type="paragraph" w:customStyle="1" w:styleId="Authors">
    <w:name w:val="Authors"/>
    <w:basedOn w:val="a"/>
    <w:next w:val="a"/>
    <w:rsid w:val="00C22DB5"/>
    <w:pPr>
      <w:framePr w:w="9072" w:hSpace="187" w:vSpace="187" w:wrap="notBeside" w:vAnchor="text" w:hAnchor="page" w:xAlign="center" w:y="1"/>
      <w:widowControl/>
      <w:autoSpaceDE w:val="0"/>
      <w:autoSpaceDN w:val="0"/>
      <w:spacing w:after="320"/>
      <w:jc w:val="center"/>
    </w:pPr>
    <w:rPr>
      <w:kern w:val="0"/>
      <w:sz w:val="22"/>
      <w:szCs w:val="22"/>
      <w:lang w:eastAsia="en-US"/>
    </w:rPr>
  </w:style>
  <w:style w:type="paragraph" w:styleId="a9">
    <w:name w:val="List Paragraph"/>
    <w:basedOn w:val="a"/>
    <w:uiPriority w:val="99"/>
    <w:qFormat/>
    <w:rsid w:val="00C22DB5"/>
    <w:pPr>
      <w:ind w:left="720"/>
      <w:contextualSpacing/>
    </w:pPr>
  </w:style>
  <w:style w:type="character" w:customStyle="1" w:styleId="10">
    <w:name w:val="标题 1 字符"/>
    <w:basedOn w:val="a0"/>
    <w:link w:val="1"/>
    <w:rsid w:val="00C22DB5"/>
    <w:rPr>
      <w:rFonts w:ascii="Times New Roman" w:eastAsia="宋体" w:hAnsi="Times New Roman" w:cs="Times New Roman"/>
      <w:b/>
      <w:bCs/>
      <w:kern w:val="44"/>
      <w:sz w:val="44"/>
      <w:szCs w:val="44"/>
    </w:rPr>
  </w:style>
  <w:style w:type="character" w:customStyle="1" w:styleId="20">
    <w:name w:val="标题 2 字符"/>
    <w:basedOn w:val="a0"/>
    <w:link w:val="2"/>
    <w:rsid w:val="00C22DB5"/>
    <w:rPr>
      <w:rFonts w:ascii="Arial" w:eastAsia="黑体" w:hAnsi="Arial" w:cs="Times New Roman"/>
      <w:b/>
      <w:bCs/>
      <w:kern w:val="2"/>
      <w:sz w:val="32"/>
      <w:szCs w:val="32"/>
    </w:rPr>
  </w:style>
  <w:style w:type="paragraph" w:customStyle="1" w:styleId="Text">
    <w:name w:val="Text"/>
    <w:basedOn w:val="a"/>
    <w:rsid w:val="00C22DB5"/>
    <w:pPr>
      <w:autoSpaceDE w:val="0"/>
      <w:autoSpaceDN w:val="0"/>
      <w:spacing w:line="252" w:lineRule="auto"/>
      <w:ind w:firstLine="202"/>
    </w:pPr>
    <w:rPr>
      <w:kern w:val="0"/>
      <w:sz w:val="20"/>
      <w:szCs w:val="20"/>
      <w:lang w:eastAsia="en-US"/>
    </w:rPr>
  </w:style>
  <w:style w:type="character" w:customStyle="1" w:styleId="30">
    <w:name w:val="标题 3 字符"/>
    <w:basedOn w:val="a0"/>
    <w:link w:val="3"/>
    <w:uiPriority w:val="9"/>
    <w:semiHidden/>
    <w:rsid w:val="00C22DB5"/>
    <w:rPr>
      <w:rFonts w:asciiTheme="majorHAnsi" w:eastAsiaTheme="majorEastAsia" w:hAnsiTheme="majorHAnsi" w:cstheme="majorBidi"/>
      <w:color w:val="1F4D78" w:themeColor="accent1" w:themeShade="7F"/>
      <w:kern w:val="2"/>
      <w:sz w:val="24"/>
      <w:szCs w:val="24"/>
    </w:rPr>
  </w:style>
  <w:style w:type="character" w:customStyle="1" w:styleId="40">
    <w:name w:val="标题 4 字符"/>
    <w:basedOn w:val="a0"/>
    <w:link w:val="4"/>
    <w:uiPriority w:val="9"/>
    <w:rsid w:val="00C22DB5"/>
    <w:rPr>
      <w:rFonts w:asciiTheme="majorHAnsi" w:eastAsiaTheme="majorEastAsia" w:hAnsiTheme="majorHAnsi" w:cstheme="majorBidi"/>
      <w:i/>
      <w:iCs/>
      <w:color w:val="2E74B5" w:themeColor="accent1" w:themeShade="BF"/>
      <w:kern w:val="2"/>
      <w:sz w:val="21"/>
      <w:szCs w:val="24"/>
    </w:rPr>
  </w:style>
  <w:style w:type="character" w:styleId="aa">
    <w:name w:val="Hyperlink"/>
    <w:basedOn w:val="a0"/>
    <w:uiPriority w:val="99"/>
    <w:unhideWhenUsed/>
    <w:rsid w:val="00C22DB5"/>
    <w:rPr>
      <w:color w:val="0563C1" w:themeColor="hyperlink"/>
      <w:u w:val="single"/>
    </w:rPr>
  </w:style>
  <w:style w:type="paragraph" w:styleId="ab">
    <w:name w:val="Revision"/>
    <w:hidden/>
    <w:uiPriority w:val="99"/>
    <w:semiHidden/>
    <w:rsid w:val="00D92517"/>
    <w:pPr>
      <w:spacing w:after="0" w:line="240" w:lineRule="auto"/>
    </w:pPr>
    <w:rPr>
      <w:rFonts w:ascii="Times New Roman" w:eastAsia="宋体" w:hAnsi="Times New Roman" w:cs="Times New Roman"/>
      <w:kern w:val="2"/>
      <w:sz w:val="21"/>
      <w:szCs w:val="24"/>
    </w:rPr>
  </w:style>
  <w:style w:type="character" w:styleId="ac">
    <w:name w:val="line number"/>
    <w:basedOn w:val="a0"/>
    <w:uiPriority w:val="99"/>
    <w:semiHidden/>
    <w:unhideWhenUsed/>
    <w:rsid w:val="005629E5"/>
  </w:style>
  <w:style w:type="character" w:customStyle="1" w:styleId="UnresolvedMention1">
    <w:name w:val="Unresolved Mention1"/>
    <w:basedOn w:val="a0"/>
    <w:uiPriority w:val="99"/>
    <w:semiHidden/>
    <w:unhideWhenUsed/>
    <w:rsid w:val="00D82D2A"/>
    <w:rPr>
      <w:color w:val="605E5C"/>
      <w:shd w:val="clear" w:color="auto" w:fill="E1DFDD"/>
    </w:rPr>
  </w:style>
  <w:style w:type="paragraph" w:customStyle="1" w:styleId="11">
    <w:name w:val="列出段落1"/>
    <w:basedOn w:val="a"/>
    <w:uiPriority w:val="34"/>
    <w:qFormat/>
    <w:rsid w:val="00D82D2A"/>
    <w:pPr>
      <w:ind w:firstLineChars="200" w:firstLine="420"/>
    </w:pPr>
    <w:rPr>
      <w:rFonts w:asciiTheme="minorHAnsi" w:eastAsiaTheme="minorEastAsia" w:hAnsiTheme="minorHAnsi" w:cstheme="minorBidi"/>
      <w:szCs w:val="22"/>
    </w:rPr>
  </w:style>
  <w:style w:type="character" w:customStyle="1" w:styleId="EndNoteBibliography">
    <w:name w:val="EndNote Bibliography 字符"/>
    <w:basedOn w:val="a0"/>
    <w:link w:val="EndNoteBibliography0"/>
    <w:qFormat/>
    <w:locked/>
    <w:rsid w:val="00D82D2A"/>
    <w:rPr>
      <w:rFonts w:ascii="Times New Roman" w:eastAsia="Times New Roman" w:hAnsi="Times New Roman" w:cs="Times New Roman"/>
      <w:kern w:val="2"/>
      <w:sz w:val="20"/>
    </w:rPr>
  </w:style>
  <w:style w:type="paragraph" w:customStyle="1" w:styleId="EndNoteBibliography0">
    <w:name w:val="EndNote Bibliography"/>
    <w:basedOn w:val="a"/>
    <w:link w:val="EndNoteBibliography"/>
    <w:qFormat/>
    <w:rsid w:val="00D82D2A"/>
    <w:pPr>
      <w:ind w:left="454" w:hanging="454"/>
    </w:pPr>
    <w:rPr>
      <w:rFonts w:eastAsia="Times New Roman"/>
      <w:sz w:val="20"/>
      <w:szCs w:val="22"/>
    </w:rPr>
  </w:style>
  <w:style w:type="paragraph" w:customStyle="1" w:styleId="EndNoteBibliographyTitle">
    <w:name w:val="EndNote Bibliography Title"/>
    <w:basedOn w:val="a"/>
    <w:link w:val="EndNoteBibliographyTitle0"/>
    <w:rsid w:val="00CA39B6"/>
    <w:pPr>
      <w:jc w:val="center"/>
    </w:pPr>
    <w:rPr>
      <w:noProof/>
      <w:sz w:val="20"/>
    </w:rPr>
  </w:style>
  <w:style w:type="character" w:customStyle="1" w:styleId="EndNoteBibliographyTitle0">
    <w:name w:val="EndNote Bibliography Title 字符"/>
    <w:basedOn w:val="a6"/>
    <w:link w:val="EndNoteBibliographyTitle"/>
    <w:rsid w:val="00CA39B6"/>
    <w:rPr>
      <w:rFonts w:ascii="Times New Roman" w:eastAsia="宋体" w:hAnsi="Times New Roman" w:cs="Times New Roman"/>
      <w:noProof/>
      <w:kern w:val="2"/>
      <w:sz w:val="20"/>
      <w:szCs w:val="24"/>
      <w:lang w:eastAsia="en-US"/>
    </w:rPr>
  </w:style>
  <w:style w:type="character" w:styleId="ad">
    <w:name w:val="annotation reference"/>
    <w:basedOn w:val="a0"/>
    <w:uiPriority w:val="99"/>
    <w:semiHidden/>
    <w:unhideWhenUsed/>
    <w:rsid w:val="002666DF"/>
    <w:rPr>
      <w:sz w:val="21"/>
      <w:szCs w:val="21"/>
    </w:rPr>
  </w:style>
  <w:style w:type="paragraph" w:styleId="ae">
    <w:name w:val="annotation text"/>
    <w:basedOn w:val="a"/>
    <w:link w:val="af"/>
    <w:uiPriority w:val="99"/>
    <w:semiHidden/>
    <w:unhideWhenUsed/>
    <w:rsid w:val="002666DF"/>
    <w:pPr>
      <w:jc w:val="left"/>
    </w:pPr>
  </w:style>
  <w:style w:type="character" w:customStyle="1" w:styleId="af">
    <w:name w:val="批注文字 字符"/>
    <w:basedOn w:val="a0"/>
    <w:link w:val="ae"/>
    <w:uiPriority w:val="99"/>
    <w:semiHidden/>
    <w:rsid w:val="002666DF"/>
    <w:rPr>
      <w:rFonts w:ascii="Times New Roman" w:eastAsia="宋体" w:hAnsi="Times New Roman" w:cs="Times New Roman"/>
      <w:kern w:val="2"/>
      <w:sz w:val="21"/>
      <w:szCs w:val="24"/>
    </w:rPr>
  </w:style>
  <w:style w:type="paragraph" w:styleId="af0">
    <w:name w:val="annotation subject"/>
    <w:basedOn w:val="ae"/>
    <w:next w:val="ae"/>
    <w:link w:val="af1"/>
    <w:uiPriority w:val="99"/>
    <w:semiHidden/>
    <w:unhideWhenUsed/>
    <w:rsid w:val="002666DF"/>
    <w:rPr>
      <w:b/>
      <w:bCs/>
    </w:rPr>
  </w:style>
  <w:style w:type="character" w:customStyle="1" w:styleId="af1">
    <w:name w:val="批注主题 字符"/>
    <w:basedOn w:val="af"/>
    <w:link w:val="af0"/>
    <w:uiPriority w:val="99"/>
    <w:semiHidden/>
    <w:rsid w:val="002666DF"/>
    <w:rPr>
      <w:rFonts w:ascii="Times New Roman" w:eastAsia="宋体" w:hAnsi="Times New Roman" w:cs="Times New Roman"/>
      <w:b/>
      <w:bCs/>
      <w:kern w:val="2"/>
      <w:sz w:val="21"/>
      <w:szCs w:val="24"/>
    </w:rPr>
  </w:style>
  <w:style w:type="table" w:styleId="af2">
    <w:name w:val="Table Grid"/>
    <w:basedOn w:val="a1"/>
    <w:uiPriority w:val="39"/>
    <w:rsid w:val="00474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
    <w:basedOn w:val="a1"/>
    <w:next w:val="af2"/>
    <w:uiPriority w:val="39"/>
    <w:rsid w:val="0047402E"/>
    <w:pPr>
      <w:spacing w:after="0" w:line="240" w:lineRule="auto"/>
    </w:pPr>
    <w:rPr>
      <w:rFonts w:ascii="等线" w:eastAsia="等线" w:hAnsi="等线"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2"/>
    <w:uiPriority w:val="39"/>
    <w:rsid w:val="00061325"/>
    <w:pPr>
      <w:spacing w:after="0" w:line="240" w:lineRule="auto"/>
    </w:pPr>
    <w:rPr>
      <w:rFonts w:ascii="等线" w:eastAsia="等线" w:hAnsi="等线" w:cs="Times New Roman"/>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9E683D"/>
    <w:rPr>
      <w:rFonts w:asciiTheme="majorHAnsi" w:eastAsia="黑体" w:hAnsiTheme="majorHAnsi" w:cstheme="majorBidi"/>
      <w:sz w:val="20"/>
      <w:szCs w:val="20"/>
    </w:rPr>
  </w:style>
  <w:style w:type="paragraph" w:styleId="af4">
    <w:name w:val="Balloon Text"/>
    <w:basedOn w:val="a"/>
    <w:link w:val="af5"/>
    <w:uiPriority w:val="99"/>
    <w:semiHidden/>
    <w:unhideWhenUsed/>
    <w:rsid w:val="003F44F6"/>
    <w:rPr>
      <w:sz w:val="18"/>
      <w:szCs w:val="18"/>
    </w:rPr>
  </w:style>
  <w:style w:type="character" w:customStyle="1" w:styleId="af5">
    <w:name w:val="批注框文本 字符"/>
    <w:basedOn w:val="a0"/>
    <w:link w:val="af4"/>
    <w:uiPriority w:val="99"/>
    <w:semiHidden/>
    <w:rsid w:val="003F44F6"/>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650">
      <w:bodyDiv w:val="1"/>
      <w:marLeft w:val="0"/>
      <w:marRight w:val="0"/>
      <w:marTop w:val="0"/>
      <w:marBottom w:val="0"/>
      <w:divBdr>
        <w:top w:val="none" w:sz="0" w:space="0" w:color="auto"/>
        <w:left w:val="none" w:sz="0" w:space="0" w:color="auto"/>
        <w:bottom w:val="none" w:sz="0" w:space="0" w:color="auto"/>
        <w:right w:val="none" w:sz="0" w:space="0" w:color="auto"/>
      </w:divBdr>
    </w:div>
    <w:div w:id="5132677">
      <w:bodyDiv w:val="1"/>
      <w:marLeft w:val="0"/>
      <w:marRight w:val="0"/>
      <w:marTop w:val="0"/>
      <w:marBottom w:val="0"/>
      <w:divBdr>
        <w:top w:val="none" w:sz="0" w:space="0" w:color="auto"/>
        <w:left w:val="none" w:sz="0" w:space="0" w:color="auto"/>
        <w:bottom w:val="none" w:sz="0" w:space="0" w:color="auto"/>
        <w:right w:val="none" w:sz="0" w:space="0" w:color="auto"/>
      </w:divBdr>
    </w:div>
    <w:div w:id="5249393">
      <w:bodyDiv w:val="1"/>
      <w:marLeft w:val="0"/>
      <w:marRight w:val="0"/>
      <w:marTop w:val="0"/>
      <w:marBottom w:val="0"/>
      <w:divBdr>
        <w:top w:val="none" w:sz="0" w:space="0" w:color="auto"/>
        <w:left w:val="none" w:sz="0" w:space="0" w:color="auto"/>
        <w:bottom w:val="none" w:sz="0" w:space="0" w:color="auto"/>
        <w:right w:val="none" w:sz="0" w:space="0" w:color="auto"/>
      </w:divBdr>
    </w:div>
    <w:div w:id="86929957">
      <w:bodyDiv w:val="1"/>
      <w:marLeft w:val="0"/>
      <w:marRight w:val="0"/>
      <w:marTop w:val="0"/>
      <w:marBottom w:val="0"/>
      <w:divBdr>
        <w:top w:val="none" w:sz="0" w:space="0" w:color="auto"/>
        <w:left w:val="none" w:sz="0" w:space="0" w:color="auto"/>
        <w:bottom w:val="none" w:sz="0" w:space="0" w:color="auto"/>
        <w:right w:val="none" w:sz="0" w:space="0" w:color="auto"/>
      </w:divBdr>
    </w:div>
    <w:div w:id="121651447">
      <w:bodyDiv w:val="1"/>
      <w:marLeft w:val="0"/>
      <w:marRight w:val="0"/>
      <w:marTop w:val="0"/>
      <w:marBottom w:val="0"/>
      <w:divBdr>
        <w:top w:val="none" w:sz="0" w:space="0" w:color="auto"/>
        <w:left w:val="none" w:sz="0" w:space="0" w:color="auto"/>
        <w:bottom w:val="none" w:sz="0" w:space="0" w:color="auto"/>
        <w:right w:val="none" w:sz="0" w:space="0" w:color="auto"/>
      </w:divBdr>
    </w:div>
    <w:div w:id="127554924">
      <w:bodyDiv w:val="1"/>
      <w:marLeft w:val="0"/>
      <w:marRight w:val="0"/>
      <w:marTop w:val="0"/>
      <w:marBottom w:val="0"/>
      <w:divBdr>
        <w:top w:val="none" w:sz="0" w:space="0" w:color="auto"/>
        <w:left w:val="none" w:sz="0" w:space="0" w:color="auto"/>
        <w:bottom w:val="none" w:sz="0" w:space="0" w:color="auto"/>
        <w:right w:val="none" w:sz="0" w:space="0" w:color="auto"/>
      </w:divBdr>
    </w:div>
    <w:div w:id="156968975">
      <w:bodyDiv w:val="1"/>
      <w:marLeft w:val="0"/>
      <w:marRight w:val="0"/>
      <w:marTop w:val="0"/>
      <w:marBottom w:val="0"/>
      <w:divBdr>
        <w:top w:val="none" w:sz="0" w:space="0" w:color="auto"/>
        <w:left w:val="none" w:sz="0" w:space="0" w:color="auto"/>
        <w:bottom w:val="none" w:sz="0" w:space="0" w:color="auto"/>
        <w:right w:val="none" w:sz="0" w:space="0" w:color="auto"/>
      </w:divBdr>
    </w:div>
    <w:div w:id="169179500">
      <w:bodyDiv w:val="1"/>
      <w:marLeft w:val="0"/>
      <w:marRight w:val="0"/>
      <w:marTop w:val="0"/>
      <w:marBottom w:val="0"/>
      <w:divBdr>
        <w:top w:val="none" w:sz="0" w:space="0" w:color="auto"/>
        <w:left w:val="none" w:sz="0" w:space="0" w:color="auto"/>
        <w:bottom w:val="none" w:sz="0" w:space="0" w:color="auto"/>
        <w:right w:val="none" w:sz="0" w:space="0" w:color="auto"/>
      </w:divBdr>
    </w:div>
    <w:div w:id="192886698">
      <w:bodyDiv w:val="1"/>
      <w:marLeft w:val="0"/>
      <w:marRight w:val="0"/>
      <w:marTop w:val="0"/>
      <w:marBottom w:val="0"/>
      <w:divBdr>
        <w:top w:val="none" w:sz="0" w:space="0" w:color="auto"/>
        <w:left w:val="none" w:sz="0" w:space="0" w:color="auto"/>
        <w:bottom w:val="none" w:sz="0" w:space="0" w:color="auto"/>
        <w:right w:val="none" w:sz="0" w:space="0" w:color="auto"/>
      </w:divBdr>
    </w:div>
    <w:div w:id="203450014">
      <w:bodyDiv w:val="1"/>
      <w:marLeft w:val="0"/>
      <w:marRight w:val="0"/>
      <w:marTop w:val="0"/>
      <w:marBottom w:val="0"/>
      <w:divBdr>
        <w:top w:val="none" w:sz="0" w:space="0" w:color="auto"/>
        <w:left w:val="none" w:sz="0" w:space="0" w:color="auto"/>
        <w:bottom w:val="none" w:sz="0" w:space="0" w:color="auto"/>
        <w:right w:val="none" w:sz="0" w:space="0" w:color="auto"/>
      </w:divBdr>
    </w:div>
    <w:div w:id="235626503">
      <w:bodyDiv w:val="1"/>
      <w:marLeft w:val="0"/>
      <w:marRight w:val="0"/>
      <w:marTop w:val="0"/>
      <w:marBottom w:val="0"/>
      <w:divBdr>
        <w:top w:val="none" w:sz="0" w:space="0" w:color="auto"/>
        <w:left w:val="none" w:sz="0" w:space="0" w:color="auto"/>
        <w:bottom w:val="none" w:sz="0" w:space="0" w:color="auto"/>
        <w:right w:val="none" w:sz="0" w:space="0" w:color="auto"/>
      </w:divBdr>
    </w:div>
    <w:div w:id="256643922">
      <w:bodyDiv w:val="1"/>
      <w:marLeft w:val="0"/>
      <w:marRight w:val="0"/>
      <w:marTop w:val="0"/>
      <w:marBottom w:val="0"/>
      <w:divBdr>
        <w:top w:val="none" w:sz="0" w:space="0" w:color="auto"/>
        <w:left w:val="none" w:sz="0" w:space="0" w:color="auto"/>
        <w:bottom w:val="none" w:sz="0" w:space="0" w:color="auto"/>
        <w:right w:val="none" w:sz="0" w:space="0" w:color="auto"/>
      </w:divBdr>
    </w:div>
    <w:div w:id="342514372">
      <w:bodyDiv w:val="1"/>
      <w:marLeft w:val="0"/>
      <w:marRight w:val="0"/>
      <w:marTop w:val="0"/>
      <w:marBottom w:val="0"/>
      <w:divBdr>
        <w:top w:val="none" w:sz="0" w:space="0" w:color="auto"/>
        <w:left w:val="none" w:sz="0" w:space="0" w:color="auto"/>
        <w:bottom w:val="none" w:sz="0" w:space="0" w:color="auto"/>
        <w:right w:val="none" w:sz="0" w:space="0" w:color="auto"/>
      </w:divBdr>
    </w:div>
    <w:div w:id="552811525">
      <w:bodyDiv w:val="1"/>
      <w:marLeft w:val="0"/>
      <w:marRight w:val="0"/>
      <w:marTop w:val="0"/>
      <w:marBottom w:val="0"/>
      <w:divBdr>
        <w:top w:val="none" w:sz="0" w:space="0" w:color="auto"/>
        <w:left w:val="none" w:sz="0" w:space="0" w:color="auto"/>
        <w:bottom w:val="none" w:sz="0" w:space="0" w:color="auto"/>
        <w:right w:val="none" w:sz="0" w:space="0" w:color="auto"/>
      </w:divBdr>
    </w:div>
    <w:div w:id="554585362">
      <w:bodyDiv w:val="1"/>
      <w:marLeft w:val="0"/>
      <w:marRight w:val="0"/>
      <w:marTop w:val="0"/>
      <w:marBottom w:val="0"/>
      <w:divBdr>
        <w:top w:val="none" w:sz="0" w:space="0" w:color="auto"/>
        <w:left w:val="none" w:sz="0" w:space="0" w:color="auto"/>
        <w:bottom w:val="none" w:sz="0" w:space="0" w:color="auto"/>
        <w:right w:val="none" w:sz="0" w:space="0" w:color="auto"/>
      </w:divBdr>
    </w:div>
    <w:div w:id="558520035">
      <w:bodyDiv w:val="1"/>
      <w:marLeft w:val="0"/>
      <w:marRight w:val="0"/>
      <w:marTop w:val="0"/>
      <w:marBottom w:val="0"/>
      <w:divBdr>
        <w:top w:val="none" w:sz="0" w:space="0" w:color="auto"/>
        <w:left w:val="none" w:sz="0" w:space="0" w:color="auto"/>
        <w:bottom w:val="none" w:sz="0" w:space="0" w:color="auto"/>
        <w:right w:val="none" w:sz="0" w:space="0" w:color="auto"/>
      </w:divBdr>
    </w:div>
    <w:div w:id="589587205">
      <w:bodyDiv w:val="1"/>
      <w:marLeft w:val="0"/>
      <w:marRight w:val="0"/>
      <w:marTop w:val="0"/>
      <w:marBottom w:val="0"/>
      <w:divBdr>
        <w:top w:val="none" w:sz="0" w:space="0" w:color="auto"/>
        <w:left w:val="none" w:sz="0" w:space="0" w:color="auto"/>
        <w:bottom w:val="none" w:sz="0" w:space="0" w:color="auto"/>
        <w:right w:val="none" w:sz="0" w:space="0" w:color="auto"/>
      </w:divBdr>
    </w:div>
    <w:div w:id="606741443">
      <w:bodyDiv w:val="1"/>
      <w:marLeft w:val="0"/>
      <w:marRight w:val="0"/>
      <w:marTop w:val="0"/>
      <w:marBottom w:val="0"/>
      <w:divBdr>
        <w:top w:val="none" w:sz="0" w:space="0" w:color="auto"/>
        <w:left w:val="none" w:sz="0" w:space="0" w:color="auto"/>
        <w:bottom w:val="none" w:sz="0" w:space="0" w:color="auto"/>
        <w:right w:val="none" w:sz="0" w:space="0" w:color="auto"/>
      </w:divBdr>
    </w:div>
    <w:div w:id="612790364">
      <w:bodyDiv w:val="1"/>
      <w:marLeft w:val="0"/>
      <w:marRight w:val="0"/>
      <w:marTop w:val="0"/>
      <w:marBottom w:val="0"/>
      <w:divBdr>
        <w:top w:val="none" w:sz="0" w:space="0" w:color="auto"/>
        <w:left w:val="none" w:sz="0" w:space="0" w:color="auto"/>
        <w:bottom w:val="none" w:sz="0" w:space="0" w:color="auto"/>
        <w:right w:val="none" w:sz="0" w:space="0" w:color="auto"/>
      </w:divBdr>
    </w:div>
    <w:div w:id="651327349">
      <w:bodyDiv w:val="1"/>
      <w:marLeft w:val="0"/>
      <w:marRight w:val="0"/>
      <w:marTop w:val="0"/>
      <w:marBottom w:val="0"/>
      <w:divBdr>
        <w:top w:val="none" w:sz="0" w:space="0" w:color="auto"/>
        <w:left w:val="none" w:sz="0" w:space="0" w:color="auto"/>
        <w:bottom w:val="none" w:sz="0" w:space="0" w:color="auto"/>
        <w:right w:val="none" w:sz="0" w:space="0" w:color="auto"/>
      </w:divBdr>
    </w:div>
    <w:div w:id="695695209">
      <w:bodyDiv w:val="1"/>
      <w:marLeft w:val="0"/>
      <w:marRight w:val="0"/>
      <w:marTop w:val="0"/>
      <w:marBottom w:val="0"/>
      <w:divBdr>
        <w:top w:val="none" w:sz="0" w:space="0" w:color="auto"/>
        <w:left w:val="none" w:sz="0" w:space="0" w:color="auto"/>
        <w:bottom w:val="none" w:sz="0" w:space="0" w:color="auto"/>
        <w:right w:val="none" w:sz="0" w:space="0" w:color="auto"/>
      </w:divBdr>
    </w:div>
    <w:div w:id="774667619">
      <w:bodyDiv w:val="1"/>
      <w:marLeft w:val="0"/>
      <w:marRight w:val="0"/>
      <w:marTop w:val="0"/>
      <w:marBottom w:val="0"/>
      <w:divBdr>
        <w:top w:val="none" w:sz="0" w:space="0" w:color="auto"/>
        <w:left w:val="none" w:sz="0" w:space="0" w:color="auto"/>
        <w:bottom w:val="none" w:sz="0" w:space="0" w:color="auto"/>
        <w:right w:val="none" w:sz="0" w:space="0" w:color="auto"/>
      </w:divBdr>
    </w:div>
    <w:div w:id="799036785">
      <w:bodyDiv w:val="1"/>
      <w:marLeft w:val="0"/>
      <w:marRight w:val="0"/>
      <w:marTop w:val="0"/>
      <w:marBottom w:val="0"/>
      <w:divBdr>
        <w:top w:val="none" w:sz="0" w:space="0" w:color="auto"/>
        <w:left w:val="none" w:sz="0" w:space="0" w:color="auto"/>
        <w:bottom w:val="none" w:sz="0" w:space="0" w:color="auto"/>
        <w:right w:val="none" w:sz="0" w:space="0" w:color="auto"/>
      </w:divBdr>
    </w:div>
    <w:div w:id="809594838">
      <w:bodyDiv w:val="1"/>
      <w:marLeft w:val="0"/>
      <w:marRight w:val="0"/>
      <w:marTop w:val="0"/>
      <w:marBottom w:val="0"/>
      <w:divBdr>
        <w:top w:val="none" w:sz="0" w:space="0" w:color="auto"/>
        <w:left w:val="none" w:sz="0" w:space="0" w:color="auto"/>
        <w:bottom w:val="none" w:sz="0" w:space="0" w:color="auto"/>
        <w:right w:val="none" w:sz="0" w:space="0" w:color="auto"/>
      </w:divBdr>
    </w:div>
    <w:div w:id="821196961">
      <w:bodyDiv w:val="1"/>
      <w:marLeft w:val="0"/>
      <w:marRight w:val="0"/>
      <w:marTop w:val="0"/>
      <w:marBottom w:val="0"/>
      <w:divBdr>
        <w:top w:val="none" w:sz="0" w:space="0" w:color="auto"/>
        <w:left w:val="none" w:sz="0" w:space="0" w:color="auto"/>
        <w:bottom w:val="none" w:sz="0" w:space="0" w:color="auto"/>
        <w:right w:val="none" w:sz="0" w:space="0" w:color="auto"/>
      </w:divBdr>
    </w:div>
    <w:div w:id="861287342">
      <w:bodyDiv w:val="1"/>
      <w:marLeft w:val="0"/>
      <w:marRight w:val="0"/>
      <w:marTop w:val="0"/>
      <w:marBottom w:val="0"/>
      <w:divBdr>
        <w:top w:val="none" w:sz="0" w:space="0" w:color="auto"/>
        <w:left w:val="none" w:sz="0" w:space="0" w:color="auto"/>
        <w:bottom w:val="none" w:sz="0" w:space="0" w:color="auto"/>
        <w:right w:val="none" w:sz="0" w:space="0" w:color="auto"/>
      </w:divBdr>
    </w:div>
    <w:div w:id="867108760">
      <w:bodyDiv w:val="1"/>
      <w:marLeft w:val="0"/>
      <w:marRight w:val="0"/>
      <w:marTop w:val="0"/>
      <w:marBottom w:val="0"/>
      <w:divBdr>
        <w:top w:val="none" w:sz="0" w:space="0" w:color="auto"/>
        <w:left w:val="none" w:sz="0" w:space="0" w:color="auto"/>
        <w:bottom w:val="none" w:sz="0" w:space="0" w:color="auto"/>
        <w:right w:val="none" w:sz="0" w:space="0" w:color="auto"/>
      </w:divBdr>
    </w:div>
    <w:div w:id="875853753">
      <w:bodyDiv w:val="1"/>
      <w:marLeft w:val="0"/>
      <w:marRight w:val="0"/>
      <w:marTop w:val="0"/>
      <w:marBottom w:val="0"/>
      <w:divBdr>
        <w:top w:val="none" w:sz="0" w:space="0" w:color="auto"/>
        <w:left w:val="none" w:sz="0" w:space="0" w:color="auto"/>
        <w:bottom w:val="none" w:sz="0" w:space="0" w:color="auto"/>
        <w:right w:val="none" w:sz="0" w:space="0" w:color="auto"/>
      </w:divBdr>
    </w:div>
    <w:div w:id="879392662">
      <w:bodyDiv w:val="1"/>
      <w:marLeft w:val="0"/>
      <w:marRight w:val="0"/>
      <w:marTop w:val="0"/>
      <w:marBottom w:val="0"/>
      <w:divBdr>
        <w:top w:val="none" w:sz="0" w:space="0" w:color="auto"/>
        <w:left w:val="none" w:sz="0" w:space="0" w:color="auto"/>
        <w:bottom w:val="none" w:sz="0" w:space="0" w:color="auto"/>
        <w:right w:val="none" w:sz="0" w:space="0" w:color="auto"/>
      </w:divBdr>
    </w:div>
    <w:div w:id="968588303">
      <w:bodyDiv w:val="1"/>
      <w:marLeft w:val="0"/>
      <w:marRight w:val="0"/>
      <w:marTop w:val="0"/>
      <w:marBottom w:val="0"/>
      <w:divBdr>
        <w:top w:val="none" w:sz="0" w:space="0" w:color="auto"/>
        <w:left w:val="none" w:sz="0" w:space="0" w:color="auto"/>
        <w:bottom w:val="none" w:sz="0" w:space="0" w:color="auto"/>
        <w:right w:val="none" w:sz="0" w:space="0" w:color="auto"/>
      </w:divBdr>
    </w:div>
    <w:div w:id="982075295">
      <w:bodyDiv w:val="1"/>
      <w:marLeft w:val="0"/>
      <w:marRight w:val="0"/>
      <w:marTop w:val="0"/>
      <w:marBottom w:val="0"/>
      <w:divBdr>
        <w:top w:val="none" w:sz="0" w:space="0" w:color="auto"/>
        <w:left w:val="none" w:sz="0" w:space="0" w:color="auto"/>
        <w:bottom w:val="none" w:sz="0" w:space="0" w:color="auto"/>
        <w:right w:val="none" w:sz="0" w:space="0" w:color="auto"/>
      </w:divBdr>
    </w:div>
    <w:div w:id="993680373">
      <w:bodyDiv w:val="1"/>
      <w:marLeft w:val="0"/>
      <w:marRight w:val="0"/>
      <w:marTop w:val="0"/>
      <w:marBottom w:val="0"/>
      <w:divBdr>
        <w:top w:val="none" w:sz="0" w:space="0" w:color="auto"/>
        <w:left w:val="none" w:sz="0" w:space="0" w:color="auto"/>
        <w:bottom w:val="none" w:sz="0" w:space="0" w:color="auto"/>
        <w:right w:val="none" w:sz="0" w:space="0" w:color="auto"/>
      </w:divBdr>
    </w:div>
    <w:div w:id="1018391085">
      <w:bodyDiv w:val="1"/>
      <w:marLeft w:val="0"/>
      <w:marRight w:val="0"/>
      <w:marTop w:val="0"/>
      <w:marBottom w:val="0"/>
      <w:divBdr>
        <w:top w:val="none" w:sz="0" w:space="0" w:color="auto"/>
        <w:left w:val="none" w:sz="0" w:space="0" w:color="auto"/>
        <w:bottom w:val="none" w:sz="0" w:space="0" w:color="auto"/>
        <w:right w:val="none" w:sz="0" w:space="0" w:color="auto"/>
      </w:divBdr>
    </w:div>
    <w:div w:id="1036352333">
      <w:bodyDiv w:val="1"/>
      <w:marLeft w:val="0"/>
      <w:marRight w:val="0"/>
      <w:marTop w:val="0"/>
      <w:marBottom w:val="0"/>
      <w:divBdr>
        <w:top w:val="none" w:sz="0" w:space="0" w:color="auto"/>
        <w:left w:val="none" w:sz="0" w:space="0" w:color="auto"/>
        <w:bottom w:val="none" w:sz="0" w:space="0" w:color="auto"/>
        <w:right w:val="none" w:sz="0" w:space="0" w:color="auto"/>
      </w:divBdr>
    </w:div>
    <w:div w:id="1111246596">
      <w:bodyDiv w:val="1"/>
      <w:marLeft w:val="0"/>
      <w:marRight w:val="0"/>
      <w:marTop w:val="0"/>
      <w:marBottom w:val="0"/>
      <w:divBdr>
        <w:top w:val="none" w:sz="0" w:space="0" w:color="auto"/>
        <w:left w:val="none" w:sz="0" w:space="0" w:color="auto"/>
        <w:bottom w:val="none" w:sz="0" w:space="0" w:color="auto"/>
        <w:right w:val="none" w:sz="0" w:space="0" w:color="auto"/>
      </w:divBdr>
    </w:div>
    <w:div w:id="1153715511">
      <w:bodyDiv w:val="1"/>
      <w:marLeft w:val="0"/>
      <w:marRight w:val="0"/>
      <w:marTop w:val="0"/>
      <w:marBottom w:val="0"/>
      <w:divBdr>
        <w:top w:val="none" w:sz="0" w:space="0" w:color="auto"/>
        <w:left w:val="none" w:sz="0" w:space="0" w:color="auto"/>
        <w:bottom w:val="none" w:sz="0" w:space="0" w:color="auto"/>
        <w:right w:val="none" w:sz="0" w:space="0" w:color="auto"/>
      </w:divBdr>
    </w:div>
    <w:div w:id="1209994743">
      <w:bodyDiv w:val="1"/>
      <w:marLeft w:val="0"/>
      <w:marRight w:val="0"/>
      <w:marTop w:val="0"/>
      <w:marBottom w:val="0"/>
      <w:divBdr>
        <w:top w:val="none" w:sz="0" w:space="0" w:color="auto"/>
        <w:left w:val="none" w:sz="0" w:space="0" w:color="auto"/>
        <w:bottom w:val="none" w:sz="0" w:space="0" w:color="auto"/>
        <w:right w:val="none" w:sz="0" w:space="0" w:color="auto"/>
      </w:divBdr>
    </w:div>
    <w:div w:id="1229418773">
      <w:bodyDiv w:val="1"/>
      <w:marLeft w:val="0"/>
      <w:marRight w:val="0"/>
      <w:marTop w:val="0"/>
      <w:marBottom w:val="0"/>
      <w:divBdr>
        <w:top w:val="none" w:sz="0" w:space="0" w:color="auto"/>
        <w:left w:val="none" w:sz="0" w:space="0" w:color="auto"/>
        <w:bottom w:val="none" w:sz="0" w:space="0" w:color="auto"/>
        <w:right w:val="none" w:sz="0" w:space="0" w:color="auto"/>
      </w:divBdr>
    </w:div>
    <w:div w:id="1232234708">
      <w:bodyDiv w:val="1"/>
      <w:marLeft w:val="0"/>
      <w:marRight w:val="0"/>
      <w:marTop w:val="0"/>
      <w:marBottom w:val="0"/>
      <w:divBdr>
        <w:top w:val="none" w:sz="0" w:space="0" w:color="auto"/>
        <w:left w:val="none" w:sz="0" w:space="0" w:color="auto"/>
        <w:bottom w:val="none" w:sz="0" w:space="0" w:color="auto"/>
        <w:right w:val="none" w:sz="0" w:space="0" w:color="auto"/>
      </w:divBdr>
    </w:div>
    <w:div w:id="1243904610">
      <w:bodyDiv w:val="1"/>
      <w:marLeft w:val="0"/>
      <w:marRight w:val="0"/>
      <w:marTop w:val="0"/>
      <w:marBottom w:val="0"/>
      <w:divBdr>
        <w:top w:val="none" w:sz="0" w:space="0" w:color="auto"/>
        <w:left w:val="none" w:sz="0" w:space="0" w:color="auto"/>
        <w:bottom w:val="none" w:sz="0" w:space="0" w:color="auto"/>
        <w:right w:val="none" w:sz="0" w:space="0" w:color="auto"/>
      </w:divBdr>
    </w:div>
    <w:div w:id="1327704790">
      <w:bodyDiv w:val="1"/>
      <w:marLeft w:val="0"/>
      <w:marRight w:val="0"/>
      <w:marTop w:val="0"/>
      <w:marBottom w:val="0"/>
      <w:divBdr>
        <w:top w:val="none" w:sz="0" w:space="0" w:color="auto"/>
        <w:left w:val="none" w:sz="0" w:space="0" w:color="auto"/>
        <w:bottom w:val="none" w:sz="0" w:space="0" w:color="auto"/>
        <w:right w:val="none" w:sz="0" w:space="0" w:color="auto"/>
      </w:divBdr>
    </w:div>
    <w:div w:id="1359314283">
      <w:bodyDiv w:val="1"/>
      <w:marLeft w:val="0"/>
      <w:marRight w:val="0"/>
      <w:marTop w:val="0"/>
      <w:marBottom w:val="0"/>
      <w:divBdr>
        <w:top w:val="none" w:sz="0" w:space="0" w:color="auto"/>
        <w:left w:val="none" w:sz="0" w:space="0" w:color="auto"/>
        <w:bottom w:val="none" w:sz="0" w:space="0" w:color="auto"/>
        <w:right w:val="none" w:sz="0" w:space="0" w:color="auto"/>
      </w:divBdr>
    </w:div>
    <w:div w:id="1433280495">
      <w:bodyDiv w:val="1"/>
      <w:marLeft w:val="0"/>
      <w:marRight w:val="0"/>
      <w:marTop w:val="0"/>
      <w:marBottom w:val="0"/>
      <w:divBdr>
        <w:top w:val="none" w:sz="0" w:space="0" w:color="auto"/>
        <w:left w:val="none" w:sz="0" w:space="0" w:color="auto"/>
        <w:bottom w:val="none" w:sz="0" w:space="0" w:color="auto"/>
        <w:right w:val="none" w:sz="0" w:space="0" w:color="auto"/>
      </w:divBdr>
    </w:div>
    <w:div w:id="1474173625">
      <w:bodyDiv w:val="1"/>
      <w:marLeft w:val="0"/>
      <w:marRight w:val="0"/>
      <w:marTop w:val="0"/>
      <w:marBottom w:val="0"/>
      <w:divBdr>
        <w:top w:val="none" w:sz="0" w:space="0" w:color="auto"/>
        <w:left w:val="none" w:sz="0" w:space="0" w:color="auto"/>
        <w:bottom w:val="none" w:sz="0" w:space="0" w:color="auto"/>
        <w:right w:val="none" w:sz="0" w:space="0" w:color="auto"/>
      </w:divBdr>
    </w:div>
    <w:div w:id="1478524079">
      <w:bodyDiv w:val="1"/>
      <w:marLeft w:val="0"/>
      <w:marRight w:val="0"/>
      <w:marTop w:val="0"/>
      <w:marBottom w:val="0"/>
      <w:divBdr>
        <w:top w:val="none" w:sz="0" w:space="0" w:color="auto"/>
        <w:left w:val="none" w:sz="0" w:space="0" w:color="auto"/>
        <w:bottom w:val="none" w:sz="0" w:space="0" w:color="auto"/>
        <w:right w:val="none" w:sz="0" w:space="0" w:color="auto"/>
      </w:divBdr>
    </w:div>
    <w:div w:id="1516454335">
      <w:bodyDiv w:val="1"/>
      <w:marLeft w:val="0"/>
      <w:marRight w:val="0"/>
      <w:marTop w:val="0"/>
      <w:marBottom w:val="0"/>
      <w:divBdr>
        <w:top w:val="none" w:sz="0" w:space="0" w:color="auto"/>
        <w:left w:val="none" w:sz="0" w:space="0" w:color="auto"/>
        <w:bottom w:val="none" w:sz="0" w:space="0" w:color="auto"/>
        <w:right w:val="none" w:sz="0" w:space="0" w:color="auto"/>
      </w:divBdr>
    </w:div>
    <w:div w:id="1623616043">
      <w:bodyDiv w:val="1"/>
      <w:marLeft w:val="0"/>
      <w:marRight w:val="0"/>
      <w:marTop w:val="0"/>
      <w:marBottom w:val="0"/>
      <w:divBdr>
        <w:top w:val="none" w:sz="0" w:space="0" w:color="auto"/>
        <w:left w:val="none" w:sz="0" w:space="0" w:color="auto"/>
        <w:bottom w:val="none" w:sz="0" w:space="0" w:color="auto"/>
        <w:right w:val="none" w:sz="0" w:space="0" w:color="auto"/>
      </w:divBdr>
    </w:div>
    <w:div w:id="1700006844">
      <w:bodyDiv w:val="1"/>
      <w:marLeft w:val="0"/>
      <w:marRight w:val="0"/>
      <w:marTop w:val="0"/>
      <w:marBottom w:val="0"/>
      <w:divBdr>
        <w:top w:val="none" w:sz="0" w:space="0" w:color="auto"/>
        <w:left w:val="none" w:sz="0" w:space="0" w:color="auto"/>
        <w:bottom w:val="none" w:sz="0" w:space="0" w:color="auto"/>
        <w:right w:val="none" w:sz="0" w:space="0" w:color="auto"/>
      </w:divBdr>
    </w:div>
    <w:div w:id="1700007184">
      <w:bodyDiv w:val="1"/>
      <w:marLeft w:val="0"/>
      <w:marRight w:val="0"/>
      <w:marTop w:val="0"/>
      <w:marBottom w:val="0"/>
      <w:divBdr>
        <w:top w:val="none" w:sz="0" w:space="0" w:color="auto"/>
        <w:left w:val="none" w:sz="0" w:space="0" w:color="auto"/>
        <w:bottom w:val="none" w:sz="0" w:space="0" w:color="auto"/>
        <w:right w:val="none" w:sz="0" w:space="0" w:color="auto"/>
      </w:divBdr>
    </w:div>
    <w:div w:id="1735812596">
      <w:bodyDiv w:val="1"/>
      <w:marLeft w:val="0"/>
      <w:marRight w:val="0"/>
      <w:marTop w:val="0"/>
      <w:marBottom w:val="0"/>
      <w:divBdr>
        <w:top w:val="none" w:sz="0" w:space="0" w:color="auto"/>
        <w:left w:val="none" w:sz="0" w:space="0" w:color="auto"/>
        <w:bottom w:val="none" w:sz="0" w:space="0" w:color="auto"/>
        <w:right w:val="none" w:sz="0" w:space="0" w:color="auto"/>
      </w:divBdr>
    </w:div>
    <w:div w:id="1736050985">
      <w:bodyDiv w:val="1"/>
      <w:marLeft w:val="0"/>
      <w:marRight w:val="0"/>
      <w:marTop w:val="0"/>
      <w:marBottom w:val="0"/>
      <w:divBdr>
        <w:top w:val="none" w:sz="0" w:space="0" w:color="auto"/>
        <w:left w:val="none" w:sz="0" w:space="0" w:color="auto"/>
        <w:bottom w:val="none" w:sz="0" w:space="0" w:color="auto"/>
        <w:right w:val="none" w:sz="0" w:space="0" w:color="auto"/>
      </w:divBdr>
    </w:div>
    <w:div w:id="1776751687">
      <w:bodyDiv w:val="1"/>
      <w:marLeft w:val="0"/>
      <w:marRight w:val="0"/>
      <w:marTop w:val="0"/>
      <w:marBottom w:val="0"/>
      <w:divBdr>
        <w:top w:val="none" w:sz="0" w:space="0" w:color="auto"/>
        <w:left w:val="none" w:sz="0" w:space="0" w:color="auto"/>
        <w:bottom w:val="none" w:sz="0" w:space="0" w:color="auto"/>
        <w:right w:val="none" w:sz="0" w:space="0" w:color="auto"/>
      </w:divBdr>
    </w:div>
    <w:div w:id="1882553547">
      <w:bodyDiv w:val="1"/>
      <w:marLeft w:val="0"/>
      <w:marRight w:val="0"/>
      <w:marTop w:val="0"/>
      <w:marBottom w:val="0"/>
      <w:divBdr>
        <w:top w:val="none" w:sz="0" w:space="0" w:color="auto"/>
        <w:left w:val="none" w:sz="0" w:space="0" w:color="auto"/>
        <w:bottom w:val="none" w:sz="0" w:space="0" w:color="auto"/>
        <w:right w:val="none" w:sz="0" w:space="0" w:color="auto"/>
      </w:divBdr>
    </w:div>
    <w:div w:id="1903055755">
      <w:bodyDiv w:val="1"/>
      <w:marLeft w:val="0"/>
      <w:marRight w:val="0"/>
      <w:marTop w:val="0"/>
      <w:marBottom w:val="0"/>
      <w:divBdr>
        <w:top w:val="none" w:sz="0" w:space="0" w:color="auto"/>
        <w:left w:val="none" w:sz="0" w:space="0" w:color="auto"/>
        <w:bottom w:val="none" w:sz="0" w:space="0" w:color="auto"/>
        <w:right w:val="none" w:sz="0" w:space="0" w:color="auto"/>
      </w:divBdr>
    </w:div>
    <w:div w:id="1908224340">
      <w:bodyDiv w:val="1"/>
      <w:marLeft w:val="0"/>
      <w:marRight w:val="0"/>
      <w:marTop w:val="0"/>
      <w:marBottom w:val="0"/>
      <w:divBdr>
        <w:top w:val="none" w:sz="0" w:space="0" w:color="auto"/>
        <w:left w:val="none" w:sz="0" w:space="0" w:color="auto"/>
        <w:bottom w:val="none" w:sz="0" w:space="0" w:color="auto"/>
        <w:right w:val="none" w:sz="0" w:space="0" w:color="auto"/>
      </w:divBdr>
    </w:div>
    <w:div w:id="1948732915">
      <w:bodyDiv w:val="1"/>
      <w:marLeft w:val="0"/>
      <w:marRight w:val="0"/>
      <w:marTop w:val="0"/>
      <w:marBottom w:val="0"/>
      <w:divBdr>
        <w:top w:val="none" w:sz="0" w:space="0" w:color="auto"/>
        <w:left w:val="none" w:sz="0" w:space="0" w:color="auto"/>
        <w:bottom w:val="none" w:sz="0" w:space="0" w:color="auto"/>
        <w:right w:val="none" w:sz="0" w:space="0" w:color="auto"/>
      </w:divBdr>
    </w:div>
    <w:div w:id="1990591989">
      <w:bodyDiv w:val="1"/>
      <w:marLeft w:val="0"/>
      <w:marRight w:val="0"/>
      <w:marTop w:val="0"/>
      <w:marBottom w:val="0"/>
      <w:divBdr>
        <w:top w:val="none" w:sz="0" w:space="0" w:color="auto"/>
        <w:left w:val="none" w:sz="0" w:space="0" w:color="auto"/>
        <w:bottom w:val="none" w:sz="0" w:space="0" w:color="auto"/>
        <w:right w:val="none" w:sz="0" w:space="0" w:color="auto"/>
      </w:divBdr>
    </w:div>
    <w:div w:id="2091654647">
      <w:bodyDiv w:val="1"/>
      <w:marLeft w:val="0"/>
      <w:marRight w:val="0"/>
      <w:marTop w:val="0"/>
      <w:marBottom w:val="0"/>
      <w:divBdr>
        <w:top w:val="none" w:sz="0" w:space="0" w:color="auto"/>
        <w:left w:val="none" w:sz="0" w:space="0" w:color="auto"/>
        <w:bottom w:val="none" w:sz="0" w:space="0" w:color="auto"/>
        <w:right w:val="none" w:sz="0" w:space="0" w:color="auto"/>
      </w:divBdr>
    </w:div>
    <w:div w:id="2099520928">
      <w:bodyDiv w:val="1"/>
      <w:marLeft w:val="0"/>
      <w:marRight w:val="0"/>
      <w:marTop w:val="0"/>
      <w:marBottom w:val="0"/>
      <w:divBdr>
        <w:top w:val="none" w:sz="0" w:space="0" w:color="auto"/>
        <w:left w:val="none" w:sz="0" w:space="0" w:color="auto"/>
        <w:bottom w:val="none" w:sz="0" w:space="0" w:color="auto"/>
        <w:right w:val="none" w:sz="0" w:space="0" w:color="auto"/>
      </w:divBdr>
    </w:div>
    <w:div w:id="212981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B71B-B27F-46B6-A707-F9A88268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12</Pages>
  <Words>1207</Words>
  <Characters>6886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yangyang</dc:creator>
  <cp:keywords/>
  <dc:description/>
  <cp:lastModifiedBy>yang yang</cp:lastModifiedBy>
  <cp:revision>6</cp:revision>
  <dcterms:created xsi:type="dcterms:W3CDTF">2025-11-19T14:12:00Z</dcterms:created>
  <dcterms:modified xsi:type="dcterms:W3CDTF">2025-11-20T08:36:00Z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f5185141b9d24d020f37f0d00e2d1d30c997879e8ce53f56901f8b74550e0298</vt:lpwstr>
  </property>
</Properties>
</file>