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ED984" w14:textId="77777777" w:rsidR="0018656A" w:rsidRPr="0049640E" w:rsidRDefault="0018656A" w:rsidP="0018656A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49640E">
        <w:rPr>
          <w:rFonts w:ascii="Times New Roman" w:hAnsi="Times New Roman" w:cs="Times New Roman"/>
          <w:b/>
          <w:sz w:val="32"/>
          <w:szCs w:val="32"/>
          <w:lang w:val="en-GB"/>
        </w:rPr>
        <w:t>Supplementary materials</w:t>
      </w:r>
    </w:p>
    <w:p w14:paraId="685B7D4F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E3302B" w14:textId="77777777" w:rsidR="0018656A" w:rsidRPr="004A7127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2D/2D composites based on g</w:t>
      </w:r>
      <w:r w:rsidRPr="004A7127">
        <w:rPr>
          <w:rFonts w:ascii="Times New Roman" w:hAnsi="Times New Roman" w:cs="Times New Roman"/>
          <w:b/>
          <w:sz w:val="28"/>
          <w:szCs w:val="28"/>
          <w:lang w:val="en-GB"/>
        </w:rPr>
        <w:t xml:space="preserve">raphitic 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carbon nitride </w:t>
      </w:r>
      <w:r w:rsidRPr="004A7127">
        <w:rPr>
          <w:rFonts w:ascii="Times New Roman" w:hAnsi="Times New Roman" w:cs="Times New Roman"/>
          <w:b/>
          <w:sz w:val="28"/>
          <w:szCs w:val="28"/>
          <w:lang w:val="en-GB"/>
        </w:rPr>
        <w:t>and MXene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s</w:t>
      </w:r>
      <w:r w:rsidRPr="004A7127">
        <w:rPr>
          <w:rFonts w:ascii="Times New Roman" w:hAnsi="Times New Roman" w:cs="Times New Roman"/>
          <w:b/>
          <w:sz w:val="28"/>
          <w:szCs w:val="28"/>
          <w:lang w:val="en-GB"/>
        </w:rPr>
        <w:t xml:space="preserve"> for photocataly</w:t>
      </w:r>
      <w:r>
        <w:rPr>
          <w:rFonts w:ascii="Times New Roman" w:hAnsi="Times New Roman" w:cs="Times New Roman"/>
          <w:b/>
          <w:sz w:val="28"/>
          <w:szCs w:val="28"/>
          <w:lang w:val="en-GB"/>
        </w:rPr>
        <w:t>tic reactions: A critical review</w:t>
      </w:r>
    </w:p>
    <w:p w14:paraId="5EBBADBF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1056734" w14:textId="77777777" w:rsidR="0018656A" w:rsidRPr="004A7127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Petr Praus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</w:p>
    <w:p w14:paraId="27552888" w14:textId="77777777" w:rsidR="0018656A" w:rsidRPr="00221B90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21B9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221B90">
        <w:rPr>
          <w:rFonts w:ascii="Times New Roman" w:hAnsi="Times New Roman" w:cs="Times New Roman"/>
          <w:sz w:val="24"/>
          <w:szCs w:val="24"/>
          <w:lang w:val="en-GB"/>
        </w:rPr>
        <w:t xml:space="preserve">Department of Chemistry and </w:t>
      </w:r>
      <w:proofErr w:type="spellStart"/>
      <w:r w:rsidRPr="00221B90">
        <w:rPr>
          <w:rFonts w:ascii="Times New Roman" w:hAnsi="Times New Roman" w:cs="Times New Roman"/>
          <w:sz w:val="24"/>
          <w:szCs w:val="24"/>
          <w:lang w:val="en-GB"/>
        </w:rPr>
        <w:t>Physico</w:t>
      </w:r>
      <w:proofErr w:type="spellEnd"/>
      <w:r w:rsidRPr="00221B90">
        <w:rPr>
          <w:rFonts w:ascii="Times New Roman" w:hAnsi="Times New Roman" w:cs="Times New Roman"/>
          <w:sz w:val="24"/>
          <w:szCs w:val="24"/>
          <w:lang w:val="en-GB"/>
        </w:rPr>
        <w:t xml:space="preserve">-Chemical Processes, Faculty of Materials Science and Technology, VSB-Technical University of Ostrava, 17. </w:t>
      </w:r>
      <w:proofErr w:type="spellStart"/>
      <w:r w:rsidRPr="00221B90">
        <w:rPr>
          <w:rFonts w:ascii="Times New Roman" w:hAnsi="Times New Roman" w:cs="Times New Roman"/>
          <w:sz w:val="24"/>
          <w:szCs w:val="24"/>
          <w:lang w:val="en-GB"/>
        </w:rPr>
        <w:t>listopadu</w:t>
      </w:r>
      <w:proofErr w:type="spellEnd"/>
      <w:r w:rsidRPr="00221B90">
        <w:rPr>
          <w:rFonts w:ascii="Times New Roman" w:hAnsi="Times New Roman" w:cs="Times New Roman"/>
          <w:sz w:val="24"/>
          <w:szCs w:val="24"/>
          <w:lang w:val="en-GB"/>
        </w:rPr>
        <w:t xml:space="preserve"> 15, 708 00 Ostrava-</w:t>
      </w:r>
      <w:proofErr w:type="spellStart"/>
      <w:r w:rsidRPr="00221B90">
        <w:rPr>
          <w:rFonts w:ascii="Times New Roman" w:hAnsi="Times New Roman" w:cs="Times New Roman"/>
          <w:sz w:val="24"/>
          <w:szCs w:val="24"/>
          <w:lang w:val="en-GB"/>
        </w:rPr>
        <w:t>Poruba</w:t>
      </w:r>
      <w:proofErr w:type="spellEnd"/>
      <w:r w:rsidRPr="00221B90">
        <w:rPr>
          <w:rFonts w:ascii="Times New Roman" w:hAnsi="Times New Roman" w:cs="Times New Roman"/>
          <w:sz w:val="24"/>
          <w:szCs w:val="24"/>
          <w:lang w:val="en-GB"/>
        </w:rPr>
        <w:t>, Czech Republic</w:t>
      </w:r>
    </w:p>
    <w:p w14:paraId="0900BFC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21B9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221B90">
        <w:rPr>
          <w:rFonts w:ascii="Times New Roman" w:hAnsi="Times New Roman" w:cs="Times New Roman"/>
          <w:sz w:val="24"/>
          <w:szCs w:val="24"/>
          <w:lang w:val="en-GB"/>
        </w:rPr>
        <w:t xml:space="preserve">Institute of Environmental Technology, CEET, VSB-Technical University of Ostrava, 17. </w:t>
      </w:r>
      <w:proofErr w:type="spellStart"/>
      <w:r w:rsidRPr="00221B90">
        <w:rPr>
          <w:rFonts w:ascii="Times New Roman" w:hAnsi="Times New Roman" w:cs="Times New Roman"/>
          <w:sz w:val="24"/>
          <w:szCs w:val="24"/>
          <w:lang w:val="en-GB"/>
        </w:rPr>
        <w:t>listopadu</w:t>
      </w:r>
      <w:proofErr w:type="spellEnd"/>
      <w:r w:rsidRPr="00221B90">
        <w:rPr>
          <w:rFonts w:ascii="Times New Roman" w:hAnsi="Times New Roman" w:cs="Times New Roman"/>
          <w:sz w:val="24"/>
          <w:szCs w:val="24"/>
          <w:lang w:val="en-GB"/>
        </w:rPr>
        <w:t xml:space="preserve"> 15, 708 00 Ostrava-</w:t>
      </w:r>
      <w:proofErr w:type="spellStart"/>
      <w:r w:rsidRPr="00221B90">
        <w:rPr>
          <w:rFonts w:ascii="Times New Roman" w:hAnsi="Times New Roman" w:cs="Times New Roman"/>
          <w:sz w:val="24"/>
          <w:szCs w:val="24"/>
          <w:lang w:val="en-GB"/>
        </w:rPr>
        <w:t>Poruba</w:t>
      </w:r>
      <w:proofErr w:type="spellEnd"/>
      <w:r w:rsidRPr="00221B90">
        <w:rPr>
          <w:rFonts w:ascii="Times New Roman" w:hAnsi="Times New Roman" w:cs="Times New Roman"/>
          <w:sz w:val="24"/>
          <w:szCs w:val="24"/>
          <w:lang w:val="en-GB"/>
        </w:rPr>
        <w:t>, Czech Republic</w:t>
      </w:r>
    </w:p>
    <w:p w14:paraId="7CCADF81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DED555F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Table S1 Summary table of HER performance</w:t>
      </w:r>
    </w:p>
    <w:tbl>
      <w:tblPr>
        <w:tblStyle w:val="Mkatabulky"/>
        <w:tblW w:w="9634" w:type="dxa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926"/>
        <w:gridCol w:w="1201"/>
        <w:gridCol w:w="1275"/>
        <w:gridCol w:w="3969"/>
      </w:tblGrid>
      <w:tr w:rsidR="0018656A" w:rsidRPr="00A23F6B" w14:paraId="6AF614B9" w14:textId="77777777" w:rsidTr="00CF2216">
        <w:trPr>
          <w:trHeight w:val="630"/>
        </w:trPr>
        <w:tc>
          <w:tcPr>
            <w:tcW w:w="1271" w:type="dxa"/>
            <w:noWrap/>
            <w:hideMark/>
          </w:tcPr>
          <w:p w14:paraId="64F0DA94" w14:textId="77777777" w:rsidR="0018656A" w:rsidRPr="00A23F6B" w:rsidRDefault="0018656A" w:rsidP="00CF22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@/MXene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2" w:type="dxa"/>
            <w:noWrap/>
            <w:hideMark/>
          </w:tcPr>
          <w:p w14:paraId="06FE3B08" w14:textId="77777777" w:rsidR="0018656A" w:rsidRPr="00A23F6B" w:rsidRDefault="0018656A" w:rsidP="00CF22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MXene</w:t>
            </w:r>
            <w:proofErr w:type="gramStart"/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proofErr w:type="gramEnd"/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26" w:type="dxa"/>
            <w:noWrap/>
            <w:hideMark/>
          </w:tcPr>
          <w:p w14:paraId="622B5E85" w14:textId="77777777" w:rsidR="0018656A" w:rsidRPr="00A23F6B" w:rsidRDefault="0018656A" w:rsidP="00CF22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201" w:type="dxa"/>
            <w:hideMark/>
          </w:tcPr>
          <w:p w14:paraId="34D6127F" w14:textId="77777777" w:rsidR="0018656A" w:rsidRPr="00A23F6B" w:rsidRDefault="0018656A" w:rsidP="00CF22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AQE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(%)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420 </w:t>
            </w:r>
            <w:proofErr w:type="spellStart"/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1275" w:type="dxa"/>
            <w:hideMark/>
          </w:tcPr>
          <w:p w14:paraId="1390677C" w14:textId="77777777" w:rsidR="0018656A" w:rsidRPr="00A23F6B" w:rsidRDefault="0018656A" w:rsidP="00CF22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Hole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scavenger</w:t>
            </w:r>
            <w:proofErr w:type="spellEnd"/>
          </w:p>
        </w:tc>
        <w:tc>
          <w:tcPr>
            <w:tcW w:w="3969" w:type="dxa"/>
            <w:noWrap/>
            <w:hideMark/>
          </w:tcPr>
          <w:p w14:paraId="25DEAF41" w14:textId="77777777" w:rsidR="0018656A" w:rsidRPr="00A23F6B" w:rsidRDefault="0018656A" w:rsidP="00CF221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18656A" w:rsidRPr="00A23F6B" w14:paraId="40A73C5F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D85DB5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133B91A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  <w:tc>
          <w:tcPr>
            <w:tcW w:w="926" w:type="dxa"/>
            <w:noWrap/>
            <w:vAlign w:val="bottom"/>
          </w:tcPr>
          <w:p w14:paraId="6F4FD52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201" w:type="dxa"/>
            <w:noWrap/>
            <w:vAlign w:val="bottom"/>
          </w:tcPr>
          <w:p w14:paraId="64B08A4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275" w:type="dxa"/>
            <w:noWrap/>
            <w:vAlign w:val="bottom"/>
          </w:tcPr>
          <w:p w14:paraId="63B5119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346FD0BA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7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https://doi.org/10.1039/C7TA04122E</w:t>
              </w:r>
            </w:hyperlink>
          </w:p>
        </w:tc>
      </w:tr>
      <w:tr w:rsidR="0018656A" w:rsidRPr="00A23F6B" w14:paraId="3D0AFBA4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6AC3E95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5100</w:t>
            </w:r>
          </w:p>
        </w:tc>
        <w:tc>
          <w:tcPr>
            <w:tcW w:w="992" w:type="dxa"/>
            <w:noWrap/>
            <w:vAlign w:val="bottom"/>
          </w:tcPr>
          <w:p w14:paraId="78DABC5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7A782F5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375</w:t>
            </w:r>
          </w:p>
        </w:tc>
        <w:tc>
          <w:tcPr>
            <w:tcW w:w="1201" w:type="dxa"/>
            <w:noWrap/>
            <w:vAlign w:val="bottom"/>
          </w:tcPr>
          <w:p w14:paraId="6FBE1A5D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1275" w:type="dxa"/>
            <w:noWrap/>
            <w:vAlign w:val="bottom"/>
          </w:tcPr>
          <w:p w14:paraId="6B064D4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6BD09C5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8" w:tooltip="Link to landing page via DOI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https://doi.org/10.1039/C8CP01123K</w:t>
              </w:r>
            </w:hyperlink>
          </w:p>
        </w:tc>
      </w:tr>
      <w:tr w:rsidR="0018656A" w:rsidRPr="00A23F6B" w14:paraId="789524D1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69649F6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5444815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926" w:type="dxa"/>
            <w:noWrap/>
            <w:vAlign w:val="bottom"/>
          </w:tcPr>
          <w:p w14:paraId="6323E78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noWrap/>
            <w:vAlign w:val="bottom"/>
          </w:tcPr>
          <w:p w14:paraId="737569CC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1.27</w:t>
            </w:r>
          </w:p>
        </w:tc>
        <w:tc>
          <w:tcPr>
            <w:tcW w:w="1275" w:type="dxa"/>
            <w:noWrap/>
            <w:vAlign w:val="bottom"/>
          </w:tcPr>
          <w:p w14:paraId="7A68B5C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1E13CC66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9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https://doi.org/10.1039/C8TA02706D</w:t>
              </w:r>
            </w:hyperlink>
          </w:p>
        </w:tc>
      </w:tr>
      <w:tr w:rsidR="0018656A" w:rsidRPr="00A23F6B" w14:paraId="739475C3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0CB255D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1620</w:t>
            </w:r>
          </w:p>
        </w:tc>
        <w:tc>
          <w:tcPr>
            <w:tcW w:w="992" w:type="dxa"/>
            <w:noWrap/>
            <w:vAlign w:val="bottom"/>
          </w:tcPr>
          <w:p w14:paraId="30950DE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6142174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133.3</w:t>
            </w:r>
          </w:p>
        </w:tc>
        <w:tc>
          <w:tcPr>
            <w:tcW w:w="1201" w:type="dxa"/>
            <w:noWrap/>
            <w:vAlign w:val="bottom"/>
          </w:tcPr>
          <w:p w14:paraId="3F82DA07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4.16</w:t>
            </w:r>
          </w:p>
        </w:tc>
        <w:tc>
          <w:tcPr>
            <w:tcW w:w="1275" w:type="dxa"/>
            <w:noWrap/>
            <w:vAlign w:val="bottom"/>
          </w:tcPr>
          <w:p w14:paraId="19F307F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1B85B59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0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https://doi.org/10.1002/cssc.201802284</w:t>
              </w:r>
            </w:hyperlink>
          </w:p>
        </w:tc>
      </w:tr>
      <w:tr w:rsidR="0018656A" w:rsidRPr="00A23F6B" w14:paraId="61A62D35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2176A91C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604266F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304</w:t>
            </w:r>
          </w:p>
        </w:tc>
        <w:tc>
          <w:tcPr>
            <w:tcW w:w="926" w:type="dxa"/>
            <w:noWrap/>
            <w:vAlign w:val="bottom"/>
          </w:tcPr>
          <w:p w14:paraId="6E752317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2.6</w:t>
            </w:r>
          </w:p>
        </w:tc>
        <w:tc>
          <w:tcPr>
            <w:tcW w:w="1201" w:type="dxa"/>
            <w:noWrap/>
            <w:vAlign w:val="bottom"/>
          </w:tcPr>
          <w:p w14:paraId="1ED011E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0.4</w:t>
            </w:r>
          </w:p>
        </w:tc>
        <w:tc>
          <w:tcPr>
            <w:tcW w:w="1275" w:type="dxa"/>
            <w:noWrap/>
            <w:vAlign w:val="bottom"/>
          </w:tcPr>
          <w:p w14:paraId="2F4ACD9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63BCEB92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1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https://doi.org/10.1039/C8TA03048K</w:t>
              </w:r>
            </w:hyperlink>
          </w:p>
        </w:tc>
      </w:tr>
      <w:tr w:rsidR="0018656A" w:rsidRPr="00A23F6B" w14:paraId="4471A281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3F213D0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792FB35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507</w:t>
            </w:r>
          </w:p>
        </w:tc>
        <w:tc>
          <w:tcPr>
            <w:tcW w:w="926" w:type="dxa"/>
            <w:noWrap/>
            <w:vAlign w:val="bottom"/>
          </w:tcPr>
          <w:p w14:paraId="35FF594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51.73</w:t>
            </w:r>
          </w:p>
        </w:tc>
        <w:tc>
          <w:tcPr>
            <w:tcW w:w="1201" w:type="dxa"/>
            <w:noWrap/>
            <w:vAlign w:val="bottom"/>
          </w:tcPr>
          <w:p w14:paraId="201203B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3.74</w:t>
            </w:r>
          </w:p>
        </w:tc>
        <w:tc>
          <w:tcPr>
            <w:tcW w:w="1275" w:type="dxa"/>
            <w:noWrap/>
            <w:vAlign w:val="bottom"/>
          </w:tcPr>
          <w:p w14:paraId="6E2653E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4F6DDAD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2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https://doi.org/10.1016/j.apsusc.2018.11.165</w:t>
              </w:r>
            </w:hyperlink>
          </w:p>
        </w:tc>
      </w:tr>
      <w:tr w:rsidR="0018656A" w:rsidRPr="00A23F6B" w14:paraId="2D78E34A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5674096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3C9891E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5111.8</w:t>
            </w:r>
          </w:p>
        </w:tc>
        <w:tc>
          <w:tcPr>
            <w:tcW w:w="926" w:type="dxa"/>
            <w:noWrap/>
            <w:vAlign w:val="bottom"/>
          </w:tcPr>
          <w:p w14:paraId="4421FF3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196.8</w:t>
            </w:r>
          </w:p>
        </w:tc>
        <w:tc>
          <w:tcPr>
            <w:tcW w:w="1201" w:type="dxa"/>
            <w:noWrap/>
            <w:vAlign w:val="bottom"/>
          </w:tcPr>
          <w:p w14:paraId="6748D8F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3.654</w:t>
            </w:r>
          </w:p>
        </w:tc>
        <w:tc>
          <w:tcPr>
            <w:tcW w:w="1275" w:type="dxa"/>
            <w:noWrap/>
            <w:vAlign w:val="bottom"/>
          </w:tcPr>
          <w:p w14:paraId="70B767F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471C8DCE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3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https://doi.org/10.1021/acsami.9b14985</w:t>
              </w:r>
            </w:hyperlink>
          </w:p>
        </w:tc>
      </w:tr>
      <w:tr w:rsidR="0018656A" w:rsidRPr="00A23F6B" w14:paraId="272EB25D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11B4645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25124</w:t>
            </w:r>
          </w:p>
        </w:tc>
        <w:tc>
          <w:tcPr>
            <w:tcW w:w="992" w:type="dxa"/>
            <w:noWrap/>
            <w:vAlign w:val="bottom"/>
          </w:tcPr>
          <w:p w14:paraId="507A9BB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0AB3F50D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5366</w:t>
            </w:r>
          </w:p>
        </w:tc>
        <w:tc>
          <w:tcPr>
            <w:tcW w:w="1201" w:type="dxa"/>
            <w:noWrap/>
            <w:vAlign w:val="bottom"/>
          </w:tcPr>
          <w:p w14:paraId="34CCB117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6.53</w:t>
            </w:r>
          </w:p>
        </w:tc>
        <w:tc>
          <w:tcPr>
            <w:tcW w:w="1275" w:type="dxa"/>
            <w:noWrap/>
            <w:vAlign w:val="bottom"/>
          </w:tcPr>
          <w:p w14:paraId="2BB2902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7C50147B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4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https://doi.org/10.1016/j.ceramint.2019.08.203</w:t>
              </w:r>
            </w:hyperlink>
          </w:p>
        </w:tc>
      </w:tr>
      <w:tr w:rsidR="0018656A" w:rsidRPr="00A23F6B" w14:paraId="3C577CC5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457D610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72.3</w:t>
            </w:r>
          </w:p>
        </w:tc>
        <w:tc>
          <w:tcPr>
            <w:tcW w:w="992" w:type="dxa"/>
            <w:noWrap/>
            <w:vAlign w:val="bottom"/>
          </w:tcPr>
          <w:p w14:paraId="7600B2D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13DAE09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1201" w:type="dxa"/>
            <w:noWrap/>
            <w:vAlign w:val="bottom"/>
          </w:tcPr>
          <w:p w14:paraId="4EE7CB8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2D7750A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555F193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5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https://doi.org/10.1039/C9NR00168A</w:t>
              </w:r>
            </w:hyperlink>
          </w:p>
        </w:tc>
      </w:tr>
      <w:tr w:rsidR="0018656A" w:rsidRPr="00A23F6B" w14:paraId="19416596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035A5BF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3C87211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17.8</w:t>
            </w:r>
          </w:p>
        </w:tc>
        <w:tc>
          <w:tcPr>
            <w:tcW w:w="926" w:type="dxa"/>
            <w:noWrap/>
            <w:vAlign w:val="bottom"/>
          </w:tcPr>
          <w:p w14:paraId="270D740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1201" w:type="dxa"/>
            <w:noWrap/>
            <w:vAlign w:val="bottom"/>
          </w:tcPr>
          <w:p w14:paraId="4A2A0ADC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49EF8897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72CA">
              <w:rPr>
                <w:rFonts w:ascii="Times New Roman" w:hAnsi="Times New Roman" w:cs="Times New Roman"/>
                <w:color w:val="000000"/>
              </w:rPr>
              <w:t>isopropanol</w:t>
            </w:r>
            <w:proofErr w:type="spellEnd"/>
          </w:p>
        </w:tc>
        <w:tc>
          <w:tcPr>
            <w:tcW w:w="3969" w:type="dxa"/>
            <w:noWrap/>
            <w:vAlign w:val="bottom"/>
            <w:hideMark/>
          </w:tcPr>
          <w:p w14:paraId="0557ED90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6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https://doi.org/10.1111/jace.16798</w:t>
              </w:r>
            </w:hyperlink>
          </w:p>
        </w:tc>
      </w:tr>
      <w:tr w:rsidR="0018656A" w:rsidRPr="00A23F6B" w14:paraId="22B7866D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CE2EEC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28EF267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982.8</w:t>
            </w:r>
          </w:p>
        </w:tc>
        <w:tc>
          <w:tcPr>
            <w:tcW w:w="926" w:type="dxa"/>
            <w:noWrap/>
            <w:vAlign w:val="bottom"/>
          </w:tcPr>
          <w:p w14:paraId="79A3FC9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279.5</w:t>
            </w:r>
          </w:p>
        </w:tc>
        <w:tc>
          <w:tcPr>
            <w:tcW w:w="1201" w:type="dxa"/>
            <w:noWrap/>
            <w:vAlign w:val="bottom"/>
          </w:tcPr>
          <w:p w14:paraId="231E511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5D1A0BE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bottom"/>
            <w:hideMark/>
          </w:tcPr>
          <w:p w14:paraId="4B47F60F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7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https://doi.org/10.1021/acsaem.0c01590</w:t>
              </w:r>
            </w:hyperlink>
          </w:p>
        </w:tc>
      </w:tr>
      <w:tr w:rsidR="0018656A" w:rsidRPr="00A23F6B" w14:paraId="78E17695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5ACC96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1409</w:t>
            </w:r>
          </w:p>
        </w:tc>
        <w:tc>
          <w:tcPr>
            <w:tcW w:w="992" w:type="dxa"/>
            <w:noWrap/>
            <w:vAlign w:val="bottom"/>
          </w:tcPr>
          <w:p w14:paraId="00B865E5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3D29A914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1201" w:type="dxa"/>
            <w:noWrap/>
            <w:vAlign w:val="bottom"/>
          </w:tcPr>
          <w:p w14:paraId="0248488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2A12FCF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357F8A17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8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https://doi.org/10.1016/j.apcatb.2019.118539</w:t>
              </w:r>
            </w:hyperlink>
          </w:p>
        </w:tc>
      </w:tr>
      <w:tr w:rsidR="0018656A" w:rsidRPr="00A23F6B" w14:paraId="3B457DDC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C8F375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1D4B500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534</w:t>
            </w:r>
          </w:p>
        </w:tc>
        <w:tc>
          <w:tcPr>
            <w:tcW w:w="926" w:type="dxa"/>
            <w:noWrap/>
            <w:vAlign w:val="bottom"/>
          </w:tcPr>
          <w:p w14:paraId="6D4A491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1201" w:type="dxa"/>
            <w:noWrap/>
            <w:vAlign w:val="bottom"/>
          </w:tcPr>
          <w:p w14:paraId="55E3507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1275" w:type="dxa"/>
            <w:noWrap/>
            <w:vAlign w:val="bottom"/>
          </w:tcPr>
          <w:p w14:paraId="0C940144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25013B1D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18656A" w:rsidRPr="00A23F6B" w14:paraId="4F0DB419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3FA2ED8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5FE4111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116.2</w:t>
            </w:r>
          </w:p>
        </w:tc>
        <w:tc>
          <w:tcPr>
            <w:tcW w:w="926" w:type="dxa"/>
            <w:noWrap/>
            <w:vAlign w:val="bottom"/>
          </w:tcPr>
          <w:p w14:paraId="4B6FE27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17.5</w:t>
            </w:r>
          </w:p>
        </w:tc>
        <w:tc>
          <w:tcPr>
            <w:tcW w:w="1201" w:type="dxa"/>
            <w:noWrap/>
            <w:vAlign w:val="bottom"/>
          </w:tcPr>
          <w:p w14:paraId="1E4EC90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4F83631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7E7E519B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9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https://doi.org/10.1016/j.apsusc.2020.145922</w:t>
              </w:r>
            </w:hyperlink>
          </w:p>
        </w:tc>
      </w:tr>
      <w:tr w:rsidR="0018656A" w:rsidRPr="00A23F6B" w14:paraId="06A17343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5BC3089C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54.4</w:t>
            </w:r>
          </w:p>
        </w:tc>
        <w:tc>
          <w:tcPr>
            <w:tcW w:w="992" w:type="dxa"/>
            <w:noWrap/>
            <w:vAlign w:val="bottom"/>
          </w:tcPr>
          <w:p w14:paraId="642E273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59A3E51D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noWrap/>
            <w:vAlign w:val="bottom"/>
          </w:tcPr>
          <w:p w14:paraId="7F996BD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275" w:type="dxa"/>
            <w:noWrap/>
            <w:vAlign w:val="bottom"/>
          </w:tcPr>
          <w:p w14:paraId="3BCAFCE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bottom"/>
            <w:hideMark/>
          </w:tcPr>
          <w:p w14:paraId="755630F7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0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https://doi.org/10.1016/j.apcata.2020.117869</w:t>
              </w:r>
            </w:hyperlink>
          </w:p>
        </w:tc>
      </w:tr>
      <w:tr w:rsidR="0018656A" w:rsidRPr="00A23F6B" w14:paraId="56538BC0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ACF8AC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070D0D4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4425</w:t>
            </w:r>
          </w:p>
        </w:tc>
        <w:tc>
          <w:tcPr>
            <w:tcW w:w="926" w:type="dxa"/>
            <w:noWrap/>
            <w:vAlign w:val="bottom"/>
          </w:tcPr>
          <w:p w14:paraId="1AC2396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513</w:t>
            </w:r>
          </w:p>
        </w:tc>
        <w:tc>
          <w:tcPr>
            <w:tcW w:w="1201" w:type="dxa"/>
            <w:noWrap/>
            <w:vAlign w:val="bottom"/>
          </w:tcPr>
          <w:p w14:paraId="281FEBA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14.6</w:t>
            </w:r>
          </w:p>
        </w:tc>
        <w:tc>
          <w:tcPr>
            <w:tcW w:w="1275" w:type="dxa"/>
            <w:noWrap/>
            <w:vAlign w:val="bottom"/>
          </w:tcPr>
          <w:p w14:paraId="6B9FF5A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  <w:hideMark/>
          </w:tcPr>
          <w:p w14:paraId="729EEF6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1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https://doi.org/10.1016/j.carbon.2021.04.046</w:t>
              </w:r>
            </w:hyperlink>
          </w:p>
        </w:tc>
      </w:tr>
      <w:tr w:rsidR="0018656A" w:rsidRPr="00A23F6B" w14:paraId="0DAE9A6D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5E25214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18420</w:t>
            </w:r>
          </w:p>
        </w:tc>
        <w:tc>
          <w:tcPr>
            <w:tcW w:w="992" w:type="dxa"/>
            <w:noWrap/>
            <w:vAlign w:val="bottom"/>
          </w:tcPr>
          <w:p w14:paraId="517AD3D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701EF07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  <w:tc>
          <w:tcPr>
            <w:tcW w:w="1201" w:type="dxa"/>
            <w:noWrap/>
            <w:vAlign w:val="bottom"/>
          </w:tcPr>
          <w:p w14:paraId="6DFD13D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20EF5243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</w:tcPr>
          <w:p w14:paraId="18339382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https://doi.org/10.1016/j.jcis.2020.09.103</w:t>
              </w:r>
            </w:hyperlink>
          </w:p>
        </w:tc>
      </w:tr>
      <w:tr w:rsidR="0018656A" w:rsidRPr="00A23F6B" w14:paraId="00508F55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E6703E9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510E0A5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2181</w:t>
            </w:r>
          </w:p>
        </w:tc>
        <w:tc>
          <w:tcPr>
            <w:tcW w:w="926" w:type="dxa"/>
            <w:noWrap/>
            <w:vAlign w:val="bottom"/>
          </w:tcPr>
          <w:p w14:paraId="22AE84E4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393</w:t>
            </w:r>
          </w:p>
        </w:tc>
        <w:tc>
          <w:tcPr>
            <w:tcW w:w="1201" w:type="dxa"/>
            <w:noWrap/>
            <w:vAlign w:val="bottom"/>
          </w:tcPr>
          <w:p w14:paraId="1C2CF2E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1275" w:type="dxa"/>
            <w:noWrap/>
            <w:vAlign w:val="bottom"/>
          </w:tcPr>
          <w:p w14:paraId="036F33C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</w:tcPr>
          <w:p w14:paraId="5C21308E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ooltip="Persistent link using digital object identifier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https://doi.org/10.1016/S1872-2067(20)63559-8</w:t>
              </w:r>
            </w:hyperlink>
          </w:p>
        </w:tc>
      </w:tr>
      <w:tr w:rsidR="0018656A" w:rsidRPr="00A23F6B" w14:paraId="2BD75B59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2D9757E4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22139F85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1150</w:t>
            </w:r>
          </w:p>
        </w:tc>
        <w:tc>
          <w:tcPr>
            <w:tcW w:w="926" w:type="dxa"/>
            <w:noWrap/>
            <w:vAlign w:val="bottom"/>
          </w:tcPr>
          <w:p w14:paraId="65DB837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201" w:type="dxa"/>
            <w:noWrap/>
            <w:vAlign w:val="bottom"/>
          </w:tcPr>
          <w:p w14:paraId="314E3C8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2174BC8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bottom"/>
          </w:tcPr>
          <w:p w14:paraId="1671EE80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https://doi.org/10.1021/acsami.2c03421</w:t>
              </w:r>
            </w:hyperlink>
          </w:p>
        </w:tc>
      </w:tr>
      <w:tr w:rsidR="0018656A" w:rsidRPr="00A23F6B" w14:paraId="2CC39F31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7FD83DA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25C2CF3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1948</w:t>
            </w:r>
          </w:p>
        </w:tc>
        <w:tc>
          <w:tcPr>
            <w:tcW w:w="926" w:type="dxa"/>
            <w:noWrap/>
            <w:vAlign w:val="bottom"/>
          </w:tcPr>
          <w:p w14:paraId="3D955CC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118.1</w:t>
            </w:r>
          </w:p>
        </w:tc>
        <w:tc>
          <w:tcPr>
            <w:tcW w:w="1201" w:type="dxa"/>
            <w:noWrap/>
            <w:vAlign w:val="bottom"/>
          </w:tcPr>
          <w:p w14:paraId="2614532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3.83</w:t>
            </w:r>
          </w:p>
        </w:tc>
        <w:tc>
          <w:tcPr>
            <w:tcW w:w="1275" w:type="dxa"/>
            <w:noWrap/>
            <w:vAlign w:val="bottom"/>
          </w:tcPr>
          <w:p w14:paraId="74C69605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TEOA</w:t>
            </w:r>
          </w:p>
        </w:tc>
        <w:tc>
          <w:tcPr>
            <w:tcW w:w="3969" w:type="dxa"/>
            <w:noWrap/>
            <w:vAlign w:val="bottom"/>
          </w:tcPr>
          <w:p w14:paraId="01762705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tooltip="Persistent link using digital object identifier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https://doi.org/10.1016/j.apsusc.2021.152180</w:t>
              </w:r>
            </w:hyperlink>
          </w:p>
        </w:tc>
      </w:tr>
      <w:tr w:rsidR="0018656A" w:rsidRPr="00A23F6B" w14:paraId="7DB2F388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67BEF35D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noWrap/>
            <w:vAlign w:val="bottom"/>
          </w:tcPr>
          <w:p w14:paraId="238B36F4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675.27</w:t>
            </w:r>
          </w:p>
        </w:tc>
        <w:tc>
          <w:tcPr>
            <w:tcW w:w="926" w:type="dxa"/>
            <w:noWrap/>
            <w:vAlign w:val="bottom"/>
          </w:tcPr>
          <w:p w14:paraId="2EC7E9A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noWrap/>
            <w:vAlign w:val="bottom"/>
          </w:tcPr>
          <w:p w14:paraId="465CBD8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75" w:type="dxa"/>
            <w:noWrap/>
            <w:vAlign w:val="bottom"/>
          </w:tcPr>
          <w:p w14:paraId="6EDF036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bottom"/>
          </w:tcPr>
          <w:p w14:paraId="7C91BAAA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https://doi.org/10.1021/acsami.2c03421</w:t>
              </w:r>
            </w:hyperlink>
          </w:p>
        </w:tc>
      </w:tr>
      <w:tr w:rsidR="0018656A" w:rsidRPr="00A23F6B" w14:paraId="78D5E0B6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55359846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2308</w:t>
            </w:r>
          </w:p>
        </w:tc>
        <w:tc>
          <w:tcPr>
            <w:tcW w:w="992" w:type="dxa"/>
            <w:noWrap/>
            <w:vAlign w:val="bottom"/>
          </w:tcPr>
          <w:p w14:paraId="041F969E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4AE1CF10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243</w:t>
            </w:r>
          </w:p>
        </w:tc>
        <w:tc>
          <w:tcPr>
            <w:tcW w:w="1201" w:type="dxa"/>
            <w:noWrap/>
            <w:vAlign w:val="bottom"/>
          </w:tcPr>
          <w:p w14:paraId="53D18455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8.3</w:t>
            </w:r>
          </w:p>
        </w:tc>
        <w:tc>
          <w:tcPr>
            <w:tcW w:w="1275" w:type="dxa"/>
            <w:noWrap/>
            <w:vAlign w:val="bottom"/>
          </w:tcPr>
          <w:p w14:paraId="27CEA3D2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72CA">
              <w:rPr>
                <w:rFonts w:ascii="Times New Roman" w:hAnsi="Times New Roman" w:cs="Times New Roman"/>
                <w:color w:val="000000"/>
              </w:rPr>
              <w:t>methanol</w:t>
            </w:r>
            <w:proofErr w:type="spellEnd"/>
          </w:p>
        </w:tc>
        <w:tc>
          <w:tcPr>
            <w:tcW w:w="3969" w:type="dxa"/>
            <w:noWrap/>
            <w:vAlign w:val="bottom"/>
          </w:tcPr>
          <w:p w14:paraId="3D6F7B31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https://doi.org/10.1016/j.jcis.2022.12.169</w:t>
              </w:r>
            </w:hyperlink>
          </w:p>
        </w:tc>
      </w:tr>
      <w:tr w:rsidR="0018656A" w:rsidRPr="00A23F6B" w14:paraId="6D4426C3" w14:textId="77777777" w:rsidTr="00CF2216">
        <w:trPr>
          <w:trHeight w:val="288"/>
        </w:trPr>
        <w:tc>
          <w:tcPr>
            <w:tcW w:w="1271" w:type="dxa"/>
            <w:noWrap/>
            <w:vAlign w:val="bottom"/>
          </w:tcPr>
          <w:p w14:paraId="401AA51F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565</w:t>
            </w:r>
          </w:p>
        </w:tc>
        <w:tc>
          <w:tcPr>
            <w:tcW w:w="992" w:type="dxa"/>
            <w:noWrap/>
            <w:vAlign w:val="bottom"/>
          </w:tcPr>
          <w:p w14:paraId="593D6B9B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  <w:noWrap/>
            <w:vAlign w:val="bottom"/>
          </w:tcPr>
          <w:p w14:paraId="2455EEE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1201" w:type="dxa"/>
            <w:noWrap/>
            <w:vAlign w:val="bottom"/>
          </w:tcPr>
          <w:p w14:paraId="0FB9F1DA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r w:rsidRPr="002972CA">
              <w:rPr>
                <w:rFonts w:ascii="Times New Roman" w:hAnsi="Times New Roman" w:cs="Times New Roman"/>
                <w:color w:val="000000"/>
              </w:rPr>
              <w:t>5.9</w:t>
            </w:r>
          </w:p>
        </w:tc>
        <w:tc>
          <w:tcPr>
            <w:tcW w:w="1275" w:type="dxa"/>
            <w:noWrap/>
            <w:vAlign w:val="bottom"/>
          </w:tcPr>
          <w:p w14:paraId="6B7FEFF1" w14:textId="77777777" w:rsidR="0018656A" w:rsidRPr="002972CA" w:rsidRDefault="0018656A" w:rsidP="00CF221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72CA">
              <w:rPr>
                <w:rFonts w:ascii="Times New Roman" w:hAnsi="Times New Roman" w:cs="Times New Roman"/>
                <w:color w:val="000000"/>
              </w:rPr>
              <w:t>methanol</w:t>
            </w:r>
            <w:proofErr w:type="spellEnd"/>
          </w:p>
        </w:tc>
        <w:tc>
          <w:tcPr>
            <w:tcW w:w="3969" w:type="dxa"/>
            <w:noWrap/>
            <w:vAlign w:val="bottom"/>
          </w:tcPr>
          <w:p w14:paraId="2624CFC9" w14:textId="77777777" w:rsidR="0018656A" w:rsidRPr="00F503B6" w:rsidRDefault="0018656A" w:rsidP="00CF22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Pr="00F503B6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https://doi.org/10.1016/j.gee.2021.03.011</w:t>
              </w:r>
            </w:hyperlink>
          </w:p>
        </w:tc>
      </w:tr>
    </w:tbl>
    <w:p w14:paraId="6A8FF163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F2C4832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Table S2. Basic d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escriptive statistics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HER 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rates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000AB">
        <w:rPr>
          <w:rFonts w:ascii="Times New Roman" w:hAnsi="Times New Roman" w:cs="Times New Roman"/>
          <w:sz w:val="24"/>
          <w:szCs w:val="24"/>
          <w:lang w:val="en-GB"/>
        </w:rPr>
        <w:t>μmol</w:t>
      </w:r>
      <w:proofErr w:type="spellEnd"/>
      <w:r w:rsidRPr="000000AB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000AB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</w:p>
    <w:tbl>
      <w:tblPr>
        <w:tblStyle w:val="Mkatabulky"/>
        <w:tblW w:w="7488" w:type="dxa"/>
        <w:tblLook w:val="04A0" w:firstRow="1" w:lastRow="0" w:firstColumn="1" w:lastColumn="0" w:noHBand="0" w:noVBand="1"/>
      </w:tblPr>
      <w:tblGrid>
        <w:gridCol w:w="1838"/>
        <w:gridCol w:w="2132"/>
        <w:gridCol w:w="1902"/>
        <w:gridCol w:w="1616"/>
      </w:tblGrid>
      <w:tr w:rsidR="0018656A" w14:paraId="24B3417F" w14:textId="77777777" w:rsidTr="00CF2216">
        <w:tc>
          <w:tcPr>
            <w:tcW w:w="1838" w:type="dxa"/>
          </w:tcPr>
          <w:p w14:paraId="50DA68D9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Statistics</w:t>
            </w:r>
          </w:p>
        </w:tc>
        <w:tc>
          <w:tcPr>
            <w:tcW w:w="2132" w:type="dxa"/>
          </w:tcPr>
          <w:p w14:paraId="65F53FF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@/MXene/g-C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902" w:type="dxa"/>
          </w:tcPr>
          <w:p w14:paraId="0CA4FA73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616" w:type="dxa"/>
          </w:tcPr>
          <w:p w14:paraId="3028B4F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</w:tr>
      <w:tr w:rsidR="0018656A" w14:paraId="564C9E69" w14:textId="77777777" w:rsidTr="00CF2216">
        <w:tc>
          <w:tcPr>
            <w:tcW w:w="1838" w:type="dxa"/>
          </w:tcPr>
          <w:p w14:paraId="0BE46FD8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Number </w:t>
            </w:r>
          </w:p>
        </w:tc>
        <w:tc>
          <w:tcPr>
            <w:tcW w:w="2132" w:type="dxa"/>
          </w:tcPr>
          <w:p w14:paraId="55A3689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902" w:type="dxa"/>
          </w:tcPr>
          <w:p w14:paraId="78F1433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1616" w:type="dxa"/>
          </w:tcPr>
          <w:p w14:paraId="5AADBD86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</w:p>
        </w:tc>
      </w:tr>
      <w:tr w:rsidR="0018656A" w14:paraId="47AFF287" w14:textId="77777777" w:rsidTr="00CF2216">
        <w:tc>
          <w:tcPr>
            <w:tcW w:w="1838" w:type="dxa"/>
          </w:tcPr>
          <w:p w14:paraId="54660F17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Minimum</w:t>
            </w:r>
          </w:p>
        </w:tc>
        <w:tc>
          <w:tcPr>
            <w:tcW w:w="2132" w:type="dxa"/>
          </w:tcPr>
          <w:p w14:paraId="6A5DC33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54.4</w:t>
            </w:r>
          </w:p>
        </w:tc>
        <w:tc>
          <w:tcPr>
            <w:tcW w:w="1902" w:type="dxa"/>
          </w:tcPr>
          <w:p w14:paraId="2A17EBD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17.8</w:t>
            </w:r>
          </w:p>
        </w:tc>
        <w:tc>
          <w:tcPr>
            <w:tcW w:w="1616" w:type="dxa"/>
          </w:tcPr>
          <w:p w14:paraId="72BFEB3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</w:t>
            </w:r>
          </w:p>
        </w:tc>
      </w:tr>
      <w:tr w:rsidR="0018656A" w14:paraId="238E5AB1" w14:textId="77777777" w:rsidTr="00CF2216">
        <w:tc>
          <w:tcPr>
            <w:tcW w:w="1838" w:type="dxa"/>
          </w:tcPr>
          <w:p w14:paraId="43F7F298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Maximum</w:t>
            </w:r>
          </w:p>
        </w:tc>
        <w:tc>
          <w:tcPr>
            <w:tcW w:w="2132" w:type="dxa"/>
          </w:tcPr>
          <w:p w14:paraId="1A228AF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25124</w:t>
            </w:r>
          </w:p>
        </w:tc>
        <w:tc>
          <w:tcPr>
            <w:tcW w:w="1902" w:type="dxa"/>
          </w:tcPr>
          <w:p w14:paraId="3A3AB040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5112</w:t>
            </w:r>
          </w:p>
        </w:tc>
        <w:tc>
          <w:tcPr>
            <w:tcW w:w="1616" w:type="dxa"/>
          </w:tcPr>
          <w:p w14:paraId="788864C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5366</w:t>
            </w:r>
          </w:p>
        </w:tc>
      </w:tr>
      <w:tr w:rsidR="0018656A" w14:paraId="1A96B261" w14:textId="77777777" w:rsidTr="00CF2216">
        <w:tc>
          <w:tcPr>
            <w:tcW w:w="1838" w:type="dxa"/>
          </w:tcPr>
          <w:p w14:paraId="273A07A7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132" w:type="dxa"/>
          </w:tcPr>
          <w:p w14:paraId="784452D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565</w:t>
            </w:r>
          </w:p>
        </w:tc>
        <w:tc>
          <w:tcPr>
            <w:tcW w:w="1902" w:type="dxa"/>
          </w:tcPr>
          <w:p w14:paraId="702B767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355</w:t>
            </w:r>
          </w:p>
        </w:tc>
        <w:tc>
          <w:tcPr>
            <w:tcW w:w="1616" w:type="dxa"/>
          </w:tcPr>
          <w:p w14:paraId="4E6BD9FE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62.4</w:t>
            </w:r>
          </w:p>
        </w:tc>
      </w:tr>
      <w:tr w:rsidR="0018656A" w14:paraId="5E17807F" w14:textId="77777777" w:rsidTr="00CF2216">
        <w:tc>
          <w:tcPr>
            <w:tcW w:w="1838" w:type="dxa"/>
          </w:tcPr>
          <w:p w14:paraId="2245E332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132" w:type="dxa"/>
          </w:tcPr>
          <w:p w14:paraId="6E29B23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5100</w:t>
            </w:r>
          </w:p>
        </w:tc>
        <w:tc>
          <w:tcPr>
            <w:tcW w:w="1902" w:type="dxa"/>
          </w:tcPr>
          <w:p w14:paraId="50A75CB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1749</w:t>
            </w:r>
          </w:p>
        </w:tc>
        <w:tc>
          <w:tcPr>
            <w:tcW w:w="1616" w:type="dxa"/>
          </w:tcPr>
          <w:p w14:paraId="3F9BFBC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303</w:t>
            </w:r>
          </w:p>
        </w:tc>
      </w:tr>
      <w:tr w:rsidR="0018656A" w14:paraId="7E2B79DD" w14:textId="77777777" w:rsidTr="00CF2216">
        <w:tc>
          <w:tcPr>
            <w:tcW w:w="1838" w:type="dxa"/>
          </w:tcPr>
          <w:p w14:paraId="46A97B9A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2132" w:type="dxa"/>
          </w:tcPr>
          <w:p w14:paraId="6EF79943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1620</w:t>
            </w:r>
          </w:p>
        </w:tc>
        <w:tc>
          <w:tcPr>
            <w:tcW w:w="1902" w:type="dxa"/>
          </w:tcPr>
          <w:p w14:paraId="2BBF82C5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813</w:t>
            </w:r>
          </w:p>
        </w:tc>
        <w:tc>
          <w:tcPr>
            <w:tcW w:w="1616" w:type="dxa"/>
          </w:tcPr>
          <w:p w14:paraId="6D089AE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162</w:t>
            </w:r>
          </w:p>
        </w:tc>
      </w:tr>
      <w:tr w:rsidR="0018656A" w14:paraId="0F83856F" w14:textId="77777777" w:rsidTr="00CF2216">
        <w:tc>
          <w:tcPr>
            <w:tcW w:w="1838" w:type="dxa"/>
          </w:tcPr>
          <w:p w14:paraId="64EF0D7E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Mean </w:t>
            </w:r>
          </w:p>
        </w:tc>
        <w:tc>
          <w:tcPr>
            <w:tcW w:w="2132" w:type="dxa"/>
          </w:tcPr>
          <w:p w14:paraId="41E57E81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6075</w:t>
            </w:r>
          </w:p>
        </w:tc>
        <w:tc>
          <w:tcPr>
            <w:tcW w:w="1902" w:type="dxa"/>
          </w:tcPr>
          <w:p w14:paraId="1C32EBA3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1356</w:t>
            </w:r>
          </w:p>
        </w:tc>
        <w:tc>
          <w:tcPr>
            <w:tcW w:w="1616" w:type="dxa"/>
          </w:tcPr>
          <w:p w14:paraId="68869EB5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470</w:t>
            </w:r>
          </w:p>
        </w:tc>
      </w:tr>
    </w:tbl>
    <w:p w14:paraId="43A2BA95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4DCB600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23F0FF8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Table S3. Basic d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escriptive statistics of </w:t>
      </w: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>at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ios concerning photocatalytic degradation of organic compounds </w:t>
      </w:r>
    </w:p>
    <w:tbl>
      <w:tblPr>
        <w:tblStyle w:val="Mkatabulky"/>
        <w:tblW w:w="6091" w:type="dxa"/>
        <w:tblLook w:val="04A0" w:firstRow="1" w:lastRow="0" w:firstColumn="1" w:lastColumn="0" w:noHBand="0" w:noVBand="1"/>
      </w:tblPr>
      <w:tblGrid>
        <w:gridCol w:w="2265"/>
        <w:gridCol w:w="1841"/>
        <w:gridCol w:w="1985"/>
      </w:tblGrid>
      <w:tr w:rsidR="0018656A" w14:paraId="60230B0A" w14:textId="77777777" w:rsidTr="00CF2216">
        <w:tc>
          <w:tcPr>
            <w:tcW w:w="2265" w:type="dxa"/>
          </w:tcPr>
          <w:p w14:paraId="38545B23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Statistics</w:t>
            </w:r>
          </w:p>
        </w:tc>
        <w:tc>
          <w:tcPr>
            <w:tcW w:w="1841" w:type="dxa"/>
          </w:tcPr>
          <w:p w14:paraId="1739107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@/MXene/g-C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985" w:type="dxa"/>
          </w:tcPr>
          <w:p w14:paraId="0339EC1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</w:tr>
      <w:tr w:rsidR="0018656A" w14:paraId="3ECB11F9" w14:textId="77777777" w:rsidTr="00CF2216">
        <w:tc>
          <w:tcPr>
            <w:tcW w:w="2265" w:type="dxa"/>
          </w:tcPr>
          <w:p w14:paraId="3B6B72ED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Number </w:t>
            </w:r>
          </w:p>
        </w:tc>
        <w:tc>
          <w:tcPr>
            <w:tcW w:w="1841" w:type="dxa"/>
          </w:tcPr>
          <w:p w14:paraId="2424B4F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1985" w:type="dxa"/>
          </w:tcPr>
          <w:p w14:paraId="2F3FD495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</w:tr>
      <w:tr w:rsidR="0018656A" w14:paraId="120BA79C" w14:textId="77777777" w:rsidTr="00CF2216">
        <w:tc>
          <w:tcPr>
            <w:tcW w:w="2265" w:type="dxa"/>
          </w:tcPr>
          <w:p w14:paraId="0F7D5FFE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Minimum</w:t>
            </w:r>
          </w:p>
        </w:tc>
        <w:tc>
          <w:tcPr>
            <w:tcW w:w="1841" w:type="dxa"/>
          </w:tcPr>
          <w:p w14:paraId="57D8414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1.137</w:t>
            </w:r>
          </w:p>
        </w:tc>
        <w:tc>
          <w:tcPr>
            <w:tcW w:w="1985" w:type="dxa"/>
          </w:tcPr>
          <w:p w14:paraId="1E4D2ED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1.075</w:t>
            </w:r>
          </w:p>
        </w:tc>
      </w:tr>
      <w:tr w:rsidR="0018656A" w14:paraId="224325B9" w14:textId="77777777" w:rsidTr="00CF2216">
        <w:tc>
          <w:tcPr>
            <w:tcW w:w="2265" w:type="dxa"/>
          </w:tcPr>
          <w:p w14:paraId="6429BE8C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Maximum</w:t>
            </w:r>
          </w:p>
        </w:tc>
        <w:tc>
          <w:tcPr>
            <w:tcW w:w="1841" w:type="dxa"/>
          </w:tcPr>
          <w:p w14:paraId="307FE783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12.75</w:t>
            </w:r>
          </w:p>
        </w:tc>
        <w:tc>
          <w:tcPr>
            <w:tcW w:w="1985" w:type="dxa"/>
          </w:tcPr>
          <w:p w14:paraId="35E16096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69.33</w:t>
            </w:r>
          </w:p>
        </w:tc>
      </w:tr>
      <w:tr w:rsidR="0018656A" w14:paraId="43DC2E23" w14:textId="77777777" w:rsidTr="00CF2216">
        <w:tc>
          <w:tcPr>
            <w:tcW w:w="2265" w:type="dxa"/>
          </w:tcPr>
          <w:p w14:paraId="050AEBC6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1841" w:type="dxa"/>
          </w:tcPr>
          <w:p w14:paraId="0F03BBF0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2.000</w:t>
            </w:r>
          </w:p>
        </w:tc>
        <w:tc>
          <w:tcPr>
            <w:tcW w:w="1985" w:type="dxa"/>
          </w:tcPr>
          <w:p w14:paraId="1D4D91B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2.000</w:t>
            </w:r>
          </w:p>
        </w:tc>
      </w:tr>
      <w:tr w:rsidR="0018656A" w14:paraId="1C461B0C" w14:textId="77777777" w:rsidTr="00CF2216">
        <w:tc>
          <w:tcPr>
            <w:tcW w:w="2265" w:type="dxa"/>
          </w:tcPr>
          <w:p w14:paraId="70E2DCF0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1841" w:type="dxa"/>
          </w:tcPr>
          <w:p w14:paraId="4A42D66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4.266</w:t>
            </w:r>
          </w:p>
        </w:tc>
        <w:tc>
          <w:tcPr>
            <w:tcW w:w="1985" w:type="dxa"/>
          </w:tcPr>
          <w:p w14:paraId="0128FB8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4.171</w:t>
            </w:r>
          </w:p>
        </w:tc>
      </w:tr>
      <w:tr w:rsidR="0018656A" w14:paraId="1B0E3663" w14:textId="77777777" w:rsidTr="00CF2216">
        <w:tc>
          <w:tcPr>
            <w:tcW w:w="2265" w:type="dxa"/>
          </w:tcPr>
          <w:p w14:paraId="48886D42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1841" w:type="dxa"/>
          </w:tcPr>
          <w:p w14:paraId="34D4506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3.369</w:t>
            </w:r>
          </w:p>
        </w:tc>
        <w:tc>
          <w:tcPr>
            <w:tcW w:w="1985" w:type="dxa"/>
          </w:tcPr>
          <w:p w14:paraId="501D9C9E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2.425</w:t>
            </w:r>
          </w:p>
        </w:tc>
      </w:tr>
      <w:tr w:rsidR="0018656A" w14:paraId="420D03FF" w14:textId="77777777" w:rsidTr="00CF2216">
        <w:tc>
          <w:tcPr>
            <w:tcW w:w="2265" w:type="dxa"/>
          </w:tcPr>
          <w:p w14:paraId="0B493767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Mean </w:t>
            </w:r>
          </w:p>
        </w:tc>
        <w:tc>
          <w:tcPr>
            <w:tcW w:w="1841" w:type="dxa"/>
          </w:tcPr>
          <w:p w14:paraId="12DF302E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3.703</w:t>
            </w:r>
          </w:p>
        </w:tc>
        <w:tc>
          <w:tcPr>
            <w:tcW w:w="1985" w:type="dxa"/>
          </w:tcPr>
          <w:p w14:paraId="17480C4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9.237</w:t>
            </w:r>
          </w:p>
        </w:tc>
      </w:tr>
    </w:tbl>
    <w:p w14:paraId="085F2A8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F01FB1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FC932F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FA7294C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AE81D6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5BDD01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E5C991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72A222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FC2BFC0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431AF0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6D6280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9687EFA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Table S4 Summary table of CO</w:t>
      </w:r>
      <w:r w:rsidRPr="00C7681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reduction performance</w:t>
      </w:r>
    </w:p>
    <w:tbl>
      <w:tblPr>
        <w:tblStyle w:val="Mkatabulky"/>
        <w:tblW w:w="10319" w:type="dxa"/>
        <w:tblLook w:val="04A0" w:firstRow="1" w:lastRow="0" w:firstColumn="1" w:lastColumn="0" w:noHBand="0" w:noVBand="1"/>
      </w:tblPr>
      <w:tblGrid>
        <w:gridCol w:w="1136"/>
        <w:gridCol w:w="993"/>
        <w:gridCol w:w="850"/>
        <w:gridCol w:w="1136"/>
        <w:gridCol w:w="959"/>
        <w:gridCol w:w="876"/>
        <w:gridCol w:w="4369"/>
      </w:tblGrid>
      <w:tr w:rsidR="0018656A" w:rsidRPr="00A23C9A" w14:paraId="4DE4C28F" w14:textId="77777777" w:rsidTr="00CF2216">
        <w:trPr>
          <w:trHeight w:val="300"/>
        </w:trPr>
        <w:tc>
          <w:tcPr>
            <w:tcW w:w="2979" w:type="dxa"/>
            <w:gridSpan w:val="3"/>
            <w:noWrap/>
            <w:hideMark/>
          </w:tcPr>
          <w:p w14:paraId="08DBF253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µ</w:t>
            </w: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 g</w:t>
            </w:r>
            <w:r w:rsidRPr="00C7681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C7681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971" w:type="dxa"/>
            <w:gridSpan w:val="3"/>
            <w:noWrap/>
            <w:hideMark/>
          </w:tcPr>
          <w:p w14:paraId="78EC01C9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CH4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µ</w:t>
            </w: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mol g</w:t>
            </w:r>
            <w:r w:rsidRPr="00C7681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A23C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4369" w:type="dxa"/>
            <w:noWrap/>
            <w:hideMark/>
          </w:tcPr>
          <w:p w14:paraId="110D7F99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8656A" w:rsidRPr="00A23C9A" w14:paraId="7AF6132A" w14:textId="77777777" w:rsidTr="00CF2216">
        <w:trPr>
          <w:trHeight w:val="630"/>
        </w:trPr>
        <w:tc>
          <w:tcPr>
            <w:tcW w:w="1136" w:type="dxa"/>
            <w:noWrap/>
            <w:hideMark/>
          </w:tcPr>
          <w:p w14:paraId="5C08C7B5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@/MXene/</w:t>
            </w:r>
          </w:p>
          <w:p w14:paraId="57E249D6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3" w:type="dxa"/>
            <w:noWrap/>
            <w:hideMark/>
          </w:tcPr>
          <w:p w14:paraId="1F3783D7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MXene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  <w:p w14:paraId="2FC99491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35540C3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136" w:type="dxa"/>
            <w:noWrap/>
            <w:hideMark/>
          </w:tcPr>
          <w:p w14:paraId="58A25A9F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@/MXene/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59" w:type="dxa"/>
            <w:noWrap/>
            <w:hideMark/>
          </w:tcPr>
          <w:p w14:paraId="677B612C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MXene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</w:p>
          <w:p w14:paraId="034BC5E8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876" w:type="dxa"/>
            <w:noWrap/>
            <w:hideMark/>
          </w:tcPr>
          <w:p w14:paraId="0CF3FE7F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g-C</w:t>
            </w:r>
            <w:r w:rsidRPr="00F26B59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3</w:t>
            </w:r>
            <w:r w:rsidRPr="00A23F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F26B5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4369" w:type="dxa"/>
            <w:noWrap/>
            <w:hideMark/>
          </w:tcPr>
          <w:p w14:paraId="0776FDDF" w14:textId="77777777" w:rsidR="0018656A" w:rsidRPr="00A23C9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</w:tr>
      <w:tr w:rsidR="0018656A" w:rsidRPr="00A23C9A" w14:paraId="169695D2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4D4A27E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993" w:type="dxa"/>
            <w:noWrap/>
            <w:vAlign w:val="bottom"/>
            <w:hideMark/>
          </w:tcPr>
          <w:p w14:paraId="30EA70D0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2CF69A8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6" w:type="dxa"/>
            <w:noWrap/>
            <w:vAlign w:val="bottom"/>
            <w:hideMark/>
          </w:tcPr>
          <w:p w14:paraId="0B921085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59" w:type="dxa"/>
            <w:noWrap/>
            <w:vAlign w:val="bottom"/>
            <w:hideMark/>
          </w:tcPr>
          <w:p w14:paraId="7D9086FE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  <w:hideMark/>
          </w:tcPr>
          <w:p w14:paraId="2C97C5D2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4369" w:type="dxa"/>
            <w:noWrap/>
            <w:vAlign w:val="bottom"/>
            <w:hideMark/>
          </w:tcPr>
          <w:p w14:paraId="558CD364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9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https://doi.org/10.1016/j.apcatb.2020.119006</w:t>
              </w:r>
            </w:hyperlink>
          </w:p>
        </w:tc>
      </w:tr>
      <w:tr w:rsidR="0018656A" w:rsidRPr="00A23C9A" w14:paraId="24A217F4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29FE61B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993" w:type="dxa"/>
            <w:noWrap/>
            <w:vAlign w:val="bottom"/>
            <w:hideMark/>
          </w:tcPr>
          <w:p w14:paraId="1EF8A8A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446B582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noWrap/>
            <w:vAlign w:val="bottom"/>
            <w:hideMark/>
          </w:tcPr>
          <w:p w14:paraId="65219433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543F6608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  <w:hideMark/>
          </w:tcPr>
          <w:p w14:paraId="1F3A2443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69" w:type="dxa"/>
            <w:noWrap/>
            <w:vAlign w:val="bottom"/>
            <w:hideMark/>
          </w:tcPr>
          <w:p w14:paraId="148DF2A3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0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https://doi.org/10.1016/j.cej.2020.125868</w:t>
              </w:r>
            </w:hyperlink>
          </w:p>
        </w:tc>
      </w:tr>
      <w:tr w:rsidR="0018656A" w:rsidRPr="00A23C9A" w14:paraId="40893DC5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797DC31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68B1D57E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11.21</w:t>
            </w:r>
          </w:p>
        </w:tc>
        <w:tc>
          <w:tcPr>
            <w:tcW w:w="850" w:type="dxa"/>
            <w:noWrap/>
            <w:vAlign w:val="bottom"/>
            <w:hideMark/>
          </w:tcPr>
          <w:p w14:paraId="09582D1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</w:t>
            </w:r>
          </w:p>
        </w:tc>
        <w:tc>
          <w:tcPr>
            <w:tcW w:w="1136" w:type="dxa"/>
            <w:noWrap/>
            <w:vAlign w:val="bottom"/>
            <w:hideMark/>
          </w:tcPr>
          <w:p w14:paraId="16C6E842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67C8ED1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876" w:type="dxa"/>
            <w:noWrap/>
            <w:vAlign w:val="bottom"/>
            <w:hideMark/>
          </w:tcPr>
          <w:p w14:paraId="223C5F47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4369" w:type="dxa"/>
            <w:noWrap/>
            <w:vAlign w:val="bottom"/>
            <w:hideMark/>
          </w:tcPr>
          <w:p w14:paraId="011FEB0F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1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https://doi.org/10.1016/j.jcis.2019.12.091</w:t>
              </w:r>
            </w:hyperlink>
          </w:p>
        </w:tc>
      </w:tr>
      <w:tr w:rsidR="0018656A" w:rsidRPr="00A23C9A" w14:paraId="3C624F4A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6C13858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3F79FD5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5.19</w:t>
            </w:r>
          </w:p>
        </w:tc>
        <w:tc>
          <w:tcPr>
            <w:tcW w:w="850" w:type="dxa"/>
            <w:noWrap/>
            <w:vAlign w:val="bottom"/>
            <w:hideMark/>
          </w:tcPr>
          <w:p w14:paraId="0DBB82F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136" w:type="dxa"/>
            <w:noWrap/>
            <w:vAlign w:val="bottom"/>
            <w:hideMark/>
          </w:tcPr>
          <w:p w14:paraId="6D9C671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242AE480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876" w:type="dxa"/>
            <w:noWrap/>
            <w:vAlign w:val="bottom"/>
            <w:hideMark/>
          </w:tcPr>
          <w:p w14:paraId="1C8CB69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369" w:type="dxa"/>
            <w:noWrap/>
            <w:vAlign w:val="bottom"/>
            <w:hideMark/>
          </w:tcPr>
          <w:p w14:paraId="5D450875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2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https://doi.org/10.1016/j.apcatb.2020.118738</w:t>
              </w:r>
            </w:hyperlink>
          </w:p>
        </w:tc>
      </w:tr>
      <w:tr w:rsidR="0018656A" w:rsidRPr="00A23C9A" w14:paraId="2C659309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22889B1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6DB330C0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0E621CB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14:paraId="64F3EF0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7D266809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76" w:type="dxa"/>
            <w:noWrap/>
            <w:vAlign w:val="bottom"/>
            <w:hideMark/>
          </w:tcPr>
          <w:p w14:paraId="457228D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4369" w:type="dxa"/>
            <w:noWrap/>
            <w:vAlign w:val="bottom"/>
            <w:hideMark/>
          </w:tcPr>
          <w:p w14:paraId="4794A408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3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https://doi.org/10.1016/j.jcis.2020.08.047</w:t>
              </w:r>
            </w:hyperlink>
          </w:p>
        </w:tc>
      </w:tr>
      <w:tr w:rsidR="0018656A" w:rsidRPr="00A23C9A" w14:paraId="3294BF8B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4FC688B9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87.34</w:t>
            </w:r>
          </w:p>
        </w:tc>
        <w:tc>
          <w:tcPr>
            <w:tcW w:w="993" w:type="dxa"/>
            <w:noWrap/>
            <w:vAlign w:val="bottom"/>
            <w:hideMark/>
          </w:tcPr>
          <w:p w14:paraId="0E7813D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26.56</w:t>
            </w:r>
          </w:p>
        </w:tc>
        <w:tc>
          <w:tcPr>
            <w:tcW w:w="850" w:type="dxa"/>
            <w:noWrap/>
            <w:vAlign w:val="bottom"/>
            <w:hideMark/>
          </w:tcPr>
          <w:p w14:paraId="2F9E423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noWrap/>
            <w:vAlign w:val="bottom"/>
            <w:hideMark/>
          </w:tcPr>
          <w:p w14:paraId="655F6F1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193635F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  <w:hideMark/>
          </w:tcPr>
          <w:p w14:paraId="4FC08EA2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9" w:type="dxa"/>
            <w:noWrap/>
            <w:vAlign w:val="bottom"/>
            <w:hideMark/>
          </w:tcPr>
          <w:p w14:paraId="292CB126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4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https://doi.org/10.1016/j.apcatb.2020.119777</w:t>
              </w:r>
            </w:hyperlink>
          </w:p>
        </w:tc>
      </w:tr>
      <w:tr w:rsidR="0018656A" w:rsidRPr="00A23C9A" w14:paraId="47972994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0F850EF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7E9AE60D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3.98</w:t>
            </w:r>
          </w:p>
        </w:tc>
        <w:tc>
          <w:tcPr>
            <w:tcW w:w="850" w:type="dxa"/>
            <w:noWrap/>
            <w:vAlign w:val="bottom"/>
            <w:hideMark/>
          </w:tcPr>
          <w:p w14:paraId="17786AE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36" w:type="dxa"/>
            <w:noWrap/>
            <w:vAlign w:val="bottom"/>
            <w:hideMark/>
          </w:tcPr>
          <w:p w14:paraId="01A9BBD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679903F8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2.117</w:t>
            </w:r>
          </w:p>
        </w:tc>
        <w:tc>
          <w:tcPr>
            <w:tcW w:w="876" w:type="dxa"/>
            <w:noWrap/>
            <w:vAlign w:val="bottom"/>
            <w:hideMark/>
          </w:tcPr>
          <w:p w14:paraId="743A368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4369" w:type="dxa"/>
            <w:noWrap/>
            <w:vAlign w:val="bottom"/>
            <w:hideMark/>
          </w:tcPr>
          <w:p w14:paraId="7849F05D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5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https://doi.org/10.1016/j.apsusc.2021.149111</w:t>
              </w:r>
            </w:hyperlink>
          </w:p>
        </w:tc>
      </w:tr>
      <w:tr w:rsidR="0018656A" w:rsidRPr="00A23C9A" w14:paraId="328AED96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0D22EE1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1015456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850" w:type="dxa"/>
            <w:noWrap/>
            <w:vAlign w:val="bottom"/>
            <w:hideMark/>
          </w:tcPr>
          <w:p w14:paraId="1B14076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136" w:type="dxa"/>
            <w:noWrap/>
            <w:vAlign w:val="bottom"/>
            <w:hideMark/>
          </w:tcPr>
          <w:p w14:paraId="6A6C36AE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547AA99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76" w:type="dxa"/>
            <w:noWrap/>
            <w:vAlign w:val="bottom"/>
            <w:hideMark/>
          </w:tcPr>
          <w:p w14:paraId="00CA0EA2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4369" w:type="dxa"/>
            <w:noWrap/>
            <w:vAlign w:val="bottom"/>
            <w:hideMark/>
          </w:tcPr>
          <w:p w14:paraId="62A01678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6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https://doi.org/10.1016/j.jallcom.2021.160223</w:t>
              </w:r>
            </w:hyperlink>
          </w:p>
        </w:tc>
      </w:tr>
      <w:tr w:rsidR="0018656A" w:rsidRPr="00A23C9A" w14:paraId="5F5A05E9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16C9595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993" w:type="dxa"/>
            <w:noWrap/>
            <w:vAlign w:val="bottom"/>
            <w:hideMark/>
          </w:tcPr>
          <w:p w14:paraId="4574AA15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27ADB4C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1136" w:type="dxa"/>
            <w:noWrap/>
            <w:vAlign w:val="bottom"/>
            <w:hideMark/>
          </w:tcPr>
          <w:p w14:paraId="4DFE201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959" w:type="dxa"/>
            <w:noWrap/>
            <w:vAlign w:val="bottom"/>
            <w:hideMark/>
          </w:tcPr>
          <w:p w14:paraId="29232492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  <w:hideMark/>
          </w:tcPr>
          <w:p w14:paraId="443ED0AD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4369" w:type="dxa"/>
            <w:noWrap/>
            <w:vAlign w:val="bottom"/>
            <w:hideMark/>
          </w:tcPr>
          <w:p w14:paraId="38D85C4F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7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https://doi.org/10.1021/acssuschemeng.1c01155</w:t>
              </w:r>
            </w:hyperlink>
          </w:p>
        </w:tc>
      </w:tr>
      <w:tr w:rsidR="0018656A" w:rsidRPr="00A23C9A" w14:paraId="522E1045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1BA192DD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208BEC3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8.653</w:t>
            </w:r>
          </w:p>
        </w:tc>
        <w:tc>
          <w:tcPr>
            <w:tcW w:w="850" w:type="dxa"/>
            <w:noWrap/>
            <w:vAlign w:val="bottom"/>
            <w:hideMark/>
          </w:tcPr>
          <w:p w14:paraId="32F2FD10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136" w:type="dxa"/>
            <w:noWrap/>
            <w:vAlign w:val="bottom"/>
            <w:hideMark/>
          </w:tcPr>
          <w:p w14:paraId="2EE30FED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57E6CB04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1.233</w:t>
            </w:r>
          </w:p>
        </w:tc>
        <w:tc>
          <w:tcPr>
            <w:tcW w:w="876" w:type="dxa"/>
            <w:noWrap/>
            <w:vAlign w:val="bottom"/>
            <w:hideMark/>
          </w:tcPr>
          <w:p w14:paraId="4C074313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4369" w:type="dxa"/>
            <w:noWrap/>
            <w:vAlign w:val="bottom"/>
            <w:hideMark/>
          </w:tcPr>
          <w:p w14:paraId="4DA51BF3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8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https://doi.org/10.1002/solr.202000351</w:t>
              </w:r>
            </w:hyperlink>
          </w:p>
        </w:tc>
      </w:tr>
      <w:tr w:rsidR="0018656A" w:rsidRPr="00A23C9A" w14:paraId="26C9FDFA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4C32FC7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5.88</w:t>
            </w:r>
          </w:p>
        </w:tc>
        <w:tc>
          <w:tcPr>
            <w:tcW w:w="993" w:type="dxa"/>
            <w:noWrap/>
            <w:vAlign w:val="bottom"/>
            <w:hideMark/>
          </w:tcPr>
          <w:p w14:paraId="5B0CFD95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14:paraId="1C69237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136" w:type="dxa"/>
            <w:noWrap/>
            <w:vAlign w:val="bottom"/>
            <w:hideMark/>
          </w:tcPr>
          <w:p w14:paraId="0883042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959" w:type="dxa"/>
            <w:noWrap/>
            <w:vAlign w:val="bottom"/>
            <w:hideMark/>
          </w:tcPr>
          <w:p w14:paraId="2543C15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  <w:hideMark/>
          </w:tcPr>
          <w:p w14:paraId="335CC04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369" w:type="dxa"/>
            <w:noWrap/>
            <w:vAlign w:val="bottom"/>
            <w:hideMark/>
          </w:tcPr>
          <w:p w14:paraId="084A55CB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9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https://doi.org/10.1016/j.colsurfa.2022.128358</w:t>
              </w:r>
            </w:hyperlink>
          </w:p>
        </w:tc>
      </w:tr>
      <w:tr w:rsidR="0018656A" w:rsidRPr="00A23C9A" w14:paraId="63331256" w14:textId="77777777" w:rsidTr="00CF2216">
        <w:trPr>
          <w:trHeight w:val="300"/>
        </w:trPr>
        <w:tc>
          <w:tcPr>
            <w:tcW w:w="1136" w:type="dxa"/>
            <w:noWrap/>
            <w:vAlign w:val="bottom"/>
            <w:hideMark/>
          </w:tcPr>
          <w:p w14:paraId="2E212043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14:paraId="47DF65E8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37.75</w:t>
            </w:r>
          </w:p>
        </w:tc>
        <w:tc>
          <w:tcPr>
            <w:tcW w:w="850" w:type="dxa"/>
            <w:noWrap/>
            <w:vAlign w:val="bottom"/>
            <w:hideMark/>
          </w:tcPr>
          <w:p w14:paraId="60555EA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29.04</w:t>
            </w:r>
          </w:p>
        </w:tc>
        <w:tc>
          <w:tcPr>
            <w:tcW w:w="1136" w:type="dxa"/>
            <w:noWrap/>
            <w:vAlign w:val="bottom"/>
            <w:hideMark/>
          </w:tcPr>
          <w:p w14:paraId="461C2F2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  <w:hideMark/>
          </w:tcPr>
          <w:p w14:paraId="424A2E95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51.25</w:t>
            </w:r>
          </w:p>
        </w:tc>
        <w:tc>
          <w:tcPr>
            <w:tcW w:w="876" w:type="dxa"/>
            <w:noWrap/>
            <w:vAlign w:val="bottom"/>
            <w:hideMark/>
          </w:tcPr>
          <w:p w14:paraId="32E9D92E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7.65</w:t>
            </w:r>
          </w:p>
        </w:tc>
        <w:tc>
          <w:tcPr>
            <w:tcW w:w="4369" w:type="dxa"/>
            <w:noWrap/>
            <w:vAlign w:val="bottom"/>
            <w:hideMark/>
          </w:tcPr>
          <w:p w14:paraId="503D8563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0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https://doi.org/10.1016/j.jcou.2022.102238</w:t>
              </w:r>
            </w:hyperlink>
          </w:p>
        </w:tc>
      </w:tr>
      <w:tr w:rsidR="0018656A" w:rsidRPr="00A23C9A" w14:paraId="5F12EB2B" w14:textId="77777777" w:rsidTr="00CF2216">
        <w:trPr>
          <w:trHeight w:val="300"/>
        </w:trPr>
        <w:tc>
          <w:tcPr>
            <w:tcW w:w="1136" w:type="dxa"/>
            <w:noWrap/>
            <w:vAlign w:val="bottom"/>
          </w:tcPr>
          <w:p w14:paraId="3953523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</w:tcPr>
          <w:p w14:paraId="4C870F08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20.54</w:t>
            </w:r>
          </w:p>
        </w:tc>
        <w:tc>
          <w:tcPr>
            <w:tcW w:w="850" w:type="dxa"/>
            <w:noWrap/>
            <w:vAlign w:val="bottom"/>
          </w:tcPr>
          <w:p w14:paraId="74587F1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136" w:type="dxa"/>
            <w:noWrap/>
            <w:vAlign w:val="bottom"/>
          </w:tcPr>
          <w:p w14:paraId="020FB53A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noWrap/>
            <w:vAlign w:val="bottom"/>
          </w:tcPr>
          <w:p w14:paraId="2FA823E6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</w:tcPr>
          <w:p w14:paraId="60760061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69" w:type="dxa"/>
            <w:noWrap/>
            <w:vAlign w:val="bottom"/>
          </w:tcPr>
          <w:p w14:paraId="29F96135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https://doi.org/10.1016/j.jcis.2022.05.064</w:t>
              </w:r>
            </w:hyperlink>
          </w:p>
        </w:tc>
      </w:tr>
      <w:tr w:rsidR="0018656A" w:rsidRPr="00A23C9A" w14:paraId="0C82E077" w14:textId="77777777" w:rsidTr="00CF2216">
        <w:trPr>
          <w:trHeight w:val="300"/>
        </w:trPr>
        <w:tc>
          <w:tcPr>
            <w:tcW w:w="1136" w:type="dxa"/>
            <w:noWrap/>
            <w:vAlign w:val="bottom"/>
          </w:tcPr>
          <w:p w14:paraId="73D4C44F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6.41</w:t>
            </w:r>
          </w:p>
        </w:tc>
        <w:tc>
          <w:tcPr>
            <w:tcW w:w="993" w:type="dxa"/>
            <w:noWrap/>
            <w:vAlign w:val="bottom"/>
          </w:tcPr>
          <w:p w14:paraId="447BF5E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</w:tcPr>
          <w:p w14:paraId="629635E0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136" w:type="dxa"/>
            <w:noWrap/>
            <w:vAlign w:val="bottom"/>
          </w:tcPr>
          <w:p w14:paraId="379DB5B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59" w:type="dxa"/>
            <w:noWrap/>
            <w:vAlign w:val="bottom"/>
          </w:tcPr>
          <w:p w14:paraId="38519B3B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noWrap/>
            <w:vAlign w:val="bottom"/>
          </w:tcPr>
          <w:p w14:paraId="2DBCE72C" w14:textId="77777777" w:rsidR="0018656A" w:rsidRPr="00881D20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2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4369" w:type="dxa"/>
            <w:noWrap/>
            <w:vAlign w:val="bottom"/>
          </w:tcPr>
          <w:p w14:paraId="42FD5A6D" w14:textId="77777777" w:rsidR="0018656A" w:rsidRPr="00881D20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Pr="00881D20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https://doi.org/10.1016/j.nanoms.2023.02.003</w:t>
              </w:r>
            </w:hyperlink>
          </w:p>
        </w:tc>
      </w:tr>
    </w:tbl>
    <w:p w14:paraId="13E9F90B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03DD3C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94B1027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FB77B57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Table S5. Basic d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escriptive statistics 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CO 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rates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000AB">
        <w:rPr>
          <w:rFonts w:ascii="Times New Roman" w:hAnsi="Times New Roman" w:cs="Times New Roman"/>
          <w:sz w:val="24"/>
          <w:szCs w:val="24"/>
          <w:lang w:val="en-GB"/>
        </w:rPr>
        <w:t>μmol</w:t>
      </w:r>
      <w:proofErr w:type="spellEnd"/>
      <w:r w:rsidRPr="000000AB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000AB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</w:p>
    <w:tbl>
      <w:tblPr>
        <w:tblStyle w:val="Mkatabulky"/>
        <w:tblW w:w="7792" w:type="dxa"/>
        <w:tblLook w:val="04A0" w:firstRow="1" w:lastRow="0" w:firstColumn="1" w:lastColumn="0" w:noHBand="0" w:noVBand="1"/>
      </w:tblPr>
      <w:tblGrid>
        <w:gridCol w:w="2265"/>
        <w:gridCol w:w="2550"/>
        <w:gridCol w:w="1843"/>
        <w:gridCol w:w="1134"/>
      </w:tblGrid>
      <w:tr w:rsidR="0018656A" w14:paraId="6187862E" w14:textId="77777777" w:rsidTr="00CF2216">
        <w:tc>
          <w:tcPr>
            <w:tcW w:w="2265" w:type="dxa"/>
          </w:tcPr>
          <w:p w14:paraId="0D0383E9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Statistics</w:t>
            </w:r>
          </w:p>
        </w:tc>
        <w:tc>
          <w:tcPr>
            <w:tcW w:w="2550" w:type="dxa"/>
          </w:tcPr>
          <w:p w14:paraId="5AE84A2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@/MXene/g-C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843" w:type="dxa"/>
          </w:tcPr>
          <w:p w14:paraId="1C72739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134" w:type="dxa"/>
          </w:tcPr>
          <w:p w14:paraId="6DC9607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</w:tr>
      <w:tr w:rsidR="0018656A" w14:paraId="0449495B" w14:textId="77777777" w:rsidTr="00CF2216">
        <w:tc>
          <w:tcPr>
            <w:tcW w:w="2265" w:type="dxa"/>
          </w:tcPr>
          <w:p w14:paraId="27338CC5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Number </w:t>
            </w:r>
          </w:p>
        </w:tc>
        <w:tc>
          <w:tcPr>
            <w:tcW w:w="2550" w:type="dxa"/>
          </w:tcPr>
          <w:p w14:paraId="7FAC374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843" w:type="dxa"/>
          </w:tcPr>
          <w:p w14:paraId="0CD1BD9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134" w:type="dxa"/>
          </w:tcPr>
          <w:p w14:paraId="6562399E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</w:tr>
      <w:tr w:rsidR="0018656A" w14:paraId="09C3421C" w14:textId="77777777" w:rsidTr="00CF2216">
        <w:tc>
          <w:tcPr>
            <w:tcW w:w="2265" w:type="dxa"/>
          </w:tcPr>
          <w:p w14:paraId="0A8FCB34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Minimum</w:t>
            </w:r>
          </w:p>
        </w:tc>
        <w:tc>
          <w:tcPr>
            <w:tcW w:w="2550" w:type="dxa"/>
          </w:tcPr>
          <w:p w14:paraId="497344A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2.880</w:t>
            </w:r>
          </w:p>
        </w:tc>
        <w:tc>
          <w:tcPr>
            <w:tcW w:w="1843" w:type="dxa"/>
          </w:tcPr>
          <w:p w14:paraId="661CE446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2.670</w:t>
            </w:r>
          </w:p>
        </w:tc>
        <w:tc>
          <w:tcPr>
            <w:tcW w:w="1134" w:type="dxa"/>
          </w:tcPr>
          <w:p w14:paraId="7D6E411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0.620</w:t>
            </w:r>
          </w:p>
        </w:tc>
      </w:tr>
      <w:tr w:rsidR="0018656A" w14:paraId="54CDA1C3" w14:textId="77777777" w:rsidTr="00CF2216">
        <w:tc>
          <w:tcPr>
            <w:tcW w:w="2265" w:type="dxa"/>
          </w:tcPr>
          <w:p w14:paraId="22CBD54F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Maximum</w:t>
            </w:r>
          </w:p>
        </w:tc>
        <w:tc>
          <w:tcPr>
            <w:tcW w:w="2550" w:type="dxa"/>
          </w:tcPr>
          <w:p w14:paraId="00C306D4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365</w:t>
            </w:r>
          </w:p>
        </w:tc>
        <w:tc>
          <w:tcPr>
            <w:tcW w:w="1843" w:type="dxa"/>
          </w:tcPr>
          <w:p w14:paraId="54E99F4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  <w:tc>
          <w:tcPr>
            <w:tcW w:w="1134" w:type="dxa"/>
          </w:tcPr>
          <w:p w14:paraId="21910DD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76.0</w:t>
            </w:r>
          </w:p>
        </w:tc>
      </w:tr>
      <w:tr w:rsidR="0018656A" w14:paraId="77B8DBCE" w14:textId="77777777" w:rsidTr="00CF2216">
        <w:tc>
          <w:tcPr>
            <w:tcW w:w="2265" w:type="dxa"/>
          </w:tcPr>
          <w:p w14:paraId="6FC3A4CE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550" w:type="dxa"/>
          </w:tcPr>
          <w:p w14:paraId="3F96736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4.013</w:t>
            </w:r>
          </w:p>
        </w:tc>
        <w:tc>
          <w:tcPr>
            <w:tcW w:w="1843" w:type="dxa"/>
          </w:tcPr>
          <w:p w14:paraId="09D677A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4.283</w:t>
            </w:r>
          </w:p>
        </w:tc>
        <w:tc>
          <w:tcPr>
            <w:tcW w:w="1134" w:type="dxa"/>
          </w:tcPr>
          <w:p w14:paraId="03B9532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0.891</w:t>
            </w:r>
          </w:p>
        </w:tc>
      </w:tr>
      <w:tr w:rsidR="0018656A" w14:paraId="0B040AB5" w14:textId="77777777" w:rsidTr="00CF2216">
        <w:tc>
          <w:tcPr>
            <w:tcW w:w="2265" w:type="dxa"/>
          </w:tcPr>
          <w:p w14:paraId="09D574B6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550" w:type="dxa"/>
          </w:tcPr>
          <w:p w14:paraId="5CEB1BC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157</w:t>
            </w:r>
          </w:p>
        </w:tc>
        <w:tc>
          <w:tcPr>
            <w:tcW w:w="1843" w:type="dxa"/>
          </w:tcPr>
          <w:p w14:paraId="429624F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25.1</w:t>
            </w:r>
          </w:p>
        </w:tc>
        <w:tc>
          <w:tcPr>
            <w:tcW w:w="1134" w:type="dxa"/>
          </w:tcPr>
          <w:p w14:paraId="151613D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3.08</w:t>
            </w:r>
          </w:p>
        </w:tc>
      </w:tr>
      <w:tr w:rsidR="0018656A" w14:paraId="2805F5BE" w14:textId="77777777" w:rsidTr="00CF2216">
        <w:tc>
          <w:tcPr>
            <w:tcW w:w="2265" w:type="dxa"/>
          </w:tcPr>
          <w:p w14:paraId="351B6EF0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2550" w:type="dxa"/>
          </w:tcPr>
          <w:p w14:paraId="787BB4F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6.15</w:t>
            </w:r>
          </w:p>
        </w:tc>
        <w:tc>
          <w:tcPr>
            <w:tcW w:w="1843" w:type="dxa"/>
          </w:tcPr>
          <w:p w14:paraId="3CDA6862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9.93</w:t>
            </w:r>
          </w:p>
        </w:tc>
        <w:tc>
          <w:tcPr>
            <w:tcW w:w="1134" w:type="dxa"/>
          </w:tcPr>
          <w:p w14:paraId="21E34CC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1.69</w:t>
            </w:r>
          </w:p>
        </w:tc>
      </w:tr>
      <w:tr w:rsidR="0018656A" w14:paraId="39E042B4" w14:textId="77777777" w:rsidTr="00CF2216">
        <w:tc>
          <w:tcPr>
            <w:tcW w:w="2265" w:type="dxa"/>
          </w:tcPr>
          <w:p w14:paraId="07B14661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Mean </w:t>
            </w:r>
          </w:p>
        </w:tc>
        <w:tc>
          <w:tcPr>
            <w:tcW w:w="2550" w:type="dxa"/>
          </w:tcPr>
          <w:p w14:paraId="36E5AE3D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78.7</w:t>
            </w:r>
          </w:p>
        </w:tc>
        <w:tc>
          <w:tcPr>
            <w:tcW w:w="1843" w:type="dxa"/>
          </w:tcPr>
          <w:p w14:paraId="245A1A13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14.6</w:t>
            </w:r>
          </w:p>
        </w:tc>
        <w:tc>
          <w:tcPr>
            <w:tcW w:w="1134" w:type="dxa"/>
          </w:tcPr>
          <w:p w14:paraId="2FA7226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10.1</w:t>
            </w:r>
          </w:p>
        </w:tc>
      </w:tr>
    </w:tbl>
    <w:p w14:paraId="6B6BD971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381AD07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0D7AB74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CD946A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67923E8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633295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898338D" w14:textId="77777777" w:rsidR="0018656A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Table S6. Basic d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escriptive statistics of </w:t>
      </w:r>
      <w:r>
        <w:rPr>
          <w:rFonts w:ascii="Times New Roman" w:hAnsi="Times New Roman" w:cs="Times New Roman"/>
          <w:sz w:val="24"/>
          <w:szCs w:val="24"/>
          <w:lang w:val="en-GB"/>
        </w:rPr>
        <w:t>CH</w:t>
      </w:r>
      <w:r w:rsidRPr="00820A2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5D0E2F">
        <w:rPr>
          <w:rFonts w:ascii="Times New Roman" w:hAnsi="Times New Roman" w:cs="Times New Roman"/>
          <w:sz w:val="24"/>
          <w:szCs w:val="24"/>
          <w:lang w:val="en-GB"/>
        </w:rPr>
        <w:t xml:space="preserve">rates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0000AB">
        <w:rPr>
          <w:rFonts w:ascii="Times New Roman" w:hAnsi="Times New Roman" w:cs="Times New Roman"/>
          <w:sz w:val="24"/>
          <w:szCs w:val="24"/>
          <w:lang w:val="en-GB"/>
        </w:rPr>
        <w:t>μmol</w:t>
      </w:r>
      <w:proofErr w:type="spellEnd"/>
      <w:r w:rsidRPr="000000AB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000AB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0000A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</w:p>
    <w:tbl>
      <w:tblPr>
        <w:tblStyle w:val="Mkatabulky"/>
        <w:tblW w:w="7792" w:type="dxa"/>
        <w:tblLook w:val="04A0" w:firstRow="1" w:lastRow="0" w:firstColumn="1" w:lastColumn="0" w:noHBand="0" w:noVBand="1"/>
      </w:tblPr>
      <w:tblGrid>
        <w:gridCol w:w="2265"/>
        <w:gridCol w:w="2266"/>
        <w:gridCol w:w="1701"/>
        <w:gridCol w:w="1560"/>
      </w:tblGrid>
      <w:tr w:rsidR="0018656A" w14:paraId="437240CF" w14:textId="77777777" w:rsidTr="00CF2216">
        <w:tc>
          <w:tcPr>
            <w:tcW w:w="2265" w:type="dxa"/>
          </w:tcPr>
          <w:p w14:paraId="11FE959F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Statistics</w:t>
            </w:r>
          </w:p>
        </w:tc>
        <w:tc>
          <w:tcPr>
            <w:tcW w:w="2266" w:type="dxa"/>
          </w:tcPr>
          <w:p w14:paraId="6EBEAFB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@/MXeneC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701" w:type="dxa"/>
          </w:tcPr>
          <w:p w14:paraId="246870E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MXene/g-C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  <w:tc>
          <w:tcPr>
            <w:tcW w:w="1560" w:type="dxa"/>
          </w:tcPr>
          <w:p w14:paraId="55C00AF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g-C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4</w:t>
            </w:r>
          </w:p>
        </w:tc>
      </w:tr>
      <w:tr w:rsidR="0018656A" w14:paraId="4C8E4EE1" w14:textId="77777777" w:rsidTr="00CF2216">
        <w:tc>
          <w:tcPr>
            <w:tcW w:w="2265" w:type="dxa"/>
          </w:tcPr>
          <w:p w14:paraId="112D282F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Number </w:t>
            </w:r>
          </w:p>
        </w:tc>
        <w:tc>
          <w:tcPr>
            <w:tcW w:w="2266" w:type="dxa"/>
          </w:tcPr>
          <w:p w14:paraId="0C6B448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701" w:type="dxa"/>
          </w:tcPr>
          <w:p w14:paraId="0A30C464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560" w:type="dxa"/>
          </w:tcPr>
          <w:p w14:paraId="0BEADF8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</w:tr>
      <w:tr w:rsidR="0018656A" w14:paraId="4941DE8F" w14:textId="77777777" w:rsidTr="00CF2216">
        <w:tc>
          <w:tcPr>
            <w:tcW w:w="2265" w:type="dxa"/>
          </w:tcPr>
          <w:p w14:paraId="0A74EBDA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Minimum</w:t>
            </w:r>
          </w:p>
        </w:tc>
        <w:tc>
          <w:tcPr>
            <w:tcW w:w="2266" w:type="dxa"/>
          </w:tcPr>
          <w:p w14:paraId="4288C311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0.160</w:t>
            </w:r>
          </w:p>
        </w:tc>
        <w:tc>
          <w:tcPr>
            <w:tcW w:w="1701" w:type="dxa"/>
          </w:tcPr>
          <w:p w14:paraId="13B037D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0.044</w:t>
            </w:r>
          </w:p>
        </w:tc>
        <w:tc>
          <w:tcPr>
            <w:tcW w:w="1560" w:type="dxa"/>
          </w:tcPr>
          <w:p w14:paraId="6A5B3D0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0.018</w:t>
            </w:r>
          </w:p>
        </w:tc>
      </w:tr>
      <w:tr w:rsidR="0018656A" w14:paraId="218CA2F9" w14:textId="77777777" w:rsidTr="00CF2216">
        <w:tc>
          <w:tcPr>
            <w:tcW w:w="2265" w:type="dxa"/>
          </w:tcPr>
          <w:p w14:paraId="7F03EEAF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Maximum</w:t>
            </w:r>
          </w:p>
        </w:tc>
        <w:tc>
          <w:tcPr>
            <w:tcW w:w="2266" w:type="dxa"/>
          </w:tcPr>
          <w:p w14:paraId="54E8AE80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955</w:t>
            </w:r>
          </w:p>
        </w:tc>
        <w:tc>
          <w:tcPr>
            <w:tcW w:w="1701" w:type="dxa"/>
          </w:tcPr>
          <w:p w14:paraId="7D7B594F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51.25</w:t>
            </w:r>
          </w:p>
        </w:tc>
        <w:tc>
          <w:tcPr>
            <w:tcW w:w="1560" w:type="dxa"/>
          </w:tcPr>
          <w:p w14:paraId="001E32B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</w:t>
            </w:r>
          </w:p>
        </w:tc>
      </w:tr>
      <w:tr w:rsidR="0018656A" w14:paraId="5FDCFC9A" w14:textId="77777777" w:rsidTr="00CF2216">
        <w:tc>
          <w:tcPr>
            <w:tcW w:w="2265" w:type="dxa"/>
          </w:tcPr>
          <w:p w14:paraId="2B54F40A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266" w:type="dxa"/>
          </w:tcPr>
          <w:p w14:paraId="7522F3B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0.210</w:t>
            </w:r>
          </w:p>
        </w:tc>
        <w:tc>
          <w:tcPr>
            <w:tcW w:w="1701" w:type="dxa"/>
          </w:tcPr>
          <w:p w14:paraId="58ED2D71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0.203</w:t>
            </w:r>
          </w:p>
        </w:tc>
        <w:tc>
          <w:tcPr>
            <w:tcW w:w="1560" w:type="dxa"/>
          </w:tcPr>
          <w:p w14:paraId="1DF52018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0.048</w:t>
            </w:r>
          </w:p>
        </w:tc>
      </w:tr>
      <w:tr w:rsidR="0018656A" w14:paraId="05CE93CF" w14:textId="77777777" w:rsidTr="00CF2216">
        <w:tc>
          <w:tcPr>
            <w:tcW w:w="2265" w:type="dxa"/>
          </w:tcPr>
          <w:p w14:paraId="3BD38F84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  <w:r w:rsidRPr="005D0E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Quartile</w:t>
            </w:r>
          </w:p>
        </w:tc>
        <w:tc>
          <w:tcPr>
            <w:tcW w:w="2266" w:type="dxa"/>
          </w:tcPr>
          <w:p w14:paraId="3E358030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478</w:t>
            </w:r>
          </w:p>
        </w:tc>
        <w:tc>
          <w:tcPr>
            <w:tcW w:w="1701" w:type="dxa"/>
          </w:tcPr>
          <w:p w14:paraId="258384FC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2.12</w:t>
            </w:r>
          </w:p>
        </w:tc>
        <w:tc>
          <w:tcPr>
            <w:tcW w:w="1560" w:type="dxa"/>
          </w:tcPr>
          <w:p w14:paraId="41917F54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0.879</w:t>
            </w:r>
          </w:p>
        </w:tc>
      </w:tr>
      <w:tr w:rsidR="0018656A" w14:paraId="6710C5B0" w14:textId="77777777" w:rsidTr="00CF2216">
        <w:tc>
          <w:tcPr>
            <w:tcW w:w="2265" w:type="dxa"/>
          </w:tcPr>
          <w:p w14:paraId="61091AF4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2266" w:type="dxa"/>
          </w:tcPr>
          <w:p w14:paraId="355BE9AB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1701" w:type="dxa"/>
          </w:tcPr>
          <w:p w14:paraId="22201599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0.990</w:t>
            </w:r>
          </w:p>
        </w:tc>
        <w:tc>
          <w:tcPr>
            <w:tcW w:w="1560" w:type="dxa"/>
          </w:tcPr>
          <w:p w14:paraId="43E94534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0.200</w:t>
            </w:r>
          </w:p>
        </w:tc>
      </w:tr>
      <w:tr w:rsidR="0018656A" w14:paraId="4A793233" w14:textId="77777777" w:rsidTr="00CF2216">
        <w:tc>
          <w:tcPr>
            <w:tcW w:w="2265" w:type="dxa"/>
          </w:tcPr>
          <w:p w14:paraId="097CDD10" w14:textId="77777777" w:rsidR="0018656A" w:rsidRDefault="0018656A" w:rsidP="00CF22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Mean </w:t>
            </w:r>
          </w:p>
        </w:tc>
        <w:tc>
          <w:tcPr>
            <w:tcW w:w="2266" w:type="dxa"/>
          </w:tcPr>
          <w:p w14:paraId="1639666A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191</w:t>
            </w:r>
          </w:p>
        </w:tc>
        <w:tc>
          <w:tcPr>
            <w:tcW w:w="1701" w:type="dxa"/>
          </w:tcPr>
          <w:p w14:paraId="331A9B71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8.07</w:t>
            </w:r>
          </w:p>
        </w:tc>
        <w:tc>
          <w:tcPr>
            <w:tcW w:w="1560" w:type="dxa"/>
          </w:tcPr>
          <w:p w14:paraId="1ECA1AF7" w14:textId="77777777" w:rsidR="0018656A" w:rsidRDefault="0018656A" w:rsidP="00CF221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3.87</w:t>
            </w:r>
          </w:p>
        </w:tc>
      </w:tr>
    </w:tbl>
    <w:p w14:paraId="26879869" w14:textId="77777777" w:rsidR="0018656A" w:rsidRDefault="0018656A" w:rsidP="0018656A"/>
    <w:p w14:paraId="3AEEAB5E" w14:textId="77777777" w:rsidR="0018656A" w:rsidRDefault="0018656A" w:rsidP="0018656A"/>
    <w:p w14:paraId="713109F7" w14:textId="77777777" w:rsidR="0018656A" w:rsidRDefault="0018656A" w:rsidP="0018656A">
      <w:pPr>
        <w:jc w:val="center"/>
      </w:pPr>
      <w:r>
        <w:rPr>
          <w:noProof/>
        </w:rPr>
        <w:drawing>
          <wp:inline distT="0" distB="0" distL="0" distR="0" wp14:anchorId="01A0B562" wp14:editId="0D5B2B93">
            <wp:extent cx="5054600" cy="386961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112" cy="388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83A40" w14:textId="77777777" w:rsidR="0018656A" w:rsidRPr="006C1C4C" w:rsidRDefault="0018656A" w:rsidP="0018656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C1C4C">
        <w:rPr>
          <w:rFonts w:ascii="Times New Roman" w:hAnsi="Times New Roman" w:cs="Times New Roman"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sz w:val="24"/>
          <w:szCs w:val="24"/>
          <w:lang w:val="en-GB"/>
        </w:rPr>
        <w:t>S1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>. Box plots of CH</w:t>
      </w:r>
      <w:r w:rsidRPr="006C1C4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 xml:space="preserve"> rate of g-C</w:t>
      </w:r>
      <w:r w:rsidRPr="006C1C4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6C1C4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+ other materials 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>and g-C</w:t>
      </w:r>
      <w:r w:rsidRPr="006C1C4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6C1C4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+ MXenes</w:t>
      </w:r>
      <w:r w:rsidRPr="006C1C4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0BF63EC" w14:textId="77777777" w:rsidR="0018656A" w:rsidRDefault="0018656A" w:rsidP="0018656A"/>
    <w:p w14:paraId="396910D4" w14:textId="77777777" w:rsidR="0018656A" w:rsidRDefault="0018656A" w:rsidP="0018656A"/>
    <w:p w14:paraId="0EB76DEC" w14:textId="77777777" w:rsidR="001D77B2" w:rsidRDefault="001D77B2">
      <w:bookmarkStart w:id="0" w:name="_GoBack"/>
      <w:bookmarkEnd w:id="0"/>
    </w:p>
    <w:sectPr w:rsidR="001D77B2">
      <w:headerReference w:type="defaul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9239883"/>
      <w:docPartObj>
        <w:docPartGallery w:val="Page Numbers (Top of Page)"/>
        <w:docPartUnique/>
      </w:docPartObj>
    </w:sdtPr>
    <w:sdtEndPr/>
    <w:sdtContent>
      <w:p w14:paraId="7DA35801" w14:textId="77777777" w:rsidR="00425F05" w:rsidRDefault="0018656A">
        <w:pPr>
          <w:pStyle w:val="Zhlav"/>
          <w:jc w:val="center"/>
        </w:pPr>
        <w:r w:rsidRPr="006213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2139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213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21399">
          <w:rPr>
            <w:rFonts w:ascii="Times New Roman" w:hAnsi="Times New Roman" w:cs="Times New Roman"/>
            <w:sz w:val="24"/>
            <w:szCs w:val="24"/>
          </w:rPr>
          <w:t>2</w:t>
        </w:r>
        <w:r w:rsidRPr="0062139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E740D24" w14:textId="77777777" w:rsidR="00425F05" w:rsidRDefault="0018656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56A"/>
    <w:rsid w:val="0018656A"/>
    <w:rsid w:val="001D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2E2FA"/>
  <w15:chartTrackingRefBased/>
  <w15:docId w15:val="{A0A5A783-C6A0-476C-8167-DB507847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865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8656A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86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656A"/>
  </w:style>
  <w:style w:type="table" w:styleId="Mkatabulky">
    <w:name w:val="Table Grid"/>
    <w:basedOn w:val="Normlntabulka"/>
    <w:uiPriority w:val="39"/>
    <w:rsid w:val="00186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21/acsami.9b14985" TargetMode="External"/><Relationship Id="rId18" Type="http://schemas.openxmlformats.org/officeDocument/2006/relationships/hyperlink" Target="https://doi.org/10.1016/j.apcatb.2019.118539" TargetMode="External"/><Relationship Id="rId26" Type="http://schemas.openxmlformats.org/officeDocument/2006/relationships/hyperlink" Target="https://doi.org/10.1021/acsami.2c03421" TargetMode="External"/><Relationship Id="rId39" Type="http://schemas.openxmlformats.org/officeDocument/2006/relationships/hyperlink" Target="https://doi.org/10.1016/j.colsurfa.2022.128358" TargetMode="External"/><Relationship Id="rId21" Type="http://schemas.openxmlformats.org/officeDocument/2006/relationships/hyperlink" Target="https://doi.org/10.1016/j.carbon.2021.04.046" TargetMode="External"/><Relationship Id="rId34" Type="http://schemas.openxmlformats.org/officeDocument/2006/relationships/hyperlink" Target="https://doi.org/10.1016/j.apcatb.2020.119777" TargetMode="External"/><Relationship Id="rId42" Type="http://schemas.openxmlformats.org/officeDocument/2006/relationships/hyperlink" Target="https://doi.org/10.1016/j.nanoms.2023.02.003" TargetMode="External"/><Relationship Id="rId7" Type="http://schemas.openxmlformats.org/officeDocument/2006/relationships/hyperlink" Target="https://doi.org/10.1039/C7TA04122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11/jace.16798" TargetMode="External"/><Relationship Id="rId29" Type="http://schemas.openxmlformats.org/officeDocument/2006/relationships/hyperlink" Target="https://doi.org/10.1016/j.apcatb.2020.11900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39/C8TA03048K" TargetMode="External"/><Relationship Id="rId24" Type="http://schemas.openxmlformats.org/officeDocument/2006/relationships/hyperlink" Target="https://doi.org/10.1021/acsami.2c03421" TargetMode="External"/><Relationship Id="rId32" Type="http://schemas.openxmlformats.org/officeDocument/2006/relationships/hyperlink" Target="https://doi.org/10.1016/j.apcatb.2020.118738" TargetMode="External"/><Relationship Id="rId37" Type="http://schemas.openxmlformats.org/officeDocument/2006/relationships/hyperlink" Target="https://doi.org/10.1021/acssuschemeng.1c01155" TargetMode="External"/><Relationship Id="rId40" Type="http://schemas.openxmlformats.org/officeDocument/2006/relationships/hyperlink" Target="https://doi.org/10.1016/j.jcou.2022.102238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doi.org/10.1039/C9NR00168A" TargetMode="External"/><Relationship Id="rId23" Type="http://schemas.openxmlformats.org/officeDocument/2006/relationships/hyperlink" Target="https://doi.org/10.1016/S1872-2067(20)63559-8" TargetMode="External"/><Relationship Id="rId28" Type="http://schemas.openxmlformats.org/officeDocument/2006/relationships/hyperlink" Target="https://doi.org/10.1016/j.gee.2021.03.011" TargetMode="External"/><Relationship Id="rId36" Type="http://schemas.openxmlformats.org/officeDocument/2006/relationships/hyperlink" Target="https://doi.org/10.1016/j.jallcom.2021.160223" TargetMode="External"/><Relationship Id="rId10" Type="http://schemas.openxmlformats.org/officeDocument/2006/relationships/hyperlink" Target="https://doi.org/10.1002/cssc.201802284" TargetMode="External"/><Relationship Id="rId19" Type="http://schemas.openxmlformats.org/officeDocument/2006/relationships/hyperlink" Target="https://doi.org/10.1016/j.apsusc.2020.145922" TargetMode="External"/><Relationship Id="rId31" Type="http://schemas.openxmlformats.org/officeDocument/2006/relationships/hyperlink" Target="https://doi.org/10.1016/j.jcis.2019.12.091" TargetMode="External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i.org/10.1039/C8TA02706D" TargetMode="External"/><Relationship Id="rId14" Type="http://schemas.openxmlformats.org/officeDocument/2006/relationships/hyperlink" Target="https://doi.org/10.1016/j.ceramint.2019.08.203" TargetMode="External"/><Relationship Id="rId22" Type="http://schemas.openxmlformats.org/officeDocument/2006/relationships/hyperlink" Target="https://doi.org/10.1016/j.jcis.2020.09.103" TargetMode="External"/><Relationship Id="rId27" Type="http://schemas.openxmlformats.org/officeDocument/2006/relationships/hyperlink" Target="https://doi.org/10.1016/j.jcis.2022.12.169" TargetMode="External"/><Relationship Id="rId30" Type="http://schemas.openxmlformats.org/officeDocument/2006/relationships/hyperlink" Target="https://doi.org/10.1016/j.cej.2020.125868" TargetMode="External"/><Relationship Id="rId35" Type="http://schemas.openxmlformats.org/officeDocument/2006/relationships/hyperlink" Target="https://doi.org/10.1016/j.apsusc.2021.149111" TargetMode="External"/><Relationship Id="rId43" Type="http://schemas.openxmlformats.org/officeDocument/2006/relationships/image" Target="media/image1.jpeg"/><Relationship Id="rId8" Type="http://schemas.openxmlformats.org/officeDocument/2006/relationships/hyperlink" Target="https://doi.org/10.1039/C8CP01123K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doi.org/10.1016/j.apsusc.2018.11.165" TargetMode="External"/><Relationship Id="rId17" Type="http://schemas.openxmlformats.org/officeDocument/2006/relationships/hyperlink" Target="https://doi.org/10.1021/acsaem.0c01590" TargetMode="External"/><Relationship Id="rId25" Type="http://schemas.openxmlformats.org/officeDocument/2006/relationships/hyperlink" Target="https://doi.org/10.1016/j.apsusc.2021.152180" TargetMode="External"/><Relationship Id="rId33" Type="http://schemas.openxmlformats.org/officeDocument/2006/relationships/hyperlink" Target="https://doi.org/10.1016/j.jcis.2020.08.047" TargetMode="External"/><Relationship Id="rId38" Type="http://schemas.openxmlformats.org/officeDocument/2006/relationships/hyperlink" Target="https://doi.org/10.1002/solr.202000351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doi.org/10.1016/j.apcata.2020.117869" TargetMode="External"/><Relationship Id="rId41" Type="http://schemas.openxmlformats.org/officeDocument/2006/relationships/hyperlink" Target="https://doi.org/10.1016/j.jcis.2022.05.06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A26AAF34B82440AD4C2DD664AC25FD" ma:contentTypeVersion="17" ma:contentTypeDescription="Vytvoří nový dokument" ma:contentTypeScope="" ma:versionID="324c48ee31996c421ffa052eacfdad6c">
  <xsd:schema xmlns:xsd="http://www.w3.org/2001/XMLSchema" xmlns:xs="http://www.w3.org/2001/XMLSchema" xmlns:p="http://schemas.microsoft.com/office/2006/metadata/properties" xmlns:ns3="0b5219a5-2d60-4046-8796-a2365de51497" xmlns:ns4="aed86709-d57c-4fcf-b7dc-8cf01160e437" targetNamespace="http://schemas.microsoft.com/office/2006/metadata/properties" ma:root="true" ma:fieldsID="547b77114dcb4d74b7a763735a547d84" ns3:_="" ns4:_="">
    <xsd:import namespace="0b5219a5-2d60-4046-8796-a2365de51497"/>
    <xsd:import namespace="aed86709-d57c-4fcf-b7dc-8cf01160e4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219a5-2d60-4046-8796-a2365de51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86709-d57c-4fcf-b7dc-8cf01160e43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5219a5-2d60-4046-8796-a2365de51497" xsi:nil="true"/>
  </documentManagement>
</p:properties>
</file>

<file path=customXml/itemProps1.xml><?xml version="1.0" encoding="utf-8"?>
<ds:datastoreItem xmlns:ds="http://schemas.openxmlformats.org/officeDocument/2006/customXml" ds:itemID="{BB855F5E-540E-4BAB-A1F0-43C2E4B5F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219a5-2d60-4046-8796-a2365de51497"/>
    <ds:schemaRef ds:uri="aed86709-d57c-4fcf-b7dc-8cf01160e4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ABC21D-AAB0-4714-9B43-C08AEF07A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18C71-DC2B-4FB8-AC4A-1A41ED299148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aed86709-d57c-4fcf-b7dc-8cf01160e437"/>
    <ds:schemaRef ds:uri="0b5219a5-2d60-4046-8796-a2365de5149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Praus</dc:creator>
  <cp:keywords/>
  <dc:description/>
  <cp:lastModifiedBy>Petr Praus</cp:lastModifiedBy>
  <cp:revision>1</cp:revision>
  <dcterms:created xsi:type="dcterms:W3CDTF">2023-10-09T16:58:00Z</dcterms:created>
  <dcterms:modified xsi:type="dcterms:W3CDTF">2023-10-09T16:59:00Z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0x0101008AA26AAF34B82440AD4C2DD664AC25FD</vt:lpwstr>
  </property>
</Properties>
</file>