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6E0E8E" w14:textId="2E9A6176" w:rsidR="002772F7" w:rsidRDefault="002772F7" w:rsidP="002772F7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24E0">
        <w:rPr>
          <w:rFonts w:ascii="Times New Roman" w:hAnsi="Times New Roman" w:cs="Times New Roman"/>
          <w:b/>
          <w:bCs/>
          <w:sz w:val="28"/>
          <w:szCs w:val="28"/>
        </w:rPr>
        <w:t xml:space="preserve">Candle Soot-Enhanced Pyroelectric Generator for </w:t>
      </w:r>
      <w:r w:rsidR="007F7118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124E0">
        <w:rPr>
          <w:rFonts w:ascii="Times New Roman" w:hAnsi="Times New Roman" w:cs="Times New Roman"/>
          <w:b/>
          <w:bCs/>
          <w:sz w:val="28"/>
          <w:szCs w:val="28"/>
        </w:rPr>
        <w:t xml:space="preserve">Thermal Energy Harvesting and </w:t>
      </w:r>
      <w:r w:rsidR="00426CF2" w:rsidRPr="009124E0">
        <w:rPr>
          <w:rFonts w:ascii="Times New Roman" w:hAnsi="Times New Roman" w:cs="Times New Roman"/>
          <w:b/>
          <w:bCs/>
          <w:sz w:val="28"/>
          <w:szCs w:val="28"/>
        </w:rPr>
        <w:t>Self-Powered</w:t>
      </w:r>
      <w:r w:rsidR="00426CF2" w:rsidRPr="009124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124E0">
        <w:rPr>
          <w:rFonts w:ascii="Times New Roman" w:hAnsi="Times New Roman" w:cs="Times New Roman"/>
          <w:b/>
          <w:bCs/>
          <w:sz w:val="28"/>
          <w:szCs w:val="28"/>
        </w:rPr>
        <w:t>Sensing</w:t>
      </w:r>
    </w:p>
    <w:p w14:paraId="433134BA" w14:textId="77777777" w:rsidR="002772F7" w:rsidRPr="009C54FD" w:rsidRDefault="002772F7" w:rsidP="002772F7">
      <w:pPr>
        <w:spacing w:line="480" w:lineRule="auto"/>
        <w:jc w:val="center"/>
        <w:rPr>
          <w:rFonts w:ascii="Times New Roman" w:hAnsi="Times New Roman" w:cs="Times New Roman"/>
        </w:rPr>
      </w:pPr>
      <w:r w:rsidRPr="009C54FD">
        <w:rPr>
          <w:rFonts w:ascii="Times New Roman" w:hAnsi="Times New Roman" w:cs="Times New Roman"/>
          <w:vertAlign w:val="superscript"/>
        </w:rPr>
        <w:t>1</w:t>
      </w:r>
      <w:r w:rsidRPr="009C54FD">
        <w:rPr>
          <w:rFonts w:ascii="Times New Roman" w:hAnsi="Times New Roman" w:cs="Times New Roman"/>
        </w:rPr>
        <w:t xml:space="preserve">Premkumar </w:t>
      </w:r>
      <w:proofErr w:type="spellStart"/>
      <w:r w:rsidRPr="009C54FD">
        <w:rPr>
          <w:rFonts w:ascii="Times New Roman" w:hAnsi="Times New Roman" w:cs="Times New Roman"/>
        </w:rPr>
        <w:t>Bhosale</w:t>
      </w:r>
      <w:proofErr w:type="spellEnd"/>
      <w:r w:rsidRPr="009C54FD">
        <w:rPr>
          <w:rFonts w:ascii="Times New Roman" w:hAnsi="Times New Roman" w:cs="Times New Roman"/>
        </w:rPr>
        <w:t xml:space="preserve">, </w:t>
      </w:r>
      <w:r w:rsidRPr="009C54FD">
        <w:rPr>
          <w:rFonts w:ascii="Times New Roman" w:hAnsi="Times New Roman" w:cs="Times New Roman"/>
          <w:vertAlign w:val="superscript"/>
        </w:rPr>
        <w:t>1*</w:t>
      </w:r>
      <w:proofErr w:type="spellStart"/>
      <w:r w:rsidRPr="009C54FD">
        <w:rPr>
          <w:rFonts w:ascii="Times New Roman" w:hAnsi="Times New Roman" w:cs="Times New Roman"/>
        </w:rPr>
        <w:t>Sugato</w:t>
      </w:r>
      <w:proofErr w:type="spellEnd"/>
      <w:r w:rsidRPr="009C54FD">
        <w:rPr>
          <w:rFonts w:ascii="Times New Roman" w:hAnsi="Times New Roman" w:cs="Times New Roman"/>
        </w:rPr>
        <w:t xml:space="preserve"> </w:t>
      </w:r>
      <w:proofErr w:type="spellStart"/>
      <w:r w:rsidRPr="009C54FD">
        <w:rPr>
          <w:rFonts w:ascii="Times New Roman" w:hAnsi="Times New Roman" w:cs="Times New Roman"/>
        </w:rPr>
        <w:t>Hajra</w:t>
      </w:r>
      <w:proofErr w:type="spellEnd"/>
      <w:r w:rsidRPr="009C54F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C41996">
        <w:rPr>
          <w:rFonts w:ascii="Times New Roman" w:hAnsi="Times New Roman" w:cs="Times New Roman"/>
          <w:vertAlign w:val="superscript"/>
        </w:rPr>
        <w:t>2</w:t>
      </w:r>
      <w:r w:rsidRPr="00C41996">
        <w:rPr>
          <w:rFonts w:ascii="Times New Roman" w:hAnsi="Times New Roman" w:cs="Times New Roman"/>
        </w:rPr>
        <w:t xml:space="preserve">Krystian </w:t>
      </w:r>
      <w:proofErr w:type="spellStart"/>
      <w:r w:rsidRPr="00C41996">
        <w:rPr>
          <w:rFonts w:ascii="Times New Roman" w:hAnsi="Times New Roman" w:cs="Times New Roman"/>
        </w:rPr>
        <w:t>Mistewicz</w:t>
      </w:r>
      <w:proofErr w:type="spellEnd"/>
      <w:r>
        <w:rPr>
          <w:rFonts w:ascii="Times New Roman" w:hAnsi="Times New Roman" w:cs="Times New Roman"/>
        </w:rPr>
        <w:t>,</w:t>
      </w:r>
      <w:r w:rsidRPr="009C54FD">
        <w:rPr>
          <w:rFonts w:ascii="Times New Roman" w:hAnsi="Times New Roman" w:cs="Times New Roman"/>
        </w:rPr>
        <w:t xml:space="preserve"> </w:t>
      </w:r>
      <w:r w:rsidRPr="00F63429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Mohamed </w:t>
      </w:r>
      <w:proofErr w:type="spellStart"/>
      <w:r>
        <w:rPr>
          <w:rFonts w:ascii="Times New Roman" w:hAnsi="Times New Roman" w:cs="Times New Roman"/>
        </w:rPr>
        <w:t>Belal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9C54FD">
        <w:rPr>
          <w:rFonts w:ascii="Times New Roman" w:hAnsi="Times New Roman" w:cs="Times New Roman"/>
          <w:vertAlign w:val="superscript"/>
        </w:rPr>
        <w:t>1</w:t>
      </w:r>
      <w:r w:rsidRPr="009C54FD">
        <w:rPr>
          <w:rFonts w:ascii="Times New Roman" w:hAnsi="Times New Roman" w:cs="Times New Roman"/>
        </w:rPr>
        <w:t xml:space="preserve">Kushal </w:t>
      </w:r>
      <w:proofErr w:type="spellStart"/>
      <w:r w:rsidRPr="009C54FD">
        <w:rPr>
          <w:rFonts w:ascii="Times New Roman" w:hAnsi="Times New Roman" w:cs="Times New Roman"/>
        </w:rPr>
        <w:t>Ruthvik</w:t>
      </w:r>
      <w:proofErr w:type="spellEnd"/>
      <w:r w:rsidRPr="009C54FD">
        <w:rPr>
          <w:rFonts w:ascii="Times New Roman" w:hAnsi="Times New Roman" w:cs="Times New Roman"/>
        </w:rPr>
        <w:t xml:space="preserve"> </w:t>
      </w:r>
      <w:proofErr w:type="spellStart"/>
      <w:r w:rsidRPr="009C54FD">
        <w:rPr>
          <w:rFonts w:ascii="Times New Roman" w:hAnsi="Times New Roman" w:cs="Times New Roman"/>
        </w:rPr>
        <w:t>Kaja</w:t>
      </w:r>
      <w:proofErr w:type="spellEnd"/>
      <w:r w:rsidRPr="009C54FD">
        <w:rPr>
          <w:rFonts w:ascii="Times New Roman" w:hAnsi="Times New Roman" w:cs="Times New Roman"/>
        </w:rPr>
        <w:t xml:space="preserve">, </w:t>
      </w:r>
      <w:r w:rsidRPr="00C41996">
        <w:rPr>
          <w:rFonts w:ascii="Times New Roman" w:hAnsi="Times New Roman" w:cs="Times New Roman"/>
          <w:vertAlign w:val="superscript"/>
        </w:rPr>
        <w:t>3</w:t>
      </w:r>
      <w:r w:rsidRPr="00C41996">
        <w:rPr>
          <w:rFonts w:ascii="Times New Roman" w:hAnsi="Times New Roman" w:cs="Times New Roman"/>
        </w:rPr>
        <w:t>Basanta</w:t>
      </w:r>
      <w:r>
        <w:rPr>
          <w:rFonts w:ascii="Times New Roman" w:hAnsi="Times New Roman" w:cs="Times New Roman"/>
        </w:rPr>
        <w:t xml:space="preserve"> Kumar</w:t>
      </w:r>
      <w:r w:rsidRPr="009C54FD">
        <w:rPr>
          <w:rFonts w:ascii="Times New Roman" w:hAnsi="Times New Roman" w:cs="Times New Roman"/>
        </w:rPr>
        <w:t xml:space="preserve"> </w:t>
      </w:r>
      <w:proofErr w:type="spellStart"/>
      <w:r w:rsidRPr="009C54FD">
        <w:rPr>
          <w:rFonts w:ascii="Times New Roman" w:hAnsi="Times New Roman" w:cs="Times New Roman"/>
        </w:rPr>
        <w:t>Panigrahi</w:t>
      </w:r>
      <w:proofErr w:type="spellEnd"/>
      <w:r w:rsidRPr="009C54F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F63429"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 xml:space="preserve">Naratip </w:t>
      </w:r>
      <w:proofErr w:type="spellStart"/>
      <w:r>
        <w:rPr>
          <w:rFonts w:ascii="Times New Roman" w:hAnsi="Times New Roman" w:cs="Times New Roman"/>
        </w:rPr>
        <w:t>Vittayakorn</w:t>
      </w:r>
      <w:proofErr w:type="spellEnd"/>
      <w:r>
        <w:rPr>
          <w:rFonts w:ascii="Times New Roman" w:hAnsi="Times New Roman" w:cs="Times New Roman"/>
        </w:rPr>
        <w:t>,</w:t>
      </w:r>
      <w:r w:rsidRPr="009C54FD">
        <w:rPr>
          <w:rFonts w:ascii="Times New Roman" w:hAnsi="Times New Roman" w:cs="Times New Roman"/>
        </w:rPr>
        <w:t xml:space="preserve"> </w:t>
      </w:r>
      <w:r w:rsidRPr="009C54FD">
        <w:rPr>
          <w:rFonts w:ascii="Times New Roman" w:hAnsi="Times New Roman" w:cs="Times New Roman"/>
          <w:vertAlign w:val="superscript"/>
        </w:rPr>
        <w:t>1*</w:t>
      </w:r>
      <w:r w:rsidRPr="009C54FD">
        <w:rPr>
          <w:rFonts w:ascii="Times New Roman" w:hAnsi="Times New Roman" w:cs="Times New Roman"/>
        </w:rPr>
        <w:t xml:space="preserve">Hoe </w:t>
      </w:r>
      <w:proofErr w:type="spellStart"/>
      <w:r w:rsidRPr="009C54FD">
        <w:rPr>
          <w:rFonts w:ascii="Times New Roman" w:hAnsi="Times New Roman" w:cs="Times New Roman"/>
        </w:rPr>
        <w:t>Joon</w:t>
      </w:r>
      <w:proofErr w:type="spellEnd"/>
      <w:r w:rsidRPr="009C54FD">
        <w:rPr>
          <w:rFonts w:ascii="Times New Roman" w:hAnsi="Times New Roman" w:cs="Times New Roman"/>
        </w:rPr>
        <w:t xml:space="preserve"> Kim</w:t>
      </w:r>
    </w:p>
    <w:p w14:paraId="51C0A6ED" w14:textId="77777777" w:rsidR="002772F7" w:rsidRPr="009C54FD" w:rsidRDefault="002772F7" w:rsidP="0023711B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  <w:r w:rsidRPr="009C54FD">
        <w:rPr>
          <w:rFonts w:ascii="Times New Roman" w:hAnsi="Times New Roman" w:cs="Times New Roman"/>
          <w:i/>
          <w:iCs/>
          <w:vertAlign w:val="superscript"/>
        </w:rPr>
        <w:t>1</w:t>
      </w:r>
      <w:r w:rsidRPr="009C54FD">
        <w:rPr>
          <w:rFonts w:ascii="Times New Roman" w:hAnsi="Times New Roman" w:cs="Times New Roman"/>
          <w:i/>
          <w:iCs/>
        </w:rPr>
        <w:t xml:space="preserve">Department of Robotics and Mechatronics Engineering, Daegu </w:t>
      </w:r>
      <w:proofErr w:type="spellStart"/>
      <w:r w:rsidRPr="009C54FD">
        <w:rPr>
          <w:rFonts w:ascii="Times New Roman" w:hAnsi="Times New Roman" w:cs="Times New Roman"/>
          <w:i/>
          <w:iCs/>
        </w:rPr>
        <w:t>Gyeongbuk</w:t>
      </w:r>
      <w:proofErr w:type="spellEnd"/>
      <w:r w:rsidRPr="009C54FD">
        <w:rPr>
          <w:rFonts w:ascii="Times New Roman" w:hAnsi="Times New Roman" w:cs="Times New Roman"/>
          <w:i/>
          <w:iCs/>
        </w:rPr>
        <w:t xml:space="preserve"> Institute of Science and Technology, Daegu 42988, South Korea</w:t>
      </w:r>
    </w:p>
    <w:p w14:paraId="66D0A664" w14:textId="77777777" w:rsidR="002772F7" w:rsidRDefault="002772F7" w:rsidP="0023711B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  <w:r w:rsidRPr="009C54FD">
        <w:rPr>
          <w:rFonts w:ascii="Times New Roman" w:hAnsi="Times New Roman" w:cs="Times New Roman"/>
          <w:i/>
          <w:iCs/>
          <w:vertAlign w:val="superscript"/>
        </w:rPr>
        <w:t>2</w:t>
      </w:r>
      <w:r w:rsidRPr="00C41996">
        <w:rPr>
          <w:rFonts w:ascii="Times New Roman" w:hAnsi="Times New Roman" w:cs="Times New Roman"/>
          <w:i/>
          <w:iCs/>
        </w:rPr>
        <w:t xml:space="preserve">Institute of Physics – </w:t>
      </w:r>
      <w:r>
        <w:rPr>
          <w:rFonts w:ascii="Times New Roman" w:hAnsi="Times New Roman" w:cs="Times New Roman"/>
          <w:i/>
          <w:iCs/>
        </w:rPr>
        <w:t>Centre</w:t>
      </w:r>
      <w:r w:rsidRPr="00C41996">
        <w:rPr>
          <w:rFonts w:ascii="Times New Roman" w:hAnsi="Times New Roman" w:cs="Times New Roman"/>
          <w:i/>
          <w:iCs/>
        </w:rPr>
        <w:t xml:space="preserve"> for Science and Education, Silesian University of Technology, </w:t>
      </w:r>
      <w:proofErr w:type="spellStart"/>
      <w:r w:rsidRPr="00C41996">
        <w:rPr>
          <w:rFonts w:ascii="Times New Roman" w:hAnsi="Times New Roman" w:cs="Times New Roman"/>
          <w:i/>
          <w:iCs/>
        </w:rPr>
        <w:t>Krasińskiego</w:t>
      </w:r>
      <w:proofErr w:type="spellEnd"/>
      <w:r w:rsidRPr="00C41996">
        <w:rPr>
          <w:rFonts w:ascii="Times New Roman" w:hAnsi="Times New Roman" w:cs="Times New Roman"/>
          <w:i/>
          <w:iCs/>
        </w:rPr>
        <w:t xml:space="preserve"> 8, 40-019 Katowice, Poland</w:t>
      </w:r>
    </w:p>
    <w:p w14:paraId="6D8C316D" w14:textId="77777777" w:rsidR="002772F7" w:rsidRDefault="002772F7" w:rsidP="0023711B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vertAlign w:val="superscript"/>
        </w:rPr>
        <w:t>3</w:t>
      </w:r>
      <w:r w:rsidRPr="009C54FD">
        <w:rPr>
          <w:rFonts w:ascii="Times New Roman" w:hAnsi="Times New Roman" w:cs="Times New Roman"/>
          <w:i/>
          <w:iCs/>
        </w:rPr>
        <w:t xml:space="preserve">Department of Electrical Engineering, </w:t>
      </w:r>
      <w:proofErr w:type="spellStart"/>
      <w:r w:rsidRPr="009C54FD">
        <w:rPr>
          <w:rFonts w:ascii="Times New Roman" w:hAnsi="Times New Roman" w:cs="Times New Roman"/>
          <w:i/>
          <w:iCs/>
        </w:rPr>
        <w:t>Siksha</w:t>
      </w:r>
      <w:proofErr w:type="spellEnd"/>
      <w:r w:rsidRPr="009C54FD">
        <w:rPr>
          <w:rFonts w:ascii="Times New Roman" w:hAnsi="Times New Roman" w:cs="Times New Roman"/>
          <w:i/>
          <w:iCs/>
        </w:rPr>
        <w:t xml:space="preserve"> O </w:t>
      </w:r>
      <w:proofErr w:type="spellStart"/>
      <w:r w:rsidRPr="009C54FD">
        <w:rPr>
          <w:rFonts w:ascii="Times New Roman" w:hAnsi="Times New Roman" w:cs="Times New Roman"/>
          <w:i/>
          <w:iCs/>
        </w:rPr>
        <w:t>Anusandhan</w:t>
      </w:r>
      <w:proofErr w:type="spellEnd"/>
      <w:r w:rsidRPr="009C54FD">
        <w:rPr>
          <w:rFonts w:ascii="Times New Roman" w:hAnsi="Times New Roman" w:cs="Times New Roman"/>
          <w:i/>
          <w:iCs/>
        </w:rPr>
        <w:t xml:space="preserve"> deemed to be University, Orissa, 751030, India</w:t>
      </w:r>
    </w:p>
    <w:p w14:paraId="36512067" w14:textId="77777777" w:rsidR="002772F7" w:rsidRPr="00585938" w:rsidRDefault="002772F7" w:rsidP="002371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kern w:val="0"/>
          <w:lang w:val="en-US"/>
        </w:rPr>
      </w:pPr>
      <w:r w:rsidRPr="00585938">
        <w:rPr>
          <w:rFonts w:ascii="Times New Roman" w:hAnsi="Times New Roman" w:cs="Times New Roman"/>
          <w:i/>
          <w:iCs/>
          <w:vertAlign w:val="superscript"/>
        </w:rPr>
        <w:t>4</w:t>
      </w:r>
      <w:r w:rsidRPr="00585938">
        <w:rPr>
          <w:rFonts w:ascii="Times New Roman" w:hAnsi="Times New Roman" w:cs="Times New Roman"/>
          <w:i/>
          <w:color w:val="000000"/>
          <w:kern w:val="0"/>
          <w:lang w:val="en-US"/>
        </w:rPr>
        <w:t xml:space="preserve">Department of Chemistry, School of Science, King Mongkut's Institute of Technology, </w:t>
      </w:r>
      <w:proofErr w:type="spellStart"/>
      <w:r w:rsidRPr="00585938">
        <w:rPr>
          <w:rFonts w:ascii="Times New Roman" w:hAnsi="Times New Roman" w:cs="Times New Roman"/>
          <w:i/>
          <w:color w:val="000000"/>
          <w:kern w:val="0"/>
          <w:lang w:val="en-US"/>
        </w:rPr>
        <w:t>Ladkrabang</w:t>
      </w:r>
      <w:proofErr w:type="spellEnd"/>
      <w:r w:rsidRPr="00585938">
        <w:rPr>
          <w:rFonts w:ascii="Times New Roman" w:hAnsi="Times New Roman" w:cs="Times New Roman"/>
          <w:i/>
          <w:color w:val="000000"/>
          <w:kern w:val="0"/>
          <w:lang w:val="en-US"/>
        </w:rPr>
        <w:t>, Bangkok, 10520, Thailand</w:t>
      </w:r>
    </w:p>
    <w:p w14:paraId="6154E85B" w14:textId="77777777" w:rsidR="002772F7" w:rsidRPr="00585938" w:rsidRDefault="002772F7" w:rsidP="0023711B">
      <w:pPr>
        <w:spacing w:line="240" w:lineRule="auto"/>
        <w:jc w:val="both"/>
        <w:rPr>
          <w:rFonts w:ascii="Times New Roman" w:hAnsi="Times New Roman" w:cs="Times New Roman"/>
          <w:i/>
          <w:iCs/>
          <w:lang w:val="en-US"/>
        </w:rPr>
      </w:pPr>
    </w:p>
    <w:p w14:paraId="18A67502" w14:textId="10398609" w:rsidR="002772F7" w:rsidRDefault="002772F7" w:rsidP="0023711B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  <w:r w:rsidRPr="002772F7">
        <w:rPr>
          <w:rFonts w:ascii="Times New Roman" w:hAnsi="Times New Roman" w:cs="Times New Roman"/>
          <w:b/>
          <w:bCs/>
          <w:i/>
          <w:iCs/>
        </w:rPr>
        <w:t>*Corresponding Authors:</w:t>
      </w:r>
      <w:r w:rsidRPr="002772F7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23711B" w:rsidRPr="0023711B">
        <w:rPr>
          <w:rFonts w:ascii="Times New Roman" w:hAnsi="Times New Roman" w:cs="Times New Roman"/>
          <w:i/>
          <w:iCs/>
        </w:rPr>
        <w:t>Sugato</w:t>
      </w:r>
      <w:proofErr w:type="spellEnd"/>
      <w:r w:rsidR="0023711B" w:rsidRPr="0023711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23711B" w:rsidRPr="0023711B">
        <w:rPr>
          <w:rFonts w:ascii="Times New Roman" w:hAnsi="Times New Roman" w:cs="Times New Roman"/>
          <w:i/>
          <w:iCs/>
        </w:rPr>
        <w:t>Hajra</w:t>
      </w:r>
      <w:proofErr w:type="spellEnd"/>
      <w:r w:rsidR="0023711B" w:rsidRPr="0023711B">
        <w:rPr>
          <w:rFonts w:ascii="Times New Roman" w:hAnsi="Times New Roman" w:cs="Times New Roman"/>
          <w:i/>
          <w:iCs/>
        </w:rPr>
        <w:t xml:space="preserve"> (sugatohajra@dgist.ac.kr) and Hoe </w:t>
      </w:r>
      <w:proofErr w:type="spellStart"/>
      <w:r w:rsidR="0023711B" w:rsidRPr="0023711B">
        <w:rPr>
          <w:rFonts w:ascii="Times New Roman" w:hAnsi="Times New Roman" w:cs="Times New Roman"/>
          <w:i/>
          <w:iCs/>
        </w:rPr>
        <w:t>Joon</w:t>
      </w:r>
      <w:proofErr w:type="spellEnd"/>
      <w:r w:rsidR="0023711B" w:rsidRPr="0023711B">
        <w:rPr>
          <w:rFonts w:ascii="Times New Roman" w:hAnsi="Times New Roman" w:cs="Times New Roman"/>
          <w:i/>
          <w:iCs/>
        </w:rPr>
        <w:t xml:space="preserve"> Kim (joonkim@dgist.ac.kr)</w:t>
      </w:r>
    </w:p>
    <w:p w14:paraId="44E39775" w14:textId="77777777" w:rsidR="002772F7" w:rsidRDefault="002772F7" w:rsidP="002772F7">
      <w:pPr>
        <w:spacing w:line="480" w:lineRule="auto"/>
        <w:jc w:val="both"/>
        <w:rPr>
          <w:rFonts w:ascii="Times New Roman" w:hAnsi="Times New Roman" w:cs="Times New Roman"/>
          <w:i/>
          <w:iCs/>
        </w:rPr>
      </w:pPr>
    </w:p>
    <w:p w14:paraId="6A363327" w14:textId="77777777" w:rsidR="002772F7" w:rsidRDefault="002772F7" w:rsidP="002772F7">
      <w:pPr>
        <w:spacing w:line="480" w:lineRule="auto"/>
        <w:jc w:val="both"/>
        <w:rPr>
          <w:rFonts w:ascii="Times New Roman" w:hAnsi="Times New Roman" w:cs="Times New Roman"/>
          <w:i/>
          <w:iCs/>
        </w:rPr>
      </w:pPr>
    </w:p>
    <w:p w14:paraId="3C553C3B" w14:textId="77777777" w:rsidR="002772F7" w:rsidRDefault="002772F7" w:rsidP="002772F7">
      <w:pPr>
        <w:spacing w:line="480" w:lineRule="auto"/>
        <w:jc w:val="both"/>
        <w:rPr>
          <w:rFonts w:ascii="Times New Roman" w:hAnsi="Times New Roman" w:cs="Times New Roman"/>
          <w:i/>
          <w:iCs/>
        </w:rPr>
      </w:pPr>
    </w:p>
    <w:p w14:paraId="2CF46DD7" w14:textId="77777777" w:rsidR="002772F7" w:rsidRPr="000D1EAB" w:rsidRDefault="002772F7" w:rsidP="007F7118">
      <w:pPr>
        <w:spacing w:line="360" w:lineRule="auto"/>
        <w:jc w:val="center"/>
      </w:pPr>
      <w:r>
        <w:rPr>
          <w:noProof/>
          <w:lang w:val="en-US"/>
        </w:rPr>
        <w:lastRenderedPageBreak/>
        <w:drawing>
          <wp:inline distT="0" distB="0" distL="0" distR="0" wp14:anchorId="5577C639" wp14:editId="2A0A48EF">
            <wp:extent cx="3600000" cy="2918478"/>
            <wp:effectExtent l="0" t="0" r="635" b="0"/>
            <wp:docPr id="11459579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957932" name="Obraz 114595793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3" t="6500" r="7520" b="7282"/>
                    <a:stretch/>
                  </pic:blipFill>
                  <pic:spPr bwMode="auto">
                    <a:xfrm>
                      <a:off x="0" y="0"/>
                      <a:ext cx="3600000" cy="2918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2692BE" w14:textId="408F8977" w:rsidR="002772F7" w:rsidRDefault="002772F7" w:rsidP="007F71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szCs w:val="22"/>
          <w:lang w:val="en-US"/>
          <w14:ligatures w14:val="none"/>
        </w:rPr>
      </w:pPr>
      <w:bookmarkStart w:id="0" w:name="_Hlk123906728"/>
      <w:r>
        <w:rPr>
          <w:rFonts w:ascii="Times New Roman" w:hAnsi="Times New Roman" w:cs="Times New Roman"/>
          <w:b/>
          <w:color w:val="000000"/>
          <w:kern w:val="0"/>
          <w:szCs w:val="22"/>
          <w:lang w:val="en-US"/>
          <w14:ligatures w14:val="none"/>
        </w:rPr>
        <w:t>Figure</w:t>
      </w:r>
      <w:r w:rsidRPr="002772F7">
        <w:rPr>
          <w:rFonts w:ascii="Times New Roman" w:hAnsi="Times New Roman" w:cs="Times New Roman"/>
          <w:b/>
          <w:color w:val="000000"/>
          <w:kern w:val="0"/>
          <w:szCs w:val="22"/>
          <w:lang w:val="en-US"/>
          <w14:ligatures w14:val="none"/>
        </w:rPr>
        <w:t xml:space="preserve"> S1:</w:t>
      </w:r>
      <w:r w:rsidRPr="002772F7">
        <w:rPr>
          <w:rFonts w:ascii="Times New Roman" w:hAnsi="Times New Roman" w:cs="Times New Roman"/>
          <w:color w:val="000000"/>
          <w:kern w:val="0"/>
          <w:szCs w:val="22"/>
          <w:lang w:val="en-US"/>
          <w14:ligatures w14:val="none"/>
        </w:rPr>
        <w:t xml:space="preserve"> The cycling temperature changes (a) and corresponding pyroelectric current response (b) of </w:t>
      </w:r>
      <w:r w:rsidR="007F7118">
        <w:rPr>
          <w:rFonts w:ascii="Times New Roman" w:hAnsi="Times New Roman" w:cs="Times New Roman"/>
          <w:color w:val="000000"/>
          <w:kern w:val="0"/>
          <w:szCs w:val="22"/>
          <w:lang w:val="en-US"/>
          <w14:ligatures w14:val="none"/>
        </w:rPr>
        <w:t xml:space="preserve">the </w:t>
      </w:r>
      <w:r w:rsidRPr="002772F7">
        <w:rPr>
          <w:rFonts w:ascii="Times New Roman" w:hAnsi="Times New Roman" w:cs="Times New Roman"/>
          <w:color w:val="000000"/>
          <w:kern w:val="0"/>
          <w:szCs w:val="22"/>
          <w:lang w:val="en-US"/>
          <w14:ligatures w14:val="none"/>
        </w:rPr>
        <w:t>bare PZT sample.</w:t>
      </w:r>
      <w:bookmarkEnd w:id="0"/>
    </w:p>
    <w:p w14:paraId="7434BBCD" w14:textId="26159638" w:rsidR="007F7118" w:rsidRDefault="007F7118" w:rsidP="007F71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szCs w:val="22"/>
          <w:lang w:val="en-US"/>
          <w14:ligatures w14:val="none"/>
        </w:rPr>
      </w:pPr>
    </w:p>
    <w:p w14:paraId="2530A7CE" w14:textId="77777777" w:rsidR="007F7118" w:rsidRPr="00652F43" w:rsidRDefault="007F7118" w:rsidP="007F71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szCs w:val="22"/>
          <w:lang w:val="en-US"/>
          <w14:ligatures w14:val="none"/>
        </w:rPr>
      </w:pPr>
    </w:p>
    <w:p w14:paraId="3AD8615C" w14:textId="631704AB" w:rsidR="002772F7" w:rsidRPr="00C16CCF" w:rsidRDefault="002772F7" w:rsidP="007F7118">
      <w:pPr>
        <w:spacing w:line="360" w:lineRule="auto"/>
        <w:jc w:val="center"/>
      </w:pPr>
      <w:r>
        <w:rPr>
          <w:noProof/>
          <w:lang w:val="en-US"/>
        </w:rPr>
        <w:drawing>
          <wp:inline distT="0" distB="0" distL="0" distR="0" wp14:anchorId="49B25EB3" wp14:editId="12694C88">
            <wp:extent cx="3600000" cy="2979638"/>
            <wp:effectExtent l="0" t="0" r="635" b="0"/>
            <wp:docPr id="751616400" name="Obraz 2" descr="Obraz zawierający tekst, Czcionka, pismo odręczne, diagram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616400" name="Obraz 2" descr="Obraz zawierający tekst, Czcionka, pismo odręczne, diagram&#10;&#10;Zawartość wygenerowana przez AI może być niepoprawna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8" t="5868" r="8315" b="7199"/>
                    <a:stretch/>
                  </pic:blipFill>
                  <pic:spPr bwMode="auto">
                    <a:xfrm>
                      <a:off x="0" y="0"/>
                      <a:ext cx="3600000" cy="2979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1BD433" w14:textId="5D9968C1" w:rsidR="00652F43" w:rsidRDefault="00652F43" w:rsidP="007F71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szCs w:val="22"/>
          <w:lang w:val="en-US"/>
          <w14:ligatures w14:val="none"/>
        </w:rPr>
      </w:pPr>
      <w:r>
        <w:rPr>
          <w:rFonts w:ascii="Times New Roman" w:hAnsi="Times New Roman" w:cs="Times New Roman"/>
          <w:b/>
          <w:color w:val="000000"/>
          <w:kern w:val="0"/>
          <w:szCs w:val="22"/>
          <w:lang w:val="en-US"/>
          <w14:ligatures w14:val="none"/>
        </w:rPr>
        <w:t>Figure S2:</w:t>
      </w:r>
      <w:r w:rsidRPr="00652F43">
        <w:rPr>
          <w:rFonts w:ascii="Times New Roman" w:hAnsi="Times New Roman" w:cs="Times New Roman"/>
          <w:color w:val="000000"/>
          <w:kern w:val="0"/>
          <w:szCs w:val="22"/>
          <w:lang w:val="en-US"/>
          <w14:ligatures w14:val="none"/>
        </w:rPr>
        <w:t xml:space="preserve"> The cycling temperature changes (a) and corresponding pyroelectric current response (b) of </w:t>
      </w:r>
      <w:r w:rsidR="007F7118">
        <w:rPr>
          <w:rFonts w:ascii="Times New Roman" w:hAnsi="Times New Roman" w:cs="Times New Roman"/>
          <w:color w:val="000000"/>
          <w:kern w:val="0"/>
          <w:szCs w:val="22"/>
          <w:lang w:val="en-US"/>
          <w14:ligatures w14:val="none"/>
        </w:rPr>
        <w:t xml:space="preserve">the </w:t>
      </w:r>
      <w:r w:rsidRPr="00652F43">
        <w:rPr>
          <w:rFonts w:ascii="Times New Roman" w:hAnsi="Times New Roman" w:cs="Times New Roman"/>
          <w:color w:val="000000"/>
          <w:kern w:val="0"/>
          <w:szCs w:val="22"/>
          <w:lang w:val="en-US"/>
          <w14:ligatures w14:val="none"/>
        </w:rPr>
        <w:t>PZT sample coated with candle soot.</w:t>
      </w:r>
    </w:p>
    <w:p w14:paraId="38A870D5" w14:textId="77777777" w:rsidR="00652F43" w:rsidRDefault="00652F43" w:rsidP="00652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Cs w:val="22"/>
          <w:lang w:val="en-US"/>
          <w14:ligatures w14:val="none"/>
        </w:rPr>
      </w:pPr>
    </w:p>
    <w:p w14:paraId="5D8485FF" w14:textId="27DC847C" w:rsidR="002847F9" w:rsidRPr="002847F9" w:rsidRDefault="002847F9" w:rsidP="007F7118">
      <w:pPr>
        <w:autoSpaceDE w:val="0"/>
        <w:autoSpaceDN w:val="0"/>
        <w:adjustRightInd w:val="0"/>
        <w:spacing w:after="80" w:line="276" w:lineRule="auto"/>
        <w:jc w:val="both"/>
        <w:rPr>
          <w:rFonts w:ascii="Times New Roman" w:hAnsi="Times New Roman" w:cs="Times New Roman"/>
          <w:color w:val="000000"/>
          <w:kern w:val="0"/>
          <w:szCs w:val="22"/>
          <w:lang w:val="en-US"/>
          <w14:ligatures w14:val="none"/>
        </w:rPr>
      </w:pPr>
      <w:r w:rsidRPr="002847F9">
        <w:rPr>
          <w:rFonts w:ascii="Times New Roman" w:hAnsi="Times New Roman" w:cs="Times New Roman"/>
          <w:b/>
          <w:color w:val="000000"/>
          <w:kern w:val="0"/>
          <w:szCs w:val="22"/>
          <w:lang w:val="en-US"/>
          <w14:ligatures w14:val="none"/>
        </w:rPr>
        <w:lastRenderedPageBreak/>
        <w:t xml:space="preserve">Table </w:t>
      </w:r>
      <w:r w:rsidR="00CB27A6">
        <w:rPr>
          <w:rFonts w:ascii="Times New Roman" w:hAnsi="Times New Roman" w:cs="Times New Roman"/>
          <w:b/>
          <w:color w:val="000000"/>
          <w:kern w:val="0"/>
          <w:szCs w:val="22"/>
          <w:lang w:val="en-US"/>
          <w14:ligatures w14:val="none"/>
        </w:rPr>
        <w:t>T</w:t>
      </w:r>
      <w:r>
        <w:rPr>
          <w:rFonts w:ascii="Times New Roman" w:hAnsi="Times New Roman" w:cs="Times New Roman"/>
          <w:b/>
          <w:color w:val="000000"/>
          <w:kern w:val="0"/>
          <w:szCs w:val="22"/>
          <w:lang w:val="en-US"/>
          <w14:ligatures w14:val="none"/>
        </w:rPr>
        <w:t>1:</w:t>
      </w:r>
      <w:r w:rsidRPr="002847F9">
        <w:rPr>
          <w:rFonts w:ascii="Times New Roman" w:hAnsi="Times New Roman" w:cs="Times New Roman"/>
          <w:color w:val="000000"/>
          <w:kern w:val="0"/>
          <w:szCs w:val="22"/>
          <w:lang w:val="en-US"/>
          <w14:ligatures w14:val="none"/>
        </w:rPr>
        <w:t xml:space="preserve"> A comparison of the pyroelectric coefficient determined for examined samples with literature data reported for PZT. The values in the round brackets represent the measurement uncertainties.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54"/>
        <w:gridCol w:w="2241"/>
        <w:gridCol w:w="1494"/>
        <w:gridCol w:w="1497"/>
      </w:tblGrid>
      <w:tr w:rsidR="00652F43" w:rsidRPr="0018650F" w14:paraId="5B46B0D9" w14:textId="77777777" w:rsidTr="00067BD5">
        <w:trPr>
          <w:trHeight w:val="397"/>
          <w:jc w:val="center"/>
        </w:trPr>
        <w:tc>
          <w:tcPr>
            <w:tcW w:w="3454" w:type="dxa"/>
            <w:shd w:val="clear" w:color="auto" w:fill="F2F2F2" w:themeFill="background1" w:themeFillShade="F2"/>
            <w:vAlign w:val="center"/>
          </w:tcPr>
          <w:p w14:paraId="0EF03B01" w14:textId="77777777" w:rsidR="00652F43" w:rsidRPr="00766A51" w:rsidRDefault="00652F43" w:rsidP="00067BD5">
            <w:pPr>
              <w:spacing w:line="240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766A51">
              <w:rPr>
                <w:b/>
                <w:bCs/>
                <w:sz w:val="22"/>
                <w:szCs w:val="22"/>
              </w:rPr>
              <w:t>Sample</w:t>
            </w:r>
          </w:p>
        </w:tc>
        <w:tc>
          <w:tcPr>
            <w:tcW w:w="2241" w:type="dxa"/>
            <w:shd w:val="clear" w:color="auto" w:fill="F2F2F2" w:themeFill="background1" w:themeFillShade="F2"/>
            <w:vAlign w:val="center"/>
          </w:tcPr>
          <w:p w14:paraId="3114550E" w14:textId="77777777" w:rsidR="00652F43" w:rsidRPr="00766A51" w:rsidRDefault="00652F43" w:rsidP="00067BD5">
            <w:pPr>
              <w:spacing w:line="240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766A51">
              <w:rPr>
                <w:b/>
                <w:bCs/>
                <w:sz w:val="22"/>
                <w:szCs w:val="22"/>
              </w:rPr>
              <w:t>Sample dimensions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14:paraId="740FBCB2" w14:textId="77777777" w:rsidR="00652F43" w:rsidRPr="00766A51" w:rsidRDefault="00652F43" w:rsidP="00067BD5">
            <w:pPr>
              <w:spacing w:line="240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766A51">
              <w:rPr>
                <w:b/>
                <w:bCs/>
                <w:i/>
                <w:iCs/>
                <w:sz w:val="22"/>
                <w:szCs w:val="22"/>
              </w:rPr>
              <w:t>p</w:t>
            </w:r>
            <w:r w:rsidRPr="00766A51">
              <w:rPr>
                <w:b/>
                <w:bCs/>
                <w:sz w:val="22"/>
                <w:szCs w:val="22"/>
              </w:rPr>
              <w:t>, µC/(m</w:t>
            </w:r>
            <w:r w:rsidRPr="00766A51">
              <w:rPr>
                <w:b/>
                <w:bCs/>
                <w:sz w:val="22"/>
                <w:szCs w:val="22"/>
                <w:vertAlign w:val="superscript"/>
              </w:rPr>
              <w:t>2</w:t>
            </w:r>
            <w:r w:rsidRPr="00766A51">
              <w:rPr>
                <w:b/>
                <w:bCs/>
                <w:sz w:val="22"/>
                <w:szCs w:val="22"/>
              </w:rPr>
              <w:t>K)</w:t>
            </w:r>
          </w:p>
        </w:tc>
        <w:tc>
          <w:tcPr>
            <w:tcW w:w="1497" w:type="dxa"/>
            <w:shd w:val="clear" w:color="auto" w:fill="F2F2F2" w:themeFill="background1" w:themeFillShade="F2"/>
            <w:vAlign w:val="center"/>
          </w:tcPr>
          <w:p w14:paraId="1AC6E4DD" w14:textId="77777777" w:rsidR="00652F43" w:rsidRPr="00766A51" w:rsidRDefault="00652F43" w:rsidP="00067BD5">
            <w:pPr>
              <w:spacing w:line="240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766A51">
              <w:rPr>
                <w:b/>
                <w:bCs/>
                <w:sz w:val="22"/>
                <w:szCs w:val="22"/>
              </w:rPr>
              <w:t>Reference</w:t>
            </w:r>
          </w:p>
        </w:tc>
      </w:tr>
      <w:tr w:rsidR="00652F43" w:rsidRPr="0018650F" w14:paraId="48274CC3" w14:textId="77777777" w:rsidTr="00067BD5">
        <w:trPr>
          <w:trHeight w:val="817"/>
          <w:jc w:val="center"/>
        </w:trPr>
        <w:tc>
          <w:tcPr>
            <w:tcW w:w="3454" w:type="dxa"/>
            <w:vAlign w:val="center"/>
          </w:tcPr>
          <w:p w14:paraId="41FB685F" w14:textId="77777777" w:rsidR="00652F43" w:rsidRPr="0018650F" w:rsidRDefault="00652F43" w:rsidP="00067BD5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4A7835">
              <w:rPr>
                <w:sz w:val="22"/>
                <w:szCs w:val="22"/>
              </w:rPr>
              <w:t>PZT-5H slice</w:t>
            </w:r>
          </w:p>
        </w:tc>
        <w:tc>
          <w:tcPr>
            <w:tcW w:w="2241" w:type="dxa"/>
            <w:vAlign w:val="center"/>
          </w:tcPr>
          <w:p w14:paraId="64DFE1CC" w14:textId="77777777" w:rsidR="00652F43" w:rsidRDefault="00652F43" w:rsidP="00067BD5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mm diameter, 2 mm thickness</w:t>
            </w:r>
          </w:p>
        </w:tc>
        <w:tc>
          <w:tcPr>
            <w:tcW w:w="1494" w:type="dxa"/>
            <w:vAlign w:val="center"/>
          </w:tcPr>
          <w:p w14:paraId="7BE62E6A" w14:textId="77777777" w:rsidR="00652F43" w:rsidRPr="0018650F" w:rsidRDefault="00652F43" w:rsidP="00067BD5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</w:t>
            </w:r>
          </w:p>
        </w:tc>
        <w:sdt>
          <w:sdtPr>
            <w:rPr>
              <w:color w:val="000000"/>
              <w:sz w:val="22"/>
              <w:szCs w:val="22"/>
            </w:rPr>
            <w:tag w:val="MENDELEY_CITATION_v3_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"/>
            <w:id w:val="-1885393188"/>
            <w:placeholder>
              <w:docPart w:val="EC023B01ECC34ABE8534B62033C860E5"/>
            </w:placeholder>
          </w:sdtPr>
          <w:sdtEndPr/>
          <w:sdtContent>
            <w:tc>
              <w:tcPr>
                <w:tcW w:w="1497" w:type="dxa"/>
                <w:vAlign w:val="center"/>
              </w:tcPr>
              <w:p w14:paraId="488F9A82" w14:textId="77777777" w:rsidR="00652F43" w:rsidRPr="0018650F" w:rsidRDefault="00652F43" w:rsidP="00067BD5">
                <w:pPr>
                  <w:spacing w:line="240" w:lineRule="auto"/>
                  <w:contextualSpacing/>
                  <w:jc w:val="center"/>
                  <w:rPr>
                    <w:sz w:val="22"/>
                    <w:szCs w:val="22"/>
                  </w:rPr>
                </w:pPr>
                <w:r w:rsidRPr="00E71FBE">
                  <w:rPr>
                    <w:color w:val="000000"/>
                    <w:sz w:val="22"/>
                    <w:szCs w:val="22"/>
                  </w:rPr>
                  <w:t> [</w:t>
                </w:r>
                <w:r>
                  <w:rPr>
                    <w:color w:val="000000"/>
                    <w:sz w:val="22"/>
                    <w:szCs w:val="22"/>
                  </w:rPr>
                  <w:t>1</w:t>
                </w:r>
                <w:r w:rsidRPr="00E71FBE">
                  <w:rPr>
                    <w:color w:val="000000"/>
                    <w:sz w:val="22"/>
                    <w:szCs w:val="22"/>
                  </w:rPr>
                  <w:t>]</w:t>
                </w:r>
              </w:p>
            </w:tc>
          </w:sdtContent>
        </w:sdt>
      </w:tr>
      <w:tr w:rsidR="00652F43" w:rsidRPr="0018650F" w14:paraId="1ED318A2" w14:textId="77777777" w:rsidTr="00067BD5">
        <w:trPr>
          <w:trHeight w:val="397"/>
          <w:jc w:val="center"/>
        </w:trPr>
        <w:tc>
          <w:tcPr>
            <w:tcW w:w="3454" w:type="dxa"/>
            <w:vAlign w:val="center"/>
          </w:tcPr>
          <w:p w14:paraId="26B89F05" w14:textId="77777777" w:rsidR="00652F43" w:rsidRPr="004A7835" w:rsidRDefault="00652F43" w:rsidP="00067BD5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92094">
              <w:rPr>
                <w:sz w:val="22"/>
                <w:szCs w:val="22"/>
              </w:rPr>
              <w:t>thick PZT film</w:t>
            </w:r>
          </w:p>
        </w:tc>
        <w:tc>
          <w:tcPr>
            <w:tcW w:w="2241" w:type="dxa"/>
            <w:vAlign w:val="center"/>
          </w:tcPr>
          <w:p w14:paraId="13B955EA" w14:textId="77777777" w:rsidR="00652F43" w:rsidRDefault="00652F43" w:rsidP="00067BD5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94" w:type="dxa"/>
            <w:vAlign w:val="center"/>
          </w:tcPr>
          <w:p w14:paraId="4821B658" w14:textId="77777777" w:rsidR="00652F43" w:rsidRDefault="00652F43" w:rsidP="00067BD5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E15072">
              <w:rPr>
                <w:sz w:val="22"/>
                <w:szCs w:val="22"/>
              </w:rPr>
              <w:t>352</w:t>
            </w:r>
          </w:p>
        </w:tc>
        <w:sdt>
          <w:sdtPr>
            <w:rPr>
              <w:color w:val="000000"/>
              <w:sz w:val="22"/>
              <w:szCs w:val="22"/>
            </w:rPr>
            <w:tag w:val="MENDELEY_CITATION_v3_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"/>
            <w:id w:val="-1903132398"/>
            <w:placeholder>
              <w:docPart w:val="4B2ACD48F1E941A8A33E8E6222EF513A"/>
            </w:placeholder>
          </w:sdtPr>
          <w:sdtEndPr/>
          <w:sdtContent>
            <w:tc>
              <w:tcPr>
                <w:tcW w:w="1497" w:type="dxa"/>
                <w:vAlign w:val="center"/>
              </w:tcPr>
              <w:p w14:paraId="505D1A9F" w14:textId="77777777" w:rsidR="00652F43" w:rsidRPr="00D92094" w:rsidRDefault="00652F43" w:rsidP="00067BD5">
                <w:pPr>
                  <w:spacing w:line="240" w:lineRule="auto"/>
                  <w:contextualSpacing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E71FBE">
                  <w:rPr>
                    <w:color w:val="000000"/>
                    <w:sz w:val="22"/>
                    <w:szCs w:val="22"/>
                  </w:rPr>
                  <w:t> [</w:t>
                </w:r>
                <w:r>
                  <w:rPr>
                    <w:color w:val="000000"/>
                    <w:sz w:val="22"/>
                    <w:szCs w:val="22"/>
                  </w:rPr>
                  <w:t>2</w:t>
                </w:r>
                <w:r w:rsidRPr="00E71FBE">
                  <w:rPr>
                    <w:color w:val="000000"/>
                    <w:sz w:val="22"/>
                    <w:szCs w:val="22"/>
                  </w:rPr>
                  <w:t>]</w:t>
                </w:r>
              </w:p>
            </w:tc>
          </w:sdtContent>
        </w:sdt>
      </w:tr>
      <w:tr w:rsidR="00652F43" w:rsidRPr="0018650F" w14:paraId="398DE039" w14:textId="77777777" w:rsidTr="00067BD5">
        <w:trPr>
          <w:trHeight w:val="397"/>
          <w:jc w:val="center"/>
        </w:trPr>
        <w:tc>
          <w:tcPr>
            <w:tcW w:w="3454" w:type="dxa"/>
            <w:vAlign w:val="center"/>
          </w:tcPr>
          <w:p w14:paraId="2364D4A6" w14:textId="77777777" w:rsidR="00652F43" w:rsidRPr="00D92094" w:rsidRDefault="00652F43" w:rsidP="00067BD5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92094">
              <w:rPr>
                <w:sz w:val="22"/>
                <w:szCs w:val="22"/>
              </w:rPr>
              <w:t>PZT epitaxial film</w:t>
            </w:r>
          </w:p>
        </w:tc>
        <w:tc>
          <w:tcPr>
            <w:tcW w:w="2241" w:type="dxa"/>
            <w:vAlign w:val="center"/>
          </w:tcPr>
          <w:p w14:paraId="6E3E96F4" w14:textId="77777777" w:rsidR="00652F43" w:rsidRDefault="00652F43" w:rsidP="00067BD5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92094">
              <w:rPr>
                <w:sz w:val="22"/>
                <w:szCs w:val="22"/>
              </w:rPr>
              <w:t>150 nm</w:t>
            </w:r>
            <w:r>
              <w:rPr>
                <w:sz w:val="22"/>
                <w:szCs w:val="22"/>
              </w:rPr>
              <w:t xml:space="preserve"> thickness</w:t>
            </w:r>
          </w:p>
        </w:tc>
        <w:tc>
          <w:tcPr>
            <w:tcW w:w="1494" w:type="dxa"/>
            <w:vAlign w:val="center"/>
          </w:tcPr>
          <w:p w14:paraId="723206BF" w14:textId="77777777" w:rsidR="00652F43" w:rsidRPr="00E15072" w:rsidRDefault="00652F43" w:rsidP="00067BD5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sdt>
          <w:sdtPr>
            <w:rPr>
              <w:color w:val="000000"/>
              <w:sz w:val="22"/>
              <w:szCs w:val="22"/>
            </w:rPr>
            <w:tag w:val="MENDELEY_CITATION_v3_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"/>
            <w:id w:val="-80226113"/>
            <w:placeholder>
              <w:docPart w:val="85914D96C3AE46FD8C0E53F4C447BD62"/>
            </w:placeholder>
          </w:sdtPr>
          <w:sdtEndPr/>
          <w:sdtContent>
            <w:tc>
              <w:tcPr>
                <w:tcW w:w="1497" w:type="dxa"/>
                <w:vAlign w:val="center"/>
              </w:tcPr>
              <w:p w14:paraId="0439D430" w14:textId="77777777" w:rsidR="00652F43" w:rsidRPr="00D92094" w:rsidRDefault="00652F43" w:rsidP="00067BD5">
                <w:pPr>
                  <w:spacing w:line="240" w:lineRule="auto"/>
                  <w:contextualSpacing/>
                  <w:jc w:val="center"/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> [3</w:t>
                </w:r>
                <w:r w:rsidRPr="00E71FBE">
                  <w:rPr>
                    <w:color w:val="000000"/>
                    <w:sz w:val="22"/>
                    <w:szCs w:val="22"/>
                  </w:rPr>
                  <w:t>]</w:t>
                </w:r>
              </w:p>
            </w:tc>
          </w:sdtContent>
        </w:sdt>
      </w:tr>
      <w:tr w:rsidR="00652F43" w:rsidRPr="0018650F" w14:paraId="477E1C7D" w14:textId="77777777" w:rsidTr="00067BD5">
        <w:trPr>
          <w:trHeight w:val="397"/>
          <w:jc w:val="center"/>
        </w:trPr>
        <w:tc>
          <w:tcPr>
            <w:tcW w:w="3454" w:type="dxa"/>
            <w:vAlign w:val="center"/>
          </w:tcPr>
          <w:p w14:paraId="12DFB9AF" w14:textId="77777777" w:rsidR="00652F43" w:rsidRPr="00D92094" w:rsidRDefault="00652F43" w:rsidP="00067BD5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A46382">
              <w:rPr>
                <w:sz w:val="22"/>
                <w:szCs w:val="22"/>
              </w:rPr>
              <w:t xml:space="preserve">sol-gel derived PZT thin </w:t>
            </w:r>
            <w:r>
              <w:rPr>
                <w:sz w:val="22"/>
                <w:szCs w:val="22"/>
              </w:rPr>
              <w:t>fi</w:t>
            </w:r>
            <w:r w:rsidRPr="00A46382">
              <w:rPr>
                <w:sz w:val="22"/>
                <w:szCs w:val="22"/>
              </w:rPr>
              <w:t>lm</w:t>
            </w:r>
          </w:p>
        </w:tc>
        <w:tc>
          <w:tcPr>
            <w:tcW w:w="2241" w:type="dxa"/>
            <w:vAlign w:val="center"/>
          </w:tcPr>
          <w:p w14:paraId="2BE33349" w14:textId="77777777" w:rsidR="00652F43" w:rsidRPr="00D92094" w:rsidRDefault="00652F43" w:rsidP="00067BD5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94" w:type="dxa"/>
            <w:vAlign w:val="center"/>
          </w:tcPr>
          <w:p w14:paraId="463340A6" w14:textId="77777777" w:rsidR="00652F43" w:rsidRDefault="00652F43" w:rsidP="00067BD5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sdt>
          <w:sdtPr>
            <w:rPr>
              <w:color w:val="000000"/>
              <w:sz w:val="22"/>
              <w:szCs w:val="22"/>
            </w:rPr>
            <w:tag w:val="MENDELEY_CITATION_v3_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"/>
            <w:id w:val="-1250339431"/>
            <w:placeholder>
              <w:docPart w:val="85914D96C3AE46FD8C0E53F4C447BD62"/>
            </w:placeholder>
          </w:sdtPr>
          <w:sdtEndPr/>
          <w:sdtContent>
            <w:tc>
              <w:tcPr>
                <w:tcW w:w="1497" w:type="dxa"/>
                <w:vAlign w:val="center"/>
              </w:tcPr>
              <w:p w14:paraId="374404EF" w14:textId="77777777" w:rsidR="00652F43" w:rsidRPr="00D92094" w:rsidRDefault="00652F43" w:rsidP="00067BD5">
                <w:pPr>
                  <w:spacing w:line="240" w:lineRule="auto"/>
                  <w:contextualSpacing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E71FBE">
                  <w:rPr>
                    <w:color w:val="000000"/>
                    <w:sz w:val="22"/>
                    <w:szCs w:val="22"/>
                  </w:rPr>
                  <w:t> [</w:t>
                </w:r>
                <w:r>
                  <w:rPr>
                    <w:color w:val="000000"/>
                    <w:sz w:val="22"/>
                    <w:szCs w:val="22"/>
                  </w:rPr>
                  <w:t>4</w:t>
                </w:r>
                <w:r w:rsidRPr="00E71FBE">
                  <w:rPr>
                    <w:color w:val="000000"/>
                    <w:sz w:val="22"/>
                    <w:szCs w:val="22"/>
                  </w:rPr>
                  <w:t>]</w:t>
                </w:r>
              </w:p>
            </w:tc>
          </w:sdtContent>
        </w:sdt>
      </w:tr>
      <w:tr w:rsidR="00652F43" w:rsidRPr="0018650F" w14:paraId="79999C19" w14:textId="77777777" w:rsidTr="00067BD5">
        <w:trPr>
          <w:trHeight w:val="397"/>
          <w:jc w:val="center"/>
        </w:trPr>
        <w:tc>
          <w:tcPr>
            <w:tcW w:w="3454" w:type="dxa"/>
            <w:vAlign w:val="center"/>
          </w:tcPr>
          <w:p w14:paraId="4C17D52E" w14:textId="77777777" w:rsidR="00652F43" w:rsidRPr="00A46382" w:rsidRDefault="00652F43" w:rsidP="00067BD5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PZT porous layer</w:t>
            </w:r>
          </w:p>
        </w:tc>
        <w:tc>
          <w:tcPr>
            <w:tcW w:w="2241" w:type="dxa"/>
            <w:vAlign w:val="center"/>
          </w:tcPr>
          <w:p w14:paraId="495A2385" w14:textId="77777777" w:rsidR="00652F43" w:rsidRPr="00D92094" w:rsidRDefault="00652F43" w:rsidP="00067BD5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857BD4">
              <w:rPr>
                <w:sz w:val="22"/>
                <w:szCs w:val="22"/>
              </w:rPr>
              <w:t xml:space="preserve"> </w:t>
            </w:r>
            <w:proofErr w:type="spellStart"/>
            <w:r w:rsidRPr="00857BD4">
              <w:rPr>
                <w:sz w:val="22"/>
                <w:szCs w:val="22"/>
              </w:rPr>
              <w:t>μm</w:t>
            </w:r>
            <w:proofErr w:type="spellEnd"/>
            <w:r>
              <w:rPr>
                <w:sz w:val="22"/>
                <w:szCs w:val="22"/>
              </w:rPr>
              <w:t xml:space="preserve"> thickness</w:t>
            </w:r>
          </w:p>
        </w:tc>
        <w:tc>
          <w:tcPr>
            <w:tcW w:w="1494" w:type="dxa"/>
            <w:vAlign w:val="center"/>
          </w:tcPr>
          <w:p w14:paraId="22118F0B" w14:textId="77777777" w:rsidR="00652F43" w:rsidRDefault="00652F43" w:rsidP="00067BD5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sdt>
          <w:sdtPr>
            <w:rPr>
              <w:color w:val="000000"/>
              <w:sz w:val="22"/>
              <w:szCs w:val="22"/>
            </w:rPr>
            <w:tag w:val="MENDELEY_CITATION_v3_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"/>
            <w:id w:val="123507858"/>
            <w:placeholder>
              <w:docPart w:val="85914D96C3AE46FD8C0E53F4C447BD62"/>
            </w:placeholder>
          </w:sdtPr>
          <w:sdtEndPr/>
          <w:sdtContent>
            <w:tc>
              <w:tcPr>
                <w:tcW w:w="1497" w:type="dxa"/>
                <w:vAlign w:val="center"/>
              </w:tcPr>
              <w:p w14:paraId="16A957CA" w14:textId="77777777" w:rsidR="00652F43" w:rsidRPr="00D354DC" w:rsidRDefault="00652F43" w:rsidP="00067BD5">
                <w:pPr>
                  <w:spacing w:line="240" w:lineRule="auto"/>
                  <w:contextualSpacing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E71FBE">
                  <w:rPr>
                    <w:color w:val="000000"/>
                    <w:sz w:val="22"/>
                    <w:szCs w:val="22"/>
                  </w:rPr>
                  <w:t> [</w:t>
                </w:r>
                <w:r>
                  <w:rPr>
                    <w:color w:val="000000"/>
                    <w:sz w:val="22"/>
                    <w:szCs w:val="22"/>
                  </w:rPr>
                  <w:t>5</w:t>
                </w:r>
                <w:r w:rsidRPr="00E71FBE">
                  <w:rPr>
                    <w:color w:val="000000"/>
                    <w:sz w:val="22"/>
                    <w:szCs w:val="22"/>
                  </w:rPr>
                  <w:t>]</w:t>
                </w:r>
              </w:p>
            </w:tc>
          </w:sdtContent>
        </w:sdt>
      </w:tr>
      <w:tr w:rsidR="00652F43" w:rsidRPr="0018650F" w14:paraId="30982763" w14:textId="77777777" w:rsidTr="00067BD5">
        <w:trPr>
          <w:trHeight w:val="397"/>
          <w:jc w:val="center"/>
        </w:trPr>
        <w:tc>
          <w:tcPr>
            <w:tcW w:w="3454" w:type="dxa"/>
            <w:vAlign w:val="center"/>
          </w:tcPr>
          <w:p w14:paraId="1506625F" w14:textId="77777777" w:rsidR="00652F43" w:rsidRPr="00A46382" w:rsidRDefault="00652F43" w:rsidP="00067BD5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PZT ceramic</w:t>
            </w:r>
          </w:p>
        </w:tc>
        <w:tc>
          <w:tcPr>
            <w:tcW w:w="2241" w:type="dxa"/>
            <w:vAlign w:val="center"/>
          </w:tcPr>
          <w:p w14:paraId="30F89095" w14:textId="77777777" w:rsidR="00652F43" w:rsidRPr="00D92094" w:rsidRDefault="00652F43" w:rsidP="00067BD5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94" w:type="dxa"/>
            <w:vAlign w:val="center"/>
          </w:tcPr>
          <w:p w14:paraId="4ACF7533" w14:textId="77777777" w:rsidR="00652F43" w:rsidRDefault="00652F43" w:rsidP="00067BD5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</w:t>
            </w:r>
          </w:p>
        </w:tc>
        <w:sdt>
          <w:sdtPr>
            <w:rPr>
              <w:color w:val="000000"/>
              <w:sz w:val="22"/>
              <w:szCs w:val="22"/>
            </w:rPr>
            <w:tag w:val="MENDELEY_CITATION_v3_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"/>
            <w:id w:val="1893840531"/>
            <w:placeholder>
              <w:docPart w:val="85914D96C3AE46FD8C0E53F4C447BD62"/>
            </w:placeholder>
          </w:sdtPr>
          <w:sdtEndPr/>
          <w:sdtContent>
            <w:tc>
              <w:tcPr>
                <w:tcW w:w="1497" w:type="dxa"/>
                <w:vAlign w:val="center"/>
              </w:tcPr>
              <w:p w14:paraId="13D013E6" w14:textId="77777777" w:rsidR="00652F43" w:rsidRPr="00D354DC" w:rsidRDefault="00652F43" w:rsidP="00067BD5">
                <w:pPr>
                  <w:spacing w:line="240" w:lineRule="auto"/>
                  <w:contextualSpacing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E71FBE">
                  <w:rPr>
                    <w:color w:val="000000"/>
                    <w:sz w:val="22"/>
                    <w:szCs w:val="22"/>
                  </w:rPr>
                  <w:t> [</w:t>
                </w:r>
                <w:r w:rsidR="005972D4">
                  <w:rPr>
                    <w:color w:val="000000"/>
                    <w:sz w:val="22"/>
                    <w:szCs w:val="22"/>
                  </w:rPr>
                  <w:t>5]</w:t>
                </w:r>
              </w:p>
            </w:tc>
          </w:sdtContent>
        </w:sdt>
      </w:tr>
      <w:tr w:rsidR="00652F43" w:rsidRPr="0018650F" w14:paraId="6AAB02BF" w14:textId="77777777" w:rsidTr="00067BD5">
        <w:trPr>
          <w:trHeight w:val="397"/>
          <w:jc w:val="center"/>
        </w:trPr>
        <w:tc>
          <w:tcPr>
            <w:tcW w:w="3454" w:type="dxa"/>
            <w:vAlign w:val="center"/>
          </w:tcPr>
          <w:p w14:paraId="582BC9B8" w14:textId="77777777" w:rsidR="00652F43" w:rsidRPr="00A46382" w:rsidRDefault="00652F43" w:rsidP="00067BD5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PZT dense thick film</w:t>
            </w:r>
          </w:p>
        </w:tc>
        <w:tc>
          <w:tcPr>
            <w:tcW w:w="2241" w:type="dxa"/>
            <w:vAlign w:val="center"/>
          </w:tcPr>
          <w:p w14:paraId="22E67FFF" w14:textId="77777777" w:rsidR="00652F43" w:rsidRPr="00D92094" w:rsidRDefault="00652F43" w:rsidP="00067BD5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94" w:type="dxa"/>
            <w:vAlign w:val="center"/>
          </w:tcPr>
          <w:p w14:paraId="7FC91F8B" w14:textId="77777777" w:rsidR="00652F43" w:rsidRDefault="00652F43" w:rsidP="00067BD5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sdt>
          <w:sdtPr>
            <w:rPr>
              <w:color w:val="000000"/>
              <w:sz w:val="22"/>
              <w:szCs w:val="22"/>
            </w:rPr>
            <w:tag w:val="MENDELEY_CITATION_v3_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"/>
            <w:id w:val="-1013917579"/>
            <w:placeholder>
              <w:docPart w:val="85914D96C3AE46FD8C0E53F4C447BD62"/>
            </w:placeholder>
          </w:sdtPr>
          <w:sdtEndPr/>
          <w:sdtContent>
            <w:tc>
              <w:tcPr>
                <w:tcW w:w="1497" w:type="dxa"/>
                <w:vAlign w:val="center"/>
              </w:tcPr>
              <w:p w14:paraId="61CC0364" w14:textId="77777777" w:rsidR="00652F43" w:rsidRPr="00D354DC" w:rsidRDefault="00652F43" w:rsidP="00067BD5">
                <w:pPr>
                  <w:spacing w:line="240" w:lineRule="auto"/>
                  <w:contextualSpacing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E71FBE">
                  <w:rPr>
                    <w:color w:val="000000"/>
                    <w:sz w:val="22"/>
                    <w:szCs w:val="22"/>
                  </w:rPr>
                  <w:t> [</w:t>
                </w:r>
                <w:r w:rsidR="005972D4">
                  <w:rPr>
                    <w:color w:val="000000"/>
                    <w:sz w:val="22"/>
                    <w:szCs w:val="22"/>
                  </w:rPr>
                  <w:t>5</w:t>
                </w:r>
                <w:r w:rsidRPr="00E71FBE">
                  <w:rPr>
                    <w:color w:val="000000"/>
                    <w:sz w:val="22"/>
                    <w:szCs w:val="22"/>
                  </w:rPr>
                  <w:t>]</w:t>
                </w:r>
              </w:p>
            </w:tc>
          </w:sdtContent>
        </w:sdt>
      </w:tr>
      <w:tr w:rsidR="00652F43" w:rsidRPr="0018650F" w14:paraId="350A5EDF" w14:textId="77777777" w:rsidTr="00067BD5">
        <w:trPr>
          <w:trHeight w:val="797"/>
          <w:jc w:val="center"/>
        </w:trPr>
        <w:tc>
          <w:tcPr>
            <w:tcW w:w="3454" w:type="dxa"/>
            <w:vAlign w:val="center"/>
          </w:tcPr>
          <w:p w14:paraId="3D95370C" w14:textId="77777777" w:rsidR="00652F43" w:rsidRPr="0018650F" w:rsidRDefault="00652F43" w:rsidP="00067BD5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5356A9">
              <w:rPr>
                <w:sz w:val="22"/>
                <w:szCs w:val="22"/>
              </w:rPr>
              <w:t>hot-pressed PZT ceramic</w:t>
            </w:r>
          </w:p>
        </w:tc>
        <w:tc>
          <w:tcPr>
            <w:tcW w:w="2241" w:type="dxa"/>
            <w:vAlign w:val="center"/>
          </w:tcPr>
          <w:p w14:paraId="206DA326" w14:textId="77777777" w:rsidR="00652F43" w:rsidRDefault="00652F43" w:rsidP="00067BD5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 mm × 22 mm, </w:t>
            </w:r>
            <w:r w:rsidRPr="00857BD4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>-80</w:t>
            </w:r>
            <w:r w:rsidRPr="00857BD4">
              <w:rPr>
                <w:sz w:val="22"/>
                <w:szCs w:val="22"/>
              </w:rPr>
              <w:t xml:space="preserve"> </w:t>
            </w:r>
            <w:proofErr w:type="spellStart"/>
            <w:r w:rsidRPr="00857BD4">
              <w:rPr>
                <w:sz w:val="22"/>
                <w:szCs w:val="22"/>
              </w:rPr>
              <w:t>μm</w:t>
            </w:r>
            <w:proofErr w:type="spellEnd"/>
            <w:r>
              <w:rPr>
                <w:sz w:val="22"/>
                <w:szCs w:val="22"/>
              </w:rPr>
              <w:t xml:space="preserve"> thickness</w:t>
            </w:r>
          </w:p>
        </w:tc>
        <w:tc>
          <w:tcPr>
            <w:tcW w:w="1494" w:type="dxa"/>
            <w:vAlign w:val="center"/>
          </w:tcPr>
          <w:p w14:paraId="2918AFD7" w14:textId="77777777" w:rsidR="00652F43" w:rsidRPr="0018650F" w:rsidRDefault="00652F43" w:rsidP="00067BD5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</w:t>
            </w:r>
          </w:p>
        </w:tc>
        <w:sdt>
          <w:sdtPr>
            <w:rPr>
              <w:color w:val="000000"/>
              <w:sz w:val="22"/>
              <w:szCs w:val="22"/>
            </w:rPr>
            <w:tag w:val="MENDELEY_CITATION_v3_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"/>
            <w:id w:val="1604682497"/>
            <w:placeholder>
              <w:docPart w:val="EC023B01ECC34ABE8534B62033C860E5"/>
            </w:placeholder>
          </w:sdtPr>
          <w:sdtEndPr/>
          <w:sdtContent>
            <w:tc>
              <w:tcPr>
                <w:tcW w:w="1497" w:type="dxa"/>
                <w:vAlign w:val="center"/>
              </w:tcPr>
              <w:p w14:paraId="331E8613" w14:textId="77777777" w:rsidR="00652F43" w:rsidRPr="0018650F" w:rsidRDefault="00652F43" w:rsidP="00067BD5">
                <w:pPr>
                  <w:spacing w:line="240" w:lineRule="auto"/>
                  <w:contextualSpacing/>
                  <w:jc w:val="center"/>
                  <w:rPr>
                    <w:sz w:val="22"/>
                    <w:szCs w:val="22"/>
                  </w:rPr>
                </w:pPr>
                <w:r w:rsidRPr="00E71FBE">
                  <w:rPr>
                    <w:color w:val="000000"/>
                    <w:sz w:val="22"/>
                    <w:szCs w:val="22"/>
                  </w:rPr>
                  <w:t> [</w:t>
                </w:r>
                <w:r w:rsidR="005972D4">
                  <w:rPr>
                    <w:color w:val="000000"/>
                    <w:sz w:val="22"/>
                    <w:szCs w:val="22"/>
                  </w:rPr>
                  <w:t>6</w:t>
                </w:r>
                <w:r w:rsidRPr="00E71FBE">
                  <w:rPr>
                    <w:color w:val="000000"/>
                    <w:sz w:val="22"/>
                    <w:szCs w:val="22"/>
                  </w:rPr>
                  <w:t>]</w:t>
                </w:r>
              </w:p>
            </w:tc>
          </w:sdtContent>
        </w:sdt>
      </w:tr>
      <w:tr w:rsidR="00652F43" w:rsidRPr="0018650F" w14:paraId="042A843F" w14:textId="77777777" w:rsidTr="00067BD5">
        <w:trPr>
          <w:trHeight w:val="397"/>
          <w:jc w:val="center"/>
        </w:trPr>
        <w:tc>
          <w:tcPr>
            <w:tcW w:w="3454" w:type="dxa"/>
            <w:vAlign w:val="center"/>
          </w:tcPr>
          <w:p w14:paraId="69E64DED" w14:textId="77777777" w:rsidR="00652F43" w:rsidRPr="000659D9" w:rsidRDefault="00652F43" w:rsidP="00067BD5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8C1023">
              <w:rPr>
                <w:sz w:val="22"/>
                <w:szCs w:val="22"/>
              </w:rPr>
              <w:t>Sr</w:t>
            </w:r>
            <w:proofErr w:type="spellEnd"/>
            <w:r w:rsidRPr="008C1023">
              <w:rPr>
                <w:sz w:val="22"/>
                <w:szCs w:val="22"/>
              </w:rPr>
              <w:t>-doped PZT</w:t>
            </w:r>
          </w:p>
        </w:tc>
        <w:tc>
          <w:tcPr>
            <w:tcW w:w="2241" w:type="dxa"/>
            <w:vAlign w:val="center"/>
          </w:tcPr>
          <w:p w14:paraId="434870C9" w14:textId="77777777" w:rsidR="00652F43" w:rsidRDefault="00652F43" w:rsidP="00067BD5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94" w:type="dxa"/>
            <w:vAlign w:val="center"/>
          </w:tcPr>
          <w:p w14:paraId="4D1BBA3E" w14:textId="77777777" w:rsidR="00652F43" w:rsidRDefault="00652F43" w:rsidP="00067BD5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</w:t>
            </w:r>
          </w:p>
        </w:tc>
        <w:sdt>
          <w:sdtPr>
            <w:rPr>
              <w:color w:val="000000"/>
              <w:sz w:val="22"/>
              <w:szCs w:val="22"/>
            </w:rPr>
            <w:tag w:val="MENDELEY_CITATION_v3_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"/>
            <w:id w:val="1026284919"/>
            <w:placeholder>
              <w:docPart w:val="85914D96C3AE46FD8C0E53F4C447BD62"/>
            </w:placeholder>
          </w:sdtPr>
          <w:sdtEndPr/>
          <w:sdtContent>
            <w:tc>
              <w:tcPr>
                <w:tcW w:w="1497" w:type="dxa"/>
                <w:vAlign w:val="center"/>
              </w:tcPr>
              <w:p w14:paraId="3BC4B397" w14:textId="77777777" w:rsidR="00652F43" w:rsidRPr="00DA3285" w:rsidRDefault="00652F43" w:rsidP="00067BD5">
                <w:pPr>
                  <w:spacing w:line="240" w:lineRule="auto"/>
                  <w:contextualSpacing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E71FBE">
                  <w:rPr>
                    <w:color w:val="000000"/>
                    <w:sz w:val="22"/>
                    <w:szCs w:val="22"/>
                  </w:rPr>
                  <w:t> [</w:t>
                </w:r>
                <w:r w:rsidR="005972D4">
                  <w:rPr>
                    <w:color w:val="000000"/>
                    <w:sz w:val="22"/>
                    <w:szCs w:val="22"/>
                  </w:rPr>
                  <w:t>7</w:t>
                </w:r>
                <w:r w:rsidRPr="00E71FBE">
                  <w:rPr>
                    <w:color w:val="000000"/>
                    <w:sz w:val="22"/>
                    <w:szCs w:val="22"/>
                  </w:rPr>
                  <w:t>]</w:t>
                </w:r>
              </w:p>
            </w:tc>
          </w:sdtContent>
        </w:sdt>
      </w:tr>
      <w:tr w:rsidR="00652F43" w:rsidRPr="0018650F" w14:paraId="54CC0B81" w14:textId="77777777" w:rsidTr="00067BD5">
        <w:trPr>
          <w:trHeight w:val="397"/>
          <w:jc w:val="center"/>
        </w:trPr>
        <w:tc>
          <w:tcPr>
            <w:tcW w:w="3454" w:type="dxa"/>
            <w:vAlign w:val="center"/>
          </w:tcPr>
          <w:p w14:paraId="6E2016F0" w14:textId="77777777" w:rsidR="00652F43" w:rsidRPr="005356A9" w:rsidRDefault="00652F43" w:rsidP="00067BD5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0659D9">
              <w:rPr>
                <w:sz w:val="22"/>
                <w:szCs w:val="22"/>
              </w:rPr>
              <w:t>sol-gel derived PZT 53/47</w:t>
            </w:r>
            <w:r>
              <w:rPr>
                <w:sz w:val="22"/>
                <w:szCs w:val="22"/>
              </w:rPr>
              <w:t xml:space="preserve"> film</w:t>
            </w:r>
          </w:p>
        </w:tc>
        <w:tc>
          <w:tcPr>
            <w:tcW w:w="2241" w:type="dxa"/>
            <w:vAlign w:val="center"/>
          </w:tcPr>
          <w:p w14:paraId="601CDBEA" w14:textId="77777777" w:rsidR="00652F43" w:rsidRDefault="00652F43" w:rsidP="00067BD5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94" w:type="dxa"/>
            <w:vAlign w:val="center"/>
          </w:tcPr>
          <w:p w14:paraId="4E2D7B0C" w14:textId="77777777" w:rsidR="00652F43" w:rsidRDefault="00652F43" w:rsidP="00067BD5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</w:t>
            </w:r>
          </w:p>
        </w:tc>
        <w:sdt>
          <w:sdtPr>
            <w:rPr>
              <w:color w:val="000000"/>
              <w:sz w:val="22"/>
              <w:szCs w:val="22"/>
            </w:rPr>
            <w:tag w:val="MENDELEY_CITATION_v3_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"/>
            <w:id w:val="-9147503"/>
            <w:placeholder>
              <w:docPart w:val="85914D96C3AE46FD8C0E53F4C447BD62"/>
            </w:placeholder>
          </w:sdtPr>
          <w:sdtEndPr/>
          <w:sdtContent>
            <w:tc>
              <w:tcPr>
                <w:tcW w:w="1497" w:type="dxa"/>
                <w:vAlign w:val="center"/>
              </w:tcPr>
              <w:p w14:paraId="41D6496F" w14:textId="77777777" w:rsidR="00652F43" w:rsidRPr="00DA3285" w:rsidRDefault="00652F43" w:rsidP="00067BD5">
                <w:pPr>
                  <w:spacing w:line="240" w:lineRule="auto"/>
                  <w:contextualSpacing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E71FBE">
                  <w:rPr>
                    <w:color w:val="000000"/>
                    <w:sz w:val="22"/>
                    <w:szCs w:val="22"/>
                  </w:rPr>
                  <w:t> [</w:t>
                </w:r>
                <w:r w:rsidR="005972D4">
                  <w:rPr>
                    <w:color w:val="000000"/>
                    <w:sz w:val="22"/>
                    <w:szCs w:val="22"/>
                  </w:rPr>
                  <w:t>8</w:t>
                </w:r>
                <w:r w:rsidRPr="00E71FBE">
                  <w:rPr>
                    <w:color w:val="000000"/>
                    <w:sz w:val="22"/>
                    <w:szCs w:val="22"/>
                  </w:rPr>
                  <w:t>]</w:t>
                </w:r>
              </w:p>
            </w:tc>
          </w:sdtContent>
        </w:sdt>
      </w:tr>
      <w:tr w:rsidR="00652F43" w:rsidRPr="0018650F" w14:paraId="2ABFF1FA" w14:textId="77777777" w:rsidTr="00067BD5">
        <w:trPr>
          <w:trHeight w:val="419"/>
          <w:jc w:val="center"/>
        </w:trPr>
        <w:tc>
          <w:tcPr>
            <w:tcW w:w="3454" w:type="dxa"/>
            <w:shd w:val="clear" w:color="auto" w:fill="FFF2CC" w:themeFill="accent4" w:themeFillTint="33"/>
            <w:vAlign w:val="center"/>
          </w:tcPr>
          <w:p w14:paraId="32E22815" w14:textId="68601AAE" w:rsidR="00652F43" w:rsidRPr="0018650F" w:rsidRDefault="00426CF2" w:rsidP="00067BD5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bookmarkStart w:id="1" w:name="_GoBack"/>
            <w:bookmarkEnd w:id="1"/>
            <w:r w:rsidR="00652F43">
              <w:rPr>
                <w:sz w:val="22"/>
                <w:szCs w:val="22"/>
              </w:rPr>
              <w:t>are PZT disk</w:t>
            </w:r>
          </w:p>
        </w:tc>
        <w:tc>
          <w:tcPr>
            <w:tcW w:w="2241" w:type="dxa"/>
            <w:shd w:val="clear" w:color="auto" w:fill="FFF2CC" w:themeFill="accent4" w:themeFillTint="33"/>
            <w:vAlign w:val="center"/>
          </w:tcPr>
          <w:p w14:paraId="29288DC3" w14:textId="77777777" w:rsidR="00652F43" w:rsidRDefault="00652F43" w:rsidP="00067BD5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mm diameter</w:t>
            </w:r>
          </w:p>
        </w:tc>
        <w:tc>
          <w:tcPr>
            <w:tcW w:w="1494" w:type="dxa"/>
            <w:shd w:val="clear" w:color="auto" w:fill="FFF2CC" w:themeFill="accent4" w:themeFillTint="33"/>
            <w:vAlign w:val="center"/>
          </w:tcPr>
          <w:p w14:paraId="13D34D68" w14:textId="77777777" w:rsidR="00652F43" w:rsidRPr="0018650F" w:rsidRDefault="00652F43" w:rsidP="00067BD5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447(79)</w:t>
            </w:r>
          </w:p>
        </w:tc>
        <w:tc>
          <w:tcPr>
            <w:tcW w:w="1497" w:type="dxa"/>
            <w:vMerge w:val="restart"/>
            <w:shd w:val="clear" w:color="auto" w:fill="FFF2CC" w:themeFill="accent4" w:themeFillTint="33"/>
            <w:vAlign w:val="center"/>
          </w:tcPr>
          <w:p w14:paraId="2C4D40E9" w14:textId="77777777" w:rsidR="00652F43" w:rsidRPr="00067BD5" w:rsidRDefault="002847F9" w:rsidP="00067BD5">
            <w:pPr>
              <w:spacing w:line="240" w:lineRule="auto"/>
              <w:contextualSpacing/>
              <w:jc w:val="center"/>
              <w:rPr>
                <w:b/>
                <w:i/>
                <w:sz w:val="22"/>
                <w:szCs w:val="22"/>
              </w:rPr>
            </w:pPr>
            <w:r w:rsidRPr="00067BD5">
              <w:rPr>
                <w:b/>
                <w:i/>
                <w:sz w:val="22"/>
                <w:szCs w:val="22"/>
              </w:rPr>
              <w:t>T</w:t>
            </w:r>
            <w:r w:rsidR="00652F43" w:rsidRPr="00067BD5">
              <w:rPr>
                <w:b/>
                <w:i/>
                <w:sz w:val="22"/>
                <w:szCs w:val="22"/>
              </w:rPr>
              <w:t>his work</w:t>
            </w:r>
          </w:p>
        </w:tc>
      </w:tr>
      <w:tr w:rsidR="00652F43" w:rsidRPr="0018650F" w14:paraId="22089DEA" w14:textId="77777777" w:rsidTr="00067BD5">
        <w:trPr>
          <w:trHeight w:val="377"/>
          <w:jc w:val="center"/>
        </w:trPr>
        <w:tc>
          <w:tcPr>
            <w:tcW w:w="3454" w:type="dxa"/>
            <w:shd w:val="clear" w:color="auto" w:fill="FFF2CC" w:themeFill="accent4" w:themeFillTint="33"/>
            <w:vAlign w:val="center"/>
          </w:tcPr>
          <w:p w14:paraId="20B2DAAA" w14:textId="77777777" w:rsidR="00652F43" w:rsidRPr="0018650F" w:rsidRDefault="00652F43" w:rsidP="00067BD5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PZT disk coated with candle soot</w:t>
            </w:r>
          </w:p>
        </w:tc>
        <w:tc>
          <w:tcPr>
            <w:tcW w:w="2241" w:type="dxa"/>
            <w:shd w:val="clear" w:color="auto" w:fill="FFF2CC" w:themeFill="accent4" w:themeFillTint="33"/>
          </w:tcPr>
          <w:p w14:paraId="087B733E" w14:textId="77777777" w:rsidR="00652F43" w:rsidRDefault="00652F43" w:rsidP="00067BD5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mm diameter</w:t>
            </w:r>
          </w:p>
        </w:tc>
        <w:tc>
          <w:tcPr>
            <w:tcW w:w="1494" w:type="dxa"/>
            <w:shd w:val="clear" w:color="auto" w:fill="FFF2CC" w:themeFill="accent4" w:themeFillTint="33"/>
            <w:vAlign w:val="center"/>
          </w:tcPr>
          <w:p w14:paraId="0300CFF1" w14:textId="77777777" w:rsidR="00652F43" w:rsidRPr="0018650F" w:rsidRDefault="00652F43" w:rsidP="00067BD5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436(51)</w:t>
            </w:r>
          </w:p>
        </w:tc>
        <w:tc>
          <w:tcPr>
            <w:tcW w:w="1497" w:type="dxa"/>
            <w:vMerge/>
            <w:shd w:val="clear" w:color="auto" w:fill="FFF2CC" w:themeFill="accent4" w:themeFillTint="33"/>
            <w:vAlign w:val="center"/>
          </w:tcPr>
          <w:p w14:paraId="51360FCA" w14:textId="77777777" w:rsidR="00652F43" w:rsidRPr="0018650F" w:rsidRDefault="00652F43" w:rsidP="00067BD5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</w:tbl>
    <w:p w14:paraId="69ABD21F" w14:textId="77777777" w:rsidR="002847F9" w:rsidRDefault="002847F9" w:rsidP="00067B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kern w:val="0"/>
          <w:szCs w:val="22"/>
          <w:lang w:val="en-US"/>
          <w14:ligatures w14:val="none"/>
        </w:rPr>
      </w:pPr>
    </w:p>
    <w:p w14:paraId="7FA8EAF7" w14:textId="77777777" w:rsidR="00652F43" w:rsidRPr="002847F9" w:rsidRDefault="002847F9" w:rsidP="007F7118">
      <w:pPr>
        <w:autoSpaceDE w:val="0"/>
        <w:autoSpaceDN w:val="0"/>
        <w:adjustRightInd w:val="0"/>
        <w:spacing w:after="80" w:line="276" w:lineRule="auto"/>
        <w:jc w:val="both"/>
        <w:rPr>
          <w:rFonts w:ascii="Times New Roman" w:hAnsi="Times New Roman" w:cs="Times New Roman"/>
          <w:b/>
          <w:color w:val="000000"/>
          <w:kern w:val="0"/>
          <w:szCs w:val="22"/>
          <w:lang w:val="en-US"/>
          <w14:ligatures w14:val="none"/>
        </w:rPr>
      </w:pPr>
      <w:r w:rsidRPr="002847F9">
        <w:rPr>
          <w:rFonts w:ascii="Times New Roman" w:hAnsi="Times New Roman" w:cs="Times New Roman"/>
          <w:b/>
          <w:color w:val="000000"/>
          <w:kern w:val="0"/>
          <w:szCs w:val="22"/>
          <w:lang w:val="en-US"/>
          <w14:ligatures w14:val="none"/>
        </w:rPr>
        <w:t>References</w:t>
      </w:r>
    </w:p>
    <w:p w14:paraId="0E4B01AA" w14:textId="271D9EC3" w:rsidR="006B2A0E" w:rsidRPr="006B2A0E" w:rsidRDefault="006B2A0E" w:rsidP="007F7118">
      <w:pPr>
        <w:autoSpaceDE w:val="0"/>
        <w:autoSpaceDN w:val="0"/>
        <w:adjustRightInd w:val="0"/>
        <w:spacing w:after="80" w:line="276" w:lineRule="auto"/>
        <w:jc w:val="both"/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1. </w:t>
      </w:r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E. Tang, Y. Wang, R. Wang, Y. Han, M. Chang, C. Chen, K. </w:t>
      </w:r>
      <w:proofErr w:type="spellStart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Guo</w:t>
      </w:r>
      <w:proofErr w:type="spellEnd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, and L. He, Electrical output performance of PZT-5H under the superposition of temperature, temperature change rate and pulse stress, Mater. Chem. Phys. </w:t>
      </w:r>
      <w:r w:rsidR="000D7B55" w:rsidRPr="000D7B55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307, 128109 (2023).</w:t>
      </w:r>
    </w:p>
    <w:p w14:paraId="6E8B9B04" w14:textId="12FB6D55" w:rsidR="006B2A0E" w:rsidRPr="006B2A0E" w:rsidRDefault="006B2A0E" w:rsidP="007F7118">
      <w:pPr>
        <w:autoSpaceDE w:val="0"/>
        <w:autoSpaceDN w:val="0"/>
        <w:adjustRightInd w:val="0"/>
        <w:spacing w:after="80" w:line="276" w:lineRule="auto"/>
        <w:jc w:val="both"/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2. </w:t>
      </w:r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M. </w:t>
      </w:r>
      <w:proofErr w:type="spellStart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Es-Souni</w:t>
      </w:r>
      <w:proofErr w:type="spellEnd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, M. </w:t>
      </w:r>
      <w:proofErr w:type="spellStart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Kuhnke</w:t>
      </w:r>
      <w:proofErr w:type="spellEnd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, A. </w:t>
      </w:r>
      <w:proofErr w:type="spellStart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Piorra</w:t>
      </w:r>
      <w:proofErr w:type="spellEnd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, and C. H. </w:t>
      </w:r>
      <w:proofErr w:type="spellStart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Solterbeck</w:t>
      </w:r>
      <w:proofErr w:type="spellEnd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, Pyroelectric and piezoelectric properties of thick PZT films produced by a new sol-gel route, J. Eur. Ceram. Soc</w:t>
      </w:r>
      <w:r w:rsidR="000D7B55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. </w:t>
      </w:r>
      <w:r w:rsidR="000D7B55" w:rsidRPr="000D7B55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25, 2499-2503 (2005).</w:t>
      </w:r>
    </w:p>
    <w:p w14:paraId="46DC9026" w14:textId="77777777" w:rsidR="000D7B55" w:rsidRDefault="006B2A0E" w:rsidP="007F7118">
      <w:pPr>
        <w:autoSpaceDE w:val="0"/>
        <w:autoSpaceDN w:val="0"/>
        <w:adjustRightInd w:val="0"/>
        <w:spacing w:after="80" w:line="276" w:lineRule="auto"/>
        <w:jc w:val="both"/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3. </w:t>
      </w:r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B. Bhatia, J. </w:t>
      </w:r>
      <w:proofErr w:type="spellStart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Karthik</w:t>
      </w:r>
      <w:proofErr w:type="spellEnd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, T. Tong, D. G. Cahill, L. W. Martin, and W. P. King, Pyroelectric current measurements on PbZr0.2Ti0.8O3 epitaxial layers, J. Appl. Phys. </w:t>
      </w:r>
      <w:r w:rsidR="000D7B55" w:rsidRPr="000D7B55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22, 431-438 (2006).</w:t>
      </w:r>
    </w:p>
    <w:p w14:paraId="72D309A4" w14:textId="2E492350" w:rsidR="006B2A0E" w:rsidRPr="006B2A0E" w:rsidRDefault="006B2A0E" w:rsidP="007F7118">
      <w:pPr>
        <w:autoSpaceDE w:val="0"/>
        <w:autoSpaceDN w:val="0"/>
        <w:adjustRightInd w:val="0"/>
        <w:spacing w:after="80" w:line="276" w:lineRule="auto"/>
        <w:jc w:val="both"/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4. </w:t>
      </w:r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G. </w:t>
      </w:r>
      <w:proofErr w:type="spellStart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Teowee</w:t>
      </w:r>
      <w:proofErr w:type="spellEnd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, F. S. McCarthy, K. C. McCarthy, B. H. Dietz, and D. R. </w:t>
      </w:r>
      <w:proofErr w:type="spellStart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Uhlmann</w:t>
      </w:r>
      <w:proofErr w:type="spellEnd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, Pyroelectric properties of sol-gel derived PZT thin films with various </w:t>
      </w:r>
      <w:proofErr w:type="spellStart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Zr</w:t>
      </w:r>
      <w:proofErr w:type="spellEnd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/</w:t>
      </w:r>
      <w:proofErr w:type="spellStart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Ti</w:t>
      </w:r>
      <w:proofErr w:type="spellEnd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 ratios, Integrated Ferroelectrics 22, 431 (1998).</w:t>
      </w:r>
    </w:p>
    <w:p w14:paraId="2525BC03" w14:textId="78285E0C" w:rsidR="006B2A0E" w:rsidRPr="006B2A0E" w:rsidRDefault="006B2A0E" w:rsidP="007F7118">
      <w:pPr>
        <w:autoSpaceDE w:val="0"/>
        <w:autoSpaceDN w:val="0"/>
        <w:adjustRightInd w:val="0"/>
        <w:spacing w:after="80" w:line="276" w:lineRule="auto"/>
        <w:jc w:val="both"/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5. </w:t>
      </w:r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G. De </w:t>
      </w:r>
      <w:proofErr w:type="spellStart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Cicco</w:t>
      </w:r>
      <w:proofErr w:type="spellEnd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, B. Morten, D. </w:t>
      </w:r>
      <w:proofErr w:type="spellStart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Dalmonego</w:t>
      </w:r>
      <w:proofErr w:type="spellEnd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, and M. </w:t>
      </w:r>
      <w:proofErr w:type="spellStart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Prudenziati</w:t>
      </w:r>
      <w:proofErr w:type="spellEnd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, </w:t>
      </w:r>
      <w:proofErr w:type="spellStart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Pyroelectricity</w:t>
      </w:r>
      <w:proofErr w:type="spellEnd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 of PZT-Based Thick-Films, Sens. Actuators A: Phys. </w:t>
      </w:r>
      <w:r w:rsidR="000D7B55" w:rsidRPr="000D7B55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76, 409-415 (1999).</w:t>
      </w:r>
    </w:p>
    <w:p w14:paraId="33AA7411" w14:textId="77777777" w:rsidR="006B2A0E" w:rsidRPr="006B2A0E" w:rsidRDefault="006B2A0E" w:rsidP="007F7118">
      <w:pPr>
        <w:autoSpaceDE w:val="0"/>
        <w:autoSpaceDN w:val="0"/>
        <w:adjustRightInd w:val="0"/>
        <w:spacing w:after="80" w:line="276" w:lineRule="auto"/>
        <w:jc w:val="both"/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lastRenderedPageBreak/>
        <w:t xml:space="preserve">6. </w:t>
      </w:r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Y. </w:t>
      </w:r>
      <w:proofErr w:type="spellStart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Guo</w:t>
      </w:r>
      <w:proofErr w:type="spellEnd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, S. </w:t>
      </w:r>
      <w:proofErr w:type="spellStart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Guo</w:t>
      </w:r>
      <w:proofErr w:type="spellEnd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, C. Yao, Z. Pan, and G. Wang, A Large Voltage Responsivity Pyroelectric Sensor Based on Hot-Pressed Lead </w:t>
      </w:r>
      <w:proofErr w:type="spellStart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Zirconate</w:t>
      </w:r>
      <w:proofErr w:type="spellEnd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Titanate</w:t>
      </w:r>
      <w:proofErr w:type="spellEnd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 Ceramic, Sensors 25, 2025 (2025).</w:t>
      </w:r>
    </w:p>
    <w:p w14:paraId="2D3373C3" w14:textId="77777777" w:rsidR="006B2A0E" w:rsidRPr="006B2A0E" w:rsidRDefault="006B2A0E" w:rsidP="007F7118">
      <w:pPr>
        <w:autoSpaceDE w:val="0"/>
        <w:autoSpaceDN w:val="0"/>
        <w:adjustRightInd w:val="0"/>
        <w:spacing w:after="80" w:line="276" w:lineRule="auto"/>
        <w:jc w:val="both"/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7. </w:t>
      </w:r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M. A. </w:t>
      </w:r>
      <w:proofErr w:type="spellStart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Aleem</w:t>
      </w:r>
      <w:proofErr w:type="spellEnd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, H. Nawaz, M. </w:t>
      </w:r>
      <w:proofErr w:type="spellStart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Shuaib</w:t>
      </w:r>
      <w:proofErr w:type="spellEnd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, S. </w:t>
      </w:r>
      <w:proofErr w:type="spellStart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Qaisar</w:t>
      </w:r>
      <w:proofErr w:type="spellEnd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, and M. S. Akbar, Piezoelectric and Pyroelectric Properties of </w:t>
      </w:r>
      <w:proofErr w:type="spellStart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Sr</w:t>
      </w:r>
      <w:proofErr w:type="spellEnd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-Doped PZT (PSZT) with Minor Manganese Additions, J. Phys.: Conf. Ser. 439, 012021 (2013).</w:t>
      </w:r>
    </w:p>
    <w:p w14:paraId="7D7C047C" w14:textId="03B7D900" w:rsidR="002847F9" w:rsidRPr="006B2A0E" w:rsidRDefault="006B2A0E" w:rsidP="007F7118">
      <w:pPr>
        <w:autoSpaceDE w:val="0"/>
        <w:autoSpaceDN w:val="0"/>
        <w:adjustRightInd w:val="0"/>
        <w:spacing w:after="80" w:line="276" w:lineRule="auto"/>
        <w:jc w:val="both"/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8. </w:t>
      </w:r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K. C. McCarthy, F. S. McCarthy, G. </w:t>
      </w:r>
      <w:proofErr w:type="spellStart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Teowee</w:t>
      </w:r>
      <w:proofErr w:type="spellEnd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, T. J. Bukowski, T. P. Alexander, and D. R. </w:t>
      </w:r>
      <w:proofErr w:type="spellStart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Uhlmann</w:t>
      </w:r>
      <w:proofErr w:type="spellEnd"/>
      <w:r w:rsidRPr="006B2A0E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, Pyroelectric properties of various sol-gel derived PLZT thin films, Integrated Ferroelectrics</w:t>
      </w:r>
      <w:r w:rsidR="008E7E80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. </w:t>
      </w:r>
      <w:r w:rsidR="000D7B55" w:rsidRPr="000D7B55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17, 377-385 (2006).</w:t>
      </w:r>
    </w:p>
    <w:sectPr w:rsidR="002847F9" w:rsidRPr="006B2A0E">
      <w:headerReference w:type="default" r:id="rId9"/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98FF58" w14:textId="77777777" w:rsidR="00D15670" w:rsidRDefault="00D15670" w:rsidP="00B14F58">
      <w:pPr>
        <w:spacing w:after="0" w:line="240" w:lineRule="auto"/>
      </w:pPr>
      <w:r>
        <w:separator/>
      </w:r>
    </w:p>
  </w:endnote>
  <w:endnote w:type="continuationSeparator" w:id="0">
    <w:p w14:paraId="3F476459" w14:textId="77777777" w:rsidR="00D15670" w:rsidRDefault="00D15670" w:rsidP="00B14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97A284" w14:textId="77777777" w:rsidR="00D15670" w:rsidRDefault="00D15670" w:rsidP="00B14F58">
      <w:pPr>
        <w:spacing w:after="0" w:line="240" w:lineRule="auto"/>
      </w:pPr>
      <w:r>
        <w:separator/>
      </w:r>
    </w:p>
  </w:footnote>
  <w:footnote w:type="continuationSeparator" w:id="0">
    <w:p w14:paraId="3FD94056" w14:textId="77777777" w:rsidR="00D15670" w:rsidRDefault="00D15670" w:rsidP="00B14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616AC" w14:textId="71B47369" w:rsidR="00B14F58" w:rsidRPr="00B14F58" w:rsidRDefault="00B14F58" w:rsidP="00B14F58">
    <w:pPr>
      <w:pStyle w:val="Header"/>
      <w:jc w:val="center"/>
      <w:rPr>
        <w:rFonts w:ascii="Times New Roman" w:hAnsi="Times New Roman" w:cs="Times New Roman"/>
        <w:lang w:val="en-US"/>
      </w:rPr>
    </w:pPr>
    <w:r w:rsidRPr="00B14F58">
      <w:rPr>
        <w:rFonts w:ascii="Times New Roman" w:hAnsi="Times New Roman" w:cs="Times New Roman"/>
        <w:lang w:val="en-US"/>
      </w:rPr>
      <w:t>Supporting Information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.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cwtzA3NTQxNTaysDRR0lEKTi0uzszPAykwrAUAbTcVkywAAAA="/>
  </w:docVars>
  <w:rsids>
    <w:rsidRoot w:val="00177965"/>
    <w:rsid w:val="00067BD5"/>
    <w:rsid w:val="000D7B55"/>
    <w:rsid w:val="00177965"/>
    <w:rsid w:val="0023711B"/>
    <w:rsid w:val="002772F7"/>
    <w:rsid w:val="002847F9"/>
    <w:rsid w:val="00426CF2"/>
    <w:rsid w:val="0050147D"/>
    <w:rsid w:val="005972D4"/>
    <w:rsid w:val="00652F43"/>
    <w:rsid w:val="006B2A0E"/>
    <w:rsid w:val="00766A51"/>
    <w:rsid w:val="007F7118"/>
    <w:rsid w:val="008E7E80"/>
    <w:rsid w:val="009944EF"/>
    <w:rsid w:val="00A43DC1"/>
    <w:rsid w:val="00B14F58"/>
    <w:rsid w:val="00CB27A6"/>
    <w:rsid w:val="00D15670"/>
    <w:rsid w:val="00E6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DCD2256"/>
  <w15:chartTrackingRefBased/>
  <w15:docId w15:val="{371559F4-0945-41DA-9E43-3F4A75512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72F7"/>
    <w:pPr>
      <w:spacing w:line="278" w:lineRule="auto"/>
    </w:pPr>
    <w:rPr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72F7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652F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14F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F58"/>
    <w:rPr>
      <w:kern w:val="2"/>
      <w:sz w:val="24"/>
      <w:szCs w:val="24"/>
      <w:lang w:val="en-IN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B14F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F58"/>
    <w:rPr>
      <w:kern w:val="2"/>
      <w:sz w:val="24"/>
      <w:szCs w:val="24"/>
      <w:lang w:val="en-I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C023B01ECC34ABE8534B62033C86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B4751-511C-42CB-8743-B56B7F59A808}"/>
      </w:docPartPr>
      <w:docPartBody>
        <w:p w:rsidR="007E7FB0" w:rsidRDefault="00397E8B" w:rsidP="00397E8B">
          <w:pPr>
            <w:pStyle w:val="EC023B01ECC34ABE8534B62033C860E5"/>
          </w:pPr>
          <w:r w:rsidRPr="00A458A6">
            <w:rPr>
              <w:rStyle w:val="PlaceholderText"/>
              <w:lang w:eastAsia="pl-PL"/>
            </w:rPr>
            <w:t>Kliknij lub naciśnij tutaj, aby wprowadzić tekst.</w:t>
          </w:r>
        </w:p>
      </w:docPartBody>
    </w:docPart>
    <w:docPart>
      <w:docPartPr>
        <w:name w:val="4B2ACD48F1E941A8A33E8E6222EF5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3D956-7652-4AF6-999B-9D6BE16B5050}"/>
      </w:docPartPr>
      <w:docPartBody>
        <w:p w:rsidR="007E7FB0" w:rsidRDefault="00397E8B" w:rsidP="00397E8B">
          <w:pPr>
            <w:pStyle w:val="4B2ACD48F1E941A8A33E8E6222EF513A"/>
          </w:pPr>
          <w:r w:rsidRPr="00A458A6">
            <w:rPr>
              <w:rStyle w:val="PlaceholderText"/>
              <w:lang w:eastAsia="pl-PL"/>
            </w:rPr>
            <w:t>Kliknij lub naciśnij tutaj, aby wprowadzić tekst.</w:t>
          </w:r>
        </w:p>
      </w:docPartBody>
    </w:docPart>
    <w:docPart>
      <w:docPartPr>
        <w:name w:val="85914D96C3AE46FD8C0E53F4C447B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6E77D-B8C2-4EDB-B7D6-1F7FFEA3A5B0}"/>
      </w:docPartPr>
      <w:docPartBody>
        <w:p w:rsidR="007E7FB0" w:rsidRDefault="00397E8B" w:rsidP="00397E8B">
          <w:pPr>
            <w:pStyle w:val="85914D96C3AE46FD8C0E53F4C447BD62"/>
          </w:pPr>
          <w:r w:rsidRPr="00A458A6">
            <w:rPr>
              <w:rStyle w:val="PlaceholderText"/>
              <w:lang w:eastAsia="pl-PL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E8B"/>
    <w:rsid w:val="00397E8B"/>
    <w:rsid w:val="005D633E"/>
    <w:rsid w:val="007E7FB0"/>
    <w:rsid w:val="00812CE5"/>
    <w:rsid w:val="009944EF"/>
    <w:rsid w:val="00A43DC1"/>
    <w:rsid w:val="00D4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397E8B"/>
    <w:rPr>
      <w:color w:val="808080"/>
    </w:rPr>
  </w:style>
  <w:style w:type="paragraph" w:customStyle="1" w:styleId="EC023B01ECC34ABE8534B62033C860E5">
    <w:name w:val="EC023B01ECC34ABE8534B62033C860E5"/>
    <w:rsid w:val="00397E8B"/>
  </w:style>
  <w:style w:type="paragraph" w:customStyle="1" w:styleId="4B2ACD48F1E941A8A33E8E6222EF513A">
    <w:name w:val="4B2ACD48F1E941A8A33E8E6222EF513A"/>
    <w:rsid w:val="00397E8B"/>
  </w:style>
  <w:style w:type="paragraph" w:customStyle="1" w:styleId="85914D96C3AE46FD8C0E53F4C447BD62">
    <w:name w:val="85914D96C3AE46FD8C0E53F4C447BD62"/>
    <w:rsid w:val="00397E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519</Words>
  <Characters>2963</Characters>
  <Application>Microsoft Office Word</Application>
  <DocSecurity>0</DocSecurity>
  <Lines>24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2026-06-28T00:07:00Z</dcterms:created>
  <dcterms:modified xsi:type="dcterms:W3CDTF">2026-06-28T05:42:00Z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dc7cddcc-7c74-4184-abcf-33cbcd0912c1</vt:lpwstr>
  </property>
</Properties>
</file>