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CA2" w:rsidRDefault="00433CA2" w:rsidP="00433CA2">
      <w:pPr>
        <w:spacing w:line="360" w:lineRule="auto"/>
        <w:jc w:val="center"/>
        <w:rPr>
          <w:b/>
          <w:lang w:val="en-GB"/>
        </w:rPr>
      </w:pPr>
      <w:r>
        <w:rPr>
          <w:b/>
          <w:lang w:val="en-GB"/>
        </w:rPr>
        <w:t>Supporting information</w:t>
      </w: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Pr="003B30B2" w:rsidRDefault="00433CA2" w:rsidP="00433CA2">
      <w:pPr>
        <w:jc w:val="center"/>
        <w:rPr>
          <w:b/>
        </w:rPr>
      </w:pPr>
      <w:r w:rsidRPr="003B30B2">
        <w:rPr>
          <w:b/>
        </w:rPr>
        <w:t>Assessment of genetic diversity, population structure and allele distribution of main plant developmental genes</w:t>
      </w:r>
    </w:p>
    <w:p w:rsidR="00433CA2" w:rsidRPr="003B30B2" w:rsidRDefault="00433CA2" w:rsidP="00433CA2">
      <w:pPr>
        <w:jc w:val="center"/>
        <w:rPr>
          <w:b/>
        </w:rPr>
      </w:pPr>
      <w:r w:rsidRPr="003B30B2">
        <w:rPr>
          <w:b/>
        </w:rPr>
        <w:t>in bread wheat varieties using DArT and gene specific markers</w:t>
      </w:r>
    </w:p>
    <w:p w:rsidR="00433CA2" w:rsidRDefault="00433CA2" w:rsidP="00433CA2">
      <w:pPr>
        <w:jc w:val="center"/>
        <w:rPr>
          <w:b/>
          <w:sz w:val="28"/>
          <w:szCs w:val="28"/>
        </w:rPr>
      </w:pPr>
    </w:p>
    <w:p w:rsidR="006F2B8B" w:rsidRDefault="006F2B8B" w:rsidP="006F2B8B">
      <w:pPr>
        <w:jc w:val="center"/>
      </w:pPr>
      <w:r w:rsidRPr="003B30B2">
        <w:t>T. Kiss*</w:t>
      </w:r>
      <w:r w:rsidRPr="00B918ED">
        <w:rPr>
          <w:vertAlign w:val="superscript"/>
        </w:rPr>
        <w:t>1</w:t>
      </w:r>
      <w:r w:rsidRPr="003B30B2">
        <w:t>, K. Balla</w:t>
      </w:r>
      <w:r w:rsidRPr="00B918ED">
        <w:rPr>
          <w:vertAlign w:val="superscript"/>
        </w:rPr>
        <w:t>2</w:t>
      </w:r>
      <w:r w:rsidRPr="003B30B2">
        <w:t>, A. Cseh</w:t>
      </w:r>
      <w:r w:rsidRPr="00B918ED">
        <w:rPr>
          <w:vertAlign w:val="superscript"/>
        </w:rPr>
        <w:t>2</w:t>
      </w:r>
      <w:r w:rsidRPr="003B30B2">
        <w:t>, Z. Berki</w:t>
      </w:r>
      <w:r w:rsidRPr="00B918ED">
        <w:rPr>
          <w:vertAlign w:val="superscript"/>
        </w:rPr>
        <w:t>2</w:t>
      </w:r>
      <w:r w:rsidRPr="003B30B2">
        <w:t>, Á. Horváth</w:t>
      </w:r>
      <w:r w:rsidRPr="00B918ED">
        <w:rPr>
          <w:vertAlign w:val="superscript"/>
        </w:rPr>
        <w:t>2</w:t>
      </w:r>
      <w:r w:rsidRPr="003B30B2">
        <w:t>, Gy. Vida</w:t>
      </w:r>
      <w:r w:rsidRPr="00B918ED">
        <w:rPr>
          <w:vertAlign w:val="superscript"/>
        </w:rPr>
        <w:t>2</w:t>
      </w:r>
      <w:r w:rsidRPr="003B30B2">
        <w:t>, O. Veisz</w:t>
      </w:r>
      <w:r w:rsidRPr="00B918ED">
        <w:rPr>
          <w:vertAlign w:val="superscript"/>
        </w:rPr>
        <w:t>2</w:t>
      </w:r>
      <w:r w:rsidRPr="003B30B2">
        <w:t xml:space="preserve"> and I. Karsai</w:t>
      </w:r>
      <w:r w:rsidRPr="00B918ED">
        <w:rPr>
          <w:vertAlign w:val="superscript"/>
        </w:rPr>
        <w:t>2</w:t>
      </w:r>
      <w:r w:rsidRPr="003B30B2">
        <w:t xml:space="preserve">  </w:t>
      </w:r>
    </w:p>
    <w:p w:rsidR="006F2B8B" w:rsidRDefault="006F2B8B" w:rsidP="006F2B8B">
      <w:pPr>
        <w:jc w:val="center"/>
      </w:pPr>
    </w:p>
    <w:p w:rsidR="006F2B8B" w:rsidRPr="00B918ED" w:rsidRDefault="006F2B8B" w:rsidP="006F2B8B">
      <w:pPr>
        <w:jc w:val="center"/>
        <w:rPr>
          <w:sz w:val="20"/>
          <w:szCs w:val="20"/>
        </w:rPr>
      </w:pPr>
      <w:r w:rsidRPr="00B918ED">
        <w:rPr>
          <w:sz w:val="20"/>
          <w:szCs w:val="20"/>
          <w:vertAlign w:val="superscript"/>
        </w:rPr>
        <w:t>1</w:t>
      </w:r>
      <w:r w:rsidR="005A7C71" w:rsidRPr="005A7C71">
        <w:rPr>
          <w:sz w:val="20"/>
          <w:szCs w:val="20"/>
        </w:rPr>
        <w:t xml:space="preserve"> </w:t>
      </w:r>
      <w:r w:rsidR="005A7C71" w:rsidRPr="00B918ED">
        <w:rPr>
          <w:sz w:val="20"/>
          <w:szCs w:val="20"/>
        </w:rPr>
        <w:t>Food and Wine Research Institute</w:t>
      </w:r>
      <w:r w:rsidR="005A7C71">
        <w:rPr>
          <w:sz w:val="20"/>
          <w:szCs w:val="20"/>
        </w:rPr>
        <w:t>,</w:t>
      </w:r>
      <w:r w:rsidR="005A7C71" w:rsidRPr="00B918ED">
        <w:rPr>
          <w:sz w:val="20"/>
          <w:szCs w:val="20"/>
        </w:rPr>
        <w:t xml:space="preserve"> </w:t>
      </w:r>
      <w:r w:rsidRPr="00B918ED">
        <w:rPr>
          <w:sz w:val="20"/>
          <w:szCs w:val="20"/>
        </w:rPr>
        <w:t xml:space="preserve">Eszterházy Károly University, </w:t>
      </w:r>
      <w:r w:rsidR="005A7C71">
        <w:rPr>
          <w:sz w:val="20"/>
          <w:szCs w:val="20"/>
        </w:rPr>
        <w:t>Leányka utca 6, H-3300 Eger, Hungary</w:t>
      </w:r>
    </w:p>
    <w:p w:rsidR="006F2B8B" w:rsidRPr="003B30B2" w:rsidRDefault="006F2B8B" w:rsidP="006F2B8B">
      <w:pPr>
        <w:jc w:val="center"/>
        <w:rPr>
          <w:sz w:val="20"/>
          <w:szCs w:val="20"/>
        </w:rPr>
      </w:pPr>
      <w:r w:rsidRPr="00B918ED">
        <w:rPr>
          <w:sz w:val="20"/>
          <w:szCs w:val="20"/>
          <w:vertAlign w:val="superscript"/>
        </w:rPr>
        <w:t>2</w:t>
      </w:r>
      <w:r w:rsidRPr="003B30B2">
        <w:rPr>
          <w:sz w:val="20"/>
          <w:szCs w:val="20"/>
        </w:rPr>
        <w:t>Agricultural Institute, Centre for Agricultural Research</w:t>
      </w:r>
      <w:r w:rsidR="005A7C71">
        <w:rPr>
          <w:sz w:val="20"/>
          <w:szCs w:val="20"/>
        </w:rPr>
        <w:t>,</w:t>
      </w:r>
      <w:bookmarkStart w:id="0" w:name="_GoBack"/>
      <w:bookmarkEnd w:id="0"/>
      <w:r w:rsidR="005A7C71">
        <w:rPr>
          <w:sz w:val="20"/>
          <w:szCs w:val="20"/>
        </w:rPr>
        <w:t xml:space="preserve"> ELKH, Brunszvik utca 2,</w:t>
      </w:r>
      <w:r w:rsidRPr="003B30B2">
        <w:rPr>
          <w:sz w:val="20"/>
          <w:szCs w:val="20"/>
        </w:rPr>
        <w:t xml:space="preserve"> H-2462 Martonvásár, Hungary</w:t>
      </w:r>
    </w:p>
    <w:p w:rsidR="006F2B8B" w:rsidRPr="003B30B2" w:rsidRDefault="006F2B8B" w:rsidP="006F2B8B">
      <w:pPr>
        <w:jc w:val="center"/>
        <w:rPr>
          <w:bCs/>
          <w:iCs/>
          <w:sz w:val="20"/>
          <w:szCs w:val="20"/>
        </w:rPr>
      </w:pPr>
      <w:r w:rsidRPr="003B30B2">
        <w:rPr>
          <w:bCs/>
          <w:iCs/>
          <w:sz w:val="20"/>
          <w:szCs w:val="20"/>
        </w:rPr>
        <w:t xml:space="preserve">*Corresponding author; E-mail: </w:t>
      </w:r>
      <w:hyperlink r:id="rId5" w:history="1">
        <w:r w:rsidRPr="003B30B2">
          <w:rPr>
            <w:rStyle w:val="Hiperhivatkozs"/>
            <w:iCs/>
            <w:sz w:val="20"/>
            <w:szCs w:val="20"/>
          </w:rPr>
          <w:t>kiss.tibor@agrar.mta.hu</w:t>
        </w:r>
      </w:hyperlink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pStyle w:val="HTML-kntformzott"/>
        <w:rPr>
          <w:rFonts w:ascii="Times New Roman" w:hAnsi="Times New Roman" w:cs="Times New Roman"/>
          <w:sz w:val="24"/>
          <w:szCs w:val="24"/>
          <w:lang w:val="en"/>
        </w:rPr>
      </w:pPr>
      <w:bookmarkStart w:id="1" w:name="_Toc465837931"/>
      <w:r w:rsidRPr="005C67BC">
        <w:rPr>
          <w:rFonts w:ascii="Times New Roman" w:hAnsi="Times New Roman" w:cs="Times New Roman"/>
          <w:sz w:val="24"/>
          <w:szCs w:val="24"/>
        </w:rPr>
        <w:lastRenderedPageBreak/>
        <w:t xml:space="preserve">Supplemental </w:t>
      </w:r>
      <w:r>
        <w:rPr>
          <w:rFonts w:ascii="Times New Roman" w:hAnsi="Times New Roman" w:cs="Times New Roman"/>
          <w:b/>
          <w:sz w:val="24"/>
          <w:szCs w:val="24"/>
        </w:rPr>
        <w:t>Table 1</w:t>
      </w:r>
      <w:r w:rsidRPr="00FC7C70">
        <w:rPr>
          <w:rFonts w:ascii="Times New Roman" w:hAnsi="Times New Roman" w:cs="Times New Roman"/>
          <w:sz w:val="24"/>
          <w:szCs w:val="24"/>
        </w:rPr>
        <w:t xml:space="preserve">. </w:t>
      </w:r>
      <w:bookmarkEnd w:id="1"/>
      <w:r w:rsidRPr="00FC7C70">
        <w:rPr>
          <w:rFonts w:ascii="Times New Roman" w:hAnsi="Times New Roman" w:cs="Times New Roman"/>
          <w:sz w:val="24"/>
          <w:szCs w:val="24"/>
          <w:lang w:val="en"/>
        </w:rPr>
        <w:t>Characterization of the origin and major gene-specific markers of the selected 188 wheat genotypes</w:t>
      </w:r>
      <w:r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433CA2" w:rsidRPr="00FC7C70" w:rsidRDefault="00433CA2" w:rsidP="00433CA2">
      <w:pPr>
        <w:pStyle w:val="HTML-kntformzott"/>
        <w:rPr>
          <w:rFonts w:ascii="Times New Roman" w:hAnsi="Times New Roman" w:cs="Times New Roman"/>
          <w:sz w:val="24"/>
          <w:szCs w:val="24"/>
        </w:rPr>
      </w:pPr>
    </w:p>
    <w:tbl>
      <w:tblPr>
        <w:tblW w:w="839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4"/>
        <w:gridCol w:w="1298"/>
        <w:gridCol w:w="1276"/>
        <w:gridCol w:w="709"/>
        <w:gridCol w:w="709"/>
        <w:gridCol w:w="708"/>
        <w:gridCol w:w="976"/>
        <w:gridCol w:w="976"/>
        <w:gridCol w:w="989"/>
      </w:tblGrid>
      <w:tr w:rsidR="00433CA2" w:rsidRPr="00D23AAC" w:rsidTr="00F529D5">
        <w:trPr>
          <w:trHeight w:val="795"/>
        </w:trPr>
        <w:tc>
          <w:tcPr>
            <w:tcW w:w="753" w:type="dxa"/>
            <w:tcBorders>
              <w:top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Number of the genotype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Pedigree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Origin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VRN-A1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VRN-B1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sz w:val="16"/>
                <w:szCs w:val="16"/>
              </w:rPr>
              <w:t>VRN-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D1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>
              <w:rPr>
                <w:b/>
                <w:bCs/>
                <w:iCs/>
                <w:sz w:val="16"/>
                <w:szCs w:val="16"/>
              </w:rPr>
              <w:t>gene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PPD-D1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thickThinSmallGap" w:sz="2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Haploid copy number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298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Magma’</w:t>
            </w:r>
          </w:p>
        </w:tc>
        <w:tc>
          <w:tcPr>
            <w:tcW w:w="1276" w:type="dxa"/>
            <w:tcBorders>
              <w:top w:val="thickThin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thickThin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thickThin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thickThin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thickThin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thickThin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thickThinSmallGap" w:sz="2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Emma’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Summa’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Palotás’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Matyó’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4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‛J</w:t>
            </w:r>
            <w:r w:rsidRPr="00D23AAC">
              <w:rPr>
                <w:sz w:val="16"/>
                <w:szCs w:val="16"/>
              </w:rPr>
              <w:t>ubilejnaja</w:t>
            </w:r>
            <w:r>
              <w:rPr>
                <w:sz w:val="16"/>
                <w:szCs w:val="16"/>
              </w:rPr>
              <w:t xml:space="preserve"> </w:t>
            </w:r>
            <w:r w:rsidRPr="00D23AAC">
              <w:rPr>
                <w:sz w:val="16"/>
                <w:szCs w:val="16"/>
              </w:rPr>
              <w:t>50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Ukraine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‛D</w:t>
            </w:r>
            <w:r w:rsidRPr="00D23AAC">
              <w:rPr>
                <w:sz w:val="16"/>
                <w:szCs w:val="16"/>
              </w:rPr>
              <w:t>isponent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Germany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‛A</w:t>
            </w:r>
            <w:r w:rsidRPr="00D23AAC">
              <w:rPr>
                <w:sz w:val="16"/>
                <w:szCs w:val="16"/>
              </w:rPr>
              <w:t>spen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Australia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3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‛S</w:t>
            </w:r>
            <w:r w:rsidRPr="00D23AAC">
              <w:rPr>
                <w:sz w:val="16"/>
                <w:szCs w:val="16"/>
              </w:rPr>
              <w:t>pada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Italy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4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Vilma’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‛A</w:t>
            </w:r>
            <w:r w:rsidRPr="00D23AAC">
              <w:rPr>
                <w:sz w:val="16"/>
                <w:szCs w:val="16"/>
              </w:rPr>
              <w:t>gent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USA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Martina’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‛B</w:t>
            </w:r>
            <w:r w:rsidRPr="00D23AAC">
              <w:rPr>
                <w:sz w:val="16"/>
                <w:szCs w:val="16"/>
              </w:rPr>
              <w:t>uratino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Czech Republic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Vekni’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‛GK Héja’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4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‛GK Szala’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nappalhossz</w:t>
            </w:r>
            <w:r>
              <w:rPr>
                <w:sz w:val="16"/>
                <w:szCs w:val="16"/>
              </w:rPr>
              <w:t>-photoperiod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‛S</w:t>
            </w:r>
            <w:r w:rsidRPr="00D23AAC">
              <w:rPr>
                <w:sz w:val="16"/>
                <w:szCs w:val="16"/>
              </w:rPr>
              <w:t>ultan</w:t>
            </w:r>
            <w:r>
              <w:rPr>
                <w:sz w:val="16"/>
                <w:szCs w:val="16"/>
              </w:rPr>
              <w:t xml:space="preserve"> </w:t>
            </w:r>
            <w:r w:rsidRPr="00D23AAC">
              <w:rPr>
                <w:sz w:val="16"/>
                <w:szCs w:val="16"/>
              </w:rPr>
              <w:t>95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Turkey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nappalhossz</w:t>
            </w:r>
            <w:r>
              <w:rPr>
                <w:sz w:val="16"/>
                <w:szCs w:val="16"/>
              </w:rPr>
              <w:t>-photoperiod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‛V</w:t>
            </w:r>
            <w:r w:rsidRPr="00D23AAC">
              <w:rPr>
                <w:sz w:val="16"/>
                <w:szCs w:val="16"/>
              </w:rPr>
              <w:t>iator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Slovakia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nappalhossz</w:t>
            </w:r>
            <w:r>
              <w:rPr>
                <w:sz w:val="16"/>
                <w:szCs w:val="16"/>
              </w:rPr>
              <w:t>-photoperiod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2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‛B</w:t>
            </w:r>
            <w:r w:rsidRPr="00D23AAC">
              <w:rPr>
                <w:sz w:val="16"/>
                <w:szCs w:val="16"/>
              </w:rPr>
              <w:t>rutus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Austria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22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‛Hajdúsá</w:t>
            </w:r>
            <w:r w:rsidRPr="00D23AAC">
              <w:rPr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23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‛A</w:t>
            </w:r>
            <w:r w:rsidRPr="00D23AAC">
              <w:rPr>
                <w:sz w:val="16"/>
                <w:szCs w:val="16"/>
              </w:rPr>
              <w:t>lamoot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Iran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24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‛L</w:t>
            </w:r>
            <w:r w:rsidRPr="00D23AAC">
              <w:rPr>
                <w:sz w:val="16"/>
                <w:szCs w:val="16"/>
              </w:rPr>
              <w:t>angfang</w:t>
            </w:r>
            <w:r>
              <w:rPr>
                <w:sz w:val="16"/>
                <w:szCs w:val="16"/>
              </w:rPr>
              <w:t xml:space="preserve"> </w:t>
            </w:r>
            <w:r w:rsidRPr="00D23AAC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4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GK</w:t>
            </w:r>
            <w:r>
              <w:rPr>
                <w:sz w:val="16"/>
                <w:szCs w:val="16"/>
              </w:rPr>
              <w:t xml:space="preserve"> Hattyú’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2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26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</w:t>
            </w:r>
            <w:r w:rsidRPr="00D23AAC">
              <w:rPr>
                <w:sz w:val="16"/>
                <w:szCs w:val="16"/>
              </w:rPr>
              <w:t>17-09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27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‛R</w:t>
            </w:r>
            <w:r w:rsidRPr="00D23AAC">
              <w:rPr>
                <w:sz w:val="16"/>
                <w:szCs w:val="16"/>
              </w:rPr>
              <w:t>oane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USA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2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28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‛Y</w:t>
            </w:r>
            <w:r w:rsidRPr="00D23AAC">
              <w:rPr>
                <w:sz w:val="16"/>
                <w:szCs w:val="16"/>
              </w:rPr>
              <w:t>umai</w:t>
            </w:r>
            <w:r>
              <w:rPr>
                <w:sz w:val="16"/>
                <w:szCs w:val="16"/>
              </w:rPr>
              <w:t xml:space="preserve"> </w:t>
            </w:r>
            <w:r w:rsidRPr="00D23AAC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3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29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ORH010918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Turkey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‛R</w:t>
            </w:r>
            <w:r w:rsidRPr="00D23AAC">
              <w:rPr>
                <w:sz w:val="16"/>
                <w:szCs w:val="16"/>
              </w:rPr>
              <w:t>enan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France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31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NZ4321-114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USA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32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‛G</w:t>
            </w:r>
            <w:r w:rsidRPr="00D23AAC">
              <w:rPr>
                <w:sz w:val="16"/>
                <w:szCs w:val="16"/>
              </w:rPr>
              <w:t>lenlea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Canada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3</w:t>
            </w:r>
          </w:p>
        </w:tc>
      </w:tr>
    </w:tbl>
    <w:p w:rsidR="00433CA2" w:rsidRDefault="00433CA2" w:rsidP="00433CA2"/>
    <w:tbl>
      <w:tblPr>
        <w:tblW w:w="839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4"/>
        <w:gridCol w:w="1298"/>
        <w:gridCol w:w="1276"/>
        <w:gridCol w:w="709"/>
        <w:gridCol w:w="709"/>
        <w:gridCol w:w="708"/>
        <w:gridCol w:w="976"/>
        <w:gridCol w:w="976"/>
        <w:gridCol w:w="989"/>
      </w:tblGrid>
      <w:tr w:rsidR="00433CA2" w:rsidRPr="00D23AAC" w:rsidTr="00F529D5">
        <w:trPr>
          <w:trHeight w:val="795"/>
        </w:trPr>
        <w:tc>
          <w:tcPr>
            <w:tcW w:w="753" w:type="dxa"/>
            <w:tcBorders>
              <w:top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Number of the genotype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Pedigree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Origin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VRN-A1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VRN-B1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sz w:val="16"/>
                <w:szCs w:val="16"/>
              </w:rPr>
              <w:t>VRN-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D1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>
              <w:rPr>
                <w:b/>
                <w:bCs/>
                <w:iCs/>
                <w:sz w:val="16"/>
                <w:szCs w:val="16"/>
              </w:rPr>
              <w:t>gene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PPD-D1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thickThinSmallGap" w:sz="2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Haploid copy number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35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‛A</w:t>
            </w:r>
            <w:r w:rsidRPr="00D23AAC">
              <w:rPr>
                <w:sz w:val="16"/>
                <w:szCs w:val="16"/>
              </w:rPr>
              <w:t>ura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Romania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2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36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Gorsium’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37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Hombár’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38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‛L</w:t>
            </w:r>
            <w:r w:rsidRPr="00D23AAC">
              <w:rPr>
                <w:sz w:val="16"/>
                <w:szCs w:val="16"/>
              </w:rPr>
              <w:t>ona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Switzerland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2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39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‛V</w:t>
            </w:r>
            <w:r w:rsidRPr="00D23AAC">
              <w:rPr>
                <w:sz w:val="16"/>
                <w:szCs w:val="16"/>
              </w:rPr>
              <w:t>anek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Germany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‛K</w:t>
            </w:r>
            <w:r w:rsidRPr="00D23AAC">
              <w:rPr>
                <w:sz w:val="16"/>
                <w:szCs w:val="16"/>
              </w:rPr>
              <w:t>atepwa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Canada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41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‛S</w:t>
            </w:r>
            <w:r w:rsidRPr="00D23AAC">
              <w:rPr>
                <w:sz w:val="16"/>
                <w:szCs w:val="16"/>
              </w:rPr>
              <w:t>alamouni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USA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42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‛C</w:t>
            </w:r>
            <w:r w:rsidRPr="00D23AAC">
              <w:rPr>
                <w:sz w:val="16"/>
                <w:szCs w:val="16"/>
              </w:rPr>
              <w:t>ourtot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France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43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‛L</w:t>
            </w:r>
            <w:r w:rsidRPr="00D23AAC">
              <w:rPr>
                <w:sz w:val="16"/>
                <w:szCs w:val="16"/>
              </w:rPr>
              <w:t>upus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Austria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2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44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KINA9204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45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‛P</w:t>
            </w:r>
            <w:r w:rsidRPr="00D23AAC">
              <w:rPr>
                <w:sz w:val="16"/>
                <w:szCs w:val="16"/>
              </w:rPr>
              <w:t>annonikus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Austria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46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‛GK Fény’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47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‛H</w:t>
            </w:r>
            <w:r w:rsidRPr="00D23AAC">
              <w:rPr>
                <w:sz w:val="16"/>
                <w:szCs w:val="16"/>
              </w:rPr>
              <w:t>allam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USA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2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48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‛C</w:t>
            </w:r>
            <w:r w:rsidRPr="00D23AAC">
              <w:rPr>
                <w:sz w:val="16"/>
                <w:szCs w:val="16"/>
              </w:rPr>
              <w:t>ubus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Germany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49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‛Jian </w:t>
            </w:r>
            <w:r w:rsidRPr="00D23AAC">
              <w:rPr>
                <w:sz w:val="16"/>
                <w:szCs w:val="16"/>
              </w:rPr>
              <w:t>155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‛KG Kunhalom’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51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</w:t>
            </w:r>
            <w:r w:rsidRPr="00D23AAC">
              <w:rPr>
                <w:sz w:val="16"/>
                <w:szCs w:val="16"/>
              </w:rPr>
              <w:t>adsen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USA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52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‛F</w:t>
            </w:r>
            <w:r w:rsidRPr="00D23AAC">
              <w:rPr>
                <w:sz w:val="16"/>
                <w:szCs w:val="16"/>
              </w:rPr>
              <w:t>idelius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Austria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53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</w:t>
            </w:r>
            <w:r w:rsidRPr="00D23AAC">
              <w:rPr>
                <w:sz w:val="16"/>
                <w:szCs w:val="16"/>
              </w:rPr>
              <w:t>16-08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54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‛A</w:t>
            </w:r>
            <w:r w:rsidRPr="00D23AAC">
              <w:rPr>
                <w:sz w:val="16"/>
                <w:szCs w:val="16"/>
              </w:rPr>
              <w:t>rmcim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Turkey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55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‛B</w:t>
            </w:r>
            <w:r w:rsidRPr="00D23AAC">
              <w:rPr>
                <w:sz w:val="16"/>
                <w:szCs w:val="16"/>
              </w:rPr>
              <w:t>ayraktar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Turkey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56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‛E</w:t>
            </w:r>
            <w:r w:rsidRPr="00D23AAC">
              <w:rPr>
                <w:sz w:val="16"/>
                <w:szCs w:val="16"/>
              </w:rPr>
              <w:t>ser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Turkey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57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‛Feng Y</w:t>
            </w:r>
            <w:r w:rsidRPr="00D23AAC">
              <w:rPr>
                <w:sz w:val="16"/>
                <w:szCs w:val="16"/>
              </w:rPr>
              <w:t>ou</w:t>
            </w:r>
            <w:r>
              <w:rPr>
                <w:sz w:val="16"/>
                <w:szCs w:val="16"/>
              </w:rPr>
              <w:t xml:space="preserve"> </w:t>
            </w:r>
            <w:r w:rsidRPr="00D23AAC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58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MVSW33-05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3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59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‛S</w:t>
            </w:r>
            <w:r w:rsidRPr="00D23AAC">
              <w:rPr>
                <w:sz w:val="16"/>
                <w:szCs w:val="16"/>
              </w:rPr>
              <w:t>aroz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Turkey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60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‛Suzen </w:t>
            </w:r>
            <w:r w:rsidRPr="00D23AAC">
              <w:rPr>
                <w:sz w:val="16"/>
                <w:szCs w:val="16"/>
              </w:rPr>
              <w:t>97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Turkey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61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‛T</w:t>
            </w:r>
            <w:r w:rsidRPr="00D23AAC">
              <w:rPr>
                <w:sz w:val="16"/>
                <w:szCs w:val="16"/>
              </w:rPr>
              <w:t>urkmen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Turkey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62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‛Y</w:t>
            </w:r>
            <w:r w:rsidRPr="00D23AAC">
              <w:rPr>
                <w:sz w:val="16"/>
                <w:szCs w:val="16"/>
              </w:rPr>
              <w:t>ildiz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Turkey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63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‛Yumai </w:t>
            </w:r>
            <w:r w:rsidRPr="00D23AAC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3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64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‛F</w:t>
            </w:r>
            <w:r w:rsidRPr="00D23AAC">
              <w:rPr>
                <w:sz w:val="16"/>
                <w:szCs w:val="16"/>
              </w:rPr>
              <w:t>leischmann-481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</w:tbl>
    <w:p w:rsidR="00433CA2" w:rsidRDefault="00433CA2" w:rsidP="00433CA2">
      <w:pPr>
        <w:jc w:val="center"/>
      </w:pPr>
      <w:r>
        <w:tab/>
      </w:r>
    </w:p>
    <w:p w:rsidR="00433CA2" w:rsidRDefault="00433CA2" w:rsidP="00433CA2">
      <w:pPr>
        <w:tabs>
          <w:tab w:val="left" w:pos="999"/>
        </w:tabs>
        <w:rPr>
          <w:b/>
          <w:sz w:val="22"/>
          <w:szCs w:val="22"/>
        </w:rPr>
      </w:pPr>
    </w:p>
    <w:p w:rsidR="00433CA2" w:rsidRDefault="00433CA2" w:rsidP="00433CA2">
      <w:pPr>
        <w:tabs>
          <w:tab w:val="left" w:pos="999"/>
        </w:tabs>
        <w:rPr>
          <w:b/>
          <w:sz w:val="22"/>
          <w:szCs w:val="22"/>
        </w:rPr>
      </w:pPr>
    </w:p>
    <w:p w:rsidR="00433CA2" w:rsidRDefault="00433CA2" w:rsidP="00433CA2">
      <w:pPr>
        <w:rPr>
          <w:b/>
        </w:rPr>
      </w:pPr>
    </w:p>
    <w:tbl>
      <w:tblPr>
        <w:tblW w:w="839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4"/>
        <w:gridCol w:w="1298"/>
        <w:gridCol w:w="1276"/>
        <w:gridCol w:w="709"/>
        <w:gridCol w:w="709"/>
        <w:gridCol w:w="708"/>
        <w:gridCol w:w="976"/>
        <w:gridCol w:w="976"/>
        <w:gridCol w:w="989"/>
      </w:tblGrid>
      <w:tr w:rsidR="00433CA2" w:rsidRPr="00D23AAC" w:rsidTr="00F529D5">
        <w:trPr>
          <w:trHeight w:val="795"/>
        </w:trPr>
        <w:tc>
          <w:tcPr>
            <w:tcW w:w="753" w:type="dxa"/>
            <w:tcBorders>
              <w:top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Number of the genotype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Pedigree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Origin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VRN-A1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VRN-B1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sz w:val="16"/>
                <w:szCs w:val="16"/>
              </w:rPr>
              <w:t>VRN-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D1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>
              <w:rPr>
                <w:b/>
                <w:bCs/>
                <w:iCs/>
                <w:sz w:val="16"/>
                <w:szCs w:val="16"/>
              </w:rPr>
              <w:t>gene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PPD-D1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thickThinSmallGap" w:sz="2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Haploid copy number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65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‛B</w:t>
            </w:r>
            <w:r w:rsidRPr="00D23AAC">
              <w:rPr>
                <w:sz w:val="16"/>
                <w:szCs w:val="16"/>
              </w:rPr>
              <w:t>rea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Czech Republic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68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‛GK Békés’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4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69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‛GK Csillag’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4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70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‛GK Hunyad’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71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‛H</w:t>
            </w:r>
            <w:r w:rsidRPr="00D23AAC">
              <w:rPr>
                <w:sz w:val="16"/>
                <w:szCs w:val="16"/>
              </w:rPr>
              <w:t>unor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72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‛KG Bendegú</w:t>
            </w:r>
            <w:r w:rsidRPr="00D23AAC">
              <w:rPr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2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73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‛HP Pusztaszé</w:t>
            </w:r>
            <w:r w:rsidRPr="00D23AAC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74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‛Buck P</w:t>
            </w:r>
            <w:r w:rsidRPr="00D23AAC">
              <w:rPr>
                <w:sz w:val="16"/>
                <w:szCs w:val="16"/>
              </w:rPr>
              <w:t>anadero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Argentina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75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‛H</w:t>
            </w:r>
            <w:r w:rsidRPr="00D23AAC">
              <w:rPr>
                <w:sz w:val="16"/>
                <w:szCs w:val="16"/>
              </w:rPr>
              <w:t>ereward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United Kingdom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76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‛Inia T</w:t>
            </w:r>
            <w:r w:rsidRPr="00D23AAC">
              <w:rPr>
                <w:sz w:val="16"/>
                <w:szCs w:val="16"/>
              </w:rPr>
              <w:t>orcaza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Argentina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77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‛N</w:t>
            </w:r>
            <w:r w:rsidRPr="00D23AAC">
              <w:rPr>
                <w:sz w:val="16"/>
                <w:szCs w:val="16"/>
              </w:rPr>
              <w:t>omade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Italy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78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‛O</w:t>
            </w:r>
            <w:r w:rsidRPr="00D23AAC">
              <w:rPr>
                <w:sz w:val="16"/>
                <w:szCs w:val="16"/>
              </w:rPr>
              <w:t>rnicar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France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79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</w:t>
            </w:r>
            <w:r w:rsidRPr="00D23AAC">
              <w:rPr>
                <w:sz w:val="16"/>
                <w:szCs w:val="16"/>
              </w:rPr>
              <w:t>27-07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80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‛Ró</w:t>
            </w:r>
            <w:r w:rsidRPr="00D23AAC">
              <w:rPr>
                <w:sz w:val="16"/>
                <w:szCs w:val="16"/>
              </w:rPr>
              <w:t>na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81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NW98S097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USA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2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82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993-11-SGP1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Italy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2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83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P306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3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84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‛GK Berény’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4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85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‛GK Hajnal’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4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86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‛P</w:t>
            </w:r>
            <w:r w:rsidRPr="00D23AAC">
              <w:rPr>
                <w:sz w:val="16"/>
                <w:szCs w:val="16"/>
              </w:rPr>
              <w:t>ervitsa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Russia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87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v</w:t>
            </w:r>
            <w:r w:rsidRPr="00D23AAC">
              <w:rPr>
                <w:sz w:val="16"/>
                <w:szCs w:val="16"/>
              </w:rPr>
              <w:t>23-09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88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‛N</w:t>
            </w:r>
            <w:r w:rsidRPr="00D23AAC">
              <w:rPr>
                <w:sz w:val="16"/>
                <w:szCs w:val="16"/>
              </w:rPr>
              <w:t>udakota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USA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89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‛A</w:t>
            </w:r>
            <w:r w:rsidRPr="00D23AAC">
              <w:rPr>
                <w:sz w:val="16"/>
                <w:szCs w:val="16"/>
              </w:rPr>
              <w:t>bony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90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‛A</w:t>
            </w:r>
            <w:r w:rsidRPr="00D23AAC">
              <w:rPr>
                <w:sz w:val="16"/>
                <w:szCs w:val="16"/>
              </w:rPr>
              <w:t>rida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Slovakia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91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‛A</w:t>
            </w:r>
            <w:r w:rsidRPr="00D23AAC">
              <w:rPr>
                <w:sz w:val="16"/>
                <w:szCs w:val="16"/>
              </w:rPr>
              <w:t>ltay</w:t>
            </w:r>
            <w:r>
              <w:rPr>
                <w:sz w:val="16"/>
                <w:szCs w:val="16"/>
              </w:rPr>
              <w:t xml:space="preserve"> </w:t>
            </w:r>
            <w:r w:rsidRPr="00D23AAC">
              <w:rPr>
                <w:sz w:val="16"/>
                <w:szCs w:val="16"/>
              </w:rPr>
              <w:t>2000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Turkey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2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92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‛Bai H</w:t>
            </w:r>
            <w:r w:rsidRPr="00D23AAC">
              <w:rPr>
                <w:sz w:val="16"/>
                <w:szCs w:val="16"/>
              </w:rPr>
              <w:t>uo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2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93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‛B</w:t>
            </w:r>
            <w:r w:rsidRPr="00D23AAC">
              <w:rPr>
                <w:sz w:val="16"/>
                <w:szCs w:val="16"/>
              </w:rPr>
              <w:t>alada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Czech Republic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94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‛B</w:t>
            </w:r>
            <w:r w:rsidRPr="00D23AAC">
              <w:rPr>
                <w:sz w:val="16"/>
                <w:szCs w:val="16"/>
              </w:rPr>
              <w:t>alance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France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95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‛B</w:t>
            </w:r>
            <w:r w:rsidRPr="00D23AAC">
              <w:rPr>
                <w:sz w:val="16"/>
                <w:szCs w:val="16"/>
              </w:rPr>
              <w:t>aletka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Czech Republic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96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‛B</w:t>
            </w:r>
            <w:r w:rsidRPr="00D23AAC">
              <w:rPr>
                <w:sz w:val="16"/>
                <w:szCs w:val="16"/>
              </w:rPr>
              <w:t>astide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France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</w:tbl>
    <w:p w:rsidR="00433CA2" w:rsidRDefault="00433CA2" w:rsidP="00433CA2">
      <w:pPr>
        <w:rPr>
          <w:b/>
        </w:rPr>
      </w:pPr>
    </w:p>
    <w:p w:rsidR="00433CA2" w:rsidRDefault="00433CA2" w:rsidP="00433CA2">
      <w:pPr>
        <w:rPr>
          <w:b/>
          <w:sz w:val="22"/>
          <w:szCs w:val="22"/>
        </w:rPr>
      </w:pPr>
    </w:p>
    <w:p w:rsidR="00433CA2" w:rsidRDefault="00433CA2" w:rsidP="00433CA2"/>
    <w:p w:rsidR="00433CA2" w:rsidRDefault="00433CA2" w:rsidP="00433CA2"/>
    <w:tbl>
      <w:tblPr>
        <w:tblW w:w="839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4"/>
        <w:gridCol w:w="1298"/>
        <w:gridCol w:w="1276"/>
        <w:gridCol w:w="709"/>
        <w:gridCol w:w="709"/>
        <w:gridCol w:w="708"/>
        <w:gridCol w:w="976"/>
        <w:gridCol w:w="976"/>
        <w:gridCol w:w="989"/>
      </w:tblGrid>
      <w:tr w:rsidR="00433CA2" w:rsidRPr="00D23AAC" w:rsidTr="00F529D5">
        <w:trPr>
          <w:trHeight w:val="795"/>
        </w:trPr>
        <w:tc>
          <w:tcPr>
            <w:tcW w:w="753" w:type="dxa"/>
            <w:tcBorders>
              <w:top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Number of the genotype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Pedigree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Origin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VRN-A1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VRN-B1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sz w:val="16"/>
                <w:szCs w:val="16"/>
              </w:rPr>
              <w:t>VRN-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D1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>
              <w:rPr>
                <w:b/>
                <w:bCs/>
                <w:iCs/>
                <w:sz w:val="16"/>
                <w:szCs w:val="16"/>
              </w:rPr>
              <w:t>gene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PPD-D1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thickThinSmallGap" w:sz="2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Haploid copy number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97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‛Beijing </w:t>
            </w:r>
            <w:r w:rsidRPr="00D23AAC">
              <w:rPr>
                <w:sz w:val="16"/>
                <w:szCs w:val="16"/>
              </w:rPr>
              <w:t>0045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3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98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‛B</w:t>
            </w:r>
            <w:r w:rsidRPr="00D23AAC">
              <w:rPr>
                <w:sz w:val="16"/>
                <w:szCs w:val="16"/>
              </w:rPr>
              <w:t>ilancia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Italy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876292" w:rsidRDefault="00433CA2" w:rsidP="00F529D5">
            <w:pPr>
              <w:pStyle w:val="Cmsor2"/>
              <w:jc w:val="center"/>
              <w:rPr>
                <w:rFonts w:ascii="Times New Roman" w:hAnsi="Times New Roman" w:cs="Times New Roman"/>
                <w:b w:val="0"/>
                <w:i w:val="0"/>
                <w:sz w:val="16"/>
                <w:szCs w:val="16"/>
              </w:rPr>
            </w:pPr>
            <w:r w:rsidRPr="00876292">
              <w:rPr>
                <w:rFonts w:ascii="Times New Roman" w:hAnsi="Times New Roman" w:cs="Times New Roman"/>
                <w:b w:val="0"/>
                <w:i w:val="0"/>
                <w:sz w:val="16"/>
                <w:szCs w:val="16"/>
              </w:rPr>
              <w:t>no data available</w:t>
            </w:r>
          </w:p>
          <w:p w:rsidR="00433CA2" w:rsidRPr="00876292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876292" w:rsidRDefault="00433CA2" w:rsidP="00F529D5">
            <w:pPr>
              <w:pStyle w:val="Cmsor2"/>
              <w:jc w:val="center"/>
              <w:rPr>
                <w:rFonts w:ascii="Times New Roman" w:hAnsi="Times New Roman" w:cs="Times New Roman"/>
                <w:b w:val="0"/>
                <w:i w:val="0"/>
                <w:sz w:val="16"/>
                <w:szCs w:val="16"/>
              </w:rPr>
            </w:pPr>
            <w:r w:rsidRPr="00876292">
              <w:rPr>
                <w:rFonts w:ascii="Times New Roman" w:hAnsi="Times New Roman" w:cs="Times New Roman"/>
                <w:b w:val="0"/>
                <w:i w:val="0"/>
                <w:sz w:val="16"/>
                <w:szCs w:val="16"/>
              </w:rPr>
              <w:t>no data available</w:t>
            </w:r>
          </w:p>
          <w:p w:rsidR="00433CA2" w:rsidRPr="00876292" w:rsidRDefault="00433CA2" w:rsidP="00F529D5">
            <w:pPr>
              <w:jc w:val="center"/>
              <w:rPr>
                <w:sz w:val="16"/>
                <w:szCs w:val="16"/>
              </w:rPr>
            </w:pP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101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‛B</w:t>
            </w:r>
            <w:r w:rsidRPr="00D23AAC">
              <w:rPr>
                <w:sz w:val="16"/>
                <w:szCs w:val="16"/>
              </w:rPr>
              <w:t>lasco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Italy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102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‛B</w:t>
            </w:r>
            <w:r w:rsidRPr="00D23AAC">
              <w:rPr>
                <w:sz w:val="16"/>
                <w:szCs w:val="16"/>
              </w:rPr>
              <w:t>iggar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Canada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103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‛B</w:t>
            </w:r>
            <w:r w:rsidRPr="00D23AAC">
              <w:rPr>
                <w:sz w:val="16"/>
                <w:szCs w:val="16"/>
              </w:rPr>
              <w:t>oncap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France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‛Buck 75 A</w:t>
            </w:r>
            <w:r w:rsidRPr="00D23AAC">
              <w:rPr>
                <w:sz w:val="16"/>
                <w:szCs w:val="16"/>
              </w:rPr>
              <w:t>niversario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Argentina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105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‛Buck S</w:t>
            </w:r>
            <w:r w:rsidRPr="00D23AAC">
              <w:rPr>
                <w:sz w:val="16"/>
                <w:szCs w:val="16"/>
              </w:rPr>
              <w:t>ureno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Argentina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106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‛C</w:t>
            </w:r>
            <w:r w:rsidRPr="00D23AAC">
              <w:rPr>
                <w:sz w:val="16"/>
                <w:szCs w:val="16"/>
              </w:rPr>
              <w:t>audillo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Argentina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107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‛C</w:t>
            </w:r>
            <w:r w:rsidRPr="00D23AAC">
              <w:rPr>
                <w:sz w:val="16"/>
                <w:szCs w:val="16"/>
              </w:rPr>
              <w:t>hara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Australia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108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‛C</w:t>
            </w:r>
            <w:r w:rsidRPr="00D23AAC">
              <w:rPr>
                <w:sz w:val="16"/>
                <w:szCs w:val="16"/>
              </w:rPr>
              <w:t>utter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USA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109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‛D</w:t>
            </w:r>
            <w:r w:rsidRPr="00D23AAC">
              <w:rPr>
                <w:sz w:val="16"/>
                <w:szCs w:val="16"/>
              </w:rPr>
              <w:t>ivana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Croatia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‛E</w:t>
            </w:r>
            <w:r w:rsidRPr="00D23AAC">
              <w:rPr>
                <w:sz w:val="16"/>
                <w:szCs w:val="16"/>
              </w:rPr>
              <w:t>llvis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Germany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111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‛E</w:t>
            </w:r>
            <w:r w:rsidRPr="00D23AAC">
              <w:rPr>
                <w:sz w:val="16"/>
                <w:szCs w:val="16"/>
              </w:rPr>
              <w:t>stevan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Germany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112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‛F</w:t>
            </w:r>
            <w:r w:rsidRPr="00D23AAC">
              <w:rPr>
                <w:sz w:val="16"/>
                <w:szCs w:val="16"/>
              </w:rPr>
              <w:t>eria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Austria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‛F</w:t>
            </w:r>
            <w:r w:rsidRPr="00D23AAC">
              <w:rPr>
                <w:sz w:val="16"/>
                <w:szCs w:val="16"/>
              </w:rPr>
              <w:t>leming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USA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2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114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‛GK Göncö</w:t>
            </w:r>
            <w:r w:rsidRPr="00D23AAC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4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115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‛G</w:t>
            </w:r>
            <w:r w:rsidRPr="00D23AAC">
              <w:rPr>
                <w:sz w:val="16"/>
                <w:szCs w:val="16"/>
              </w:rPr>
              <w:t>olubica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Croatia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K116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‛Klein C</w:t>
            </w:r>
            <w:r w:rsidRPr="00D23AAC">
              <w:rPr>
                <w:sz w:val="16"/>
                <w:szCs w:val="16"/>
              </w:rPr>
              <w:t>apricornio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Argentina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117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‛Klein C</w:t>
            </w:r>
            <w:r w:rsidRPr="00D23AAC">
              <w:rPr>
                <w:sz w:val="16"/>
                <w:szCs w:val="16"/>
              </w:rPr>
              <w:t>astor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Argentina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‛Klein C</w:t>
            </w:r>
            <w:r w:rsidRPr="00D23AAC">
              <w:rPr>
                <w:sz w:val="16"/>
                <w:szCs w:val="16"/>
              </w:rPr>
              <w:t>haja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Argentina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119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‛Klein E</w:t>
            </w:r>
            <w:r w:rsidRPr="00D23AAC">
              <w:rPr>
                <w:sz w:val="16"/>
                <w:szCs w:val="16"/>
              </w:rPr>
              <w:t>scudo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Argentina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‛Klein F</w:t>
            </w:r>
            <w:r w:rsidRPr="00D23AAC">
              <w:rPr>
                <w:sz w:val="16"/>
                <w:szCs w:val="16"/>
              </w:rPr>
              <w:t>lecha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Argentina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‛K</w:t>
            </w:r>
            <w:r w:rsidRPr="00D23AAC">
              <w:rPr>
                <w:sz w:val="16"/>
                <w:szCs w:val="16"/>
              </w:rPr>
              <w:t>oreli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France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122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‛K</w:t>
            </w:r>
            <w:r w:rsidRPr="00D23AAC">
              <w:rPr>
                <w:sz w:val="16"/>
                <w:szCs w:val="16"/>
              </w:rPr>
              <w:t>rasota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Russia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123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‛K</w:t>
            </w:r>
            <w:r w:rsidRPr="00D23AAC">
              <w:rPr>
                <w:sz w:val="16"/>
                <w:szCs w:val="16"/>
              </w:rPr>
              <w:t>ukri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Australia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124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‛Laura C</w:t>
            </w:r>
            <w:r w:rsidRPr="00D23AAC">
              <w:rPr>
                <w:sz w:val="16"/>
                <w:szCs w:val="16"/>
              </w:rPr>
              <w:t>an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Canada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‛Krasnodarskaya </w:t>
            </w:r>
            <w:r w:rsidRPr="00D23AAC">
              <w:rPr>
                <w:sz w:val="16"/>
                <w:szCs w:val="16"/>
              </w:rPr>
              <w:t>99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Russia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126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</w:t>
            </w:r>
            <w:r w:rsidRPr="00D23AAC">
              <w:rPr>
                <w:sz w:val="16"/>
                <w:szCs w:val="16"/>
              </w:rPr>
              <w:t>aestra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Italy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2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127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‛McN</w:t>
            </w:r>
            <w:r w:rsidRPr="00D23AAC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 xml:space="preserve">ir </w:t>
            </w:r>
            <w:r w:rsidRPr="00D23AAC">
              <w:rPr>
                <w:sz w:val="16"/>
                <w:szCs w:val="16"/>
              </w:rPr>
              <w:t>701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USA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876292" w:rsidRDefault="00433CA2" w:rsidP="00F529D5">
            <w:pPr>
              <w:pStyle w:val="Cmsor2"/>
              <w:jc w:val="center"/>
              <w:rPr>
                <w:rFonts w:ascii="Times New Roman" w:hAnsi="Times New Roman" w:cs="Times New Roman"/>
                <w:b w:val="0"/>
                <w:i w:val="0"/>
                <w:sz w:val="16"/>
                <w:szCs w:val="16"/>
              </w:rPr>
            </w:pPr>
            <w:r w:rsidRPr="00876292">
              <w:rPr>
                <w:rFonts w:ascii="Times New Roman" w:hAnsi="Times New Roman" w:cs="Times New Roman"/>
                <w:b w:val="0"/>
                <w:i w:val="0"/>
                <w:sz w:val="16"/>
                <w:szCs w:val="16"/>
              </w:rPr>
              <w:t>no data available</w:t>
            </w:r>
          </w:p>
          <w:p w:rsidR="00433CA2" w:rsidRPr="00876292" w:rsidRDefault="00433CA2" w:rsidP="00F529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876292" w:rsidRDefault="00433CA2" w:rsidP="00F529D5">
            <w:pPr>
              <w:pStyle w:val="Cmsor2"/>
              <w:jc w:val="center"/>
              <w:rPr>
                <w:rFonts w:ascii="Times New Roman" w:hAnsi="Times New Roman" w:cs="Times New Roman"/>
                <w:b w:val="0"/>
                <w:i w:val="0"/>
                <w:sz w:val="16"/>
                <w:szCs w:val="16"/>
              </w:rPr>
            </w:pPr>
            <w:r w:rsidRPr="00876292">
              <w:rPr>
                <w:rFonts w:ascii="Times New Roman" w:hAnsi="Times New Roman" w:cs="Times New Roman"/>
                <w:b w:val="0"/>
                <w:i w:val="0"/>
                <w:sz w:val="16"/>
                <w:szCs w:val="16"/>
              </w:rPr>
              <w:t>no data available</w:t>
            </w:r>
          </w:p>
          <w:p w:rsidR="00433CA2" w:rsidRPr="00876292" w:rsidRDefault="00433CA2" w:rsidP="00F529D5">
            <w:pPr>
              <w:jc w:val="center"/>
              <w:rPr>
                <w:sz w:val="16"/>
                <w:szCs w:val="16"/>
              </w:rPr>
            </w:pP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128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</w:t>
            </w:r>
            <w:r w:rsidRPr="00D23AAC">
              <w:rPr>
                <w:sz w:val="16"/>
                <w:szCs w:val="16"/>
              </w:rPr>
              <w:t>15-06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</w:tbl>
    <w:p w:rsidR="00433CA2" w:rsidRDefault="00433CA2" w:rsidP="00433CA2">
      <w:pPr>
        <w:rPr>
          <w:b/>
          <w:sz w:val="22"/>
          <w:szCs w:val="22"/>
        </w:rPr>
      </w:pPr>
    </w:p>
    <w:p w:rsidR="00433CA2" w:rsidRDefault="00433CA2" w:rsidP="00433CA2"/>
    <w:tbl>
      <w:tblPr>
        <w:tblW w:w="839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4"/>
        <w:gridCol w:w="1298"/>
        <w:gridCol w:w="1276"/>
        <w:gridCol w:w="709"/>
        <w:gridCol w:w="709"/>
        <w:gridCol w:w="708"/>
        <w:gridCol w:w="976"/>
        <w:gridCol w:w="976"/>
        <w:gridCol w:w="989"/>
      </w:tblGrid>
      <w:tr w:rsidR="00433CA2" w:rsidRPr="00D23AAC" w:rsidTr="00F529D5">
        <w:trPr>
          <w:trHeight w:val="795"/>
        </w:trPr>
        <w:tc>
          <w:tcPr>
            <w:tcW w:w="753" w:type="dxa"/>
            <w:tcBorders>
              <w:top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Number of the genotype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Pedigree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Origin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VRN-A1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VRN-B1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sz w:val="16"/>
                <w:szCs w:val="16"/>
              </w:rPr>
              <w:t>VRN-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D1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>
              <w:rPr>
                <w:b/>
                <w:bCs/>
                <w:iCs/>
                <w:sz w:val="16"/>
                <w:szCs w:val="16"/>
              </w:rPr>
              <w:t>gene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PPD-D1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thickThinSmallGap" w:sz="2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Haploid copy number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A</w:t>
            </w:r>
            <w:r w:rsidRPr="00D23AAC">
              <w:rPr>
                <w:sz w:val="16"/>
                <w:szCs w:val="16"/>
              </w:rPr>
              <w:t>manda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P</w:t>
            </w:r>
            <w:r w:rsidRPr="00D23AAC">
              <w:rPr>
                <w:sz w:val="16"/>
                <w:szCs w:val="16"/>
              </w:rPr>
              <w:t>rizma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131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ND495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USA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2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134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‛N</w:t>
            </w:r>
            <w:r w:rsidRPr="00D23AAC">
              <w:rPr>
                <w:sz w:val="16"/>
                <w:szCs w:val="16"/>
              </w:rPr>
              <w:t>ordic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USA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‛Nuo M</w:t>
            </w:r>
            <w:r w:rsidRPr="00D23AAC">
              <w:rPr>
                <w:sz w:val="16"/>
                <w:szCs w:val="16"/>
              </w:rPr>
              <w:t>aizi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3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136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‛O</w:t>
            </w:r>
            <w:r w:rsidRPr="00D23AAC">
              <w:rPr>
                <w:sz w:val="16"/>
                <w:szCs w:val="16"/>
              </w:rPr>
              <w:t>rdeal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United Kingdom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137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PAN2001-27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Republic of South Africa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138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PBV2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Republic of South Africa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139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‛R</w:t>
            </w:r>
            <w:r w:rsidRPr="00D23AAC">
              <w:rPr>
                <w:sz w:val="16"/>
                <w:szCs w:val="16"/>
              </w:rPr>
              <w:t>avenna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Italy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3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‛Ré</w:t>
            </w:r>
            <w:r w:rsidRPr="00D23AAC">
              <w:rPr>
                <w:sz w:val="16"/>
                <w:szCs w:val="16"/>
              </w:rPr>
              <w:t>cital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France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2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141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‛Red River </w:t>
            </w:r>
            <w:r w:rsidRPr="00D23AAC">
              <w:rPr>
                <w:sz w:val="16"/>
                <w:szCs w:val="16"/>
              </w:rPr>
              <w:t>68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USA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142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‛R</w:t>
            </w:r>
            <w:r w:rsidRPr="00D23AAC">
              <w:rPr>
                <w:sz w:val="16"/>
                <w:szCs w:val="16"/>
              </w:rPr>
              <w:t>igi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Switzerland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143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‛R</w:t>
            </w:r>
            <w:r w:rsidRPr="00D23AAC">
              <w:rPr>
                <w:sz w:val="16"/>
                <w:szCs w:val="16"/>
              </w:rPr>
              <w:t>uzica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Croatia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4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‛S</w:t>
            </w:r>
            <w:r w:rsidRPr="00D23AAC">
              <w:rPr>
                <w:sz w:val="16"/>
                <w:szCs w:val="16"/>
              </w:rPr>
              <w:t>agittario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Italy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3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145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‛Sirban P</w:t>
            </w:r>
            <w:r w:rsidRPr="00D23AAC">
              <w:rPr>
                <w:sz w:val="16"/>
                <w:szCs w:val="16"/>
              </w:rPr>
              <w:t>rolifik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Serbia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146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‛S</w:t>
            </w:r>
            <w:r w:rsidRPr="00D23AAC">
              <w:rPr>
                <w:sz w:val="16"/>
                <w:szCs w:val="16"/>
              </w:rPr>
              <w:t>olstice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United Kingdom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147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‛S</w:t>
            </w:r>
            <w:r w:rsidRPr="00D23AAC">
              <w:rPr>
                <w:sz w:val="16"/>
                <w:szCs w:val="16"/>
              </w:rPr>
              <w:t>partacus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United Kingdom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148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‛T</w:t>
            </w:r>
            <w:r w:rsidRPr="00D23AAC">
              <w:rPr>
                <w:sz w:val="16"/>
                <w:szCs w:val="16"/>
              </w:rPr>
              <w:t>iger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Germany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149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‛V</w:t>
            </w:r>
            <w:r w:rsidRPr="00D23AAC">
              <w:rPr>
                <w:sz w:val="16"/>
                <w:szCs w:val="16"/>
              </w:rPr>
              <w:t>aloris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France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‛V</w:t>
            </w:r>
            <w:r w:rsidRPr="00D23AAC">
              <w:rPr>
                <w:sz w:val="16"/>
                <w:szCs w:val="16"/>
              </w:rPr>
              <w:t>lasta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Czech Republic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151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‛W</w:t>
            </w:r>
            <w:r w:rsidRPr="00D23AAC">
              <w:rPr>
                <w:sz w:val="16"/>
                <w:szCs w:val="16"/>
              </w:rPr>
              <w:t>enzel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Austria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152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‛W</w:t>
            </w:r>
            <w:r w:rsidRPr="00D23AAC">
              <w:rPr>
                <w:sz w:val="16"/>
                <w:szCs w:val="16"/>
              </w:rPr>
              <w:t>ildcat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Canada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3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153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‛Zhong Mai </w:t>
            </w:r>
            <w:r w:rsidRPr="00D23AAC">
              <w:rPr>
                <w:sz w:val="16"/>
                <w:szCs w:val="16"/>
              </w:rPr>
              <w:t>175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3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‛Zlatna D</w:t>
            </w:r>
            <w:r w:rsidRPr="00D23AAC">
              <w:rPr>
                <w:sz w:val="16"/>
                <w:szCs w:val="16"/>
              </w:rPr>
              <w:t>olina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Croatia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3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‛A</w:t>
            </w:r>
            <w:r w:rsidRPr="00D23AAC">
              <w:rPr>
                <w:sz w:val="16"/>
                <w:szCs w:val="16"/>
              </w:rPr>
              <w:t>driana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Croatia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2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‛B</w:t>
            </w:r>
            <w:r w:rsidRPr="00D23AAC">
              <w:rPr>
                <w:sz w:val="16"/>
                <w:szCs w:val="16"/>
              </w:rPr>
              <w:t>abuna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Macedonia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‛B</w:t>
            </w:r>
            <w:r w:rsidRPr="00D23AAC">
              <w:rPr>
                <w:sz w:val="16"/>
                <w:szCs w:val="16"/>
              </w:rPr>
              <w:t>riana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Romania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‛D</w:t>
            </w:r>
            <w:r w:rsidRPr="00D23AAC">
              <w:rPr>
                <w:sz w:val="16"/>
                <w:szCs w:val="16"/>
              </w:rPr>
              <w:t>emetra</w:t>
            </w:r>
            <w:r>
              <w:rPr>
                <w:sz w:val="16"/>
                <w:szCs w:val="16"/>
              </w:rPr>
              <w:t xml:space="preserve"> OS’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Croatia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4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159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‛D</w:t>
            </w:r>
            <w:r w:rsidRPr="00D23AAC">
              <w:rPr>
                <w:sz w:val="16"/>
                <w:szCs w:val="16"/>
              </w:rPr>
              <w:t>umbrava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Romania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‛L</w:t>
            </w:r>
            <w:r w:rsidRPr="00D23AAC">
              <w:rPr>
                <w:sz w:val="16"/>
                <w:szCs w:val="16"/>
              </w:rPr>
              <w:t>ibellula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Italy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</w:tbl>
    <w:p w:rsidR="00433CA2" w:rsidRDefault="00433CA2" w:rsidP="00433CA2">
      <w:pPr>
        <w:jc w:val="center"/>
        <w:rPr>
          <w:b/>
        </w:rPr>
      </w:pPr>
    </w:p>
    <w:p w:rsidR="00433CA2" w:rsidRDefault="00433CA2" w:rsidP="00433CA2">
      <w:pPr>
        <w:rPr>
          <w:b/>
          <w:sz w:val="22"/>
          <w:szCs w:val="22"/>
        </w:rPr>
      </w:pPr>
    </w:p>
    <w:p w:rsidR="00433CA2" w:rsidRDefault="00433CA2" w:rsidP="00433CA2"/>
    <w:p w:rsidR="00433CA2" w:rsidRDefault="00433CA2" w:rsidP="00433CA2"/>
    <w:tbl>
      <w:tblPr>
        <w:tblW w:w="839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4"/>
        <w:gridCol w:w="1298"/>
        <w:gridCol w:w="1276"/>
        <w:gridCol w:w="709"/>
        <w:gridCol w:w="709"/>
        <w:gridCol w:w="708"/>
        <w:gridCol w:w="976"/>
        <w:gridCol w:w="976"/>
        <w:gridCol w:w="989"/>
      </w:tblGrid>
      <w:tr w:rsidR="00433CA2" w:rsidRPr="00D23AAC" w:rsidTr="00F529D5">
        <w:trPr>
          <w:trHeight w:val="795"/>
        </w:trPr>
        <w:tc>
          <w:tcPr>
            <w:tcW w:w="753" w:type="dxa"/>
            <w:tcBorders>
              <w:top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Number of the genotype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Pedigree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Origin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VRN-A1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VRN-B1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sz w:val="16"/>
                <w:szCs w:val="16"/>
              </w:rPr>
              <w:t>VRN-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D1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>
              <w:rPr>
                <w:b/>
                <w:bCs/>
                <w:iCs/>
                <w:sz w:val="16"/>
                <w:szCs w:val="16"/>
              </w:rPr>
              <w:t>gene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PPD-D1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thickThinSmallGap" w:sz="2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Haploid copy number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‛L</w:t>
            </w:r>
            <w:r w:rsidRPr="00D23AAC">
              <w:rPr>
                <w:sz w:val="16"/>
                <w:szCs w:val="16"/>
              </w:rPr>
              <w:t>udwig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Austria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2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Táltos’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163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‛NS Rana </w:t>
            </w:r>
            <w:r w:rsidRPr="00D23AA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Serbia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‛S</w:t>
            </w:r>
            <w:r w:rsidRPr="00D23AAC">
              <w:rPr>
                <w:sz w:val="16"/>
                <w:szCs w:val="16"/>
              </w:rPr>
              <w:t>ana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Slovakia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167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‛San P</w:t>
            </w:r>
            <w:r w:rsidRPr="00D23AAC">
              <w:rPr>
                <w:sz w:val="16"/>
                <w:szCs w:val="16"/>
              </w:rPr>
              <w:t>astore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Italy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‛S</w:t>
            </w:r>
            <w:r w:rsidRPr="00D23AAC">
              <w:rPr>
                <w:sz w:val="16"/>
                <w:szCs w:val="16"/>
              </w:rPr>
              <w:t>imonida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Serbia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169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‛S</w:t>
            </w:r>
            <w:r w:rsidRPr="00D23AAC">
              <w:rPr>
                <w:sz w:val="16"/>
                <w:szCs w:val="16"/>
              </w:rPr>
              <w:t>kopjanka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Macedonia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3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‛S</w:t>
            </w:r>
            <w:r w:rsidRPr="00D23AAC">
              <w:rPr>
                <w:sz w:val="16"/>
                <w:szCs w:val="16"/>
              </w:rPr>
              <w:t>oissons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France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‛T</w:t>
            </w:r>
            <w:r w:rsidRPr="00D23AAC">
              <w:rPr>
                <w:sz w:val="16"/>
                <w:szCs w:val="16"/>
              </w:rPr>
              <w:t>ommi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Germany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‛U</w:t>
            </w:r>
            <w:r w:rsidRPr="00D23AAC">
              <w:rPr>
                <w:sz w:val="16"/>
                <w:szCs w:val="16"/>
              </w:rPr>
              <w:t>krainka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Ukraine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173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Béres’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Bodri’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v Csárdás’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176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Kokárda’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v Kikelet’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178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v Ködmön’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v Kolompos’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M</w:t>
            </w:r>
            <w:r w:rsidRPr="00D23AAC">
              <w:rPr>
                <w:sz w:val="16"/>
                <w:szCs w:val="16"/>
              </w:rPr>
              <w:t>arsall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181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M</w:t>
            </w:r>
            <w:r w:rsidRPr="00D23AAC">
              <w:rPr>
                <w:sz w:val="16"/>
                <w:szCs w:val="16"/>
              </w:rPr>
              <w:t>azurka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Menü</w:t>
            </w:r>
            <w:r w:rsidRPr="00D23AAC">
              <w:rPr>
                <w:sz w:val="16"/>
                <w:szCs w:val="16"/>
              </w:rPr>
              <w:t>ett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Sü</w:t>
            </w:r>
            <w:r w:rsidRPr="00D23AAC">
              <w:rPr>
                <w:sz w:val="16"/>
                <w:szCs w:val="16"/>
              </w:rPr>
              <w:t>veges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184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Tallér’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185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v Toborzó’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v Toldi’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187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v Karizma’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v Verbunkos’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189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W</w:t>
            </w:r>
            <w:r w:rsidRPr="00D23AAC">
              <w:rPr>
                <w:sz w:val="16"/>
                <w:szCs w:val="16"/>
              </w:rPr>
              <w:t>alzer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‛Y</w:t>
            </w:r>
            <w:r w:rsidRPr="00D23AAC">
              <w:rPr>
                <w:sz w:val="16"/>
                <w:szCs w:val="16"/>
              </w:rPr>
              <w:t>umai</w:t>
            </w:r>
            <w:r>
              <w:rPr>
                <w:sz w:val="16"/>
                <w:szCs w:val="16"/>
              </w:rPr>
              <w:t xml:space="preserve"> </w:t>
            </w:r>
            <w:r w:rsidRPr="00D23AAC">
              <w:rPr>
                <w:sz w:val="16"/>
                <w:szCs w:val="16"/>
              </w:rPr>
              <w:t>34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3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191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</w:t>
            </w:r>
            <w:r w:rsidRPr="00D23AAC">
              <w:rPr>
                <w:sz w:val="16"/>
                <w:szCs w:val="16"/>
              </w:rPr>
              <w:t>APS1P-ADE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Italy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2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‛KWS S</w:t>
            </w:r>
            <w:r w:rsidRPr="00D23AAC">
              <w:rPr>
                <w:sz w:val="16"/>
                <w:szCs w:val="16"/>
              </w:rPr>
              <w:t>cirocco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Germany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</w:tbl>
    <w:p w:rsidR="00433CA2" w:rsidRDefault="00433CA2" w:rsidP="00433CA2"/>
    <w:p w:rsidR="00433CA2" w:rsidRDefault="00433CA2" w:rsidP="00433CA2">
      <w:pPr>
        <w:rPr>
          <w:b/>
          <w:sz w:val="22"/>
          <w:szCs w:val="22"/>
        </w:rPr>
      </w:pPr>
    </w:p>
    <w:p w:rsidR="00433CA2" w:rsidRDefault="00433CA2" w:rsidP="00433CA2">
      <w:pPr>
        <w:rPr>
          <w:b/>
          <w:sz w:val="22"/>
          <w:szCs w:val="22"/>
        </w:rPr>
      </w:pPr>
    </w:p>
    <w:p w:rsidR="00433CA2" w:rsidRDefault="00433CA2" w:rsidP="00433CA2"/>
    <w:p w:rsidR="00433CA2" w:rsidRDefault="00433CA2" w:rsidP="00433CA2"/>
    <w:p w:rsidR="00433CA2" w:rsidRDefault="00433CA2" w:rsidP="00433CA2"/>
    <w:tbl>
      <w:tblPr>
        <w:tblW w:w="839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4"/>
        <w:gridCol w:w="1298"/>
        <w:gridCol w:w="1276"/>
        <w:gridCol w:w="709"/>
        <w:gridCol w:w="709"/>
        <w:gridCol w:w="708"/>
        <w:gridCol w:w="976"/>
        <w:gridCol w:w="976"/>
        <w:gridCol w:w="989"/>
      </w:tblGrid>
      <w:tr w:rsidR="00433CA2" w:rsidRPr="00D23AAC" w:rsidTr="00F529D5">
        <w:trPr>
          <w:trHeight w:val="795"/>
        </w:trPr>
        <w:tc>
          <w:tcPr>
            <w:tcW w:w="753" w:type="dxa"/>
            <w:tcBorders>
              <w:top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Number of the genotype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Pedigree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Origin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VRN-A1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VRN-B1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sz w:val="16"/>
                <w:szCs w:val="16"/>
              </w:rPr>
              <w:t>VRN-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D1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>
              <w:rPr>
                <w:b/>
                <w:bCs/>
                <w:iCs/>
                <w:sz w:val="16"/>
                <w:szCs w:val="16"/>
              </w:rPr>
              <w:t>gene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PPD-D1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 w:rsidRPr="00D23AAC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lleles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thickThinSmallGap" w:sz="24" w:space="0" w:color="auto"/>
            </w:tcBorders>
            <w:shd w:val="clear" w:color="auto" w:fill="auto"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Haploid copy number of the</w:t>
            </w:r>
            <w:r w:rsidRPr="00D23AAC">
              <w:rPr>
                <w:b/>
                <w:bCs/>
                <w:sz w:val="16"/>
                <w:szCs w:val="16"/>
              </w:rPr>
              <w:t xml:space="preserve"> </w:t>
            </w:r>
            <w:r w:rsidRPr="00D23AAC">
              <w:rPr>
                <w:b/>
                <w:bCs/>
                <w:i/>
                <w:iCs/>
                <w:sz w:val="16"/>
                <w:szCs w:val="16"/>
              </w:rPr>
              <w:t>PPD-B1</w:t>
            </w:r>
            <w:r>
              <w:rPr>
                <w:b/>
                <w:bCs/>
                <w:sz w:val="16"/>
                <w:szCs w:val="16"/>
              </w:rPr>
              <w:t xml:space="preserve"> gene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</w:t>
            </w:r>
            <w:r w:rsidRPr="00D23AAC">
              <w:rPr>
                <w:sz w:val="16"/>
                <w:szCs w:val="16"/>
              </w:rPr>
              <w:t>213-10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194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‛C</w:t>
            </w:r>
            <w:r w:rsidRPr="00D23AAC">
              <w:rPr>
                <w:sz w:val="16"/>
                <w:szCs w:val="16"/>
              </w:rPr>
              <w:t>adenza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United Kingdom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</w:t>
            </w:r>
            <w:r w:rsidRPr="00D23AAC">
              <w:rPr>
                <w:sz w:val="16"/>
                <w:szCs w:val="16"/>
              </w:rPr>
              <w:t>arquis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Canada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‛Nobeokabozu K</w:t>
            </w:r>
            <w:r w:rsidRPr="00D23AAC">
              <w:rPr>
                <w:sz w:val="16"/>
                <w:szCs w:val="16"/>
              </w:rPr>
              <w:t>omugi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Japan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‛S</w:t>
            </w:r>
            <w:r w:rsidRPr="00D23AAC">
              <w:rPr>
                <w:sz w:val="16"/>
                <w:szCs w:val="16"/>
              </w:rPr>
              <w:t>unstar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Australia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198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‛A</w:t>
            </w:r>
            <w:r w:rsidRPr="00D23AAC">
              <w:rPr>
                <w:sz w:val="16"/>
                <w:szCs w:val="16"/>
              </w:rPr>
              <w:t>mor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Germany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‛Mv L</w:t>
            </w:r>
            <w:r w:rsidRPr="00D23AAC">
              <w:rPr>
                <w:sz w:val="16"/>
                <w:szCs w:val="16"/>
              </w:rPr>
              <w:t>ucilla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Hungary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  <w:tr w:rsidR="00433CA2" w:rsidRPr="00D23AAC" w:rsidTr="00F529D5">
        <w:trPr>
          <w:trHeight w:val="25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A2" w:rsidRPr="008906D1" w:rsidRDefault="00433CA2" w:rsidP="00F529D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906D1">
              <w:rPr>
                <w:b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‛G</w:t>
            </w:r>
            <w:r w:rsidRPr="00D23AAC">
              <w:rPr>
                <w:sz w:val="16"/>
                <w:szCs w:val="16"/>
              </w:rPr>
              <w:t>eronimo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Italy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insensitive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05519D" w:rsidRDefault="00433CA2" w:rsidP="00F529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photoperiod sensitive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CA2" w:rsidRPr="00D23AAC" w:rsidRDefault="00433CA2" w:rsidP="00F529D5">
            <w:pPr>
              <w:jc w:val="center"/>
              <w:rPr>
                <w:sz w:val="16"/>
                <w:szCs w:val="16"/>
              </w:rPr>
            </w:pPr>
            <w:r w:rsidRPr="00D23AAC">
              <w:rPr>
                <w:sz w:val="16"/>
                <w:szCs w:val="16"/>
              </w:rPr>
              <w:t>1</w:t>
            </w:r>
          </w:p>
        </w:tc>
      </w:tr>
    </w:tbl>
    <w:p w:rsidR="00433CA2" w:rsidRDefault="00433CA2" w:rsidP="00433CA2">
      <w:pPr>
        <w:pStyle w:val="Cmsor2"/>
        <w:rPr>
          <w:rFonts w:ascii="Times New Roman" w:hAnsi="Times New Roman" w:cs="Times New Roman"/>
          <w:b w:val="0"/>
          <w:i w:val="0"/>
          <w:sz w:val="18"/>
          <w:szCs w:val="1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jc w:val="both"/>
        <w:rPr>
          <w:sz w:val="28"/>
          <w:szCs w:val="28"/>
        </w:rPr>
      </w:pPr>
    </w:p>
    <w:p w:rsidR="00433CA2" w:rsidRDefault="00433CA2" w:rsidP="00433CA2">
      <w:pPr>
        <w:rPr>
          <w:lang w:val="en-GB"/>
        </w:rPr>
      </w:pPr>
      <w:r>
        <w:rPr>
          <w:lang w:val="en-GB"/>
        </w:rPr>
        <w:t xml:space="preserve">Supplemental </w:t>
      </w:r>
      <w:r>
        <w:rPr>
          <w:b/>
          <w:lang w:val="en-GB"/>
        </w:rPr>
        <w:t>Table 2</w:t>
      </w:r>
      <w:r>
        <w:rPr>
          <w:lang w:val="en-GB"/>
        </w:rPr>
        <w:t>. List of allele-specific markers used for molecular genomic analysis.</w:t>
      </w:r>
    </w:p>
    <w:p w:rsidR="00433CA2" w:rsidRDefault="00433CA2" w:rsidP="00433CA2"/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"/>
        <w:gridCol w:w="1690"/>
        <w:gridCol w:w="3833"/>
        <w:gridCol w:w="1442"/>
        <w:gridCol w:w="1312"/>
      </w:tblGrid>
      <w:tr w:rsidR="00433CA2" w:rsidRPr="00EB119F" w:rsidTr="00F529D5">
        <w:tc>
          <w:tcPr>
            <w:tcW w:w="1013" w:type="dxa"/>
            <w:tcBorders>
              <w:left w:val="nil"/>
              <w:bottom w:val="thickThinSmallGap" w:sz="24" w:space="0" w:color="auto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Genes</w:t>
            </w:r>
          </w:p>
        </w:tc>
        <w:tc>
          <w:tcPr>
            <w:tcW w:w="1718" w:type="dxa"/>
            <w:tcBorders>
              <w:bottom w:val="thickThinSmallGap" w:sz="24" w:space="0" w:color="auto"/>
            </w:tcBorders>
            <w:vAlign w:val="center"/>
          </w:tcPr>
          <w:p w:rsidR="00433CA2" w:rsidRPr="00EB119F" w:rsidRDefault="006F2B8B" w:rsidP="00F529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Primers pairs</w:t>
            </w:r>
          </w:p>
        </w:tc>
        <w:tc>
          <w:tcPr>
            <w:tcW w:w="3900" w:type="dxa"/>
            <w:tcBorders>
              <w:bottom w:val="thickThinSmallGap" w:sz="24" w:space="0" w:color="auto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Sequences</w:t>
            </w:r>
          </w:p>
        </w:tc>
        <w:tc>
          <w:tcPr>
            <w:tcW w:w="1481" w:type="dxa"/>
            <w:tcBorders>
              <w:bottom w:val="thickThinSmallGap" w:sz="24" w:space="0" w:color="auto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b/>
                <w:sz w:val="18"/>
                <w:szCs w:val="18"/>
              </w:rPr>
            </w:pPr>
            <w:r w:rsidRPr="00EB119F">
              <w:rPr>
                <w:b/>
                <w:sz w:val="18"/>
                <w:szCs w:val="18"/>
              </w:rPr>
              <w:t xml:space="preserve">Annealing </w:t>
            </w:r>
            <w:r>
              <w:rPr>
                <w:b/>
                <w:sz w:val="18"/>
                <w:szCs w:val="18"/>
              </w:rPr>
              <w:t xml:space="preserve">temperature </w:t>
            </w:r>
            <w:r w:rsidRPr="00EB119F">
              <w:rPr>
                <w:b/>
                <w:sz w:val="18"/>
                <w:szCs w:val="18"/>
              </w:rPr>
              <w:t>[°C]</w:t>
            </w:r>
          </w:p>
        </w:tc>
        <w:tc>
          <w:tcPr>
            <w:tcW w:w="1350" w:type="dxa"/>
            <w:tcBorders>
              <w:bottom w:val="thickThinSmallGap" w:sz="24" w:space="0" w:color="auto"/>
              <w:righ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References</w:t>
            </w:r>
          </w:p>
        </w:tc>
      </w:tr>
      <w:tr w:rsidR="00433CA2" w:rsidRPr="00EB119F" w:rsidTr="00F529D5">
        <w:tc>
          <w:tcPr>
            <w:tcW w:w="1013" w:type="dxa"/>
            <w:vMerge w:val="restart"/>
            <w:tcBorders>
              <w:top w:val="thickThinSmallGap" w:sz="24" w:space="0" w:color="auto"/>
              <w:left w:val="nil"/>
            </w:tcBorders>
            <w:vAlign w:val="center"/>
          </w:tcPr>
          <w:p w:rsidR="00433CA2" w:rsidRPr="001C7726" w:rsidRDefault="00433CA2" w:rsidP="00F529D5">
            <w:pPr>
              <w:jc w:val="center"/>
              <w:rPr>
                <w:b/>
                <w:i/>
                <w:sz w:val="18"/>
                <w:szCs w:val="18"/>
              </w:rPr>
            </w:pPr>
            <w:r w:rsidRPr="001C7726">
              <w:rPr>
                <w:b/>
                <w:i/>
                <w:sz w:val="18"/>
                <w:szCs w:val="18"/>
              </w:rPr>
              <w:t>Vrn-A1</w:t>
            </w:r>
          </w:p>
        </w:tc>
        <w:tc>
          <w:tcPr>
            <w:tcW w:w="1718" w:type="dxa"/>
            <w:tcBorders>
              <w:top w:val="thickThinSmallGap" w:sz="24" w:space="0" w:color="auto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VRN1AF</w:t>
            </w:r>
          </w:p>
        </w:tc>
        <w:tc>
          <w:tcPr>
            <w:tcW w:w="3900" w:type="dxa"/>
            <w:tcBorders>
              <w:top w:val="thickThinSmallGap" w:sz="24" w:space="0" w:color="auto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GAA AGG AAA AAT TCT GCT CG</w:t>
            </w:r>
          </w:p>
        </w:tc>
        <w:tc>
          <w:tcPr>
            <w:tcW w:w="1481" w:type="dxa"/>
            <w:vMerge w:val="restart"/>
            <w:tcBorders>
              <w:top w:val="thickThinSmallGap" w:sz="24" w:space="0" w:color="auto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50</w:t>
            </w:r>
          </w:p>
        </w:tc>
        <w:tc>
          <w:tcPr>
            <w:tcW w:w="1350" w:type="dxa"/>
            <w:vMerge w:val="restart"/>
            <w:tcBorders>
              <w:top w:val="thickThinSmallGap" w:sz="24" w:space="0" w:color="auto"/>
              <w:righ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Yan et al. 2004; Fu et al. 2005</w:t>
            </w:r>
          </w:p>
        </w:tc>
      </w:tr>
      <w:tr w:rsidR="00433CA2" w:rsidRPr="00EB119F" w:rsidTr="00F529D5">
        <w:tc>
          <w:tcPr>
            <w:tcW w:w="1013" w:type="dxa"/>
            <w:vMerge/>
            <w:tcBorders>
              <w:lef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VRN1-INTR1R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GCA GGA AAT CGA AAT CGA AG</w:t>
            </w:r>
          </w:p>
        </w:tc>
        <w:tc>
          <w:tcPr>
            <w:tcW w:w="1481" w:type="dxa"/>
            <w:vMerge/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/>
            <w:tcBorders>
              <w:lef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Intr1/A/F2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AGC CTC CAC GGT TTG AAA GTA A</w:t>
            </w:r>
          </w:p>
        </w:tc>
        <w:tc>
          <w:tcPr>
            <w:tcW w:w="1481" w:type="dxa"/>
            <w:vMerge w:val="restart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56</w:t>
            </w: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/>
            <w:tcBorders>
              <w:lef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Intr1/A/R3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AAG TAA GAC AAC ACG AAT GTG AGA</w:t>
            </w:r>
          </w:p>
        </w:tc>
        <w:tc>
          <w:tcPr>
            <w:tcW w:w="1481" w:type="dxa"/>
            <w:vMerge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/>
            <w:tcBorders>
              <w:lef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Intr1/C/F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GCA CTC CTA ACC CAC TAA CC</w:t>
            </w:r>
          </w:p>
        </w:tc>
        <w:tc>
          <w:tcPr>
            <w:tcW w:w="1481" w:type="dxa"/>
            <w:vMerge w:val="restart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58</w:t>
            </w: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/>
            <w:tcBorders>
              <w:lef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Intr1/AB/R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TCA TCC ATC ATC AAG GCA AA</w:t>
            </w:r>
          </w:p>
        </w:tc>
        <w:tc>
          <w:tcPr>
            <w:tcW w:w="1481" w:type="dxa"/>
            <w:vMerge/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 w:val="restart"/>
            <w:tcBorders>
              <w:left w:val="nil"/>
            </w:tcBorders>
            <w:vAlign w:val="center"/>
          </w:tcPr>
          <w:p w:rsidR="00433CA2" w:rsidRPr="001C7726" w:rsidRDefault="00433CA2" w:rsidP="00F529D5">
            <w:pPr>
              <w:jc w:val="center"/>
              <w:rPr>
                <w:b/>
                <w:i/>
                <w:sz w:val="18"/>
                <w:szCs w:val="18"/>
              </w:rPr>
            </w:pPr>
            <w:r w:rsidRPr="001C7726">
              <w:rPr>
                <w:b/>
                <w:i/>
                <w:sz w:val="18"/>
                <w:szCs w:val="18"/>
              </w:rPr>
              <w:t>Vrn-B1</w:t>
            </w: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Intr1/B/F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CAA GTG GAA CGG TTA GGA CA</w:t>
            </w:r>
          </w:p>
        </w:tc>
        <w:tc>
          <w:tcPr>
            <w:tcW w:w="1481" w:type="dxa"/>
            <w:vMerge w:val="restart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63</w:t>
            </w: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/>
            <w:tcBorders>
              <w:lef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Intr1/B/R3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CTC ATG CCA AAA ATT GAA GAT GA</w:t>
            </w:r>
          </w:p>
        </w:tc>
        <w:tc>
          <w:tcPr>
            <w:tcW w:w="1481" w:type="dxa"/>
            <w:vMerge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/>
            <w:tcBorders>
              <w:lef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Intr/B/R4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CAA ATG AAA AGG AAT GAG AGC A</w:t>
            </w:r>
          </w:p>
        </w:tc>
        <w:tc>
          <w:tcPr>
            <w:tcW w:w="1481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58</w:t>
            </w: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 w:val="restart"/>
            <w:tcBorders>
              <w:left w:val="nil"/>
            </w:tcBorders>
            <w:vAlign w:val="center"/>
          </w:tcPr>
          <w:p w:rsidR="00433CA2" w:rsidRPr="001C7726" w:rsidRDefault="00433CA2" w:rsidP="00F529D5">
            <w:pPr>
              <w:jc w:val="center"/>
              <w:rPr>
                <w:b/>
                <w:i/>
                <w:sz w:val="18"/>
                <w:szCs w:val="18"/>
              </w:rPr>
            </w:pPr>
            <w:r w:rsidRPr="001C7726">
              <w:rPr>
                <w:b/>
                <w:i/>
                <w:sz w:val="18"/>
                <w:szCs w:val="18"/>
              </w:rPr>
              <w:t>Vrn-D1</w:t>
            </w: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Intr1/D/F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GTT GTC TGC CTC ATC AAA TCC</w:t>
            </w:r>
          </w:p>
        </w:tc>
        <w:tc>
          <w:tcPr>
            <w:tcW w:w="1481" w:type="dxa"/>
            <w:vMerge w:val="restart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65</w:t>
            </w: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/>
            <w:tcBorders>
              <w:lef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Intr1/D/R3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GGT CAC TGG TGG TCT GTG C</w:t>
            </w:r>
          </w:p>
        </w:tc>
        <w:tc>
          <w:tcPr>
            <w:tcW w:w="1481" w:type="dxa"/>
            <w:vMerge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/>
            <w:tcBorders>
              <w:lef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Intr1/D/R4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AAA TGA AAA GGA ACG AGA GCG</w:t>
            </w:r>
          </w:p>
        </w:tc>
        <w:tc>
          <w:tcPr>
            <w:tcW w:w="1481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63</w:t>
            </w: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 w:val="restart"/>
            <w:tcBorders>
              <w:left w:val="nil"/>
            </w:tcBorders>
            <w:vAlign w:val="center"/>
          </w:tcPr>
          <w:p w:rsidR="00433CA2" w:rsidRPr="001C7726" w:rsidRDefault="00433CA2" w:rsidP="00F529D5">
            <w:pPr>
              <w:jc w:val="center"/>
              <w:rPr>
                <w:b/>
                <w:i/>
                <w:sz w:val="18"/>
                <w:szCs w:val="18"/>
              </w:rPr>
            </w:pPr>
            <w:r w:rsidRPr="001C7726">
              <w:rPr>
                <w:b/>
                <w:i/>
                <w:sz w:val="18"/>
                <w:szCs w:val="18"/>
              </w:rPr>
              <w:t>Ppd-D1</w:t>
            </w: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Ppd-D1F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ACG CCT CCC ACT ACA CTG</w:t>
            </w:r>
          </w:p>
        </w:tc>
        <w:tc>
          <w:tcPr>
            <w:tcW w:w="1481" w:type="dxa"/>
            <w:vMerge w:val="restart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54</w:t>
            </w:r>
          </w:p>
        </w:tc>
        <w:tc>
          <w:tcPr>
            <w:tcW w:w="1350" w:type="dxa"/>
            <w:vMerge w:val="restart"/>
            <w:tcBorders>
              <w:righ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Beales et al. 2007;</w:t>
            </w:r>
            <w:r>
              <w:rPr>
                <w:sz w:val="18"/>
                <w:szCs w:val="18"/>
              </w:rPr>
              <w:t xml:space="preserve"> </w:t>
            </w:r>
            <w:r w:rsidRPr="00EB119F">
              <w:rPr>
                <w:sz w:val="18"/>
                <w:szCs w:val="18"/>
              </w:rPr>
              <w:t>Faure et al. 2007; Yang et al. 2009;</w:t>
            </w:r>
          </w:p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rFonts w:ascii="AdvPTimes" w:hAnsi="AdvPTimes" w:cs="AdvPTimes"/>
                <w:color w:val="000000"/>
                <w:sz w:val="18"/>
                <w:szCs w:val="18"/>
              </w:rPr>
              <w:t xml:space="preserve">Díaz et al. </w:t>
            </w:r>
            <w:r w:rsidRPr="00EB119F">
              <w:rPr>
                <w:rFonts w:ascii="AdvPTimes" w:hAnsi="AdvPTimes" w:cs="AdvPTimes"/>
                <w:sz w:val="18"/>
                <w:szCs w:val="18"/>
              </w:rPr>
              <w:t>2012</w:t>
            </w:r>
          </w:p>
        </w:tc>
      </w:tr>
      <w:tr w:rsidR="00433CA2" w:rsidRPr="00EB119F" w:rsidTr="00F529D5">
        <w:tc>
          <w:tcPr>
            <w:tcW w:w="1013" w:type="dxa"/>
            <w:vMerge/>
            <w:tcBorders>
              <w:lef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Ppd-D1R1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GTT GGT TCA AAC AGA GAG C</w:t>
            </w:r>
          </w:p>
        </w:tc>
        <w:tc>
          <w:tcPr>
            <w:tcW w:w="1481" w:type="dxa"/>
            <w:vMerge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righ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/>
            <w:tcBorders>
              <w:lef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Ppd-D1R2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CAC TGG TGG TAG CTG AGA TT</w:t>
            </w:r>
          </w:p>
        </w:tc>
        <w:tc>
          <w:tcPr>
            <w:tcW w:w="1481" w:type="dxa"/>
            <w:vMerge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righ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/>
            <w:tcBorders>
              <w:lef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Ppd-D1exon8-F1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GATGAACATGAAACGGG</w:t>
            </w:r>
          </w:p>
        </w:tc>
        <w:tc>
          <w:tcPr>
            <w:tcW w:w="1481" w:type="dxa"/>
            <w:vMerge w:val="restart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56</w:t>
            </w: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/>
            <w:tcBorders>
              <w:lef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Ppd-D1exon8-R1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GTCTAAATAGTAGGTACTAGG</w:t>
            </w:r>
          </w:p>
        </w:tc>
        <w:tc>
          <w:tcPr>
            <w:tcW w:w="1481" w:type="dxa"/>
            <w:vMerge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 w:val="restart"/>
            <w:tcBorders>
              <w:left w:val="nil"/>
            </w:tcBorders>
            <w:vAlign w:val="center"/>
          </w:tcPr>
          <w:p w:rsidR="00433CA2" w:rsidRPr="001C7726" w:rsidRDefault="00433CA2" w:rsidP="00F529D5">
            <w:pPr>
              <w:jc w:val="center"/>
              <w:rPr>
                <w:b/>
                <w:i/>
                <w:sz w:val="18"/>
                <w:szCs w:val="18"/>
              </w:rPr>
            </w:pPr>
            <w:r w:rsidRPr="001C7726">
              <w:rPr>
                <w:b/>
                <w:i/>
                <w:sz w:val="18"/>
                <w:szCs w:val="18"/>
              </w:rPr>
              <w:t>Ppd-B1</w:t>
            </w: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Ppd-B1exon3SNP_F1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caps/>
                <w:sz w:val="18"/>
                <w:szCs w:val="18"/>
              </w:rPr>
            </w:pPr>
            <w:r w:rsidRPr="00EB119F">
              <w:rPr>
                <w:caps/>
                <w:sz w:val="18"/>
                <w:szCs w:val="18"/>
              </w:rPr>
              <w:t>agacgattcattccgctcc</w:t>
            </w:r>
          </w:p>
        </w:tc>
        <w:tc>
          <w:tcPr>
            <w:tcW w:w="1481" w:type="dxa"/>
            <w:vMerge w:val="restart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56</w:t>
            </w: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/>
            <w:tcBorders>
              <w:lef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Ppd-B1exon3SNP_R1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caps/>
                <w:sz w:val="18"/>
                <w:szCs w:val="18"/>
              </w:rPr>
            </w:pPr>
            <w:r w:rsidRPr="00EB119F">
              <w:rPr>
                <w:caps/>
                <w:sz w:val="18"/>
                <w:szCs w:val="18"/>
              </w:rPr>
              <w:t>tctgaatgatgatacaccatg</w:t>
            </w:r>
          </w:p>
        </w:tc>
        <w:tc>
          <w:tcPr>
            <w:tcW w:w="1481" w:type="dxa"/>
            <w:vMerge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/>
            <w:tcBorders>
              <w:lef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Ppd-B1_2ndcopy_F1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TAA CTG CTC GTC ACA AGT GC</w:t>
            </w:r>
          </w:p>
        </w:tc>
        <w:tc>
          <w:tcPr>
            <w:tcW w:w="1481" w:type="dxa"/>
            <w:vMerge w:val="restart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56</w:t>
            </w: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/>
            <w:tcBorders>
              <w:lef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Ppd-B1_2ndcopy_R1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CCG GAA CCT GAG GAT CAT C</w:t>
            </w:r>
          </w:p>
        </w:tc>
        <w:tc>
          <w:tcPr>
            <w:tcW w:w="1481" w:type="dxa"/>
            <w:vMerge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/>
            <w:tcBorders>
              <w:lef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PpdB1-F25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AAAACATTATGCATATAGCTTGTGTC</w:t>
            </w:r>
          </w:p>
        </w:tc>
        <w:tc>
          <w:tcPr>
            <w:tcW w:w="1481" w:type="dxa"/>
            <w:vMerge w:val="restart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55</w:t>
            </w: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/>
            <w:tcBorders>
              <w:lef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PpdB1-R70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CAGACATGGACTCGGAACAC</w:t>
            </w:r>
          </w:p>
        </w:tc>
        <w:tc>
          <w:tcPr>
            <w:tcW w:w="1481" w:type="dxa"/>
            <w:vMerge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/>
            <w:tcBorders>
              <w:lef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PpdB1-F31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CCAGGCGAGTGATTTACACA</w:t>
            </w:r>
          </w:p>
        </w:tc>
        <w:tc>
          <w:tcPr>
            <w:tcW w:w="1481" w:type="dxa"/>
            <w:vMerge w:val="restart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55</w:t>
            </w: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  <w:tr w:rsidR="00433CA2" w:rsidRPr="00EB119F" w:rsidTr="00F529D5">
        <w:tc>
          <w:tcPr>
            <w:tcW w:w="1013" w:type="dxa"/>
            <w:vMerge/>
            <w:tcBorders>
              <w:left w:val="nil"/>
            </w:tcBorders>
            <w:vAlign w:val="center"/>
          </w:tcPr>
          <w:p w:rsidR="00433CA2" w:rsidRPr="00EB119F" w:rsidRDefault="00433CA2" w:rsidP="00F529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PpdB1-R36</w:t>
            </w:r>
          </w:p>
        </w:tc>
        <w:tc>
          <w:tcPr>
            <w:tcW w:w="3900" w:type="dxa"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  <w:r w:rsidRPr="00EB119F">
              <w:rPr>
                <w:sz w:val="18"/>
                <w:szCs w:val="18"/>
              </w:rPr>
              <w:t>GGGCACGTTAACACACCTTT</w:t>
            </w:r>
          </w:p>
        </w:tc>
        <w:tc>
          <w:tcPr>
            <w:tcW w:w="1481" w:type="dxa"/>
            <w:vMerge/>
            <w:vAlign w:val="center"/>
          </w:tcPr>
          <w:p w:rsidR="00433CA2" w:rsidRPr="00EB119F" w:rsidRDefault="00433CA2" w:rsidP="00F529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right w:val="nil"/>
            </w:tcBorders>
          </w:tcPr>
          <w:p w:rsidR="00433CA2" w:rsidRPr="00EB119F" w:rsidRDefault="00433CA2" w:rsidP="00F529D5">
            <w:pPr>
              <w:rPr>
                <w:sz w:val="18"/>
                <w:szCs w:val="18"/>
              </w:rPr>
            </w:pPr>
          </w:p>
        </w:tc>
      </w:tr>
    </w:tbl>
    <w:p w:rsidR="00433CA2" w:rsidRPr="00921013" w:rsidRDefault="00433CA2" w:rsidP="00433CA2">
      <w:pPr>
        <w:spacing w:line="360" w:lineRule="auto"/>
      </w:pPr>
    </w:p>
    <w:p w:rsidR="00DA4ED1" w:rsidRDefault="00DA4ED1"/>
    <w:sectPr w:rsidR="00DA4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utura Std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37970"/>
    <w:multiLevelType w:val="hybridMultilevel"/>
    <w:tmpl w:val="BD084D74"/>
    <w:lvl w:ilvl="0" w:tplc="C60649B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204C5"/>
    <w:multiLevelType w:val="hybridMultilevel"/>
    <w:tmpl w:val="D59A24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F2568"/>
    <w:multiLevelType w:val="hybridMultilevel"/>
    <w:tmpl w:val="A24810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857E7"/>
    <w:multiLevelType w:val="hybridMultilevel"/>
    <w:tmpl w:val="290C2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1642B"/>
    <w:multiLevelType w:val="hybridMultilevel"/>
    <w:tmpl w:val="0DDE5A7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46392"/>
    <w:multiLevelType w:val="hybridMultilevel"/>
    <w:tmpl w:val="5E44DC6C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CC521F8"/>
    <w:multiLevelType w:val="hybridMultilevel"/>
    <w:tmpl w:val="9970E98E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207801"/>
    <w:multiLevelType w:val="hybridMultilevel"/>
    <w:tmpl w:val="47585E8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420BBC"/>
    <w:multiLevelType w:val="hybridMultilevel"/>
    <w:tmpl w:val="97F882E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69C0771"/>
    <w:multiLevelType w:val="hybridMultilevel"/>
    <w:tmpl w:val="536E34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636EE0"/>
    <w:multiLevelType w:val="hybridMultilevel"/>
    <w:tmpl w:val="6762B4D4"/>
    <w:lvl w:ilvl="0" w:tplc="5B8436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95CC7"/>
    <w:multiLevelType w:val="hybridMultilevel"/>
    <w:tmpl w:val="06183D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D27AAB"/>
    <w:multiLevelType w:val="hybridMultilevel"/>
    <w:tmpl w:val="938008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323343"/>
    <w:multiLevelType w:val="hybridMultilevel"/>
    <w:tmpl w:val="ED3A63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CC024E"/>
    <w:multiLevelType w:val="hybridMultilevel"/>
    <w:tmpl w:val="2AC0543E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11"/>
  </w:num>
  <w:num w:numId="8">
    <w:abstractNumId w:val="0"/>
  </w:num>
  <w:num w:numId="9">
    <w:abstractNumId w:val="13"/>
  </w:num>
  <w:num w:numId="10">
    <w:abstractNumId w:val="2"/>
  </w:num>
  <w:num w:numId="11">
    <w:abstractNumId w:val="4"/>
  </w:num>
  <w:num w:numId="12">
    <w:abstractNumId w:val="14"/>
  </w:num>
  <w:num w:numId="13">
    <w:abstractNumId w:val="5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CA2"/>
    <w:rsid w:val="00433CA2"/>
    <w:rsid w:val="005A7C71"/>
    <w:rsid w:val="006F2B8B"/>
    <w:rsid w:val="00DA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2F494"/>
  <w15:chartTrackingRefBased/>
  <w15:docId w15:val="{07454013-B4CB-4A6C-B50E-A1115C53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33C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433CA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433CA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433CA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433CA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33CA2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433CA2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character" w:customStyle="1" w:styleId="Cmsor3Char">
    <w:name w:val="Címsor 3 Char"/>
    <w:basedOn w:val="Bekezdsalapbettpusa"/>
    <w:link w:val="Cmsor3"/>
    <w:rsid w:val="00433CA2"/>
    <w:rPr>
      <w:rFonts w:ascii="Arial" w:eastAsia="Times New Roman" w:hAnsi="Arial" w:cs="Arial"/>
      <w:b/>
      <w:bCs/>
      <w:sz w:val="26"/>
      <w:szCs w:val="26"/>
      <w:lang w:eastAsia="hu-HU"/>
    </w:rPr>
  </w:style>
  <w:style w:type="character" w:customStyle="1" w:styleId="Cmsor4Char">
    <w:name w:val="Címsor 4 Char"/>
    <w:basedOn w:val="Bekezdsalapbettpusa"/>
    <w:link w:val="Cmsor4"/>
    <w:rsid w:val="00433CA2"/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character" w:styleId="Hiperhivatkozs">
    <w:name w:val="Hyperlink"/>
    <w:uiPriority w:val="99"/>
    <w:rsid w:val="00433CA2"/>
    <w:rPr>
      <w:color w:val="0000FF"/>
      <w:u w:val="single"/>
    </w:rPr>
  </w:style>
  <w:style w:type="character" w:styleId="Jegyzethivatkozs">
    <w:name w:val="annotation reference"/>
    <w:unhideWhenUsed/>
    <w:rsid w:val="00433CA2"/>
    <w:rPr>
      <w:sz w:val="16"/>
      <w:szCs w:val="16"/>
    </w:rPr>
  </w:style>
  <w:style w:type="paragraph" w:styleId="Jegyzetszveg">
    <w:name w:val="annotation text"/>
    <w:aliases w:val=" Char"/>
    <w:basedOn w:val="Norml"/>
    <w:link w:val="JegyzetszvegChar"/>
    <w:unhideWhenUsed/>
    <w:rsid w:val="00433CA2"/>
    <w:rPr>
      <w:rFonts w:ascii="Calibri" w:hAnsi="Calibri"/>
      <w:sz w:val="20"/>
      <w:szCs w:val="20"/>
      <w:lang w:val="en-US" w:eastAsia="en-US" w:bidi="en-US"/>
    </w:rPr>
  </w:style>
  <w:style w:type="character" w:customStyle="1" w:styleId="JegyzetszvegChar">
    <w:name w:val="Jegyzetszöveg Char"/>
    <w:aliases w:val=" Char Char"/>
    <w:basedOn w:val="Bekezdsalapbettpusa"/>
    <w:link w:val="Jegyzetszveg"/>
    <w:rsid w:val="00433CA2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Buborkszveg">
    <w:name w:val="Balloon Text"/>
    <w:basedOn w:val="Norml"/>
    <w:link w:val="BuborkszvegChar"/>
    <w:rsid w:val="00433CA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433CA2"/>
    <w:rPr>
      <w:rFonts w:ascii="Tahoma" w:eastAsia="Times New Roman" w:hAnsi="Tahoma" w:cs="Tahoma"/>
      <w:sz w:val="16"/>
      <w:szCs w:val="16"/>
      <w:lang w:eastAsia="hu-HU"/>
    </w:rPr>
  </w:style>
  <w:style w:type="character" w:styleId="Finomkiemels">
    <w:name w:val="Subtle Emphasis"/>
    <w:qFormat/>
    <w:rsid w:val="00433CA2"/>
    <w:rPr>
      <w:i/>
      <w:color w:val="5A5A5A"/>
    </w:rPr>
  </w:style>
  <w:style w:type="character" w:customStyle="1" w:styleId="articledoi">
    <w:name w:val="articledoi"/>
    <w:rsid w:val="00433CA2"/>
  </w:style>
  <w:style w:type="paragraph" w:styleId="NormlWeb">
    <w:name w:val="Normal (Web)"/>
    <w:basedOn w:val="Norml"/>
    <w:uiPriority w:val="99"/>
    <w:unhideWhenUsed/>
    <w:rsid w:val="00433CA2"/>
    <w:pPr>
      <w:spacing w:before="100" w:beforeAutospacing="1" w:after="100" w:afterAutospacing="1"/>
    </w:pPr>
  </w:style>
  <w:style w:type="paragraph" w:styleId="llb">
    <w:name w:val="footer"/>
    <w:basedOn w:val="Norml"/>
    <w:link w:val="llbChar"/>
    <w:uiPriority w:val="99"/>
    <w:rsid w:val="00433CA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433C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Oldalszm">
    <w:name w:val="page number"/>
    <w:rsid w:val="00433CA2"/>
  </w:style>
  <w:style w:type="paragraph" w:styleId="TJ1">
    <w:name w:val="toc 1"/>
    <w:basedOn w:val="Norml"/>
    <w:next w:val="Norml"/>
    <w:autoRedefine/>
    <w:uiPriority w:val="39"/>
    <w:rsid w:val="00433CA2"/>
  </w:style>
  <w:style w:type="paragraph" w:styleId="TJ2">
    <w:name w:val="toc 2"/>
    <w:basedOn w:val="Norml"/>
    <w:next w:val="Norml"/>
    <w:autoRedefine/>
    <w:uiPriority w:val="39"/>
    <w:rsid w:val="00433CA2"/>
    <w:pPr>
      <w:ind w:left="240"/>
    </w:pPr>
  </w:style>
  <w:style w:type="table" w:styleId="Rcsostblzat">
    <w:name w:val="Table Grid"/>
    <w:basedOn w:val="Normltblzat"/>
    <w:uiPriority w:val="59"/>
    <w:rsid w:val="00433C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J3">
    <w:name w:val="toc 3"/>
    <w:basedOn w:val="Norml"/>
    <w:next w:val="Norml"/>
    <w:autoRedefine/>
    <w:uiPriority w:val="39"/>
    <w:rsid w:val="00433CA2"/>
    <w:pPr>
      <w:ind w:left="480"/>
    </w:pPr>
  </w:style>
  <w:style w:type="paragraph" w:customStyle="1" w:styleId="Cmsor40">
    <w:name w:val="Címsor4"/>
    <w:basedOn w:val="Norml"/>
    <w:rsid w:val="00433CA2"/>
    <w:pPr>
      <w:spacing w:line="360" w:lineRule="auto"/>
      <w:jc w:val="both"/>
    </w:pPr>
  </w:style>
  <w:style w:type="paragraph" w:customStyle="1" w:styleId="Stlus1">
    <w:name w:val="Stílus1"/>
    <w:basedOn w:val="Cmsor4"/>
    <w:rsid w:val="00433CA2"/>
    <w:rPr>
      <w:b w:val="0"/>
      <w:i/>
    </w:rPr>
  </w:style>
  <w:style w:type="paragraph" w:styleId="TJ4">
    <w:name w:val="toc 4"/>
    <w:basedOn w:val="Norml"/>
    <w:next w:val="Norml"/>
    <w:autoRedefine/>
    <w:uiPriority w:val="39"/>
    <w:rsid w:val="00433CA2"/>
    <w:pPr>
      <w:ind w:left="720"/>
    </w:pPr>
  </w:style>
  <w:style w:type="character" w:customStyle="1" w:styleId="folyoirat">
    <w:name w:val="folyoirat"/>
    <w:rsid w:val="00433CA2"/>
  </w:style>
  <w:style w:type="character" w:customStyle="1" w:styleId="kotet">
    <w:name w:val="kotet"/>
    <w:rsid w:val="00433CA2"/>
  </w:style>
  <w:style w:type="character" w:customStyle="1" w:styleId="oldal">
    <w:name w:val="oldal"/>
    <w:rsid w:val="00433CA2"/>
  </w:style>
  <w:style w:type="character" w:customStyle="1" w:styleId="ev">
    <w:name w:val="ev"/>
    <w:rsid w:val="00433CA2"/>
  </w:style>
  <w:style w:type="character" w:customStyle="1" w:styleId="journal">
    <w:name w:val="journal"/>
    <w:rsid w:val="00433CA2"/>
  </w:style>
  <w:style w:type="character" w:customStyle="1" w:styleId="jnumber">
    <w:name w:val="jnumber"/>
    <w:rsid w:val="00433CA2"/>
  </w:style>
  <w:style w:type="character" w:styleId="Kiemels">
    <w:name w:val="Emphasis"/>
    <w:qFormat/>
    <w:rsid w:val="00433CA2"/>
    <w:rPr>
      <w:i/>
      <w:iCs/>
    </w:rPr>
  </w:style>
  <w:style w:type="character" w:customStyle="1" w:styleId="element-citation">
    <w:name w:val="element-citation"/>
    <w:rsid w:val="00433CA2"/>
  </w:style>
  <w:style w:type="character" w:customStyle="1" w:styleId="ref-journal">
    <w:name w:val="ref-journal"/>
    <w:rsid w:val="00433CA2"/>
  </w:style>
  <w:style w:type="character" w:customStyle="1" w:styleId="ref-vol">
    <w:name w:val="ref-vol"/>
    <w:rsid w:val="00433CA2"/>
  </w:style>
  <w:style w:type="character" w:customStyle="1" w:styleId="fn">
    <w:name w:val="fn"/>
    <w:rsid w:val="00433CA2"/>
  </w:style>
  <w:style w:type="character" w:customStyle="1" w:styleId="comma">
    <w:name w:val="comma"/>
    <w:rsid w:val="00433CA2"/>
  </w:style>
  <w:style w:type="character" w:customStyle="1" w:styleId="mixed-citation">
    <w:name w:val="mixed-citation"/>
    <w:rsid w:val="00433CA2"/>
  </w:style>
  <w:style w:type="paragraph" w:styleId="Tartalomjegyzkcmsora">
    <w:name w:val="TOC Heading"/>
    <w:basedOn w:val="Cmsor1"/>
    <w:next w:val="Norml"/>
    <w:uiPriority w:val="39"/>
    <w:qFormat/>
    <w:rsid w:val="00433CA2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customStyle="1" w:styleId="Nincstrkz1">
    <w:name w:val="Nincs térköz1"/>
    <w:rsid w:val="00433CA2"/>
    <w:pPr>
      <w:spacing w:after="0" w:line="240" w:lineRule="auto"/>
    </w:pPr>
    <w:rPr>
      <w:rFonts w:ascii="Calibri" w:eastAsia="Times New Roman" w:hAnsi="Calibri" w:cs="Times New Roman"/>
    </w:rPr>
  </w:style>
  <w:style w:type="paragraph" w:styleId="lfej">
    <w:name w:val="header"/>
    <w:basedOn w:val="Norml"/>
    <w:link w:val="lfejChar"/>
    <w:uiPriority w:val="99"/>
    <w:unhideWhenUsed/>
    <w:rsid w:val="00433CA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fejChar">
    <w:name w:val="Élőfej Char"/>
    <w:basedOn w:val="Bekezdsalapbettpusa"/>
    <w:link w:val="lfej"/>
    <w:uiPriority w:val="99"/>
    <w:rsid w:val="00433C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Listaszerbekezds">
    <w:name w:val="List Paragraph"/>
    <w:basedOn w:val="Norml"/>
    <w:uiPriority w:val="34"/>
    <w:qFormat/>
    <w:rsid w:val="00433CA2"/>
    <w:pPr>
      <w:ind w:left="708"/>
    </w:pPr>
  </w:style>
  <w:style w:type="paragraph" w:customStyle="1" w:styleId="Default">
    <w:name w:val="Default"/>
    <w:rsid w:val="00433CA2"/>
    <w:pPr>
      <w:autoSpaceDE w:val="0"/>
      <w:autoSpaceDN w:val="0"/>
      <w:adjustRightInd w:val="0"/>
      <w:spacing w:after="0" w:line="240" w:lineRule="auto"/>
    </w:pPr>
    <w:rPr>
      <w:rFonts w:ascii="Futura Std Book" w:eastAsia="Times New Roman" w:hAnsi="Futura Std Book" w:cs="Futura Std Book"/>
      <w:color w:val="000000"/>
      <w:sz w:val="24"/>
      <w:szCs w:val="24"/>
      <w:lang w:eastAsia="hu-HU"/>
    </w:rPr>
  </w:style>
  <w:style w:type="paragraph" w:styleId="TJ5">
    <w:name w:val="toc 5"/>
    <w:basedOn w:val="Norml"/>
    <w:next w:val="Norml"/>
    <w:autoRedefine/>
    <w:uiPriority w:val="39"/>
    <w:unhideWhenUsed/>
    <w:rsid w:val="00433CA2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J6">
    <w:name w:val="toc 6"/>
    <w:basedOn w:val="Norml"/>
    <w:next w:val="Norml"/>
    <w:autoRedefine/>
    <w:uiPriority w:val="39"/>
    <w:unhideWhenUsed/>
    <w:rsid w:val="00433CA2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J7">
    <w:name w:val="toc 7"/>
    <w:basedOn w:val="Norml"/>
    <w:next w:val="Norml"/>
    <w:autoRedefine/>
    <w:uiPriority w:val="39"/>
    <w:unhideWhenUsed/>
    <w:rsid w:val="00433CA2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J8">
    <w:name w:val="toc 8"/>
    <w:basedOn w:val="Norml"/>
    <w:next w:val="Norml"/>
    <w:autoRedefine/>
    <w:uiPriority w:val="39"/>
    <w:unhideWhenUsed/>
    <w:rsid w:val="00433CA2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TJ9">
    <w:name w:val="toc 9"/>
    <w:basedOn w:val="Norml"/>
    <w:next w:val="Norml"/>
    <w:autoRedefine/>
    <w:uiPriority w:val="39"/>
    <w:unhideWhenUsed/>
    <w:rsid w:val="00433CA2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styleId="Kiemels2">
    <w:name w:val="Strong"/>
    <w:uiPriority w:val="22"/>
    <w:qFormat/>
    <w:rsid w:val="00433CA2"/>
    <w:rPr>
      <w:b/>
      <w:bCs/>
    </w:rPr>
  </w:style>
  <w:style w:type="character" w:customStyle="1" w:styleId="ref-title">
    <w:name w:val="ref-title"/>
    <w:rsid w:val="00433CA2"/>
  </w:style>
  <w:style w:type="character" w:styleId="HTML-idzet">
    <w:name w:val="HTML Cite"/>
    <w:uiPriority w:val="99"/>
    <w:unhideWhenUsed/>
    <w:rsid w:val="00433CA2"/>
    <w:rPr>
      <w:i/>
      <w:iCs/>
    </w:rPr>
  </w:style>
  <w:style w:type="character" w:customStyle="1" w:styleId="author">
    <w:name w:val="author"/>
    <w:rsid w:val="00433CA2"/>
  </w:style>
  <w:style w:type="character" w:customStyle="1" w:styleId="pubyear">
    <w:name w:val="pubyear"/>
    <w:rsid w:val="00433CA2"/>
  </w:style>
  <w:style w:type="character" w:customStyle="1" w:styleId="articletitle">
    <w:name w:val="articletitle"/>
    <w:rsid w:val="00433CA2"/>
  </w:style>
  <w:style w:type="character" w:customStyle="1" w:styleId="journaltitle">
    <w:name w:val="journaltitle"/>
    <w:rsid w:val="00433CA2"/>
  </w:style>
  <w:style w:type="character" w:customStyle="1" w:styleId="vol">
    <w:name w:val="vol"/>
    <w:rsid w:val="00433CA2"/>
  </w:style>
  <w:style w:type="character" w:customStyle="1" w:styleId="pagefirst">
    <w:name w:val="pagefirst"/>
    <w:rsid w:val="00433CA2"/>
  </w:style>
  <w:style w:type="character" w:customStyle="1" w:styleId="pagelast">
    <w:name w:val="pagelast"/>
    <w:rsid w:val="00433CA2"/>
  </w:style>
  <w:style w:type="paragraph" w:styleId="Megjegyzstrgya">
    <w:name w:val="annotation subject"/>
    <w:basedOn w:val="Jegyzetszveg"/>
    <w:next w:val="Jegyzetszveg"/>
    <w:link w:val="MegjegyzstrgyaChar"/>
    <w:uiPriority w:val="99"/>
    <w:unhideWhenUsed/>
    <w:rsid w:val="00433CA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rsid w:val="00433CA2"/>
    <w:rPr>
      <w:rFonts w:ascii="Calibri" w:eastAsia="Times New Roman" w:hAnsi="Calibri" w:cs="Times New Roman"/>
      <w:b/>
      <w:bCs/>
      <w:sz w:val="20"/>
      <w:szCs w:val="20"/>
      <w:lang w:val="en-US" w:bidi="en-US"/>
    </w:rPr>
  </w:style>
  <w:style w:type="paragraph" w:styleId="Nincstrkz">
    <w:name w:val="No Spacing"/>
    <w:uiPriority w:val="1"/>
    <w:qFormat/>
    <w:rsid w:val="00433C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journalauthors">
    <w:name w:val="journal_authors"/>
    <w:rsid w:val="00433CA2"/>
  </w:style>
  <w:style w:type="character" w:customStyle="1" w:styleId="journaltitle0">
    <w:name w:val="journal_title"/>
    <w:rsid w:val="00433CA2"/>
  </w:style>
  <w:style w:type="paragraph" w:styleId="Vltozat">
    <w:name w:val="Revision"/>
    <w:hidden/>
    <w:uiPriority w:val="99"/>
    <w:semiHidden/>
    <w:rsid w:val="00433C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433C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433CA2"/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citebib">
    <w:name w:val="cite_bib"/>
    <w:rsid w:val="00433CA2"/>
    <w:rPr>
      <w:bdr w:val="none" w:sz="0" w:space="0" w:color="auto"/>
      <w:shd w:val="clear" w:color="auto" w:fill="auto"/>
    </w:rPr>
  </w:style>
  <w:style w:type="character" w:customStyle="1" w:styleId="bibarticle">
    <w:name w:val="bib_article"/>
    <w:rsid w:val="00433CA2"/>
    <w:rPr>
      <w:bdr w:val="none" w:sz="0" w:space="0" w:color="auto"/>
      <w:shd w:val="clear" w:color="auto" w:fill="auto"/>
    </w:rPr>
  </w:style>
  <w:style w:type="character" w:customStyle="1" w:styleId="bibfname">
    <w:name w:val="bib_fname"/>
    <w:rsid w:val="00433CA2"/>
    <w:rPr>
      <w:bdr w:val="none" w:sz="0" w:space="0" w:color="auto"/>
      <w:shd w:val="clear" w:color="auto" w:fill="auto"/>
    </w:rPr>
  </w:style>
  <w:style w:type="character" w:customStyle="1" w:styleId="bibfpage">
    <w:name w:val="bib_fpage"/>
    <w:rsid w:val="00433CA2"/>
    <w:rPr>
      <w:bdr w:val="none" w:sz="0" w:space="0" w:color="auto"/>
      <w:shd w:val="clear" w:color="auto" w:fill="auto"/>
    </w:rPr>
  </w:style>
  <w:style w:type="character" w:customStyle="1" w:styleId="bibjournal">
    <w:name w:val="bib_journal"/>
    <w:rsid w:val="00433CA2"/>
    <w:rPr>
      <w:bdr w:val="none" w:sz="0" w:space="0" w:color="auto"/>
      <w:shd w:val="clear" w:color="auto" w:fill="auto"/>
    </w:rPr>
  </w:style>
  <w:style w:type="character" w:customStyle="1" w:styleId="biblpage">
    <w:name w:val="bib_lpage"/>
    <w:rsid w:val="00433CA2"/>
    <w:rPr>
      <w:bdr w:val="none" w:sz="0" w:space="0" w:color="auto"/>
      <w:shd w:val="clear" w:color="auto" w:fill="auto"/>
    </w:rPr>
  </w:style>
  <w:style w:type="character" w:customStyle="1" w:styleId="bibsurname">
    <w:name w:val="bib_surname"/>
    <w:rsid w:val="00433CA2"/>
    <w:rPr>
      <w:bdr w:val="none" w:sz="0" w:space="0" w:color="auto"/>
      <w:shd w:val="clear" w:color="auto" w:fill="auto"/>
    </w:rPr>
  </w:style>
  <w:style w:type="character" w:customStyle="1" w:styleId="bibvolume">
    <w:name w:val="bib_volume"/>
    <w:rsid w:val="00433CA2"/>
    <w:rPr>
      <w:bdr w:val="none" w:sz="0" w:space="0" w:color="auto"/>
      <w:shd w:val="clear" w:color="auto" w:fill="auto"/>
    </w:rPr>
  </w:style>
  <w:style w:type="character" w:customStyle="1" w:styleId="bibyear">
    <w:name w:val="bib_year"/>
    <w:rsid w:val="00433CA2"/>
    <w:rPr>
      <w:bdr w:val="none" w:sz="0" w:space="0" w:color="auto"/>
      <w:shd w:val="clear" w:color="auto" w:fill="auto"/>
    </w:rPr>
  </w:style>
  <w:style w:type="character" w:styleId="Mrltotthiperhivatkozs">
    <w:name w:val="FollowedHyperlink"/>
    <w:uiPriority w:val="99"/>
    <w:unhideWhenUsed/>
    <w:rsid w:val="00433CA2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ss.tibor@agrar.mta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2666</Words>
  <Characters>18399</Characters>
  <Application>Microsoft Office Word</Application>
  <DocSecurity>4</DocSecurity>
  <Lines>153</Lines>
  <Paragraphs>42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Hajni és Tibi</dc:creator>
  <cp:keywords/>
  <dc:description/>
  <cp:lastModifiedBy>EKE</cp:lastModifiedBy>
  <cp:revision>2</cp:revision>
  <dcterms:created xsi:type="dcterms:W3CDTF">2021-02-07T19:54:00Z</dcterms:created>
  <dcterms:modified xsi:type="dcterms:W3CDTF">2021-02-07T19:54:00Z</dcterms:modified>
</cp:coreProperties>
</file>