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D2" w:rsidRPr="00C032D2" w:rsidRDefault="00C032D2" w:rsidP="007B1FB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032D2">
        <w:rPr>
          <w:rFonts w:ascii="Times New Roman" w:hAnsi="Times New Roman" w:cs="Times New Roman"/>
          <w:sz w:val="20"/>
          <w:szCs w:val="20"/>
          <w:lang w:val="en-US"/>
        </w:rPr>
        <w:t xml:space="preserve">Genetic diversity and structure of the Western European hedgehog: conservation status of populations in the Iberian Peninsula. </w:t>
      </w:r>
      <w:proofErr w:type="gramStart"/>
      <w:r w:rsidRPr="00C032D2">
        <w:rPr>
          <w:rFonts w:ascii="Times New Roman" w:hAnsi="Times New Roman" w:cs="Times New Roman"/>
          <w:sz w:val="20"/>
          <w:szCs w:val="20"/>
          <w:lang w:val="en-US"/>
        </w:rPr>
        <w:t>Mammalian Biology.</w:t>
      </w:r>
      <w:proofErr w:type="gramEnd"/>
      <w:r w:rsidRPr="00C032D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032D2">
        <w:rPr>
          <w:rFonts w:ascii="Times New Roman" w:hAnsi="Times New Roman" w:cs="Times New Roman"/>
          <w:sz w:val="20"/>
          <w:szCs w:val="20"/>
          <w:lang w:val="en-US"/>
        </w:rPr>
        <w:t>Araguas</w:t>
      </w:r>
      <w:proofErr w:type="spellEnd"/>
      <w:r w:rsidRPr="00C032D2">
        <w:rPr>
          <w:rFonts w:ascii="Times New Roman" w:hAnsi="Times New Roman" w:cs="Times New Roman"/>
          <w:sz w:val="20"/>
          <w:szCs w:val="20"/>
          <w:lang w:val="en-US"/>
        </w:rPr>
        <w:t xml:space="preserve"> RM, Vidal O, </w:t>
      </w:r>
      <w:proofErr w:type="spellStart"/>
      <w:r w:rsidRPr="00C032D2">
        <w:rPr>
          <w:rFonts w:ascii="Times New Roman" w:hAnsi="Times New Roman" w:cs="Times New Roman"/>
          <w:sz w:val="20"/>
          <w:szCs w:val="20"/>
          <w:lang w:val="en-US"/>
        </w:rPr>
        <w:t>García</w:t>
      </w:r>
      <w:proofErr w:type="spellEnd"/>
      <w:r w:rsidRPr="00C032D2">
        <w:rPr>
          <w:rFonts w:ascii="Times New Roman" w:hAnsi="Times New Roman" w:cs="Times New Roman"/>
          <w:sz w:val="20"/>
          <w:szCs w:val="20"/>
          <w:lang w:val="en-US"/>
        </w:rPr>
        <w:t xml:space="preserve"> S, </w:t>
      </w:r>
      <w:proofErr w:type="spellStart"/>
      <w:r w:rsidRPr="00C032D2">
        <w:rPr>
          <w:rFonts w:ascii="Times New Roman" w:hAnsi="Times New Roman" w:cs="Times New Roman"/>
          <w:sz w:val="20"/>
          <w:szCs w:val="20"/>
          <w:lang w:val="en-US"/>
        </w:rPr>
        <w:t>Sanz</w:t>
      </w:r>
      <w:proofErr w:type="spellEnd"/>
      <w:r w:rsidRPr="00C032D2">
        <w:rPr>
          <w:rFonts w:ascii="Times New Roman" w:hAnsi="Times New Roman" w:cs="Times New Roman"/>
          <w:sz w:val="20"/>
          <w:szCs w:val="20"/>
          <w:lang w:val="en-US"/>
        </w:rPr>
        <w:t xml:space="preserve"> N. Corresponding author: N </w:t>
      </w:r>
      <w:proofErr w:type="spellStart"/>
      <w:r w:rsidRPr="00C032D2">
        <w:rPr>
          <w:rFonts w:ascii="Times New Roman" w:hAnsi="Times New Roman" w:cs="Times New Roman"/>
          <w:sz w:val="20"/>
          <w:szCs w:val="20"/>
          <w:lang w:val="en-US"/>
        </w:rPr>
        <w:t>Sanz</w:t>
      </w:r>
      <w:proofErr w:type="spellEnd"/>
      <w:r w:rsidRPr="00C032D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C032D2">
        <w:rPr>
          <w:rFonts w:ascii="Times New Roman" w:hAnsi="Times New Roman" w:cs="Times New Roman"/>
          <w:sz w:val="20"/>
          <w:szCs w:val="20"/>
          <w:lang w:val="en-US"/>
        </w:rPr>
        <w:t>Universitat</w:t>
      </w:r>
      <w:proofErr w:type="spellEnd"/>
      <w:r w:rsidRPr="00C032D2">
        <w:rPr>
          <w:rFonts w:ascii="Times New Roman" w:hAnsi="Times New Roman" w:cs="Times New Roman"/>
          <w:sz w:val="20"/>
          <w:szCs w:val="20"/>
          <w:lang w:val="en-US"/>
        </w:rPr>
        <w:t xml:space="preserve"> de Girona. </w:t>
      </w:r>
      <w:hyperlink r:id="rId5" w:history="1">
        <w:r w:rsidRPr="00C032D2">
          <w:rPr>
            <w:rStyle w:val="Hipervnculo"/>
            <w:rFonts w:ascii="Times New Roman" w:hAnsi="Times New Roman" w:cs="Times New Roman"/>
            <w:sz w:val="20"/>
            <w:szCs w:val="20"/>
            <w:lang w:val="en-US"/>
          </w:rPr>
          <w:t>nuria.sanz@udg.edu</w:t>
        </w:r>
      </w:hyperlink>
      <w:r w:rsidRPr="00C032D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bookmarkStart w:id="0" w:name="_GoBack"/>
      <w:bookmarkEnd w:id="0"/>
    </w:p>
    <w:p w:rsidR="0063320E" w:rsidRPr="00C032D2" w:rsidRDefault="00351289" w:rsidP="005108D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351289">
        <w:rPr>
          <w:rFonts w:ascii="Times New Roman" w:hAnsi="Times New Roman" w:cs="Times New Roman"/>
          <w:b/>
          <w:lang w:val="en-US"/>
        </w:rPr>
        <w:t xml:space="preserve">Supplementary </w:t>
      </w:r>
      <w:r w:rsidR="00861B0F" w:rsidRPr="00351289">
        <w:rPr>
          <w:rFonts w:ascii="Times New Roman" w:hAnsi="Times New Roman" w:cs="Times New Roman"/>
          <w:b/>
          <w:lang w:val="en-US"/>
        </w:rPr>
        <w:t xml:space="preserve">Table </w:t>
      </w:r>
      <w:r w:rsidR="00A626D9" w:rsidRPr="00351289">
        <w:rPr>
          <w:rFonts w:ascii="Times New Roman" w:hAnsi="Times New Roman" w:cs="Times New Roman"/>
          <w:b/>
          <w:lang w:val="en-US"/>
        </w:rPr>
        <w:t>S2</w:t>
      </w:r>
      <w:r w:rsidR="003E78F7" w:rsidRPr="00C032D2">
        <w:rPr>
          <w:rFonts w:ascii="Times New Roman" w:hAnsi="Times New Roman" w:cs="Times New Roman"/>
          <w:lang w:val="en-US"/>
        </w:rPr>
        <w:t>.</w:t>
      </w:r>
      <w:proofErr w:type="gramEnd"/>
      <w:r w:rsidR="003E78F7" w:rsidRPr="00C032D2">
        <w:rPr>
          <w:rFonts w:ascii="Times New Roman" w:hAnsi="Times New Roman" w:cs="Times New Roman"/>
          <w:lang w:val="en-US"/>
        </w:rPr>
        <w:t xml:space="preserve"> </w:t>
      </w:r>
      <w:r w:rsidR="00D70729" w:rsidRPr="00C032D2">
        <w:rPr>
          <w:rFonts w:ascii="Times New Roman" w:hAnsi="Times New Roman" w:cs="Times New Roman"/>
          <w:lang w:val="en-US"/>
        </w:rPr>
        <w:t>Microsatellites</w:t>
      </w:r>
      <w:r w:rsidR="00CB5529" w:rsidRPr="00C032D2">
        <w:rPr>
          <w:rFonts w:ascii="Times New Roman" w:hAnsi="Times New Roman" w:cs="Times New Roman"/>
          <w:lang w:val="en-US"/>
        </w:rPr>
        <w:t xml:space="preserve"> </w:t>
      </w:r>
      <w:r w:rsidR="00D70729" w:rsidRPr="00C032D2">
        <w:rPr>
          <w:rFonts w:ascii="Times New Roman" w:hAnsi="Times New Roman" w:cs="Times New Roman"/>
          <w:lang w:val="en-US"/>
        </w:rPr>
        <w:t>analyzed</w:t>
      </w:r>
      <w:r w:rsidR="00CB5529" w:rsidRPr="00C032D2">
        <w:rPr>
          <w:rFonts w:ascii="Times New Roman" w:hAnsi="Times New Roman" w:cs="Times New Roman"/>
          <w:lang w:val="en-US"/>
        </w:rPr>
        <w:t xml:space="preserve">. </w:t>
      </w:r>
      <w:r w:rsidR="00D70729" w:rsidRPr="00C032D2">
        <w:rPr>
          <w:rFonts w:ascii="Times New Roman" w:hAnsi="Times New Roman" w:cs="Times New Roman"/>
          <w:lang w:val="en-US"/>
        </w:rPr>
        <w:t>Reference 1: Becher and Griffiths (1997), 2: Henderson et al. 2000.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54"/>
        <w:gridCol w:w="1581"/>
        <w:gridCol w:w="1818"/>
        <w:gridCol w:w="1139"/>
      </w:tblGrid>
      <w:tr w:rsidR="00D43582" w:rsidRPr="005108DE" w:rsidTr="00C032D2">
        <w:trPr>
          <w:trHeight w:val="32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D43582" w:rsidRPr="005108DE" w:rsidRDefault="00CB5529" w:rsidP="00CB552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Locus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E20956" w:rsidRPr="005108DE" w:rsidRDefault="00D43582" w:rsidP="00E2095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GenBank</w:t>
            </w:r>
            <w:proofErr w:type="spellEnd"/>
            <w:r w:rsidR="00E20956" w:rsidRPr="005108DE">
              <w:rPr>
                <w:rFonts w:ascii="Arial" w:hAnsi="Arial" w:cs="Arial"/>
                <w:sz w:val="20"/>
                <w:szCs w:val="20"/>
                <w:lang w:val="en-US"/>
              </w:rPr>
              <w:t xml:space="preserve"> accession no.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Annealing Tª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Fluorescence dye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Reference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  <w:tcBorders>
              <w:top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EEU1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U63910</w:t>
            </w: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61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FAM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EEU2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US"/>
              </w:rPr>
              <w:t>U6391</w:t>
            </w:r>
            <w:r w:rsidRPr="005108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61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08DE">
              <w:rPr>
                <w:rFonts w:ascii="Arial" w:hAnsi="Arial" w:cs="Arial"/>
                <w:sz w:val="20"/>
                <w:szCs w:val="20"/>
              </w:rPr>
              <w:t>PET</w:t>
            </w:r>
            <w:proofErr w:type="spellEnd"/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EEU3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U63912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61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VIC</w:t>
            </w:r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EEU4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U63913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61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NED</w:t>
            </w:r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EEU5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U63914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56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08DE">
              <w:rPr>
                <w:rFonts w:ascii="Arial" w:hAnsi="Arial" w:cs="Arial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EEU6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U63915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56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08DE">
              <w:rPr>
                <w:rFonts w:ascii="Arial" w:hAnsi="Arial" w:cs="Arial"/>
                <w:sz w:val="20"/>
                <w:szCs w:val="20"/>
              </w:rPr>
              <w:t>PET</w:t>
            </w:r>
            <w:proofErr w:type="spellEnd"/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EEU12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AF276820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65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08DE">
              <w:rPr>
                <w:rFonts w:ascii="Arial" w:hAnsi="Arial" w:cs="Arial"/>
                <w:sz w:val="20"/>
                <w:szCs w:val="20"/>
              </w:rPr>
              <w:t>FAM</w:t>
            </w:r>
            <w:proofErr w:type="spellEnd"/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EEU36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AF276822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65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08DE">
              <w:rPr>
                <w:rFonts w:ascii="Arial" w:hAnsi="Arial" w:cs="Arial"/>
                <w:sz w:val="20"/>
                <w:szCs w:val="20"/>
              </w:rPr>
              <w:t>PET</w:t>
            </w:r>
            <w:proofErr w:type="spellEnd"/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EEU37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AF276823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65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VIC</w:t>
            </w:r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EEU43</w:t>
            </w:r>
          </w:p>
        </w:tc>
        <w:tc>
          <w:tcPr>
            <w:tcW w:w="1554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AF276824</w:t>
            </w:r>
          </w:p>
        </w:tc>
        <w:tc>
          <w:tcPr>
            <w:tcW w:w="1581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65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NED</w:t>
            </w:r>
          </w:p>
        </w:tc>
        <w:tc>
          <w:tcPr>
            <w:tcW w:w="1139" w:type="dxa"/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3582" w:rsidRPr="005108DE" w:rsidTr="00C032D2">
        <w:trPr>
          <w:trHeight w:val="329"/>
        </w:trPr>
        <w:tc>
          <w:tcPr>
            <w:tcW w:w="993" w:type="dxa"/>
            <w:tcBorders>
              <w:bottom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08DE">
              <w:rPr>
                <w:rFonts w:ascii="Arial" w:hAnsi="Arial" w:cs="Arial"/>
                <w:sz w:val="20"/>
                <w:szCs w:val="20"/>
                <w:lang w:val="en-GB"/>
              </w:rPr>
              <w:t>EEU54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AF276825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56</w:t>
            </w:r>
            <w:r w:rsidRPr="005108DE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108D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NED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D43582" w:rsidRPr="005108DE" w:rsidRDefault="00D43582" w:rsidP="00D43582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8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E78F7" w:rsidRDefault="003E78F7"/>
    <w:sectPr w:rsidR="003E78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B0F"/>
    <w:rsid w:val="002258F5"/>
    <w:rsid w:val="0024240A"/>
    <w:rsid w:val="00275201"/>
    <w:rsid w:val="00351289"/>
    <w:rsid w:val="003E78F7"/>
    <w:rsid w:val="005108DE"/>
    <w:rsid w:val="0063320E"/>
    <w:rsid w:val="00686F9F"/>
    <w:rsid w:val="006D05EE"/>
    <w:rsid w:val="007B1FB7"/>
    <w:rsid w:val="00861B0F"/>
    <w:rsid w:val="008A1EA1"/>
    <w:rsid w:val="008D0244"/>
    <w:rsid w:val="00A626D9"/>
    <w:rsid w:val="00C032D2"/>
    <w:rsid w:val="00CB5529"/>
    <w:rsid w:val="00D43582"/>
    <w:rsid w:val="00D70729"/>
    <w:rsid w:val="00D97286"/>
    <w:rsid w:val="00E20956"/>
    <w:rsid w:val="00F063E1"/>
    <w:rsid w:val="00FE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E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1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A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032D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E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A1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A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032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0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uria.sanz@udg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Facultat de Ciencies</cp:lastModifiedBy>
  <cp:revision>8</cp:revision>
  <cp:lastPrinted>2018-07-24T10:46:00Z</cp:lastPrinted>
  <dcterms:created xsi:type="dcterms:W3CDTF">2021-06-28T10:49:00Z</dcterms:created>
  <dcterms:modified xsi:type="dcterms:W3CDTF">2021-12-13T16:41:00Z</dcterms:modified>
</cp:coreProperties>
</file>