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F799" w14:textId="116FF80F" w:rsidR="001F06E5" w:rsidRPr="009D3445" w:rsidRDefault="0039631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445">
        <w:rPr>
          <w:rFonts w:ascii="Times New Roman" w:hAnsi="Times New Roman" w:cs="Times New Roman"/>
          <w:b/>
        </w:rPr>
        <w:t xml:space="preserve">Epigenetically poised chromatin states regulate </w:t>
      </w:r>
      <w:r w:rsidRPr="009D3445">
        <w:rPr>
          <w:rFonts w:ascii="Times New Roman" w:hAnsi="Times New Roman" w:cs="Times New Roman"/>
          <w:b/>
          <w:i/>
          <w:iCs/>
        </w:rPr>
        <w:t>PRR</w:t>
      </w:r>
      <w:r w:rsidRPr="009D3445">
        <w:rPr>
          <w:rFonts w:ascii="Times New Roman" w:hAnsi="Times New Roman" w:cs="Times New Roman"/>
          <w:b/>
        </w:rPr>
        <w:t xml:space="preserve"> and </w:t>
      </w:r>
      <w:r w:rsidRPr="009D3445">
        <w:rPr>
          <w:rFonts w:ascii="Times New Roman" w:hAnsi="Times New Roman" w:cs="Times New Roman"/>
          <w:b/>
          <w:i/>
          <w:iCs/>
        </w:rPr>
        <w:t>NLR</w:t>
      </w:r>
      <w:r w:rsidRPr="009D3445">
        <w:rPr>
          <w:rFonts w:ascii="Times New Roman" w:hAnsi="Times New Roman" w:cs="Times New Roman"/>
          <w:b/>
        </w:rPr>
        <w:t xml:space="preserve"> genes in soybean</w:t>
      </w:r>
    </w:p>
    <w:p w14:paraId="4F00F79A" w14:textId="77777777" w:rsidR="001F06E5" w:rsidRDefault="001F06E5">
      <w:pPr>
        <w:spacing w:line="276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4F00F79B" w14:textId="77777777" w:rsidR="001F06E5" w:rsidRDefault="00233537">
      <w:pPr>
        <w:spacing w:line="276" w:lineRule="auto"/>
        <w:jc w:val="center"/>
        <w:rPr>
          <w:rFonts w:ascii="Times New Roman" w:hAnsi="Times New Roman" w:cs="Times New Roman"/>
          <w:bCs/>
          <w:vertAlign w:val="superscript"/>
        </w:rPr>
      </w:pPr>
      <w:proofErr w:type="spellStart"/>
      <w:r>
        <w:rPr>
          <w:rFonts w:ascii="Times New Roman" w:hAnsi="Times New Roman" w:cs="Times New Roman"/>
          <w:bCs/>
        </w:rPr>
        <w:t>Linzhe</w:t>
      </w:r>
      <w:proofErr w:type="spellEnd"/>
      <w:r>
        <w:rPr>
          <w:rFonts w:ascii="Times New Roman" w:hAnsi="Times New Roman" w:cs="Times New Roman"/>
          <w:bCs/>
        </w:rPr>
        <w:t xml:space="preserve"> Jin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>, Yihan Zhang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>, Jiayuan Guo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Xuexia</w:t>
      </w:r>
      <w:proofErr w:type="spellEnd"/>
      <w:r>
        <w:rPr>
          <w:rFonts w:ascii="Times New Roman" w:hAnsi="Times New Roman" w:cs="Times New Roman"/>
          <w:bCs/>
        </w:rPr>
        <w:t xml:space="preserve"> Liu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>, Yanling Lai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Xinfang</w:t>
      </w:r>
      <w:proofErr w:type="spellEnd"/>
      <w:r>
        <w:rPr>
          <w:rFonts w:ascii="Times New Roman" w:hAnsi="Times New Roman" w:cs="Times New Roman"/>
          <w:bCs/>
        </w:rPr>
        <w:t xml:space="preserve"> Huang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>, Yuhan Zou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Shichuan</w:t>
      </w:r>
      <w:proofErr w:type="spellEnd"/>
      <w:r>
        <w:rPr>
          <w:rFonts w:ascii="Times New Roman" w:hAnsi="Times New Roman" w:cs="Times New Roman"/>
          <w:bCs/>
        </w:rPr>
        <w:t xml:space="preserve"> Yan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Xianzhe</w:t>
      </w:r>
      <w:proofErr w:type="spellEnd"/>
      <w:r>
        <w:rPr>
          <w:rFonts w:ascii="Times New Roman" w:hAnsi="Times New Roman" w:cs="Times New Roman"/>
          <w:bCs/>
        </w:rPr>
        <w:t xml:space="preserve"> Dai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>, Zhenhui Zhong</w:t>
      </w:r>
      <w:r>
        <w:rPr>
          <w:rFonts w:ascii="Times New Roman" w:hAnsi="Times New Roman" w:cs="Times New Roman"/>
          <w:bCs/>
          <w:vertAlign w:val="superscript"/>
        </w:rPr>
        <w:t>1*</w:t>
      </w:r>
    </w:p>
    <w:p w14:paraId="4F00F79C" w14:textId="77777777" w:rsidR="001F06E5" w:rsidRDefault="001F06E5">
      <w:pPr>
        <w:spacing w:line="276" w:lineRule="auto"/>
        <w:rPr>
          <w:rFonts w:ascii="Times New Roman" w:hAnsi="Times New Roman" w:cs="Times New Roman"/>
          <w:b/>
        </w:rPr>
      </w:pPr>
    </w:p>
    <w:p w14:paraId="4F00F79D" w14:textId="77777777" w:rsidR="001F06E5" w:rsidRDefault="00233537">
      <w:pPr>
        <w:spacing w:line="360" w:lineRule="auto"/>
        <w:rPr>
          <w:rFonts w:ascii="Times New Roman" w:eastAsia="黑体" w:hAnsi="Times New Roman" w:cs="Times New Roman"/>
          <w:vertAlign w:val="superscript"/>
        </w:rPr>
      </w:pPr>
      <w:r>
        <w:rPr>
          <w:rFonts w:ascii="Times New Roman" w:eastAsia="黑体" w:hAnsi="Times New Roman" w:cs="Times New Roman"/>
          <w:vertAlign w:val="superscript"/>
        </w:rPr>
        <w:t xml:space="preserve">1 </w:t>
      </w:r>
      <w:r>
        <w:rPr>
          <w:rFonts w:ascii="Times New Roman" w:eastAsia="黑体" w:hAnsi="Times New Roman" w:cs="Times New Roman"/>
        </w:rPr>
        <w:t>Ministry of Education Key Laboratory for Bio-Resource and Eco-Environment, College of Life Sciences, State Key Laboratory of Hydraulics and Mountain River Engineering, Sichuan University, Chengdu 610064, China</w:t>
      </w:r>
    </w:p>
    <w:p w14:paraId="4F00F79E" w14:textId="77777777" w:rsidR="001F06E5" w:rsidRDefault="00233537">
      <w:pPr>
        <w:spacing w:line="360" w:lineRule="auto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t>* To whom correspondence may be addressed. E-mail: zhenhuizhong@scu.edu.cn</w:t>
      </w:r>
    </w:p>
    <w:p w14:paraId="4F00F79F" w14:textId="313F80E9" w:rsidR="00A3547B" w:rsidRDefault="00A3547B">
      <w:pPr>
        <w:widowControl/>
        <w:snapToGrid/>
        <w:spacing w:before="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413BB7" w14:textId="77777777" w:rsidR="001F06E5" w:rsidRDefault="001F06E5">
      <w:pPr>
        <w:spacing w:line="276" w:lineRule="auto"/>
        <w:rPr>
          <w:rFonts w:ascii="Times New Roman" w:hAnsi="Times New Roman" w:cs="Times New Roman"/>
        </w:rPr>
      </w:pPr>
    </w:p>
    <w:p w14:paraId="4F00F82A" w14:textId="623D0E8F" w:rsidR="001F06E5" w:rsidRDefault="00A3547B">
      <w:pPr>
        <w:snapToGrid/>
        <w:spacing w:line="276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B64717E" wp14:editId="0C36E6C3">
            <wp:extent cx="5760720" cy="6217920"/>
            <wp:effectExtent l="0" t="0" r="0" b="0"/>
            <wp:docPr id="14830126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126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0F82D" w14:textId="4BE1E962" w:rsidR="001F06E5" w:rsidRDefault="00233537">
      <w:pPr>
        <w:snapToGrid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</w:t>
      </w:r>
      <w:r w:rsidR="00EB23F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EB23FF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1 A </w:t>
      </w:r>
      <w:r w:rsidR="007A64D2" w:rsidRPr="006870BA">
        <w:rPr>
          <w:rFonts w:ascii="Times New Roman" w:hAnsi="Times New Roman" w:cs="Times New Roman"/>
        </w:rPr>
        <w:t xml:space="preserve">Pearson correlation of two </w:t>
      </w:r>
      <w:r w:rsidR="00A20A34" w:rsidRPr="006870BA">
        <w:rPr>
          <w:rFonts w:ascii="Times New Roman" w:hAnsi="Times New Roman" w:cs="Times New Roman"/>
        </w:rPr>
        <w:t>replicates</w:t>
      </w:r>
      <w:r w:rsidR="007A64D2" w:rsidRPr="006870BA">
        <w:rPr>
          <w:rFonts w:ascii="Times New Roman" w:hAnsi="Times New Roman" w:cs="Times New Roman"/>
        </w:rPr>
        <w:t xml:space="preserve"> of</w:t>
      </w:r>
      <w:r w:rsidR="006870BA" w:rsidRPr="006870BA">
        <w:rPr>
          <w:rFonts w:ascii="Times New Roman" w:hAnsi="Times New Roman" w:cs="Times New Roman"/>
        </w:rPr>
        <w:t xml:space="preserve"> </w:t>
      </w:r>
      <w:r w:rsidR="00F4455C">
        <w:rPr>
          <w:rFonts w:ascii="Times New Roman" w:hAnsi="Times New Roman" w:cs="Times New Roman"/>
        </w:rPr>
        <w:t xml:space="preserve">ATAC-seq and </w:t>
      </w:r>
      <w:proofErr w:type="spellStart"/>
      <w:r w:rsidR="006870BA" w:rsidRPr="006870BA">
        <w:rPr>
          <w:rFonts w:ascii="Times New Roman" w:hAnsi="Times New Roman" w:cs="Times New Roman"/>
        </w:rPr>
        <w:t>ChIP</w:t>
      </w:r>
      <w:proofErr w:type="spellEnd"/>
      <w:r w:rsidR="006870BA" w:rsidRPr="006870BA">
        <w:rPr>
          <w:rFonts w:ascii="Times New Roman" w:hAnsi="Times New Roman" w:cs="Times New Roman"/>
        </w:rPr>
        <w:t>-seq</w:t>
      </w:r>
      <w:r w:rsidR="00F4455C">
        <w:rPr>
          <w:rFonts w:ascii="Times New Roman" w:hAnsi="Times New Roman" w:cs="Times New Roman"/>
        </w:rPr>
        <w:t xml:space="preserve"> (Pol II, H3K36me2, H3K9ac, </w:t>
      </w:r>
      <w:r w:rsidR="000A53BF">
        <w:rPr>
          <w:rFonts w:ascii="Times New Roman" w:hAnsi="Times New Roman" w:cs="Times New Roman"/>
        </w:rPr>
        <w:t>and H4K16ac</w:t>
      </w:r>
      <w:r w:rsidR="00F4455C">
        <w:rPr>
          <w:rFonts w:ascii="Times New Roman" w:hAnsi="Times New Roman" w:cs="Times New Roman"/>
        </w:rPr>
        <w:t>)</w:t>
      </w:r>
      <w:r w:rsidR="006870BA" w:rsidRPr="006870BA">
        <w:rPr>
          <w:rFonts w:ascii="Times New Roman" w:hAnsi="Times New Roman" w:cs="Times New Roman"/>
        </w:rPr>
        <w:t>.</w:t>
      </w:r>
      <w:r w:rsidR="007A64D2">
        <w:rPr>
          <w:rFonts w:ascii="Times New Roman" w:hAnsi="Times New Roman" w:cs="Times New Roman"/>
          <w:b/>
          <w:bCs/>
        </w:rPr>
        <w:t xml:space="preserve"> </w:t>
      </w:r>
      <w:r w:rsidR="006870BA">
        <w:rPr>
          <w:rFonts w:ascii="Times New Roman" w:hAnsi="Times New Roman" w:cs="Times New Roman"/>
          <w:b/>
          <w:bCs/>
        </w:rPr>
        <w:t>B</w:t>
      </w:r>
      <w:r w:rsidR="007A64D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Peak annotation of different histone modifications, ATAC-seq, and Pol II peaks in soybean. </w:t>
      </w:r>
      <w:r w:rsidR="006870BA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Expression level of PRRs and NLRs compared with random control</w:t>
      </w:r>
    </w:p>
    <w:p w14:paraId="4F00F82E" w14:textId="77777777" w:rsidR="001F06E5" w:rsidRDefault="001F06E5">
      <w:pPr>
        <w:snapToGrid/>
        <w:spacing w:line="276" w:lineRule="auto"/>
        <w:jc w:val="both"/>
        <w:rPr>
          <w:rFonts w:ascii="Times New Roman" w:hAnsi="Times New Roman" w:cs="Times New Roman"/>
        </w:rPr>
      </w:pPr>
    </w:p>
    <w:p w14:paraId="14473F81" w14:textId="77777777" w:rsidR="00EC64C3" w:rsidRDefault="00EC64C3">
      <w:pPr>
        <w:widowControl/>
        <w:snapToGrid/>
        <w:spacing w:before="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62B0D09" w14:textId="11EBD870" w:rsidR="00D60C16" w:rsidRDefault="00F24585">
      <w:pPr>
        <w:snapToGrid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1FDAF37E" wp14:editId="7CABC2B8">
            <wp:extent cx="5760720" cy="5109210"/>
            <wp:effectExtent l="0" t="0" r="0" b="0"/>
            <wp:docPr id="18264530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530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0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0F82F" w14:textId="4CBDAF7E" w:rsidR="001F06E5" w:rsidRDefault="00233537">
      <w:pPr>
        <w:snapToGrid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</w:t>
      </w:r>
      <w:r w:rsidR="00EB23FF">
        <w:rPr>
          <w:rFonts w:ascii="Times New Roman" w:hAnsi="Times New Roman" w:cs="Times New Roman"/>
          <w:b/>
          <w:bCs/>
        </w:rPr>
        <w:t>. 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 xml:space="preserve"> Pol II </w:t>
      </w:r>
      <w:proofErr w:type="spellStart"/>
      <w:r>
        <w:rPr>
          <w:rFonts w:ascii="Times New Roman" w:hAnsi="Times New Roman" w:cs="Times New Roman"/>
        </w:rPr>
        <w:t>ChIP</w:t>
      </w:r>
      <w:proofErr w:type="spellEnd"/>
      <w:r>
        <w:rPr>
          <w:rFonts w:ascii="Times New Roman" w:hAnsi="Times New Roman" w:cs="Times New Roman"/>
        </w:rPr>
        <w:t>-seq</w:t>
      </w:r>
      <w:r>
        <w:rPr>
          <w:rFonts w:ascii="Times New Roman" w:hAnsi="Times New Roman" w:cs="Times New Roman"/>
          <w:b/>
          <w:bCs/>
        </w:rPr>
        <w:t xml:space="preserve"> (A)</w:t>
      </w:r>
      <w:r>
        <w:rPr>
          <w:rFonts w:ascii="Times New Roman" w:hAnsi="Times New Roman" w:cs="Times New Roman"/>
        </w:rPr>
        <w:t>, ATAC-seq</w:t>
      </w:r>
      <w:r>
        <w:rPr>
          <w:rFonts w:ascii="Times New Roman" w:hAnsi="Times New Roman" w:cs="Times New Roman"/>
          <w:b/>
          <w:bCs/>
        </w:rPr>
        <w:t xml:space="preserve"> (B)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H3K9ac </w:t>
      </w:r>
      <w:proofErr w:type="spellStart"/>
      <w:r>
        <w:rPr>
          <w:rFonts w:ascii="Times New Roman" w:hAnsi="Times New Roman" w:cs="Times New Roman"/>
        </w:rPr>
        <w:t>ChIP</w:t>
      </w:r>
      <w:proofErr w:type="spellEnd"/>
      <w:r>
        <w:rPr>
          <w:rFonts w:ascii="Times New Roman" w:hAnsi="Times New Roman" w:cs="Times New Roman"/>
        </w:rPr>
        <w:t>-seq</w:t>
      </w:r>
      <w:r>
        <w:rPr>
          <w:rFonts w:ascii="Times New Roman" w:hAnsi="Times New Roman" w:cs="Times New Roman"/>
          <w:b/>
          <w:bCs/>
        </w:rPr>
        <w:t xml:space="preserve"> (C)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H4K16ac </w:t>
      </w:r>
      <w:proofErr w:type="spellStart"/>
      <w:r>
        <w:rPr>
          <w:rFonts w:ascii="Times New Roman" w:hAnsi="Times New Roman" w:cs="Times New Roman"/>
        </w:rPr>
        <w:t>ChIP</w:t>
      </w:r>
      <w:proofErr w:type="spellEnd"/>
      <w:r>
        <w:rPr>
          <w:rFonts w:ascii="Times New Roman" w:hAnsi="Times New Roman" w:cs="Times New Roman"/>
        </w:rPr>
        <w:t>-seq</w:t>
      </w:r>
      <w:r>
        <w:rPr>
          <w:rFonts w:ascii="Times New Roman" w:hAnsi="Times New Roman" w:cs="Times New Roman"/>
          <w:b/>
          <w:bCs/>
        </w:rPr>
        <w:t xml:space="preserve"> (D)</w:t>
      </w:r>
      <w:r>
        <w:rPr>
          <w:rFonts w:ascii="Times New Roman" w:hAnsi="Times New Roman" w:cs="Times New Roman"/>
        </w:rPr>
        <w:t xml:space="preserve">, H3K4me3 </w:t>
      </w:r>
      <w:proofErr w:type="spellStart"/>
      <w:r>
        <w:rPr>
          <w:rFonts w:ascii="Times New Roman" w:hAnsi="Times New Roman" w:cs="Times New Roman"/>
        </w:rPr>
        <w:t>ChIP</w:t>
      </w:r>
      <w:proofErr w:type="spellEnd"/>
      <w:r>
        <w:rPr>
          <w:rFonts w:ascii="Times New Roman" w:hAnsi="Times New Roman" w:cs="Times New Roman"/>
        </w:rPr>
        <w:t>-seq</w:t>
      </w:r>
      <w:r>
        <w:rPr>
          <w:rFonts w:ascii="Times New Roman" w:hAnsi="Times New Roman" w:cs="Times New Roman"/>
          <w:b/>
          <w:bCs/>
        </w:rPr>
        <w:t xml:space="preserve"> (E)</w:t>
      </w:r>
      <w:r>
        <w:rPr>
          <w:rFonts w:ascii="Times New Roman" w:hAnsi="Times New Roman" w:cs="Times New Roman"/>
        </w:rPr>
        <w:t xml:space="preserve">, H3K27ac </w:t>
      </w:r>
      <w:proofErr w:type="spellStart"/>
      <w:r>
        <w:rPr>
          <w:rFonts w:ascii="Times New Roman" w:hAnsi="Times New Roman" w:cs="Times New Roman"/>
        </w:rPr>
        <w:t>ChIP</w:t>
      </w:r>
      <w:proofErr w:type="spellEnd"/>
      <w:r>
        <w:rPr>
          <w:rFonts w:ascii="Times New Roman" w:hAnsi="Times New Roman" w:cs="Times New Roman"/>
        </w:rPr>
        <w:t>-seq</w:t>
      </w:r>
      <w:r>
        <w:rPr>
          <w:rFonts w:ascii="Times New Roman" w:hAnsi="Times New Roman" w:cs="Times New Roman"/>
          <w:b/>
          <w:bCs/>
        </w:rPr>
        <w:t xml:space="preserve"> (F)</w:t>
      </w:r>
      <w:r>
        <w:rPr>
          <w:rFonts w:ascii="Times New Roman" w:hAnsi="Times New Roman" w:cs="Times New Roman"/>
        </w:rPr>
        <w:t xml:space="preserve">, H3K36me2 </w:t>
      </w:r>
      <w:proofErr w:type="spellStart"/>
      <w:r>
        <w:rPr>
          <w:rFonts w:ascii="Times New Roman" w:hAnsi="Times New Roman" w:cs="Times New Roman"/>
        </w:rPr>
        <w:t>ChIP</w:t>
      </w:r>
      <w:proofErr w:type="spellEnd"/>
      <w:r>
        <w:rPr>
          <w:rFonts w:ascii="Times New Roman" w:hAnsi="Times New Roman" w:cs="Times New Roman"/>
        </w:rPr>
        <w:t>-seq</w:t>
      </w:r>
      <w:r>
        <w:rPr>
          <w:rFonts w:ascii="Times New Roman" w:hAnsi="Times New Roman" w:cs="Times New Roman"/>
          <w:b/>
          <w:bCs/>
        </w:rPr>
        <w:t xml:space="preserve"> (G)</w:t>
      </w:r>
      <w:r>
        <w:rPr>
          <w:rFonts w:ascii="Times New Roman" w:hAnsi="Times New Roman" w:cs="Times New Roman"/>
        </w:rPr>
        <w:t xml:space="preserve">, H3K36me3 </w:t>
      </w:r>
      <w:proofErr w:type="spellStart"/>
      <w:r>
        <w:rPr>
          <w:rFonts w:ascii="Times New Roman" w:hAnsi="Times New Roman" w:cs="Times New Roman"/>
        </w:rPr>
        <w:t>ChIP</w:t>
      </w:r>
      <w:proofErr w:type="spellEnd"/>
      <w:r>
        <w:rPr>
          <w:rFonts w:ascii="Times New Roman" w:hAnsi="Times New Roman" w:cs="Times New Roman"/>
        </w:rPr>
        <w:t>-seq</w:t>
      </w:r>
      <w:r>
        <w:rPr>
          <w:rFonts w:ascii="Times New Roman" w:hAnsi="Times New Roman" w:cs="Times New Roman"/>
          <w:b/>
          <w:bCs/>
        </w:rPr>
        <w:t xml:space="preserve"> (H)</w:t>
      </w:r>
      <w:r>
        <w:rPr>
          <w:rFonts w:ascii="Times New Roman" w:hAnsi="Times New Roman" w:cs="Times New Roman"/>
        </w:rPr>
        <w:t xml:space="preserve">, H3K27me3 </w:t>
      </w:r>
      <w:proofErr w:type="spellStart"/>
      <w:r>
        <w:rPr>
          <w:rFonts w:ascii="Times New Roman" w:hAnsi="Times New Roman" w:cs="Times New Roman"/>
        </w:rPr>
        <w:t>ChIP</w:t>
      </w:r>
      <w:proofErr w:type="spellEnd"/>
      <w:r>
        <w:rPr>
          <w:rFonts w:ascii="Times New Roman" w:hAnsi="Times New Roman" w:cs="Times New Roman"/>
        </w:rPr>
        <w:t>-seq</w:t>
      </w:r>
      <w:r>
        <w:rPr>
          <w:rFonts w:ascii="Times New Roman" w:hAnsi="Times New Roman" w:cs="Times New Roman"/>
          <w:b/>
          <w:bCs/>
        </w:rPr>
        <w:t xml:space="preserve"> (I)</w:t>
      </w:r>
      <w:r>
        <w:rPr>
          <w:rFonts w:ascii="Times New Roman" w:hAnsi="Times New Roman" w:cs="Times New Roman"/>
        </w:rPr>
        <w:t xml:space="preserve"> data over NLR and PRR genes. Both NLR and PRR have been divided into two groups according to their expression level</w:t>
      </w:r>
      <w:r w:rsidR="0045726B">
        <w:rPr>
          <w:rFonts w:ascii="Times New Roman" w:hAnsi="Times New Roman" w:cs="Times New Roman"/>
        </w:rPr>
        <w:t xml:space="preserve">. </w:t>
      </w:r>
      <w:r w:rsidR="006259A8" w:rsidRPr="00822347">
        <w:rPr>
          <w:rFonts w:ascii="Times New Roman" w:hAnsi="Times New Roman" w:cs="Times New Roman"/>
          <w:b/>
          <w:bCs/>
        </w:rPr>
        <w:t>J</w:t>
      </w:r>
      <w:r w:rsidR="006259A8">
        <w:rPr>
          <w:rFonts w:ascii="Times New Roman" w:hAnsi="Times New Roman" w:cs="Times New Roman"/>
        </w:rPr>
        <w:t xml:space="preserve"> </w:t>
      </w:r>
      <w:r w:rsidR="00822347" w:rsidRPr="00822347">
        <w:rPr>
          <w:rFonts w:ascii="Times New Roman" w:hAnsi="Times New Roman" w:cs="Times New Roman" w:hint="eastAsia"/>
        </w:rPr>
        <w:t>Examples of H3K27me3 enriched at 5</w:t>
      </w:r>
      <w:proofErr w:type="gramStart"/>
      <w:r w:rsidR="00822347" w:rsidRPr="00822347">
        <w:rPr>
          <w:rFonts w:ascii="Times New Roman" w:hAnsi="Times New Roman" w:cs="Times New Roman" w:hint="eastAsia"/>
        </w:rPr>
        <w:t>’</w:t>
      </w:r>
      <w:proofErr w:type="gramEnd"/>
      <w:r w:rsidR="00822347" w:rsidRPr="00822347">
        <w:rPr>
          <w:rFonts w:ascii="Times New Roman" w:hAnsi="Times New Roman" w:cs="Times New Roman" w:hint="eastAsia"/>
        </w:rPr>
        <w:t xml:space="preserve"> end of NLR and</w:t>
      </w:r>
      <w:r w:rsidR="001C2BB7">
        <w:rPr>
          <w:rFonts w:ascii="Times New Roman" w:hAnsi="Times New Roman" w:cs="Times New Roman"/>
        </w:rPr>
        <w:t xml:space="preserve"> flanking regions of</w:t>
      </w:r>
      <w:r w:rsidR="00822347" w:rsidRPr="00822347">
        <w:rPr>
          <w:rFonts w:ascii="Times New Roman" w:hAnsi="Times New Roman" w:cs="Times New Roman" w:hint="eastAsia"/>
        </w:rPr>
        <w:t xml:space="preserve"> PRR</w:t>
      </w:r>
    </w:p>
    <w:p w14:paraId="4F00F830" w14:textId="77777777" w:rsidR="001F06E5" w:rsidRDefault="001F06E5">
      <w:pPr>
        <w:snapToGrid/>
        <w:spacing w:line="276" w:lineRule="auto"/>
        <w:jc w:val="both"/>
        <w:rPr>
          <w:rFonts w:ascii="Times New Roman" w:hAnsi="Times New Roman" w:cs="Times New Roman"/>
        </w:rPr>
      </w:pPr>
    </w:p>
    <w:p w14:paraId="092A3972" w14:textId="77777777" w:rsidR="00D60C16" w:rsidRDefault="00D60C16">
      <w:pPr>
        <w:widowControl/>
        <w:snapToGrid/>
        <w:spacing w:before="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470D7D9" w14:textId="77777777" w:rsidR="006E77BF" w:rsidRDefault="006E77BF">
      <w:pPr>
        <w:snapToGrid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30F9A040" wp14:editId="73859728">
            <wp:extent cx="5760720" cy="6190615"/>
            <wp:effectExtent l="0" t="0" r="0" b="635"/>
            <wp:docPr id="7059545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545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9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F00F831" w14:textId="448C79B1" w:rsidR="001F06E5" w:rsidRDefault="00233537">
      <w:pPr>
        <w:snapToGrid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</w:t>
      </w:r>
      <w:r w:rsidR="00EB23FF">
        <w:rPr>
          <w:rFonts w:ascii="Times New Roman" w:hAnsi="Times New Roman" w:cs="Times New Roman"/>
          <w:b/>
          <w:bCs/>
        </w:rPr>
        <w:t>. S</w:t>
      </w:r>
      <w:r>
        <w:rPr>
          <w:rFonts w:ascii="Times New Roman" w:hAnsi="Times New Roman" w:cs="Times New Roman"/>
          <w:b/>
          <w:bCs/>
        </w:rPr>
        <w:t xml:space="preserve">3 A </w:t>
      </w:r>
      <w:r>
        <w:rPr>
          <w:rFonts w:ascii="Times New Roman" w:hAnsi="Times New Roman" w:cs="Times New Roman"/>
        </w:rPr>
        <w:t xml:space="preserve">Chromosomal distribution of NLRs in soybean Wm82 genome. The triangle stands for NLR clusters identified in this study. </w:t>
      </w:r>
      <w:r>
        <w:rPr>
          <w:rFonts w:ascii="Times New Roman" w:hAnsi="Times New Roman" w:cs="Times New Roman"/>
          <w:b/>
          <w:bCs/>
        </w:rPr>
        <w:t xml:space="preserve">B </w:t>
      </w:r>
      <w:r>
        <w:rPr>
          <w:rFonts w:ascii="Times New Roman" w:hAnsi="Times New Roman" w:cs="Times New Roman"/>
        </w:rPr>
        <w:t>Chromosomal distribution of PRRs in soybean Wm82 genome. The cycle stands for PRR clusters identified in this study</w:t>
      </w:r>
    </w:p>
    <w:p w14:paraId="4F00F832" w14:textId="77777777" w:rsidR="001F06E5" w:rsidRDefault="001F06E5">
      <w:pPr>
        <w:snapToGrid/>
        <w:spacing w:line="276" w:lineRule="auto"/>
        <w:jc w:val="both"/>
        <w:rPr>
          <w:rFonts w:ascii="Times New Roman" w:hAnsi="Times New Roman" w:cs="Times New Roman"/>
        </w:rPr>
      </w:pPr>
    </w:p>
    <w:p w14:paraId="477913A7" w14:textId="77777777" w:rsidR="00D60C16" w:rsidRDefault="00D60C16">
      <w:pPr>
        <w:widowControl/>
        <w:snapToGrid/>
        <w:spacing w:before="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F00F833" w14:textId="3C060582" w:rsidR="001F06E5" w:rsidRDefault="00A91858">
      <w:pPr>
        <w:snapToGrid/>
        <w:spacing w:line="276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CD53A93" wp14:editId="3B215F09">
            <wp:extent cx="5760720" cy="2959100"/>
            <wp:effectExtent l="0" t="0" r="0" b="0"/>
            <wp:docPr id="742524995" name="图片 1" descr="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24995" name="图片 1" descr="示意图&#10;&#10;AI 生成的内容可能不正确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  <w:r w:rsidR="00233537">
        <w:rPr>
          <w:rFonts w:ascii="Times New Roman" w:hAnsi="Times New Roman" w:cs="Times New Roman"/>
          <w:b/>
          <w:bCs/>
        </w:rPr>
        <w:t>Supplementary Fig</w:t>
      </w:r>
      <w:r w:rsidR="00EB23FF">
        <w:rPr>
          <w:rFonts w:ascii="Times New Roman" w:hAnsi="Times New Roman" w:cs="Times New Roman"/>
          <w:b/>
          <w:bCs/>
        </w:rPr>
        <w:t>. S</w:t>
      </w:r>
      <w:r w:rsidR="00233537">
        <w:rPr>
          <w:rFonts w:ascii="Times New Roman" w:hAnsi="Times New Roman" w:cs="Times New Roman"/>
          <w:b/>
          <w:bCs/>
        </w:rPr>
        <w:t xml:space="preserve">4 </w:t>
      </w:r>
      <w:r w:rsidR="00233537">
        <w:rPr>
          <w:rFonts w:ascii="Times New Roman" w:hAnsi="Times New Roman" w:cs="Times New Roman"/>
        </w:rPr>
        <w:t>Pairwise Pearson correlation analysis of histone modifications (</w:t>
      </w:r>
      <w:r w:rsidR="00233537">
        <w:rPr>
          <w:rFonts w:ascii="Times New Roman" w:hAnsi="Times New Roman" w:cs="Times New Roman"/>
          <w:b/>
          <w:bCs/>
        </w:rPr>
        <w:t>A</w:t>
      </w:r>
      <w:r w:rsidR="00233537">
        <w:rPr>
          <w:rFonts w:ascii="Times New Roman" w:hAnsi="Times New Roman" w:cs="Times New Roman"/>
        </w:rPr>
        <w:t>) and gene expression levels (</w:t>
      </w:r>
      <w:r w:rsidR="00233537">
        <w:rPr>
          <w:rFonts w:ascii="Times New Roman" w:hAnsi="Times New Roman" w:cs="Times New Roman"/>
          <w:b/>
          <w:bCs/>
        </w:rPr>
        <w:t>B</w:t>
      </w:r>
      <w:r w:rsidR="00233537">
        <w:rPr>
          <w:rFonts w:ascii="Times New Roman" w:hAnsi="Times New Roman" w:cs="Times New Roman"/>
        </w:rPr>
        <w:t>) for random control</w:t>
      </w:r>
    </w:p>
    <w:p w14:paraId="4F00F834" w14:textId="77777777" w:rsidR="001F06E5" w:rsidRDefault="001F06E5">
      <w:pPr>
        <w:snapToGrid/>
        <w:spacing w:line="276" w:lineRule="auto"/>
        <w:jc w:val="both"/>
        <w:rPr>
          <w:rFonts w:ascii="Times New Roman" w:hAnsi="Times New Roman" w:cs="Times New Roman"/>
        </w:rPr>
      </w:pPr>
    </w:p>
    <w:p w14:paraId="696B5C41" w14:textId="77777777" w:rsidR="004C1BDA" w:rsidRDefault="004C1BDA">
      <w:pPr>
        <w:snapToGrid/>
        <w:spacing w:line="276" w:lineRule="auto"/>
        <w:jc w:val="both"/>
        <w:rPr>
          <w:rFonts w:ascii="Times New Roman" w:hAnsi="Times New Roman" w:cs="Times New Roman"/>
        </w:rPr>
      </w:pPr>
    </w:p>
    <w:p w14:paraId="79A962A9" w14:textId="5AAAC2EA" w:rsidR="004C1BDA" w:rsidRDefault="00735893" w:rsidP="00233537">
      <w:pPr>
        <w:snapToGrid/>
        <w:spacing w:line="276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4046E70" wp14:editId="26243A56">
            <wp:extent cx="3473790" cy="3337090"/>
            <wp:effectExtent l="0" t="0" r="0" b="0"/>
            <wp:docPr id="20522406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4061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9035" cy="334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EA9A4" w14:textId="608AF3D8" w:rsidR="004C1BDA" w:rsidRDefault="004C1BDA">
      <w:pPr>
        <w:snapToGrid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</w:t>
      </w:r>
      <w:r w:rsidR="00EB23FF">
        <w:rPr>
          <w:rFonts w:ascii="Times New Roman" w:hAnsi="Times New Roman" w:cs="Times New Roman"/>
          <w:b/>
          <w:bCs/>
        </w:rPr>
        <w:t>. S</w:t>
      </w:r>
      <w:r>
        <w:rPr>
          <w:rFonts w:ascii="Times New Roman" w:hAnsi="Times New Roman" w:cs="Times New Roman"/>
          <w:b/>
          <w:bCs/>
        </w:rPr>
        <w:t xml:space="preserve">5 </w:t>
      </w:r>
      <w:r>
        <w:rPr>
          <w:rFonts w:ascii="Times New Roman" w:hAnsi="Times New Roman" w:cs="Times New Roman"/>
        </w:rPr>
        <w:t xml:space="preserve">Pairwise </w:t>
      </w:r>
      <w:r w:rsidR="005213A4">
        <w:rPr>
          <w:rFonts w:ascii="Times New Roman" w:hAnsi="Times New Roman" w:cs="Times New Roman"/>
        </w:rPr>
        <w:t>Sp</w:t>
      </w:r>
      <w:r>
        <w:rPr>
          <w:rFonts w:ascii="Times New Roman" w:hAnsi="Times New Roman" w:cs="Times New Roman"/>
        </w:rPr>
        <w:t>ear</w:t>
      </w:r>
      <w:r w:rsidR="005213A4">
        <w:rPr>
          <w:rFonts w:ascii="Times New Roman" w:hAnsi="Times New Roman" w:cs="Times New Roman"/>
        </w:rPr>
        <w:t>man</w:t>
      </w:r>
      <w:r>
        <w:rPr>
          <w:rFonts w:ascii="Times New Roman" w:hAnsi="Times New Roman" w:cs="Times New Roman"/>
        </w:rPr>
        <w:t xml:space="preserve"> correlation analysis of RNA-seq data and RT-</w:t>
      </w:r>
      <w:r w:rsidR="006B4681">
        <w:rPr>
          <w:rFonts w:ascii="Times New Roman" w:hAnsi="Times New Roman" w:cs="Times New Roman"/>
        </w:rPr>
        <w:t>q</w:t>
      </w:r>
      <w:r>
        <w:rPr>
          <w:rFonts w:ascii="Times New Roman" w:hAnsi="Times New Roman" w:cs="Times New Roman"/>
        </w:rPr>
        <w:t>PCR validation</w:t>
      </w:r>
      <w:r w:rsidR="00087179">
        <w:rPr>
          <w:rFonts w:ascii="Times New Roman" w:hAnsi="Times New Roman" w:cs="Times New Roman"/>
        </w:rPr>
        <w:t xml:space="preserve">. </w:t>
      </w:r>
      <w:r w:rsidR="00AF7C10">
        <w:rPr>
          <w:rFonts w:ascii="Times New Roman" w:hAnsi="Times New Roman" w:cs="Times New Roman"/>
        </w:rPr>
        <w:t>Log2 f</w:t>
      </w:r>
      <w:r w:rsidR="005B73A3">
        <w:rPr>
          <w:rFonts w:ascii="Times New Roman" w:hAnsi="Times New Roman" w:cs="Times New Roman"/>
        </w:rPr>
        <w:t xml:space="preserve">old change of </w:t>
      </w:r>
      <w:r w:rsidR="00087179" w:rsidRPr="00087179">
        <w:rPr>
          <w:rFonts w:ascii="Times New Roman" w:hAnsi="Times New Roman" w:cs="Times New Roman" w:hint="eastAsia"/>
        </w:rPr>
        <w:t>RNA-seq</w:t>
      </w:r>
      <w:r w:rsidR="005B73A3">
        <w:rPr>
          <w:rFonts w:ascii="Times New Roman" w:hAnsi="Times New Roman" w:cs="Times New Roman"/>
        </w:rPr>
        <w:t xml:space="preserve"> (RPKM)</w:t>
      </w:r>
      <w:r w:rsidR="00087179" w:rsidRPr="00087179">
        <w:rPr>
          <w:rFonts w:ascii="Times New Roman" w:hAnsi="Times New Roman" w:cs="Times New Roman" w:hint="eastAsia"/>
        </w:rPr>
        <w:t xml:space="preserve"> and </w:t>
      </w:r>
      <w:r w:rsidR="005B73A3">
        <w:rPr>
          <w:rFonts w:ascii="Times New Roman" w:hAnsi="Times New Roman" w:cs="Times New Roman"/>
        </w:rPr>
        <w:t>r</w:t>
      </w:r>
      <w:r w:rsidR="005B73A3" w:rsidRPr="00087179">
        <w:rPr>
          <w:rFonts w:ascii="Times New Roman" w:hAnsi="Times New Roman" w:cs="Times New Roman" w:hint="eastAsia"/>
        </w:rPr>
        <w:t xml:space="preserve">elative expression level </w:t>
      </w:r>
      <w:r w:rsidR="005B73A3">
        <w:rPr>
          <w:rFonts w:ascii="Times New Roman" w:hAnsi="Times New Roman" w:cs="Times New Roman"/>
        </w:rPr>
        <w:t>quantified by</w:t>
      </w:r>
      <w:r w:rsidR="005B73A3" w:rsidRPr="00087179">
        <w:rPr>
          <w:rFonts w:ascii="Times New Roman" w:hAnsi="Times New Roman" w:cs="Times New Roman" w:hint="eastAsia"/>
        </w:rPr>
        <w:t xml:space="preserve"> </w:t>
      </w:r>
      <w:r w:rsidR="00087179" w:rsidRPr="00087179">
        <w:rPr>
          <w:rFonts w:ascii="Times New Roman" w:hAnsi="Times New Roman" w:cs="Times New Roman" w:hint="eastAsia"/>
        </w:rPr>
        <w:t>RT-</w:t>
      </w:r>
      <w:r w:rsidR="006B4681">
        <w:rPr>
          <w:rFonts w:ascii="Times New Roman" w:hAnsi="Times New Roman" w:cs="Times New Roman"/>
        </w:rPr>
        <w:t>q</w:t>
      </w:r>
      <w:r w:rsidR="00087179" w:rsidRPr="00087179">
        <w:rPr>
          <w:rFonts w:ascii="Times New Roman" w:hAnsi="Times New Roman" w:cs="Times New Roman" w:hint="eastAsia"/>
        </w:rPr>
        <w:t>PCR results were plot on y and x axis</w:t>
      </w:r>
      <w:r w:rsidR="005B73A3">
        <w:rPr>
          <w:rFonts w:ascii="Times New Roman" w:hAnsi="Times New Roman" w:cs="Times New Roman"/>
        </w:rPr>
        <w:t>, respectively</w:t>
      </w:r>
      <w:r w:rsidR="00087179" w:rsidRPr="00087179">
        <w:rPr>
          <w:rFonts w:ascii="Times New Roman" w:hAnsi="Times New Roman" w:cs="Times New Roman" w:hint="eastAsia"/>
        </w:rPr>
        <w:t xml:space="preserve">. </w:t>
      </w:r>
      <w:proofErr w:type="spellStart"/>
      <w:r w:rsidR="00087179" w:rsidRPr="00087179">
        <w:rPr>
          <w:rFonts w:ascii="Times New Roman" w:hAnsi="Times New Roman" w:cs="Times New Roman" w:hint="eastAsia"/>
        </w:rPr>
        <w:t>qRT</w:t>
      </w:r>
      <w:proofErr w:type="spellEnd"/>
      <w:r w:rsidR="00087179" w:rsidRPr="00087179">
        <w:rPr>
          <w:rFonts w:ascii="Times New Roman" w:hAnsi="Times New Roman" w:cs="Times New Roman" w:hint="eastAsia"/>
        </w:rPr>
        <w:t>-PCR primers used in this study are presented in the Supplementary Table 2.</w:t>
      </w:r>
      <w:r>
        <w:rPr>
          <w:rFonts w:ascii="Times New Roman" w:hAnsi="Times New Roman" w:cs="Times New Roman"/>
        </w:rPr>
        <w:t xml:space="preserve"> </w:t>
      </w:r>
    </w:p>
    <w:sectPr w:rsidR="004C1BDA" w:rsidSect="00EC12FA">
      <w:footerReference w:type="default" r:id="rId13"/>
      <w:pgSz w:w="11906" w:h="16838"/>
      <w:pgMar w:top="1361" w:right="1417" w:bottom="1361" w:left="1417" w:header="712" w:footer="85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0F846" w14:textId="77777777" w:rsidR="001F06E5" w:rsidRDefault="0023353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F00F847" w14:textId="77777777" w:rsidR="001F06E5" w:rsidRDefault="0023353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orHAnsi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aco">
    <w:altName w:val="Cambria"/>
    <w:charset w:val="4D"/>
    <w:family w:val="auto"/>
    <w:pitch w:val="variable"/>
    <w:sig w:usb0="A00002FF" w:usb1="500039FB" w:usb2="00000000" w:usb3="00000000" w:csb0="0000019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9476143"/>
    </w:sdtPr>
    <w:sdtEndPr/>
    <w:sdtContent>
      <w:p w14:paraId="4F00F848" w14:textId="77777777" w:rsidR="001F06E5" w:rsidRDefault="00233537">
        <w:pPr>
          <w:pStyle w:val="a7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hint="eastAsia"/>
            <w:lang w:val="zh-CN"/>
          </w:rPr>
          <w:t>1</w:t>
        </w:r>
        <w:r>
          <w:rPr>
            <w:rFonts w:hint="eastAsia"/>
            <w:lang w:val="zh-CN"/>
          </w:rPr>
          <w:t>6</w:t>
        </w:r>
        <w:r>
          <w:fldChar w:fldCharType="end"/>
        </w:r>
      </w:p>
    </w:sdtContent>
  </w:sdt>
  <w:p w14:paraId="4F00F849" w14:textId="77777777" w:rsidR="001F06E5" w:rsidRDefault="001F06E5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F844" w14:textId="77777777" w:rsidR="001F06E5" w:rsidRDefault="00233537">
      <w:pPr>
        <w:spacing w:before="0" w:after="0"/>
        <w:rPr>
          <w:rFonts w:hint="eastAsia"/>
        </w:rPr>
      </w:pPr>
      <w:r>
        <w:separator/>
      </w:r>
    </w:p>
  </w:footnote>
  <w:footnote w:type="continuationSeparator" w:id="0">
    <w:p w14:paraId="4F00F845" w14:textId="77777777" w:rsidR="001F06E5" w:rsidRDefault="00233537">
      <w:pPr>
        <w:spacing w:before="0"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EDA3B"/>
    <w:multiLevelType w:val="singleLevel"/>
    <w:tmpl w:val="3F8EDA3B"/>
    <w:lvl w:ilvl="0">
      <w:start w:val="4"/>
      <w:numFmt w:val="decimal"/>
      <w:suff w:val="space"/>
      <w:lvlText w:val="(%1)"/>
      <w:lvlJc w:val="left"/>
    </w:lvl>
  </w:abstractNum>
  <w:num w:numId="1" w16cid:durableId="38260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5F7"/>
    <w:rsid w:val="00002446"/>
    <w:rsid w:val="00003712"/>
    <w:rsid w:val="000054AA"/>
    <w:rsid w:val="000114D4"/>
    <w:rsid w:val="000129A7"/>
    <w:rsid w:val="00013A9D"/>
    <w:rsid w:val="0001442C"/>
    <w:rsid w:val="00016616"/>
    <w:rsid w:val="000178BB"/>
    <w:rsid w:val="000201AC"/>
    <w:rsid w:val="00021E92"/>
    <w:rsid w:val="00022ED8"/>
    <w:rsid w:val="000254DC"/>
    <w:rsid w:val="00025D06"/>
    <w:rsid w:val="000304E5"/>
    <w:rsid w:val="00035618"/>
    <w:rsid w:val="00037CBC"/>
    <w:rsid w:val="00041511"/>
    <w:rsid w:val="00041730"/>
    <w:rsid w:val="000437CD"/>
    <w:rsid w:val="00043AFE"/>
    <w:rsid w:val="000449BC"/>
    <w:rsid w:val="00052DB1"/>
    <w:rsid w:val="00053407"/>
    <w:rsid w:val="00054DF7"/>
    <w:rsid w:val="00056885"/>
    <w:rsid w:val="00057CDD"/>
    <w:rsid w:val="0006049C"/>
    <w:rsid w:val="0006202B"/>
    <w:rsid w:val="00062429"/>
    <w:rsid w:val="00062ACF"/>
    <w:rsid w:val="00062C88"/>
    <w:rsid w:val="00064A2A"/>
    <w:rsid w:val="00065664"/>
    <w:rsid w:val="00070274"/>
    <w:rsid w:val="00071448"/>
    <w:rsid w:val="000722B1"/>
    <w:rsid w:val="000735A1"/>
    <w:rsid w:val="00074EC3"/>
    <w:rsid w:val="0008009F"/>
    <w:rsid w:val="00080190"/>
    <w:rsid w:val="00080FC9"/>
    <w:rsid w:val="000853B6"/>
    <w:rsid w:val="0008567F"/>
    <w:rsid w:val="00085736"/>
    <w:rsid w:val="00087179"/>
    <w:rsid w:val="00091ACB"/>
    <w:rsid w:val="000924BF"/>
    <w:rsid w:val="00093408"/>
    <w:rsid w:val="0009486D"/>
    <w:rsid w:val="00095FD7"/>
    <w:rsid w:val="00096A7A"/>
    <w:rsid w:val="000A021F"/>
    <w:rsid w:val="000A0D06"/>
    <w:rsid w:val="000A1059"/>
    <w:rsid w:val="000A53BF"/>
    <w:rsid w:val="000A5D01"/>
    <w:rsid w:val="000A714A"/>
    <w:rsid w:val="000A7A45"/>
    <w:rsid w:val="000B05D6"/>
    <w:rsid w:val="000B10E0"/>
    <w:rsid w:val="000B1BD5"/>
    <w:rsid w:val="000B3AAD"/>
    <w:rsid w:val="000B4B71"/>
    <w:rsid w:val="000B583E"/>
    <w:rsid w:val="000C38D1"/>
    <w:rsid w:val="000C6B8E"/>
    <w:rsid w:val="000C780A"/>
    <w:rsid w:val="000D3FC0"/>
    <w:rsid w:val="000E0227"/>
    <w:rsid w:val="000E0D49"/>
    <w:rsid w:val="000E0F37"/>
    <w:rsid w:val="000E18AC"/>
    <w:rsid w:val="000E20DA"/>
    <w:rsid w:val="000E393A"/>
    <w:rsid w:val="000E4172"/>
    <w:rsid w:val="000E48D8"/>
    <w:rsid w:val="000E5131"/>
    <w:rsid w:val="000E5C31"/>
    <w:rsid w:val="000E6B15"/>
    <w:rsid w:val="000E74C5"/>
    <w:rsid w:val="000F0340"/>
    <w:rsid w:val="000F0944"/>
    <w:rsid w:val="000F32F9"/>
    <w:rsid w:val="000F7700"/>
    <w:rsid w:val="00102CB9"/>
    <w:rsid w:val="00104425"/>
    <w:rsid w:val="00104632"/>
    <w:rsid w:val="00104D59"/>
    <w:rsid w:val="0010503B"/>
    <w:rsid w:val="0010519A"/>
    <w:rsid w:val="00106CCE"/>
    <w:rsid w:val="001072E4"/>
    <w:rsid w:val="00112144"/>
    <w:rsid w:val="001123DB"/>
    <w:rsid w:val="001125B1"/>
    <w:rsid w:val="00112F61"/>
    <w:rsid w:val="0011327E"/>
    <w:rsid w:val="00113636"/>
    <w:rsid w:val="001137C6"/>
    <w:rsid w:val="00114267"/>
    <w:rsid w:val="001145CC"/>
    <w:rsid w:val="00117329"/>
    <w:rsid w:val="00122C3A"/>
    <w:rsid w:val="00122C50"/>
    <w:rsid w:val="001230BE"/>
    <w:rsid w:val="00123705"/>
    <w:rsid w:val="001250FE"/>
    <w:rsid w:val="001253C8"/>
    <w:rsid w:val="00126A21"/>
    <w:rsid w:val="001309A9"/>
    <w:rsid w:val="00131615"/>
    <w:rsid w:val="0013379F"/>
    <w:rsid w:val="00134BCF"/>
    <w:rsid w:val="001364D1"/>
    <w:rsid w:val="00137FAD"/>
    <w:rsid w:val="001405FA"/>
    <w:rsid w:val="00143381"/>
    <w:rsid w:val="00144FD4"/>
    <w:rsid w:val="00151679"/>
    <w:rsid w:val="00151E6B"/>
    <w:rsid w:val="00152C09"/>
    <w:rsid w:val="00153DF8"/>
    <w:rsid w:val="001549A2"/>
    <w:rsid w:val="00155B6B"/>
    <w:rsid w:val="0015748E"/>
    <w:rsid w:val="001574B0"/>
    <w:rsid w:val="00157AFF"/>
    <w:rsid w:val="00161E6C"/>
    <w:rsid w:val="001626EB"/>
    <w:rsid w:val="00163D5A"/>
    <w:rsid w:val="00167145"/>
    <w:rsid w:val="00167A11"/>
    <w:rsid w:val="00167ED6"/>
    <w:rsid w:val="00170011"/>
    <w:rsid w:val="001726A4"/>
    <w:rsid w:val="00173E87"/>
    <w:rsid w:val="00174730"/>
    <w:rsid w:val="00174F40"/>
    <w:rsid w:val="00176368"/>
    <w:rsid w:val="001805B2"/>
    <w:rsid w:val="00186534"/>
    <w:rsid w:val="00186C0D"/>
    <w:rsid w:val="00187947"/>
    <w:rsid w:val="00190264"/>
    <w:rsid w:val="00190975"/>
    <w:rsid w:val="00191853"/>
    <w:rsid w:val="001939DF"/>
    <w:rsid w:val="0019678F"/>
    <w:rsid w:val="001A3AAA"/>
    <w:rsid w:val="001A5D7D"/>
    <w:rsid w:val="001B00D4"/>
    <w:rsid w:val="001B09E8"/>
    <w:rsid w:val="001B0B49"/>
    <w:rsid w:val="001B166E"/>
    <w:rsid w:val="001B2864"/>
    <w:rsid w:val="001B3316"/>
    <w:rsid w:val="001C0045"/>
    <w:rsid w:val="001C0BE5"/>
    <w:rsid w:val="001C2BB7"/>
    <w:rsid w:val="001C41CD"/>
    <w:rsid w:val="001C4C35"/>
    <w:rsid w:val="001C555C"/>
    <w:rsid w:val="001C7E45"/>
    <w:rsid w:val="001D0E1D"/>
    <w:rsid w:val="001D0E97"/>
    <w:rsid w:val="001D149C"/>
    <w:rsid w:val="001D2A80"/>
    <w:rsid w:val="001D32AB"/>
    <w:rsid w:val="001D35E3"/>
    <w:rsid w:val="001D3A89"/>
    <w:rsid w:val="001D70F7"/>
    <w:rsid w:val="001E2DB4"/>
    <w:rsid w:val="001E3D99"/>
    <w:rsid w:val="001E4733"/>
    <w:rsid w:val="001E56AA"/>
    <w:rsid w:val="001E5931"/>
    <w:rsid w:val="001E6A7E"/>
    <w:rsid w:val="001E79F2"/>
    <w:rsid w:val="001F06E5"/>
    <w:rsid w:val="001F0E0D"/>
    <w:rsid w:val="001F302A"/>
    <w:rsid w:val="001F5F14"/>
    <w:rsid w:val="001F7EDB"/>
    <w:rsid w:val="00200252"/>
    <w:rsid w:val="00200D82"/>
    <w:rsid w:val="00201612"/>
    <w:rsid w:val="00201D76"/>
    <w:rsid w:val="00201F51"/>
    <w:rsid w:val="0020229E"/>
    <w:rsid w:val="00202A67"/>
    <w:rsid w:val="00203958"/>
    <w:rsid w:val="002041E5"/>
    <w:rsid w:val="00210306"/>
    <w:rsid w:val="00210530"/>
    <w:rsid w:val="00210F98"/>
    <w:rsid w:val="0021108D"/>
    <w:rsid w:val="00212EA7"/>
    <w:rsid w:val="00214807"/>
    <w:rsid w:val="00222ABF"/>
    <w:rsid w:val="0022485E"/>
    <w:rsid w:val="00225116"/>
    <w:rsid w:val="002253A5"/>
    <w:rsid w:val="00232C20"/>
    <w:rsid w:val="00233537"/>
    <w:rsid w:val="00234F6C"/>
    <w:rsid w:val="00236FA3"/>
    <w:rsid w:val="002438BF"/>
    <w:rsid w:val="00244C41"/>
    <w:rsid w:val="00244DA8"/>
    <w:rsid w:val="00247C0B"/>
    <w:rsid w:val="00250DA6"/>
    <w:rsid w:val="002544AC"/>
    <w:rsid w:val="00256901"/>
    <w:rsid w:val="002574FB"/>
    <w:rsid w:val="00257653"/>
    <w:rsid w:val="002576AA"/>
    <w:rsid w:val="00257737"/>
    <w:rsid w:val="00257C47"/>
    <w:rsid w:val="00263A5A"/>
    <w:rsid w:val="00272230"/>
    <w:rsid w:val="00272426"/>
    <w:rsid w:val="002742B4"/>
    <w:rsid w:val="00275A66"/>
    <w:rsid w:val="00280FCC"/>
    <w:rsid w:val="00284A8F"/>
    <w:rsid w:val="0028677F"/>
    <w:rsid w:val="00290157"/>
    <w:rsid w:val="00291AEC"/>
    <w:rsid w:val="00292165"/>
    <w:rsid w:val="002928F0"/>
    <w:rsid w:val="00293234"/>
    <w:rsid w:val="00293A0C"/>
    <w:rsid w:val="00293DF2"/>
    <w:rsid w:val="00295552"/>
    <w:rsid w:val="0029588C"/>
    <w:rsid w:val="00295D52"/>
    <w:rsid w:val="00296901"/>
    <w:rsid w:val="00297212"/>
    <w:rsid w:val="002A1A11"/>
    <w:rsid w:val="002A3392"/>
    <w:rsid w:val="002A44EE"/>
    <w:rsid w:val="002A7331"/>
    <w:rsid w:val="002B10FF"/>
    <w:rsid w:val="002B5E7C"/>
    <w:rsid w:val="002B62DB"/>
    <w:rsid w:val="002C64C8"/>
    <w:rsid w:val="002C67D4"/>
    <w:rsid w:val="002C6F1E"/>
    <w:rsid w:val="002D1490"/>
    <w:rsid w:val="002D3CAA"/>
    <w:rsid w:val="002D525A"/>
    <w:rsid w:val="002E0B49"/>
    <w:rsid w:val="002E2BAB"/>
    <w:rsid w:val="002E302E"/>
    <w:rsid w:val="002E6362"/>
    <w:rsid w:val="002E66F4"/>
    <w:rsid w:val="002E7586"/>
    <w:rsid w:val="002E78E8"/>
    <w:rsid w:val="002F16B0"/>
    <w:rsid w:val="002F17C7"/>
    <w:rsid w:val="002F1DD0"/>
    <w:rsid w:val="002F4452"/>
    <w:rsid w:val="002F4DEA"/>
    <w:rsid w:val="002F582E"/>
    <w:rsid w:val="002F584F"/>
    <w:rsid w:val="002F5BBF"/>
    <w:rsid w:val="003005DE"/>
    <w:rsid w:val="0030091F"/>
    <w:rsid w:val="00302ACF"/>
    <w:rsid w:val="00303644"/>
    <w:rsid w:val="0030486F"/>
    <w:rsid w:val="00304AD3"/>
    <w:rsid w:val="00306228"/>
    <w:rsid w:val="00310142"/>
    <w:rsid w:val="003157B7"/>
    <w:rsid w:val="00315BE5"/>
    <w:rsid w:val="0031797F"/>
    <w:rsid w:val="003200B2"/>
    <w:rsid w:val="00320968"/>
    <w:rsid w:val="00324477"/>
    <w:rsid w:val="00325CB1"/>
    <w:rsid w:val="00326C22"/>
    <w:rsid w:val="00330EF8"/>
    <w:rsid w:val="00331603"/>
    <w:rsid w:val="00331794"/>
    <w:rsid w:val="00334166"/>
    <w:rsid w:val="0033477B"/>
    <w:rsid w:val="00335557"/>
    <w:rsid w:val="0033650D"/>
    <w:rsid w:val="00336573"/>
    <w:rsid w:val="0034151F"/>
    <w:rsid w:val="00341784"/>
    <w:rsid w:val="00342F2F"/>
    <w:rsid w:val="003451D3"/>
    <w:rsid w:val="00345527"/>
    <w:rsid w:val="0034587D"/>
    <w:rsid w:val="00345BFE"/>
    <w:rsid w:val="00353A29"/>
    <w:rsid w:val="00355B33"/>
    <w:rsid w:val="003563CC"/>
    <w:rsid w:val="00356A14"/>
    <w:rsid w:val="00357FB0"/>
    <w:rsid w:val="003618C1"/>
    <w:rsid w:val="003659FA"/>
    <w:rsid w:val="0036630E"/>
    <w:rsid w:val="003710CD"/>
    <w:rsid w:val="003717DF"/>
    <w:rsid w:val="00371A08"/>
    <w:rsid w:val="00371D7B"/>
    <w:rsid w:val="00372B4D"/>
    <w:rsid w:val="003744EB"/>
    <w:rsid w:val="00375DDE"/>
    <w:rsid w:val="00376186"/>
    <w:rsid w:val="00380926"/>
    <w:rsid w:val="00380AB6"/>
    <w:rsid w:val="00380B55"/>
    <w:rsid w:val="0038299F"/>
    <w:rsid w:val="00382B83"/>
    <w:rsid w:val="00382DF8"/>
    <w:rsid w:val="00386E57"/>
    <w:rsid w:val="00387A40"/>
    <w:rsid w:val="003911F0"/>
    <w:rsid w:val="0039259F"/>
    <w:rsid w:val="00393011"/>
    <w:rsid w:val="003948EE"/>
    <w:rsid w:val="00394C07"/>
    <w:rsid w:val="0039631B"/>
    <w:rsid w:val="00396757"/>
    <w:rsid w:val="003A38BA"/>
    <w:rsid w:val="003A44BA"/>
    <w:rsid w:val="003A5E81"/>
    <w:rsid w:val="003A73DD"/>
    <w:rsid w:val="003B2227"/>
    <w:rsid w:val="003B32A0"/>
    <w:rsid w:val="003B36D6"/>
    <w:rsid w:val="003B39E9"/>
    <w:rsid w:val="003C1F9E"/>
    <w:rsid w:val="003C22D3"/>
    <w:rsid w:val="003C23EA"/>
    <w:rsid w:val="003C49F0"/>
    <w:rsid w:val="003D0EDF"/>
    <w:rsid w:val="003D5ACD"/>
    <w:rsid w:val="003D67FE"/>
    <w:rsid w:val="003D6F4A"/>
    <w:rsid w:val="003D7179"/>
    <w:rsid w:val="003E407E"/>
    <w:rsid w:val="003E6814"/>
    <w:rsid w:val="003F0FD2"/>
    <w:rsid w:val="003F151B"/>
    <w:rsid w:val="003F3829"/>
    <w:rsid w:val="003F3865"/>
    <w:rsid w:val="003F471B"/>
    <w:rsid w:val="003F48D8"/>
    <w:rsid w:val="003F64BA"/>
    <w:rsid w:val="003F7AE0"/>
    <w:rsid w:val="00401866"/>
    <w:rsid w:val="00401D6B"/>
    <w:rsid w:val="00406338"/>
    <w:rsid w:val="004076E0"/>
    <w:rsid w:val="00407A85"/>
    <w:rsid w:val="00407F2B"/>
    <w:rsid w:val="00413043"/>
    <w:rsid w:val="00415A07"/>
    <w:rsid w:val="00416207"/>
    <w:rsid w:val="00424990"/>
    <w:rsid w:val="00425771"/>
    <w:rsid w:val="0042651D"/>
    <w:rsid w:val="00427FBA"/>
    <w:rsid w:val="00431C9B"/>
    <w:rsid w:val="0043359A"/>
    <w:rsid w:val="0043418B"/>
    <w:rsid w:val="0043488E"/>
    <w:rsid w:val="00434C9C"/>
    <w:rsid w:val="00434FAA"/>
    <w:rsid w:val="00435285"/>
    <w:rsid w:val="00437D41"/>
    <w:rsid w:val="004425F2"/>
    <w:rsid w:val="00445E45"/>
    <w:rsid w:val="00446934"/>
    <w:rsid w:val="00450CE3"/>
    <w:rsid w:val="00451260"/>
    <w:rsid w:val="00451C2B"/>
    <w:rsid w:val="0045726B"/>
    <w:rsid w:val="0045739E"/>
    <w:rsid w:val="00457B80"/>
    <w:rsid w:val="00460136"/>
    <w:rsid w:val="00460565"/>
    <w:rsid w:val="00460753"/>
    <w:rsid w:val="00466766"/>
    <w:rsid w:val="00466D1B"/>
    <w:rsid w:val="00466E3B"/>
    <w:rsid w:val="004675C9"/>
    <w:rsid w:val="00470E18"/>
    <w:rsid w:val="00472B62"/>
    <w:rsid w:val="0047368B"/>
    <w:rsid w:val="004820AC"/>
    <w:rsid w:val="004828AB"/>
    <w:rsid w:val="00482A1E"/>
    <w:rsid w:val="00482BBE"/>
    <w:rsid w:val="00483B76"/>
    <w:rsid w:val="00485562"/>
    <w:rsid w:val="00487198"/>
    <w:rsid w:val="004905C6"/>
    <w:rsid w:val="004923BB"/>
    <w:rsid w:val="0049481C"/>
    <w:rsid w:val="004951B0"/>
    <w:rsid w:val="004969CF"/>
    <w:rsid w:val="00496F17"/>
    <w:rsid w:val="00497D59"/>
    <w:rsid w:val="004A00FD"/>
    <w:rsid w:val="004A2E32"/>
    <w:rsid w:val="004A3B2E"/>
    <w:rsid w:val="004A4CFD"/>
    <w:rsid w:val="004A6033"/>
    <w:rsid w:val="004B31E8"/>
    <w:rsid w:val="004B6F32"/>
    <w:rsid w:val="004C0F67"/>
    <w:rsid w:val="004C164A"/>
    <w:rsid w:val="004C1BDA"/>
    <w:rsid w:val="004C305E"/>
    <w:rsid w:val="004C3926"/>
    <w:rsid w:val="004C4D73"/>
    <w:rsid w:val="004C4F98"/>
    <w:rsid w:val="004C6062"/>
    <w:rsid w:val="004D21B3"/>
    <w:rsid w:val="004D5A29"/>
    <w:rsid w:val="004D7659"/>
    <w:rsid w:val="004D7964"/>
    <w:rsid w:val="004E20EB"/>
    <w:rsid w:val="004E52DA"/>
    <w:rsid w:val="004E586E"/>
    <w:rsid w:val="004E5DEB"/>
    <w:rsid w:val="004E72F1"/>
    <w:rsid w:val="004E7A5F"/>
    <w:rsid w:val="004F2C26"/>
    <w:rsid w:val="004F5B2E"/>
    <w:rsid w:val="004F5D06"/>
    <w:rsid w:val="004F6B22"/>
    <w:rsid w:val="004F6EBB"/>
    <w:rsid w:val="0050083F"/>
    <w:rsid w:val="00503E2C"/>
    <w:rsid w:val="00504A8C"/>
    <w:rsid w:val="00506176"/>
    <w:rsid w:val="00510E63"/>
    <w:rsid w:val="005114F4"/>
    <w:rsid w:val="0051399E"/>
    <w:rsid w:val="0051468C"/>
    <w:rsid w:val="0051713E"/>
    <w:rsid w:val="005175BA"/>
    <w:rsid w:val="005213A4"/>
    <w:rsid w:val="005224BE"/>
    <w:rsid w:val="00523B46"/>
    <w:rsid w:val="005243FE"/>
    <w:rsid w:val="0052460D"/>
    <w:rsid w:val="00526375"/>
    <w:rsid w:val="0053002E"/>
    <w:rsid w:val="00530567"/>
    <w:rsid w:val="0053214B"/>
    <w:rsid w:val="005334B1"/>
    <w:rsid w:val="00536AF5"/>
    <w:rsid w:val="00537D26"/>
    <w:rsid w:val="0054158F"/>
    <w:rsid w:val="005462F8"/>
    <w:rsid w:val="0054724F"/>
    <w:rsid w:val="005476A1"/>
    <w:rsid w:val="005517C6"/>
    <w:rsid w:val="0055243C"/>
    <w:rsid w:val="005528E1"/>
    <w:rsid w:val="00552EFC"/>
    <w:rsid w:val="00553790"/>
    <w:rsid w:val="00554298"/>
    <w:rsid w:val="00556772"/>
    <w:rsid w:val="00557E43"/>
    <w:rsid w:val="00560191"/>
    <w:rsid w:val="00560D28"/>
    <w:rsid w:val="00561A68"/>
    <w:rsid w:val="005622DB"/>
    <w:rsid w:val="005663E0"/>
    <w:rsid w:val="0057058A"/>
    <w:rsid w:val="00570E30"/>
    <w:rsid w:val="00571191"/>
    <w:rsid w:val="00572884"/>
    <w:rsid w:val="005740BA"/>
    <w:rsid w:val="005745C5"/>
    <w:rsid w:val="005775DA"/>
    <w:rsid w:val="00582CF8"/>
    <w:rsid w:val="00584989"/>
    <w:rsid w:val="00593037"/>
    <w:rsid w:val="00593510"/>
    <w:rsid w:val="00595CE4"/>
    <w:rsid w:val="005A00BF"/>
    <w:rsid w:val="005A030C"/>
    <w:rsid w:val="005A1069"/>
    <w:rsid w:val="005A3721"/>
    <w:rsid w:val="005A6999"/>
    <w:rsid w:val="005A7CD3"/>
    <w:rsid w:val="005B039F"/>
    <w:rsid w:val="005B1435"/>
    <w:rsid w:val="005B1B7C"/>
    <w:rsid w:val="005B73A3"/>
    <w:rsid w:val="005B7504"/>
    <w:rsid w:val="005C0E62"/>
    <w:rsid w:val="005C2D03"/>
    <w:rsid w:val="005C41E7"/>
    <w:rsid w:val="005C5B37"/>
    <w:rsid w:val="005C646E"/>
    <w:rsid w:val="005C76B2"/>
    <w:rsid w:val="005C7BEB"/>
    <w:rsid w:val="005C7FFB"/>
    <w:rsid w:val="005D047C"/>
    <w:rsid w:val="005D15E0"/>
    <w:rsid w:val="005D290D"/>
    <w:rsid w:val="005D4FA9"/>
    <w:rsid w:val="005D6E3C"/>
    <w:rsid w:val="005D6FFA"/>
    <w:rsid w:val="005E239F"/>
    <w:rsid w:val="005E27CB"/>
    <w:rsid w:val="005E2A2A"/>
    <w:rsid w:val="005E3788"/>
    <w:rsid w:val="005E59B1"/>
    <w:rsid w:val="005E6856"/>
    <w:rsid w:val="005F2FEA"/>
    <w:rsid w:val="005F3027"/>
    <w:rsid w:val="005F6369"/>
    <w:rsid w:val="006021D9"/>
    <w:rsid w:val="00603146"/>
    <w:rsid w:val="006123EB"/>
    <w:rsid w:val="0061346A"/>
    <w:rsid w:val="0061571C"/>
    <w:rsid w:val="00615A60"/>
    <w:rsid w:val="00617C3D"/>
    <w:rsid w:val="00620AE5"/>
    <w:rsid w:val="00620B6D"/>
    <w:rsid w:val="006212A7"/>
    <w:rsid w:val="006223B1"/>
    <w:rsid w:val="006259A8"/>
    <w:rsid w:val="00626D67"/>
    <w:rsid w:val="00630514"/>
    <w:rsid w:val="00631CFC"/>
    <w:rsid w:val="006339D5"/>
    <w:rsid w:val="00633D6C"/>
    <w:rsid w:val="00635612"/>
    <w:rsid w:val="00640E5D"/>
    <w:rsid w:val="006419E1"/>
    <w:rsid w:val="00643435"/>
    <w:rsid w:val="006451E8"/>
    <w:rsid w:val="006510AF"/>
    <w:rsid w:val="006515C4"/>
    <w:rsid w:val="00652956"/>
    <w:rsid w:val="00654984"/>
    <w:rsid w:val="006574A8"/>
    <w:rsid w:val="006602BE"/>
    <w:rsid w:val="00660E79"/>
    <w:rsid w:val="006617CB"/>
    <w:rsid w:val="00661AE4"/>
    <w:rsid w:val="0066460D"/>
    <w:rsid w:val="00664D90"/>
    <w:rsid w:val="006652BD"/>
    <w:rsid w:val="00665D75"/>
    <w:rsid w:val="00672B86"/>
    <w:rsid w:val="006734A4"/>
    <w:rsid w:val="00675FFC"/>
    <w:rsid w:val="006763BB"/>
    <w:rsid w:val="006763F3"/>
    <w:rsid w:val="006831D0"/>
    <w:rsid w:val="006833D7"/>
    <w:rsid w:val="006836AB"/>
    <w:rsid w:val="006838DA"/>
    <w:rsid w:val="00683A42"/>
    <w:rsid w:val="00683C4C"/>
    <w:rsid w:val="00683EDD"/>
    <w:rsid w:val="006870BA"/>
    <w:rsid w:val="00691206"/>
    <w:rsid w:val="00693BC9"/>
    <w:rsid w:val="00694A07"/>
    <w:rsid w:val="00694B0B"/>
    <w:rsid w:val="006A1312"/>
    <w:rsid w:val="006A1753"/>
    <w:rsid w:val="006A24CE"/>
    <w:rsid w:val="006A323D"/>
    <w:rsid w:val="006A4C4A"/>
    <w:rsid w:val="006A4EFF"/>
    <w:rsid w:val="006A6481"/>
    <w:rsid w:val="006A769F"/>
    <w:rsid w:val="006B113C"/>
    <w:rsid w:val="006B1C12"/>
    <w:rsid w:val="006B2C42"/>
    <w:rsid w:val="006B35C9"/>
    <w:rsid w:val="006B4681"/>
    <w:rsid w:val="006B5D1C"/>
    <w:rsid w:val="006B5FA2"/>
    <w:rsid w:val="006B657F"/>
    <w:rsid w:val="006B68BF"/>
    <w:rsid w:val="006C1C01"/>
    <w:rsid w:val="006C50CE"/>
    <w:rsid w:val="006C5E0A"/>
    <w:rsid w:val="006D0D5B"/>
    <w:rsid w:val="006D1B36"/>
    <w:rsid w:val="006D2F89"/>
    <w:rsid w:val="006D3583"/>
    <w:rsid w:val="006D3DA6"/>
    <w:rsid w:val="006D4809"/>
    <w:rsid w:val="006D5997"/>
    <w:rsid w:val="006D5F14"/>
    <w:rsid w:val="006D60A5"/>
    <w:rsid w:val="006D6179"/>
    <w:rsid w:val="006D73E0"/>
    <w:rsid w:val="006E60C8"/>
    <w:rsid w:val="006E72E3"/>
    <w:rsid w:val="006E7611"/>
    <w:rsid w:val="006E77BF"/>
    <w:rsid w:val="006F47D2"/>
    <w:rsid w:val="006F4E38"/>
    <w:rsid w:val="006F5508"/>
    <w:rsid w:val="006F5F77"/>
    <w:rsid w:val="007001F6"/>
    <w:rsid w:val="0070050F"/>
    <w:rsid w:val="00701545"/>
    <w:rsid w:val="0070161A"/>
    <w:rsid w:val="007018F5"/>
    <w:rsid w:val="00702B5E"/>
    <w:rsid w:val="0070359D"/>
    <w:rsid w:val="00704BCF"/>
    <w:rsid w:val="0070568C"/>
    <w:rsid w:val="007064C1"/>
    <w:rsid w:val="007071D8"/>
    <w:rsid w:val="007138E7"/>
    <w:rsid w:val="00713E49"/>
    <w:rsid w:val="00715E66"/>
    <w:rsid w:val="00717356"/>
    <w:rsid w:val="00722771"/>
    <w:rsid w:val="007238A7"/>
    <w:rsid w:val="00723BFE"/>
    <w:rsid w:val="00724DE1"/>
    <w:rsid w:val="00724E4C"/>
    <w:rsid w:val="0072645E"/>
    <w:rsid w:val="0072659E"/>
    <w:rsid w:val="00726A33"/>
    <w:rsid w:val="00732244"/>
    <w:rsid w:val="00732C6B"/>
    <w:rsid w:val="00733876"/>
    <w:rsid w:val="007340A5"/>
    <w:rsid w:val="00734F98"/>
    <w:rsid w:val="007352FD"/>
    <w:rsid w:val="00735893"/>
    <w:rsid w:val="00737065"/>
    <w:rsid w:val="007370B6"/>
    <w:rsid w:val="0074118D"/>
    <w:rsid w:val="00742E83"/>
    <w:rsid w:val="0074431A"/>
    <w:rsid w:val="00744DF3"/>
    <w:rsid w:val="00745194"/>
    <w:rsid w:val="00745933"/>
    <w:rsid w:val="00745E8A"/>
    <w:rsid w:val="007518FB"/>
    <w:rsid w:val="00752234"/>
    <w:rsid w:val="00753B65"/>
    <w:rsid w:val="00753CC0"/>
    <w:rsid w:val="00754457"/>
    <w:rsid w:val="00756D9F"/>
    <w:rsid w:val="00757BE1"/>
    <w:rsid w:val="00760EFB"/>
    <w:rsid w:val="00761B40"/>
    <w:rsid w:val="00762764"/>
    <w:rsid w:val="0076317B"/>
    <w:rsid w:val="00766194"/>
    <w:rsid w:val="00770341"/>
    <w:rsid w:val="0077060A"/>
    <w:rsid w:val="007709D7"/>
    <w:rsid w:val="00773743"/>
    <w:rsid w:val="00774C2A"/>
    <w:rsid w:val="007771C2"/>
    <w:rsid w:val="00777484"/>
    <w:rsid w:val="00781627"/>
    <w:rsid w:val="007834CE"/>
    <w:rsid w:val="0078351F"/>
    <w:rsid w:val="007841A9"/>
    <w:rsid w:val="007900E0"/>
    <w:rsid w:val="00792D4C"/>
    <w:rsid w:val="00795D94"/>
    <w:rsid w:val="007966D5"/>
    <w:rsid w:val="00796FBC"/>
    <w:rsid w:val="007A024D"/>
    <w:rsid w:val="007A0AB2"/>
    <w:rsid w:val="007A4ABA"/>
    <w:rsid w:val="007A4D72"/>
    <w:rsid w:val="007A53B2"/>
    <w:rsid w:val="007A64D2"/>
    <w:rsid w:val="007A6EAA"/>
    <w:rsid w:val="007B6536"/>
    <w:rsid w:val="007B6EF8"/>
    <w:rsid w:val="007B72A8"/>
    <w:rsid w:val="007C101C"/>
    <w:rsid w:val="007C1E1A"/>
    <w:rsid w:val="007C20D7"/>
    <w:rsid w:val="007C2264"/>
    <w:rsid w:val="007C392B"/>
    <w:rsid w:val="007C444E"/>
    <w:rsid w:val="007C4AAA"/>
    <w:rsid w:val="007C65D7"/>
    <w:rsid w:val="007D0E43"/>
    <w:rsid w:val="007D14A3"/>
    <w:rsid w:val="007D1613"/>
    <w:rsid w:val="007D2F8D"/>
    <w:rsid w:val="007D4282"/>
    <w:rsid w:val="007E0043"/>
    <w:rsid w:val="007E0557"/>
    <w:rsid w:val="007E0F2D"/>
    <w:rsid w:val="007E0F48"/>
    <w:rsid w:val="007E1AAA"/>
    <w:rsid w:val="007E227F"/>
    <w:rsid w:val="007E2EA9"/>
    <w:rsid w:val="007E46F5"/>
    <w:rsid w:val="007E5057"/>
    <w:rsid w:val="007E506C"/>
    <w:rsid w:val="007E6AC0"/>
    <w:rsid w:val="007E7F94"/>
    <w:rsid w:val="007F1FFD"/>
    <w:rsid w:val="007F2F36"/>
    <w:rsid w:val="007F30C5"/>
    <w:rsid w:val="007F3454"/>
    <w:rsid w:val="007F4278"/>
    <w:rsid w:val="007F565D"/>
    <w:rsid w:val="007F58A5"/>
    <w:rsid w:val="007F5E14"/>
    <w:rsid w:val="007F668A"/>
    <w:rsid w:val="00800FD7"/>
    <w:rsid w:val="008012BA"/>
    <w:rsid w:val="00801B8A"/>
    <w:rsid w:val="00802E59"/>
    <w:rsid w:val="008042AA"/>
    <w:rsid w:val="008052F3"/>
    <w:rsid w:val="008106EB"/>
    <w:rsid w:val="00810A7E"/>
    <w:rsid w:val="00811332"/>
    <w:rsid w:val="008138FA"/>
    <w:rsid w:val="0081419C"/>
    <w:rsid w:val="0081641C"/>
    <w:rsid w:val="0081645F"/>
    <w:rsid w:val="00816772"/>
    <w:rsid w:val="00817B05"/>
    <w:rsid w:val="00821637"/>
    <w:rsid w:val="00822347"/>
    <w:rsid w:val="00824866"/>
    <w:rsid w:val="00825630"/>
    <w:rsid w:val="00830495"/>
    <w:rsid w:val="00831FAC"/>
    <w:rsid w:val="0083371E"/>
    <w:rsid w:val="00836130"/>
    <w:rsid w:val="00836E30"/>
    <w:rsid w:val="00840768"/>
    <w:rsid w:val="00841089"/>
    <w:rsid w:val="008420CA"/>
    <w:rsid w:val="00842B7F"/>
    <w:rsid w:val="00842CF1"/>
    <w:rsid w:val="00843DD7"/>
    <w:rsid w:val="00844586"/>
    <w:rsid w:val="00845A83"/>
    <w:rsid w:val="0084744B"/>
    <w:rsid w:val="00852461"/>
    <w:rsid w:val="0085283E"/>
    <w:rsid w:val="00854329"/>
    <w:rsid w:val="00855394"/>
    <w:rsid w:val="00860FA5"/>
    <w:rsid w:val="00861B6B"/>
    <w:rsid w:val="00861C7E"/>
    <w:rsid w:val="008745AF"/>
    <w:rsid w:val="00874DD0"/>
    <w:rsid w:val="00875E2C"/>
    <w:rsid w:val="008762B9"/>
    <w:rsid w:val="00876615"/>
    <w:rsid w:val="00877745"/>
    <w:rsid w:val="008833C1"/>
    <w:rsid w:val="00883616"/>
    <w:rsid w:val="0088428A"/>
    <w:rsid w:val="0088782B"/>
    <w:rsid w:val="008879BD"/>
    <w:rsid w:val="00890900"/>
    <w:rsid w:val="00890DDC"/>
    <w:rsid w:val="00893F1A"/>
    <w:rsid w:val="00895333"/>
    <w:rsid w:val="00896EDC"/>
    <w:rsid w:val="00897350"/>
    <w:rsid w:val="008A26B4"/>
    <w:rsid w:val="008A4EF3"/>
    <w:rsid w:val="008A502A"/>
    <w:rsid w:val="008A5898"/>
    <w:rsid w:val="008A78AA"/>
    <w:rsid w:val="008A7E85"/>
    <w:rsid w:val="008B16C8"/>
    <w:rsid w:val="008B17FA"/>
    <w:rsid w:val="008B6078"/>
    <w:rsid w:val="008B78A1"/>
    <w:rsid w:val="008B795E"/>
    <w:rsid w:val="008B7D08"/>
    <w:rsid w:val="008C10A0"/>
    <w:rsid w:val="008C18A4"/>
    <w:rsid w:val="008C3E04"/>
    <w:rsid w:val="008C5965"/>
    <w:rsid w:val="008D2193"/>
    <w:rsid w:val="008D391B"/>
    <w:rsid w:val="008D552C"/>
    <w:rsid w:val="008D74DB"/>
    <w:rsid w:val="008E083F"/>
    <w:rsid w:val="008E1747"/>
    <w:rsid w:val="008E187B"/>
    <w:rsid w:val="008E283E"/>
    <w:rsid w:val="008E726B"/>
    <w:rsid w:val="008E7E70"/>
    <w:rsid w:val="008F0D3F"/>
    <w:rsid w:val="008F2E0F"/>
    <w:rsid w:val="008F3F62"/>
    <w:rsid w:val="008F46F6"/>
    <w:rsid w:val="008F6B4C"/>
    <w:rsid w:val="0090426A"/>
    <w:rsid w:val="0090431B"/>
    <w:rsid w:val="00905A65"/>
    <w:rsid w:val="00906E18"/>
    <w:rsid w:val="00910DD9"/>
    <w:rsid w:val="00911C5B"/>
    <w:rsid w:val="009128CB"/>
    <w:rsid w:val="00912BAF"/>
    <w:rsid w:val="00913F5C"/>
    <w:rsid w:val="00920379"/>
    <w:rsid w:val="00921694"/>
    <w:rsid w:val="009228F8"/>
    <w:rsid w:val="009229D5"/>
    <w:rsid w:val="00923E94"/>
    <w:rsid w:val="0092434E"/>
    <w:rsid w:val="00924FEC"/>
    <w:rsid w:val="00925C52"/>
    <w:rsid w:val="00931A47"/>
    <w:rsid w:val="00936EE9"/>
    <w:rsid w:val="00937226"/>
    <w:rsid w:val="00940E4D"/>
    <w:rsid w:val="00941E43"/>
    <w:rsid w:val="009429CE"/>
    <w:rsid w:val="00942F08"/>
    <w:rsid w:val="00942F15"/>
    <w:rsid w:val="00945E35"/>
    <w:rsid w:val="009564A1"/>
    <w:rsid w:val="009564AA"/>
    <w:rsid w:val="0095652E"/>
    <w:rsid w:val="009569D3"/>
    <w:rsid w:val="009573E2"/>
    <w:rsid w:val="009601A6"/>
    <w:rsid w:val="00960785"/>
    <w:rsid w:val="0096078C"/>
    <w:rsid w:val="00963204"/>
    <w:rsid w:val="009640F2"/>
    <w:rsid w:val="00970BC1"/>
    <w:rsid w:val="00972402"/>
    <w:rsid w:val="00973B6F"/>
    <w:rsid w:val="00980B83"/>
    <w:rsid w:val="00981385"/>
    <w:rsid w:val="00981821"/>
    <w:rsid w:val="00981FBD"/>
    <w:rsid w:val="00982855"/>
    <w:rsid w:val="00982D08"/>
    <w:rsid w:val="00983126"/>
    <w:rsid w:val="00986193"/>
    <w:rsid w:val="009863A3"/>
    <w:rsid w:val="00986A2A"/>
    <w:rsid w:val="0098785E"/>
    <w:rsid w:val="00987F8C"/>
    <w:rsid w:val="009909D2"/>
    <w:rsid w:val="00993820"/>
    <w:rsid w:val="00994523"/>
    <w:rsid w:val="0099492B"/>
    <w:rsid w:val="009A3300"/>
    <w:rsid w:val="009A420F"/>
    <w:rsid w:val="009A5435"/>
    <w:rsid w:val="009A5D42"/>
    <w:rsid w:val="009A7EE2"/>
    <w:rsid w:val="009B0621"/>
    <w:rsid w:val="009B0CCC"/>
    <w:rsid w:val="009B0DE8"/>
    <w:rsid w:val="009B4E77"/>
    <w:rsid w:val="009B64ED"/>
    <w:rsid w:val="009B69C7"/>
    <w:rsid w:val="009B75C6"/>
    <w:rsid w:val="009C41CD"/>
    <w:rsid w:val="009C4BD0"/>
    <w:rsid w:val="009C75CA"/>
    <w:rsid w:val="009D08BE"/>
    <w:rsid w:val="009D10F7"/>
    <w:rsid w:val="009D1FD8"/>
    <w:rsid w:val="009D3445"/>
    <w:rsid w:val="009D4F9F"/>
    <w:rsid w:val="009D519B"/>
    <w:rsid w:val="009D5968"/>
    <w:rsid w:val="009D5B7B"/>
    <w:rsid w:val="009D61AA"/>
    <w:rsid w:val="009D6326"/>
    <w:rsid w:val="009E0926"/>
    <w:rsid w:val="009E0E71"/>
    <w:rsid w:val="009E21C2"/>
    <w:rsid w:val="009E3859"/>
    <w:rsid w:val="009E3916"/>
    <w:rsid w:val="009E539D"/>
    <w:rsid w:val="009E566F"/>
    <w:rsid w:val="009E6F49"/>
    <w:rsid w:val="009E7441"/>
    <w:rsid w:val="009F4064"/>
    <w:rsid w:val="009F40FB"/>
    <w:rsid w:val="009F5618"/>
    <w:rsid w:val="009F6038"/>
    <w:rsid w:val="009F6494"/>
    <w:rsid w:val="009F7AF2"/>
    <w:rsid w:val="009F7F31"/>
    <w:rsid w:val="00A00FA6"/>
    <w:rsid w:val="00A02489"/>
    <w:rsid w:val="00A033D1"/>
    <w:rsid w:val="00A04440"/>
    <w:rsid w:val="00A052F2"/>
    <w:rsid w:val="00A06B7E"/>
    <w:rsid w:val="00A11177"/>
    <w:rsid w:val="00A11C42"/>
    <w:rsid w:val="00A11EFA"/>
    <w:rsid w:val="00A139CF"/>
    <w:rsid w:val="00A13A6D"/>
    <w:rsid w:val="00A13A7D"/>
    <w:rsid w:val="00A141B9"/>
    <w:rsid w:val="00A14288"/>
    <w:rsid w:val="00A202B7"/>
    <w:rsid w:val="00A20A34"/>
    <w:rsid w:val="00A2133C"/>
    <w:rsid w:val="00A215AB"/>
    <w:rsid w:val="00A21EDF"/>
    <w:rsid w:val="00A22111"/>
    <w:rsid w:val="00A24AEE"/>
    <w:rsid w:val="00A25D07"/>
    <w:rsid w:val="00A26A19"/>
    <w:rsid w:val="00A30285"/>
    <w:rsid w:val="00A31F14"/>
    <w:rsid w:val="00A32418"/>
    <w:rsid w:val="00A3547B"/>
    <w:rsid w:val="00A36595"/>
    <w:rsid w:val="00A37034"/>
    <w:rsid w:val="00A40D45"/>
    <w:rsid w:val="00A41AD9"/>
    <w:rsid w:val="00A41CF7"/>
    <w:rsid w:val="00A42003"/>
    <w:rsid w:val="00A43E9C"/>
    <w:rsid w:val="00A50F19"/>
    <w:rsid w:val="00A53C88"/>
    <w:rsid w:val="00A54186"/>
    <w:rsid w:val="00A55FC8"/>
    <w:rsid w:val="00A57230"/>
    <w:rsid w:val="00A61795"/>
    <w:rsid w:val="00A63EB4"/>
    <w:rsid w:val="00A64325"/>
    <w:rsid w:val="00A64F8E"/>
    <w:rsid w:val="00A670F8"/>
    <w:rsid w:val="00A67B77"/>
    <w:rsid w:val="00A70AC3"/>
    <w:rsid w:val="00A71B73"/>
    <w:rsid w:val="00A72038"/>
    <w:rsid w:val="00A722C3"/>
    <w:rsid w:val="00A72792"/>
    <w:rsid w:val="00A72E21"/>
    <w:rsid w:val="00A74990"/>
    <w:rsid w:val="00A7659E"/>
    <w:rsid w:val="00A76F8D"/>
    <w:rsid w:val="00A77074"/>
    <w:rsid w:val="00A77509"/>
    <w:rsid w:val="00A77D8A"/>
    <w:rsid w:val="00A800EE"/>
    <w:rsid w:val="00A80741"/>
    <w:rsid w:val="00A81C2A"/>
    <w:rsid w:val="00A84B58"/>
    <w:rsid w:val="00A84DCD"/>
    <w:rsid w:val="00A861CD"/>
    <w:rsid w:val="00A87BFA"/>
    <w:rsid w:val="00A902BD"/>
    <w:rsid w:val="00A91402"/>
    <w:rsid w:val="00A91858"/>
    <w:rsid w:val="00A93A6B"/>
    <w:rsid w:val="00A93ACA"/>
    <w:rsid w:val="00A93D35"/>
    <w:rsid w:val="00A95A9A"/>
    <w:rsid w:val="00A969EC"/>
    <w:rsid w:val="00AA01C3"/>
    <w:rsid w:val="00AA02C2"/>
    <w:rsid w:val="00AA2268"/>
    <w:rsid w:val="00AA2AAE"/>
    <w:rsid w:val="00AA53CB"/>
    <w:rsid w:val="00AA590F"/>
    <w:rsid w:val="00AA5B23"/>
    <w:rsid w:val="00AA654F"/>
    <w:rsid w:val="00AA7E45"/>
    <w:rsid w:val="00AB0821"/>
    <w:rsid w:val="00AB08BD"/>
    <w:rsid w:val="00AB1335"/>
    <w:rsid w:val="00AB17C6"/>
    <w:rsid w:val="00AB3414"/>
    <w:rsid w:val="00AB3B18"/>
    <w:rsid w:val="00AB4706"/>
    <w:rsid w:val="00AB5804"/>
    <w:rsid w:val="00AC13D0"/>
    <w:rsid w:val="00AC1AEE"/>
    <w:rsid w:val="00AC237A"/>
    <w:rsid w:val="00AC2CE4"/>
    <w:rsid w:val="00AC36D3"/>
    <w:rsid w:val="00AC3CAB"/>
    <w:rsid w:val="00AC3DB6"/>
    <w:rsid w:val="00AC4F51"/>
    <w:rsid w:val="00AC592F"/>
    <w:rsid w:val="00AD0C2B"/>
    <w:rsid w:val="00AD1A03"/>
    <w:rsid w:val="00AD1D88"/>
    <w:rsid w:val="00AD21B1"/>
    <w:rsid w:val="00AD222A"/>
    <w:rsid w:val="00AD6AAB"/>
    <w:rsid w:val="00AD6EC1"/>
    <w:rsid w:val="00AE22F4"/>
    <w:rsid w:val="00AE2E87"/>
    <w:rsid w:val="00AE63FB"/>
    <w:rsid w:val="00AE6736"/>
    <w:rsid w:val="00AE6B35"/>
    <w:rsid w:val="00AE6E00"/>
    <w:rsid w:val="00AF0271"/>
    <w:rsid w:val="00AF26F6"/>
    <w:rsid w:val="00AF6307"/>
    <w:rsid w:val="00AF6A74"/>
    <w:rsid w:val="00AF6D96"/>
    <w:rsid w:val="00AF7C10"/>
    <w:rsid w:val="00AF7D1B"/>
    <w:rsid w:val="00B03C5F"/>
    <w:rsid w:val="00B0664C"/>
    <w:rsid w:val="00B0666A"/>
    <w:rsid w:val="00B10D0C"/>
    <w:rsid w:val="00B10FE1"/>
    <w:rsid w:val="00B126FA"/>
    <w:rsid w:val="00B12978"/>
    <w:rsid w:val="00B1411C"/>
    <w:rsid w:val="00B14617"/>
    <w:rsid w:val="00B14FD0"/>
    <w:rsid w:val="00B17085"/>
    <w:rsid w:val="00B20414"/>
    <w:rsid w:val="00B2151A"/>
    <w:rsid w:val="00B24DD5"/>
    <w:rsid w:val="00B26B50"/>
    <w:rsid w:val="00B2777E"/>
    <w:rsid w:val="00B30C05"/>
    <w:rsid w:val="00B31515"/>
    <w:rsid w:val="00B3324A"/>
    <w:rsid w:val="00B344D8"/>
    <w:rsid w:val="00B35A65"/>
    <w:rsid w:val="00B36445"/>
    <w:rsid w:val="00B377B1"/>
    <w:rsid w:val="00B41444"/>
    <w:rsid w:val="00B44FA2"/>
    <w:rsid w:val="00B45909"/>
    <w:rsid w:val="00B46669"/>
    <w:rsid w:val="00B50830"/>
    <w:rsid w:val="00B511C4"/>
    <w:rsid w:val="00B52262"/>
    <w:rsid w:val="00B57735"/>
    <w:rsid w:val="00B62BFB"/>
    <w:rsid w:val="00B642E4"/>
    <w:rsid w:val="00B64D52"/>
    <w:rsid w:val="00B65D1D"/>
    <w:rsid w:val="00B67C69"/>
    <w:rsid w:val="00B70506"/>
    <w:rsid w:val="00B715E7"/>
    <w:rsid w:val="00B721AD"/>
    <w:rsid w:val="00B74BAF"/>
    <w:rsid w:val="00B76A3D"/>
    <w:rsid w:val="00B77114"/>
    <w:rsid w:val="00B815F2"/>
    <w:rsid w:val="00B819DD"/>
    <w:rsid w:val="00B81A23"/>
    <w:rsid w:val="00B85D9D"/>
    <w:rsid w:val="00B92590"/>
    <w:rsid w:val="00B93DEA"/>
    <w:rsid w:val="00B960C5"/>
    <w:rsid w:val="00B97E80"/>
    <w:rsid w:val="00BA2242"/>
    <w:rsid w:val="00BA2D09"/>
    <w:rsid w:val="00BA30DE"/>
    <w:rsid w:val="00BA38F3"/>
    <w:rsid w:val="00BA4EE3"/>
    <w:rsid w:val="00BB0F04"/>
    <w:rsid w:val="00BB39D9"/>
    <w:rsid w:val="00BB3B02"/>
    <w:rsid w:val="00BB59A3"/>
    <w:rsid w:val="00BB61F1"/>
    <w:rsid w:val="00BB6CA6"/>
    <w:rsid w:val="00BC137A"/>
    <w:rsid w:val="00BC15F7"/>
    <w:rsid w:val="00BC22F2"/>
    <w:rsid w:val="00BC73BD"/>
    <w:rsid w:val="00BD2A54"/>
    <w:rsid w:val="00BD511F"/>
    <w:rsid w:val="00BD5BDF"/>
    <w:rsid w:val="00BD78D9"/>
    <w:rsid w:val="00BE07F8"/>
    <w:rsid w:val="00BE3856"/>
    <w:rsid w:val="00BE7DB7"/>
    <w:rsid w:val="00BF0CE0"/>
    <w:rsid w:val="00BF0F34"/>
    <w:rsid w:val="00BF1A41"/>
    <w:rsid w:val="00BF205C"/>
    <w:rsid w:val="00BF2D8F"/>
    <w:rsid w:val="00BF3A16"/>
    <w:rsid w:val="00BF3DD1"/>
    <w:rsid w:val="00BF476C"/>
    <w:rsid w:val="00BF649C"/>
    <w:rsid w:val="00C00965"/>
    <w:rsid w:val="00C02819"/>
    <w:rsid w:val="00C035ED"/>
    <w:rsid w:val="00C0604A"/>
    <w:rsid w:val="00C10547"/>
    <w:rsid w:val="00C12B27"/>
    <w:rsid w:val="00C148CA"/>
    <w:rsid w:val="00C1622B"/>
    <w:rsid w:val="00C1703E"/>
    <w:rsid w:val="00C17EC6"/>
    <w:rsid w:val="00C2073A"/>
    <w:rsid w:val="00C214C7"/>
    <w:rsid w:val="00C222EE"/>
    <w:rsid w:val="00C22717"/>
    <w:rsid w:val="00C262E9"/>
    <w:rsid w:val="00C27CA1"/>
    <w:rsid w:val="00C27F3E"/>
    <w:rsid w:val="00C30219"/>
    <w:rsid w:val="00C310D1"/>
    <w:rsid w:val="00C31DD6"/>
    <w:rsid w:val="00C32F2A"/>
    <w:rsid w:val="00C330F3"/>
    <w:rsid w:val="00C34B18"/>
    <w:rsid w:val="00C37584"/>
    <w:rsid w:val="00C4131A"/>
    <w:rsid w:val="00C421FA"/>
    <w:rsid w:val="00C43107"/>
    <w:rsid w:val="00C43ACF"/>
    <w:rsid w:val="00C45137"/>
    <w:rsid w:val="00C4568B"/>
    <w:rsid w:val="00C50B0D"/>
    <w:rsid w:val="00C50C2E"/>
    <w:rsid w:val="00C579E6"/>
    <w:rsid w:val="00C6630E"/>
    <w:rsid w:val="00C6778E"/>
    <w:rsid w:val="00C71239"/>
    <w:rsid w:val="00C71540"/>
    <w:rsid w:val="00C715E2"/>
    <w:rsid w:val="00C718ED"/>
    <w:rsid w:val="00C72354"/>
    <w:rsid w:val="00C73328"/>
    <w:rsid w:val="00C75079"/>
    <w:rsid w:val="00C7644E"/>
    <w:rsid w:val="00C80F29"/>
    <w:rsid w:val="00C816C0"/>
    <w:rsid w:val="00C8233D"/>
    <w:rsid w:val="00C82E29"/>
    <w:rsid w:val="00C83581"/>
    <w:rsid w:val="00C86845"/>
    <w:rsid w:val="00C92745"/>
    <w:rsid w:val="00C93332"/>
    <w:rsid w:val="00C95F68"/>
    <w:rsid w:val="00C9697E"/>
    <w:rsid w:val="00C9739D"/>
    <w:rsid w:val="00CA20E9"/>
    <w:rsid w:val="00CA351B"/>
    <w:rsid w:val="00CA45C0"/>
    <w:rsid w:val="00CA4D62"/>
    <w:rsid w:val="00CA51F9"/>
    <w:rsid w:val="00CA7B5D"/>
    <w:rsid w:val="00CB1338"/>
    <w:rsid w:val="00CB318F"/>
    <w:rsid w:val="00CB4163"/>
    <w:rsid w:val="00CB5258"/>
    <w:rsid w:val="00CB5BDB"/>
    <w:rsid w:val="00CC0D84"/>
    <w:rsid w:val="00CC2D55"/>
    <w:rsid w:val="00CC380C"/>
    <w:rsid w:val="00CC7289"/>
    <w:rsid w:val="00CD08BB"/>
    <w:rsid w:val="00CD123E"/>
    <w:rsid w:val="00CD3CF6"/>
    <w:rsid w:val="00CD4C77"/>
    <w:rsid w:val="00CD70A3"/>
    <w:rsid w:val="00CD78D2"/>
    <w:rsid w:val="00CE2B71"/>
    <w:rsid w:val="00CE354C"/>
    <w:rsid w:val="00CE6540"/>
    <w:rsid w:val="00CE7D9E"/>
    <w:rsid w:val="00CF0C66"/>
    <w:rsid w:val="00CF21CB"/>
    <w:rsid w:val="00CF330F"/>
    <w:rsid w:val="00CF35C5"/>
    <w:rsid w:val="00CF4062"/>
    <w:rsid w:val="00CF6702"/>
    <w:rsid w:val="00CF732F"/>
    <w:rsid w:val="00CF7645"/>
    <w:rsid w:val="00D00E08"/>
    <w:rsid w:val="00D01B4E"/>
    <w:rsid w:val="00D02F5C"/>
    <w:rsid w:val="00D04C24"/>
    <w:rsid w:val="00D06250"/>
    <w:rsid w:val="00D064D0"/>
    <w:rsid w:val="00D105F3"/>
    <w:rsid w:val="00D10BCA"/>
    <w:rsid w:val="00D11120"/>
    <w:rsid w:val="00D11FF9"/>
    <w:rsid w:val="00D12D41"/>
    <w:rsid w:val="00D138E2"/>
    <w:rsid w:val="00D14A2D"/>
    <w:rsid w:val="00D14E33"/>
    <w:rsid w:val="00D17B27"/>
    <w:rsid w:val="00D17D9D"/>
    <w:rsid w:val="00D224C5"/>
    <w:rsid w:val="00D235F2"/>
    <w:rsid w:val="00D245B6"/>
    <w:rsid w:val="00D25424"/>
    <w:rsid w:val="00D2670A"/>
    <w:rsid w:val="00D275E9"/>
    <w:rsid w:val="00D30127"/>
    <w:rsid w:val="00D30768"/>
    <w:rsid w:val="00D318A9"/>
    <w:rsid w:val="00D31A4A"/>
    <w:rsid w:val="00D32A48"/>
    <w:rsid w:val="00D32A73"/>
    <w:rsid w:val="00D3574B"/>
    <w:rsid w:val="00D40517"/>
    <w:rsid w:val="00D41F4E"/>
    <w:rsid w:val="00D501BF"/>
    <w:rsid w:val="00D50414"/>
    <w:rsid w:val="00D60C16"/>
    <w:rsid w:val="00D617C9"/>
    <w:rsid w:val="00D622FF"/>
    <w:rsid w:val="00D62A9B"/>
    <w:rsid w:val="00D62D4D"/>
    <w:rsid w:val="00D67087"/>
    <w:rsid w:val="00D67F7F"/>
    <w:rsid w:val="00D70B2B"/>
    <w:rsid w:val="00D70F7F"/>
    <w:rsid w:val="00D722DD"/>
    <w:rsid w:val="00D73E07"/>
    <w:rsid w:val="00D73FFD"/>
    <w:rsid w:val="00D8115E"/>
    <w:rsid w:val="00D8184A"/>
    <w:rsid w:val="00D81ECE"/>
    <w:rsid w:val="00D82FAA"/>
    <w:rsid w:val="00D82FB7"/>
    <w:rsid w:val="00D83137"/>
    <w:rsid w:val="00D8454E"/>
    <w:rsid w:val="00D85963"/>
    <w:rsid w:val="00D85E1A"/>
    <w:rsid w:val="00D86268"/>
    <w:rsid w:val="00D86505"/>
    <w:rsid w:val="00D87AAB"/>
    <w:rsid w:val="00D91B8D"/>
    <w:rsid w:val="00D93418"/>
    <w:rsid w:val="00D97966"/>
    <w:rsid w:val="00DA13EB"/>
    <w:rsid w:val="00DA222C"/>
    <w:rsid w:val="00DA51FE"/>
    <w:rsid w:val="00DA6101"/>
    <w:rsid w:val="00DA65B3"/>
    <w:rsid w:val="00DA698B"/>
    <w:rsid w:val="00DB3273"/>
    <w:rsid w:val="00DB71A4"/>
    <w:rsid w:val="00DC2263"/>
    <w:rsid w:val="00DC246C"/>
    <w:rsid w:val="00DC5344"/>
    <w:rsid w:val="00DC552B"/>
    <w:rsid w:val="00DC7159"/>
    <w:rsid w:val="00DD101B"/>
    <w:rsid w:val="00DD25CF"/>
    <w:rsid w:val="00DD48D7"/>
    <w:rsid w:val="00DD49C2"/>
    <w:rsid w:val="00DD6C17"/>
    <w:rsid w:val="00DE0FB8"/>
    <w:rsid w:val="00DE2B93"/>
    <w:rsid w:val="00DE48BA"/>
    <w:rsid w:val="00DE6D1E"/>
    <w:rsid w:val="00DE78B1"/>
    <w:rsid w:val="00DE7D59"/>
    <w:rsid w:val="00DF0B89"/>
    <w:rsid w:val="00DF110A"/>
    <w:rsid w:val="00DF1E0D"/>
    <w:rsid w:val="00DF21C4"/>
    <w:rsid w:val="00DF242E"/>
    <w:rsid w:val="00DF4631"/>
    <w:rsid w:val="00DF674F"/>
    <w:rsid w:val="00DF68CF"/>
    <w:rsid w:val="00E00A08"/>
    <w:rsid w:val="00E0475D"/>
    <w:rsid w:val="00E072D1"/>
    <w:rsid w:val="00E102A6"/>
    <w:rsid w:val="00E1305F"/>
    <w:rsid w:val="00E1379E"/>
    <w:rsid w:val="00E16321"/>
    <w:rsid w:val="00E167D9"/>
    <w:rsid w:val="00E16D70"/>
    <w:rsid w:val="00E2024D"/>
    <w:rsid w:val="00E21CF7"/>
    <w:rsid w:val="00E21D36"/>
    <w:rsid w:val="00E22427"/>
    <w:rsid w:val="00E22A66"/>
    <w:rsid w:val="00E22FFC"/>
    <w:rsid w:val="00E23256"/>
    <w:rsid w:val="00E237C9"/>
    <w:rsid w:val="00E2397A"/>
    <w:rsid w:val="00E23D3F"/>
    <w:rsid w:val="00E24E32"/>
    <w:rsid w:val="00E26CF2"/>
    <w:rsid w:val="00E306CF"/>
    <w:rsid w:val="00E312FE"/>
    <w:rsid w:val="00E318B5"/>
    <w:rsid w:val="00E345FE"/>
    <w:rsid w:val="00E35768"/>
    <w:rsid w:val="00E37EE1"/>
    <w:rsid w:val="00E4086F"/>
    <w:rsid w:val="00E43D74"/>
    <w:rsid w:val="00E43F5F"/>
    <w:rsid w:val="00E44CCB"/>
    <w:rsid w:val="00E451A3"/>
    <w:rsid w:val="00E46A4B"/>
    <w:rsid w:val="00E47645"/>
    <w:rsid w:val="00E4793A"/>
    <w:rsid w:val="00E51DD5"/>
    <w:rsid w:val="00E5226D"/>
    <w:rsid w:val="00E533D5"/>
    <w:rsid w:val="00E53599"/>
    <w:rsid w:val="00E538C0"/>
    <w:rsid w:val="00E53EA3"/>
    <w:rsid w:val="00E567C1"/>
    <w:rsid w:val="00E56A60"/>
    <w:rsid w:val="00E56AD8"/>
    <w:rsid w:val="00E5726C"/>
    <w:rsid w:val="00E6471B"/>
    <w:rsid w:val="00E6567A"/>
    <w:rsid w:val="00E663EB"/>
    <w:rsid w:val="00E671B6"/>
    <w:rsid w:val="00E7179F"/>
    <w:rsid w:val="00E730C9"/>
    <w:rsid w:val="00E73322"/>
    <w:rsid w:val="00E734F9"/>
    <w:rsid w:val="00E754E0"/>
    <w:rsid w:val="00E75AD6"/>
    <w:rsid w:val="00E764AA"/>
    <w:rsid w:val="00E76A0D"/>
    <w:rsid w:val="00E76EB7"/>
    <w:rsid w:val="00E80C27"/>
    <w:rsid w:val="00E831E1"/>
    <w:rsid w:val="00E855C4"/>
    <w:rsid w:val="00E8565B"/>
    <w:rsid w:val="00E87A09"/>
    <w:rsid w:val="00E87FAA"/>
    <w:rsid w:val="00E90520"/>
    <w:rsid w:val="00E90802"/>
    <w:rsid w:val="00E90D4D"/>
    <w:rsid w:val="00E9117E"/>
    <w:rsid w:val="00E941AA"/>
    <w:rsid w:val="00E94D13"/>
    <w:rsid w:val="00EA039E"/>
    <w:rsid w:val="00EA4E30"/>
    <w:rsid w:val="00EB0869"/>
    <w:rsid w:val="00EB1EF5"/>
    <w:rsid w:val="00EB23FF"/>
    <w:rsid w:val="00EB258E"/>
    <w:rsid w:val="00EB32F0"/>
    <w:rsid w:val="00EB4224"/>
    <w:rsid w:val="00EB44A9"/>
    <w:rsid w:val="00EC017B"/>
    <w:rsid w:val="00EC0FAC"/>
    <w:rsid w:val="00EC12FA"/>
    <w:rsid w:val="00EC1A9D"/>
    <w:rsid w:val="00EC2724"/>
    <w:rsid w:val="00EC3C09"/>
    <w:rsid w:val="00EC60F2"/>
    <w:rsid w:val="00EC64C3"/>
    <w:rsid w:val="00EC65CB"/>
    <w:rsid w:val="00EC6AE9"/>
    <w:rsid w:val="00ED0D08"/>
    <w:rsid w:val="00ED126B"/>
    <w:rsid w:val="00ED1FAA"/>
    <w:rsid w:val="00ED36B4"/>
    <w:rsid w:val="00ED4CC6"/>
    <w:rsid w:val="00ED573D"/>
    <w:rsid w:val="00ED5793"/>
    <w:rsid w:val="00EE381E"/>
    <w:rsid w:val="00EE44C8"/>
    <w:rsid w:val="00EE53F2"/>
    <w:rsid w:val="00EE61C9"/>
    <w:rsid w:val="00EE7723"/>
    <w:rsid w:val="00EF0B55"/>
    <w:rsid w:val="00EF0F92"/>
    <w:rsid w:val="00EF1B9B"/>
    <w:rsid w:val="00EF3C83"/>
    <w:rsid w:val="00EF5856"/>
    <w:rsid w:val="00EF5ECD"/>
    <w:rsid w:val="00F00E1A"/>
    <w:rsid w:val="00F00F1E"/>
    <w:rsid w:val="00F017A2"/>
    <w:rsid w:val="00F02348"/>
    <w:rsid w:val="00F025F2"/>
    <w:rsid w:val="00F02C9F"/>
    <w:rsid w:val="00F05052"/>
    <w:rsid w:val="00F05F75"/>
    <w:rsid w:val="00F06187"/>
    <w:rsid w:val="00F06E2D"/>
    <w:rsid w:val="00F07018"/>
    <w:rsid w:val="00F11160"/>
    <w:rsid w:val="00F133EF"/>
    <w:rsid w:val="00F14F79"/>
    <w:rsid w:val="00F160DD"/>
    <w:rsid w:val="00F204ED"/>
    <w:rsid w:val="00F20958"/>
    <w:rsid w:val="00F229C1"/>
    <w:rsid w:val="00F24585"/>
    <w:rsid w:val="00F249C5"/>
    <w:rsid w:val="00F25A8D"/>
    <w:rsid w:val="00F26FA6"/>
    <w:rsid w:val="00F273C7"/>
    <w:rsid w:val="00F2764F"/>
    <w:rsid w:val="00F32646"/>
    <w:rsid w:val="00F3311E"/>
    <w:rsid w:val="00F34F6A"/>
    <w:rsid w:val="00F35C98"/>
    <w:rsid w:val="00F40282"/>
    <w:rsid w:val="00F439E5"/>
    <w:rsid w:val="00F4455C"/>
    <w:rsid w:val="00F459E7"/>
    <w:rsid w:val="00F50FDF"/>
    <w:rsid w:val="00F526E1"/>
    <w:rsid w:val="00F53B42"/>
    <w:rsid w:val="00F54424"/>
    <w:rsid w:val="00F5496F"/>
    <w:rsid w:val="00F54E54"/>
    <w:rsid w:val="00F5565D"/>
    <w:rsid w:val="00F56B45"/>
    <w:rsid w:val="00F57DBA"/>
    <w:rsid w:val="00F64831"/>
    <w:rsid w:val="00F649D8"/>
    <w:rsid w:val="00F65D82"/>
    <w:rsid w:val="00F70052"/>
    <w:rsid w:val="00F70C60"/>
    <w:rsid w:val="00F71DD7"/>
    <w:rsid w:val="00F71EF8"/>
    <w:rsid w:val="00F73BE7"/>
    <w:rsid w:val="00F742FC"/>
    <w:rsid w:val="00F777DE"/>
    <w:rsid w:val="00F80469"/>
    <w:rsid w:val="00F80E2D"/>
    <w:rsid w:val="00F82127"/>
    <w:rsid w:val="00F821B8"/>
    <w:rsid w:val="00F83886"/>
    <w:rsid w:val="00F859A9"/>
    <w:rsid w:val="00F87965"/>
    <w:rsid w:val="00F908A8"/>
    <w:rsid w:val="00F93B71"/>
    <w:rsid w:val="00F95E54"/>
    <w:rsid w:val="00FA024C"/>
    <w:rsid w:val="00FA28D5"/>
    <w:rsid w:val="00FA3994"/>
    <w:rsid w:val="00FA4938"/>
    <w:rsid w:val="00FB0576"/>
    <w:rsid w:val="00FB4A4E"/>
    <w:rsid w:val="00FC059A"/>
    <w:rsid w:val="00FC10AA"/>
    <w:rsid w:val="00FC1B6B"/>
    <w:rsid w:val="00FC23AA"/>
    <w:rsid w:val="00FC2AF4"/>
    <w:rsid w:val="00FC2F30"/>
    <w:rsid w:val="00FC38C1"/>
    <w:rsid w:val="00FC56BB"/>
    <w:rsid w:val="00FD0307"/>
    <w:rsid w:val="00FD3008"/>
    <w:rsid w:val="00FD3312"/>
    <w:rsid w:val="00FD3CB2"/>
    <w:rsid w:val="00FD4955"/>
    <w:rsid w:val="00FD601D"/>
    <w:rsid w:val="00FF0545"/>
    <w:rsid w:val="00FF080A"/>
    <w:rsid w:val="00FF389C"/>
    <w:rsid w:val="00FF509D"/>
    <w:rsid w:val="00FF5293"/>
    <w:rsid w:val="00FF56ED"/>
    <w:rsid w:val="00FF5FFA"/>
    <w:rsid w:val="00FF636D"/>
    <w:rsid w:val="00FF7486"/>
    <w:rsid w:val="01626374"/>
    <w:rsid w:val="018712B7"/>
    <w:rsid w:val="02532161"/>
    <w:rsid w:val="042C4A18"/>
    <w:rsid w:val="05FE4192"/>
    <w:rsid w:val="091268D2"/>
    <w:rsid w:val="0B3E1982"/>
    <w:rsid w:val="0BC65752"/>
    <w:rsid w:val="0CF167FE"/>
    <w:rsid w:val="0D110C4F"/>
    <w:rsid w:val="0F887AD5"/>
    <w:rsid w:val="104F3F68"/>
    <w:rsid w:val="108F50AC"/>
    <w:rsid w:val="11507A84"/>
    <w:rsid w:val="1232769D"/>
    <w:rsid w:val="12940358"/>
    <w:rsid w:val="12A14823"/>
    <w:rsid w:val="13737F6D"/>
    <w:rsid w:val="138B0A9F"/>
    <w:rsid w:val="138F0B1F"/>
    <w:rsid w:val="14155312"/>
    <w:rsid w:val="14E629C1"/>
    <w:rsid w:val="15581B10"/>
    <w:rsid w:val="15CE592F"/>
    <w:rsid w:val="168801D3"/>
    <w:rsid w:val="18302C42"/>
    <w:rsid w:val="18AE1A47"/>
    <w:rsid w:val="18BD1C8B"/>
    <w:rsid w:val="193A7976"/>
    <w:rsid w:val="1AA749A0"/>
    <w:rsid w:val="1B291859"/>
    <w:rsid w:val="1B9B1BD8"/>
    <w:rsid w:val="1BE13EE2"/>
    <w:rsid w:val="1C185B56"/>
    <w:rsid w:val="1C6963B1"/>
    <w:rsid w:val="1DD67A76"/>
    <w:rsid w:val="1E1B7B7F"/>
    <w:rsid w:val="1E234C86"/>
    <w:rsid w:val="1F073C5F"/>
    <w:rsid w:val="20AE4CDA"/>
    <w:rsid w:val="20C22534"/>
    <w:rsid w:val="21115269"/>
    <w:rsid w:val="2116462E"/>
    <w:rsid w:val="217E6024"/>
    <w:rsid w:val="22857CBD"/>
    <w:rsid w:val="23EF1892"/>
    <w:rsid w:val="251B2213"/>
    <w:rsid w:val="25A91F14"/>
    <w:rsid w:val="2610789E"/>
    <w:rsid w:val="263317DE"/>
    <w:rsid w:val="268838D8"/>
    <w:rsid w:val="26D11723"/>
    <w:rsid w:val="27C052F3"/>
    <w:rsid w:val="28277120"/>
    <w:rsid w:val="2848122E"/>
    <w:rsid w:val="289724F8"/>
    <w:rsid w:val="29736AC1"/>
    <w:rsid w:val="29A24CB1"/>
    <w:rsid w:val="2A26660B"/>
    <w:rsid w:val="2ABE5B1A"/>
    <w:rsid w:val="2B2A1401"/>
    <w:rsid w:val="2B7E34FB"/>
    <w:rsid w:val="2C332538"/>
    <w:rsid w:val="2D0A14EA"/>
    <w:rsid w:val="2D4F514F"/>
    <w:rsid w:val="2DAF2092"/>
    <w:rsid w:val="2E1E4B22"/>
    <w:rsid w:val="2E5D1AEE"/>
    <w:rsid w:val="2E642E7C"/>
    <w:rsid w:val="2EB43989"/>
    <w:rsid w:val="2F452CAE"/>
    <w:rsid w:val="2F6C023B"/>
    <w:rsid w:val="2FEC4ED7"/>
    <w:rsid w:val="2FF0345D"/>
    <w:rsid w:val="30077F63"/>
    <w:rsid w:val="30085A89"/>
    <w:rsid w:val="309D4424"/>
    <w:rsid w:val="31436D79"/>
    <w:rsid w:val="31523AD3"/>
    <w:rsid w:val="31692558"/>
    <w:rsid w:val="318F6462"/>
    <w:rsid w:val="31993F15"/>
    <w:rsid w:val="32805E80"/>
    <w:rsid w:val="33FB393B"/>
    <w:rsid w:val="341E587B"/>
    <w:rsid w:val="346C65E7"/>
    <w:rsid w:val="34B57D75"/>
    <w:rsid w:val="37227431"/>
    <w:rsid w:val="37557806"/>
    <w:rsid w:val="37C52BDE"/>
    <w:rsid w:val="37EB3CC7"/>
    <w:rsid w:val="37FF143F"/>
    <w:rsid w:val="38415FDC"/>
    <w:rsid w:val="392C27E9"/>
    <w:rsid w:val="392E030F"/>
    <w:rsid w:val="39861EF9"/>
    <w:rsid w:val="399A7CF7"/>
    <w:rsid w:val="39E32879"/>
    <w:rsid w:val="3A377697"/>
    <w:rsid w:val="3BC62A80"/>
    <w:rsid w:val="3BFE66BE"/>
    <w:rsid w:val="3C495460"/>
    <w:rsid w:val="3C5F4C83"/>
    <w:rsid w:val="3C642299"/>
    <w:rsid w:val="3C74072E"/>
    <w:rsid w:val="3D2F4655"/>
    <w:rsid w:val="3D4F2F4A"/>
    <w:rsid w:val="3DDA0A65"/>
    <w:rsid w:val="3E1D1E10"/>
    <w:rsid w:val="3E7E3AE6"/>
    <w:rsid w:val="3ED5122D"/>
    <w:rsid w:val="411C3143"/>
    <w:rsid w:val="423B3A9C"/>
    <w:rsid w:val="426C1EA8"/>
    <w:rsid w:val="43EE526A"/>
    <w:rsid w:val="442567B2"/>
    <w:rsid w:val="456A4DC4"/>
    <w:rsid w:val="459B6D2C"/>
    <w:rsid w:val="45CD074B"/>
    <w:rsid w:val="461865CE"/>
    <w:rsid w:val="467F21AA"/>
    <w:rsid w:val="46C90DE7"/>
    <w:rsid w:val="46E221F5"/>
    <w:rsid w:val="47D14C87"/>
    <w:rsid w:val="47DE0C39"/>
    <w:rsid w:val="48AF2AEE"/>
    <w:rsid w:val="48C93BB0"/>
    <w:rsid w:val="4921579A"/>
    <w:rsid w:val="492434DC"/>
    <w:rsid w:val="49843F7B"/>
    <w:rsid w:val="4A2C6977"/>
    <w:rsid w:val="4A361719"/>
    <w:rsid w:val="4ABF170F"/>
    <w:rsid w:val="4B9A5CD8"/>
    <w:rsid w:val="4C416153"/>
    <w:rsid w:val="4C991AEB"/>
    <w:rsid w:val="4D553C64"/>
    <w:rsid w:val="4E2F2707"/>
    <w:rsid w:val="4E74636C"/>
    <w:rsid w:val="4E796078"/>
    <w:rsid w:val="4F8E16AF"/>
    <w:rsid w:val="4FF20ED4"/>
    <w:rsid w:val="50395ABF"/>
    <w:rsid w:val="505446A7"/>
    <w:rsid w:val="50D47596"/>
    <w:rsid w:val="510F4A72"/>
    <w:rsid w:val="523C6EA6"/>
    <w:rsid w:val="53A4645A"/>
    <w:rsid w:val="549534E0"/>
    <w:rsid w:val="556163D1"/>
    <w:rsid w:val="56574EF1"/>
    <w:rsid w:val="56AB0D99"/>
    <w:rsid w:val="575F0F51"/>
    <w:rsid w:val="57DF519E"/>
    <w:rsid w:val="58445001"/>
    <w:rsid w:val="586D09FC"/>
    <w:rsid w:val="58D81BED"/>
    <w:rsid w:val="593212FE"/>
    <w:rsid w:val="59BC506B"/>
    <w:rsid w:val="5AB02E22"/>
    <w:rsid w:val="5C4952DC"/>
    <w:rsid w:val="5DC569D7"/>
    <w:rsid w:val="5DEC23C3"/>
    <w:rsid w:val="5F074FDA"/>
    <w:rsid w:val="5F441D8B"/>
    <w:rsid w:val="5FA40A7B"/>
    <w:rsid w:val="5FA82319"/>
    <w:rsid w:val="5FC86518"/>
    <w:rsid w:val="60213E7A"/>
    <w:rsid w:val="611B6B1B"/>
    <w:rsid w:val="6131633F"/>
    <w:rsid w:val="613C540F"/>
    <w:rsid w:val="618C17C7"/>
    <w:rsid w:val="622B0FE0"/>
    <w:rsid w:val="63275C4B"/>
    <w:rsid w:val="638906B4"/>
    <w:rsid w:val="63B22A6F"/>
    <w:rsid w:val="65222B6E"/>
    <w:rsid w:val="65495345"/>
    <w:rsid w:val="672F50CE"/>
    <w:rsid w:val="67646D71"/>
    <w:rsid w:val="694E2184"/>
    <w:rsid w:val="699658D9"/>
    <w:rsid w:val="69B83AA1"/>
    <w:rsid w:val="6A9C2A7B"/>
    <w:rsid w:val="6AD55F8D"/>
    <w:rsid w:val="6AFE1987"/>
    <w:rsid w:val="6B7B4D86"/>
    <w:rsid w:val="6BAC3191"/>
    <w:rsid w:val="6BCC3834"/>
    <w:rsid w:val="6DE36C13"/>
    <w:rsid w:val="72C4042E"/>
    <w:rsid w:val="7355410F"/>
    <w:rsid w:val="75774810"/>
    <w:rsid w:val="77911762"/>
    <w:rsid w:val="7820118F"/>
    <w:rsid w:val="78411105"/>
    <w:rsid w:val="78623876"/>
    <w:rsid w:val="79725A1A"/>
    <w:rsid w:val="79EB757B"/>
    <w:rsid w:val="7B2E5971"/>
    <w:rsid w:val="7CCC419C"/>
    <w:rsid w:val="7D056BA5"/>
    <w:rsid w:val="7DD556E7"/>
    <w:rsid w:val="7DFA625D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F00F799"/>
  <w15:docId w15:val="{80C62C0C-F338-4AD0-B572-E94F378A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orHAnsi" w:eastAsiaTheme="minorEastAsia" w:hAnsi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spacing w:before="60" w:after="60" w:line="312" w:lineRule="auto"/>
    </w:pPr>
    <w:rPr>
      <w:color w:val="333333"/>
      <w:kern w:val="2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before="0"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9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a">
    <w:name w:val="Title"/>
    <w:basedOn w:val="a"/>
    <w:next w:val="a"/>
    <w:uiPriority w:val="10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styleId="ae">
    <w:name w:val="FollowedHyperlink"/>
    <w:basedOn w:val="a0"/>
    <w:uiPriority w:val="99"/>
    <w:semiHidden/>
    <w:unhideWhenUsed/>
    <w:qFormat/>
    <w:rPr>
      <w:color w:val="96607D" w:themeColor="followedHyperlink"/>
      <w:u w:val="single"/>
    </w:rPr>
  </w:style>
  <w:style w:type="character" w:styleId="af">
    <w:name w:val="line number"/>
    <w:basedOn w:val="a0"/>
    <w:uiPriority w:val="99"/>
    <w:semiHidden/>
    <w:unhideWhenUsed/>
    <w:qFormat/>
  </w:style>
  <w:style w:type="character" w:styleId="af0">
    <w:name w:val="Hyperlink"/>
    <w:uiPriority w:val="99"/>
    <w:unhideWhenUsed/>
    <w:qFormat/>
    <w:rPr>
      <w:color w:val="467886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melo-codeblock-Base-theme-char">
    <w:name w:val="melo-codeblock-Base-theme-char"/>
    <w:qFormat/>
    <w:rPr>
      <w:rFonts w:ascii="Monaco" w:eastAsia="Monaco" w:hAnsi="Monaco" w:cs="Monaco"/>
      <w:color w:val="000000"/>
      <w:sz w:val="21"/>
    </w:rPr>
  </w:style>
  <w:style w:type="paragraph" w:customStyle="1" w:styleId="melo-codeblock-Base-theme-para">
    <w:name w:val="melo-codeblock-Base-theme-para"/>
    <w:basedOn w:val="a"/>
    <w:qFormat/>
    <w:pPr>
      <w:spacing w:before="0" w:after="0" w:line="360" w:lineRule="auto"/>
    </w:pPr>
    <w:rPr>
      <w:rFonts w:ascii="Monaco" w:eastAsia="Monaco" w:hAnsi="Monaco" w:cs="Monaco"/>
      <w:color w:val="000000"/>
      <w:sz w:val="21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qFormat/>
    <w:rPr>
      <w:color w:val="666666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11">
    <w:name w:val="修订1"/>
    <w:hidden/>
    <w:uiPriority w:val="99"/>
    <w:unhideWhenUsed/>
    <w:qFormat/>
    <w:rPr>
      <w:color w:val="333333"/>
      <w:kern w:val="2"/>
      <w:sz w:val="22"/>
      <w:szCs w:val="22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Revision"/>
    <w:hidden/>
    <w:uiPriority w:val="99"/>
    <w:unhideWhenUsed/>
    <w:rsid w:val="00C27CA1"/>
    <w:rPr>
      <w:color w:val="333333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BA2AA-1D70-4A5C-858E-45A2B78D2F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zhenhui zhong</cp:lastModifiedBy>
  <cp:revision>108</cp:revision>
  <dcterms:created xsi:type="dcterms:W3CDTF">2025-03-18T11:35:00Z</dcterms:created>
  <dcterms:modified xsi:type="dcterms:W3CDTF">2025-07-17T12:10:00Z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9af28c0c50616f3c1af2b53020a4bb36843490536631a511ff0ea67081ef6f38</vt:lpwstr>
  </property>
  <property fmtid="{D5CDD505-2E9C-101B-9397-08002B2CF9AE}" pid="3" name="KSOTemplateDocerSaveRecord">
    <vt:lpwstr>eyJoZGlkIjoiNWJjNWQ1ZTZlNzA2YTQ1MWUyNjE3ZGI0NzJiN2E4YTYiLCJ1c2VySWQiOiI0MzQyMTg0NjEifQ==</vt:lpwstr>
  </property>
  <property fmtid="{D5CDD505-2E9C-101B-9397-08002B2CF9AE}" pid="4" name="KSOProductBuildVer">
    <vt:lpwstr>2052-12.1.0.21171</vt:lpwstr>
  </property>
  <property fmtid="{D5CDD505-2E9C-101B-9397-08002B2CF9AE}" pid="5" name="ICV">
    <vt:lpwstr>43CC022470F04500971807DC71A51E63_13</vt:lpwstr>
  </property>
</Properties>
</file>