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2DF9C" w14:textId="4C924485" w:rsidR="00FC6155" w:rsidRPr="00B63E26" w:rsidRDefault="000F7182">
      <w:pPr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225B7544" wp14:editId="732B5D67">
            <wp:extent cx="5731510" cy="37172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D557" w14:textId="36A142C5" w:rsidR="00FC6155" w:rsidRPr="00B63E26" w:rsidRDefault="000F7182">
      <w:pPr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>Fig</w:t>
      </w:r>
      <w:r w:rsidR="00AB08DE" w:rsidRPr="00B63E26">
        <w:rPr>
          <w:rFonts w:ascii="Times New Roman" w:hAnsi="Times New Roman" w:cs="Times New Roman"/>
          <w:b/>
          <w:bCs/>
          <w:lang w:val="en-US"/>
        </w:rPr>
        <w:t>.</w:t>
      </w:r>
      <w:r w:rsidRPr="00B63E26">
        <w:rPr>
          <w:rFonts w:ascii="Times New Roman" w:hAnsi="Times New Roman" w:cs="Times New Roman"/>
          <w:b/>
          <w:bCs/>
          <w:lang w:val="en-US"/>
        </w:rPr>
        <w:t xml:space="preserve"> S1 </w:t>
      </w:r>
      <w:r w:rsidR="00967BB1" w:rsidRPr="00B63E26">
        <w:rPr>
          <w:rFonts w:ascii="Times New Roman" w:hAnsi="Times New Roman" w:cs="Times New Roman"/>
          <w:lang w:val="en-US"/>
        </w:rPr>
        <w:t>Sequence alignment</w:t>
      </w:r>
      <w:r w:rsidR="009E4A6B" w:rsidRPr="00B63E26">
        <w:rPr>
          <w:rFonts w:ascii="Times New Roman" w:hAnsi="Times New Roman" w:cs="Times New Roman"/>
          <w:lang w:val="en-US"/>
        </w:rPr>
        <w:t xml:space="preserve"> (</w:t>
      </w:r>
      <w:r w:rsidR="009E4A6B" w:rsidRPr="00862070">
        <w:rPr>
          <w:rFonts w:ascii="Times New Roman" w:hAnsi="Times New Roman" w:cs="Times New Roman"/>
          <w:b/>
          <w:lang w:val="en-US"/>
        </w:rPr>
        <w:t>A</w:t>
      </w:r>
      <w:r w:rsidR="009E4A6B" w:rsidRPr="00B63E26">
        <w:rPr>
          <w:rFonts w:ascii="Times New Roman" w:hAnsi="Times New Roman" w:cs="Times New Roman"/>
          <w:lang w:val="en-US"/>
        </w:rPr>
        <w:t>)</w:t>
      </w:r>
      <w:r w:rsidR="00967BB1" w:rsidRPr="00B63E26">
        <w:rPr>
          <w:rFonts w:ascii="Times New Roman" w:hAnsi="Times New Roman" w:cs="Times New Roman"/>
          <w:lang w:val="en-US"/>
        </w:rPr>
        <w:t xml:space="preserve"> and protein structure prediction</w:t>
      </w:r>
      <w:r w:rsidR="009E4A6B" w:rsidRPr="00B63E26">
        <w:rPr>
          <w:rFonts w:ascii="Times New Roman" w:hAnsi="Times New Roman" w:cs="Times New Roman"/>
          <w:lang w:val="en-US"/>
        </w:rPr>
        <w:t xml:space="preserve"> (</w:t>
      </w:r>
      <w:r w:rsidR="009E4A6B" w:rsidRPr="00862070">
        <w:rPr>
          <w:rFonts w:ascii="Times New Roman" w:hAnsi="Times New Roman" w:cs="Times New Roman"/>
          <w:b/>
          <w:lang w:val="en-US"/>
        </w:rPr>
        <w:t>B</w:t>
      </w:r>
      <w:r w:rsidR="009E4A6B" w:rsidRPr="00B63E26">
        <w:rPr>
          <w:rFonts w:ascii="Times New Roman" w:hAnsi="Times New Roman" w:cs="Times New Roman"/>
          <w:lang w:val="en-US"/>
        </w:rPr>
        <w:t>)</w:t>
      </w:r>
      <w:r w:rsidR="00967BB1" w:rsidRPr="00B63E26">
        <w:rPr>
          <w:rFonts w:ascii="Times New Roman" w:hAnsi="Times New Roman" w:cs="Times New Roman"/>
          <w:lang w:val="en-US"/>
        </w:rPr>
        <w:t xml:space="preserve"> of </w:t>
      </w:r>
      <w:r w:rsidR="00967BB1" w:rsidRPr="00B63E26">
        <w:rPr>
          <w:rFonts w:ascii="Times New Roman" w:hAnsi="Times New Roman" w:cs="Times New Roman"/>
          <w:szCs w:val="21"/>
          <w:lang w:val="en-US"/>
        </w:rPr>
        <w:t>E2F/DP family winged-helix DNA-binding domain</w:t>
      </w:r>
      <w:r w:rsidR="00CD59E4" w:rsidRPr="00B63E26">
        <w:rPr>
          <w:rFonts w:ascii="Times New Roman" w:hAnsi="Times New Roman" w:cs="Times New Roman"/>
          <w:szCs w:val="21"/>
          <w:lang w:val="en-US"/>
        </w:rPr>
        <w:t>s</w:t>
      </w:r>
      <w:r w:rsidR="00870C4F" w:rsidRPr="00B63E26">
        <w:rPr>
          <w:rFonts w:ascii="Times New Roman" w:hAnsi="Times New Roman" w:cs="Times New Roman"/>
          <w:szCs w:val="21"/>
          <w:lang w:val="en-US"/>
        </w:rPr>
        <w:t xml:space="preserve">. </w:t>
      </w:r>
      <w:r w:rsidR="009E4A6B" w:rsidRPr="00B63E26">
        <w:rPr>
          <w:rFonts w:ascii="Times New Roman" w:hAnsi="Times New Roman" w:cs="Times New Roman"/>
          <w:szCs w:val="21"/>
          <w:lang w:val="en-US"/>
        </w:rPr>
        <w:t xml:space="preserve">Hs: </w:t>
      </w:r>
      <w:r w:rsidR="009E4A6B" w:rsidRPr="00B63E26">
        <w:rPr>
          <w:rFonts w:ascii="Times New Roman" w:hAnsi="Times New Roman" w:cs="Times New Roman"/>
          <w:i/>
          <w:iCs/>
          <w:szCs w:val="21"/>
          <w:lang w:val="en-US"/>
        </w:rPr>
        <w:t>Homo sapiens</w:t>
      </w:r>
      <w:r w:rsidR="009E4A6B" w:rsidRPr="00B63E26">
        <w:rPr>
          <w:rFonts w:ascii="Times New Roman" w:hAnsi="Times New Roman" w:cs="Times New Roman"/>
          <w:szCs w:val="21"/>
          <w:lang w:val="en-US"/>
        </w:rPr>
        <w:t xml:space="preserve">; </w:t>
      </w:r>
      <w:r w:rsidR="00026F3E" w:rsidRPr="00B63E26">
        <w:rPr>
          <w:rFonts w:ascii="Times New Roman" w:hAnsi="Times New Roman" w:cs="Times New Roman"/>
          <w:szCs w:val="21"/>
          <w:lang w:val="en-US"/>
        </w:rPr>
        <w:t xml:space="preserve">Mm: </w:t>
      </w:r>
      <w:r w:rsidR="00026F3E" w:rsidRPr="00B63E26">
        <w:rPr>
          <w:rFonts w:ascii="Times New Roman" w:hAnsi="Times New Roman" w:cs="Times New Roman"/>
          <w:i/>
          <w:iCs/>
          <w:szCs w:val="21"/>
          <w:lang w:val="en-US"/>
        </w:rPr>
        <w:t>Mus musculus</w:t>
      </w:r>
      <w:r w:rsidR="00026F3E" w:rsidRPr="00B63E26">
        <w:rPr>
          <w:rFonts w:ascii="Times New Roman" w:hAnsi="Times New Roman" w:cs="Times New Roman"/>
          <w:szCs w:val="21"/>
          <w:lang w:val="en-US"/>
        </w:rPr>
        <w:t xml:space="preserve">; Dm: </w:t>
      </w:r>
      <w:r w:rsidR="00026F3E" w:rsidRPr="00B63E26">
        <w:rPr>
          <w:rFonts w:ascii="Times New Roman" w:hAnsi="Times New Roman" w:cs="Times New Roman"/>
          <w:i/>
          <w:iCs/>
          <w:szCs w:val="21"/>
          <w:lang w:val="en-US"/>
        </w:rPr>
        <w:t>Drosophila melanogaster</w:t>
      </w:r>
      <w:r w:rsidR="00EE2F24" w:rsidRPr="00B63E26">
        <w:rPr>
          <w:rFonts w:ascii="Times New Roman" w:hAnsi="Times New Roman" w:cs="Times New Roman"/>
          <w:szCs w:val="21"/>
          <w:lang w:val="en-US"/>
        </w:rPr>
        <w:t xml:space="preserve">; Ce: </w:t>
      </w:r>
      <w:r w:rsidR="00EE2F24" w:rsidRPr="00B63E26">
        <w:rPr>
          <w:rFonts w:ascii="Times New Roman" w:hAnsi="Times New Roman" w:cs="Times New Roman"/>
          <w:i/>
          <w:iCs/>
          <w:szCs w:val="21"/>
          <w:lang w:val="en-US"/>
        </w:rPr>
        <w:t>Caenorhabditis elegans</w:t>
      </w:r>
      <w:r w:rsidR="00EE2F24" w:rsidRPr="00B63E26">
        <w:rPr>
          <w:rFonts w:ascii="Times New Roman" w:hAnsi="Times New Roman" w:cs="Times New Roman"/>
          <w:szCs w:val="21"/>
          <w:lang w:val="en-US"/>
        </w:rPr>
        <w:t>; Tt:</w:t>
      </w:r>
      <w:r w:rsidR="00EE2F24" w:rsidRPr="00B63E26">
        <w:rPr>
          <w:rFonts w:ascii="Times New Roman" w:hAnsi="Times New Roman" w:cs="Times New Roman"/>
          <w:i/>
          <w:iCs/>
          <w:szCs w:val="21"/>
          <w:lang w:val="en-US"/>
        </w:rPr>
        <w:t xml:space="preserve"> Tetrahymena thermophila</w:t>
      </w:r>
      <w:r w:rsidR="00EE2F24" w:rsidRPr="00B63E26">
        <w:rPr>
          <w:rFonts w:ascii="Times New Roman" w:hAnsi="Times New Roman" w:cs="Times New Roman"/>
          <w:szCs w:val="21"/>
          <w:lang w:val="en-US"/>
        </w:rPr>
        <w:t>.</w:t>
      </w:r>
    </w:p>
    <w:p w14:paraId="363D1432" w14:textId="77777777" w:rsidR="00FC6155" w:rsidRDefault="00FC6155">
      <w:pPr>
        <w:rPr>
          <w:rFonts w:ascii="Times New Roman" w:hAnsi="Times New Roman" w:cs="Times New Roman"/>
          <w:b/>
          <w:bCs/>
          <w:lang w:val="en-US"/>
        </w:rPr>
      </w:pPr>
    </w:p>
    <w:p w14:paraId="64476FEC" w14:textId="77777777" w:rsidR="000A2AE0" w:rsidRPr="00B63E26" w:rsidRDefault="000A2AE0">
      <w:pPr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</w:p>
    <w:p w14:paraId="0C87EE96" w14:textId="61497741" w:rsidR="00C66ED2" w:rsidRDefault="00C66ED2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br w:type="page"/>
      </w:r>
    </w:p>
    <w:p w14:paraId="5A70F61E" w14:textId="5DDCF57C" w:rsidR="00662D78" w:rsidRDefault="00662D78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662D78">
        <w:rPr>
          <w:rFonts w:ascii="Times New Roman" w:hAnsi="Times New Roman" w:cs="Times New Roman"/>
          <w:b/>
          <w:bCs/>
          <w:noProof/>
          <w:lang w:eastAsia="en-IN"/>
        </w:rPr>
        <w:lastRenderedPageBreak/>
        <w:drawing>
          <wp:inline distT="0" distB="0" distL="0" distR="0" wp14:anchorId="2943BFC2" wp14:editId="33C15369">
            <wp:extent cx="5731510" cy="63112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1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282FF" w14:textId="62515F12" w:rsidR="00662D78" w:rsidRPr="001D3221" w:rsidRDefault="00662D78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>Fig. S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B63E26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61CEB">
        <w:rPr>
          <w:rFonts w:ascii="Times New Roman" w:hAnsi="Times New Roman" w:cs="Times New Roman" w:hint="eastAsia"/>
          <w:lang w:val="en-US"/>
        </w:rPr>
        <w:t>Influence</w:t>
      </w:r>
      <w:r w:rsidR="00361CEB">
        <w:rPr>
          <w:rFonts w:ascii="Times New Roman" w:hAnsi="Times New Roman" w:cs="Times New Roman"/>
          <w:lang w:val="en-US"/>
        </w:rPr>
        <w:t xml:space="preserve">s of </w:t>
      </w:r>
      <w:r w:rsidR="00361CEB" w:rsidRPr="00E24E3C">
        <w:rPr>
          <w:rFonts w:ascii="Times New Roman" w:hAnsi="Times New Roman" w:cs="Times New Roman"/>
          <w:i/>
          <w:iCs/>
          <w:lang w:val="en-US"/>
        </w:rPr>
        <w:t>TFDP2-9</w:t>
      </w:r>
      <w:r w:rsidR="00361CEB">
        <w:rPr>
          <w:rFonts w:ascii="Times New Roman" w:hAnsi="Times New Roman" w:cs="Times New Roman"/>
          <w:lang w:val="en-US"/>
        </w:rPr>
        <w:t xml:space="preserve"> knockdowns on vegetative growth and sexual reproduction in </w:t>
      </w:r>
      <w:r w:rsidR="00361CEB">
        <w:rPr>
          <w:rFonts w:ascii="Times New Roman" w:hAnsi="Times New Roman" w:cs="Times New Roman"/>
          <w:i/>
          <w:iCs/>
          <w:lang w:val="en-US"/>
        </w:rPr>
        <w:t>Paramecium tetraurelia</w:t>
      </w:r>
      <w:r w:rsidRPr="00B63E26">
        <w:rPr>
          <w:rFonts w:ascii="Times New Roman" w:hAnsi="Times New Roman" w:cs="Times New Roman"/>
          <w:lang w:val="en-US"/>
        </w:rPr>
        <w:t>.</w:t>
      </w:r>
      <w:r w:rsidR="00361CEB">
        <w:rPr>
          <w:rFonts w:ascii="Times New Roman" w:hAnsi="Times New Roman" w:cs="Times New Roman"/>
          <w:lang w:val="en-US"/>
        </w:rPr>
        <w:t xml:space="preserve"> (</w:t>
      </w:r>
      <w:r w:rsidR="00361CEB" w:rsidRPr="00E24E3C">
        <w:rPr>
          <w:rFonts w:ascii="Times New Roman" w:hAnsi="Times New Roman" w:cs="Times New Roman"/>
          <w:b/>
          <w:bCs/>
          <w:lang w:val="en-US"/>
        </w:rPr>
        <w:t>A</w:t>
      </w:r>
      <w:r w:rsidR="00361CEB">
        <w:rPr>
          <w:rFonts w:ascii="Times New Roman" w:hAnsi="Times New Roman" w:cs="Times New Roman"/>
          <w:b/>
          <w:bCs/>
          <w:lang w:val="en-US"/>
        </w:rPr>
        <w:t>, B</w:t>
      </w:r>
      <w:r w:rsidR="00361CEB">
        <w:rPr>
          <w:rFonts w:ascii="Times New Roman" w:hAnsi="Times New Roman" w:cs="Times New Roman"/>
          <w:lang w:val="en-US"/>
        </w:rPr>
        <w:t>) Vegetative g</w:t>
      </w:r>
      <w:r w:rsidR="00361CEB">
        <w:rPr>
          <w:rFonts w:ascii="Times New Roman" w:hAnsi="Times New Roman" w:cs="Times New Roman" w:hint="eastAsia"/>
          <w:lang w:val="en-US"/>
        </w:rPr>
        <w:t>rowth</w:t>
      </w:r>
      <w:r w:rsidR="00361CEB">
        <w:rPr>
          <w:rFonts w:ascii="Times New Roman" w:hAnsi="Times New Roman" w:cs="Times New Roman"/>
          <w:lang w:val="en-US"/>
        </w:rPr>
        <w:t xml:space="preserve"> curve of </w:t>
      </w:r>
      <w:r w:rsidR="00361CEB">
        <w:rPr>
          <w:rFonts w:ascii="Times New Roman" w:hAnsi="Times New Roman" w:cs="Times New Roman"/>
          <w:i/>
          <w:iCs/>
          <w:lang w:val="en-US"/>
        </w:rPr>
        <w:t>P. tetraurelia</w:t>
      </w:r>
      <w:r w:rsidR="00361CEB">
        <w:rPr>
          <w:rFonts w:ascii="Times New Roman" w:hAnsi="Times New Roman" w:cs="Times New Roman"/>
          <w:lang w:val="en-US"/>
        </w:rPr>
        <w:t xml:space="preserve"> following </w:t>
      </w:r>
      <w:r w:rsidR="00361CEB" w:rsidRPr="00E24E3C">
        <w:rPr>
          <w:rFonts w:ascii="Times New Roman" w:hAnsi="Times New Roman" w:cs="Times New Roman"/>
          <w:i/>
          <w:iCs/>
          <w:lang w:val="en-US"/>
        </w:rPr>
        <w:t>TFDP2-9</w:t>
      </w:r>
      <w:r w:rsidR="00361CEB">
        <w:rPr>
          <w:rFonts w:ascii="Times New Roman" w:hAnsi="Times New Roman" w:cs="Times New Roman"/>
          <w:lang w:val="en-US"/>
        </w:rPr>
        <w:t xml:space="preserve"> knockdown</w:t>
      </w:r>
      <w:r w:rsidR="001D3221">
        <w:rPr>
          <w:rFonts w:ascii="Times New Roman" w:hAnsi="Times New Roman" w:cs="Times New Roman"/>
          <w:lang w:val="en-US"/>
        </w:rPr>
        <w:t>s</w:t>
      </w:r>
      <w:r w:rsidR="00361CEB">
        <w:rPr>
          <w:rFonts w:ascii="Times New Roman" w:hAnsi="Times New Roman" w:cs="Times New Roman"/>
          <w:lang w:val="en-US"/>
        </w:rPr>
        <w:t>, starting from an initial concentration of 50 cells/ml. (</w:t>
      </w:r>
      <w:r w:rsidR="00361CEB" w:rsidRPr="00E24E3C">
        <w:rPr>
          <w:rFonts w:ascii="Times New Roman" w:hAnsi="Times New Roman" w:cs="Times New Roman"/>
          <w:b/>
          <w:bCs/>
          <w:lang w:val="en-US"/>
        </w:rPr>
        <w:t>C, D</w:t>
      </w:r>
      <w:r w:rsidR="00361CEB">
        <w:rPr>
          <w:rFonts w:ascii="Times New Roman" w:hAnsi="Times New Roman" w:cs="Times New Roman"/>
          <w:lang w:val="en-US"/>
        </w:rPr>
        <w:t xml:space="preserve">) </w:t>
      </w:r>
      <w:r w:rsidR="00BD7194">
        <w:rPr>
          <w:rFonts w:ascii="Times New Roman" w:hAnsi="Times New Roman" w:cs="Times New Roman" w:hint="eastAsia"/>
          <w:lang w:val="en-US"/>
        </w:rPr>
        <w:t>P</w:t>
      </w:r>
      <w:r w:rsidR="00BD7194">
        <w:rPr>
          <w:rFonts w:ascii="Times New Roman" w:hAnsi="Times New Roman" w:cs="Times New Roman"/>
          <w:lang w:val="en-US"/>
        </w:rPr>
        <w:t xml:space="preserve">ercentage of </w:t>
      </w:r>
      <w:r w:rsidR="00BD7194">
        <w:rPr>
          <w:rFonts w:ascii="Times New Roman" w:hAnsi="Times New Roman" w:cs="Times New Roman"/>
          <w:i/>
          <w:iCs/>
          <w:lang w:val="en-US"/>
        </w:rPr>
        <w:t>P. tetraurelia</w:t>
      </w:r>
      <w:r w:rsidR="00BD7194">
        <w:rPr>
          <w:rFonts w:ascii="Times New Roman" w:hAnsi="Times New Roman" w:cs="Times New Roman"/>
          <w:lang w:val="en-US"/>
        </w:rPr>
        <w:t xml:space="preserve"> undergoing autogamy following </w:t>
      </w:r>
      <w:r w:rsidR="00BD7194">
        <w:rPr>
          <w:rFonts w:ascii="Times New Roman" w:hAnsi="Times New Roman" w:cs="Times New Roman"/>
          <w:i/>
          <w:iCs/>
          <w:lang w:val="en-US"/>
        </w:rPr>
        <w:t>TFDP2-9</w:t>
      </w:r>
      <w:r w:rsidR="00BD7194">
        <w:rPr>
          <w:rFonts w:ascii="Times New Roman" w:hAnsi="Times New Roman" w:cs="Times New Roman"/>
          <w:lang w:val="en-US"/>
        </w:rPr>
        <w:t xml:space="preserve"> knockdown. Results are </w:t>
      </w:r>
      <w:r w:rsidR="001D3221">
        <w:rPr>
          <w:rFonts w:ascii="Times New Roman" w:hAnsi="Times New Roman" w:cs="Times New Roman"/>
          <w:lang w:val="en-US"/>
        </w:rPr>
        <w:t xml:space="preserve">from cells </w:t>
      </w:r>
      <w:r w:rsidR="001D3221">
        <w:rPr>
          <w:rFonts w:ascii="Times New Roman" w:hAnsi="Times New Roman" w:cs="Times New Roman" w:hint="eastAsia"/>
          <w:lang w:val="en-US"/>
        </w:rPr>
        <w:t>in</w:t>
      </w:r>
      <w:r w:rsidR="001D3221">
        <w:rPr>
          <w:rFonts w:ascii="Times New Roman" w:hAnsi="Times New Roman" w:cs="Times New Roman"/>
          <w:lang w:val="en-US"/>
        </w:rPr>
        <w:t xml:space="preserve"> A and B after 72 hours growth. </w:t>
      </w:r>
      <w:r w:rsidR="00BD7194">
        <w:rPr>
          <w:rFonts w:ascii="Times New Roman" w:hAnsi="Times New Roman" w:cs="Times New Roman"/>
          <w:lang w:val="en-US"/>
        </w:rPr>
        <w:t>(</w:t>
      </w:r>
      <w:r w:rsidR="00BD7194">
        <w:rPr>
          <w:rFonts w:ascii="Times New Roman" w:hAnsi="Times New Roman" w:cs="Times New Roman"/>
          <w:b/>
          <w:bCs/>
          <w:lang w:val="en-US"/>
        </w:rPr>
        <w:t>E</w:t>
      </w:r>
      <w:r w:rsidR="00BD7194" w:rsidRPr="0045562D">
        <w:rPr>
          <w:rFonts w:ascii="Times New Roman" w:hAnsi="Times New Roman" w:cs="Times New Roman"/>
          <w:b/>
          <w:bCs/>
          <w:lang w:val="en-US"/>
        </w:rPr>
        <w:t xml:space="preserve">, </w:t>
      </w:r>
      <w:r w:rsidR="00BD7194">
        <w:rPr>
          <w:rFonts w:ascii="Times New Roman" w:hAnsi="Times New Roman" w:cs="Times New Roman"/>
          <w:b/>
          <w:bCs/>
          <w:lang w:val="en-US"/>
        </w:rPr>
        <w:t>F</w:t>
      </w:r>
      <w:r w:rsidR="00BD7194">
        <w:rPr>
          <w:rFonts w:ascii="Times New Roman" w:hAnsi="Times New Roman" w:cs="Times New Roman"/>
          <w:lang w:val="en-US"/>
        </w:rPr>
        <w:t xml:space="preserve">) Survival test of </w:t>
      </w:r>
      <w:r w:rsidR="00BD7194">
        <w:rPr>
          <w:rFonts w:ascii="Times New Roman" w:hAnsi="Times New Roman" w:cs="Times New Roman"/>
          <w:i/>
          <w:iCs/>
          <w:lang w:val="en-US"/>
        </w:rPr>
        <w:t>P. tetraurelia</w:t>
      </w:r>
      <w:r w:rsidR="001D3221">
        <w:rPr>
          <w:rFonts w:ascii="Times New Roman" w:hAnsi="Times New Roman" w:cs="Times New Roman"/>
          <w:lang w:val="en-US"/>
        </w:rPr>
        <w:t xml:space="preserve"> </w:t>
      </w:r>
      <w:r w:rsidR="001D3221">
        <w:rPr>
          <w:rFonts w:ascii="Times New Roman" w:hAnsi="Times New Roman" w:cs="Times New Roman" w:hint="eastAsia"/>
          <w:lang w:val="en-US"/>
        </w:rPr>
        <w:t>reco</w:t>
      </w:r>
      <w:r w:rsidR="001D3221">
        <w:rPr>
          <w:rFonts w:ascii="Times New Roman" w:hAnsi="Times New Roman" w:cs="Times New Roman"/>
          <w:lang w:val="en-US"/>
        </w:rPr>
        <w:t xml:space="preserve">vering from autogamy to vegetative growth after </w:t>
      </w:r>
      <w:r w:rsidR="001D3221" w:rsidRPr="0045562D">
        <w:rPr>
          <w:rFonts w:ascii="Times New Roman" w:hAnsi="Times New Roman" w:cs="Times New Roman"/>
          <w:i/>
          <w:iCs/>
          <w:lang w:val="en-US"/>
        </w:rPr>
        <w:t>TFDP2-9</w:t>
      </w:r>
      <w:r w:rsidR="001D3221">
        <w:rPr>
          <w:rFonts w:ascii="Times New Roman" w:hAnsi="Times New Roman" w:cs="Times New Roman"/>
          <w:lang w:val="en-US"/>
        </w:rPr>
        <w:t xml:space="preserve"> knockdowns.</w:t>
      </w:r>
      <w:r w:rsidR="001868FD">
        <w:rPr>
          <w:rFonts w:ascii="Times New Roman" w:hAnsi="Times New Roman" w:cs="Times New Roman"/>
          <w:lang w:val="en-US"/>
        </w:rPr>
        <w:t xml:space="preserve"> Green: healthy; Orange: sick; Brown: dead.</w:t>
      </w:r>
    </w:p>
    <w:p w14:paraId="5F58F64C" w14:textId="77777777" w:rsidR="00AB08DE" w:rsidRPr="00B63E26" w:rsidRDefault="00AB08DE" w:rsidP="00AB08DE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212C340C" wp14:editId="37D56423">
            <wp:extent cx="5494867" cy="8185075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6981" cy="82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947E3" w14:textId="3629CED0" w:rsidR="00AB08DE" w:rsidRPr="00B63E26" w:rsidRDefault="00AB08DE">
      <w:pPr>
        <w:widowControl/>
        <w:jc w:val="left"/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 xml:space="preserve">Fig. </w:t>
      </w:r>
      <w:r w:rsidR="00662D78" w:rsidRPr="00B63E26">
        <w:rPr>
          <w:rFonts w:ascii="Times New Roman" w:hAnsi="Times New Roman" w:cs="Times New Roman"/>
          <w:b/>
          <w:bCs/>
          <w:lang w:val="en-US"/>
        </w:rPr>
        <w:t>S</w:t>
      </w:r>
      <w:r w:rsidR="00662D78">
        <w:rPr>
          <w:rFonts w:ascii="Times New Roman" w:hAnsi="Times New Roman" w:cs="Times New Roman"/>
          <w:b/>
          <w:bCs/>
          <w:lang w:val="en-US"/>
        </w:rPr>
        <w:t>3</w:t>
      </w:r>
      <w:r w:rsidR="00662D78" w:rsidRPr="00B63E26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63E26">
        <w:rPr>
          <w:rFonts w:ascii="Times New Roman" w:hAnsi="Times New Roman" w:cs="Times New Roman"/>
          <w:lang w:val="en-US"/>
        </w:rPr>
        <w:t>Photographs of cells with atypical number</w:t>
      </w:r>
      <w:r w:rsidR="00841EAC" w:rsidRPr="00B63E26">
        <w:rPr>
          <w:rFonts w:ascii="Times New Roman" w:hAnsi="Times New Roman" w:cs="Times New Roman"/>
          <w:lang w:val="en-US"/>
        </w:rPr>
        <w:t>s</w:t>
      </w:r>
      <w:r w:rsidRPr="00B63E26">
        <w:rPr>
          <w:rFonts w:ascii="Times New Roman" w:hAnsi="Times New Roman" w:cs="Times New Roman"/>
          <w:lang w:val="en-US"/>
        </w:rPr>
        <w:t xml:space="preserve"> of MICs. MICs are indicated with orange arrows. Scale bar: 10 </w:t>
      </w:r>
      <w:proofErr w:type="spellStart"/>
      <w:r w:rsidRPr="00B63E26">
        <w:rPr>
          <w:rFonts w:ascii="Times New Roman" w:hAnsi="Times New Roman" w:cs="Times New Roman"/>
          <w:lang w:val="en-US"/>
        </w:rPr>
        <w:t>μm</w:t>
      </w:r>
      <w:proofErr w:type="spellEnd"/>
      <w:r w:rsidRPr="00B63E26">
        <w:rPr>
          <w:rFonts w:ascii="Times New Roman" w:hAnsi="Times New Roman" w:cs="Times New Roman"/>
          <w:lang w:val="en-US"/>
        </w:rPr>
        <w:t>.</w:t>
      </w:r>
      <w:r w:rsidRPr="00B63E26">
        <w:rPr>
          <w:rFonts w:ascii="Times New Roman" w:hAnsi="Times New Roman" w:cs="Times New Roman"/>
          <w:lang w:val="en-US"/>
        </w:rPr>
        <w:br w:type="page"/>
      </w:r>
    </w:p>
    <w:p w14:paraId="21AD09EB" w14:textId="77777777" w:rsidR="00AB08DE" w:rsidRPr="00B63E26" w:rsidRDefault="00AB08DE" w:rsidP="00AB08DE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02F7454C" wp14:editId="632A24A3">
            <wp:extent cx="4850793" cy="3450802"/>
            <wp:effectExtent l="0" t="0" r="63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5971" cy="346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244D5" w14:textId="16FD8466" w:rsidR="00AB08DE" w:rsidRPr="00B63E26" w:rsidRDefault="00AB08DE" w:rsidP="00AB08DE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 xml:space="preserve">Fig. </w:t>
      </w:r>
      <w:r w:rsidR="00A61141" w:rsidRPr="00B63E26">
        <w:rPr>
          <w:rFonts w:ascii="Times New Roman" w:hAnsi="Times New Roman" w:cs="Times New Roman"/>
          <w:b/>
          <w:bCs/>
          <w:lang w:val="en-US"/>
        </w:rPr>
        <w:t>S</w:t>
      </w:r>
      <w:r w:rsidR="00A61141">
        <w:rPr>
          <w:rFonts w:ascii="Times New Roman" w:hAnsi="Times New Roman" w:cs="Times New Roman"/>
          <w:b/>
          <w:bCs/>
          <w:lang w:val="en-US"/>
        </w:rPr>
        <w:t>4</w:t>
      </w:r>
      <w:r w:rsidR="00A61141" w:rsidRPr="00B63E26">
        <w:rPr>
          <w:rFonts w:ascii="Times New Roman" w:hAnsi="Times New Roman" w:cs="Times New Roman"/>
          <w:lang w:val="en-US"/>
        </w:rPr>
        <w:t xml:space="preserve"> </w:t>
      </w:r>
      <w:r w:rsidRPr="00B63E26">
        <w:rPr>
          <w:rFonts w:ascii="Times New Roman" w:hAnsi="Times New Roman" w:cs="Times New Roman"/>
          <w:lang w:val="en-US"/>
        </w:rPr>
        <w:t xml:space="preserve">State of MICs at the late stage of autogamy in EV control, </w:t>
      </w:r>
      <w:r w:rsidRPr="00B63E26">
        <w:rPr>
          <w:rFonts w:ascii="Times New Roman" w:hAnsi="Times New Roman" w:cs="Times New Roman"/>
          <w:i/>
          <w:iCs/>
          <w:lang w:val="en-US"/>
        </w:rPr>
        <w:t>TFDP1A</w:t>
      </w:r>
      <w:r w:rsidRPr="00B63E26">
        <w:rPr>
          <w:rFonts w:ascii="Times New Roman" w:hAnsi="Times New Roman" w:cs="Times New Roman"/>
          <w:lang w:val="en-US"/>
        </w:rPr>
        <w:t xml:space="preserve">, </w:t>
      </w:r>
      <w:r w:rsidRPr="00B63E26">
        <w:rPr>
          <w:rFonts w:ascii="Times New Roman" w:hAnsi="Times New Roman" w:cs="Times New Roman"/>
          <w:i/>
          <w:iCs/>
          <w:lang w:val="en-US"/>
        </w:rPr>
        <w:t>TFDP1B</w:t>
      </w:r>
      <w:r w:rsidRPr="00B63E26">
        <w:rPr>
          <w:rFonts w:ascii="Times New Roman" w:hAnsi="Times New Roman" w:cs="Times New Roman"/>
          <w:lang w:val="en-US"/>
        </w:rPr>
        <w:t xml:space="preserve"> and </w:t>
      </w:r>
      <w:r w:rsidRPr="00B63E26">
        <w:rPr>
          <w:rFonts w:ascii="Times New Roman" w:hAnsi="Times New Roman" w:cs="Times New Roman"/>
          <w:i/>
          <w:iCs/>
          <w:lang w:val="en-US"/>
        </w:rPr>
        <w:t>TFDP1A/1B</w:t>
      </w:r>
      <w:r w:rsidRPr="00B63E26">
        <w:rPr>
          <w:rFonts w:ascii="Times New Roman" w:hAnsi="Times New Roman" w:cs="Times New Roman"/>
          <w:lang w:val="en-US"/>
        </w:rPr>
        <w:t xml:space="preserve"> KD. MICs are indicated with orange arrows. </w:t>
      </w:r>
      <w:r w:rsidR="0088599C" w:rsidRPr="00B63E26">
        <w:rPr>
          <w:rFonts w:ascii="Times New Roman" w:hAnsi="Times New Roman" w:cs="Times New Roman"/>
          <w:lang w:val="en-US"/>
        </w:rPr>
        <w:t>The n</w:t>
      </w:r>
      <w:r w:rsidRPr="00B63E26">
        <w:rPr>
          <w:rFonts w:ascii="Times New Roman" w:hAnsi="Times New Roman" w:cs="Times New Roman"/>
          <w:lang w:val="en-US"/>
        </w:rPr>
        <w:t>ew macronucle</w:t>
      </w:r>
      <w:r w:rsidR="00D14A32" w:rsidRPr="00B63E26">
        <w:rPr>
          <w:rFonts w:ascii="Times New Roman" w:hAnsi="Times New Roman" w:cs="Times New Roman"/>
          <w:lang w:val="en-US"/>
        </w:rPr>
        <w:t>i</w:t>
      </w:r>
      <w:r w:rsidRPr="00B63E26">
        <w:rPr>
          <w:rFonts w:ascii="Times New Roman" w:hAnsi="Times New Roman" w:cs="Times New Roman"/>
          <w:lang w:val="en-US"/>
        </w:rPr>
        <w:t xml:space="preserve"> </w:t>
      </w:r>
      <w:r w:rsidR="00D14A32" w:rsidRPr="00B63E26">
        <w:rPr>
          <w:rFonts w:ascii="Times New Roman" w:hAnsi="Times New Roman" w:cs="Times New Roman"/>
          <w:lang w:val="en-US"/>
        </w:rPr>
        <w:t>are</w:t>
      </w:r>
      <w:r w:rsidRPr="00B63E26">
        <w:rPr>
          <w:rFonts w:ascii="Times New Roman" w:hAnsi="Times New Roman" w:cs="Times New Roman"/>
          <w:lang w:val="en-US"/>
        </w:rPr>
        <w:t xml:space="preserve"> indicated with orange dashed circle</w:t>
      </w:r>
      <w:r w:rsidR="00D14A32" w:rsidRPr="00B63E26">
        <w:rPr>
          <w:rFonts w:ascii="Times New Roman" w:hAnsi="Times New Roman" w:cs="Times New Roman"/>
          <w:lang w:val="en-US"/>
        </w:rPr>
        <w:t>s</w:t>
      </w:r>
      <w:r w:rsidRPr="00B63E26">
        <w:rPr>
          <w:rFonts w:ascii="Times New Roman" w:hAnsi="Times New Roman" w:cs="Times New Roman"/>
          <w:lang w:val="en-US"/>
        </w:rPr>
        <w:t xml:space="preserve">. Scale bar: 10 </w:t>
      </w:r>
      <w:proofErr w:type="spellStart"/>
      <w:r w:rsidRPr="00B63E26">
        <w:rPr>
          <w:rFonts w:ascii="Times New Roman" w:hAnsi="Times New Roman" w:cs="Times New Roman"/>
          <w:lang w:val="en-US"/>
        </w:rPr>
        <w:t>μm</w:t>
      </w:r>
      <w:proofErr w:type="spellEnd"/>
      <w:r w:rsidRPr="00B63E26">
        <w:rPr>
          <w:rFonts w:ascii="Times New Roman" w:hAnsi="Times New Roman" w:cs="Times New Roman"/>
          <w:lang w:val="en-US"/>
        </w:rPr>
        <w:t>.</w:t>
      </w:r>
    </w:p>
    <w:p w14:paraId="1AD89576" w14:textId="62CC6B9D" w:rsidR="00AB08DE" w:rsidRPr="00B63E26" w:rsidRDefault="00AB08DE">
      <w:pPr>
        <w:widowControl/>
        <w:jc w:val="left"/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lang w:val="en-US"/>
        </w:rPr>
        <w:br w:type="page"/>
      </w:r>
    </w:p>
    <w:p w14:paraId="4992578A" w14:textId="77777777" w:rsidR="00AB08DE" w:rsidRPr="00B63E26" w:rsidRDefault="00AB08DE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</w:p>
    <w:p w14:paraId="3EEDE3E4" w14:textId="3E26AFE2" w:rsidR="00FC6155" w:rsidRPr="00B63E26" w:rsidRDefault="00C66ED2">
      <w:pPr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6D364E4F" wp14:editId="40F2AD64">
            <wp:extent cx="5731510" cy="283664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33426"/>
                    <a:stretch/>
                  </pic:blipFill>
                  <pic:spPr bwMode="auto">
                    <a:xfrm>
                      <a:off x="0" y="0"/>
                      <a:ext cx="5731510" cy="2836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D630C" w14:textId="476F33BF" w:rsidR="00C66ED2" w:rsidRPr="00B63E26" w:rsidRDefault="00C66ED2">
      <w:pPr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>Fig</w:t>
      </w:r>
      <w:r w:rsidR="00AB08DE" w:rsidRPr="00B63E26">
        <w:rPr>
          <w:rFonts w:ascii="Times New Roman" w:hAnsi="Times New Roman" w:cs="Times New Roman"/>
          <w:b/>
          <w:bCs/>
          <w:lang w:val="en-US"/>
        </w:rPr>
        <w:t>.</w:t>
      </w:r>
      <w:r w:rsidRPr="00B63E26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61141" w:rsidRPr="00B63E26">
        <w:rPr>
          <w:rFonts w:ascii="Times New Roman" w:hAnsi="Times New Roman" w:cs="Times New Roman"/>
          <w:b/>
          <w:bCs/>
          <w:lang w:val="en-US"/>
        </w:rPr>
        <w:t>S</w:t>
      </w:r>
      <w:r w:rsidR="00A61141">
        <w:rPr>
          <w:rFonts w:ascii="Times New Roman" w:hAnsi="Times New Roman" w:cs="Times New Roman"/>
          <w:b/>
          <w:bCs/>
          <w:lang w:val="en-US"/>
        </w:rPr>
        <w:t>5</w:t>
      </w:r>
      <w:r w:rsidR="00A61141" w:rsidRPr="00B63E26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F2D12" w:rsidRPr="00B63E26">
        <w:rPr>
          <w:rFonts w:ascii="Times New Roman" w:hAnsi="Times New Roman" w:cs="Times New Roman"/>
          <w:lang w:val="en-US"/>
        </w:rPr>
        <w:t xml:space="preserve">Gene Set Enrichment Analysis </w:t>
      </w:r>
      <w:r w:rsidR="008817A3" w:rsidRPr="00B63E26">
        <w:rPr>
          <w:rFonts w:ascii="Times New Roman" w:hAnsi="Times New Roman" w:cs="Times New Roman"/>
          <w:lang w:val="en-US"/>
        </w:rPr>
        <w:t>of</w:t>
      </w:r>
      <w:r w:rsidR="00856695" w:rsidRPr="00B63E26">
        <w:rPr>
          <w:rFonts w:ascii="Times New Roman" w:hAnsi="Times New Roman" w:cs="Times New Roman"/>
          <w:lang w:val="en-US"/>
        </w:rPr>
        <w:t xml:space="preserve"> the</w:t>
      </w:r>
      <w:r w:rsidR="008817A3" w:rsidRPr="00B63E26">
        <w:rPr>
          <w:rFonts w:ascii="Times New Roman" w:hAnsi="Times New Roman" w:cs="Times New Roman"/>
          <w:lang w:val="en-US"/>
        </w:rPr>
        <w:t xml:space="preserve"> </w:t>
      </w:r>
      <w:r w:rsidR="00127FA0" w:rsidRPr="00B63E26">
        <w:rPr>
          <w:rFonts w:ascii="Times New Roman" w:hAnsi="Times New Roman" w:cs="Times New Roman"/>
          <w:i/>
          <w:iCs/>
          <w:lang w:val="en-US"/>
        </w:rPr>
        <w:t xml:space="preserve">TFDP1A/1B </w:t>
      </w:r>
      <w:r w:rsidR="00127FA0" w:rsidRPr="00B63E26">
        <w:rPr>
          <w:rFonts w:ascii="Times New Roman" w:hAnsi="Times New Roman" w:cs="Times New Roman"/>
          <w:lang w:val="en-US"/>
        </w:rPr>
        <w:t>KD</w:t>
      </w:r>
      <w:r w:rsidR="00856695" w:rsidRPr="00B63E26">
        <w:rPr>
          <w:rFonts w:ascii="Times New Roman" w:hAnsi="Times New Roman" w:cs="Times New Roman"/>
          <w:lang w:val="en-US"/>
        </w:rPr>
        <w:t xml:space="preserve"> transcriptome</w:t>
      </w:r>
      <w:r w:rsidR="00127FA0" w:rsidRPr="00B63E26">
        <w:rPr>
          <w:rFonts w:ascii="Times New Roman" w:hAnsi="Times New Roman" w:cs="Times New Roman"/>
          <w:lang w:val="en-US"/>
        </w:rPr>
        <w:t>.</w:t>
      </w:r>
    </w:p>
    <w:p w14:paraId="74FCFCE8" w14:textId="61CD694C" w:rsidR="00C66ED2" w:rsidRPr="00B63E26" w:rsidRDefault="00C66ED2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br w:type="page"/>
      </w:r>
    </w:p>
    <w:p w14:paraId="55815388" w14:textId="77777777" w:rsidR="00E91EA6" w:rsidRPr="00B63E26" w:rsidRDefault="00E91EA6" w:rsidP="00E91EA6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714B3F12" wp14:editId="6EBF8268">
            <wp:extent cx="3949550" cy="2127489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7323" cy="214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E7354" w14:textId="1020FF41" w:rsidR="00E91EA6" w:rsidRPr="00B63E26" w:rsidRDefault="00E91EA6" w:rsidP="00E91EA6">
      <w:pPr>
        <w:widowControl/>
        <w:jc w:val="left"/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 xml:space="preserve">Fig. </w:t>
      </w:r>
      <w:r w:rsidR="00A61141" w:rsidRPr="00B63E26">
        <w:rPr>
          <w:rFonts w:ascii="Times New Roman" w:hAnsi="Times New Roman" w:cs="Times New Roman"/>
          <w:b/>
          <w:bCs/>
          <w:lang w:val="en-US"/>
        </w:rPr>
        <w:t>S</w:t>
      </w:r>
      <w:r w:rsidR="00A61141">
        <w:rPr>
          <w:rFonts w:ascii="Times New Roman" w:hAnsi="Times New Roman" w:cs="Times New Roman"/>
          <w:b/>
          <w:bCs/>
          <w:lang w:val="en-US"/>
        </w:rPr>
        <w:t>6</w:t>
      </w:r>
      <w:r w:rsidR="00A61141" w:rsidRPr="00B63E26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63E26">
        <w:rPr>
          <w:rFonts w:ascii="Times New Roman" w:hAnsi="Times New Roman" w:cs="Times New Roman"/>
          <w:lang w:val="en-US"/>
        </w:rPr>
        <w:t xml:space="preserve">Differentially expressed genes shared between </w:t>
      </w:r>
      <w:r w:rsidRPr="00B63E26">
        <w:rPr>
          <w:rFonts w:ascii="Times New Roman" w:hAnsi="Times New Roman" w:cs="Times New Roman"/>
          <w:i/>
          <w:iCs/>
          <w:lang w:val="en-US"/>
        </w:rPr>
        <w:t>PTIWI09</w:t>
      </w:r>
      <w:r w:rsidRPr="00B63E26">
        <w:rPr>
          <w:rFonts w:ascii="Times New Roman" w:hAnsi="Times New Roman" w:cs="Times New Roman"/>
          <w:lang w:val="en-US"/>
        </w:rPr>
        <w:t xml:space="preserve"> overexpression and </w:t>
      </w:r>
      <w:r w:rsidRPr="00B63E26">
        <w:rPr>
          <w:rFonts w:ascii="Times New Roman" w:hAnsi="Times New Roman" w:cs="Times New Roman"/>
          <w:i/>
          <w:iCs/>
          <w:lang w:val="en-US"/>
        </w:rPr>
        <w:t>TFDP1A/1B</w:t>
      </w:r>
      <w:r w:rsidRPr="00B63E26">
        <w:rPr>
          <w:rFonts w:ascii="Times New Roman" w:hAnsi="Times New Roman" w:cs="Times New Roman"/>
          <w:lang w:val="en-US"/>
        </w:rPr>
        <w:t xml:space="preserve"> Knockdown. (</w:t>
      </w:r>
      <w:r w:rsidRPr="00B63E26">
        <w:rPr>
          <w:rFonts w:ascii="Times New Roman" w:hAnsi="Times New Roman" w:cs="Times New Roman"/>
          <w:b/>
          <w:bCs/>
          <w:lang w:val="en-US"/>
        </w:rPr>
        <w:t>A</w:t>
      </w:r>
      <w:r w:rsidRPr="00B63E26">
        <w:rPr>
          <w:rFonts w:ascii="Times New Roman" w:hAnsi="Times New Roman" w:cs="Times New Roman"/>
          <w:lang w:val="en-US"/>
        </w:rPr>
        <w:t xml:space="preserve">) DAPI staining to show the old MAC in wild type (WT) and </w:t>
      </w:r>
      <w:r w:rsidRPr="00B63E26">
        <w:rPr>
          <w:rFonts w:ascii="Times New Roman" w:hAnsi="Times New Roman" w:cs="Times New Roman"/>
          <w:i/>
          <w:iCs/>
          <w:lang w:val="en-US"/>
        </w:rPr>
        <w:t>PTIWI09</w:t>
      </w:r>
      <w:r w:rsidRPr="00B63E26">
        <w:rPr>
          <w:rFonts w:ascii="Times New Roman" w:hAnsi="Times New Roman" w:cs="Times New Roman"/>
          <w:lang w:val="en-US"/>
        </w:rPr>
        <w:t xml:space="preserve"> overexpressed cells. Scale bar: 10 </w:t>
      </w:r>
      <w:proofErr w:type="spellStart"/>
      <w:r w:rsidRPr="00B63E26">
        <w:rPr>
          <w:rFonts w:ascii="Times New Roman" w:hAnsi="Times New Roman" w:cs="Times New Roman"/>
          <w:lang w:val="en-US"/>
        </w:rPr>
        <w:t>μm</w:t>
      </w:r>
      <w:proofErr w:type="spellEnd"/>
      <w:r w:rsidRPr="00B63E26">
        <w:rPr>
          <w:rFonts w:ascii="Times New Roman" w:hAnsi="Times New Roman" w:cs="Times New Roman"/>
          <w:lang w:val="en-US"/>
        </w:rPr>
        <w:t>. (</w:t>
      </w:r>
      <w:r w:rsidRPr="00B63E26">
        <w:rPr>
          <w:rFonts w:ascii="Times New Roman" w:hAnsi="Times New Roman" w:cs="Times New Roman"/>
          <w:b/>
          <w:bCs/>
          <w:lang w:val="en-US"/>
        </w:rPr>
        <w:t>B</w:t>
      </w:r>
      <w:r w:rsidRPr="00B63E26">
        <w:rPr>
          <w:rFonts w:ascii="Times New Roman" w:hAnsi="Times New Roman" w:cs="Times New Roman"/>
          <w:lang w:val="en-US"/>
        </w:rPr>
        <w:t xml:space="preserve">) Venn diagram of the differentially expressed genes in </w:t>
      </w:r>
      <w:r w:rsidRPr="00B63E26">
        <w:rPr>
          <w:rFonts w:ascii="Times New Roman" w:hAnsi="Times New Roman" w:cs="Times New Roman"/>
          <w:i/>
          <w:iCs/>
          <w:lang w:val="en-US"/>
        </w:rPr>
        <w:t>PTIWI09</w:t>
      </w:r>
      <w:r w:rsidRPr="00B63E26">
        <w:rPr>
          <w:rFonts w:ascii="Times New Roman" w:hAnsi="Times New Roman" w:cs="Times New Roman"/>
          <w:lang w:val="en-US"/>
        </w:rPr>
        <w:t xml:space="preserve"> overexpression and </w:t>
      </w:r>
      <w:r w:rsidRPr="00B63E26">
        <w:rPr>
          <w:rFonts w:ascii="Times New Roman" w:hAnsi="Times New Roman" w:cs="Times New Roman"/>
          <w:i/>
          <w:iCs/>
          <w:lang w:val="en-US"/>
        </w:rPr>
        <w:t>TFDP1A/1B</w:t>
      </w:r>
      <w:r w:rsidRPr="00B63E26">
        <w:rPr>
          <w:rFonts w:ascii="Times New Roman" w:hAnsi="Times New Roman" w:cs="Times New Roman"/>
          <w:lang w:val="en-US"/>
        </w:rPr>
        <w:t xml:space="preserve"> Knockdown. Up, upregulated genes; Down, downregulated genes.</w:t>
      </w:r>
    </w:p>
    <w:p w14:paraId="081F1A62" w14:textId="192EC109" w:rsidR="00FC6155" w:rsidRPr="00B63E26" w:rsidRDefault="00E91EA6" w:rsidP="008036D5">
      <w:pPr>
        <w:widowControl/>
        <w:jc w:val="left"/>
        <w:rPr>
          <w:rFonts w:ascii="Times New Roman" w:hAnsi="Times New Roman" w:cs="Times New Roman"/>
          <w:b/>
          <w:bCs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br w:type="page"/>
      </w:r>
    </w:p>
    <w:p w14:paraId="09DBC462" w14:textId="29D77F4B" w:rsidR="00AB08DE" w:rsidRPr="00B63E26" w:rsidRDefault="00AB08DE" w:rsidP="00AB08DE">
      <w:pPr>
        <w:rPr>
          <w:rFonts w:ascii="Times New Roman" w:hAnsi="Times New Roman" w:cs="Times New Roman"/>
          <w:lang w:val="en-US"/>
        </w:rPr>
      </w:pPr>
      <w:bookmarkStart w:id="1" w:name="OLE_LINK9"/>
      <w:r w:rsidRPr="00B63E26">
        <w:rPr>
          <w:rFonts w:ascii="Times New Roman" w:hAnsi="Times New Roman" w:cs="Times New Roman"/>
          <w:b/>
          <w:bCs/>
          <w:lang w:val="en-US"/>
        </w:rPr>
        <w:t>Table S1.</w:t>
      </w:r>
      <w:r w:rsidRPr="00B63E26">
        <w:rPr>
          <w:rFonts w:ascii="Times New Roman" w:hAnsi="Times New Roman" w:cs="Times New Roman"/>
          <w:lang w:val="en-US"/>
        </w:rPr>
        <w:t xml:space="preserve"> Primers and Flag</w:t>
      </w:r>
      <w:r w:rsidR="00B63E26">
        <w:rPr>
          <w:rFonts w:ascii="Times New Roman" w:hAnsi="Times New Roman" w:cs="Times New Roman"/>
          <w:lang w:val="en-US"/>
        </w:rPr>
        <w:t>-</w:t>
      </w:r>
      <w:r w:rsidRPr="00B63E26">
        <w:rPr>
          <w:rFonts w:ascii="Times New Roman" w:hAnsi="Times New Roman" w:cs="Times New Roman"/>
          <w:lang w:val="en-US"/>
        </w:rPr>
        <w:t>HA sequence used to make the silencing and Flag</w:t>
      </w:r>
      <w:r w:rsidR="00B63E26">
        <w:rPr>
          <w:rFonts w:ascii="Times New Roman" w:hAnsi="Times New Roman" w:cs="Times New Roman"/>
          <w:lang w:val="en-US"/>
        </w:rPr>
        <w:t>-</w:t>
      </w:r>
      <w:r w:rsidRPr="00B63E26">
        <w:rPr>
          <w:rFonts w:ascii="Times New Roman" w:hAnsi="Times New Roman" w:cs="Times New Roman"/>
          <w:lang w:val="en-US"/>
        </w:rPr>
        <w:t xml:space="preserve">HA tagged constructs of </w:t>
      </w:r>
      <w:r w:rsidRPr="00B63E26">
        <w:rPr>
          <w:rFonts w:ascii="Times New Roman" w:hAnsi="Times New Roman" w:cs="Times New Roman"/>
          <w:i/>
          <w:iCs/>
          <w:lang w:val="en-US"/>
        </w:rPr>
        <w:t>TFDPs</w:t>
      </w:r>
      <w:r w:rsidRPr="00B63E26"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1058"/>
        <w:gridCol w:w="1985"/>
        <w:gridCol w:w="5198"/>
      </w:tblGrid>
      <w:tr w:rsidR="00AB08DE" w:rsidRPr="00B63E26" w14:paraId="0139FBCF" w14:textId="77777777" w:rsidTr="0084715A">
        <w:tc>
          <w:tcPr>
            <w:tcW w:w="785" w:type="dxa"/>
            <w:shd w:val="clear" w:color="auto" w:fill="FFEADB"/>
          </w:tcPr>
          <w:p w14:paraId="4F09A337" w14:textId="77777777" w:rsidR="00AB08DE" w:rsidRPr="00B63E26" w:rsidRDefault="00AB08DE" w:rsidP="008471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shd w:val="clear" w:color="auto" w:fill="FFEADB"/>
          </w:tcPr>
          <w:p w14:paraId="3FC756FD" w14:textId="77777777" w:rsidR="00AB08DE" w:rsidRPr="00B63E26" w:rsidRDefault="00AB08DE" w:rsidP="008471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Genes</w:t>
            </w:r>
          </w:p>
        </w:tc>
        <w:tc>
          <w:tcPr>
            <w:tcW w:w="1985" w:type="dxa"/>
            <w:shd w:val="clear" w:color="auto" w:fill="FFEADB"/>
          </w:tcPr>
          <w:p w14:paraId="5D60F1DD" w14:textId="77777777" w:rsidR="00AB08DE" w:rsidRPr="00B63E26" w:rsidRDefault="00AB08DE" w:rsidP="0084715A">
            <w:pPr>
              <w:ind w:left="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Primers</w:t>
            </w:r>
          </w:p>
        </w:tc>
        <w:tc>
          <w:tcPr>
            <w:tcW w:w="5198" w:type="dxa"/>
            <w:shd w:val="clear" w:color="auto" w:fill="FFEADB"/>
          </w:tcPr>
          <w:p w14:paraId="6B2B8FD6" w14:textId="77777777" w:rsidR="00AB08DE" w:rsidRPr="00B63E26" w:rsidRDefault="00AB08DE" w:rsidP="008471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Sequences</w:t>
            </w:r>
          </w:p>
        </w:tc>
      </w:tr>
      <w:tr w:rsidR="00AB08DE" w:rsidRPr="00B63E26" w14:paraId="0F5203EE" w14:textId="77777777" w:rsidTr="0084715A">
        <w:tc>
          <w:tcPr>
            <w:tcW w:w="785" w:type="dxa"/>
            <w:vMerge w:val="restart"/>
            <w:textDirection w:val="btLr"/>
          </w:tcPr>
          <w:p w14:paraId="287DD971" w14:textId="77777777" w:rsidR="00AB08DE" w:rsidRPr="00B63E26" w:rsidRDefault="00AB08DE" w:rsidP="0084715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Silencing constructs</w:t>
            </w:r>
          </w:p>
        </w:tc>
        <w:tc>
          <w:tcPr>
            <w:tcW w:w="1058" w:type="dxa"/>
            <w:vMerge w:val="restart"/>
            <w:vAlign w:val="center"/>
          </w:tcPr>
          <w:p w14:paraId="7F0B8217" w14:textId="77777777" w:rsidR="00AB08DE" w:rsidRPr="00B63E26" w:rsidRDefault="00AB08DE" w:rsidP="0084715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TFDP1A</w:t>
            </w:r>
          </w:p>
        </w:tc>
        <w:tc>
          <w:tcPr>
            <w:tcW w:w="1985" w:type="dxa"/>
          </w:tcPr>
          <w:p w14:paraId="778AA0F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TFDP1A-sil-Fwd</w:t>
            </w:r>
          </w:p>
        </w:tc>
        <w:tc>
          <w:tcPr>
            <w:tcW w:w="5198" w:type="dxa"/>
            <w:vAlign w:val="bottom"/>
          </w:tcPr>
          <w:p w14:paraId="1C4E9FB8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ATGAAAAGAACTTATAAGCAGTTTTCAA</w:t>
            </w:r>
          </w:p>
        </w:tc>
      </w:tr>
      <w:tr w:rsidR="00AB08DE" w:rsidRPr="00B63E26" w14:paraId="161FFCA8" w14:textId="77777777" w:rsidTr="0084715A">
        <w:tc>
          <w:tcPr>
            <w:tcW w:w="785" w:type="dxa"/>
            <w:vMerge/>
          </w:tcPr>
          <w:p w14:paraId="586D69C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787FA020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532EEB9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TFDP1A-sil-Rev</w:t>
            </w:r>
          </w:p>
        </w:tc>
        <w:tc>
          <w:tcPr>
            <w:tcW w:w="5198" w:type="dxa"/>
            <w:vAlign w:val="bottom"/>
          </w:tcPr>
          <w:p w14:paraId="4A115613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TCAATTTAGTATCTTTTATAATACTTCTAATTCT</w:t>
            </w:r>
          </w:p>
        </w:tc>
      </w:tr>
      <w:tr w:rsidR="00AB08DE" w:rsidRPr="00B63E26" w14:paraId="2460EB07" w14:textId="77777777" w:rsidTr="0084715A">
        <w:tc>
          <w:tcPr>
            <w:tcW w:w="785" w:type="dxa"/>
            <w:vMerge/>
          </w:tcPr>
          <w:p w14:paraId="642C8621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1B229CAC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TFDP1B</w:t>
            </w:r>
          </w:p>
        </w:tc>
        <w:tc>
          <w:tcPr>
            <w:tcW w:w="1985" w:type="dxa"/>
          </w:tcPr>
          <w:p w14:paraId="19E12F8E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TFDP1B-sil-Fwd</w:t>
            </w:r>
          </w:p>
        </w:tc>
        <w:tc>
          <w:tcPr>
            <w:tcW w:w="5198" w:type="dxa"/>
            <w:vAlign w:val="bottom"/>
          </w:tcPr>
          <w:p w14:paraId="6EEA0F7C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ATGATAATGAAAAGATCTTAGAGAAGGT</w:t>
            </w:r>
          </w:p>
        </w:tc>
      </w:tr>
      <w:tr w:rsidR="00AB08DE" w:rsidRPr="00B63E26" w14:paraId="639961FB" w14:textId="77777777" w:rsidTr="0084715A">
        <w:tc>
          <w:tcPr>
            <w:tcW w:w="785" w:type="dxa"/>
            <w:vMerge/>
          </w:tcPr>
          <w:p w14:paraId="3525436F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7198D5A2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0F489FA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TFDP1B-sil-Rev</w:t>
            </w:r>
          </w:p>
        </w:tc>
        <w:tc>
          <w:tcPr>
            <w:tcW w:w="5198" w:type="dxa"/>
            <w:vAlign w:val="bottom"/>
          </w:tcPr>
          <w:p w14:paraId="70220151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TCATTTTAGTTATAGCTTTTGTAAGACTTC</w:t>
            </w:r>
          </w:p>
        </w:tc>
      </w:tr>
      <w:tr w:rsidR="00AB08DE" w:rsidRPr="00B63E26" w14:paraId="7D3D100E" w14:textId="77777777" w:rsidTr="0084715A">
        <w:tc>
          <w:tcPr>
            <w:tcW w:w="785" w:type="dxa"/>
            <w:vMerge/>
          </w:tcPr>
          <w:p w14:paraId="0E50C735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4BF6FABE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TFDP2A</w:t>
            </w:r>
          </w:p>
        </w:tc>
        <w:tc>
          <w:tcPr>
            <w:tcW w:w="1985" w:type="dxa"/>
          </w:tcPr>
          <w:p w14:paraId="5CFE3798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TFDP2A-sil-Fwd</w:t>
            </w:r>
          </w:p>
        </w:tc>
        <w:tc>
          <w:tcPr>
            <w:tcW w:w="5198" w:type="dxa"/>
            <w:vAlign w:val="bottom"/>
          </w:tcPr>
          <w:p w14:paraId="1FA7A3A1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TATAAGAGCGCCATCGATGCAAT</w:t>
            </w:r>
          </w:p>
        </w:tc>
      </w:tr>
      <w:tr w:rsidR="00AB08DE" w:rsidRPr="00B63E26" w14:paraId="0F90E5CB" w14:textId="77777777" w:rsidTr="0084715A">
        <w:tc>
          <w:tcPr>
            <w:tcW w:w="785" w:type="dxa"/>
            <w:vMerge/>
          </w:tcPr>
          <w:p w14:paraId="2A9DEE9C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07D7A487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76CF77F3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TFDP2A-sil-Rev</w:t>
            </w:r>
          </w:p>
        </w:tc>
        <w:tc>
          <w:tcPr>
            <w:tcW w:w="5198" w:type="dxa"/>
            <w:vAlign w:val="bottom"/>
          </w:tcPr>
          <w:p w14:paraId="1039AC3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ATTCAACATAGGTCCAGGAAGATTTT</w:t>
            </w:r>
          </w:p>
        </w:tc>
      </w:tr>
      <w:tr w:rsidR="00AB08DE" w:rsidRPr="00B63E26" w14:paraId="2286B1CF" w14:textId="77777777" w:rsidTr="0084715A">
        <w:tc>
          <w:tcPr>
            <w:tcW w:w="785" w:type="dxa"/>
            <w:vMerge/>
          </w:tcPr>
          <w:p w14:paraId="44CC637A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70112B24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TFDP2B</w:t>
            </w:r>
          </w:p>
        </w:tc>
        <w:tc>
          <w:tcPr>
            <w:tcW w:w="1985" w:type="dxa"/>
          </w:tcPr>
          <w:p w14:paraId="5DB0EC87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TFDP2B-sil-Fwd</w:t>
            </w:r>
          </w:p>
        </w:tc>
        <w:tc>
          <w:tcPr>
            <w:tcW w:w="5198" w:type="dxa"/>
            <w:vAlign w:val="bottom"/>
          </w:tcPr>
          <w:p w14:paraId="676ED8F9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TGCATTAGACAATTGTTCATTCCACA</w:t>
            </w:r>
          </w:p>
        </w:tc>
      </w:tr>
      <w:tr w:rsidR="00AB08DE" w:rsidRPr="00B63E26" w14:paraId="59881EFF" w14:textId="77777777" w:rsidTr="0084715A">
        <w:tc>
          <w:tcPr>
            <w:tcW w:w="785" w:type="dxa"/>
            <w:vMerge/>
          </w:tcPr>
          <w:p w14:paraId="24601483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14FFB5E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30F2A10F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TFDP2B-sil-Rev</w:t>
            </w:r>
          </w:p>
        </w:tc>
        <w:tc>
          <w:tcPr>
            <w:tcW w:w="5198" w:type="dxa"/>
            <w:vAlign w:val="bottom"/>
          </w:tcPr>
          <w:p w14:paraId="67198820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AGACCTAAGATTTCCCTTCTGTA</w:t>
            </w:r>
          </w:p>
        </w:tc>
      </w:tr>
      <w:tr w:rsidR="00AB08DE" w:rsidRPr="00B63E26" w14:paraId="358EF848" w14:textId="77777777" w:rsidTr="0084715A">
        <w:tc>
          <w:tcPr>
            <w:tcW w:w="785" w:type="dxa"/>
            <w:vMerge/>
          </w:tcPr>
          <w:p w14:paraId="561A01A4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3EBDC4B9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TFDP3A</w:t>
            </w:r>
          </w:p>
        </w:tc>
        <w:tc>
          <w:tcPr>
            <w:tcW w:w="1985" w:type="dxa"/>
          </w:tcPr>
          <w:p w14:paraId="1130C660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TFDP3A-sil-Fwd</w:t>
            </w:r>
          </w:p>
        </w:tc>
        <w:tc>
          <w:tcPr>
            <w:tcW w:w="5198" w:type="dxa"/>
            <w:vAlign w:val="bottom"/>
          </w:tcPr>
          <w:p w14:paraId="17370A33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ACAGGGTAATTCAGACTTGATGA</w:t>
            </w:r>
          </w:p>
        </w:tc>
      </w:tr>
      <w:tr w:rsidR="00AB08DE" w:rsidRPr="00B63E26" w14:paraId="1ED02116" w14:textId="77777777" w:rsidTr="0084715A">
        <w:tc>
          <w:tcPr>
            <w:tcW w:w="785" w:type="dxa"/>
            <w:vMerge/>
          </w:tcPr>
          <w:p w14:paraId="48D7AD02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1515112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6440B0F4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TFDP3A-sil-Rev</w:t>
            </w:r>
          </w:p>
        </w:tc>
        <w:tc>
          <w:tcPr>
            <w:tcW w:w="5198" w:type="dxa"/>
            <w:vAlign w:val="bottom"/>
          </w:tcPr>
          <w:p w14:paraId="20D17708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AGGCAATACCCAGGATTCCAAAA</w:t>
            </w:r>
          </w:p>
        </w:tc>
      </w:tr>
      <w:tr w:rsidR="00AB08DE" w:rsidRPr="00B63E26" w14:paraId="2D91C91B" w14:textId="77777777" w:rsidTr="0084715A">
        <w:tc>
          <w:tcPr>
            <w:tcW w:w="785" w:type="dxa"/>
            <w:vMerge/>
          </w:tcPr>
          <w:p w14:paraId="3191FECB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48E87542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TFDP3B</w:t>
            </w:r>
          </w:p>
        </w:tc>
        <w:tc>
          <w:tcPr>
            <w:tcW w:w="1985" w:type="dxa"/>
          </w:tcPr>
          <w:p w14:paraId="18E731B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TFDP3B-sil-Fwd</w:t>
            </w:r>
          </w:p>
        </w:tc>
        <w:tc>
          <w:tcPr>
            <w:tcW w:w="5198" w:type="dxa"/>
            <w:vAlign w:val="bottom"/>
          </w:tcPr>
          <w:p w14:paraId="786AA03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ATGGATTTCACAGGACAATTCAGA</w:t>
            </w:r>
          </w:p>
        </w:tc>
      </w:tr>
      <w:tr w:rsidR="00AB08DE" w:rsidRPr="00B63E26" w14:paraId="60554CBE" w14:textId="77777777" w:rsidTr="0084715A">
        <w:tc>
          <w:tcPr>
            <w:tcW w:w="785" w:type="dxa"/>
            <w:vMerge/>
          </w:tcPr>
          <w:p w14:paraId="4CDCEA59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5217347E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5F45AFA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TFDP3B-sil-Rev</w:t>
            </w:r>
          </w:p>
        </w:tc>
        <w:tc>
          <w:tcPr>
            <w:tcW w:w="5198" w:type="dxa"/>
            <w:vAlign w:val="bottom"/>
          </w:tcPr>
          <w:p w14:paraId="0F704009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GTACTACAGTTAGATCTAGCTGGA</w:t>
            </w:r>
          </w:p>
        </w:tc>
      </w:tr>
      <w:tr w:rsidR="00AB08DE" w:rsidRPr="00B63E26" w14:paraId="598245D4" w14:textId="77777777" w:rsidTr="0084715A">
        <w:tc>
          <w:tcPr>
            <w:tcW w:w="785" w:type="dxa"/>
            <w:vMerge/>
          </w:tcPr>
          <w:p w14:paraId="436E0D0F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6FF7D1D6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TFDP3C</w:t>
            </w:r>
          </w:p>
        </w:tc>
        <w:tc>
          <w:tcPr>
            <w:tcW w:w="1985" w:type="dxa"/>
          </w:tcPr>
          <w:p w14:paraId="1139F35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TFDP3C-sil-Fwd</w:t>
            </w:r>
          </w:p>
        </w:tc>
        <w:tc>
          <w:tcPr>
            <w:tcW w:w="5198" w:type="dxa"/>
            <w:vAlign w:val="bottom"/>
          </w:tcPr>
          <w:p w14:paraId="7738CFA1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TCACAGGGTAATTCAGATTGGAC</w:t>
            </w:r>
          </w:p>
        </w:tc>
      </w:tr>
      <w:tr w:rsidR="00AB08DE" w:rsidRPr="00B63E26" w14:paraId="5BAF94B2" w14:textId="77777777" w:rsidTr="0084715A">
        <w:tc>
          <w:tcPr>
            <w:tcW w:w="785" w:type="dxa"/>
            <w:vMerge/>
          </w:tcPr>
          <w:p w14:paraId="75BDB70B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0A2429D2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2865047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TFDP3C-sil-Rev</w:t>
            </w:r>
          </w:p>
        </w:tc>
        <w:tc>
          <w:tcPr>
            <w:tcW w:w="5198" w:type="dxa"/>
            <w:vAlign w:val="bottom"/>
          </w:tcPr>
          <w:p w14:paraId="46699616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ATACCATGTGTTCACTTTGAAATAGC</w:t>
            </w:r>
          </w:p>
        </w:tc>
      </w:tr>
      <w:tr w:rsidR="00AB08DE" w:rsidRPr="00B63E26" w14:paraId="78A2ABFC" w14:textId="77777777" w:rsidTr="0084715A">
        <w:tc>
          <w:tcPr>
            <w:tcW w:w="785" w:type="dxa"/>
            <w:vMerge/>
          </w:tcPr>
          <w:p w14:paraId="79E84E2C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600BE232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TFDP4</w:t>
            </w:r>
          </w:p>
        </w:tc>
        <w:tc>
          <w:tcPr>
            <w:tcW w:w="1985" w:type="dxa"/>
          </w:tcPr>
          <w:p w14:paraId="42F18DE0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TFDP4-sil-Fwd</w:t>
            </w:r>
          </w:p>
        </w:tc>
        <w:tc>
          <w:tcPr>
            <w:tcW w:w="5198" w:type="dxa"/>
            <w:vAlign w:val="bottom"/>
          </w:tcPr>
          <w:p w14:paraId="47DCB1E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GATGTTTTTGTTTACTAGCGATTGCT</w:t>
            </w:r>
          </w:p>
        </w:tc>
      </w:tr>
      <w:tr w:rsidR="00AB08DE" w:rsidRPr="00B63E26" w14:paraId="16341DE3" w14:textId="77777777" w:rsidTr="0084715A">
        <w:tc>
          <w:tcPr>
            <w:tcW w:w="785" w:type="dxa"/>
            <w:vMerge/>
          </w:tcPr>
          <w:p w14:paraId="13ACC90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</w:tcPr>
          <w:p w14:paraId="66A9BDC7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18E27521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TFDP4-sil-Rev</w:t>
            </w:r>
          </w:p>
        </w:tc>
        <w:tc>
          <w:tcPr>
            <w:tcW w:w="5198" w:type="dxa"/>
            <w:vAlign w:val="bottom"/>
          </w:tcPr>
          <w:p w14:paraId="42B433C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TCAACTCAATTATCACGTCTAAGTC</w:t>
            </w:r>
          </w:p>
        </w:tc>
      </w:tr>
      <w:tr w:rsidR="00AB08DE" w:rsidRPr="00B63E26" w14:paraId="72EEF53A" w14:textId="77777777" w:rsidTr="0084715A">
        <w:tc>
          <w:tcPr>
            <w:tcW w:w="785" w:type="dxa"/>
            <w:vMerge/>
          </w:tcPr>
          <w:p w14:paraId="686B3BD8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74E3B804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TFDP5A</w:t>
            </w:r>
          </w:p>
        </w:tc>
        <w:tc>
          <w:tcPr>
            <w:tcW w:w="1985" w:type="dxa"/>
          </w:tcPr>
          <w:p w14:paraId="5F175688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TFDP5A-sil-Fwd</w:t>
            </w:r>
          </w:p>
        </w:tc>
        <w:tc>
          <w:tcPr>
            <w:tcW w:w="5198" w:type="dxa"/>
            <w:vAlign w:val="bottom"/>
          </w:tcPr>
          <w:p w14:paraId="1D5F7A99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GAATCATCTCCTCTGAACCTTC</w:t>
            </w:r>
          </w:p>
        </w:tc>
      </w:tr>
      <w:tr w:rsidR="00AB08DE" w:rsidRPr="00B63E26" w14:paraId="7925E261" w14:textId="77777777" w:rsidTr="0084715A">
        <w:tc>
          <w:tcPr>
            <w:tcW w:w="785" w:type="dxa"/>
            <w:vMerge/>
          </w:tcPr>
          <w:p w14:paraId="5442B45F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1E0E758F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2BC0A8A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TFDP5A-sil-Rev</w:t>
            </w:r>
          </w:p>
        </w:tc>
        <w:tc>
          <w:tcPr>
            <w:tcW w:w="5198" w:type="dxa"/>
            <w:vAlign w:val="bottom"/>
          </w:tcPr>
          <w:p w14:paraId="1912968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TCATTGATTTACACTATTTCTACTAGACTT</w:t>
            </w:r>
          </w:p>
        </w:tc>
      </w:tr>
      <w:tr w:rsidR="00AB08DE" w:rsidRPr="00B63E26" w14:paraId="67BE842A" w14:textId="77777777" w:rsidTr="0084715A">
        <w:tc>
          <w:tcPr>
            <w:tcW w:w="785" w:type="dxa"/>
            <w:vMerge/>
          </w:tcPr>
          <w:p w14:paraId="3D6A908F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3C389863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TFDP5B</w:t>
            </w:r>
          </w:p>
        </w:tc>
        <w:tc>
          <w:tcPr>
            <w:tcW w:w="1985" w:type="dxa"/>
          </w:tcPr>
          <w:p w14:paraId="623AF10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TFDP5B-sil-Fwd</w:t>
            </w:r>
          </w:p>
        </w:tc>
        <w:tc>
          <w:tcPr>
            <w:tcW w:w="5198" w:type="dxa"/>
            <w:vAlign w:val="bottom"/>
          </w:tcPr>
          <w:p w14:paraId="0A3D2B9B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TGAACTGGAATCCTCTCCTCTAA</w:t>
            </w:r>
          </w:p>
        </w:tc>
      </w:tr>
      <w:tr w:rsidR="00AB08DE" w:rsidRPr="00B63E26" w14:paraId="0BD5D8D9" w14:textId="77777777" w:rsidTr="0084715A">
        <w:tc>
          <w:tcPr>
            <w:tcW w:w="785" w:type="dxa"/>
            <w:vMerge/>
          </w:tcPr>
          <w:p w14:paraId="12E13B91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65B6EA43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3545FC3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TFDP5B-sil-Rev</w:t>
            </w:r>
          </w:p>
        </w:tc>
        <w:tc>
          <w:tcPr>
            <w:tcW w:w="5198" w:type="dxa"/>
            <w:vAlign w:val="bottom"/>
          </w:tcPr>
          <w:p w14:paraId="58E95E5C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ATCAATTCAGGAGCAGAGATCATTTA</w:t>
            </w:r>
          </w:p>
        </w:tc>
      </w:tr>
      <w:tr w:rsidR="00AB08DE" w:rsidRPr="00B63E26" w14:paraId="73B4D892" w14:textId="77777777" w:rsidTr="0084715A">
        <w:tc>
          <w:tcPr>
            <w:tcW w:w="785" w:type="dxa"/>
            <w:vMerge/>
          </w:tcPr>
          <w:p w14:paraId="25ECC61D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077912BE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TFDP6</w:t>
            </w:r>
          </w:p>
        </w:tc>
        <w:tc>
          <w:tcPr>
            <w:tcW w:w="1985" w:type="dxa"/>
          </w:tcPr>
          <w:p w14:paraId="4AD0AC1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TFDP6-sil-Fwd</w:t>
            </w:r>
          </w:p>
        </w:tc>
        <w:tc>
          <w:tcPr>
            <w:tcW w:w="5198" w:type="dxa"/>
            <w:vAlign w:val="bottom"/>
          </w:tcPr>
          <w:p w14:paraId="42669026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GTAATTGAGTGTTAGTAAGATATATAGTTAT</w:t>
            </w:r>
          </w:p>
        </w:tc>
      </w:tr>
      <w:tr w:rsidR="00AB08DE" w:rsidRPr="00B63E26" w14:paraId="55707BB0" w14:textId="77777777" w:rsidTr="0084715A">
        <w:tc>
          <w:tcPr>
            <w:tcW w:w="785" w:type="dxa"/>
            <w:vMerge/>
          </w:tcPr>
          <w:p w14:paraId="7BE53FE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24D1DCFC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2217757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TFDP6-sil-Rev</w:t>
            </w:r>
          </w:p>
        </w:tc>
        <w:tc>
          <w:tcPr>
            <w:tcW w:w="5198" w:type="dxa"/>
            <w:vAlign w:val="bottom"/>
          </w:tcPr>
          <w:p w14:paraId="7901CF09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TGAGGTTTGCTTAATCATTTCAATTAGTT</w:t>
            </w:r>
          </w:p>
        </w:tc>
      </w:tr>
      <w:tr w:rsidR="00AB08DE" w:rsidRPr="00B63E26" w14:paraId="7E1B2959" w14:textId="77777777" w:rsidTr="0084715A">
        <w:tc>
          <w:tcPr>
            <w:tcW w:w="785" w:type="dxa"/>
            <w:vMerge/>
          </w:tcPr>
          <w:p w14:paraId="5745ECAC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3095653E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TFDP7A</w:t>
            </w:r>
          </w:p>
        </w:tc>
        <w:tc>
          <w:tcPr>
            <w:tcW w:w="1985" w:type="dxa"/>
          </w:tcPr>
          <w:p w14:paraId="6E59BE6F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TFDP7A-sil-Fwd</w:t>
            </w:r>
          </w:p>
        </w:tc>
        <w:tc>
          <w:tcPr>
            <w:tcW w:w="5198" w:type="dxa"/>
            <w:vAlign w:val="bottom"/>
          </w:tcPr>
          <w:p w14:paraId="03EB8A09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TGCTTCATGAGTCCTAGTTCGTT</w:t>
            </w:r>
          </w:p>
        </w:tc>
      </w:tr>
      <w:tr w:rsidR="00AB08DE" w:rsidRPr="00B63E26" w14:paraId="6FC8CFDD" w14:textId="77777777" w:rsidTr="0084715A">
        <w:tc>
          <w:tcPr>
            <w:tcW w:w="785" w:type="dxa"/>
            <w:vMerge/>
          </w:tcPr>
          <w:p w14:paraId="730E305E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02627BD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17368E8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TFDP7A-sil-Rev</w:t>
            </w:r>
          </w:p>
        </w:tc>
        <w:tc>
          <w:tcPr>
            <w:tcW w:w="5198" w:type="dxa"/>
            <w:vAlign w:val="bottom"/>
          </w:tcPr>
          <w:p w14:paraId="230772B8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TCTCGCATTCATCTATTAGGTACTT</w:t>
            </w:r>
          </w:p>
        </w:tc>
      </w:tr>
      <w:tr w:rsidR="00AB08DE" w:rsidRPr="00B63E26" w14:paraId="78D7C0BB" w14:textId="77777777" w:rsidTr="0084715A">
        <w:tc>
          <w:tcPr>
            <w:tcW w:w="785" w:type="dxa"/>
            <w:vMerge/>
          </w:tcPr>
          <w:p w14:paraId="05DB3505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458DAB4D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TFDP7B</w:t>
            </w:r>
          </w:p>
        </w:tc>
        <w:tc>
          <w:tcPr>
            <w:tcW w:w="1985" w:type="dxa"/>
          </w:tcPr>
          <w:p w14:paraId="66F1826F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TFDP7B-sil-Fwd</w:t>
            </w:r>
          </w:p>
        </w:tc>
        <w:tc>
          <w:tcPr>
            <w:tcW w:w="5198" w:type="dxa"/>
            <w:vAlign w:val="bottom"/>
          </w:tcPr>
          <w:p w14:paraId="5A25D7E1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CCTTCATAAATGCTTCACGAGTC</w:t>
            </w:r>
          </w:p>
        </w:tc>
      </w:tr>
      <w:tr w:rsidR="00AB08DE" w:rsidRPr="00B63E26" w14:paraId="1721C7CD" w14:textId="77777777" w:rsidTr="0084715A">
        <w:tc>
          <w:tcPr>
            <w:tcW w:w="785" w:type="dxa"/>
            <w:vMerge/>
          </w:tcPr>
          <w:p w14:paraId="0809B8A7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77FD95B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566660E8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TFDP7B-sil-Rev</w:t>
            </w:r>
          </w:p>
        </w:tc>
        <w:tc>
          <w:tcPr>
            <w:tcW w:w="5198" w:type="dxa"/>
            <w:vAlign w:val="bottom"/>
          </w:tcPr>
          <w:p w14:paraId="30A077D4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ATTCATCCAACAAGTACTTTGAGTCT</w:t>
            </w:r>
          </w:p>
        </w:tc>
      </w:tr>
      <w:tr w:rsidR="00AB08DE" w:rsidRPr="00B63E26" w14:paraId="29475C3F" w14:textId="77777777" w:rsidTr="0084715A">
        <w:tc>
          <w:tcPr>
            <w:tcW w:w="785" w:type="dxa"/>
            <w:vMerge/>
          </w:tcPr>
          <w:p w14:paraId="05FAB767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7E5A992B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TFDP8</w:t>
            </w:r>
          </w:p>
        </w:tc>
        <w:tc>
          <w:tcPr>
            <w:tcW w:w="1985" w:type="dxa"/>
          </w:tcPr>
          <w:p w14:paraId="74B31402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TFDP8-sil-Fwd</w:t>
            </w:r>
          </w:p>
        </w:tc>
        <w:tc>
          <w:tcPr>
            <w:tcW w:w="5198" w:type="dxa"/>
            <w:vAlign w:val="bottom"/>
          </w:tcPr>
          <w:p w14:paraId="151387A4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TAAGTGATTATGAATTCCCTTTTGATCC</w:t>
            </w:r>
          </w:p>
        </w:tc>
      </w:tr>
      <w:tr w:rsidR="00AB08DE" w:rsidRPr="00B63E26" w14:paraId="3E7CBF3E" w14:textId="77777777" w:rsidTr="0084715A">
        <w:tc>
          <w:tcPr>
            <w:tcW w:w="785" w:type="dxa"/>
            <w:vMerge/>
          </w:tcPr>
          <w:p w14:paraId="31AAA32C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7A4290FE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66C16173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TFDP8-sil-Rev</w:t>
            </w:r>
          </w:p>
        </w:tc>
        <w:tc>
          <w:tcPr>
            <w:tcW w:w="5198" w:type="dxa"/>
            <w:vAlign w:val="bottom"/>
          </w:tcPr>
          <w:p w14:paraId="23C45850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CAACAGTTTCACTAAGATAAATTCATAAATGA</w:t>
            </w:r>
          </w:p>
        </w:tc>
      </w:tr>
      <w:tr w:rsidR="00AB08DE" w:rsidRPr="00B63E26" w14:paraId="0B5E856B" w14:textId="77777777" w:rsidTr="0084715A">
        <w:tc>
          <w:tcPr>
            <w:tcW w:w="785" w:type="dxa"/>
            <w:vMerge/>
          </w:tcPr>
          <w:p w14:paraId="52C1809E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64701818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TFDP9A</w:t>
            </w:r>
          </w:p>
        </w:tc>
        <w:tc>
          <w:tcPr>
            <w:tcW w:w="1985" w:type="dxa"/>
          </w:tcPr>
          <w:p w14:paraId="3B5943BC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TFDP9A-sil-Fwd</w:t>
            </w:r>
          </w:p>
        </w:tc>
        <w:tc>
          <w:tcPr>
            <w:tcW w:w="5198" w:type="dxa"/>
            <w:vAlign w:val="bottom"/>
          </w:tcPr>
          <w:p w14:paraId="6A88562A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CGACGGAGAAGCTAGTCAG</w:t>
            </w:r>
          </w:p>
        </w:tc>
      </w:tr>
      <w:tr w:rsidR="00AB08DE" w:rsidRPr="00B63E26" w14:paraId="6F75C24C" w14:textId="77777777" w:rsidTr="0084715A">
        <w:tc>
          <w:tcPr>
            <w:tcW w:w="785" w:type="dxa"/>
            <w:vMerge/>
          </w:tcPr>
          <w:p w14:paraId="44310C86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28BA426E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0C932FF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TFDP9A-sil-Rev</w:t>
            </w:r>
          </w:p>
        </w:tc>
        <w:tc>
          <w:tcPr>
            <w:tcW w:w="5198" w:type="dxa"/>
            <w:vAlign w:val="bottom"/>
          </w:tcPr>
          <w:p w14:paraId="05A3941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TGTTGCGCATCCTAGAGTAATTC</w:t>
            </w:r>
          </w:p>
        </w:tc>
      </w:tr>
      <w:tr w:rsidR="00AB08DE" w:rsidRPr="00B63E26" w14:paraId="796C381A" w14:textId="77777777" w:rsidTr="0084715A">
        <w:tc>
          <w:tcPr>
            <w:tcW w:w="785" w:type="dxa"/>
            <w:vMerge/>
          </w:tcPr>
          <w:p w14:paraId="13ABCC6E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40CE6450" w14:textId="77777777" w:rsidR="00AB08DE" w:rsidRPr="00B63E26" w:rsidRDefault="00AB08DE" w:rsidP="0084715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TFDP9B</w:t>
            </w:r>
          </w:p>
        </w:tc>
        <w:tc>
          <w:tcPr>
            <w:tcW w:w="1985" w:type="dxa"/>
          </w:tcPr>
          <w:p w14:paraId="48EB2E6C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TFDP9B-sil-Fwd</w:t>
            </w:r>
          </w:p>
        </w:tc>
        <w:tc>
          <w:tcPr>
            <w:tcW w:w="5198" w:type="dxa"/>
            <w:vAlign w:val="bottom"/>
          </w:tcPr>
          <w:p w14:paraId="0160CB84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CGATGGAGAGGCTAGTCAGT</w:t>
            </w:r>
          </w:p>
        </w:tc>
      </w:tr>
      <w:tr w:rsidR="00AB08DE" w:rsidRPr="00B63E26" w14:paraId="210D4A2C" w14:textId="77777777" w:rsidTr="0084715A">
        <w:trPr>
          <w:trHeight w:val="283"/>
        </w:trPr>
        <w:tc>
          <w:tcPr>
            <w:tcW w:w="785" w:type="dxa"/>
            <w:vMerge/>
            <w:tcBorders>
              <w:bottom w:val="single" w:sz="4" w:space="0" w:color="auto"/>
            </w:tcBorders>
          </w:tcPr>
          <w:p w14:paraId="47B143A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767CDC3E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2F1A256B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TFDP9B-sil-Rev</w:t>
            </w:r>
          </w:p>
        </w:tc>
        <w:tc>
          <w:tcPr>
            <w:tcW w:w="5198" w:type="dxa"/>
            <w:vAlign w:val="bottom"/>
          </w:tcPr>
          <w:p w14:paraId="191A4D1E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  <w:t>TCTACTTCAGACATAAAAGAGCAGAA</w:t>
            </w:r>
          </w:p>
        </w:tc>
      </w:tr>
      <w:tr w:rsidR="00AB08DE" w:rsidRPr="00B63E26" w14:paraId="3C8AC41A" w14:textId="77777777" w:rsidTr="0084715A">
        <w:trPr>
          <w:trHeight w:val="339"/>
        </w:trPr>
        <w:tc>
          <w:tcPr>
            <w:tcW w:w="785" w:type="dxa"/>
            <w:vMerge w:val="restart"/>
            <w:tcBorders>
              <w:left w:val="nil"/>
            </w:tcBorders>
            <w:textDirection w:val="btLr"/>
          </w:tcPr>
          <w:p w14:paraId="15E33E66" w14:textId="537CB1DD" w:rsidR="00AB08DE" w:rsidRPr="00B63E26" w:rsidRDefault="00AB08DE" w:rsidP="0084715A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Flag-HA tag</w:t>
            </w:r>
            <w:r w:rsidR="0012564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</w:t>
            </w:r>
            <w:r w:rsidRPr="00B63E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ed</w:t>
            </w:r>
          </w:p>
          <w:p w14:paraId="49DD7C50" w14:textId="77777777" w:rsidR="00AB08DE" w:rsidRPr="00B63E26" w:rsidRDefault="00AB08DE" w:rsidP="0084715A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constructs</w:t>
            </w:r>
          </w:p>
        </w:tc>
        <w:tc>
          <w:tcPr>
            <w:tcW w:w="1058" w:type="dxa"/>
            <w:vMerge w:val="restart"/>
            <w:vAlign w:val="center"/>
          </w:tcPr>
          <w:p w14:paraId="50F6D7D0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TFDP1A</w:t>
            </w:r>
          </w:p>
        </w:tc>
        <w:tc>
          <w:tcPr>
            <w:tcW w:w="1985" w:type="dxa"/>
          </w:tcPr>
          <w:p w14:paraId="28C21CBB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TFDP1A-FlagHA-F</w:t>
            </w:r>
          </w:p>
        </w:tc>
        <w:tc>
          <w:tcPr>
            <w:tcW w:w="5198" w:type="dxa"/>
          </w:tcPr>
          <w:p w14:paraId="39D5076D" w14:textId="77777777" w:rsidR="00AB08DE" w:rsidRPr="00B63E26" w:rsidRDefault="00AB08DE" w:rsidP="0084715A">
            <w:pPr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TTATTTACTTTTTTTAAATAATATTCATATTTAGATTG</w:t>
            </w:r>
          </w:p>
        </w:tc>
      </w:tr>
      <w:tr w:rsidR="00AB08DE" w:rsidRPr="00B63E26" w14:paraId="6E5C859F" w14:textId="77777777" w:rsidTr="0084715A">
        <w:trPr>
          <w:trHeight w:val="352"/>
        </w:trPr>
        <w:tc>
          <w:tcPr>
            <w:tcW w:w="785" w:type="dxa"/>
            <w:vMerge/>
            <w:tcBorders>
              <w:left w:val="nil"/>
            </w:tcBorders>
          </w:tcPr>
          <w:p w14:paraId="3291FBA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vAlign w:val="center"/>
          </w:tcPr>
          <w:p w14:paraId="2570FAB5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7A4EC9F1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TFDP1A-FlagHA-R</w:t>
            </w:r>
          </w:p>
        </w:tc>
        <w:tc>
          <w:tcPr>
            <w:tcW w:w="5198" w:type="dxa"/>
            <w:tcBorders>
              <w:bottom w:val="single" w:sz="4" w:space="0" w:color="auto"/>
            </w:tcBorders>
          </w:tcPr>
          <w:p w14:paraId="3BA61ABD" w14:textId="77777777" w:rsidR="00AB08DE" w:rsidRPr="00B63E26" w:rsidRDefault="00AB08DE" w:rsidP="0084715A">
            <w:pPr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TTGAATTAATACCTATAAATAAATATTTTACCAAT</w:t>
            </w:r>
          </w:p>
        </w:tc>
      </w:tr>
      <w:tr w:rsidR="00AB08DE" w:rsidRPr="00B63E26" w14:paraId="58C0F6DC" w14:textId="77777777" w:rsidTr="008471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53"/>
        </w:trPr>
        <w:tc>
          <w:tcPr>
            <w:tcW w:w="785" w:type="dxa"/>
            <w:vMerge/>
            <w:tcBorders>
              <w:left w:val="nil"/>
            </w:tcBorders>
          </w:tcPr>
          <w:p w14:paraId="6E7F111B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1BC02BD3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TFDP1B</w:t>
            </w:r>
          </w:p>
        </w:tc>
        <w:tc>
          <w:tcPr>
            <w:tcW w:w="1985" w:type="dxa"/>
          </w:tcPr>
          <w:p w14:paraId="365E1099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TFDP1B-FlagHA-F</w:t>
            </w:r>
          </w:p>
        </w:tc>
        <w:tc>
          <w:tcPr>
            <w:tcW w:w="5198" w:type="dxa"/>
            <w:tcBorders>
              <w:right w:val="nil"/>
            </w:tcBorders>
          </w:tcPr>
          <w:p w14:paraId="51AF9A58" w14:textId="77777777" w:rsidR="00AB08DE" w:rsidRPr="00B63E26" w:rsidRDefault="00AB08DE" w:rsidP="0084715A">
            <w:pPr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CTAAACATCTTTCCCTACATGAAAG</w:t>
            </w:r>
          </w:p>
        </w:tc>
      </w:tr>
      <w:tr w:rsidR="00AB08DE" w:rsidRPr="00B63E26" w14:paraId="3A8F2194" w14:textId="77777777" w:rsidTr="008471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67"/>
        </w:trPr>
        <w:tc>
          <w:tcPr>
            <w:tcW w:w="785" w:type="dxa"/>
            <w:vMerge/>
            <w:tcBorders>
              <w:left w:val="nil"/>
              <w:bottom w:val="single" w:sz="4" w:space="0" w:color="auto"/>
            </w:tcBorders>
          </w:tcPr>
          <w:p w14:paraId="7DCB4E67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vMerge/>
            <w:tcBorders>
              <w:bottom w:val="single" w:sz="4" w:space="0" w:color="auto"/>
            </w:tcBorders>
          </w:tcPr>
          <w:p w14:paraId="7B8BC89D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C9C3156" w14:textId="77777777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TFDP1B-FlagHA-R</w:t>
            </w:r>
          </w:p>
        </w:tc>
        <w:tc>
          <w:tcPr>
            <w:tcW w:w="5198" w:type="dxa"/>
            <w:tcBorders>
              <w:bottom w:val="single" w:sz="4" w:space="0" w:color="auto"/>
              <w:right w:val="nil"/>
            </w:tcBorders>
          </w:tcPr>
          <w:p w14:paraId="4F1D8549" w14:textId="77777777" w:rsidR="00AB08DE" w:rsidRPr="00B63E26" w:rsidRDefault="00AB08DE" w:rsidP="0084715A">
            <w:pPr>
              <w:rPr>
                <w:rFonts w:ascii="Times New Roman" w:eastAsia="等线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TTACTAATTTACAAAACATTTATCAATGAATAC</w:t>
            </w:r>
          </w:p>
        </w:tc>
      </w:tr>
      <w:tr w:rsidR="00AB08DE" w:rsidRPr="00B63E26" w14:paraId="6DDC4908" w14:textId="77777777" w:rsidTr="0084715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26" w:type="dxa"/>
            <w:gridSpan w:val="4"/>
            <w:tcBorders>
              <w:left w:val="nil"/>
              <w:right w:val="nil"/>
            </w:tcBorders>
            <w:shd w:val="clear" w:color="auto" w:fill="FBE4D5" w:themeFill="accent2" w:themeFillTint="33"/>
          </w:tcPr>
          <w:p w14:paraId="2007FF5D" w14:textId="3208BD8F" w:rsidR="00AB08DE" w:rsidRPr="00B63E26" w:rsidRDefault="00AB08DE" w:rsidP="008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Flag</w:t>
            </w:r>
            <w:r w:rsidR="00032E40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-</w:t>
            </w:r>
            <w:r w:rsidRPr="00B63E2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HA sequence</w:t>
            </w:r>
          </w:p>
        </w:tc>
      </w:tr>
      <w:tr w:rsidR="00AB08DE" w:rsidRPr="00B63E26" w14:paraId="62D17C82" w14:textId="77777777" w:rsidTr="0084715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26" w:type="dxa"/>
            <w:gridSpan w:val="4"/>
            <w:tcBorders>
              <w:left w:val="nil"/>
              <w:right w:val="nil"/>
            </w:tcBorders>
          </w:tcPr>
          <w:p w14:paraId="36EAA53A" w14:textId="77777777" w:rsidR="00AB08DE" w:rsidRPr="00862070" w:rsidRDefault="00AB08DE" w:rsidP="00847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070">
              <w:rPr>
                <w:rFonts w:ascii="Times New Roman" w:hAnsi="Times New Roman" w:cs="Times New Roman"/>
                <w:kern w:val="0"/>
              </w:rPr>
              <w:t>GATTATAAAGATCATGATGGAGACTACAAGGACCACGACATTGATTATAAAGATGATGATGATAAATATCCATACGATGTTCCAGATTATGCTCAT</w:t>
            </w:r>
          </w:p>
        </w:tc>
      </w:tr>
      <w:bookmarkEnd w:id="1"/>
    </w:tbl>
    <w:p w14:paraId="258BCE3D" w14:textId="19A26A49" w:rsidR="00AB08DE" w:rsidRPr="00862070" w:rsidRDefault="00AB08DE">
      <w:pPr>
        <w:widowControl/>
        <w:jc w:val="left"/>
        <w:rPr>
          <w:rFonts w:ascii="Times New Roman" w:hAnsi="Times New Roman" w:cs="Times New Roman"/>
        </w:rPr>
      </w:pPr>
      <w:r w:rsidRPr="00862070">
        <w:rPr>
          <w:rFonts w:ascii="Times New Roman" w:hAnsi="Times New Roman" w:cs="Times New Roman"/>
        </w:rPr>
        <w:br w:type="page"/>
      </w:r>
    </w:p>
    <w:p w14:paraId="7CE40004" w14:textId="77777777" w:rsidR="00AB08DE" w:rsidRPr="00B63E26" w:rsidRDefault="00AB08DE" w:rsidP="00AB08DE">
      <w:pPr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>Table S2.</w:t>
      </w:r>
      <w:r w:rsidRPr="00B63E26">
        <w:rPr>
          <w:rFonts w:ascii="Times New Roman" w:hAnsi="Times New Roman" w:cs="Times New Roman"/>
          <w:lang w:val="en-US"/>
        </w:rPr>
        <w:t xml:space="preserve"> Primers for qPCR.</w:t>
      </w:r>
    </w:p>
    <w:p w14:paraId="51E18AD2" w14:textId="77777777" w:rsidR="00AB08DE" w:rsidRPr="00B63E26" w:rsidRDefault="00AB08DE" w:rsidP="00AB08DE">
      <w:pPr>
        <w:rPr>
          <w:rFonts w:ascii="Times New Roman" w:hAnsi="Times New Roman" w:cs="Times New Roman"/>
          <w:lang w:val="en-US"/>
        </w:rPr>
      </w:pPr>
    </w:p>
    <w:p w14:paraId="54976D62" w14:textId="77777777" w:rsidR="00AB08DE" w:rsidRPr="00B63E26" w:rsidRDefault="00AB08DE" w:rsidP="00AB08DE">
      <w:pPr>
        <w:rPr>
          <w:rFonts w:ascii="Times New Roman" w:hAnsi="Times New Roman" w:cs="Times New Roman"/>
          <w:lang w:val="en-US"/>
        </w:rPr>
      </w:pPr>
    </w:p>
    <w:tbl>
      <w:tblPr>
        <w:tblpPr w:leftFromText="180" w:rightFromText="180" w:vertAnchor="page" w:horzAnchor="margin" w:tblpX="10" w:tblpY="1799"/>
        <w:tblW w:w="843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2162"/>
        <w:gridCol w:w="1371"/>
        <w:gridCol w:w="3954"/>
      </w:tblGrid>
      <w:tr w:rsidR="00AB08DE" w:rsidRPr="00B63E26" w14:paraId="42552DFA" w14:textId="77777777" w:rsidTr="0084715A">
        <w:trPr>
          <w:trHeight w:val="280"/>
        </w:trPr>
        <w:tc>
          <w:tcPr>
            <w:tcW w:w="949" w:type="dxa"/>
            <w:shd w:val="clear" w:color="000000" w:fill="FFEADB"/>
            <w:vAlign w:val="center"/>
            <w:hideMark/>
          </w:tcPr>
          <w:p w14:paraId="504C334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Genes</w:t>
            </w:r>
          </w:p>
        </w:tc>
        <w:tc>
          <w:tcPr>
            <w:tcW w:w="2162" w:type="dxa"/>
            <w:shd w:val="clear" w:color="000000" w:fill="FFEADB"/>
            <w:vAlign w:val="center"/>
          </w:tcPr>
          <w:p w14:paraId="1658DDA1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Gene ID</w:t>
            </w:r>
          </w:p>
        </w:tc>
        <w:tc>
          <w:tcPr>
            <w:tcW w:w="1371" w:type="dxa"/>
            <w:shd w:val="clear" w:color="000000" w:fill="FFEADB"/>
            <w:vAlign w:val="center"/>
            <w:hideMark/>
          </w:tcPr>
          <w:p w14:paraId="6A3B15FE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Primers</w:t>
            </w:r>
          </w:p>
        </w:tc>
        <w:tc>
          <w:tcPr>
            <w:tcW w:w="3954" w:type="dxa"/>
            <w:shd w:val="clear" w:color="000000" w:fill="FFEADB"/>
            <w:vAlign w:val="center"/>
            <w:hideMark/>
          </w:tcPr>
          <w:p w14:paraId="77C7AD6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  <w:t>Sequences</w:t>
            </w:r>
          </w:p>
        </w:tc>
      </w:tr>
      <w:tr w:rsidR="00AB08DE" w:rsidRPr="00B63E26" w14:paraId="148AD4B1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58D1A191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Cdc20</w:t>
            </w:r>
          </w:p>
        </w:tc>
        <w:tc>
          <w:tcPr>
            <w:tcW w:w="2162" w:type="dxa"/>
            <w:vMerge w:val="restart"/>
          </w:tcPr>
          <w:p w14:paraId="7D301808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PTET.51.1.G1180088</w:t>
            </w:r>
          </w:p>
        </w:tc>
        <w:tc>
          <w:tcPr>
            <w:tcW w:w="1371" w:type="dxa"/>
            <w:noWrap/>
            <w:vAlign w:val="bottom"/>
            <w:hideMark/>
          </w:tcPr>
          <w:p w14:paraId="3916DB6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Cdc20-Fwd</w:t>
            </w:r>
          </w:p>
        </w:tc>
        <w:tc>
          <w:tcPr>
            <w:tcW w:w="3954" w:type="dxa"/>
            <w:noWrap/>
            <w:vAlign w:val="bottom"/>
            <w:hideMark/>
          </w:tcPr>
          <w:p w14:paraId="3CEABE1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ACCGCTCAAATTACTGGATGCT</w:t>
            </w:r>
          </w:p>
        </w:tc>
      </w:tr>
      <w:tr w:rsidR="00AB08DE" w:rsidRPr="00B63E26" w14:paraId="0D980102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2D0E527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197E2946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180222F2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Cdc20-Rev</w:t>
            </w:r>
          </w:p>
        </w:tc>
        <w:tc>
          <w:tcPr>
            <w:tcW w:w="3954" w:type="dxa"/>
            <w:noWrap/>
            <w:vAlign w:val="bottom"/>
            <w:hideMark/>
          </w:tcPr>
          <w:p w14:paraId="2503607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TGCGTGCGAACAAATTCTCTTT</w:t>
            </w:r>
          </w:p>
        </w:tc>
      </w:tr>
      <w:tr w:rsidR="00AB08DE" w:rsidRPr="00B63E26" w14:paraId="17863110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1B6B6C6A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Cks</w:t>
            </w:r>
            <w:proofErr w:type="spellEnd"/>
          </w:p>
        </w:tc>
        <w:tc>
          <w:tcPr>
            <w:tcW w:w="2162" w:type="dxa"/>
            <w:vMerge w:val="restart"/>
          </w:tcPr>
          <w:p w14:paraId="032AEB5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PTET.51.1.G1550066</w:t>
            </w:r>
          </w:p>
        </w:tc>
        <w:tc>
          <w:tcPr>
            <w:tcW w:w="1371" w:type="dxa"/>
            <w:noWrap/>
            <w:vAlign w:val="bottom"/>
            <w:hideMark/>
          </w:tcPr>
          <w:p w14:paraId="20921682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Cks-Fwd</w:t>
            </w:r>
            <w:proofErr w:type="spellEnd"/>
          </w:p>
        </w:tc>
        <w:tc>
          <w:tcPr>
            <w:tcW w:w="3954" w:type="dxa"/>
            <w:noWrap/>
            <w:vAlign w:val="bottom"/>
            <w:hideMark/>
          </w:tcPr>
          <w:p w14:paraId="1F7646C8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GGGCAAGGAATCGGTCAAACTC</w:t>
            </w:r>
          </w:p>
        </w:tc>
      </w:tr>
      <w:tr w:rsidR="00AB08DE" w:rsidRPr="00B63E26" w14:paraId="0F0B17DB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1214F47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48F2BE1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23742C5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Cks</w:t>
            </w:r>
            <w:proofErr w:type="spellEnd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-Rev</w:t>
            </w:r>
          </w:p>
        </w:tc>
        <w:tc>
          <w:tcPr>
            <w:tcW w:w="3954" w:type="dxa"/>
            <w:noWrap/>
            <w:vAlign w:val="bottom"/>
            <w:hideMark/>
          </w:tcPr>
          <w:p w14:paraId="3AD4C15E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TGCAACCATCCTCGACTCTACT</w:t>
            </w:r>
          </w:p>
        </w:tc>
      </w:tr>
      <w:tr w:rsidR="00AB08DE" w:rsidRPr="00B63E26" w14:paraId="7B02ACA8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379EE4D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CycB</w:t>
            </w:r>
            <w:proofErr w:type="spellEnd"/>
          </w:p>
        </w:tc>
        <w:tc>
          <w:tcPr>
            <w:tcW w:w="2162" w:type="dxa"/>
            <w:vMerge w:val="restart"/>
          </w:tcPr>
          <w:p w14:paraId="65BD82AA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PTET.51.1.G0450154</w:t>
            </w:r>
          </w:p>
        </w:tc>
        <w:tc>
          <w:tcPr>
            <w:tcW w:w="1371" w:type="dxa"/>
            <w:noWrap/>
            <w:vAlign w:val="bottom"/>
            <w:hideMark/>
          </w:tcPr>
          <w:p w14:paraId="324A91F2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CycB-Fwd</w:t>
            </w:r>
            <w:proofErr w:type="spellEnd"/>
          </w:p>
        </w:tc>
        <w:tc>
          <w:tcPr>
            <w:tcW w:w="3954" w:type="dxa"/>
            <w:noWrap/>
            <w:vAlign w:val="bottom"/>
            <w:hideMark/>
          </w:tcPr>
          <w:p w14:paraId="71CDB0C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CCTGAAGCAGACAGATTGGAGC</w:t>
            </w:r>
          </w:p>
        </w:tc>
      </w:tr>
      <w:tr w:rsidR="00AB08DE" w:rsidRPr="00B63E26" w14:paraId="54BA5711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30A6B36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063E22F6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18CFD9F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CycB</w:t>
            </w:r>
            <w:proofErr w:type="spellEnd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-Rev</w:t>
            </w:r>
          </w:p>
        </w:tc>
        <w:tc>
          <w:tcPr>
            <w:tcW w:w="3954" w:type="dxa"/>
            <w:noWrap/>
            <w:vAlign w:val="bottom"/>
            <w:hideMark/>
          </w:tcPr>
          <w:p w14:paraId="78EA6F3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ATATAGTATCTCCTTCTCCATGTCA</w:t>
            </w:r>
          </w:p>
        </w:tc>
      </w:tr>
      <w:tr w:rsidR="00AB08DE" w:rsidRPr="00B63E26" w14:paraId="17B01D6E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0BAB143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CycE</w:t>
            </w:r>
            <w:proofErr w:type="spellEnd"/>
          </w:p>
        </w:tc>
        <w:tc>
          <w:tcPr>
            <w:tcW w:w="2162" w:type="dxa"/>
            <w:vMerge w:val="restart"/>
          </w:tcPr>
          <w:p w14:paraId="3D32A70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PTET.51.1.G0050383</w:t>
            </w:r>
          </w:p>
        </w:tc>
        <w:tc>
          <w:tcPr>
            <w:tcW w:w="1371" w:type="dxa"/>
            <w:noWrap/>
            <w:vAlign w:val="bottom"/>
            <w:hideMark/>
          </w:tcPr>
          <w:p w14:paraId="5B3E3106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CycE-Fwd</w:t>
            </w:r>
            <w:proofErr w:type="spellEnd"/>
          </w:p>
        </w:tc>
        <w:tc>
          <w:tcPr>
            <w:tcW w:w="3954" w:type="dxa"/>
            <w:noWrap/>
            <w:vAlign w:val="bottom"/>
            <w:hideMark/>
          </w:tcPr>
          <w:p w14:paraId="7BEB949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TGATTGGTTGGTTGATGTCGCA</w:t>
            </w:r>
          </w:p>
        </w:tc>
      </w:tr>
      <w:tr w:rsidR="00AB08DE" w:rsidRPr="00B63E26" w14:paraId="7DD184B3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5A65BDD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0C30690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383AD4F1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CycE</w:t>
            </w:r>
            <w:proofErr w:type="spellEnd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-Rev</w:t>
            </w:r>
          </w:p>
        </w:tc>
        <w:tc>
          <w:tcPr>
            <w:tcW w:w="3954" w:type="dxa"/>
            <w:noWrap/>
            <w:vAlign w:val="bottom"/>
            <w:hideMark/>
          </w:tcPr>
          <w:p w14:paraId="4407E46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TATGAATAAGGCAGCTACTGCA</w:t>
            </w:r>
          </w:p>
        </w:tc>
      </w:tr>
      <w:tr w:rsidR="00AB08DE" w:rsidRPr="00B63E26" w14:paraId="04860614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69DCC5F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Dna2</w:t>
            </w:r>
          </w:p>
        </w:tc>
        <w:tc>
          <w:tcPr>
            <w:tcW w:w="2162" w:type="dxa"/>
            <w:vMerge w:val="restart"/>
          </w:tcPr>
          <w:p w14:paraId="55A3167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PTET.51.1.G1180088</w:t>
            </w:r>
          </w:p>
        </w:tc>
        <w:tc>
          <w:tcPr>
            <w:tcW w:w="1371" w:type="dxa"/>
            <w:noWrap/>
            <w:vAlign w:val="bottom"/>
            <w:hideMark/>
          </w:tcPr>
          <w:p w14:paraId="6CA140C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Dna2-Fwd</w:t>
            </w:r>
          </w:p>
        </w:tc>
        <w:tc>
          <w:tcPr>
            <w:tcW w:w="3954" w:type="dxa"/>
            <w:noWrap/>
            <w:vAlign w:val="bottom"/>
            <w:hideMark/>
          </w:tcPr>
          <w:p w14:paraId="013FB817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ACAACTTTCAGAATGCATGGCT</w:t>
            </w:r>
          </w:p>
        </w:tc>
      </w:tr>
      <w:tr w:rsidR="00AB08DE" w:rsidRPr="00B63E26" w14:paraId="68E5CD39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24A3D7D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3C9BA59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3A2C1D3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Dna2-Rev</w:t>
            </w:r>
          </w:p>
        </w:tc>
        <w:tc>
          <w:tcPr>
            <w:tcW w:w="3954" w:type="dxa"/>
            <w:noWrap/>
            <w:vAlign w:val="bottom"/>
            <w:hideMark/>
          </w:tcPr>
          <w:p w14:paraId="496954C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CTCCAAACCAATGGCGTAATCA</w:t>
            </w:r>
          </w:p>
        </w:tc>
      </w:tr>
      <w:tr w:rsidR="00AB08DE" w:rsidRPr="00B63E26" w14:paraId="0FA2800F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52FF04B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Ku80c</w:t>
            </w:r>
          </w:p>
        </w:tc>
        <w:tc>
          <w:tcPr>
            <w:tcW w:w="2162" w:type="dxa"/>
            <w:vMerge w:val="restart"/>
          </w:tcPr>
          <w:p w14:paraId="1C6571E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PTET.51.1.G1140146</w:t>
            </w:r>
          </w:p>
        </w:tc>
        <w:tc>
          <w:tcPr>
            <w:tcW w:w="1371" w:type="dxa"/>
            <w:noWrap/>
            <w:vAlign w:val="bottom"/>
            <w:hideMark/>
          </w:tcPr>
          <w:p w14:paraId="7ACF309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Ku80c-Fwd</w:t>
            </w:r>
          </w:p>
        </w:tc>
        <w:tc>
          <w:tcPr>
            <w:tcW w:w="3954" w:type="dxa"/>
            <w:noWrap/>
            <w:vAlign w:val="bottom"/>
            <w:hideMark/>
          </w:tcPr>
          <w:p w14:paraId="7988C961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GCTCTGGCTGCTCTAGTCATTG</w:t>
            </w:r>
          </w:p>
        </w:tc>
      </w:tr>
      <w:tr w:rsidR="00AB08DE" w:rsidRPr="00B63E26" w14:paraId="733178F3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68176FA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6622457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4BCF8EC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Ku80c-Rev</w:t>
            </w:r>
          </w:p>
        </w:tc>
        <w:tc>
          <w:tcPr>
            <w:tcW w:w="3954" w:type="dxa"/>
            <w:noWrap/>
            <w:vAlign w:val="bottom"/>
            <w:hideMark/>
          </w:tcPr>
          <w:p w14:paraId="74A4D94E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TGTCTTCAGTTGTAGGCAAGGA</w:t>
            </w:r>
          </w:p>
        </w:tc>
      </w:tr>
      <w:tr w:rsidR="00AB08DE" w:rsidRPr="00B63E26" w14:paraId="34E32D0E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4BF9E69B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Lig1</w:t>
            </w:r>
          </w:p>
        </w:tc>
        <w:tc>
          <w:tcPr>
            <w:tcW w:w="2162" w:type="dxa"/>
            <w:vMerge w:val="restart"/>
          </w:tcPr>
          <w:p w14:paraId="4D10AA8A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PTET.51.1.G1670070</w:t>
            </w:r>
          </w:p>
        </w:tc>
        <w:tc>
          <w:tcPr>
            <w:tcW w:w="1371" w:type="dxa"/>
            <w:noWrap/>
            <w:vAlign w:val="bottom"/>
            <w:hideMark/>
          </w:tcPr>
          <w:p w14:paraId="136B4EF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Lig1-Fwd</w:t>
            </w:r>
          </w:p>
        </w:tc>
        <w:tc>
          <w:tcPr>
            <w:tcW w:w="3954" w:type="dxa"/>
            <w:noWrap/>
            <w:vAlign w:val="bottom"/>
            <w:hideMark/>
          </w:tcPr>
          <w:p w14:paraId="16C23E78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CTCGGACTGGTAACTCATTAAAC</w:t>
            </w:r>
          </w:p>
        </w:tc>
      </w:tr>
      <w:tr w:rsidR="00AB08DE" w:rsidRPr="00B63E26" w14:paraId="102E378E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0A44330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75673FB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1503CF42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Lig1-Rev</w:t>
            </w:r>
          </w:p>
        </w:tc>
        <w:tc>
          <w:tcPr>
            <w:tcW w:w="3954" w:type="dxa"/>
            <w:noWrap/>
            <w:vAlign w:val="bottom"/>
            <w:hideMark/>
          </w:tcPr>
          <w:p w14:paraId="4E32DBF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CAAATGGCTCATCCAACAAAGG</w:t>
            </w:r>
          </w:p>
        </w:tc>
      </w:tr>
      <w:tr w:rsidR="00AB08DE" w:rsidRPr="00B63E26" w14:paraId="3282B1B8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5815F05E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ORC1</w:t>
            </w:r>
          </w:p>
        </w:tc>
        <w:tc>
          <w:tcPr>
            <w:tcW w:w="2162" w:type="dxa"/>
            <w:vMerge w:val="restart"/>
          </w:tcPr>
          <w:p w14:paraId="5CB31F5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PTET.51.1.G1560044</w:t>
            </w:r>
          </w:p>
        </w:tc>
        <w:tc>
          <w:tcPr>
            <w:tcW w:w="1371" w:type="dxa"/>
            <w:noWrap/>
            <w:vAlign w:val="bottom"/>
            <w:hideMark/>
          </w:tcPr>
          <w:p w14:paraId="5EC51FB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ORC1-Fwd</w:t>
            </w:r>
          </w:p>
        </w:tc>
        <w:tc>
          <w:tcPr>
            <w:tcW w:w="3954" w:type="dxa"/>
            <w:noWrap/>
            <w:vAlign w:val="bottom"/>
            <w:hideMark/>
          </w:tcPr>
          <w:p w14:paraId="4B5FBA81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ACAGTGCTGCACAGAAACCTCA</w:t>
            </w:r>
          </w:p>
        </w:tc>
      </w:tr>
      <w:tr w:rsidR="00AB08DE" w:rsidRPr="00B63E26" w14:paraId="4460465B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5AE8A4E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2A0C0412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2A04F69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ORC1-Rev</w:t>
            </w:r>
          </w:p>
        </w:tc>
        <w:tc>
          <w:tcPr>
            <w:tcW w:w="3954" w:type="dxa"/>
            <w:noWrap/>
            <w:vAlign w:val="bottom"/>
            <w:hideMark/>
          </w:tcPr>
          <w:p w14:paraId="1B73CBDB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TCCTGTTCCCGGTTACCCTGTT</w:t>
            </w:r>
          </w:p>
        </w:tc>
      </w:tr>
      <w:tr w:rsidR="00AB08DE" w:rsidRPr="00B63E26" w14:paraId="27F1A770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3C77FAE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PARG</w:t>
            </w:r>
          </w:p>
        </w:tc>
        <w:tc>
          <w:tcPr>
            <w:tcW w:w="2162" w:type="dxa"/>
            <w:vMerge w:val="restart"/>
          </w:tcPr>
          <w:p w14:paraId="61E26F8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PTET.51.1.G0140103</w:t>
            </w:r>
          </w:p>
        </w:tc>
        <w:tc>
          <w:tcPr>
            <w:tcW w:w="1371" w:type="dxa"/>
            <w:noWrap/>
            <w:vAlign w:val="bottom"/>
            <w:hideMark/>
          </w:tcPr>
          <w:p w14:paraId="46DE4E1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PARG-</w:t>
            </w: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Fwd</w:t>
            </w:r>
            <w:proofErr w:type="spellEnd"/>
          </w:p>
        </w:tc>
        <w:tc>
          <w:tcPr>
            <w:tcW w:w="3954" w:type="dxa"/>
            <w:noWrap/>
            <w:vAlign w:val="bottom"/>
            <w:hideMark/>
          </w:tcPr>
          <w:p w14:paraId="59658D7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GGCAGAGTTGGCGTTGAAGG</w:t>
            </w:r>
          </w:p>
        </w:tc>
      </w:tr>
      <w:tr w:rsidR="00AB08DE" w:rsidRPr="00B63E26" w14:paraId="4A89EE9C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7CB141E9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373A79C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595DF9E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PARG-Rev</w:t>
            </w:r>
          </w:p>
        </w:tc>
        <w:tc>
          <w:tcPr>
            <w:tcW w:w="3954" w:type="dxa"/>
            <w:noWrap/>
            <w:vAlign w:val="bottom"/>
            <w:hideMark/>
          </w:tcPr>
          <w:p w14:paraId="054887A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TCCTTCTCCCTTTCCTCTCTGA</w:t>
            </w:r>
          </w:p>
        </w:tc>
      </w:tr>
      <w:tr w:rsidR="00AB08DE" w:rsidRPr="00B63E26" w14:paraId="74C136D3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2893ACB1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PARP</w:t>
            </w:r>
          </w:p>
        </w:tc>
        <w:tc>
          <w:tcPr>
            <w:tcW w:w="2162" w:type="dxa"/>
            <w:vMerge w:val="restart"/>
          </w:tcPr>
          <w:p w14:paraId="4454C9DB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PTET.51.1.G1030161</w:t>
            </w:r>
          </w:p>
        </w:tc>
        <w:tc>
          <w:tcPr>
            <w:tcW w:w="1371" w:type="dxa"/>
            <w:noWrap/>
            <w:vAlign w:val="bottom"/>
            <w:hideMark/>
          </w:tcPr>
          <w:p w14:paraId="03D0C24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PARP-</w:t>
            </w: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Fwd</w:t>
            </w:r>
            <w:proofErr w:type="spellEnd"/>
          </w:p>
        </w:tc>
        <w:tc>
          <w:tcPr>
            <w:tcW w:w="3954" w:type="dxa"/>
            <w:noWrap/>
            <w:vAlign w:val="bottom"/>
            <w:hideMark/>
          </w:tcPr>
          <w:p w14:paraId="7ABB0BD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ACCACAGAGATCAGACCAGACG</w:t>
            </w:r>
          </w:p>
        </w:tc>
      </w:tr>
      <w:tr w:rsidR="00AB08DE" w:rsidRPr="00B63E26" w14:paraId="306CE099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33613E0E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34966D3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09E981F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PARP-Rev</w:t>
            </w:r>
          </w:p>
        </w:tc>
        <w:tc>
          <w:tcPr>
            <w:tcW w:w="3954" w:type="dxa"/>
            <w:noWrap/>
            <w:vAlign w:val="bottom"/>
            <w:hideMark/>
          </w:tcPr>
          <w:p w14:paraId="5E2AF10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TGCTGATGGTAACTGCCAGAGT</w:t>
            </w:r>
          </w:p>
        </w:tc>
      </w:tr>
      <w:tr w:rsidR="00AB08DE" w:rsidRPr="00B63E26" w14:paraId="5B7DC103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5BF1259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Pol λ</w:t>
            </w:r>
          </w:p>
        </w:tc>
        <w:tc>
          <w:tcPr>
            <w:tcW w:w="2162" w:type="dxa"/>
            <w:vMerge w:val="restart"/>
          </w:tcPr>
          <w:p w14:paraId="4D3D2F02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PTET.51.1.G0210235</w:t>
            </w:r>
          </w:p>
        </w:tc>
        <w:tc>
          <w:tcPr>
            <w:tcW w:w="1371" w:type="dxa"/>
            <w:noWrap/>
            <w:vAlign w:val="bottom"/>
            <w:hideMark/>
          </w:tcPr>
          <w:p w14:paraId="3F414F4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Pol λ-</w:t>
            </w:r>
            <w:proofErr w:type="spellStart"/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Fwd</w:t>
            </w:r>
            <w:proofErr w:type="spellEnd"/>
          </w:p>
        </w:tc>
        <w:tc>
          <w:tcPr>
            <w:tcW w:w="3954" w:type="dxa"/>
            <w:noWrap/>
            <w:vAlign w:val="bottom"/>
            <w:hideMark/>
          </w:tcPr>
          <w:p w14:paraId="478BDBD8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TGGCTCTGATGCAACAGTAGAA</w:t>
            </w:r>
          </w:p>
        </w:tc>
      </w:tr>
      <w:tr w:rsidR="00AB08DE" w:rsidRPr="00B63E26" w14:paraId="37C2014C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02627E3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17919E17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486A871D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Pol λ-Rev</w:t>
            </w:r>
          </w:p>
        </w:tc>
        <w:tc>
          <w:tcPr>
            <w:tcW w:w="3954" w:type="dxa"/>
            <w:noWrap/>
            <w:vAlign w:val="bottom"/>
            <w:hideMark/>
          </w:tcPr>
          <w:p w14:paraId="39CE3B34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ACTTCCTCTAAGACTGGCTGGA</w:t>
            </w:r>
          </w:p>
        </w:tc>
      </w:tr>
      <w:tr w:rsidR="00AB08DE" w:rsidRPr="00B63E26" w14:paraId="545B4224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28B89E6C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Smc1</w:t>
            </w:r>
          </w:p>
        </w:tc>
        <w:tc>
          <w:tcPr>
            <w:tcW w:w="2162" w:type="dxa"/>
            <w:vMerge w:val="restart"/>
          </w:tcPr>
          <w:p w14:paraId="4DA25898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PTET.51.1.G0590135</w:t>
            </w:r>
          </w:p>
        </w:tc>
        <w:tc>
          <w:tcPr>
            <w:tcW w:w="1371" w:type="dxa"/>
            <w:noWrap/>
            <w:vAlign w:val="bottom"/>
            <w:hideMark/>
          </w:tcPr>
          <w:p w14:paraId="682DA45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Smc1-Fwd</w:t>
            </w:r>
          </w:p>
        </w:tc>
        <w:tc>
          <w:tcPr>
            <w:tcW w:w="3954" w:type="dxa"/>
            <w:noWrap/>
            <w:vAlign w:val="bottom"/>
            <w:hideMark/>
          </w:tcPr>
          <w:p w14:paraId="3A07B298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GTGATGTCAGGTGGTCCAGAAC</w:t>
            </w:r>
          </w:p>
        </w:tc>
      </w:tr>
      <w:tr w:rsidR="00AB08DE" w:rsidRPr="00B63E26" w14:paraId="2CA86A6A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4C053F8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006255AB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577D22C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Smc1-Rev</w:t>
            </w:r>
          </w:p>
        </w:tc>
        <w:tc>
          <w:tcPr>
            <w:tcW w:w="3954" w:type="dxa"/>
            <w:noWrap/>
            <w:vAlign w:val="bottom"/>
            <w:hideMark/>
          </w:tcPr>
          <w:p w14:paraId="76AB8208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CCATTTCCTCATCCGACAAGGT</w:t>
            </w:r>
          </w:p>
        </w:tc>
      </w:tr>
      <w:tr w:rsidR="00AB08DE" w:rsidRPr="00B63E26" w14:paraId="02B0F6AB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54072193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Ycs4</w:t>
            </w:r>
          </w:p>
        </w:tc>
        <w:tc>
          <w:tcPr>
            <w:tcW w:w="2162" w:type="dxa"/>
            <w:vMerge w:val="restart"/>
          </w:tcPr>
          <w:p w14:paraId="309FDFAB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PTET.51.1.G0430205</w:t>
            </w:r>
          </w:p>
        </w:tc>
        <w:tc>
          <w:tcPr>
            <w:tcW w:w="1371" w:type="dxa"/>
            <w:noWrap/>
            <w:vAlign w:val="bottom"/>
            <w:hideMark/>
          </w:tcPr>
          <w:p w14:paraId="00545FBE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Ycs4-Fwd</w:t>
            </w:r>
          </w:p>
        </w:tc>
        <w:tc>
          <w:tcPr>
            <w:tcW w:w="3954" w:type="dxa"/>
            <w:noWrap/>
            <w:vAlign w:val="bottom"/>
            <w:hideMark/>
          </w:tcPr>
          <w:p w14:paraId="3FE9AD7A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AGGCAGTTGAGAGATTGAAGGA</w:t>
            </w:r>
          </w:p>
        </w:tc>
      </w:tr>
      <w:tr w:rsidR="00AB08DE" w:rsidRPr="00B63E26" w14:paraId="31A24ABA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59F3BBB6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76751ACB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0591E140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Ycs4-Rev</w:t>
            </w:r>
          </w:p>
        </w:tc>
        <w:tc>
          <w:tcPr>
            <w:tcW w:w="3954" w:type="dxa"/>
            <w:noWrap/>
            <w:vAlign w:val="bottom"/>
            <w:hideMark/>
          </w:tcPr>
          <w:p w14:paraId="487AFF55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TCTCCAACTCCAACAACTTCCT</w:t>
            </w:r>
          </w:p>
        </w:tc>
      </w:tr>
      <w:tr w:rsidR="00AB08DE" w:rsidRPr="00B63E26" w14:paraId="18ABD81D" w14:textId="77777777" w:rsidTr="0084715A">
        <w:trPr>
          <w:trHeight w:val="280"/>
        </w:trPr>
        <w:tc>
          <w:tcPr>
            <w:tcW w:w="949" w:type="dxa"/>
            <w:vMerge w:val="restart"/>
            <w:noWrap/>
            <w:hideMark/>
          </w:tcPr>
          <w:p w14:paraId="3A199C29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Act1-1</w:t>
            </w:r>
          </w:p>
        </w:tc>
        <w:tc>
          <w:tcPr>
            <w:tcW w:w="2162" w:type="dxa"/>
            <w:vMerge w:val="restart"/>
          </w:tcPr>
          <w:p w14:paraId="03889B87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PTET.51.1.G0430205</w:t>
            </w:r>
          </w:p>
        </w:tc>
        <w:tc>
          <w:tcPr>
            <w:tcW w:w="1371" w:type="dxa"/>
            <w:noWrap/>
            <w:vAlign w:val="bottom"/>
            <w:hideMark/>
          </w:tcPr>
          <w:p w14:paraId="2AC33A39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Ycs4-Fwd</w:t>
            </w:r>
          </w:p>
        </w:tc>
        <w:tc>
          <w:tcPr>
            <w:tcW w:w="3954" w:type="dxa"/>
            <w:noWrap/>
            <w:vAlign w:val="bottom"/>
            <w:hideMark/>
          </w:tcPr>
          <w:p w14:paraId="1E9D6EAE" w14:textId="77777777" w:rsidR="00AB08DE" w:rsidRPr="00B63E26" w:rsidRDefault="00AB08DE" w:rsidP="0084715A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GACTGAAGCTCCAATGAATCCAAAGGC</w:t>
            </w:r>
          </w:p>
        </w:tc>
      </w:tr>
      <w:tr w:rsidR="00AB08DE" w:rsidRPr="00B63E26" w14:paraId="44BE8BC6" w14:textId="77777777" w:rsidTr="0084715A">
        <w:trPr>
          <w:trHeight w:val="280"/>
        </w:trPr>
        <w:tc>
          <w:tcPr>
            <w:tcW w:w="949" w:type="dxa"/>
            <w:vMerge/>
            <w:vAlign w:val="center"/>
            <w:hideMark/>
          </w:tcPr>
          <w:p w14:paraId="138E8E47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62" w:type="dxa"/>
            <w:vMerge/>
            <w:vAlign w:val="center"/>
          </w:tcPr>
          <w:p w14:paraId="5EF5070B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791C153F" w14:textId="77777777" w:rsidR="00AB08DE" w:rsidRPr="00B63E26" w:rsidRDefault="00AB08DE" w:rsidP="0084715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Ycs4-Rev</w:t>
            </w:r>
          </w:p>
        </w:tc>
        <w:tc>
          <w:tcPr>
            <w:tcW w:w="3954" w:type="dxa"/>
            <w:noWrap/>
            <w:vAlign w:val="bottom"/>
            <w:hideMark/>
          </w:tcPr>
          <w:p w14:paraId="45681370" w14:textId="77777777" w:rsidR="00AB08DE" w:rsidRPr="00B63E26" w:rsidRDefault="00AB08DE" w:rsidP="0084715A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GTTCTTCCTGAAGCATAGAGTGAGAGC</w:t>
            </w:r>
          </w:p>
        </w:tc>
      </w:tr>
    </w:tbl>
    <w:p w14:paraId="5D050DD5" w14:textId="77777777" w:rsidR="00AB08DE" w:rsidRPr="00B63E26" w:rsidRDefault="00AB08DE" w:rsidP="00AB08DE">
      <w:pPr>
        <w:spacing w:afterLines="50" w:after="156"/>
        <w:rPr>
          <w:rFonts w:ascii="Times New Roman" w:hAnsi="Times New Roman" w:cs="Times New Roman"/>
          <w:lang w:val="en-US"/>
        </w:rPr>
      </w:pPr>
    </w:p>
    <w:p w14:paraId="06D42AF2" w14:textId="77777777" w:rsidR="00B20B7D" w:rsidRPr="00B63E26" w:rsidRDefault="00B20B7D">
      <w:pPr>
        <w:rPr>
          <w:rFonts w:ascii="Times New Roman" w:hAnsi="Times New Roman" w:cs="Times New Roman"/>
          <w:lang w:val="en-US"/>
        </w:rPr>
      </w:pPr>
    </w:p>
    <w:p w14:paraId="186DE320" w14:textId="77777777" w:rsidR="00B20B7D" w:rsidRPr="00B63E26" w:rsidRDefault="00B20B7D">
      <w:pPr>
        <w:rPr>
          <w:rFonts w:ascii="Times New Roman" w:hAnsi="Times New Roman" w:cs="Times New Roman"/>
          <w:lang w:val="en-US"/>
        </w:rPr>
      </w:pPr>
    </w:p>
    <w:p w14:paraId="103962E9" w14:textId="77777777" w:rsidR="00D533DE" w:rsidRPr="00B63E26" w:rsidRDefault="00D533DE">
      <w:pPr>
        <w:rPr>
          <w:rFonts w:ascii="Times New Roman" w:hAnsi="Times New Roman" w:cs="Times New Roman"/>
          <w:lang w:val="en-US"/>
        </w:rPr>
        <w:sectPr w:rsidR="00D533DE" w:rsidRPr="00B63E26" w:rsidSect="000A2AE0">
          <w:type w:val="continuous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6158A41" w14:textId="77777777" w:rsidR="00B20B7D" w:rsidRPr="00B63E26" w:rsidRDefault="00B20B7D">
      <w:pPr>
        <w:rPr>
          <w:rFonts w:ascii="Times New Roman" w:hAnsi="Times New Roman" w:cs="Times New Roman"/>
          <w:lang w:val="en-US"/>
        </w:rPr>
      </w:pPr>
    </w:p>
    <w:p w14:paraId="1F4AD738" w14:textId="3B64B2AD" w:rsidR="00B20B7D" w:rsidRPr="00B63E26" w:rsidRDefault="00A65E42" w:rsidP="00D533DE">
      <w:pPr>
        <w:widowControl/>
        <w:jc w:val="left"/>
        <w:rPr>
          <w:rFonts w:ascii="Times New Roman" w:hAnsi="Times New Roman" w:cs="Times New Roman"/>
          <w:szCs w:val="21"/>
          <w:lang w:val="en-US"/>
        </w:rPr>
      </w:pPr>
      <w:r w:rsidRPr="00B63E26">
        <w:rPr>
          <w:rFonts w:ascii="Times New Roman" w:hAnsi="Times New Roman" w:cs="Times New Roman"/>
          <w:b/>
          <w:bCs/>
          <w:szCs w:val="21"/>
          <w:lang w:val="en-US"/>
        </w:rPr>
        <w:t>Table S</w:t>
      </w:r>
      <w:r w:rsidR="00702B7D" w:rsidRPr="00B63E26">
        <w:rPr>
          <w:rFonts w:ascii="Times New Roman" w:hAnsi="Times New Roman" w:cs="Times New Roman"/>
          <w:b/>
          <w:bCs/>
          <w:szCs w:val="21"/>
          <w:lang w:val="en-US"/>
        </w:rPr>
        <w:t>3</w:t>
      </w:r>
      <w:r w:rsidRPr="00B63E26">
        <w:rPr>
          <w:rFonts w:ascii="Times New Roman" w:hAnsi="Times New Roman" w:cs="Times New Roman"/>
          <w:szCs w:val="21"/>
          <w:lang w:val="en-US"/>
        </w:rPr>
        <w:t xml:space="preserve">. Amino acid sequence alignment of </w:t>
      </w:r>
      <w:r w:rsidR="00F33C7D" w:rsidRPr="00B63E26">
        <w:rPr>
          <w:rFonts w:ascii="Times New Roman" w:hAnsi="Times New Roman" w:cs="Times New Roman"/>
          <w:szCs w:val="21"/>
          <w:lang w:val="en-US"/>
        </w:rPr>
        <w:t>E2F/DP family winged-helix DNA-binding domain.</w:t>
      </w:r>
    </w:p>
    <w:tbl>
      <w:tblPr>
        <w:tblW w:w="139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505"/>
        <w:gridCol w:w="504"/>
        <w:gridCol w:w="504"/>
        <w:gridCol w:w="504"/>
        <w:gridCol w:w="504"/>
        <w:gridCol w:w="505"/>
        <w:gridCol w:w="505"/>
        <w:gridCol w:w="50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B75D81" w:rsidRPr="00B63E26" w14:paraId="3F9C0404" w14:textId="77777777" w:rsidTr="00B75D81">
        <w:trPr>
          <w:trHeight w:val="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tcMar>
              <w:left w:w="28" w:type="dxa"/>
              <w:right w:w="0" w:type="dxa"/>
            </w:tcMar>
            <w:hideMark/>
          </w:tcPr>
          <w:p w14:paraId="55A928DD" w14:textId="77777777" w:rsidR="00B20B7D" w:rsidRPr="00B63E26" w:rsidRDefault="00B20B7D" w:rsidP="00FE103C">
            <w:pPr>
              <w:widowControl/>
              <w:spacing w:line="220" w:lineRule="exact"/>
              <w:ind w:leftChars="-82" w:left="-172" w:firstLineChars="124" w:firstLine="198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val="en-US"/>
              </w:rPr>
              <w:t>(%)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5591837F" w14:textId="529F1000" w:rsidR="00B20B7D" w:rsidRPr="00B63E26" w:rsidRDefault="00B20B7D" w:rsidP="00C43B5B">
            <w:pPr>
              <w:widowControl/>
              <w:spacing w:line="220" w:lineRule="exact"/>
              <w:ind w:leftChars="-70" w:left="-147" w:rightChars="-125" w:right="-263" w:firstLineChars="98" w:firstLine="157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Tfdp1a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4A6E777A" w14:textId="2E70A9D3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Tfdp1b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0AEA6315" w14:textId="6CB08674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Tfdp2a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5CE7D559" w14:textId="2507FEF2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Tfdp2b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44F0A46D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Tfdp3a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5EE0D56B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Tfdp3b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72685252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Tfdp3c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272AF593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361BBD87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Tfdp5a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6142B590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Tfdp5b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573C4721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3E819375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Tfdp7a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0C02BA83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Tfdp7b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5FB9E03F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Tfdp8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78DCB49D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Tfdp9a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4609E22C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Tfdp9b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043684A2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Tt_Dpl1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3A8AFBBD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Tt_Dpl2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00E8670B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Tt_Dpl3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6EC5BB41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Hs_</w:t>
            </w:r>
          </w:p>
          <w:p w14:paraId="32AD978A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489B4FF1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Hs_</w:t>
            </w:r>
          </w:p>
          <w:p w14:paraId="09569CFB" w14:textId="77777777" w:rsidR="00B20B7D" w:rsidRPr="00B63E26" w:rsidRDefault="00B20B7D" w:rsidP="00B20B7D">
            <w:pPr>
              <w:widowControl/>
              <w:spacing w:line="220" w:lineRule="exact"/>
              <w:ind w:rightChars="-187" w:right="-393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TFDP2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5AD10726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Hs_</w:t>
            </w:r>
          </w:p>
          <w:p w14:paraId="200C1EF7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0C0C9B43" w14:textId="505E5881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="00FE103C"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_</w:t>
            </w:r>
          </w:p>
          <w:p w14:paraId="5AAD0F49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3C305B55" w14:textId="25A939B6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="00FE103C"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_</w:t>
            </w:r>
          </w:p>
          <w:p w14:paraId="262C905E" w14:textId="034C814C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</w:t>
            </w:r>
            <w:r w:rsidR="005C437F"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2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16AB1A60" w14:textId="77777777" w:rsidR="00B20B7D" w:rsidRPr="00B63E26" w:rsidRDefault="00B20B7D" w:rsidP="00B20B7D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Dm_</w:t>
            </w:r>
          </w:p>
          <w:p w14:paraId="3D1F9F81" w14:textId="77777777" w:rsidR="00B20B7D" w:rsidRPr="00B63E26" w:rsidRDefault="00B20B7D" w:rsidP="00B20B7D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DP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  <w:noWrap/>
            <w:tcMar>
              <w:left w:w="0" w:type="dxa"/>
              <w:right w:w="0" w:type="dxa"/>
            </w:tcMar>
            <w:hideMark/>
          </w:tcPr>
          <w:p w14:paraId="0136EE69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Ce_</w:t>
            </w:r>
          </w:p>
          <w:p w14:paraId="3364DDC1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DPL-1</w:t>
            </w:r>
          </w:p>
        </w:tc>
      </w:tr>
      <w:tr w:rsidR="007B244E" w:rsidRPr="00B63E26" w14:paraId="085F22B9" w14:textId="77777777" w:rsidTr="00B75D81">
        <w:trPr>
          <w:trHeight w:val="20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5F52D6B2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6"/>
                <w:szCs w:val="16"/>
                <w:lang w:val="en-US"/>
              </w:rPr>
              <w:t>Tfdp1a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8034688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0B5770C" w14:textId="77777777" w:rsidR="00B20B7D" w:rsidRPr="00B63E26" w:rsidRDefault="00B20B7D" w:rsidP="00B20B7D">
            <w:pPr>
              <w:widowControl/>
              <w:spacing w:line="220" w:lineRule="exact"/>
              <w:ind w:left="312" w:hanging="312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97.62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CA4BE3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721CF9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725E57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DFF71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218164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11BC6E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54.22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1ABA58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73.26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0FAED3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74.42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56A118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12FE9C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71.76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6290AF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70.93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F96164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BE22B6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A8583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B4C7C8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71.08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0517B3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74.03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0F0CDB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68.97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110AC1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7A5BFB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69.05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B8005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F28FA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97CF4E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64.71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CBD42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65.06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0B95AEC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63.53</w:t>
            </w:r>
          </w:p>
        </w:tc>
      </w:tr>
      <w:tr w:rsidR="007B244E" w:rsidRPr="00B63E26" w14:paraId="23E86F4D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44C3D48B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6"/>
                <w:szCs w:val="16"/>
                <w:lang w:val="en-US"/>
              </w:rPr>
              <w:t>Tfdp1b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7BDC15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97.62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5AE450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99BCA8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8B58FD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85BC2B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3497BE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523718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BC7711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D4A041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8B37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74.42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6E69B7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E7E2F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FB5F1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77CFAF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0B55D6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8CD19A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5ED2D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3CB8FE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35B2AF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8C0E1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70633D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FFBFF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74EA3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49CDE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62.35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76D81F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1F1FD98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63.53</w:t>
            </w:r>
          </w:p>
        </w:tc>
      </w:tr>
      <w:tr w:rsidR="007B244E" w:rsidRPr="00B63E26" w14:paraId="03D1D6BA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2702A85A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Tfdp2a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01543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A07D14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8F4D68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3D6E04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94.67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567829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F0B04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4C1FE5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145FE4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59.74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37F07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119BF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499212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19AC25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91F762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7038BA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E108FC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C69B66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86EB0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8F3371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948AF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EA45FB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2F84FC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B19B23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3D73D9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363115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A9C182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76.32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5156A3A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</w:tr>
      <w:tr w:rsidR="007B244E" w:rsidRPr="00B63E26" w14:paraId="713959B5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24275DDC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Tfdp2b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4894E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C85C69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320C38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94.67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F9299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3BD7E1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79C0CD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8A5093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E605C6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59.74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C59CD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1E60C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974BF5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61.43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DD33C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718954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63.10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2407A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247893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D679EC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B43210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9577A4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BFB33E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64.71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F025E7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8EF9EC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71.60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BAB092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63.41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B8A838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BE540B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4EF8DE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75.00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0524D62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</w:tr>
      <w:tr w:rsidR="007B244E" w:rsidRPr="00B63E26" w14:paraId="3335CE63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40335B08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Tfdp3a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D38198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C3703F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9EF01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D6E983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6D3918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D8411A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91.36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EA5694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90.12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AC4216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58.54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141719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6B052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5636AD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55.56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20780C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4E4C3C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737E04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5A3975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FF21AD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5FC2DA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66F41A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362DB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A845FA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558C6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72.62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F7973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C701BD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E9470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69.05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55858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36F013D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</w:tr>
      <w:tr w:rsidR="007B244E" w:rsidRPr="00B63E26" w14:paraId="123C9FD0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323B770B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Tfdp3b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E52BAF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6DC352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8F010A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CBCB22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0CA02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91.36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689B0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90F875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98.77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3C74EB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022F0E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77FEF5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20E6D9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E8E490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393E32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B7E8B6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0B6399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9CC53E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EBAF2D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0432D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D1E8C0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EE343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85710C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71.43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F2A9AF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63.53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0881AA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073242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C3DC6F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4906501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</w:tr>
      <w:tr w:rsidR="007B244E" w:rsidRPr="00B63E26" w14:paraId="155115E6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3ACBAD47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Tfdp3c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2C357E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10345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7B4343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743D03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F97843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90.12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2B8926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98.77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DD4E0C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ABFA24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51.22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4C09CC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C4AB61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93759C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B7B281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BCDDD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E96FD0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7709A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B955E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20844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7ECAE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3B654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DA9085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8B1F09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D68660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62.35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91E7D0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1AF134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483DBF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119B7E8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71.76</w:t>
            </w:r>
          </w:p>
        </w:tc>
      </w:tr>
      <w:tr w:rsidR="007B244E" w:rsidRPr="00B63E26" w14:paraId="279D6ACA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62C1D5C5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132CFC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54.22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5596CF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56.63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2B5321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59.74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C50773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59.74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F9B24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58.54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738091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BC2321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51.22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407872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FD98A6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52.44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79EC4E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52.44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0F533C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45.07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9CF386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DB461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54.22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C16C66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0C684C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AE1CAC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32DC68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E2621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52.00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7E9B47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55.95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BE154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642ED8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59.76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0A0333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CDA45A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CB02FF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53.66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2C745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65.79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3A77F92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57.65</w:t>
            </w:r>
          </w:p>
        </w:tc>
      </w:tr>
      <w:tr w:rsidR="007B244E" w:rsidRPr="00B63E26" w14:paraId="623C81F2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5D168E43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Tfdp5a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5C9A1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73.26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C90914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73.26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122A66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95704E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62F37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1222FB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78E188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150266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52.44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DED13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10D8FB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98.80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0500E3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84.72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A3D410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92.77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AF53BA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88.10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FD7A4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348300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3679EF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94B21F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26289D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9500FF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F82774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B26261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18F6D7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59.30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6680BE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9E9A2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8CAB3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6290A5F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60.47</w:t>
            </w:r>
          </w:p>
        </w:tc>
      </w:tr>
      <w:tr w:rsidR="007B244E" w:rsidRPr="00B63E26" w14:paraId="5C6EAD66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4652131B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Tfdp5b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5B3C5C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74.42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CB659D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74.42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A2BB4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FF7184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56AA62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774B12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2BE267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3D5E37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52.44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84365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98.80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252D2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341F59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86.11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477026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92.77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4A35EB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89.29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A7568A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3C7DC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CB2DE9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5130F4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3D829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DC6A68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8EE74A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FF44E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20317E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59.30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B8C56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A7A852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953A0A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62.65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7847254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60.47</w:t>
            </w:r>
          </w:p>
        </w:tc>
      </w:tr>
      <w:tr w:rsidR="007B244E" w:rsidRPr="00B63E26" w14:paraId="07C66FAE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1CFF0556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E7C819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98382E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4188B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E25F80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61.43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1A8AC1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55.56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DF954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56.94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26E75E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56.94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2ACC4E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45.07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909AF8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84.72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A08D7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86.11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15FCE8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382985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77.78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41A004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76.00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489FEC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81.94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D01229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97E69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755D5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8A6E1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70.15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FAECEA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03BF75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8D013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62.50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773E2B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54.17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3CD2A2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0D6B8F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82A84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55.41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477FAA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58.33</w:t>
            </w:r>
          </w:p>
        </w:tc>
      </w:tr>
      <w:tr w:rsidR="007B244E" w:rsidRPr="00B63E26" w14:paraId="4B5391D8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62B71736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Tfdp7a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026AE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71.76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8CB01A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0BE55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66A543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82D5D0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56C55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EDD4E6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B14CCC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80103E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92.77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006AD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92.77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D0EDE5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77.78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73B61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81CB91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91.57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F483A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96.39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F6AE27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27F292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359A36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74.70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DEFDD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81.33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5BCDCE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83.33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9733B7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4BC60C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71.76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9DA70E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C299B3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33381C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06035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43B9D60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66.28</w:t>
            </w:r>
          </w:p>
        </w:tc>
      </w:tr>
      <w:tr w:rsidR="007B244E" w:rsidRPr="00B63E26" w14:paraId="4502659F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600EEF1F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Tfdp7b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7F8686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70.93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CB1A9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69.77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DC778B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86E828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63.10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2927FE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940F13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71DAD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E43AA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54.22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3A9D68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88.10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97E10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89.29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EA1415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76.00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5427A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91.57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682207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92527B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92.77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170615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F52BDE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44C912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869422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91BF33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04D5F8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357089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CF0C84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58.14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C3FC2E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23F3F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61.36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F53872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12759C8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</w:tr>
      <w:tr w:rsidR="007B244E" w:rsidRPr="00B63E26" w14:paraId="43715325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08014D4C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4FF097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71BF90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2E05C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A02A3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A7F423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F1B019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196CC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6FD7F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9BD740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419F59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2EF2D5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81.94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AA749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96.39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2486C0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92.77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6418F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E1F655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7FCD1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2EBC95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74.70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A96F9B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F70B1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83.33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C7260B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AF5AFD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669C2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18132B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482CF3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54A19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2EC7D63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</w:tr>
      <w:tr w:rsidR="007B244E" w:rsidRPr="00B63E26" w14:paraId="18150140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6D8F8C81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Tfdp9a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70E177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2A6172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8D3097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31FBD7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3B4CC9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A19531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9630F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4E22F4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43BA64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F65FD0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6A9DC1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D6CA48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BF006B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23F4FA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1DEE51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F06E10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98.63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F4465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73BD5F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D8D4F4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73.49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12861F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543198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71.60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A36E69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62.20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73948E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AED78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D8E46E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2643F4D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</w:tr>
      <w:tr w:rsidR="007B244E" w:rsidRPr="00B63E26" w14:paraId="03635621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78DDB49C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Tfdp9b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C66C5F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DC6B54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68.67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2474E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0A67AA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DBCD26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69.14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FE0A2E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7D6E19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99A58D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14F264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47BE9B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0C1608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A1E9F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F99CC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A50ACA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FD5B4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98.63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9A3013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D71853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70FCB8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400816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73.49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271AB4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DC3BE1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71.60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6084B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60.98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6CF82A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D4CA7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B670F5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2BC36E1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</w:tr>
      <w:tr w:rsidR="007B244E" w:rsidRPr="00B63E26" w14:paraId="5BE11546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14EBE770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Tt_Dpl1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91A770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71.08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755EC8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65F3FA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1A7A6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D6C83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BCBB70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13A5C1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6EBCD8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61.73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F3962F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796F8F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DA2E5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3191A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74.70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EAEAFA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E94913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74.70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4941A8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0CAEA0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38052D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CF64B7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81.08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FBA9DE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76.19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496AA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C8E907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71.43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4491DB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405D25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E62494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BA269E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40C4E06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69.41</w:t>
            </w:r>
          </w:p>
        </w:tc>
      </w:tr>
      <w:tr w:rsidR="007B244E" w:rsidRPr="00B63E26" w14:paraId="690E9F90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64F9FA11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Tt_Dpl2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4FB3DA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74.03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78596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74.03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0B81D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7FF2E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95BEA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65.33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BF5AB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69.33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F070C4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C6F8AD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52.00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2E1BA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9E8467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E4FB7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70.15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8F8D7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81.33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32355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03620A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78F87C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58A05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B0C8C5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81.08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B70B1F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D67E17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82.67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54072E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4860E3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DC5A8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69.23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8AB5C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6B817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45339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67DB746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69.23</w:t>
            </w:r>
          </w:p>
        </w:tc>
      </w:tr>
      <w:tr w:rsidR="007B244E" w:rsidRPr="00B63E26" w14:paraId="682C50A9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710C3DF6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Tt_Dpl3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DB200B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68.97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D2AAE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CF21BF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F28466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64.71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721853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61.90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C00070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81ADAB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46188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55.95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1275EF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72E97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97476B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3FB3E0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83.33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887234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3603B7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83.33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DD74A8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73.49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753239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73.49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8A209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76.19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D102F0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82.67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0E9A71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EBB0A8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88E836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52EC0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E35AB3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BF51C1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69.66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5446FE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65.52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0D85FC4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65.52</w:t>
            </w:r>
          </w:p>
        </w:tc>
      </w:tr>
      <w:tr w:rsidR="00C708D1" w:rsidRPr="00B63E26" w14:paraId="2E6B2396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071F62ED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Hs_TFDP1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A22D76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5AEFBF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05E3C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DFF9B4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1F52B7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59250D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9355B8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F04EC5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AEC669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A29125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4B158C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2A723D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1175B6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81B60E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D6164D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C67888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ED111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3B455D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84F3BA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2B0683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49B953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B873D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87.95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241BC0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100.00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D8259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84.34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27478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82.50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6EF0FEC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84.71</w:t>
            </w:r>
          </w:p>
        </w:tc>
      </w:tr>
      <w:tr w:rsidR="00C708D1" w:rsidRPr="00B63E26" w14:paraId="1B8C1C0A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5F40FEBE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Hs_TFDP2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B79A34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69.05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479B5F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C473A3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72.84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3906C1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71.60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68FF66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72.62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BED199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71.43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1FBDB4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70.24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618CED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59.76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C4255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FD836D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4BBD81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62.50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5D3D5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71.76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5066CA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281F6F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EEB339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71.60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27495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71.60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34F6B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71.43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0E9336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D65D25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643C20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0776B2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055DEB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85.54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94DEF1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DDA32A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89.02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6D6F13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6EF080D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85.88</w:t>
            </w:r>
          </w:p>
        </w:tc>
      </w:tr>
      <w:tr w:rsidR="00C708D1" w:rsidRPr="00B63E26" w14:paraId="64EDE46E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691C7463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Hs_TFDP3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3A9E21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7545EC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AC5F0B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64.63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6B1255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63.41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4F2CB6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61.18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1731DB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63.53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47DEC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62.35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3973D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1D13B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59.30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8AE20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59.30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00EBC8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54.17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0635C8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E1D74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58.14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90C7AA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61.63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ECA844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62.20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A4089C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60.98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8F375A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EF5955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69.23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E6FB06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DCF524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87.95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947F7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85.54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CEA632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6EB8D9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87.95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A498F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74.70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68D79A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75.00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0C81A6E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78.82</w:t>
            </w:r>
          </w:p>
        </w:tc>
      </w:tr>
      <w:tr w:rsidR="00C708D1" w:rsidRPr="00B63E26" w14:paraId="54D354F8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1561465A" w14:textId="6615FD2A" w:rsidR="00B20B7D" w:rsidRPr="00B63E26" w:rsidRDefault="00B20B7D" w:rsidP="00B75D81">
            <w:pPr>
              <w:widowControl/>
              <w:spacing w:line="220" w:lineRule="exact"/>
              <w:ind w:left="120" w:rightChars="-50" w:right="-105" w:hangingChars="75" w:hanging="1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="00FE103C"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_TFDP1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D49DD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B9502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24591D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1F971A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989C72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5A9A81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8A339E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F2076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812A6C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E94E82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19ADB2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CD5A5C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44C75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8A103F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69.77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422EC8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AD80AC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D2215B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FA7C16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73.08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1B387E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F71699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100.00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CEC499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95.18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D0761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87.95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4ED50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A4E44E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84.34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7B54A7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82.50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60F5E80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84.71</w:t>
            </w:r>
          </w:p>
        </w:tc>
      </w:tr>
      <w:tr w:rsidR="00C708D1" w:rsidRPr="00B63E26" w14:paraId="4B16E25E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  <w:noWrap/>
            <w:tcMar>
              <w:left w:w="28" w:type="dxa"/>
              <w:right w:w="0" w:type="dxa"/>
            </w:tcMar>
            <w:hideMark/>
          </w:tcPr>
          <w:p w14:paraId="4A6F94AC" w14:textId="5594982B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="00FE103C"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m</w:t>
            </w: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_TFDP</w:t>
            </w:r>
            <w:r w:rsidR="005C437F"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5A7578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64.71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FD50BF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62.35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B37DDB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69.14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94276B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67.90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5D07F1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69.05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AA8ECA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D8A8A5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6EA321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53.66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190EB1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F97641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DE7899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56.00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69556E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A33532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61.36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E09CF5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964241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1C90D8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9199E7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6E1C0B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DAB9CE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69.66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B0058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84.34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AD0757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89.02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3822C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74.70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69A717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84.34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E00189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4BCD07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72.29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  <w:right w:w="57" w:type="dxa"/>
            </w:tcMar>
            <w:hideMark/>
          </w:tcPr>
          <w:p w14:paraId="6A9757F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75.29</w:t>
            </w:r>
          </w:p>
        </w:tc>
      </w:tr>
      <w:tr w:rsidR="00C708D1" w:rsidRPr="00B63E26" w14:paraId="4F8B19A4" w14:textId="77777777" w:rsidTr="00B75D81">
        <w:trPr>
          <w:trHeight w:val="20"/>
        </w:trPr>
        <w:tc>
          <w:tcPr>
            <w:tcW w:w="851" w:type="dxa"/>
            <w:tcBorders>
              <w:top w:val="nil"/>
            </w:tcBorders>
            <w:noWrap/>
            <w:tcMar>
              <w:left w:w="28" w:type="dxa"/>
              <w:right w:w="0" w:type="dxa"/>
            </w:tcMar>
            <w:hideMark/>
          </w:tcPr>
          <w:p w14:paraId="47F7141A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proofErr w:type="spellStart"/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Dm_DP</w:t>
            </w:r>
            <w:proofErr w:type="spellEnd"/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CCB0F1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65.06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51004C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65.06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29360E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76.32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AF9D41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75.00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D49489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65.85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F72E6C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69.51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60D42C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68.29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5C7B33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65.79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934416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63.86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4BD7A6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62.65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40EDDC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55.41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95DD808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67.47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35771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E273C9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66.27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24C81B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80.00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C1A066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78.67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D756A7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71.95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C828CD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70.51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76292C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65.52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BA6121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82.50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D10095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85.00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B432F7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75.00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B81A2E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82.50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7545A1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72.29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A1188F7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nil"/>
              <w:left w:val="nil"/>
            </w:tcBorders>
            <w:noWrap/>
            <w:tcMar>
              <w:left w:w="0" w:type="dxa"/>
              <w:right w:w="57" w:type="dxa"/>
            </w:tcMar>
            <w:hideMark/>
          </w:tcPr>
          <w:p w14:paraId="7DC0265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85.37</w:t>
            </w:r>
          </w:p>
        </w:tc>
      </w:tr>
      <w:tr w:rsidR="00C708D1" w:rsidRPr="00B63E26" w14:paraId="01F5885A" w14:textId="77777777" w:rsidTr="00B75D81">
        <w:trPr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tcMar>
              <w:left w:w="28" w:type="dxa"/>
              <w:right w:w="0" w:type="dxa"/>
            </w:tcMar>
            <w:hideMark/>
          </w:tcPr>
          <w:p w14:paraId="26637A2D" w14:textId="77777777" w:rsidR="00B20B7D" w:rsidRPr="00B63E26" w:rsidRDefault="00B20B7D" w:rsidP="00B20B7D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Ce_DPL-1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152E2C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63.53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3D271E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63.53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B68E962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2CE4A9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F11462C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68.24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4BDD75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72.94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41FBA1F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71.76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D8052E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57.65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F90BC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60.47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346DE56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60.47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0CC76D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58.33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EF8CC29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66.28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9BD0C80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67.44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495488B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62.79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6E0CBF41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66.67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7A121AB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65.48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2398EE3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69.41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CF7DCA5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69.23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BD87AEA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65.52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0AF015B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84.71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77EA603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85.88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0B39D54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78.82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55A769FE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84.71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129A243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75.29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57" w:type="dxa"/>
            </w:tcMar>
            <w:hideMark/>
          </w:tcPr>
          <w:p w14:paraId="3E6D38BD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85.37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</w:tcBorders>
            <w:noWrap/>
            <w:tcMar>
              <w:left w:w="0" w:type="dxa"/>
              <w:right w:w="57" w:type="dxa"/>
            </w:tcMar>
            <w:hideMark/>
          </w:tcPr>
          <w:p w14:paraId="7F2678CF" w14:textId="77777777" w:rsidR="00B20B7D" w:rsidRPr="00B63E26" w:rsidRDefault="00B20B7D" w:rsidP="00B20B7D">
            <w:pPr>
              <w:widowControl/>
              <w:spacing w:line="220" w:lineRule="exac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</w:tr>
    </w:tbl>
    <w:p w14:paraId="2CE499FE" w14:textId="77777777" w:rsidR="009718A7" w:rsidRPr="00B63E26" w:rsidRDefault="009718A7" w:rsidP="009718A7">
      <w:pPr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lang w:val="en-US"/>
        </w:rPr>
        <w:t xml:space="preserve">Numbers in the table are the identity between sequences. </w:t>
      </w:r>
      <w:r w:rsidRPr="00B63E26">
        <w:rPr>
          <w:rFonts w:ascii="Times New Roman" w:hAnsi="Times New Roman" w:cs="Times New Roman"/>
          <w:szCs w:val="21"/>
          <w:lang w:val="en-US"/>
        </w:rPr>
        <w:t xml:space="preserve">Hs: </w:t>
      </w:r>
      <w:r w:rsidRPr="00B63E26">
        <w:rPr>
          <w:rFonts w:ascii="Times New Roman" w:hAnsi="Times New Roman" w:cs="Times New Roman"/>
          <w:i/>
          <w:iCs/>
          <w:szCs w:val="21"/>
          <w:lang w:val="en-US"/>
        </w:rPr>
        <w:t>Homo sapiens</w:t>
      </w:r>
      <w:r w:rsidRPr="00B63E26">
        <w:rPr>
          <w:rFonts w:ascii="Times New Roman" w:hAnsi="Times New Roman" w:cs="Times New Roman"/>
          <w:szCs w:val="21"/>
          <w:lang w:val="en-US"/>
        </w:rPr>
        <w:t xml:space="preserve">; Mm: </w:t>
      </w:r>
      <w:r w:rsidRPr="00B63E26">
        <w:rPr>
          <w:rFonts w:ascii="Times New Roman" w:hAnsi="Times New Roman" w:cs="Times New Roman"/>
          <w:i/>
          <w:iCs/>
          <w:szCs w:val="21"/>
          <w:lang w:val="en-US"/>
        </w:rPr>
        <w:t>Mus musculus</w:t>
      </w:r>
      <w:r w:rsidRPr="00B63E26">
        <w:rPr>
          <w:rFonts w:ascii="Times New Roman" w:hAnsi="Times New Roman" w:cs="Times New Roman"/>
          <w:szCs w:val="21"/>
          <w:lang w:val="en-US"/>
        </w:rPr>
        <w:t xml:space="preserve">; Dm: </w:t>
      </w:r>
      <w:r w:rsidRPr="00B63E26">
        <w:rPr>
          <w:rFonts w:ascii="Times New Roman" w:hAnsi="Times New Roman" w:cs="Times New Roman"/>
          <w:i/>
          <w:iCs/>
          <w:szCs w:val="21"/>
          <w:lang w:val="en-US"/>
        </w:rPr>
        <w:t>Drosophila melanogaster</w:t>
      </w:r>
      <w:r w:rsidRPr="00B63E26">
        <w:rPr>
          <w:rFonts w:ascii="Times New Roman" w:hAnsi="Times New Roman" w:cs="Times New Roman"/>
          <w:szCs w:val="21"/>
          <w:lang w:val="en-US"/>
        </w:rPr>
        <w:t xml:space="preserve">; Ce: </w:t>
      </w:r>
      <w:r w:rsidRPr="00B63E26">
        <w:rPr>
          <w:rFonts w:ascii="Times New Roman" w:hAnsi="Times New Roman" w:cs="Times New Roman"/>
          <w:i/>
          <w:iCs/>
          <w:szCs w:val="21"/>
          <w:lang w:val="en-US"/>
        </w:rPr>
        <w:t>Caenorhabditis elegans</w:t>
      </w:r>
      <w:r w:rsidRPr="00B63E26">
        <w:rPr>
          <w:rFonts w:ascii="Times New Roman" w:hAnsi="Times New Roman" w:cs="Times New Roman"/>
          <w:szCs w:val="21"/>
          <w:lang w:val="en-US"/>
        </w:rPr>
        <w:t>; Tt:</w:t>
      </w:r>
      <w:r w:rsidRPr="00B63E26">
        <w:rPr>
          <w:rFonts w:ascii="Times New Roman" w:hAnsi="Times New Roman" w:cs="Times New Roman"/>
          <w:i/>
          <w:iCs/>
          <w:szCs w:val="21"/>
          <w:lang w:val="en-US"/>
        </w:rPr>
        <w:t xml:space="preserve"> Tetrahymena thermophila</w:t>
      </w:r>
    </w:p>
    <w:p w14:paraId="74FEB926" w14:textId="77777777" w:rsidR="00B20B7D" w:rsidRPr="00B63E26" w:rsidRDefault="00B20B7D">
      <w:pPr>
        <w:rPr>
          <w:rFonts w:ascii="Times New Roman" w:hAnsi="Times New Roman" w:cs="Times New Roman"/>
          <w:lang w:val="en-US"/>
        </w:rPr>
      </w:pPr>
    </w:p>
    <w:p w14:paraId="585A52C8" w14:textId="77777777" w:rsidR="009718A7" w:rsidRPr="00B63E26" w:rsidRDefault="009718A7">
      <w:pPr>
        <w:rPr>
          <w:rFonts w:ascii="Times New Roman" w:hAnsi="Times New Roman" w:cs="Times New Roman"/>
          <w:lang w:val="en-US"/>
        </w:rPr>
      </w:pPr>
    </w:p>
    <w:p w14:paraId="3D7EE648" w14:textId="77777777" w:rsidR="007B244E" w:rsidRPr="00B63E26" w:rsidRDefault="007B244E">
      <w:pPr>
        <w:rPr>
          <w:rFonts w:ascii="Times New Roman" w:hAnsi="Times New Roman" w:cs="Times New Roman"/>
          <w:lang w:val="en-US"/>
        </w:rPr>
        <w:sectPr w:rsidR="007B244E" w:rsidRPr="00B63E26" w:rsidSect="000A2AE0">
          <w:type w:val="continuous"/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4A01CD4" w14:textId="21276B25" w:rsidR="007B244E" w:rsidRPr="00B63E26" w:rsidRDefault="00256762" w:rsidP="00023AAA">
      <w:pPr>
        <w:spacing w:afterLines="50" w:after="156"/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>Table S</w:t>
      </w:r>
      <w:r w:rsidR="00702B7D" w:rsidRPr="00B63E26">
        <w:rPr>
          <w:rFonts w:ascii="Times New Roman" w:hAnsi="Times New Roman" w:cs="Times New Roman"/>
          <w:b/>
          <w:bCs/>
          <w:lang w:val="en-US"/>
        </w:rPr>
        <w:t>4</w:t>
      </w:r>
      <w:r w:rsidRPr="00B63E26">
        <w:rPr>
          <w:rFonts w:ascii="Times New Roman" w:hAnsi="Times New Roman" w:cs="Times New Roman"/>
          <w:b/>
          <w:bCs/>
          <w:lang w:val="en-US"/>
        </w:rPr>
        <w:t>.</w:t>
      </w:r>
      <w:r w:rsidRPr="00B63E26">
        <w:rPr>
          <w:rFonts w:ascii="Times New Roman" w:hAnsi="Times New Roman" w:cs="Times New Roman"/>
          <w:lang w:val="en-US"/>
        </w:rPr>
        <w:t xml:space="preserve"> </w:t>
      </w:r>
      <w:r w:rsidR="00835D00" w:rsidRPr="00B63E26">
        <w:rPr>
          <w:rFonts w:ascii="Times New Roman" w:hAnsi="Times New Roman" w:cs="Times New Roman"/>
          <w:lang w:val="en-US"/>
        </w:rPr>
        <w:t xml:space="preserve">Expression levels of </w:t>
      </w:r>
      <w:r w:rsidR="00835D00" w:rsidRPr="00B63E26">
        <w:rPr>
          <w:rFonts w:ascii="Times New Roman" w:hAnsi="Times New Roman" w:cs="Times New Roman"/>
          <w:i/>
          <w:iCs/>
          <w:lang w:val="en-US"/>
        </w:rPr>
        <w:t>TFDP1A</w:t>
      </w:r>
      <w:r w:rsidR="00835D00" w:rsidRPr="00B63E26">
        <w:rPr>
          <w:rFonts w:ascii="Times New Roman" w:hAnsi="Times New Roman" w:cs="Times New Roman"/>
          <w:lang w:val="en-US"/>
        </w:rPr>
        <w:t xml:space="preserve"> and </w:t>
      </w:r>
      <w:r w:rsidR="00835D00" w:rsidRPr="00B63E26">
        <w:rPr>
          <w:rFonts w:ascii="Times New Roman" w:hAnsi="Times New Roman" w:cs="Times New Roman"/>
          <w:i/>
          <w:iCs/>
          <w:lang w:val="en-US"/>
        </w:rPr>
        <w:t>TFDP1B</w:t>
      </w:r>
      <w:r w:rsidR="00835D00" w:rsidRPr="00B63E26">
        <w:rPr>
          <w:rFonts w:ascii="Times New Roman" w:hAnsi="Times New Roman" w:cs="Times New Roman"/>
          <w:lang w:val="en-US"/>
        </w:rPr>
        <w:t xml:space="preserve"> in </w:t>
      </w:r>
      <w:r w:rsidR="00F44FF6" w:rsidRPr="00B63E26">
        <w:rPr>
          <w:rFonts w:ascii="Times New Roman" w:hAnsi="Times New Roman" w:cs="Times New Roman"/>
          <w:i/>
          <w:iCs/>
          <w:lang w:val="en-US"/>
        </w:rPr>
        <w:t>TFDP1A</w:t>
      </w:r>
      <w:r w:rsidR="00F44FF6" w:rsidRPr="00B63E26">
        <w:rPr>
          <w:rFonts w:ascii="Times New Roman" w:hAnsi="Times New Roman" w:cs="Times New Roman"/>
          <w:lang w:val="en-US"/>
        </w:rPr>
        <w:t xml:space="preserve">, </w:t>
      </w:r>
      <w:r w:rsidR="00F44FF6" w:rsidRPr="00B63E26">
        <w:rPr>
          <w:rFonts w:ascii="Times New Roman" w:hAnsi="Times New Roman" w:cs="Times New Roman"/>
          <w:i/>
          <w:iCs/>
          <w:lang w:val="en-US"/>
        </w:rPr>
        <w:t>TFDP1B</w:t>
      </w:r>
      <w:r w:rsidR="00F44FF6" w:rsidRPr="00B63E26">
        <w:rPr>
          <w:rFonts w:ascii="Times New Roman" w:hAnsi="Times New Roman" w:cs="Times New Roman"/>
          <w:lang w:val="en-US"/>
        </w:rPr>
        <w:t xml:space="preserve"> and </w:t>
      </w:r>
      <w:r w:rsidR="00F44FF6" w:rsidRPr="00B63E26">
        <w:rPr>
          <w:rFonts w:ascii="Times New Roman" w:hAnsi="Times New Roman" w:cs="Times New Roman"/>
          <w:i/>
          <w:iCs/>
          <w:lang w:val="en-US"/>
        </w:rPr>
        <w:t>TFDP1A/1B</w:t>
      </w:r>
      <w:r w:rsidR="00F44FF6" w:rsidRPr="00B63E26">
        <w:rPr>
          <w:rFonts w:ascii="Times New Roman" w:hAnsi="Times New Roman" w:cs="Times New Roman"/>
          <w:lang w:val="en-US"/>
        </w:rPr>
        <w:t xml:space="preserve"> KD</w:t>
      </w:r>
      <w:r w:rsidR="00B629DC" w:rsidRPr="00B63E26">
        <w:rPr>
          <w:rFonts w:ascii="Times New Roman" w:hAnsi="Times New Roman" w:cs="Times New Roman"/>
          <w:lang w:val="en-US"/>
        </w:rPr>
        <w:t xml:space="preserve"> compared with EV control</w:t>
      </w:r>
      <w:r w:rsidR="00F44FF6" w:rsidRPr="00B63E26"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1"/>
        <w:gridCol w:w="1895"/>
        <w:gridCol w:w="1501"/>
        <w:gridCol w:w="1326"/>
      </w:tblGrid>
      <w:tr w:rsidR="00B629DC" w:rsidRPr="00B63E26" w14:paraId="0A458D93" w14:textId="77777777" w:rsidTr="008C7DC1">
        <w:trPr>
          <w:trHeight w:val="416"/>
        </w:trPr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27AD928" w14:textId="77777777" w:rsidR="00B629DC" w:rsidRPr="00B63E26" w:rsidRDefault="00B629DC" w:rsidP="008C7DC1">
            <w:pPr>
              <w:rPr>
                <w:rFonts w:ascii="Times New Roman" w:hAnsi="Times New Roman" w:cs="Times New Roman"/>
                <w:b/>
                <w:bCs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szCs w:val="21"/>
                <w:lang w:val="en-US"/>
              </w:rPr>
              <w:t>Samples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DE99E3C" w14:textId="77777777" w:rsidR="00B629DC" w:rsidRPr="00B63E26" w:rsidRDefault="00B629DC" w:rsidP="008C7DC1">
            <w:pPr>
              <w:rPr>
                <w:rFonts w:ascii="Times New Roman" w:hAnsi="Times New Roman" w:cs="Times New Roman"/>
                <w:b/>
                <w:bCs/>
                <w:szCs w:val="21"/>
                <w:lang w:val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668414E" w14:textId="77777777" w:rsidR="00B629DC" w:rsidRPr="00B63E26" w:rsidRDefault="00B629DC" w:rsidP="008C7DC1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val="en-US"/>
              </w:rPr>
              <w:t>TFDP1A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89E418D" w14:textId="77777777" w:rsidR="00B629DC" w:rsidRPr="00B63E26" w:rsidRDefault="00B629DC" w:rsidP="008C7DC1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val="en-US"/>
              </w:rPr>
              <w:t>TFDP1B</w:t>
            </w:r>
          </w:p>
        </w:tc>
      </w:tr>
      <w:tr w:rsidR="00B629DC" w:rsidRPr="00B63E26" w14:paraId="4E68E4EA" w14:textId="77777777" w:rsidTr="008C7DC1">
        <w:tc>
          <w:tcPr>
            <w:tcW w:w="1791" w:type="dxa"/>
            <w:vMerge w:val="restart"/>
            <w:tcBorders>
              <w:top w:val="single" w:sz="4" w:space="0" w:color="auto"/>
            </w:tcBorders>
            <w:vAlign w:val="center"/>
          </w:tcPr>
          <w:p w14:paraId="29550197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Cs w:val="21"/>
                <w:lang w:val="en-US"/>
              </w:rPr>
              <w:t>TFDP1A</w:t>
            </w: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 xml:space="preserve"> KD</w:t>
            </w:r>
          </w:p>
        </w:tc>
        <w:tc>
          <w:tcPr>
            <w:tcW w:w="1895" w:type="dxa"/>
            <w:tcBorders>
              <w:top w:val="single" w:sz="4" w:space="0" w:color="auto"/>
              <w:bottom w:val="nil"/>
            </w:tcBorders>
            <w:vAlign w:val="center"/>
          </w:tcPr>
          <w:p w14:paraId="3D2AD8BE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Fold change (FC)</w:t>
            </w:r>
          </w:p>
        </w:tc>
        <w:tc>
          <w:tcPr>
            <w:tcW w:w="1501" w:type="dxa"/>
            <w:tcBorders>
              <w:top w:val="single" w:sz="4" w:space="0" w:color="auto"/>
              <w:bottom w:val="nil"/>
            </w:tcBorders>
            <w:vAlign w:val="center"/>
          </w:tcPr>
          <w:p w14:paraId="2FC9D787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0.05</w:t>
            </w:r>
          </w:p>
        </w:tc>
        <w:tc>
          <w:tcPr>
            <w:tcW w:w="1326" w:type="dxa"/>
            <w:tcBorders>
              <w:top w:val="single" w:sz="4" w:space="0" w:color="auto"/>
              <w:bottom w:val="nil"/>
            </w:tcBorders>
            <w:vAlign w:val="center"/>
          </w:tcPr>
          <w:p w14:paraId="6D5E1C19" w14:textId="77777777" w:rsidR="00B629DC" w:rsidRPr="00B63E26" w:rsidRDefault="00B629DC" w:rsidP="008C7DC1">
            <w:pPr>
              <w:widowControl/>
              <w:rPr>
                <w:rFonts w:ascii="Times New Roman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szCs w:val="21"/>
                <w:lang w:val="en-US"/>
              </w:rPr>
              <w:t>0.25</w:t>
            </w:r>
          </w:p>
        </w:tc>
      </w:tr>
      <w:tr w:rsidR="00B629DC" w:rsidRPr="00B63E26" w14:paraId="7932DB46" w14:textId="77777777" w:rsidTr="008C7DC1">
        <w:tc>
          <w:tcPr>
            <w:tcW w:w="1791" w:type="dxa"/>
            <w:vMerge/>
            <w:tcBorders>
              <w:top w:val="single" w:sz="4" w:space="0" w:color="auto"/>
            </w:tcBorders>
            <w:vAlign w:val="center"/>
          </w:tcPr>
          <w:p w14:paraId="2922CC56" w14:textId="77777777" w:rsidR="00B629DC" w:rsidRPr="00B63E26" w:rsidRDefault="00B629DC" w:rsidP="008C7DC1">
            <w:pPr>
              <w:rPr>
                <w:rFonts w:ascii="Times New Roman" w:hAnsi="Times New Roman" w:cs="Times New Roman"/>
                <w:i/>
                <w:iCs/>
                <w:szCs w:val="21"/>
                <w:lang w:val="en-US"/>
              </w:rPr>
            </w:pPr>
          </w:p>
        </w:tc>
        <w:tc>
          <w:tcPr>
            <w:tcW w:w="1895" w:type="dxa"/>
            <w:tcBorders>
              <w:top w:val="nil"/>
            </w:tcBorders>
            <w:vAlign w:val="center"/>
          </w:tcPr>
          <w:p w14:paraId="3705C53A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Log</w:t>
            </w:r>
            <w:r w:rsidRPr="00B63E26">
              <w:rPr>
                <w:rFonts w:ascii="Times New Roman" w:hAnsi="Times New Roman" w:cs="Times New Roman"/>
                <w:szCs w:val="21"/>
                <w:vertAlign w:val="subscript"/>
                <w:lang w:val="en-US"/>
              </w:rPr>
              <w:t>2</w:t>
            </w: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 xml:space="preserve"> FC</w:t>
            </w:r>
          </w:p>
        </w:tc>
        <w:tc>
          <w:tcPr>
            <w:tcW w:w="1501" w:type="dxa"/>
            <w:tcBorders>
              <w:top w:val="nil"/>
            </w:tcBorders>
            <w:vAlign w:val="center"/>
          </w:tcPr>
          <w:p w14:paraId="736C0E92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-4.43</w:t>
            </w:r>
          </w:p>
        </w:tc>
        <w:tc>
          <w:tcPr>
            <w:tcW w:w="1326" w:type="dxa"/>
            <w:tcBorders>
              <w:top w:val="nil"/>
            </w:tcBorders>
            <w:vAlign w:val="center"/>
          </w:tcPr>
          <w:p w14:paraId="1377E257" w14:textId="77777777" w:rsidR="00B629DC" w:rsidRPr="00B63E26" w:rsidRDefault="00B629DC" w:rsidP="008C7DC1">
            <w:pPr>
              <w:widowControl/>
              <w:rPr>
                <w:rFonts w:ascii="Times New Roman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szCs w:val="21"/>
                <w:lang w:val="en-US"/>
              </w:rPr>
              <w:t>-1.98</w:t>
            </w:r>
          </w:p>
        </w:tc>
      </w:tr>
      <w:tr w:rsidR="00B629DC" w:rsidRPr="00B63E26" w14:paraId="499DC29D" w14:textId="77777777" w:rsidTr="008C7DC1">
        <w:tc>
          <w:tcPr>
            <w:tcW w:w="1791" w:type="dxa"/>
            <w:vMerge/>
            <w:vAlign w:val="center"/>
          </w:tcPr>
          <w:p w14:paraId="2F130B0F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</w:p>
        </w:tc>
        <w:tc>
          <w:tcPr>
            <w:tcW w:w="1895" w:type="dxa"/>
            <w:vAlign w:val="center"/>
          </w:tcPr>
          <w:p w14:paraId="089C1765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Adjusted p-value</w:t>
            </w:r>
          </w:p>
        </w:tc>
        <w:tc>
          <w:tcPr>
            <w:tcW w:w="1501" w:type="dxa"/>
            <w:vAlign w:val="center"/>
          </w:tcPr>
          <w:p w14:paraId="673A221B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1.66E-06</w:t>
            </w:r>
          </w:p>
        </w:tc>
        <w:tc>
          <w:tcPr>
            <w:tcW w:w="1326" w:type="dxa"/>
            <w:vAlign w:val="center"/>
          </w:tcPr>
          <w:p w14:paraId="3C3B4A4A" w14:textId="77777777" w:rsidR="00B629DC" w:rsidRPr="00B63E26" w:rsidRDefault="00B629DC" w:rsidP="008C7DC1">
            <w:pPr>
              <w:widowControl/>
              <w:rPr>
                <w:rFonts w:ascii="Times New Roman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szCs w:val="21"/>
                <w:lang w:val="en-US"/>
              </w:rPr>
              <w:t>0.23</w:t>
            </w:r>
          </w:p>
        </w:tc>
      </w:tr>
      <w:tr w:rsidR="00B629DC" w:rsidRPr="00B63E26" w14:paraId="5013B564" w14:textId="77777777" w:rsidTr="008C7DC1">
        <w:tc>
          <w:tcPr>
            <w:tcW w:w="1791" w:type="dxa"/>
            <w:vMerge w:val="restart"/>
            <w:shd w:val="clear" w:color="auto" w:fill="F2F2F2" w:themeFill="background1" w:themeFillShade="F2"/>
            <w:vAlign w:val="center"/>
          </w:tcPr>
          <w:p w14:paraId="443FD0AF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Cs w:val="21"/>
                <w:lang w:val="en-US"/>
              </w:rPr>
              <w:t>TFDP1B</w:t>
            </w: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 xml:space="preserve"> KD</w:t>
            </w:r>
          </w:p>
        </w:tc>
        <w:tc>
          <w:tcPr>
            <w:tcW w:w="1895" w:type="dxa"/>
            <w:shd w:val="clear" w:color="auto" w:fill="F2F2F2" w:themeFill="background1" w:themeFillShade="F2"/>
            <w:vAlign w:val="center"/>
          </w:tcPr>
          <w:p w14:paraId="5F35A6A2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Fold change</w:t>
            </w:r>
          </w:p>
        </w:tc>
        <w:tc>
          <w:tcPr>
            <w:tcW w:w="1501" w:type="dxa"/>
            <w:shd w:val="clear" w:color="auto" w:fill="F2F2F2" w:themeFill="background1" w:themeFillShade="F2"/>
            <w:vAlign w:val="center"/>
          </w:tcPr>
          <w:p w14:paraId="2846859F" w14:textId="77777777" w:rsidR="00B629DC" w:rsidRPr="00B63E26" w:rsidRDefault="00B629DC" w:rsidP="008C7DC1">
            <w:pPr>
              <w:widowControl/>
              <w:rPr>
                <w:rFonts w:ascii="Times New Roman" w:eastAsia="SimSun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SimSun" w:hAnsi="Times New Roman" w:cs="Times New Roman"/>
                <w:color w:val="000000"/>
                <w:szCs w:val="21"/>
                <w:lang w:val="en-US"/>
              </w:rPr>
              <w:t>0.23</w:t>
            </w:r>
          </w:p>
        </w:tc>
        <w:tc>
          <w:tcPr>
            <w:tcW w:w="1326" w:type="dxa"/>
            <w:shd w:val="clear" w:color="auto" w:fill="F2F2F2" w:themeFill="background1" w:themeFillShade="F2"/>
            <w:vAlign w:val="center"/>
          </w:tcPr>
          <w:p w14:paraId="3480E666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0.05</w:t>
            </w:r>
          </w:p>
        </w:tc>
      </w:tr>
      <w:tr w:rsidR="00B629DC" w:rsidRPr="00B63E26" w14:paraId="4E1C9365" w14:textId="77777777" w:rsidTr="008C7DC1">
        <w:tc>
          <w:tcPr>
            <w:tcW w:w="1791" w:type="dxa"/>
            <w:vMerge/>
            <w:shd w:val="clear" w:color="auto" w:fill="F2F2F2" w:themeFill="background1" w:themeFillShade="F2"/>
            <w:vAlign w:val="center"/>
          </w:tcPr>
          <w:p w14:paraId="1F228B1B" w14:textId="77777777" w:rsidR="00B629DC" w:rsidRPr="00B63E26" w:rsidRDefault="00B629DC" w:rsidP="008C7DC1">
            <w:pPr>
              <w:rPr>
                <w:rFonts w:ascii="Times New Roman" w:hAnsi="Times New Roman" w:cs="Times New Roman"/>
                <w:i/>
                <w:iCs/>
                <w:szCs w:val="21"/>
                <w:lang w:val="en-US"/>
              </w:rPr>
            </w:pPr>
          </w:p>
        </w:tc>
        <w:tc>
          <w:tcPr>
            <w:tcW w:w="1895" w:type="dxa"/>
            <w:shd w:val="clear" w:color="auto" w:fill="F2F2F2" w:themeFill="background1" w:themeFillShade="F2"/>
            <w:vAlign w:val="center"/>
          </w:tcPr>
          <w:p w14:paraId="0B3F531E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Log</w:t>
            </w:r>
            <w:r w:rsidRPr="00B63E26">
              <w:rPr>
                <w:rFonts w:ascii="Times New Roman" w:hAnsi="Times New Roman" w:cs="Times New Roman"/>
                <w:szCs w:val="21"/>
                <w:vertAlign w:val="subscript"/>
                <w:lang w:val="en-US"/>
              </w:rPr>
              <w:t>2</w:t>
            </w: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 xml:space="preserve"> FC</w:t>
            </w:r>
          </w:p>
        </w:tc>
        <w:tc>
          <w:tcPr>
            <w:tcW w:w="1501" w:type="dxa"/>
            <w:shd w:val="clear" w:color="auto" w:fill="F2F2F2" w:themeFill="background1" w:themeFillShade="F2"/>
            <w:vAlign w:val="center"/>
          </w:tcPr>
          <w:p w14:paraId="1764643E" w14:textId="77777777" w:rsidR="00B629DC" w:rsidRPr="00B63E26" w:rsidRDefault="00B629DC" w:rsidP="008C7DC1">
            <w:pPr>
              <w:widowControl/>
              <w:rPr>
                <w:rFonts w:ascii="Times New Roman" w:eastAsia="SimSun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SimSun" w:hAnsi="Times New Roman" w:cs="Times New Roman"/>
                <w:color w:val="000000"/>
                <w:szCs w:val="21"/>
                <w:lang w:val="en-US"/>
              </w:rPr>
              <w:t>-2.09</w:t>
            </w:r>
          </w:p>
        </w:tc>
        <w:tc>
          <w:tcPr>
            <w:tcW w:w="1326" w:type="dxa"/>
            <w:shd w:val="clear" w:color="auto" w:fill="F2F2F2" w:themeFill="background1" w:themeFillShade="F2"/>
            <w:vAlign w:val="center"/>
          </w:tcPr>
          <w:p w14:paraId="016656CC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-4.47</w:t>
            </w:r>
          </w:p>
        </w:tc>
      </w:tr>
      <w:tr w:rsidR="00B629DC" w:rsidRPr="00B63E26" w14:paraId="493D0327" w14:textId="77777777" w:rsidTr="008C7DC1">
        <w:tc>
          <w:tcPr>
            <w:tcW w:w="1791" w:type="dxa"/>
            <w:vMerge/>
            <w:shd w:val="clear" w:color="auto" w:fill="F2F2F2" w:themeFill="background1" w:themeFillShade="F2"/>
            <w:vAlign w:val="center"/>
          </w:tcPr>
          <w:p w14:paraId="394F67E1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</w:p>
        </w:tc>
        <w:tc>
          <w:tcPr>
            <w:tcW w:w="1895" w:type="dxa"/>
            <w:shd w:val="clear" w:color="auto" w:fill="F2F2F2" w:themeFill="background1" w:themeFillShade="F2"/>
            <w:vAlign w:val="center"/>
          </w:tcPr>
          <w:p w14:paraId="3650EE0B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Adjusted p-value</w:t>
            </w:r>
          </w:p>
        </w:tc>
        <w:tc>
          <w:tcPr>
            <w:tcW w:w="1501" w:type="dxa"/>
            <w:shd w:val="clear" w:color="auto" w:fill="F2F2F2" w:themeFill="background1" w:themeFillShade="F2"/>
            <w:vAlign w:val="center"/>
          </w:tcPr>
          <w:p w14:paraId="59C8E487" w14:textId="77777777" w:rsidR="00B629DC" w:rsidRPr="00B63E26" w:rsidRDefault="00B629DC" w:rsidP="008C7DC1">
            <w:pPr>
              <w:widowControl/>
              <w:rPr>
                <w:rFonts w:ascii="Times New Roman" w:eastAsia="SimSun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SimSun" w:hAnsi="Times New Roman" w:cs="Times New Roman"/>
                <w:color w:val="000000"/>
                <w:szCs w:val="21"/>
                <w:lang w:val="en-US"/>
              </w:rPr>
              <w:t>0.26</w:t>
            </w:r>
          </w:p>
        </w:tc>
        <w:tc>
          <w:tcPr>
            <w:tcW w:w="1326" w:type="dxa"/>
            <w:shd w:val="clear" w:color="auto" w:fill="F2F2F2" w:themeFill="background1" w:themeFillShade="F2"/>
            <w:vAlign w:val="center"/>
          </w:tcPr>
          <w:p w14:paraId="0AF3E24B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7.19E-07</w:t>
            </w:r>
          </w:p>
        </w:tc>
      </w:tr>
      <w:tr w:rsidR="00B629DC" w:rsidRPr="00B63E26" w14:paraId="31246FBA" w14:textId="77777777" w:rsidTr="008C7DC1">
        <w:tc>
          <w:tcPr>
            <w:tcW w:w="1791" w:type="dxa"/>
            <w:vMerge w:val="restart"/>
            <w:vAlign w:val="center"/>
          </w:tcPr>
          <w:p w14:paraId="44AED9F1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i/>
                <w:iCs/>
                <w:szCs w:val="21"/>
                <w:lang w:val="en-US"/>
              </w:rPr>
              <w:t>TFDP1A/1B</w:t>
            </w: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 xml:space="preserve"> KD</w:t>
            </w:r>
          </w:p>
        </w:tc>
        <w:tc>
          <w:tcPr>
            <w:tcW w:w="1895" w:type="dxa"/>
            <w:vAlign w:val="center"/>
          </w:tcPr>
          <w:p w14:paraId="02EBC62D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Fold change</w:t>
            </w:r>
          </w:p>
        </w:tc>
        <w:tc>
          <w:tcPr>
            <w:tcW w:w="1501" w:type="dxa"/>
            <w:vAlign w:val="center"/>
          </w:tcPr>
          <w:p w14:paraId="2A1E54BC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0.07</w:t>
            </w:r>
          </w:p>
        </w:tc>
        <w:tc>
          <w:tcPr>
            <w:tcW w:w="1326" w:type="dxa"/>
            <w:vAlign w:val="center"/>
          </w:tcPr>
          <w:p w14:paraId="68A58677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0.11</w:t>
            </w:r>
          </w:p>
        </w:tc>
      </w:tr>
      <w:tr w:rsidR="00B629DC" w:rsidRPr="00B63E26" w14:paraId="50126A5F" w14:textId="77777777" w:rsidTr="008C7DC1">
        <w:tc>
          <w:tcPr>
            <w:tcW w:w="1791" w:type="dxa"/>
            <w:vMerge/>
            <w:vAlign w:val="center"/>
          </w:tcPr>
          <w:p w14:paraId="5DDF0D02" w14:textId="77777777" w:rsidR="00B629DC" w:rsidRPr="00B63E26" w:rsidRDefault="00B629DC" w:rsidP="008C7DC1">
            <w:pPr>
              <w:rPr>
                <w:rFonts w:ascii="Times New Roman" w:hAnsi="Times New Roman" w:cs="Times New Roman"/>
                <w:i/>
                <w:iCs/>
                <w:szCs w:val="21"/>
                <w:lang w:val="en-US"/>
              </w:rPr>
            </w:pPr>
          </w:p>
        </w:tc>
        <w:tc>
          <w:tcPr>
            <w:tcW w:w="1895" w:type="dxa"/>
            <w:vAlign w:val="center"/>
          </w:tcPr>
          <w:p w14:paraId="5102E8C8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Log</w:t>
            </w:r>
            <w:r w:rsidRPr="00B63E26">
              <w:rPr>
                <w:rFonts w:ascii="Times New Roman" w:hAnsi="Times New Roman" w:cs="Times New Roman"/>
                <w:szCs w:val="21"/>
                <w:vertAlign w:val="subscript"/>
                <w:lang w:val="en-US"/>
              </w:rPr>
              <w:t>2</w:t>
            </w: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 xml:space="preserve"> FC</w:t>
            </w:r>
          </w:p>
        </w:tc>
        <w:tc>
          <w:tcPr>
            <w:tcW w:w="1501" w:type="dxa"/>
            <w:vAlign w:val="center"/>
          </w:tcPr>
          <w:p w14:paraId="77A91F70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-3.83</w:t>
            </w:r>
          </w:p>
        </w:tc>
        <w:tc>
          <w:tcPr>
            <w:tcW w:w="1326" w:type="dxa"/>
            <w:vAlign w:val="center"/>
          </w:tcPr>
          <w:p w14:paraId="2E280346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-3.21</w:t>
            </w:r>
          </w:p>
        </w:tc>
      </w:tr>
      <w:tr w:rsidR="00B629DC" w:rsidRPr="00B63E26" w14:paraId="38CD89A4" w14:textId="77777777" w:rsidTr="008C7DC1">
        <w:tc>
          <w:tcPr>
            <w:tcW w:w="1791" w:type="dxa"/>
            <w:vMerge/>
            <w:vAlign w:val="center"/>
          </w:tcPr>
          <w:p w14:paraId="6D87A576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</w:p>
        </w:tc>
        <w:tc>
          <w:tcPr>
            <w:tcW w:w="1895" w:type="dxa"/>
            <w:vAlign w:val="center"/>
          </w:tcPr>
          <w:p w14:paraId="07E38FBD" w14:textId="77777777" w:rsidR="00B629DC" w:rsidRPr="00B63E26" w:rsidRDefault="00B629DC" w:rsidP="008C7DC1">
            <w:pPr>
              <w:rPr>
                <w:rFonts w:ascii="Times New Roman" w:hAnsi="Times New Roman" w:cs="Times New Roman"/>
                <w:szCs w:val="21"/>
                <w:lang w:val="en-US"/>
              </w:rPr>
            </w:pPr>
            <w:r w:rsidRPr="00B63E26">
              <w:rPr>
                <w:rFonts w:ascii="Times New Roman" w:hAnsi="Times New Roman" w:cs="Times New Roman"/>
                <w:szCs w:val="21"/>
                <w:lang w:val="en-US"/>
              </w:rPr>
              <w:t>Adjusted p-value</w:t>
            </w:r>
          </w:p>
        </w:tc>
        <w:tc>
          <w:tcPr>
            <w:tcW w:w="1501" w:type="dxa"/>
            <w:vAlign w:val="center"/>
          </w:tcPr>
          <w:p w14:paraId="400E007B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5.41E-07</w:t>
            </w:r>
          </w:p>
        </w:tc>
        <w:tc>
          <w:tcPr>
            <w:tcW w:w="1326" w:type="dxa"/>
            <w:vAlign w:val="center"/>
          </w:tcPr>
          <w:p w14:paraId="743538B6" w14:textId="77777777" w:rsidR="00B629DC" w:rsidRPr="00B63E26" w:rsidRDefault="00B629DC" w:rsidP="008C7DC1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</w:pPr>
            <w:r w:rsidRPr="00B63E26">
              <w:rPr>
                <w:rFonts w:ascii="Times New Roman" w:eastAsia="等线" w:hAnsi="Times New Roman" w:cs="Times New Roman"/>
                <w:color w:val="000000"/>
                <w:szCs w:val="21"/>
                <w:lang w:val="en-US"/>
              </w:rPr>
              <w:t>8.70E-05</w:t>
            </w:r>
          </w:p>
        </w:tc>
      </w:tr>
    </w:tbl>
    <w:p w14:paraId="56ADC505" w14:textId="5147A9C3" w:rsidR="00256762" w:rsidRPr="00B63E26" w:rsidRDefault="00256762">
      <w:pPr>
        <w:rPr>
          <w:rFonts w:ascii="Times New Roman" w:hAnsi="Times New Roman" w:cs="Times New Roman"/>
          <w:lang w:val="en-US"/>
        </w:rPr>
      </w:pPr>
    </w:p>
    <w:p w14:paraId="45487415" w14:textId="079A2618" w:rsidR="00596323" w:rsidRPr="00B63E26" w:rsidRDefault="00596323">
      <w:pPr>
        <w:rPr>
          <w:rFonts w:ascii="Times New Roman" w:hAnsi="Times New Roman" w:cs="Times New Roman"/>
          <w:lang w:val="en-US"/>
        </w:rPr>
      </w:pPr>
    </w:p>
    <w:p w14:paraId="618C2EE6" w14:textId="00462B2F" w:rsidR="001129FE" w:rsidRPr="00B63E26" w:rsidRDefault="001129FE" w:rsidP="001129FE">
      <w:pPr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b/>
          <w:bCs/>
          <w:lang w:val="en-US"/>
        </w:rPr>
        <w:t>Table S5.</w:t>
      </w:r>
      <w:r w:rsidRPr="00B63E26">
        <w:rPr>
          <w:rFonts w:ascii="Times New Roman" w:hAnsi="Times New Roman" w:cs="Times New Roman"/>
          <w:lang w:val="en-US"/>
        </w:rPr>
        <w:t xml:space="preserve"> Differentially expressed genes shared between </w:t>
      </w:r>
      <w:r w:rsidRPr="00B63E26">
        <w:rPr>
          <w:rFonts w:ascii="Times New Roman" w:hAnsi="Times New Roman" w:cs="Times New Roman"/>
          <w:i/>
          <w:iCs/>
          <w:lang w:val="en-US"/>
        </w:rPr>
        <w:t>PTIWI09</w:t>
      </w:r>
      <w:r w:rsidRPr="00B63E26">
        <w:rPr>
          <w:rFonts w:ascii="Times New Roman" w:hAnsi="Times New Roman" w:cs="Times New Roman"/>
          <w:lang w:val="en-US"/>
        </w:rPr>
        <w:t xml:space="preserve"> overexpression and </w:t>
      </w:r>
      <w:r w:rsidRPr="00B63E26">
        <w:rPr>
          <w:rFonts w:ascii="Times New Roman" w:hAnsi="Times New Roman" w:cs="Times New Roman"/>
          <w:i/>
          <w:iCs/>
          <w:lang w:val="en-US"/>
        </w:rPr>
        <w:t>TFDP1A/1B</w:t>
      </w:r>
      <w:r w:rsidRPr="00B63E26">
        <w:rPr>
          <w:rFonts w:ascii="Times New Roman" w:hAnsi="Times New Roman" w:cs="Times New Roman"/>
          <w:lang w:val="en-US"/>
        </w:rPr>
        <w:t xml:space="preserve"> KD.</w:t>
      </w:r>
    </w:p>
    <w:tbl>
      <w:tblPr>
        <w:tblStyle w:val="TableGrid"/>
        <w:tblW w:w="9352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559"/>
        <w:gridCol w:w="1559"/>
        <w:gridCol w:w="1560"/>
        <w:gridCol w:w="1560"/>
      </w:tblGrid>
      <w:tr w:rsidR="001129FE" w:rsidRPr="00B63E26" w14:paraId="6D8E435B" w14:textId="77777777" w:rsidTr="00187536">
        <w:tc>
          <w:tcPr>
            <w:tcW w:w="9352" w:type="dxa"/>
            <w:gridSpan w:val="6"/>
            <w:tcBorders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59F02A29" w14:textId="77777777" w:rsidR="001129FE" w:rsidRPr="00B63E26" w:rsidRDefault="001129FE" w:rsidP="001875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>Gene ID</w:t>
            </w:r>
          </w:p>
        </w:tc>
      </w:tr>
      <w:tr w:rsidR="001129FE" w:rsidRPr="00B63E26" w14:paraId="4220680B" w14:textId="77777777" w:rsidTr="00187536"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05BAD97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PTET.51.1.G0010132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6C34A6B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PTET.51.1.G0360158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AED363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PTET.51.1.G0510115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946A7FD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PTET.51.1.G1380095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66A768FA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PTET.51.1.G0710063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F733761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PTET.51.1.G1560044</w:t>
            </w:r>
          </w:p>
        </w:tc>
      </w:tr>
      <w:tr w:rsidR="001129FE" w:rsidRPr="00B63E26" w14:paraId="0E069690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04445B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PTET.51.1.G0100220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0634320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PTET.51.1.G0380149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B705D1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PTET.51.1.G0520024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40B0CCD8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PTET.51.1.G1390106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9AF53DB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PTET.51.1.G0740138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630ED26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PTET.51.1.G1650093</w:t>
            </w:r>
          </w:p>
        </w:tc>
      </w:tr>
      <w:tr w:rsidR="001129FE" w:rsidRPr="00B63E26" w14:paraId="2D479C66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2DCAB7E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PTET.51.1.G1000119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4FEDFF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PTET.51.1.G0420052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0E374B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PTET.51.1.G0520030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4100F309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PTET.51.1.G1400043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C786B59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PTET.51.1.G0770131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2BB0F53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PTET.51.1.G0170202</w:t>
            </w:r>
          </w:p>
        </w:tc>
      </w:tr>
      <w:tr w:rsidR="001129FE" w:rsidRPr="00B63E26" w14:paraId="58CE8AE5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2F47C63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PTET.51.1.G1010094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6F8B87D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PTET.51.1.G0430101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6E8145B" w14:textId="77777777" w:rsidR="001129FE" w:rsidRPr="00B63E26" w:rsidRDefault="001129FE" w:rsidP="00187536">
            <w:pPr>
              <w:ind w:firstLineChars="1" w:firstLine="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PTET.51.1.G0580013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2061D6A1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PTET.51.1.G1410034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6473A3B8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PTET.51.1.G0080423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435CC3C1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PTET.51.1.G1820002</w:t>
            </w:r>
          </w:p>
        </w:tc>
      </w:tr>
      <w:tr w:rsidR="001129FE" w:rsidRPr="00B63E26" w14:paraId="49936ED3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06B34D7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PTET.51.1.G0110407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27B03CC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PTET.51.1.G0450280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2F196B8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PTET.51.1.G0580213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D3DDDF8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PTET.51.1.G1410056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49797671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PTET.51.1.G0860052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3C1B6EC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PTET.51.1.G0190159</w:t>
            </w:r>
          </w:p>
        </w:tc>
      </w:tr>
      <w:tr w:rsidR="001129FE" w:rsidRPr="00B63E26" w14:paraId="7E94127E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80F6E7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PTET.51.1.G1160096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430EA97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PTET.51.1.G0460088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248753C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PTET.51.1.G0630042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6A6D40F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PTET.51.1.G1460035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9223590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PTET.51.1.G0090128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06DC7BB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PTET.51.1.G0220209</w:t>
            </w:r>
          </w:p>
        </w:tc>
      </w:tr>
      <w:tr w:rsidR="001129FE" w:rsidRPr="00B63E26" w14:paraId="0D86DE45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196698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PTET.51.1.G1180088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25A4BE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PTET.51.1.G4610001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6D1EFF8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PTET.51.1.G0690077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93D2492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PTET.51.1.G1480052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9B0E91B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PTET.51.1.G0970111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2EB7226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PTET.51.1.G0030257</w:t>
            </w:r>
          </w:p>
        </w:tc>
      </w:tr>
      <w:tr w:rsidR="001129FE" w:rsidRPr="00B63E26" w14:paraId="60357EEE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0A09B4F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PTET.51.1.G1180107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1702E8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PTET.51.1.G0050104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7B6308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PTET.51.1.G0070284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6371C247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PTET.51.1.G1510123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E36FFF4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PTET.51.1.G0190346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F05E52B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PTET.51.1.G0310033</w:t>
            </w:r>
          </w:p>
        </w:tc>
      </w:tr>
      <w:tr w:rsidR="001129FE" w:rsidRPr="00B63E26" w14:paraId="1B02C64A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F53684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PTET.51.1.G1210130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DD409E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PTET.51.1.G0050383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0A8D30C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PTET.51.1.G0070391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6593E7F3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PTET.51.1.G1520057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63649F0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PTET.51.1.G0330302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BBF7546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PTET.51.1.G0320165</w:t>
            </w:r>
          </w:p>
        </w:tc>
      </w:tr>
      <w:tr w:rsidR="001129FE" w:rsidRPr="00B63E26" w14:paraId="30FD826A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547DBFC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PTET.51.1.G1330058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733064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PTET.51.1.G0500130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7B852C4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PTET.51.1.G0710038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3F00B979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PTET.51.1.G1520058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9D81F6A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PTET.51.1.G4610002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</w:tcPr>
          <w:p w14:paraId="1339F1CA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PTET.51.1.G0330152</w:t>
            </w:r>
          </w:p>
        </w:tc>
      </w:tr>
      <w:tr w:rsidR="001129FE" w:rsidRPr="00B63E26" w14:paraId="4839F9FD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880E08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PTET.51.1.G0010408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3330BA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PTET.51.1.G1080038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8524F9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PTET.51.1.G1190008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8C36856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PTET.51.1.G1290041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B866BFB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PTET.51.1.G0140272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EE953A0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PTET.51.1.G1560014</w:t>
            </w:r>
          </w:p>
        </w:tc>
      </w:tr>
      <w:tr w:rsidR="001129FE" w:rsidRPr="00B63E26" w14:paraId="65D834AA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338491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PTET.51.1.G0100167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158933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PTET.51.1.G1080062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E1507C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PTET.51.1.G1190058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7D8A38E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PTET.51.1.G0130193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D0749E3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PTET.51.1.G1400136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BAA785C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PTET.51.1.G1560117</w:t>
            </w:r>
          </w:p>
        </w:tc>
      </w:tr>
      <w:tr w:rsidR="001129FE" w:rsidRPr="00B63E26" w14:paraId="7E1345AA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269566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PTET.51.1.G1000144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E24251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PTET.51.1.G0110239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BB02A1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PTET.51.1.G0120071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04A9CED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PTET.51.1.G0130237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9730644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PTET.51.1.G1440089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CC43433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PTET.51.1.G1580022</w:t>
            </w:r>
          </w:p>
        </w:tc>
      </w:tr>
      <w:tr w:rsidR="001129FE" w:rsidRPr="00B63E26" w14:paraId="541B385D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464935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PTET.51.1.G1020035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175C2A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PTET.51.1.G1130040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DB879A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PTET.51.1.G0120094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91FA302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PTET.51.1.G0130395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DBD4524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PTET.51.1.G1450044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1123F83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PTET.51.1.G1590017</w:t>
            </w:r>
          </w:p>
        </w:tc>
      </w:tr>
      <w:tr w:rsidR="001129FE" w:rsidRPr="00B63E26" w14:paraId="143D793D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34E355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PTET.51.1.G1020165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A60C6C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PTET.51.1.G1150089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DB6DCB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PTET.51.1.G0120140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B3F490D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PTET.51.1.G1320107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5E2645E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PTET.51.1.G1450059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93152AD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PTET.51.1.G1590024</w:t>
            </w:r>
          </w:p>
        </w:tc>
      </w:tr>
      <w:tr w:rsidR="001129FE" w:rsidRPr="00B63E26" w14:paraId="4478EEE9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560CA1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PTET.51.1.G1030019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D359F4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PTET.51.1.G1150123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D2C7F9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PTET.51.1.G0120149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F26EBE4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PTET.51.1.G1380122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3345A3A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PTET.51.1.G1480009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A763917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PTET.51.1.G0160206</w:t>
            </w:r>
          </w:p>
        </w:tc>
      </w:tr>
      <w:tr w:rsidR="001129FE" w:rsidRPr="00B63E26" w14:paraId="65EBBAA3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E724C6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PTET.51.1.G1030062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1E979D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PTET.51.1.G1150128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4F2E02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PTET.51.1.G0120198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48F005A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PTET.51.1.G1390018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D0D6D04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PTET.51.1.G0150223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71BF0A4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PTET.51.1.G0160234</w:t>
            </w:r>
          </w:p>
        </w:tc>
      </w:tr>
      <w:tr w:rsidR="001129FE" w:rsidRPr="00B63E26" w14:paraId="1E398C32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F63F11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PTET.51.1.G1030161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825763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PTET.51.1.G1170092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03615C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PTET.51.1.G0120377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5EDF9F7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PTET.51.1.G0140103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59B3293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PTET.51.1.G1500066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DF013EF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PTET.51.1.G1600120</w:t>
            </w:r>
          </w:p>
        </w:tc>
      </w:tr>
      <w:tr w:rsidR="001129FE" w:rsidRPr="00B63E26" w14:paraId="1CB11AC0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0C421D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PTET.51.1.G1060046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F543B5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PTET.51.1.G1170112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D75051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PTET.51.1.G1230079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D52368E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PTET.51.1.G0140179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603935E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PTET.51.1.G1520043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239564F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PTET.51.1.G1600121</w:t>
            </w:r>
          </w:p>
        </w:tc>
      </w:tr>
      <w:tr w:rsidR="001129FE" w:rsidRPr="00B63E26" w14:paraId="26459D83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15BE99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PTET.51.1.G1070131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E1CA49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PTET.51.1.G1180067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BE2F5D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PTET.51.1.G1260050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CFD3F47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PTET.51.1.G0140243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A712CEE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PTET.51.1.G1550066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2D591C3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PTET.51.1.G1660029</w:t>
            </w:r>
          </w:p>
        </w:tc>
      </w:tr>
      <w:tr w:rsidR="001129FE" w:rsidRPr="00B63E26" w14:paraId="04E393C0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7B882D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PTET.51.1.G1660090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C80E45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PTET.51.1.G0180198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7C50D8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PTET.51.1.G0210213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DA52D7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PTET.51.1.G0250204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4CF03C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PTET.51.1.G0280180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4CFD9C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PTET.51.1.G0330182</w:t>
            </w:r>
          </w:p>
        </w:tc>
      </w:tr>
      <w:tr w:rsidR="001129FE" w:rsidRPr="00B63E26" w14:paraId="44C8E65E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9A7CD0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PTET.51.1.G1670111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57203D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PTET.51.1.G0180257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20A886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PTET.51.1.G0210235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91FB8D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PTET.51.1.G0250252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102559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PTET.51.1.G2860001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19A3AA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PTET.51.1.G0330303</w:t>
            </w:r>
          </w:p>
        </w:tc>
      </w:tr>
      <w:tr w:rsidR="001129FE" w:rsidRPr="00B63E26" w14:paraId="6BF85676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A3A8BE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PTET.51.1.G1690069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316CC8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PTET.51.1.G1830010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CB1312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PTET.51.1.G0220076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4B89F4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PTET.51.1.G0260153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9C2700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PTET.51.1.G0030055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350C09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PTET.51.1.G0340175</w:t>
            </w:r>
          </w:p>
        </w:tc>
      </w:tr>
      <w:tr w:rsidR="001129FE" w:rsidRPr="00B63E26" w14:paraId="5CFB683C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119DA4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PTET.51.1.G1710047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7D71DA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PTET.51.1.G0190347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29A277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PTET.51.1.G0220149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EE84A1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PTET.51.1.G0260165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06DEEC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PTET.51.1.G0030203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46E0D2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PTET.51.1.G0350154</w:t>
            </w:r>
          </w:p>
        </w:tc>
      </w:tr>
      <w:tr w:rsidR="001129FE" w:rsidRPr="00B63E26" w14:paraId="7EE865DF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3DAADB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PTET.51.1.G1720081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745F9A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PTET.51.1.G0020155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288394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PTET.51.1.G0230221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F0AA4C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PTET.51.1.G0260213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65F1D9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PTET.51.1.G0030254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9FDF68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PTET.51.1.G0350183</w:t>
            </w:r>
          </w:p>
        </w:tc>
      </w:tr>
      <w:tr w:rsidR="001129FE" w:rsidRPr="00B63E26" w14:paraId="7A5A308C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499165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PTET.51.1.G1740026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FFC05D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PTET.51.1.G0020267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277EB7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PTET.51.1.G0230268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D90BAC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PTET.51.1.G0260286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4592A0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PTET.51.1.G0030402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BADEC9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PTET.51.1.G0350202</w:t>
            </w:r>
          </w:p>
        </w:tc>
      </w:tr>
      <w:tr w:rsidR="001129FE" w:rsidRPr="00B63E26" w14:paraId="141F5BF6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10566F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PTET.51.1.G1740041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74AFD9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PTET.51.1.G0200051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2EFAC8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PTET.51.1.G0230328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FBA77B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PTET.51.1.G0270067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F8F2B3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PTET.51.1.G0310084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27A2D0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PTET.51.1.G0370037</w:t>
            </w:r>
          </w:p>
        </w:tc>
      </w:tr>
      <w:tr w:rsidR="001129FE" w:rsidRPr="00B63E26" w14:paraId="538A1864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217B91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PTET.51.1.G1770039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324A78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PTET.51.1.G0200107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03CEAA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PTET.51.1.G0240072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C01AF2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PTET.51.1.G0270166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7A9396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PTET.51.1.G0320152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20BA37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PTET.51.1.G0370120</w:t>
            </w:r>
          </w:p>
        </w:tc>
      </w:tr>
      <w:tr w:rsidR="001129FE" w:rsidRPr="00B63E26" w14:paraId="213F68F7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3D6953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PTET.51.1.G0180112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A270D2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PTET.51.1.G0200133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72FCD5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PTET.51.1.G0240142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FE60D8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PTET.51.1.G0270194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7A0C17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PTET.51.1.G0320259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D2BB80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PTET.51.1.G0370246</w:t>
            </w:r>
          </w:p>
        </w:tc>
      </w:tr>
      <w:tr w:rsidR="001129FE" w:rsidRPr="00B63E26" w14:paraId="611CFD1B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8AA9AB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PTET.51.1.G0180124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3FDD67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PTET.51.1.G0210152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C195C5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PTET.51.1.G0240243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3F91A0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PTET.51.1.G0280156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6693C6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PTET.51.1.G3290002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E3E8FB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PTET.51.1.G0380056</w:t>
            </w:r>
          </w:p>
        </w:tc>
      </w:tr>
      <w:tr w:rsidR="001129FE" w:rsidRPr="00B63E26" w14:paraId="78F41712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026DE8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PTET.51.1.G0380169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E33EC8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PTET.51.1.G0440186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9070C0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PTET.51.1.G5560025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E655FD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PTET.51.1.G0630129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21A287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PTET.51.1.G0710115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08E94E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PTET.51.1.G0080258</w:t>
            </w:r>
          </w:p>
        </w:tc>
      </w:tr>
      <w:tr w:rsidR="001129FE" w:rsidRPr="00B63E26" w14:paraId="567996BE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725F89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PTET.51.1.G0040036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6BF73C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PTET.51.1.G0440197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9C983D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PTET.51.1.G0560087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2D3B42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PTET.51.1.G0630147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EB44A3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PTET.51.1.G0710159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58EE87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PTET.51.1.G0800195</w:t>
            </w:r>
          </w:p>
        </w:tc>
      </w:tr>
      <w:tr w:rsidR="001129FE" w:rsidRPr="00B63E26" w14:paraId="612446F2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198CB9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PTET.51.1.G0400119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DC8490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PTET.51.1.G0440203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7A5BF0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PTET.51.1.G0570054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C9F09B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PTET.51.1.G0650023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C44DA7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PTET.51.1.G0730049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87D11E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PTET.51.1.G0800198</w:t>
            </w:r>
          </w:p>
        </w:tc>
      </w:tr>
      <w:tr w:rsidR="001129FE" w:rsidRPr="00B63E26" w14:paraId="7B259B55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7C29A1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PTET.51.1.G0400181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F9D441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PTET.51.1.G0450154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F49C58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PTET.51.1.G0580166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C2B951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PTET.51.1.G0650036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F03BDB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PTET.51.1.G0730130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D92FDF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PTET.51.1.G0810122</w:t>
            </w:r>
          </w:p>
        </w:tc>
      </w:tr>
      <w:tr w:rsidR="001129FE" w:rsidRPr="00B63E26" w14:paraId="6802DF06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CC50B5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PTET.51.1.G0400276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E5094A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PTET.51.1.G0470133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464476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PTET.51.1.G0580178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61407B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PTET.51.1.G0650165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979EF3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PTET.51.1.G0750138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5DC1AF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PTET.51.1.G0810201</w:t>
            </w:r>
          </w:p>
        </w:tc>
      </w:tr>
      <w:tr w:rsidR="001129FE" w:rsidRPr="00B63E26" w14:paraId="2CCB2FF5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132E7F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PTET.51.1.G0400281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8F988B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PTET.51.1.G0490221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7FF48E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PTET.51.1.G0060015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79C66A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PTET.51.1.G0660068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61B49B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PTET.51.1.G0760009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FE7058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PTET.51.1.G0840065</w:t>
            </w:r>
          </w:p>
        </w:tc>
      </w:tr>
      <w:tr w:rsidR="001129FE" w:rsidRPr="00B63E26" w14:paraId="2CEEB5A7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9FB9AC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PTET.51.1.G0420102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46D96C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PTET.51.1.G0050297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B3E9CB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PTET.51.1.G0060096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C0E464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PTET.51.1.G0070099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AAB2E6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PTET.51.1.G0760010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41FA44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PTET.51.1.G0840117</w:t>
            </w:r>
          </w:p>
        </w:tc>
      </w:tr>
      <w:tr w:rsidR="001129FE" w:rsidRPr="00B63E26" w14:paraId="18F51E51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CBB8A6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PTET.51.1.G0420179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1BA71B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PTET.51.1.G0500162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8A9EFA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PTET.51.1.G0060232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A5A74A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PTET.51.1.G0070139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B3B5A2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PTET.51.1.G0770014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EFF734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PTET.51.1.G0840124</w:t>
            </w:r>
          </w:p>
        </w:tc>
      </w:tr>
      <w:tr w:rsidR="001129FE" w:rsidRPr="00B63E26" w14:paraId="6FD2427C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E98C88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PTET.51.1.G0430205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651478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PTET.51.1.G0530201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732864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PTET.51.1.G0610198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856F38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PTET.51.1.G0070387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AC9DE7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PTET.51.1.G0790188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D68FD8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PTET.51.1.G0840125</w:t>
            </w:r>
          </w:p>
        </w:tc>
      </w:tr>
      <w:tr w:rsidR="001129FE" w:rsidRPr="00B63E26" w14:paraId="3AA3F8D9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04D7C5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PTET.51.1.G0430206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7A8FC9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PTET.51.1.G0550004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8EEE99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PTET.51.1.G0620217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0855E8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PTET.51.1.G0070416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787BB0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PTET.51.1.G0790198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D1FDE6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PTET.51.1.G0840130</w:t>
            </w:r>
          </w:p>
        </w:tc>
      </w:tr>
      <w:tr w:rsidR="001129FE" w:rsidRPr="00B63E26" w14:paraId="6957EBBC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F8E781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PTET.51.1.G0860013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57A213B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PTET.51.1.G0990005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FDA91D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PTET.51.1.G0970093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F19E0C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PTET.51.1.G0970003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ED2613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PTET.51.1.G0930081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7E7F96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PTET.51.1.G0910133</w:t>
            </w:r>
          </w:p>
        </w:tc>
      </w:tr>
      <w:tr w:rsidR="001129FE" w:rsidRPr="00B63E26" w14:paraId="3F042B25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6CFB8D2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PTET.51.1.G0090187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962BC5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PTET.51.1.G0670249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BDFADF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PTET.51.1.G0980124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F21D99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PTET.51.1.G0970059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0A4345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PTET.51.1.G0930179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677DA7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PTET.51.1.G0920152</w:t>
            </w:r>
          </w:p>
        </w:tc>
      </w:tr>
      <w:tr w:rsidR="001129FE" w:rsidRPr="00B63E26" w14:paraId="77658A7A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1DF7FB3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PTET.51.1.G0900199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4D6D3F7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PTET.51.1.G0830111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732904A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PTET.51.1.G0980174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07A3A87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PTET.51.1.G0970065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2C82F9E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PTET.51.1.G0950081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tcMar>
              <w:left w:w="0" w:type="dxa"/>
              <w:right w:w="0" w:type="dxa"/>
            </w:tcMar>
          </w:tcPr>
          <w:p w14:paraId="37BA0BD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129FE" w:rsidRPr="00B63E26" w14:paraId="25C6E088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0D7E53D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PTET.51.1.G0130368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42626F8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PTET.51.1.G0710099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555DC93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PTET.51.1.G0650095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09FD12C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PTET.51.1.G0040252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4CC6474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PTET.51.1.G0260051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6DA9CA68" w14:textId="77777777" w:rsidR="001129FE" w:rsidRPr="00B63E26" w:rsidRDefault="001129FE" w:rsidP="00187536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PTET.51.1.G0850141</w:t>
            </w:r>
          </w:p>
        </w:tc>
      </w:tr>
      <w:tr w:rsidR="001129FE" w:rsidRPr="00B63E26" w14:paraId="0300DAAD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59A098D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PTET.51.1.G1360024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011495B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PTET.51.1.G0730131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0DBFB7D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PTET.51.1.G0660136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0EFC755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PTET.51.1.G0480221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062E85D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PTET.51.1.G0350167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tcMar>
              <w:left w:w="0" w:type="dxa"/>
              <w:right w:w="0" w:type="dxa"/>
            </w:tcMar>
          </w:tcPr>
          <w:p w14:paraId="41D0D17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129FE" w:rsidRPr="00B63E26" w14:paraId="1E3EEC5E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2D1D43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PTET.51.1.G0150274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6C6689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PTET.51.1.G0760223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14A7655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PTET.51.1.G0670204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74E67C96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PTET.51.1.G0630130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49466E1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PTET.51.1.G0040241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DFB56D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129FE" w:rsidRPr="00B63E26" w14:paraId="6F25EF90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6EFE947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PTET.51.1.G0200144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3792433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PTET.51.1.G1630040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01287DD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PTET.51.1.G0390026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0970DFE0" w14:textId="77777777" w:rsidR="001129FE" w:rsidRPr="00B63E26" w:rsidRDefault="001129FE" w:rsidP="00187536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PTET.51.1.G0980037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4A49596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PTET.51.1.G0030307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7AF6F51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PTET.51.1.G1250168</w:t>
            </w:r>
          </w:p>
        </w:tc>
      </w:tr>
      <w:tr w:rsidR="001129FE" w:rsidRPr="00B63E26" w14:paraId="36127817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1D6450B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PTET.51.1.G1000114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C7A2C04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PTET.51.1.G1640096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65F7689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PTET.51.1.G0410263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F758D6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PTET.51.1.G0070425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3BBF7D7E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PTET.51.1.G0310095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3C3E1E05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PTET.51.1.G1260135</w:t>
            </w:r>
          </w:p>
        </w:tc>
      </w:tr>
      <w:tr w:rsidR="001129FE" w:rsidRPr="00B63E26" w14:paraId="20F69529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7D95CEC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PTET.51.1.G1050041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772A08D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PTET.51.1.G1680042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2A1556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PTET.51.1.G0480049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25626A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PTET.51.1.G0870187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E15FDDB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PTET.51.1.G0230122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0CB899F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PTET.51.1.G1620052</w:t>
            </w:r>
          </w:p>
        </w:tc>
      </w:tr>
      <w:tr w:rsidR="001129FE" w:rsidRPr="00B63E26" w14:paraId="295E61D4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EC4FAD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PTET.51.1.G1190017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5D90099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PTET.51.1.G1770034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00F8C14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PTET.51.1.G0530107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621B9682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PTET.51.1.G0600216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769F1A3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PTET.51.1.G0260097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1667DB8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PTET.51.1.G0940146</w:t>
            </w:r>
          </w:p>
        </w:tc>
      </w:tr>
      <w:tr w:rsidR="001129FE" w:rsidRPr="00B63E26" w14:paraId="0F6AB504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4DBBEE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PTET.51.1.G1250036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1D38A42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PTET.51.1.G0210154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0FE310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PTET.51.1.G0060181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2ABB09C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PTET.51.1.G0620120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1FA32D10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PTET.51.1.G0310124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20470D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PTET.51.1.G1460102</w:t>
            </w:r>
          </w:p>
        </w:tc>
      </w:tr>
      <w:tr w:rsidR="001129FE" w:rsidRPr="00B63E26" w14:paraId="261A06CF" w14:textId="77777777" w:rsidTr="00187536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0BAF0F0E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PTET.51.1.G1520093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55E15331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4041671A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281D244B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01060E8B" w14:textId="77777777" w:rsidR="001129FE" w:rsidRPr="00B63E26" w:rsidRDefault="001129FE" w:rsidP="00187536">
            <w:pP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60688DEF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129FE" w:rsidRPr="00B63E26" w14:paraId="196FF4EC" w14:textId="77777777" w:rsidTr="00187536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C5F6"/>
            <w:tcMar>
              <w:left w:w="0" w:type="dxa"/>
              <w:right w:w="0" w:type="dxa"/>
            </w:tcMar>
          </w:tcPr>
          <w:p w14:paraId="4F83F13D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PTET.51.1.G1400010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C5F6"/>
            <w:tcMar>
              <w:left w:w="0" w:type="dxa"/>
              <w:right w:w="0" w:type="dxa"/>
            </w:tcMar>
          </w:tcPr>
          <w:p w14:paraId="13CA9A4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PTET.51.1.G0150240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C5F6"/>
            <w:tcMar>
              <w:left w:w="0" w:type="dxa"/>
              <w:right w:w="0" w:type="dxa"/>
            </w:tcMar>
          </w:tcPr>
          <w:p w14:paraId="5E8DB64A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PTET.51.1.G1590023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C5F6"/>
            <w:tcMar>
              <w:left w:w="0" w:type="dxa"/>
              <w:right w:w="0" w:type="dxa"/>
            </w:tcMar>
          </w:tcPr>
          <w:p w14:paraId="7D971191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PTET.51.1.G1790049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C5F6"/>
            <w:tcMar>
              <w:left w:w="0" w:type="dxa"/>
              <w:right w:w="0" w:type="dxa"/>
            </w:tcMar>
          </w:tcPr>
          <w:p w14:paraId="2789DBF7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63E26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PTET.51.1.G0590066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4C5F6"/>
            <w:tcMar>
              <w:left w:w="0" w:type="dxa"/>
              <w:right w:w="0" w:type="dxa"/>
            </w:tcMar>
          </w:tcPr>
          <w:p w14:paraId="6EC868F8" w14:textId="77777777" w:rsidR="001129FE" w:rsidRPr="00B63E26" w:rsidRDefault="001129FE" w:rsidP="001875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7713BAE7" w14:textId="77777777" w:rsidR="001129FE" w:rsidRPr="00B63E26" w:rsidRDefault="001129FE" w:rsidP="001129FE">
      <w:pPr>
        <w:rPr>
          <w:rFonts w:ascii="Times New Roman" w:hAnsi="Times New Roman" w:cs="Times New Roman"/>
          <w:lang w:val="en-US"/>
        </w:rPr>
      </w:pPr>
      <w:r w:rsidRPr="00B63E26">
        <w:rPr>
          <w:rFonts w:ascii="Times New Roman" w:hAnsi="Times New Roman" w:cs="Times New Roman"/>
          <w:lang w:val="en-US"/>
        </w:rPr>
        <w:t>The expression pattern of genes with green background is Early peak. Yellow is Intermediate peak. Blue is Late induction. Gray is Late repression and Purple is None.</w:t>
      </w:r>
    </w:p>
    <w:p w14:paraId="373CA40B" w14:textId="3231DF92" w:rsidR="00596323" w:rsidRPr="00B63E26" w:rsidRDefault="00596323">
      <w:pPr>
        <w:rPr>
          <w:rFonts w:ascii="Times New Roman" w:hAnsi="Times New Roman" w:cs="Times New Roman"/>
          <w:lang w:val="en-US"/>
        </w:rPr>
      </w:pPr>
    </w:p>
    <w:sectPr w:rsidR="00596323" w:rsidRPr="00B63E26" w:rsidSect="000A2AE0">
      <w:type w:val="continuous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8D"/>
    <w:rsid w:val="00000775"/>
    <w:rsid w:val="000017F0"/>
    <w:rsid w:val="00001B98"/>
    <w:rsid w:val="00010C23"/>
    <w:rsid w:val="00015A66"/>
    <w:rsid w:val="00023AAA"/>
    <w:rsid w:val="0002543F"/>
    <w:rsid w:val="000263FC"/>
    <w:rsid w:val="00026CC9"/>
    <w:rsid w:val="00026F3E"/>
    <w:rsid w:val="00032E40"/>
    <w:rsid w:val="000350B1"/>
    <w:rsid w:val="00036737"/>
    <w:rsid w:val="00041FB9"/>
    <w:rsid w:val="00042C6C"/>
    <w:rsid w:val="0004376A"/>
    <w:rsid w:val="00044B43"/>
    <w:rsid w:val="00045595"/>
    <w:rsid w:val="000507E2"/>
    <w:rsid w:val="00057222"/>
    <w:rsid w:val="0006788F"/>
    <w:rsid w:val="00072BCB"/>
    <w:rsid w:val="00072CBC"/>
    <w:rsid w:val="000754C1"/>
    <w:rsid w:val="00075CB3"/>
    <w:rsid w:val="00077C9D"/>
    <w:rsid w:val="000806EB"/>
    <w:rsid w:val="00080EE2"/>
    <w:rsid w:val="00081783"/>
    <w:rsid w:val="00085061"/>
    <w:rsid w:val="00085B03"/>
    <w:rsid w:val="000A077B"/>
    <w:rsid w:val="000A1785"/>
    <w:rsid w:val="000A2AE0"/>
    <w:rsid w:val="000A7933"/>
    <w:rsid w:val="000B0F78"/>
    <w:rsid w:val="000B1F2B"/>
    <w:rsid w:val="000B53CC"/>
    <w:rsid w:val="000B7C8A"/>
    <w:rsid w:val="000C1B2B"/>
    <w:rsid w:val="000C3786"/>
    <w:rsid w:val="000C41A7"/>
    <w:rsid w:val="000C4987"/>
    <w:rsid w:val="000C65E0"/>
    <w:rsid w:val="000D5203"/>
    <w:rsid w:val="000D52EB"/>
    <w:rsid w:val="000D7C5D"/>
    <w:rsid w:val="000D7F6E"/>
    <w:rsid w:val="000E1C52"/>
    <w:rsid w:val="000E2A89"/>
    <w:rsid w:val="000E322C"/>
    <w:rsid w:val="000E4AD9"/>
    <w:rsid w:val="000E782E"/>
    <w:rsid w:val="000F06B9"/>
    <w:rsid w:val="000F0CA3"/>
    <w:rsid w:val="000F2C86"/>
    <w:rsid w:val="000F4F1C"/>
    <w:rsid w:val="000F5B72"/>
    <w:rsid w:val="000F7182"/>
    <w:rsid w:val="000F7A3E"/>
    <w:rsid w:val="00100C96"/>
    <w:rsid w:val="001045E3"/>
    <w:rsid w:val="0010793A"/>
    <w:rsid w:val="00112904"/>
    <w:rsid w:val="001129FE"/>
    <w:rsid w:val="00115E68"/>
    <w:rsid w:val="001225F1"/>
    <w:rsid w:val="00123500"/>
    <w:rsid w:val="0012564C"/>
    <w:rsid w:val="0012587B"/>
    <w:rsid w:val="00127FA0"/>
    <w:rsid w:val="00130769"/>
    <w:rsid w:val="001344CC"/>
    <w:rsid w:val="00137A1B"/>
    <w:rsid w:val="00140619"/>
    <w:rsid w:val="00146100"/>
    <w:rsid w:val="00146C73"/>
    <w:rsid w:val="00147251"/>
    <w:rsid w:val="001632D6"/>
    <w:rsid w:val="00163CC6"/>
    <w:rsid w:val="00165424"/>
    <w:rsid w:val="00166FEE"/>
    <w:rsid w:val="00167EFD"/>
    <w:rsid w:val="00175AF1"/>
    <w:rsid w:val="00177529"/>
    <w:rsid w:val="0018114E"/>
    <w:rsid w:val="00181736"/>
    <w:rsid w:val="001827E0"/>
    <w:rsid w:val="00186756"/>
    <w:rsid w:val="001868FD"/>
    <w:rsid w:val="00187217"/>
    <w:rsid w:val="001872E8"/>
    <w:rsid w:val="00187F10"/>
    <w:rsid w:val="00193E5B"/>
    <w:rsid w:val="001A06C1"/>
    <w:rsid w:val="001A44B3"/>
    <w:rsid w:val="001B47BA"/>
    <w:rsid w:val="001B4870"/>
    <w:rsid w:val="001B64BE"/>
    <w:rsid w:val="001B79E5"/>
    <w:rsid w:val="001C4B5D"/>
    <w:rsid w:val="001C5245"/>
    <w:rsid w:val="001C5509"/>
    <w:rsid w:val="001C5F57"/>
    <w:rsid w:val="001D03D9"/>
    <w:rsid w:val="001D113E"/>
    <w:rsid w:val="001D27B6"/>
    <w:rsid w:val="001D3221"/>
    <w:rsid w:val="001D6BBF"/>
    <w:rsid w:val="001D73AD"/>
    <w:rsid w:val="001E6341"/>
    <w:rsid w:val="001F1A40"/>
    <w:rsid w:val="001F2D90"/>
    <w:rsid w:val="001F7A65"/>
    <w:rsid w:val="002020B8"/>
    <w:rsid w:val="002045C0"/>
    <w:rsid w:val="002072A3"/>
    <w:rsid w:val="0021589E"/>
    <w:rsid w:val="00216D5D"/>
    <w:rsid w:val="002171E0"/>
    <w:rsid w:val="00221B2B"/>
    <w:rsid w:val="00231522"/>
    <w:rsid w:val="00231A9E"/>
    <w:rsid w:val="00236036"/>
    <w:rsid w:val="002369D2"/>
    <w:rsid w:val="00236E73"/>
    <w:rsid w:val="002441F0"/>
    <w:rsid w:val="00246FD2"/>
    <w:rsid w:val="002477EA"/>
    <w:rsid w:val="0025026A"/>
    <w:rsid w:val="00251223"/>
    <w:rsid w:val="0025141F"/>
    <w:rsid w:val="00253268"/>
    <w:rsid w:val="00253D8F"/>
    <w:rsid w:val="00256762"/>
    <w:rsid w:val="002571B4"/>
    <w:rsid w:val="0026076B"/>
    <w:rsid w:val="00262CF3"/>
    <w:rsid w:val="00264A70"/>
    <w:rsid w:val="00270FFE"/>
    <w:rsid w:val="00275BAA"/>
    <w:rsid w:val="0027766D"/>
    <w:rsid w:val="0028101D"/>
    <w:rsid w:val="00281B70"/>
    <w:rsid w:val="00287852"/>
    <w:rsid w:val="002948D5"/>
    <w:rsid w:val="00295411"/>
    <w:rsid w:val="00296C1B"/>
    <w:rsid w:val="00296DEB"/>
    <w:rsid w:val="002A300C"/>
    <w:rsid w:val="002C05C2"/>
    <w:rsid w:val="002C5679"/>
    <w:rsid w:val="002E241A"/>
    <w:rsid w:val="002E585B"/>
    <w:rsid w:val="002F1E1F"/>
    <w:rsid w:val="002F3A9D"/>
    <w:rsid w:val="002F3FC8"/>
    <w:rsid w:val="002F538D"/>
    <w:rsid w:val="002F54C5"/>
    <w:rsid w:val="002F6D03"/>
    <w:rsid w:val="00301392"/>
    <w:rsid w:val="003025CA"/>
    <w:rsid w:val="0030796A"/>
    <w:rsid w:val="00314E03"/>
    <w:rsid w:val="003200EE"/>
    <w:rsid w:val="00332FCB"/>
    <w:rsid w:val="003348FB"/>
    <w:rsid w:val="00335435"/>
    <w:rsid w:val="00335553"/>
    <w:rsid w:val="00340436"/>
    <w:rsid w:val="003407FA"/>
    <w:rsid w:val="003440F6"/>
    <w:rsid w:val="003443BC"/>
    <w:rsid w:val="0034587F"/>
    <w:rsid w:val="00351AE0"/>
    <w:rsid w:val="003529F4"/>
    <w:rsid w:val="00360CAD"/>
    <w:rsid w:val="00361CEB"/>
    <w:rsid w:val="00362161"/>
    <w:rsid w:val="00363154"/>
    <w:rsid w:val="003638C7"/>
    <w:rsid w:val="003645E5"/>
    <w:rsid w:val="00364653"/>
    <w:rsid w:val="00374B8D"/>
    <w:rsid w:val="00376C5C"/>
    <w:rsid w:val="0038112F"/>
    <w:rsid w:val="003845EB"/>
    <w:rsid w:val="00391124"/>
    <w:rsid w:val="003964D9"/>
    <w:rsid w:val="003A1886"/>
    <w:rsid w:val="003A2422"/>
    <w:rsid w:val="003B02AD"/>
    <w:rsid w:val="003B1CEF"/>
    <w:rsid w:val="003B5A24"/>
    <w:rsid w:val="003B60A5"/>
    <w:rsid w:val="003B62CF"/>
    <w:rsid w:val="003B696B"/>
    <w:rsid w:val="003C0069"/>
    <w:rsid w:val="003C0C2B"/>
    <w:rsid w:val="003C6B6A"/>
    <w:rsid w:val="003D1D59"/>
    <w:rsid w:val="003D411B"/>
    <w:rsid w:val="003D4B72"/>
    <w:rsid w:val="003E31BC"/>
    <w:rsid w:val="003E4E42"/>
    <w:rsid w:val="003E565C"/>
    <w:rsid w:val="003F2D12"/>
    <w:rsid w:val="003F394A"/>
    <w:rsid w:val="003F7593"/>
    <w:rsid w:val="004029C0"/>
    <w:rsid w:val="00412DED"/>
    <w:rsid w:val="00414FE5"/>
    <w:rsid w:val="0042146F"/>
    <w:rsid w:val="004247B5"/>
    <w:rsid w:val="00425FF1"/>
    <w:rsid w:val="00430D46"/>
    <w:rsid w:val="00437092"/>
    <w:rsid w:val="00441F3E"/>
    <w:rsid w:val="00442BCF"/>
    <w:rsid w:val="004430AA"/>
    <w:rsid w:val="00451B41"/>
    <w:rsid w:val="00453E63"/>
    <w:rsid w:val="00455181"/>
    <w:rsid w:val="00455663"/>
    <w:rsid w:val="00464448"/>
    <w:rsid w:val="00470D5F"/>
    <w:rsid w:val="004772EF"/>
    <w:rsid w:val="0048017C"/>
    <w:rsid w:val="004821AB"/>
    <w:rsid w:val="00486E8E"/>
    <w:rsid w:val="004912B6"/>
    <w:rsid w:val="00495996"/>
    <w:rsid w:val="00496B87"/>
    <w:rsid w:val="004A05B0"/>
    <w:rsid w:val="004A1D36"/>
    <w:rsid w:val="004A2103"/>
    <w:rsid w:val="004A33D9"/>
    <w:rsid w:val="004B2815"/>
    <w:rsid w:val="004B7E29"/>
    <w:rsid w:val="004C453C"/>
    <w:rsid w:val="004D27C9"/>
    <w:rsid w:val="004D3DE5"/>
    <w:rsid w:val="004E1F42"/>
    <w:rsid w:val="004E47F3"/>
    <w:rsid w:val="004E59C3"/>
    <w:rsid w:val="004E79F2"/>
    <w:rsid w:val="004F1EFB"/>
    <w:rsid w:val="004F41F7"/>
    <w:rsid w:val="004F4377"/>
    <w:rsid w:val="004F4D07"/>
    <w:rsid w:val="004F56A6"/>
    <w:rsid w:val="004F69F2"/>
    <w:rsid w:val="004F6A61"/>
    <w:rsid w:val="004F761D"/>
    <w:rsid w:val="005014A7"/>
    <w:rsid w:val="005018D6"/>
    <w:rsid w:val="00501C4E"/>
    <w:rsid w:val="005022C3"/>
    <w:rsid w:val="00506F65"/>
    <w:rsid w:val="005071CE"/>
    <w:rsid w:val="0050742E"/>
    <w:rsid w:val="00514F37"/>
    <w:rsid w:val="00516DE2"/>
    <w:rsid w:val="00521EDC"/>
    <w:rsid w:val="00527524"/>
    <w:rsid w:val="005330A4"/>
    <w:rsid w:val="0053586B"/>
    <w:rsid w:val="0055157B"/>
    <w:rsid w:val="00552251"/>
    <w:rsid w:val="00553226"/>
    <w:rsid w:val="00556767"/>
    <w:rsid w:val="00561AC1"/>
    <w:rsid w:val="00563D89"/>
    <w:rsid w:val="0057084A"/>
    <w:rsid w:val="00572A0A"/>
    <w:rsid w:val="00572C19"/>
    <w:rsid w:val="0057387A"/>
    <w:rsid w:val="00576199"/>
    <w:rsid w:val="00585663"/>
    <w:rsid w:val="00586E55"/>
    <w:rsid w:val="00593D2A"/>
    <w:rsid w:val="00596323"/>
    <w:rsid w:val="005A0879"/>
    <w:rsid w:val="005A277A"/>
    <w:rsid w:val="005A58E5"/>
    <w:rsid w:val="005A6604"/>
    <w:rsid w:val="005A66B5"/>
    <w:rsid w:val="005A7FDA"/>
    <w:rsid w:val="005B2D73"/>
    <w:rsid w:val="005B34E5"/>
    <w:rsid w:val="005B61FC"/>
    <w:rsid w:val="005C437F"/>
    <w:rsid w:val="005C6CF4"/>
    <w:rsid w:val="005D0F37"/>
    <w:rsid w:val="005E0288"/>
    <w:rsid w:val="005E3A99"/>
    <w:rsid w:val="005E3FC4"/>
    <w:rsid w:val="005F5A64"/>
    <w:rsid w:val="005F68D2"/>
    <w:rsid w:val="00601BDA"/>
    <w:rsid w:val="00602075"/>
    <w:rsid w:val="00602C30"/>
    <w:rsid w:val="006054AA"/>
    <w:rsid w:val="00606AD2"/>
    <w:rsid w:val="00611CF2"/>
    <w:rsid w:val="00621AE0"/>
    <w:rsid w:val="0062535C"/>
    <w:rsid w:val="00626505"/>
    <w:rsid w:val="006326BE"/>
    <w:rsid w:val="006404C2"/>
    <w:rsid w:val="0064165A"/>
    <w:rsid w:val="00651C1F"/>
    <w:rsid w:val="00652363"/>
    <w:rsid w:val="0065311D"/>
    <w:rsid w:val="006627A7"/>
    <w:rsid w:val="00662D78"/>
    <w:rsid w:val="006635B2"/>
    <w:rsid w:val="006651ED"/>
    <w:rsid w:val="00667032"/>
    <w:rsid w:val="00673B6C"/>
    <w:rsid w:val="0067442A"/>
    <w:rsid w:val="00675A5A"/>
    <w:rsid w:val="00682872"/>
    <w:rsid w:val="00682988"/>
    <w:rsid w:val="00685DC4"/>
    <w:rsid w:val="00690C4E"/>
    <w:rsid w:val="00690D62"/>
    <w:rsid w:val="00694080"/>
    <w:rsid w:val="00696E75"/>
    <w:rsid w:val="00697069"/>
    <w:rsid w:val="006975E4"/>
    <w:rsid w:val="006A2045"/>
    <w:rsid w:val="006A3489"/>
    <w:rsid w:val="006A6442"/>
    <w:rsid w:val="006B0A8B"/>
    <w:rsid w:val="006B0D0A"/>
    <w:rsid w:val="006C3531"/>
    <w:rsid w:val="006C44E7"/>
    <w:rsid w:val="006C5CCB"/>
    <w:rsid w:val="006D04C6"/>
    <w:rsid w:val="006D1F0A"/>
    <w:rsid w:val="006D2622"/>
    <w:rsid w:val="006D4667"/>
    <w:rsid w:val="006E2807"/>
    <w:rsid w:val="006E2D8C"/>
    <w:rsid w:val="006E7422"/>
    <w:rsid w:val="006F2847"/>
    <w:rsid w:val="00702B7D"/>
    <w:rsid w:val="00706BCC"/>
    <w:rsid w:val="007119BF"/>
    <w:rsid w:val="007167DA"/>
    <w:rsid w:val="0072045C"/>
    <w:rsid w:val="007249E1"/>
    <w:rsid w:val="00725C23"/>
    <w:rsid w:val="00736586"/>
    <w:rsid w:val="00740A44"/>
    <w:rsid w:val="0074283A"/>
    <w:rsid w:val="00744E4A"/>
    <w:rsid w:val="00747590"/>
    <w:rsid w:val="00755294"/>
    <w:rsid w:val="00757709"/>
    <w:rsid w:val="00762196"/>
    <w:rsid w:val="00762E0F"/>
    <w:rsid w:val="00764266"/>
    <w:rsid w:val="00764F6B"/>
    <w:rsid w:val="007659F3"/>
    <w:rsid w:val="00766863"/>
    <w:rsid w:val="007701C0"/>
    <w:rsid w:val="00773D4A"/>
    <w:rsid w:val="00773F9A"/>
    <w:rsid w:val="00774693"/>
    <w:rsid w:val="00786906"/>
    <w:rsid w:val="0079055A"/>
    <w:rsid w:val="00793748"/>
    <w:rsid w:val="0079506A"/>
    <w:rsid w:val="007A0B97"/>
    <w:rsid w:val="007A2EBC"/>
    <w:rsid w:val="007A3CA6"/>
    <w:rsid w:val="007A4283"/>
    <w:rsid w:val="007A49E6"/>
    <w:rsid w:val="007A4A04"/>
    <w:rsid w:val="007A5F40"/>
    <w:rsid w:val="007A6E08"/>
    <w:rsid w:val="007A7314"/>
    <w:rsid w:val="007B244E"/>
    <w:rsid w:val="007B2D3E"/>
    <w:rsid w:val="007B3014"/>
    <w:rsid w:val="007B7E81"/>
    <w:rsid w:val="007C3E81"/>
    <w:rsid w:val="007C507D"/>
    <w:rsid w:val="007D261D"/>
    <w:rsid w:val="007D61BB"/>
    <w:rsid w:val="007D6BC5"/>
    <w:rsid w:val="007E38AB"/>
    <w:rsid w:val="007E6CF7"/>
    <w:rsid w:val="007F063E"/>
    <w:rsid w:val="007F38DC"/>
    <w:rsid w:val="007F7893"/>
    <w:rsid w:val="00800C33"/>
    <w:rsid w:val="008036D5"/>
    <w:rsid w:val="00803C10"/>
    <w:rsid w:val="00811ACD"/>
    <w:rsid w:val="00811F57"/>
    <w:rsid w:val="008158D7"/>
    <w:rsid w:val="008326E9"/>
    <w:rsid w:val="00834F87"/>
    <w:rsid w:val="00835994"/>
    <w:rsid w:val="00835D00"/>
    <w:rsid w:val="00835D20"/>
    <w:rsid w:val="00835F33"/>
    <w:rsid w:val="00841EAC"/>
    <w:rsid w:val="00845379"/>
    <w:rsid w:val="0084660B"/>
    <w:rsid w:val="00847CF8"/>
    <w:rsid w:val="00851481"/>
    <w:rsid w:val="00854CEE"/>
    <w:rsid w:val="00854D02"/>
    <w:rsid w:val="00855733"/>
    <w:rsid w:val="00855EDD"/>
    <w:rsid w:val="00856695"/>
    <w:rsid w:val="0085718B"/>
    <w:rsid w:val="0086019A"/>
    <w:rsid w:val="0086086F"/>
    <w:rsid w:val="00862070"/>
    <w:rsid w:val="00864136"/>
    <w:rsid w:val="0086485F"/>
    <w:rsid w:val="00870C4F"/>
    <w:rsid w:val="00871379"/>
    <w:rsid w:val="00872501"/>
    <w:rsid w:val="008735BD"/>
    <w:rsid w:val="00873A6F"/>
    <w:rsid w:val="00877755"/>
    <w:rsid w:val="008817A3"/>
    <w:rsid w:val="0088503D"/>
    <w:rsid w:val="0088599C"/>
    <w:rsid w:val="008868B8"/>
    <w:rsid w:val="00887949"/>
    <w:rsid w:val="00891C89"/>
    <w:rsid w:val="00895AAB"/>
    <w:rsid w:val="00896E1C"/>
    <w:rsid w:val="008A0562"/>
    <w:rsid w:val="008A411B"/>
    <w:rsid w:val="008B06A4"/>
    <w:rsid w:val="008C0B06"/>
    <w:rsid w:val="008C4C95"/>
    <w:rsid w:val="008C560A"/>
    <w:rsid w:val="008C75CE"/>
    <w:rsid w:val="008D6353"/>
    <w:rsid w:val="008E19B5"/>
    <w:rsid w:val="008E4004"/>
    <w:rsid w:val="008F1A6F"/>
    <w:rsid w:val="008F1FCC"/>
    <w:rsid w:val="008F2326"/>
    <w:rsid w:val="008F4BF8"/>
    <w:rsid w:val="008F535E"/>
    <w:rsid w:val="008F5C7E"/>
    <w:rsid w:val="008F7014"/>
    <w:rsid w:val="008F77FC"/>
    <w:rsid w:val="008F7F6D"/>
    <w:rsid w:val="00901C98"/>
    <w:rsid w:val="00903054"/>
    <w:rsid w:val="0091381E"/>
    <w:rsid w:val="00915419"/>
    <w:rsid w:val="00917B19"/>
    <w:rsid w:val="009213D5"/>
    <w:rsid w:val="00924B75"/>
    <w:rsid w:val="00925F4B"/>
    <w:rsid w:val="00927075"/>
    <w:rsid w:val="00937350"/>
    <w:rsid w:val="009506E3"/>
    <w:rsid w:val="0095263E"/>
    <w:rsid w:val="0095724F"/>
    <w:rsid w:val="00961E82"/>
    <w:rsid w:val="00962912"/>
    <w:rsid w:val="00963FE9"/>
    <w:rsid w:val="00967BB1"/>
    <w:rsid w:val="009718A7"/>
    <w:rsid w:val="00972948"/>
    <w:rsid w:val="00972B22"/>
    <w:rsid w:val="00974F1B"/>
    <w:rsid w:val="0098027B"/>
    <w:rsid w:val="00980E9D"/>
    <w:rsid w:val="0098259E"/>
    <w:rsid w:val="009835DA"/>
    <w:rsid w:val="00992BAB"/>
    <w:rsid w:val="00994145"/>
    <w:rsid w:val="00996497"/>
    <w:rsid w:val="0099799D"/>
    <w:rsid w:val="009A07C2"/>
    <w:rsid w:val="009A505F"/>
    <w:rsid w:val="009B095F"/>
    <w:rsid w:val="009B2F37"/>
    <w:rsid w:val="009B32AC"/>
    <w:rsid w:val="009B3C16"/>
    <w:rsid w:val="009C4C23"/>
    <w:rsid w:val="009D1108"/>
    <w:rsid w:val="009D2E6D"/>
    <w:rsid w:val="009D5499"/>
    <w:rsid w:val="009D7D33"/>
    <w:rsid w:val="009E35EC"/>
    <w:rsid w:val="009E4A6B"/>
    <w:rsid w:val="009E53A7"/>
    <w:rsid w:val="009E5406"/>
    <w:rsid w:val="009E55BB"/>
    <w:rsid w:val="009F2166"/>
    <w:rsid w:val="009F4687"/>
    <w:rsid w:val="009F4B2A"/>
    <w:rsid w:val="00A01552"/>
    <w:rsid w:val="00A04379"/>
    <w:rsid w:val="00A04CF3"/>
    <w:rsid w:val="00A05072"/>
    <w:rsid w:val="00A10FA4"/>
    <w:rsid w:val="00A11614"/>
    <w:rsid w:val="00A120B9"/>
    <w:rsid w:val="00A12115"/>
    <w:rsid w:val="00A13997"/>
    <w:rsid w:val="00A142B4"/>
    <w:rsid w:val="00A144D0"/>
    <w:rsid w:val="00A15B6E"/>
    <w:rsid w:val="00A20545"/>
    <w:rsid w:val="00A271B8"/>
    <w:rsid w:val="00A30DA4"/>
    <w:rsid w:val="00A31EC4"/>
    <w:rsid w:val="00A445DF"/>
    <w:rsid w:val="00A558B2"/>
    <w:rsid w:val="00A57376"/>
    <w:rsid w:val="00A5797A"/>
    <w:rsid w:val="00A60B7D"/>
    <w:rsid w:val="00A60FE4"/>
    <w:rsid w:val="00A61141"/>
    <w:rsid w:val="00A6201C"/>
    <w:rsid w:val="00A65E42"/>
    <w:rsid w:val="00A67766"/>
    <w:rsid w:val="00A67A07"/>
    <w:rsid w:val="00A70925"/>
    <w:rsid w:val="00A70FD9"/>
    <w:rsid w:val="00A81B16"/>
    <w:rsid w:val="00A847CA"/>
    <w:rsid w:val="00A916AB"/>
    <w:rsid w:val="00A9646E"/>
    <w:rsid w:val="00AA0C05"/>
    <w:rsid w:val="00AA1924"/>
    <w:rsid w:val="00AA23FF"/>
    <w:rsid w:val="00AA33A4"/>
    <w:rsid w:val="00AA4A8B"/>
    <w:rsid w:val="00AB08DE"/>
    <w:rsid w:val="00AB0DC6"/>
    <w:rsid w:val="00AB3A7F"/>
    <w:rsid w:val="00AB6A21"/>
    <w:rsid w:val="00AC21F7"/>
    <w:rsid w:val="00AC49D4"/>
    <w:rsid w:val="00AC5EA4"/>
    <w:rsid w:val="00AC6A9D"/>
    <w:rsid w:val="00AD1101"/>
    <w:rsid w:val="00AD2A51"/>
    <w:rsid w:val="00AD441C"/>
    <w:rsid w:val="00AD7961"/>
    <w:rsid w:val="00AE0071"/>
    <w:rsid w:val="00AE183A"/>
    <w:rsid w:val="00AF50D0"/>
    <w:rsid w:val="00AF53F7"/>
    <w:rsid w:val="00AF7380"/>
    <w:rsid w:val="00B13658"/>
    <w:rsid w:val="00B13822"/>
    <w:rsid w:val="00B13DAC"/>
    <w:rsid w:val="00B17908"/>
    <w:rsid w:val="00B20B7D"/>
    <w:rsid w:val="00B23E94"/>
    <w:rsid w:val="00B30499"/>
    <w:rsid w:val="00B327B7"/>
    <w:rsid w:val="00B33331"/>
    <w:rsid w:val="00B41550"/>
    <w:rsid w:val="00B4483C"/>
    <w:rsid w:val="00B53C11"/>
    <w:rsid w:val="00B54519"/>
    <w:rsid w:val="00B54CB0"/>
    <w:rsid w:val="00B60358"/>
    <w:rsid w:val="00B629DC"/>
    <w:rsid w:val="00B63E26"/>
    <w:rsid w:val="00B65164"/>
    <w:rsid w:val="00B6534C"/>
    <w:rsid w:val="00B66EF2"/>
    <w:rsid w:val="00B7166A"/>
    <w:rsid w:val="00B75D81"/>
    <w:rsid w:val="00B816E0"/>
    <w:rsid w:val="00B859E4"/>
    <w:rsid w:val="00B865F4"/>
    <w:rsid w:val="00B868F3"/>
    <w:rsid w:val="00B9197F"/>
    <w:rsid w:val="00BA7992"/>
    <w:rsid w:val="00BA7F3C"/>
    <w:rsid w:val="00BB1D32"/>
    <w:rsid w:val="00BB39FE"/>
    <w:rsid w:val="00BB57CF"/>
    <w:rsid w:val="00BB630E"/>
    <w:rsid w:val="00BC17F0"/>
    <w:rsid w:val="00BC1959"/>
    <w:rsid w:val="00BC40CE"/>
    <w:rsid w:val="00BC74CE"/>
    <w:rsid w:val="00BC77BB"/>
    <w:rsid w:val="00BD000D"/>
    <w:rsid w:val="00BD007A"/>
    <w:rsid w:val="00BD1BD0"/>
    <w:rsid w:val="00BD2ABD"/>
    <w:rsid w:val="00BD3CE2"/>
    <w:rsid w:val="00BD7194"/>
    <w:rsid w:val="00BE0B14"/>
    <w:rsid w:val="00BE0F92"/>
    <w:rsid w:val="00BE236A"/>
    <w:rsid w:val="00BE279C"/>
    <w:rsid w:val="00BE3FCA"/>
    <w:rsid w:val="00BE42F8"/>
    <w:rsid w:val="00BE64E5"/>
    <w:rsid w:val="00BF3CB1"/>
    <w:rsid w:val="00C02F6B"/>
    <w:rsid w:val="00C0531F"/>
    <w:rsid w:val="00C054C8"/>
    <w:rsid w:val="00C05AC9"/>
    <w:rsid w:val="00C06E45"/>
    <w:rsid w:val="00C10C37"/>
    <w:rsid w:val="00C154E2"/>
    <w:rsid w:val="00C15B1C"/>
    <w:rsid w:val="00C22482"/>
    <w:rsid w:val="00C23AD5"/>
    <w:rsid w:val="00C243C7"/>
    <w:rsid w:val="00C26FED"/>
    <w:rsid w:val="00C30C78"/>
    <w:rsid w:val="00C31956"/>
    <w:rsid w:val="00C37CC9"/>
    <w:rsid w:val="00C40DC2"/>
    <w:rsid w:val="00C41AD9"/>
    <w:rsid w:val="00C424E9"/>
    <w:rsid w:val="00C438FF"/>
    <w:rsid w:val="00C43B5B"/>
    <w:rsid w:val="00C4419E"/>
    <w:rsid w:val="00C47E11"/>
    <w:rsid w:val="00C517C6"/>
    <w:rsid w:val="00C52B4B"/>
    <w:rsid w:val="00C55259"/>
    <w:rsid w:val="00C6123B"/>
    <w:rsid w:val="00C61848"/>
    <w:rsid w:val="00C6201C"/>
    <w:rsid w:val="00C645F8"/>
    <w:rsid w:val="00C65117"/>
    <w:rsid w:val="00C65A29"/>
    <w:rsid w:val="00C66E2E"/>
    <w:rsid w:val="00C66ED2"/>
    <w:rsid w:val="00C708D1"/>
    <w:rsid w:val="00C70F99"/>
    <w:rsid w:val="00C7126E"/>
    <w:rsid w:val="00C71A08"/>
    <w:rsid w:val="00C73D0A"/>
    <w:rsid w:val="00C73DED"/>
    <w:rsid w:val="00C74062"/>
    <w:rsid w:val="00C879DC"/>
    <w:rsid w:val="00C87DB3"/>
    <w:rsid w:val="00C910C9"/>
    <w:rsid w:val="00C916CC"/>
    <w:rsid w:val="00C9311E"/>
    <w:rsid w:val="00C93EB2"/>
    <w:rsid w:val="00C961F2"/>
    <w:rsid w:val="00CA0144"/>
    <w:rsid w:val="00CA0C4F"/>
    <w:rsid w:val="00CA27D6"/>
    <w:rsid w:val="00CA4C7E"/>
    <w:rsid w:val="00CB5AF1"/>
    <w:rsid w:val="00CB6A05"/>
    <w:rsid w:val="00CC2BD1"/>
    <w:rsid w:val="00CC2F5C"/>
    <w:rsid w:val="00CC335C"/>
    <w:rsid w:val="00CC4426"/>
    <w:rsid w:val="00CC5661"/>
    <w:rsid w:val="00CD1CE7"/>
    <w:rsid w:val="00CD5544"/>
    <w:rsid w:val="00CD59E4"/>
    <w:rsid w:val="00CD710B"/>
    <w:rsid w:val="00CD77A1"/>
    <w:rsid w:val="00CE5CD8"/>
    <w:rsid w:val="00CF2E53"/>
    <w:rsid w:val="00D009CC"/>
    <w:rsid w:val="00D013AE"/>
    <w:rsid w:val="00D02E98"/>
    <w:rsid w:val="00D03271"/>
    <w:rsid w:val="00D075E9"/>
    <w:rsid w:val="00D11555"/>
    <w:rsid w:val="00D13B87"/>
    <w:rsid w:val="00D14A32"/>
    <w:rsid w:val="00D14FFD"/>
    <w:rsid w:val="00D15EB6"/>
    <w:rsid w:val="00D2489B"/>
    <w:rsid w:val="00D2798C"/>
    <w:rsid w:val="00D30CC0"/>
    <w:rsid w:val="00D32F4D"/>
    <w:rsid w:val="00D334BF"/>
    <w:rsid w:val="00D406E4"/>
    <w:rsid w:val="00D41D66"/>
    <w:rsid w:val="00D457FB"/>
    <w:rsid w:val="00D50477"/>
    <w:rsid w:val="00D533DE"/>
    <w:rsid w:val="00D5715E"/>
    <w:rsid w:val="00D607CC"/>
    <w:rsid w:val="00D619F3"/>
    <w:rsid w:val="00D750CF"/>
    <w:rsid w:val="00D75B14"/>
    <w:rsid w:val="00D77193"/>
    <w:rsid w:val="00D860B2"/>
    <w:rsid w:val="00D86597"/>
    <w:rsid w:val="00D8674F"/>
    <w:rsid w:val="00D87EB7"/>
    <w:rsid w:val="00D95E26"/>
    <w:rsid w:val="00D97384"/>
    <w:rsid w:val="00DA0757"/>
    <w:rsid w:val="00DA38E3"/>
    <w:rsid w:val="00DA3AB5"/>
    <w:rsid w:val="00DA7273"/>
    <w:rsid w:val="00DB0354"/>
    <w:rsid w:val="00DB0C09"/>
    <w:rsid w:val="00DB37F9"/>
    <w:rsid w:val="00DB4C37"/>
    <w:rsid w:val="00DB62D3"/>
    <w:rsid w:val="00DC225A"/>
    <w:rsid w:val="00DC5188"/>
    <w:rsid w:val="00DD0617"/>
    <w:rsid w:val="00DD0681"/>
    <w:rsid w:val="00DD5DC3"/>
    <w:rsid w:val="00DD6F66"/>
    <w:rsid w:val="00DD781B"/>
    <w:rsid w:val="00DE037F"/>
    <w:rsid w:val="00DE21F2"/>
    <w:rsid w:val="00DE2BBD"/>
    <w:rsid w:val="00DE36EC"/>
    <w:rsid w:val="00DE3B25"/>
    <w:rsid w:val="00DF031F"/>
    <w:rsid w:val="00DF4407"/>
    <w:rsid w:val="00DF5DFB"/>
    <w:rsid w:val="00DF7376"/>
    <w:rsid w:val="00DF7E34"/>
    <w:rsid w:val="00E019D9"/>
    <w:rsid w:val="00E0632F"/>
    <w:rsid w:val="00E066B9"/>
    <w:rsid w:val="00E07ECB"/>
    <w:rsid w:val="00E1181E"/>
    <w:rsid w:val="00E14365"/>
    <w:rsid w:val="00E21112"/>
    <w:rsid w:val="00E2214F"/>
    <w:rsid w:val="00E22DE8"/>
    <w:rsid w:val="00E238CB"/>
    <w:rsid w:val="00E24E3C"/>
    <w:rsid w:val="00E25193"/>
    <w:rsid w:val="00E33E5D"/>
    <w:rsid w:val="00E340B5"/>
    <w:rsid w:val="00E420BF"/>
    <w:rsid w:val="00E441D7"/>
    <w:rsid w:val="00E44D94"/>
    <w:rsid w:val="00E453D7"/>
    <w:rsid w:val="00E5074E"/>
    <w:rsid w:val="00E602B0"/>
    <w:rsid w:val="00E6051B"/>
    <w:rsid w:val="00E608A9"/>
    <w:rsid w:val="00E62B15"/>
    <w:rsid w:val="00E71FCB"/>
    <w:rsid w:val="00E72D4A"/>
    <w:rsid w:val="00E73CDA"/>
    <w:rsid w:val="00E75642"/>
    <w:rsid w:val="00E770F7"/>
    <w:rsid w:val="00E80103"/>
    <w:rsid w:val="00E807C4"/>
    <w:rsid w:val="00E827C2"/>
    <w:rsid w:val="00E85274"/>
    <w:rsid w:val="00E8598F"/>
    <w:rsid w:val="00E86260"/>
    <w:rsid w:val="00E91013"/>
    <w:rsid w:val="00E91EA6"/>
    <w:rsid w:val="00E93DE1"/>
    <w:rsid w:val="00E95617"/>
    <w:rsid w:val="00EA048F"/>
    <w:rsid w:val="00EA104C"/>
    <w:rsid w:val="00EA1961"/>
    <w:rsid w:val="00EA1A15"/>
    <w:rsid w:val="00EA64BC"/>
    <w:rsid w:val="00EA7A21"/>
    <w:rsid w:val="00EB286E"/>
    <w:rsid w:val="00EC6015"/>
    <w:rsid w:val="00EC761B"/>
    <w:rsid w:val="00EC7FC4"/>
    <w:rsid w:val="00ED6A14"/>
    <w:rsid w:val="00ED78FF"/>
    <w:rsid w:val="00EE0C04"/>
    <w:rsid w:val="00EE2EC4"/>
    <w:rsid w:val="00EE2F24"/>
    <w:rsid w:val="00EF1217"/>
    <w:rsid w:val="00EF5B6A"/>
    <w:rsid w:val="00F01167"/>
    <w:rsid w:val="00F0760A"/>
    <w:rsid w:val="00F10E8E"/>
    <w:rsid w:val="00F21719"/>
    <w:rsid w:val="00F258FE"/>
    <w:rsid w:val="00F30336"/>
    <w:rsid w:val="00F33C7D"/>
    <w:rsid w:val="00F360D5"/>
    <w:rsid w:val="00F41519"/>
    <w:rsid w:val="00F42645"/>
    <w:rsid w:val="00F428C6"/>
    <w:rsid w:val="00F44FF6"/>
    <w:rsid w:val="00F536BA"/>
    <w:rsid w:val="00F54CBF"/>
    <w:rsid w:val="00F63DE5"/>
    <w:rsid w:val="00F75375"/>
    <w:rsid w:val="00F75C73"/>
    <w:rsid w:val="00F76FB5"/>
    <w:rsid w:val="00F77270"/>
    <w:rsid w:val="00F8458E"/>
    <w:rsid w:val="00F84D1A"/>
    <w:rsid w:val="00F85ABB"/>
    <w:rsid w:val="00F86279"/>
    <w:rsid w:val="00F92079"/>
    <w:rsid w:val="00F932C0"/>
    <w:rsid w:val="00F94420"/>
    <w:rsid w:val="00F9483C"/>
    <w:rsid w:val="00F95967"/>
    <w:rsid w:val="00F97079"/>
    <w:rsid w:val="00FB1EE4"/>
    <w:rsid w:val="00FB5E51"/>
    <w:rsid w:val="00FC2E88"/>
    <w:rsid w:val="00FC6155"/>
    <w:rsid w:val="00FC65EC"/>
    <w:rsid w:val="00FD1556"/>
    <w:rsid w:val="00FD2063"/>
    <w:rsid w:val="00FD351E"/>
    <w:rsid w:val="00FD39AB"/>
    <w:rsid w:val="00FD7A13"/>
    <w:rsid w:val="00FE0975"/>
    <w:rsid w:val="00FE103C"/>
    <w:rsid w:val="00FE1C1C"/>
    <w:rsid w:val="00FE2BED"/>
    <w:rsid w:val="00FE513A"/>
    <w:rsid w:val="00FE5C59"/>
    <w:rsid w:val="00FF2279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3667"/>
  <w15:chartTrackingRefBased/>
  <w15:docId w15:val="{DA9CAB6B-7DE2-C748-B54C-C2CF84EE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IN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B8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0B0F78"/>
  </w:style>
  <w:style w:type="character" w:styleId="CommentReference">
    <w:name w:val="annotation reference"/>
    <w:basedOn w:val="DefaultParagraphFont"/>
    <w:uiPriority w:val="99"/>
    <w:semiHidden/>
    <w:unhideWhenUsed/>
    <w:rsid w:val="004E79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79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9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7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79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07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8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2422</Words>
  <Characters>13807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春荻</dc:creator>
  <cp:keywords/>
  <dc:description/>
  <cp:lastModifiedBy>Paul D</cp:lastModifiedBy>
  <cp:revision>9</cp:revision>
  <cp:lastPrinted>2025-07-13T00:55:00Z</cp:lastPrinted>
  <dcterms:created xsi:type="dcterms:W3CDTF">2025-11-09T12:08:00Z</dcterms:created>
  <dcterms:modified xsi:type="dcterms:W3CDTF">2026-03-18T08:12:00Z</dcterms:modified>
</cp:coreProperties>
</file>