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DD409" w14:textId="16A88952" w:rsidR="00901DBA" w:rsidRPr="00470BCC" w:rsidRDefault="00901DBA" w:rsidP="00901DBA">
      <w:pPr>
        <w:rPr>
          <w:i/>
          <w:iCs/>
          <w:lang w:val="en-US"/>
        </w:rPr>
      </w:pPr>
      <w:r>
        <w:t>Supplementary Table 1:</w:t>
      </w:r>
      <w:r w:rsidRPr="00901DBA">
        <w:rPr>
          <w:lang w:val="en-US"/>
        </w:rPr>
        <w:t>Timeline of contextual factors and events interacting with family planning service implementation in CHIEDZA</w:t>
      </w:r>
    </w:p>
    <w:p w14:paraId="18E5B951" w14:textId="231C481F" w:rsidR="00122E85" w:rsidRDefault="00122E85"/>
    <w:tbl>
      <w:tblPr>
        <w:tblStyle w:val="TableGrid"/>
        <w:tblW w:w="13603" w:type="dxa"/>
        <w:tblLayout w:type="fixed"/>
        <w:tblLook w:val="04A0" w:firstRow="1" w:lastRow="0" w:firstColumn="1" w:lastColumn="0" w:noHBand="0" w:noVBand="1"/>
      </w:tblPr>
      <w:tblGrid>
        <w:gridCol w:w="988"/>
        <w:gridCol w:w="4961"/>
        <w:gridCol w:w="142"/>
        <w:gridCol w:w="3118"/>
        <w:gridCol w:w="4394"/>
      </w:tblGrid>
      <w:tr w:rsidR="00901DBA" w:rsidRPr="003133B7" w14:paraId="0D3BB990" w14:textId="77777777" w:rsidTr="00CC4439">
        <w:tc>
          <w:tcPr>
            <w:tcW w:w="988" w:type="dxa"/>
          </w:tcPr>
          <w:p w14:paraId="1AB13A5E" w14:textId="77777777" w:rsidR="00901DBA" w:rsidRPr="003133B7" w:rsidRDefault="00901DBA" w:rsidP="00CC4439">
            <w:pPr>
              <w:rPr>
                <w:b/>
                <w:bCs/>
                <w:sz w:val="22"/>
                <w:szCs w:val="22"/>
                <w:lang w:val="en-US"/>
              </w:rPr>
            </w:pPr>
            <w:r w:rsidRPr="003133B7">
              <w:rPr>
                <w:b/>
                <w:bCs/>
                <w:sz w:val="22"/>
                <w:szCs w:val="22"/>
                <w:lang w:val="en-US"/>
              </w:rPr>
              <w:t>Time point</w:t>
            </w:r>
          </w:p>
        </w:tc>
        <w:tc>
          <w:tcPr>
            <w:tcW w:w="4961" w:type="dxa"/>
          </w:tcPr>
          <w:p w14:paraId="1C18D722" w14:textId="77777777" w:rsidR="00901DBA" w:rsidRPr="003133B7" w:rsidRDefault="00901DBA" w:rsidP="00CC4439">
            <w:pPr>
              <w:rPr>
                <w:b/>
                <w:bCs/>
                <w:sz w:val="22"/>
                <w:szCs w:val="22"/>
                <w:lang w:val="en-US"/>
              </w:rPr>
            </w:pPr>
            <w:r w:rsidRPr="003133B7">
              <w:rPr>
                <w:b/>
                <w:bCs/>
                <w:sz w:val="22"/>
                <w:szCs w:val="22"/>
                <w:lang w:val="en-US"/>
              </w:rPr>
              <w:t>Events</w:t>
            </w:r>
          </w:p>
        </w:tc>
        <w:tc>
          <w:tcPr>
            <w:tcW w:w="3260" w:type="dxa"/>
            <w:gridSpan w:val="2"/>
          </w:tcPr>
          <w:p w14:paraId="0001E290" w14:textId="77777777" w:rsidR="00901DBA" w:rsidRPr="003133B7" w:rsidRDefault="00901DBA" w:rsidP="00CC4439">
            <w:pPr>
              <w:rPr>
                <w:b/>
                <w:bCs/>
                <w:sz w:val="22"/>
                <w:szCs w:val="22"/>
                <w:lang w:val="en-US"/>
              </w:rPr>
            </w:pPr>
            <w:r w:rsidRPr="003133B7">
              <w:rPr>
                <w:b/>
                <w:bCs/>
                <w:sz w:val="22"/>
                <w:szCs w:val="22"/>
                <w:lang w:val="en-US"/>
              </w:rPr>
              <w:t>Context</w:t>
            </w:r>
          </w:p>
        </w:tc>
        <w:tc>
          <w:tcPr>
            <w:tcW w:w="4394" w:type="dxa"/>
          </w:tcPr>
          <w:p w14:paraId="635D4C0F" w14:textId="77777777" w:rsidR="00901DBA" w:rsidRPr="003133B7" w:rsidRDefault="00901DBA" w:rsidP="00CC4439">
            <w:pPr>
              <w:rPr>
                <w:b/>
                <w:bCs/>
                <w:sz w:val="22"/>
                <w:szCs w:val="22"/>
                <w:lang w:val="en-US"/>
              </w:rPr>
            </w:pPr>
            <w:r w:rsidRPr="003133B7">
              <w:rPr>
                <w:b/>
                <w:bCs/>
                <w:sz w:val="22"/>
                <w:szCs w:val="22"/>
                <w:lang w:val="en-US"/>
              </w:rPr>
              <w:t>Adaptation</w:t>
            </w:r>
          </w:p>
        </w:tc>
      </w:tr>
      <w:tr w:rsidR="00901DBA" w:rsidRPr="003133B7" w14:paraId="494B5937" w14:textId="77777777" w:rsidTr="00CC4439">
        <w:tc>
          <w:tcPr>
            <w:tcW w:w="988" w:type="dxa"/>
          </w:tcPr>
          <w:p w14:paraId="474A900B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b/>
                <w:bCs/>
                <w:sz w:val="22"/>
                <w:szCs w:val="22"/>
                <w:lang w:val="en-US"/>
              </w:rPr>
              <w:t>Apr. 2019</w:t>
            </w:r>
          </w:p>
        </w:tc>
        <w:tc>
          <w:tcPr>
            <w:tcW w:w="4961" w:type="dxa"/>
          </w:tcPr>
          <w:p w14:paraId="1284E1D2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t xml:space="preserve">CHIEDZA began. Family planning commodities were meant to be provided by the government with CHIEDZA nurses offering oral contraceptives and injectables. </w:t>
            </w:r>
          </w:p>
        </w:tc>
        <w:tc>
          <w:tcPr>
            <w:tcW w:w="3260" w:type="dxa"/>
            <w:gridSpan w:val="2"/>
          </w:tcPr>
          <w:p w14:paraId="0ED7F761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t xml:space="preserve">Reports of national shortage of contraceptive commodities at </w:t>
            </w:r>
            <w:proofErr w:type="spellStart"/>
            <w:r w:rsidRPr="003133B7">
              <w:rPr>
                <w:sz w:val="22"/>
                <w:szCs w:val="22"/>
                <w:lang w:val="en-US"/>
              </w:rPr>
              <w:t>NatPharm</w:t>
            </w:r>
            <w:proofErr w:type="spellEnd"/>
            <w:r w:rsidRPr="003133B7">
              <w:rPr>
                <w:sz w:val="22"/>
                <w:szCs w:val="22"/>
                <w:lang w:val="en-US"/>
              </w:rPr>
              <w:t xml:space="preserve"> (National Pharmacy) level.</w:t>
            </w:r>
          </w:p>
          <w:p w14:paraId="0E39FFA9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</w:p>
          <w:p w14:paraId="6211AB71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t xml:space="preserve">CHIEDZA was not a registered health facility, therefore could not get contraceptive supplies through the </w:t>
            </w:r>
            <w:proofErr w:type="spellStart"/>
            <w:r w:rsidRPr="003133B7">
              <w:rPr>
                <w:sz w:val="22"/>
                <w:szCs w:val="22"/>
                <w:lang w:val="en-US"/>
              </w:rPr>
              <w:t>MoHCC</w:t>
            </w:r>
            <w:proofErr w:type="spellEnd"/>
            <w:r w:rsidRPr="003133B7">
              <w:rPr>
                <w:sz w:val="22"/>
                <w:szCs w:val="22"/>
                <w:lang w:val="en-US"/>
              </w:rPr>
              <w:t xml:space="preserve"> system. </w:t>
            </w:r>
          </w:p>
          <w:p w14:paraId="5AEAFEF7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394" w:type="dxa"/>
          </w:tcPr>
          <w:p w14:paraId="04443FAC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t xml:space="preserve">The PSZ partnership was established. PSZ staff would come to CHIEDZA sites and offer mixed- methods family planning products. </w:t>
            </w:r>
          </w:p>
        </w:tc>
      </w:tr>
      <w:tr w:rsidR="00901DBA" w:rsidRPr="003133B7" w14:paraId="11A09B6E" w14:textId="77777777" w:rsidTr="00CC4439">
        <w:tc>
          <w:tcPr>
            <w:tcW w:w="988" w:type="dxa"/>
          </w:tcPr>
          <w:p w14:paraId="6AAA6181" w14:textId="77777777" w:rsidR="00901DBA" w:rsidRPr="003133B7" w:rsidRDefault="00901DBA" w:rsidP="00CC4439">
            <w:pPr>
              <w:rPr>
                <w:b/>
                <w:bCs/>
                <w:sz w:val="22"/>
                <w:szCs w:val="22"/>
                <w:lang w:val="en-US"/>
              </w:rPr>
            </w:pPr>
            <w:r w:rsidRPr="003133B7">
              <w:rPr>
                <w:b/>
                <w:bCs/>
                <w:sz w:val="22"/>
                <w:szCs w:val="22"/>
                <w:lang w:val="en-US"/>
              </w:rPr>
              <w:t>May 2019</w:t>
            </w:r>
          </w:p>
        </w:tc>
        <w:tc>
          <w:tcPr>
            <w:tcW w:w="4961" w:type="dxa"/>
          </w:tcPr>
          <w:p w14:paraId="256B797E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t>PSZ attended CHIEDZA sporadically, to offer mainly implants and IUDs, and sometimes did not have enough commodities. If they had stock, they also offered oral contraceptives and Depo</w:t>
            </w:r>
          </w:p>
        </w:tc>
        <w:tc>
          <w:tcPr>
            <w:tcW w:w="3260" w:type="dxa"/>
            <w:gridSpan w:val="2"/>
          </w:tcPr>
          <w:p w14:paraId="27209245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394" w:type="dxa"/>
          </w:tcPr>
          <w:p w14:paraId="27981D16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t xml:space="preserve">CHIEDZA decided to procure </w:t>
            </w:r>
            <w:r>
              <w:rPr>
                <w:sz w:val="22"/>
                <w:szCs w:val="22"/>
                <w:lang w:val="en-US"/>
              </w:rPr>
              <w:t>oral contraceptives</w:t>
            </w:r>
            <w:r w:rsidRPr="003133B7">
              <w:rPr>
                <w:sz w:val="22"/>
                <w:szCs w:val="22"/>
                <w:lang w:val="en-US"/>
              </w:rPr>
              <w:t xml:space="preserve"> and Depo and offer them inhouse. </w:t>
            </w:r>
          </w:p>
        </w:tc>
      </w:tr>
      <w:tr w:rsidR="00901DBA" w:rsidRPr="003133B7" w14:paraId="59D28B6D" w14:textId="77777777" w:rsidTr="00CC4439">
        <w:tc>
          <w:tcPr>
            <w:tcW w:w="988" w:type="dxa"/>
          </w:tcPr>
          <w:p w14:paraId="5977748B" w14:textId="77777777" w:rsidR="00901DBA" w:rsidRPr="003133B7" w:rsidRDefault="00901DBA" w:rsidP="00CC4439">
            <w:pPr>
              <w:rPr>
                <w:b/>
                <w:bCs/>
                <w:sz w:val="22"/>
                <w:szCs w:val="22"/>
                <w:lang w:val="en-US"/>
              </w:rPr>
            </w:pPr>
            <w:r w:rsidRPr="003133B7">
              <w:rPr>
                <w:b/>
                <w:bCs/>
                <w:sz w:val="22"/>
                <w:szCs w:val="22"/>
                <w:lang w:val="en-US"/>
              </w:rPr>
              <w:t>June 2019</w:t>
            </w:r>
          </w:p>
        </w:tc>
        <w:tc>
          <w:tcPr>
            <w:tcW w:w="4961" w:type="dxa"/>
          </w:tcPr>
          <w:p w14:paraId="56BEF16E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t>CHIEDZA nurses now offered oral contraceptives and Depo injectable, and uptake of family planning commodities increased. PSZ continued to attend CHIEDZA sporadically to offer LARCS.</w:t>
            </w:r>
          </w:p>
        </w:tc>
        <w:tc>
          <w:tcPr>
            <w:tcW w:w="3260" w:type="dxa"/>
            <w:gridSpan w:val="2"/>
          </w:tcPr>
          <w:p w14:paraId="7640E93E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394" w:type="dxa"/>
          </w:tcPr>
          <w:p w14:paraId="3340D906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t xml:space="preserve">CHIEDZA clients who requested for LARCS in the absence of PSZ onsite, now got referral slips to go to a PSZ </w:t>
            </w:r>
            <w:proofErr w:type="spellStart"/>
            <w:r w:rsidRPr="003133B7">
              <w:rPr>
                <w:sz w:val="22"/>
                <w:szCs w:val="22"/>
                <w:lang w:val="en-US"/>
              </w:rPr>
              <w:t>centre</w:t>
            </w:r>
            <w:proofErr w:type="spellEnd"/>
            <w:r w:rsidRPr="003133B7">
              <w:rPr>
                <w:sz w:val="22"/>
                <w:szCs w:val="22"/>
                <w:lang w:val="en-US"/>
              </w:rPr>
              <w:t xml:space="preserve"> or clinic. </w:t>
            </w:r>
          </w:p>
        </w:tc>
      </w:tr>
      <w:tr w:rsidR="00901DBA" w:rsidRPr="003133B7" w14:paraId="238AC898" w14:textId="77777777" w:rsidTr="00CC4439">
        <w:tc>
          <w:tcPr>
            <w:tcW w:w="988" w:type="dxa"/>
          </w:tcPr>
          <w:p w14:paraId="7D3BC30A" w14:textId="77777777" w:rsidR="00901DBA" w:rsidRPr="003133B7" w:rsidRDefault="00901DBA" w:rsidP="00CC4439">
            <w:pPr>
              <w:rPr>
                <w:b/>
                <w:bCs/>
                <w:sz w:val="22"/>
                <w:szCs w:val="22"/>
                <w:lang w:val="en-US"/>
              </w:rPr>
            </w:pPr>
            <w:r w:rsidRPr="003133B7">
              <w:rPr>
                <w:b/>
                <w:bCs/>
                <w:sz w:val="22"/>
                <w:szCs w:val="22"/>
                <w:lang w:val="en-US"/>
              </w:rPr>
              <w:t>July 2019</w:t>
            </w:r>
          </w:p>
        </w:tc>
        <w:tc>
          <w:tcPr>
            <w:tcW w:w="4961" w:type="dxa"/>
          </w:tcPr>
          <w:p w14:paraId="78B64CCB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t>PSZ stopped coming to CHIEDZA sites during July.</w:t>
            </w:r>
          </w:p>
          <w:p w14:paraId="04ACF2D3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3260" w:type="dxa"/>
            <w:gridSpan w:val="2"/>
          </w:tcPr>
          <w:p w14:paraId="79EC2B7E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t>PSZ experienced challenges procuring enough family planning commodities and could not adequately support CHIEDZA</w:t>
            </w:r>
          </w:p>
        </w:tc>
        <w:tc>
          <w:tcPr>
            <w:tcW w:w="4394" w:type="dxa"/>
          </w:tcPr>
          <w:p w14:paraId="744D6C5E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t xml:space="preserve">LARCs are now completely provided through offsite referrals. </w:t>
            </w:r>
          </w:p>
          <w:p w14:paraId="59434C0E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</w:p>
          <w:p w14:paraId="05C9A34F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t>CHIEDZA nurses attend family planning training for implants to be able to offer LARCs inhouse at CHIEDZA</w:t>
            </w:r>
          </w:p>
        </w:tc>
      </w:tr>
      <w:tr w:rsidR="00901DBA" w:rsidRPr="003133B7" w14:paraId="6881A85A" w14:textId="77777777" w:rsidTr="00CC4439">
        <w:tc>
          <w:tcPr>
            <w:tcW w:w="988" w:type="dxa"/>
          </w:tcPr>
          <w:p w14:paraId="1E3E4038" w14:textId="77777777" w:rsidR="00901DBA" w:rsidRPr="003133B7" w:rsidRDefault="00901DBA" w:rsidP="00CC4439">
            <w:pPr>
              <w:rPr>
                <w:b/>
                <w:bCs/>
                <w:sz w:val="22"/>
                <w:szCs w:val="22"/>
                <w:lang w:val="en-US"/>
              </w:rPr>
            </w:pPr>
            <w:r w:rsidRPr="003133B7">
              <w:rPr>
                <w:b/>
                <w:bCs/>
                <w:sz w:val="22"/>
                <w:szCs w:val="22"/>
                <w:lang w:val="en-US"/>
              </w:rPr>
              <w:t>Aug. 2019</w:t>
            </w:r>
          </w:p>
        </w:tc>
        <w:tc>
          <w:tcPr>
            <w:tcW w:w="4961" w:type="dxa"/>
          </w:tcPr>
          <w:p w14:paraId="55326561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t>Young women were coming to CHIEDZA to access family planning commodities for their ineligible siblings, friends, and mothers.</w:t>
            </w:r>
          </w:p>
        </w:tc>
        <w:tc>
          <w:tcPr>
            <w:tcW w:w="3260" w:type="dxa"/>
            <w:gridSpan w:val="2"/>
          </w:tcPr>
          <w:p w14:paraId="09682D8E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t xml:space="preserve">In mid-August, CHIEDZA’s oral contraceptive supplier noted that there </w:t>
            </w:r>
            <w:proofErr w:type="gramStart"/>
            <w:r w:rsidRPr="003133B7">
              <w:rPr>
                <w:sz w:val="22"/>
                <w:szCs w:val="22"/>
                <w:lang w:val="en-US"/>
              </w:rPr>
              <w:t>was</w:t>
            </w:r>
            <w:proofErr w:type="gramEnd"/>
            <w:r w:rsidRPr="003133B7">
              <w:rPr>
                <w:sz w:val="22"/>
                <w:szCs w:val="22"/>
                <w:lang w:val="en-US"/>
              </w:rPr>
              <w:t xml:space="preserve"> no </w:t>
            </w:r>
            <w:r>
              <w:rPr>
                <w:sz w:val="22"/>
                <w:szCs w:val="22"/>
                <w:lang w:val="en-US"/>
              </w:rPr>
              <w:t>combined oral contraceptives</w:t>
            </w:r>
            <w:r w:rsidRPr="003133B7">
              <w:rPr>
                <w:sz w:val="22"/>
                <w:szCs w:val="22"/>
                <w:lang w:val="en-US"/>
              </w:rPr>
              <w:t xml:space="preserve"> in the country.</w:t>
            </w:r>
          </w:p>
        </w:tc>
        <w:tc>
          <w:tcPr>
            <w:tcW w:w="4394" w:type="dxa"/>
          </w:tcPr>
          <w:p w14:paraId="7CA868F7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t>CHIEDZA clients now get a health book recording when &amp; type of contraceptives taken. They would need to bring this book with them for their next refill.</w:t>
            </w:r>
          </w:p>
          <w:p w14:paraId="63CFB767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</w:p>
          <w:p w14:paraId="32BBC502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t xml:space="preserve">CHIEDZA would now offer 1 month supply of </w:t>
            </w:r>
            <w:r>
              <w:rPr>
                <w:sz w:val="22"/>
                <w:szCs w:val="22"/>
                <w:lang w:val="en-US"/>
              </w:rPr>
              <w:t>combined oral contraceptives</w:t>
            </w:r>
            <w:r w:rsidRPr="003133B7">
              <w:rPr>
                <w:sz w:val="22"/>
                <w:szCs w:val="22"/>
                <w:lang w:val="en-US"/>
              </w:rPr>
              <w:t xml:space="preserve"> instead of 3 </w:t>
            </w:r>
            <w:r w:rsidRPr="003133B7">
              <w:rPr>
                <w:sz w:val="22"/>
                <w:szCs w:val="22"/>
                <w:lang w:val="en-US"/>
              </w:rPr>
              <w:lastRenderedPageBreak/>
              <w:t>months per national guidelines, to mitigate against shortage</w:t>
            </w:r>
          </w:p>
        </w:tc>
      </w:tr>
      <w:tr w:rsidR="00901DBA" w:rsidRPr="003133B7" w14:paraId="183DA234" w14:textId="77777777" w:rsidTr="00CC4439">
        <w:tc>
          <w:tcPr>
            <w:tcW w:w="988" w:type="dxa"/>
          </w:tcPr>
          <w:p w14:paraId="5124819A" w14:textId="77777777" w:rsidR="00901DBA" w:rsidRPr="003133B7" w:rsidRDefault="00901DBA" w:rsidP="00CC4439">
            <w:pPr>
              <w:rPr>
                <w:b/>
                <w:bCs/>
                <w:sz w:val="22"/>
                <w:szCs w:val="22"/>
                <w:lang w:val="en-US"/>
              </w:rPr>
            </w:pPr>
            <w:r w:rsidRPr="003133B7">
              <w:rPr>
                <w:b/>
                <w:bCs/>
                <w:sz w:val="22"/>
                <w:szCs w:val="22"/>
                <w:lang w:val="en-US"/>
              </w:rPr>
              <w:lastRenderedPageBreak/>
              <w:t>Sept. 2019</w:t>
            </w:r>
          </w:p>
        </w:tc>
        <w:tc>
          <w:tcPr>
            <w:tcW w:w="4961" w:type="dxa"/>
          </w:tcPr>
          <w:p w14:paraId="008CC2EC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t>CHIEDZA providers face challenges completing the practical training to be able to offer implants due to scarcity of family planning commodities. Commodities cannot be spared for training procedures.</w:t>
            </w:r>
          </w:p>
          <w:p w14:paraId="331E8046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3260" w:type="dxa"/>
            <w:gridSpan w:val="2"/>
          </w:tcPr>
          <w:p w14:paraId="342BBB2C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t xml:space="preserve">Official announcement of national shortage in contraceptives. </w:t>
            </w:r>
          </w:p>
        </w:tc>
        <w:tc>
          <w:tcPr>
            <w:tcW w:w="4394" w:type="dxa"/>
          </w:tcPr>
          <w:p w14:paraId="0CB85FBE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</w:p>
        </w:tc>
      </w:tr>
      <w:tr w:rsidR="00901DBA" w:rsidRPr="003133B7" w14:paraId="36312547" w14:textId="77777777" w:rsidTr="00CC4439">
        <w:tc>
          <w:tcPr>
            <w:tcW w:w="988" w:type="dxa"/>
          </w:tcPr>
          <w:p w14:paraId="0F845A21" w14:textId="77777777" w:rsidR="00901DBA" w:rsidRPr="003133B7" w:rsidRDefault="00901DBA" w:rsidP="00CC4439">
            <w:pPr>
              <w:rPr>
                <w:b/>
                <w:bCs/>
                <w:sz w:val="22"/>
                <w:szCs w:val="22"/>
                <w:lang w:val="en-US"/>
              </w:rPr>
            </w:pPr>
            <w:r w:rsidRPr="003133B7">
              <w:rPr>
                <w:b/>
                <w:bCs/>
                <w:sz w:val="22"/>
                <w:szCs w:val="22"/>
                <w:lang w:val="en-US"/>
              </w:rPr>
              <w:t>Feb. 2020</w:t>
            </w:r>
          </w:p>
        </w:tc>
        <w:tc>
          <w:tcPr>
            <w:tcW w:w="4961" w:type="dxa"/>
          </w:tcPr>
          <w:p w14:paraId="63826CC7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t>Ongoing national shortage of family planning commodities.</w:t>
            </w:r>
          </w:p>
          <w:p w14:paraId="1D940D1D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3260" w:type="dxa"/>
            <w:gridSpan w:val="2"/>
          </w:tcPr>
          <w:p w14:paraId="53C7C23D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t>Implants are reported to be out of stock-nationally</w:t>
            </w:r>
          </w:p>
        </w:tc>
        <w:tc>
          <w:tcPr>
            <w:tcW w:w="4394" w:type="dxa"/>
          </w:tcPr>
          <w:p w14:paraId="31737A8C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</w:p>
        </w:tc>
      </w:tr>
      <w:tr w:rsidR="00901DBA" w:rsidRPr="003133B7" w14:paraId="025B4580" w14:textId="77777777" w:rsidTr="00CC4439">
        <w:tc>
          <w:tcPr>
            <w:tcW w:w="988" w:type="dxa"/>
          </w:tcPr>
          <w:p w14:paraId="166FD529" w14:textId="77777777" w:rsidR="00901DBA" w:rsidRPr="003133B7" w:rsidRDefault="00901DBA" w:rsidP="00CC4439">
            <w:pPr>
              <w:rPr>
                <w:b/>
                <w:bCs/>
                <w:sz w:val="22"/>
                <w:szCs w:val="22"/>
                <w:lang w:val="en-US"/>
              </w:rPr>
            </w:pPr>
            <w:r w:rsidRPr="003133B7">
              <w:rPr>
                <w:b/>
                <w:bCs/>
                <w:sz w:val="22"/>
                <w:szCs w:val="22"/>
                <w:lang w:val="en-US"/>
              </w:rPr>
              <w:t>Mar. 2020</w:t>
            </w:r>
          </w:p>
        </w:tc>
        <w:tc>
          <w:tcPr>
            <w:tcW w:w="4961" w:type="dxa"/>
          </w:tcPr>
          <w:p w14:paraId="5B513A7E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t>CHIEDZA nurses attend theory training for IUCD</w:t>
            </w:r>
          </w:p>
        </w:tc>
        <w:tc>
          <w:tcPr>
            <w:tcW w:w="3260" w:type="dxa"/>
            <w:gridSpan w:val="2"/>
          </w:tcPr>
          <w:p w14:paraId="563DE13E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t xml:space="preserve">COVID-19 is declared a pandemic </w:t>
            </w:r>
          </w:p>
        </w:tc>
        <w:tc>
          <w:tcPr>
            <w:tcW w:w="4394" w:type="dxa"/>
          </w:tcPr>
          <w:p w14:paraId="1EF6EFD3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t>CHIEDZA shut down on March 31</w:t>
            </w:r>
            <w:r w:rsidRPr="003133B7">
              <w:rPr>
                <w:sz w:val="22"/>
                <w:szCs w:val="22"/>
                <w:vertAlign w:val="superscript"/>
                <w:lang w:val="en-US"/>
              </w:rPr>
              <w:t>st</w:t>
            </w:r>
          </w:p>
        </w:tc>
      </w:tr>
      <w:tr w:rsidR="00901DBA" w:rsidRPr="003133B7" w14:paraId="41D12E4C" w14:textId="77777777" w:rsidTr="00CC4439">
        <w:tc>
          <w:tcPr>
            <w:tcW w:w="988" w:type="dxa"/>
          </w:tcPr>
          <w:p w14:paraId="0285FCCC" w14:textId="77777777" w:rsidR="00901DBA" w:rsidRPr="003133B7" w:rsidRDefault="00901DBA" w:rsidP="00CC4439">
            <w:pPr>
              <w:rPr>
                <w:b/>
                <w:bCs/>
                <w:sz w:val="22"/>
                <w:szCs w:val="22"/>
                <w:lang w:val="en-US"/>
              </w:rPr>
            </w:pPr>
            <w:r w:rsidRPr="003133B7">
              <w:rPr>
                <w:b/>
                <w:bCs/>
                <w:sz w:val="22"/>
                <w:szCs w:val="22"/>
                <w:lang w:val="en-US"/>
              </w:rPr>
              <w:t>May 2020</w:t>
            </w:r>
          </w:p>
        </w:tc>
        <w:tc>
          <w:tcPr>
            <w:tcW w:w="4961" w:type="dxa"/>
          </w:tcPr>
          <w:p w14:paraId="693FC18D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t>Coordinators reported receiving calls and text messages on the CHIEDZA cell-lines from clients asking when CHIEDZA would reopen to access STI treatments, family planning and condoms.</w:t>
            </w:r>
          </w:p>
          <w:p w14:paraId="4DF12BD6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</w:p>
          <w:p w14:paraId="382B9F56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t>CHIEDZA reopened on May 14</w:t>
            </w:r>
            <w:r w:rsidRPr="003133B7">
              <w:rPr>
                <w:sz w:val="22"/>
                <w:szCs w:val="22"/>
                <w:vertAlign w:val="superscript"/>
                <w:lang w:val="en-US"/>
              </w:rPr>
              <w:t>th</w:t>
            </w:r>
            <w:r w:rsidRPr="003133B7">
              <w:rPr>
                <w:sz w:val="22"/>
                <w:szCs w:val="22"/>
                <w:lang w:val="en-US"/>
              </w:rPr>
              <w:t xml:space="preserve"> as an essential service, observing all COVID-19 infection and prevention control measures.</w:t>
            </w:r>
          </w:p>
          <w:p w14:paraId="7C8C83F9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3260" w:type="dxa"/>
            <w:gridSpan w:val="2"/>
          </w:tcPr>
          <w:p w14:paraId="35AFF094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394" w:type="dxa"/>
          </w:tcPr>
          <w:p w14:paraId="39AD20D4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t xml:space="preserve">In addition to complying to national lockdown measures, CHIEDZA covid-19 adaptations </w:t>
            </w:r>
            <w:r w:rsidRPr="003133B7">
              <w:rPr>
                <w:i/>
                <w:iCs/>
                <w:sz w:val="22"/>
                <w:szCs w:val="22"/>
                <w:lang w:val="en-US"/>
              </w:rPr>
              <w:t>(published elsewhere)</w:t>
            </w:r>
            <w:r w:rsidRPr="003133B7">
              <w:rPr>
                <w:sz w:val="22"/>
                <w:szCs w:val="22"/>
                <w:lang w:val="en-US"/>
              </w:rPr>
              <w:t xml:space="preserve"> included removal of social activities, installing handwashing, and </w:t>
            </w:r>
            <w:proofErr w:type="spellStart"/>
            <w:r w:rsidRPr="003133B7">
              <w:rPr>
                <w:sz w:val="22"/>
                <w:szCs w:val="22"/>
                <w:lang w:val="en-US"/>
              </w:rPr>
              <w:t>sanitising</w:t>
            </w:r>
            <w:proofErr w:type="spellEnd"/>
            <w:r w:rsidRPr="003133B7">
              <w:rPr>
                <w:sz w:val="22"/>
                <w:szCs w:val="22"/>
                <w:lang w:val="en-US"/>
              </w:rPr>
              <w:t xml:space="preserve"> stations, mandating social-distancing and ‘no mask no services’, moving the health booths outside for better ventilation</w:t>
            </w:r>
          </w:p>
        </w:tc>
      </w:tr>
      <w:tr w:rsidR="00901DBA" w:rsidRPr="003133B7" w14:paraId="09C3F292" w14:textId="77777777" w:rsidTr="00CC4439">
        <w:tc>
          <w:tcPr>
            <w:tcW w:w="988" w:type="dxa"/>
          </w:tcPr>
          <w:p w14:paraId="10E9E5D1" w14:textId="77777777" w:rsidR="00901DBA" w:rsidRPr="003133B7" w:rsidRDefault="00901DBA" w:rsidP="00CC4439">
            <w:pPr>
              <w:rPr>
                <w:b/>
                <w:bCs/>
                <w:sz w:val="22"/>
                <w:szCs w:val="22"/>
                <w:lang w:val="en-US"/>
              </w:rPr>
            </w:pPr>
            <w:r w:rsidRPr="003133B7">
              <w:rPr>
                <w:b/>
                <w:bCs/>
                <w:sz w:val="22"/>
                <w:szCs w:val="22"/>
                <w:lang w:val="en-US"/>
              </w:rPr>
              <w:t>June 2020</w:t>
            </w:r>
          </w:p>
        </w:tc>
        <w:tc>
          <w:tcPr>
            <w:tcW w:w="4961" w:type="dxa"/>
          </w:tcPr>
          <w:p w14:paraId="78222BFC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t xml:space="preserve">High volume of clients after CHIEDZA reopened increased workload for providers. Providers noted decrease in the </w:t>
            </w:r>
            <w:proofErr w:type="gramStart"/>
            <w:r w:rsidRPr="003133B7">
              <w:rPr>
                <w:sz w:val="22"/>
                <w:szCs w:val="22"/>
                <w:lang w:val="en-US"/>
              </w:rPr>
              <w:t>quality of service</w:t>
            </w:r>
            <w:proofErr w:type="gramEnd"/>
            <w:r w:rsidRPr="003133B7">
              <w:rPr>
                <w:sz w:val="22"/>
                <w:szCs w:val="22"/>
                <w:lang w:val="en-US"/>
              </w:rPr>
              <w:t xml:space="preserve"> provision as they tried to serve many clients within a short period of time. </w:t>
            </w:r>
          </w:p>
        </w:tc>
        <w:tc>
          <w:tcPr>
            <w:tcW w:w="3260" w:type="dxa"/>
            <w:gridSpan w:val="2"/>
          </w:tcPr>
          <w:p w14:paraId="51FE5111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t xml:space="preserve">Lockdown measures included curfews that reduced the work hours for CHIEDZA providers. </w:t>
            </w:r>
          </w:p>
          <w:p w14:paraId="2478D005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</w:p>
          <w:p w14:paraId="49D1174C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t>June 19</w:t>
            </w:r>
            <w:r w:rsidRPr="003133B7">
              <w:rPr>
                <w:sz w:val="22"/>
                <w:szCs w:val="22"/>
                <w:vertAlign w:val="superscript"/>
                <w:lang w:val="en-US"/>
              </w:rPr>
              <w:t>th</w:t>
            </w:r>
            <w:r w:rsidRPr="003133B7">
              <w:rPr>
                <w:sz w:val="22"/>
                <w:szCs w:val="22"/>
                <w:lang w:val="en-US"/>
              </w:rPr>
              <w:t>, doctors, and nurses in Zimbabwe went on strike.</w:t>
            </w:r>
          </w:p>
        </w:tc>
        <w:tc>
          <w:tcPr>
            <w:tcW w:w="4394" w:type="dxa"/>
          </w:tcPr>
          <w:p w14:paraId="7577A363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</w:p>
        </w:tc>
      </w:tr>
      <w:tr w:rsidR="00901DBA" w:rsidRPr="003133B7" w14:paraId="73FDD853" w14:textId="77777777" w:rsidTr="00CC4439">
        <w:tc>
          <w:tcPr>
            <w:tcW w:w="988" w:type="dxa"/>
          </w:tcPr>
          <w:p w14:paraId="3D3D8A34" w14:textId="77777777" w:rsidR="00901DBA" w:rsidRPr="003133B7" w:rsidRDefault="00901DBA" w:rsidP="00CC4439">
            <w:pPr>
              <w:rPr>
                <w:b/>
                <w:bCs/>
                <w:sz w:val="22"/>
                <w:szCs w:val="22"/>
                <w:lang w:val="en-US"/>
              </w:rPr>
            </w:pPr>
            <w:r w:rsidRPr="003133B7">
              <w:rPr>
                <w:b/>
                <w:bCs/>
                <w:sz w:val="22"/>
                <w:szCs w:val="22"/>
                <w:lang w:val="en-US"/>
              </w:rPr>
              <w:t>July 2020</w:t>
            </w:r>
          </w:p>
        </w:tc>
        <w:tc>
          <w:tcPr>
            <w:tcW w:w="4961" w:type="dxa"/>
          </w:tcPr>
          <w:p w14:paraId="7CEBCB72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t>Requests for emergency contraceptive and pregnancy test increased. Young women noted having unprotected sex and running out of their contraceptive supply in the lockdown.</w:t>
            </w:r>
          </w:p>
          <w:p w14:paraId="7CE8DD74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</w:p>
          <w:p w14:paraId="0C84B3E3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t xml:space="preserve">Young people were access family planning to resale. </w:t>
            </w:r>
          </w:p>
          <w:p w14:paraId="59F5D1F9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</w:p>
          <w:p w14:paraId="46851460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lastRenderedPageBreak/>
              <w:t xml:space="preserve">In CHIEDZA communities, the clinics were referring youth to CHIEDZA for family planning and HIV testing, instead of serving them at the clinic </w:t>
            </w:r>
          </w:p>
        </w:tc>
        <w:tc>
          <w:tcPr>
            <w:tcW w:w="3260" w:type="dxa"/>
            <w:gridSpan w:val="2"/>
          </w:tcPr>
          <w:p w14:paraId="7A6B7552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lastRenderedPageBreak/>
              <w:t xml:space="preserve">The national shortage and resultant exorbitant price of contraceptive commodities </w:t>
            </w:r>
            <w:proofErr w:type="gramStart"/>
            <w:r w:rsidRPr="003133B7">
              <w:rPr>
                <w:sz w:val="22"/>
                <w:szCs w:val="22"/>
                <w:lang w:val="en-US"/>
              </w:rPr>
              <w:t>deepened</w:t>
            </w:r>
            <w:proofErr w:type="gramEnd"/>
            <w:r w:rsidRPr="003133B7">
              <w:rPr>
                <w:sz w:val="22"/>
                <w:szCs w:val="22"/>
                <w:lang w:val="en-US"/>
              </w:rPr>
              <w:t xml:space="preserve"> and community members are complaining about it (Bulawayo)</w:t>
            </w:r>
          </w:p>
        </w:tc>
        <w:tc>
          <w:tcPr>
            <w:tcW w:w="4394" w:type="dxa"/>
          </w:tcPr>
          <w:p w14:paraId="0780D1D0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t xml:space="preserve">In mid-July2020, Bulawayo re-established partnership with PSZ. PSZ would come offer family planning at the CHIEDZA </w:t>
            </w:r>
            <w:proofErr w:type="spellStart"/>
            <w:r w:rsidRPr="003133B7">
              <w:rPr>
                <w:sz w:val="22"/>
                <w:szCs w:val="22"/>
                <w:lang w:val="en-US"/>
              </w:rPr>
              <w:t>centres</w:t>
            </w:r>
            <w:proofErr w:type="spellEnd"/>
            <w:r w:rsidRPr="003133B7">
              <w:rPr>
                <w:sz w:val="22"/>
                <w:szCs w:val="22"/>
                <w:lang w:val="en-US"/>
              </w:rPr>
              <w:t xml:space="preserve"> it was able to. For those </w:t>
            </w:r>
            <w:proofErr w:type="spellStart"/>
            <w:r w:rsidRPr="003133B7">
              <w:rPr>
                <w:sz w:val="22"/>
                <w:szCs w:val="22"/>
                <w:lang w:val="en-US"/>
              </w:rPr>
              <w:t>centres</w:t>
            </w:r>
            <w:proofErr w:type="spellEnd"/>
            <w:r w:rsidRPr="003133B7">
              <w:rPr>
                <w:sz w:val="22"/>
                <w:szCs w:val="22"/>
                <w:lang w:val="en-US"/>
              </w:rPr>
              <w:t xml:space="preserve"> where PSZ could not come, referrals to PSZ clinics/</w:t>
            </w:r>
            <w:proofErr w:type="spellStart"/>
            <w:r w:rsidRPr="003133B7">
              <w:rPr>
                <w:sz w:val="22"/>
                <w:szCs w:val="22"/>
                <w:lang w:val="en-US"/>
              </w:rPr>
              <w:t>centres</w:t>
            </w:r>
            <w:proofErr w:type="spellEnd"/>
            <w:r w:rsidRPr="003133B7">
              <w:rPr>
                <w:sz w:val="22"/>
                <w:szCs w:val="22"/>
                <w:lang w:val="en-US"/>
              </w:rPr>
              <w:t xml:space="preserve"> for LARCS would continue</w:t>
            </w:r>
          </w:p>
        </w:tc>
      </w:tr>
      <w:tr w:rsidR="00901DBA" w:rsidRPr="003133B7" w14:paraId="30571937" w14:textId="77777777" w:rsidTr="00CC4439">
        <w:tc>
          <w:tcPr>
            <w:tcW w:w="988" w:type="dxa"/>
          </w:tcPr>
          <w:p w14:paraId="6C60D818" w14:textId="77777777" w:rsidR="00901DBA" w:rsidRPr="003133B7" w:rsidRDefault="00901DBA" w:rsidP="00CC4439">
            <w:pPr>
              <w:rPr>
                <w:b/>
                <w:bCs/>
                <w:sz w:val="22"/>
                <w:szCs w:val="22"/>
                <w:lang w:val="en-US"/>
              </w:rPr>
            </w:pPr>
            <w:r w:rsidRPr="003133B7">
              <w:rPr>
                <w:b/>
                <w:bCs/>
                <w:sz w:val="22"/>
                <w:szCs w:val="22"/>
                <w:lang w:val="en-US"/>
              </w:rPr>
              <w:t>Aug. 2020</w:t>
            </w:r>
          </w:p>
        </w:tc>
        <w:tc>
          <w:tcPr>
            <w:tcW w:w="4961" w:type="dxa"/>
          </w:tcPr>
          <w:p w14:paraId="5A4EF8F1" w14:textId="77777777" w:rsidR="00901DBA" w:rsidRPr="003133B7" w:rsidRDefault="00901DBA" w:rsidP="00CC4439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3260" w:type="dxa"/>
            <w:gridSpan w:val="2"/>
          </w:tcPr>
          <w:p w14:paraId="22B128DE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t xml:space="preserve">mid-August, lockdown measures were eased, and work hours increased for the CHIEDZA teams </w:t>
            </w:r>
          </w:p>
        </w:tc>
        <w:tc>
          <w:tcPr>
            <w:tcW w:w="4394" w:type="dxa"/>
          </w:tcPr>
          <w:p w14:paraId="01799509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</w:p>
        </w:tc>
      </w:tr>
      <w:tr w:rsidR="00901DBA" w:rsidRPr="003133B7" w14:paraId="02E51076" w14:textId="77777777" w:rsidTr="00CC4439">
        <w:tc>
          <w:tcPr>
            <w:tcW w:w="988" w:type="dxa"/>
          </w:tcPr>
          <w:p w14:paraId="186F2D7F" w14:textId="77777777" w:rsidR="00901DBA" w:rsidRPr="003133B7" w:rsidRDefault="00901DBA" w:rsidP="00CC4439">
            <w:pPr>
              <w:rPr>
                <w:b/>
                <w:bCs/>
                <w:sz w:val="22"/>
                <w:szCs w:val="22"/>
                <w:lang w:val="en-US"/>
              </w:rPr>
            </w:pPr>
            <w:r w:rsidRPr="003133B7">
              <w:rPr>
                <w:b/>
                <w:bCs/>
                <w:sz w:val="22"/>
                <w:szCs w:val="22"/>
                <w:lang w:val="en-US"/>
              </w:rPr>
              <w:t>Sep. 2020-Mar. 2022</w:t>
            </w:r>
          </w:p>
          <w:p w14:paraId="7C31304C" w14:textId="77777777" w:rsidR="00901DBA" w:rsidRPr="003133B7" w:rsidRDefault="00901DBA" w:rsidP="00CC4439">
            <w:pPr>
              <w:rPr>
                <w:b/>
                <w:bCs/>
                <w:sz w:val="22"/>
                <w:szCs w:val="22"/>
                <w:lang w:val="en-US"/>
              </w:rPr>
            </w:pPr>
          </w:p>
          <w:p w14:paraId="0616BCED" w14:textId="77777777" w:rsidR="00901DBA" w:rsidRPr="003133B7" w:rsidRDefault="00901DBA" w:rsidP="00CC4439">
            <w:pPr>
              <w:rPr>
                <w:b/>
                <w:bCs/>
                <w:sz w:val="22"/>
                <w:szCs w:val="22"/>
                <w:lang w:val="en-US"/>
              </w:rPr>
            </w:pPr>
            <w:r w:rsidRPr="003133B7">
              <w:rPr>
                <w:b/>
                <w:bCs/>
                <w:sz w:val="22"/>
                <w:szCs w:val="22"/>
                <w:lang w:val="en-US"/>
              </w:rPr>
              <w:t>(Final Adaptation)</w:t>
            </w:r>
          </w:p>
        </w:tc>
        <w:tc>
          <w:tcPr>
            <w:tcW w:w="12615" w:type="dxa"/>
            <w:gridSpan w:val="4"/>
          </w:tcPr>
          <w:p w14:paraId="315A7BC8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b/>
                <w:bCs/>
                <w:sz w:val="22"/>
                <w:szCs w:val="22"/>
                <w:lang w:val="en-US"/>
              </w:rPr>
              <w:t xml:space="preserve">Harare and Mashonaland East </w:t>
            </w:r>
            <w:r w:rsidRPr="003133B7">
              <w:rPr>
                <w:sz w:val="22"/>
                <w:szCs w:val="22"/>
                <w:lang w:val="en-US"/>
              </w:rPr>
              <w:t xml:space="preserve">re-established relationship with PSZ. The initially consensus was that PSZ would come offer family planning at all the CHIEDZA </w:t>
            </w:r>
            <w:proofErr w:type="spellStart"/>
            <w:r w:rsidRPr="003133B7">
              <w:rPr>
                <w:sz w:val="22"/>
                <w:szCs w:val="22"/>
                <w:lang w:val="en-US"/>
              </w:rPr>
              <w:t>centres</w:t>
            </w:r>
            <w:proofErr w:type="spellEnd"/>
            <w:r w:rsidRPr="003133B7">
              <w:rPr>
                <w:sz w:val="22"/>
                <w:szCs w:val="22"/>
                <w:lang w:val="en-US"/>
              </w:rPr>
              <w:t xml:space="preserve">, except for a few exceptions, where the PSZ teams already had prior commitments to other communities. In the latter case, PSZ would proactively inform CHIEDZA of their availability so that at the </w:t>
            </w:r>
            <w:proofErr w:type="spellStart"/>
            <w:r w:rsidRPr="003133B7">
              <w:rPr>
                <w:sz w:val="22"/>
                <w:szCs w:val="22"/>
                <w:lang w:val="en-US"/>
              </w:rPr>
              <w:t>centres</w:t>
            </w:r>
            <w:proofErr w:type="spellEnd"/>
            <w:r w:rsidRPr="003133B7">
              <w:rPr>
                <w:sz w:val="22"/>
                <w:szCs w:val="22"/>
                <w:lang w:val="en-US"/>
              </w:rPr>
              <w:t xml:space="preserve"> where PSZ does not come, the clients who want LARCS continue to be referred to PSZ clinics/ </w:t>
            </w:r>
            <w:proofErr w:type="spellStart"/>
            <w:r w:rsidRPr="003133B7">
              <w:rPr>
                <w:sz w:val="22"/>
                <w:szCs w:val="22"/>
                <w:lang w:val="en-US"/>
              </w:rPr>
              <w:t>centres</w:t>
            </w:r>
            <w:proofErr w:type="spellEnd"/>
            <w:r w:rsidRPr="003133B7">
              <w:rPr>
                <w:sz w:val="22"/>
                <w:szCs w:val="22"/>
                <w:lang w:val="en-US"/>
              </w:rPr>
              <w:t xml:space="preserve">. </w:t>
            </w:r>
          </w:p>
          <w:p w14:paraId="774B7D85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</w:p>
          <w:p w14:paraId="261B5DAA" w14:textId="77777777" w:rsidR="00901DBA" w:rsidRPr="003133B7" w:rsidRDefault="00901DBA" w:rsidP="00CC4439">
            <w:pPr>
              <w:rPr>
                <w:b/>
                <w:bCs/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t xml:space="preserve">In practice, PSZ came to offer family planning (mostly implants and IUCDs) at the CHIEDZA </w:t>
            </w:r>
            <w:proofErr w:type="spellStart"/>
            <w:r w:rsidRPr="003133B7">
              <w:rPr>
                <w:sz w:val="22"/>
                <w:szCs w:val="22"/>
                <w:lang w:val="en-US"/>
              </w:rPr>
              <w:t>centres</w:t>
            </w:r>
            <w:proofErr w:type="spellEnd"/>
            <w:r w:rsidRPr="003133B7">
              <w:rPr>
                <w:sz w:val="22"/>
                <w:szCs w:val="22"/>
                <w:lang w:val="en-US"/>
              </w:rPr>
              <w:t xml:space="preserve"> it was able to.</w:t>
            </w:r>
          </w:p>
        </w:tc>
      </w:tr>
      <w:tr w:rsidR="00901DBA" w:rsidRPr="003133B7" w14:paraId="0B0595B4" w14:textId="77777777" w:rsidTr="00CC4439">
        <w:tc>
          <w:tcPr>
            <w:tcW w:w="988" w:type="dxa"/>
          </w:tcPr>
          <w:p w14:paraId="28B54035" w14:textId="77777777" w:rsidR="00901DBA" w:rsidRPr="003133B7" w:rsidRDefault="00901DBA" w:rsidP="00CC4439">
            <w:pPr>
              <w:rPr>
                <w:b/>
                <w:bCs/>
                <w:sz w:val="22"/>
                <w:szCs w:val="22"/>
                <w:lang w:val="en-US"/>
              </w:rPr>
            </w:pPr>
            <w:r w:rsidRPr="003133B7">
              <w:rPr>
                <w:b/>
                <w:bCs/>
                <w:sz w:val="22"/>
                <w:szCs w:val="22"/>
                <w:lang w:val="en-US"/>
              </w:rPr>
              <w:t>Oct. 2020</w:t>
            </w:r>
          </w:p>
        </w:tc>
        <w:tc>
          <w:tcPr>
            <w:tcW w:w="5103" w:type="dxa"/>
            <w:gridSpan w:val="2"/>
          </w:tcPr>
          <w:p w14:paraId="4C6CF3B8" w14:textId="77777777" w:rsidR="00901DBA" w:rsidRPr="003133B7" w:rsidRDefault="00901DBA" w:rsidP="00CC4439">
            <w:pPr>
              <w:rPr>
                <w:b/>
                <w:bCs/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t>PSZ nurse in Bulawayo has not been coming to CHIEDZA all month</w:t>
            </w:r>
          </w:p>
        </w:tc>
        <w:tc>
          <w:tcPr>
            <w:tcW w:w="3118" w:type="dxa"/>
          </w:tcPr>
          <w:p w14:paraId="0ACEA8BF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t xml:space="preserve">PSZ faces resource challenges in trying to support CHIEDZA. </w:t>
            </w:r>
          </w:p>
          <w:p w14:paraId="352C6521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</w:p>
          <w:p w14:paraId="0330703E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t>Oral contraceptives in short supply in Bulawayo.</w:t>
            </w:r>
          </w:p>
        </w:tc>
        <w:tc>
          <w:tcPr>
            <w:tcW w:w="4394" w:type="dxa"/>
          </w:tcPr>
          <w:p w14:paraId="744EB869" w14:textId="77777777" w:rsidR="00901DBA" w:rsidRPr="003133B7" w:rsidRDefault="00901DBA" w:rsidP="00CC4439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</w:tr>
      <w:tr w:rsidR="00901DBA" w:rsidRPr="003133B7" w14:paraId="55EB167A" w14:textId="77777777" w:rsidTr="00CC4439">
        <w:tc>
          <w:tcPr>
            <w:tcW w:w="988" w:type="dxa"/>
          </w:tcPr>
          <w:p w14:paraId="704CC0AD" w14:textId="77777777" w:rsidR="00901DBA" w:rsidRPr="003133B7" w:rsidRDefault="00901DBA" w:rsidP="00CC4439">
            <w:pPr>
              <w:rPr>
                <w:b/>
                <w:bCs/>
                <w:sz w:val="22"/>
                <w:szCs w:val="22"/>
                <w:lang w:val="en-US"/>
              </w:rPr>
            </w:pPr>
            <w:r w:rsidRPr="003133B7">
              <w:rPr>
                <w:b/>
                <w:bCs/>
                <w:sz w:val="22"/>
                <w:szCs w:val="22"/>
                <w:lang w:val="en-US"/>
              </w:rPr>
              <w:t>Dec. 2020</w:t>
            </w:r>
          </w:p>
        </w:tc>
        <w:tc>
          <w:tcPr>
            <w:tcW w:w="5103" w:type="dxa"/>
            <w:gridSpan w:val="2"/>
          </w:tcPr>
          <w:p w14:paraId="4B88A615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t xml:space="preserve">Giving clients 1 month supply of oral contraceptives </w:t>
            </w:r>
            <w:proofErr w:type="gramStart"/>
            <w:r w:rsidRPr="003133B7">
              <w:rPr>
                <w:sz w:val="22"/>
                <w:szCs w:val="22"/>
                <w:lang w:val="en-US"/>
              </w:rPr>
              <w:t>is considered to be</w:t>
            </w:r>
            <w:proofErr w:type="gramEnd"/>
            <w:r w:rsidRPr="003133B7">
              <w:rPr>
                <w:sz w:val="22"/>
                <w:szCs w:val="22"/>
                <w:lang w:val="en-US"/>
              </w:rPr>
              <w:t xml:space="preserve"> driving client traffic as clients are coming back every month just for a refill. </w:t>
            </w:r>
          </w:p>
          <w:p w14:paraId="54584992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</w:p>
          <w:p w14:paraId="5A0B4CFD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t>CHIEDZA closes on December 18</w:t>
            </w:r>
            <w:r w:rsidRPr="003133B7">
              <w:rPr>
                <w:sz w:val="22"/>
                <w:szCs w:val="22"/>
                <w:vertAlign w:val="superscript"/>
                <w:lang w:val="en-US"/>
              </w:rPr>
              <w:t>th</w:t>
            </w:r>
            <w:r w:rsidRPr="003133B7">
              <w:rPr>
                <w:sz w:val="22"/>
                <w:szCs w:val="22"/>
                <w:lang w:val="en-US"/>
              </w:rPr>
              <w:t xml:space="preserve"> for the holidays.</w:t>
            </w:r>
          </w:p>
        </w:tc>
        <w:tc>
          <w:tcPr>
            <w:tcW w:w="3118" w:type="dxa"/>
          </w:tcPr>
          <w:p w14:paraId="7E9575C6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t xml:space="preserve">Clients continuing to come to CHIEDZA every month only for contraceptive refills is considered high risk </w:t>
            </w:r>
            <w:proofErr w:type="spellStart"/>
            <w:r w:rsidRPr="003133B7">
              <w:rPr>
                <w:sz w:val="22"/>
                <w:szCs w:val="22"/>
                <w:lang w:val="en-US"/>
              </w:rPr>
              <w:t>behaviour</w:t>
            </w:r>
            <w:proofErr w:type="spellEnd"/>
            <w:r w:rsidRPr="003133B7">
              <w:rPr>
                <w:sz w:val="22"/>
                <w:szCs w:val="22"/>
                <w:lang w:val="en-US"/>
              </w:rPr>
              <w:t xml:space="preserve"> for COVID-19</w:t>
            </w:r>
          </w:p>
        </w:tc>
        <w:tc>
          <w:tcPr>
            <w:tcW w:w="4394" w:type="dxa"/>
          </w:tcPr>
          <w:p w14:paraId="46D43466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</w:p>
        </w:tc>
      </w:tr>
      <w:tr w:rsidR="00901DBA" w:rsidRPr="003133B7" w14:paraId="28BDDF8D" w14:textId="77777777" w:rsidTr="00CC4439">
        <w:tc>
          <w:tcPr>
            <w:tcW w:w="988" w:type="dxa"/>
          </w:tcPr>
          <w:p w14:paraId="36CA35F7" w14:textId="77777777" w:rsidR="00901DBA" w:rsidRPr="003133B7" w:rsidRDefault="00901DBA" w:rsidP="00CC4439">
            <w:pPr>
              <w:rPr>
                <w:b/>
                <w:bCs/>
                <w:sz w:val="22"/>
                <w:szCs w:val="22"/>
                <w:lang w:val="en-US"/>
              </w:rPr>
            </w:pPr>
            <w:r w:rsidRPr="003133B7">
              <w:rPr>
                <w:b/>
                <w:bCs/>
                <w:sz w:val="22"/>
                <w:szCs w:val="22"/>
                <w:lang w:val="en-US"/>
              </w:rPr>
              <w:t>Jan. 2021</w:t>
            </w:r>
          </w:p>
        </w:tc>
        <w:tc>
          <w:tcPr>
            <w:tcW w:w="5103" w:type="dxa"/>
            <w:gridSpan w:val="2"/>
          </w:tcPr>
          <w:p w14:paraId="068510F0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t xml:space="preserve">CHIEDZA reopens as an established essential service. Family planning refills account for most of the client flow since CHIEDZA has closed for the holidays. </w:t>
            </w:r>
          </w:p>
        </w:tc>
        <w:tc>
          <w:tcPr>
            <w:tcW w:w="3118" w:type="dxa"/>
          </w:tcPr>
          <w:p w14:paraId="39E77040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t>A level 4 lockdown is announced due to increase in COVID-19 cases.</w:t>
            </w:r>
          </w:p>
        </w:tc>
        <w:tc>
          <w:tcPr>
            <w:tcW w:w="4394" w:type="dxa"/>
          </w:tcPr>
          <w:p w14:paraId="7ECA0F67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t>CHIEDZA returns to providing clients with 3 months’ supply of oral contraceptives on 18 January 2021.</w:t>
            </w:r>
          </w:p>
        </w:tc>
      </w:tr>
      <w:tr w:rsidR="00901DBA" w:rsidRPr="003133B7" w14:paraId="0199A3EA" w14:textId="77777777" w:rsidTr="00CC4439">
        <w:tc>
          <w:tcPr>
            <w:tcW w:w="988" w:type="dxa"/>
          </w:tcPr>
          <w:p w14:paraId="1735E4E3" w14:textId="77777777" w:rsidR="00901DBA" w:rsidRPr="003133B7" w:rsidRDefault="00901DBA" w:rsidP="00CC4439">
            <w:pPr>
              <w:rPr>
                <w:b/>
                <w:bCs/>
                <w:sz w:val="22"/>
                <w:szCs w:val="22"/>
                <w:lang w:val="en-US"/>
              </w:rPr>
            </w:pPr>
            <w:r w:rsidRPr="003133B7">
              <w:rPr>
                <w:b/>
                <w:bCs/>
                <w:sz w:val="22"/>
                <w:szCs w:val="22"/>
                <w:lang w:val="en-US"/>
              </w:rPr>
              <w:t>June 2021</w:t>
            </w:r>
          </w:p>
        </w:tc>
        <w:tc>
          <w:tcPr>
            <w:tcW w:w="5103" w:type="dxa"/>
            <w:gridSpan w:val="2"/>
          </w:tcPr>
          <w:p w14:paraId="099AA8F1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t xml:space="preserve">Reports that several clients who come to CHIEDZA to have their implants removed by PSZ have been turned away. </w:t>
            </w:r>
          </w:p>
          <w:p w14:paraId="0D4FDC2D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</w:p>
          <w:p w14:paraId="4BBE6DC8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t xml:space="preserve">A recognized need to have CHIEDZA providers trained and able to offer LARCS independent of PSZ.  </w:t>
            </w:r>
          </w:p>
        </w:tc>
        <w:tc>
          <w:tcPr>
            <w:tcW w:w="3118" w:type="dxa"/>
          </w:tcPr>
          <w:p w14:paraId="63867DC7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  <w:r w:rsidRPr="003133B7">
              <w:rPr>
                <w:sz w:val="22"/>
                <w:szCs w:val="22"/>
                <w:lang w:val="en-US"/>
              </w:rPr>
              <w:t>PSZ functions in a specific manner for implant removals. If the client’s implant was not inserted by PSZ, the client often faced challenges the implant removed by PSZ.</w:t>
            </w:r>
          </w:p>
        </w:tc>
        <w:tc>
          <w:tcPr>
            <w:tcW w:w="4394" w:type="dxa"/>
          </w:tcPr>
          <w:p w14:paraId="39941941" w14:textId="77777777" w:rsidR="00901DBA" w:rsidRPr="003133B7" w:rsidRDefault="00901DBA" w:rsidP="00CC4439">
            <w:pPr>
              <w:rPr>
                <w:sz w:val="22"/>
                <w:szCs w:val="22"/>
                <w:lang w:val="en-US"/>
              </w:rPr>
            </w:pPr>
          </w:p>
        </w:tc>
      </w:tr>
    </w:tbl>
    <w:p w14:paraId="12712BFD" w14:textId="77777777" w:rsidR="00901DBA" w:rsidRDefault="00901DBA"/>
    <w:sectPr w:rsidR="00901DBA" w:rsidSect="00901DB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DBA"/>
    <w:rsid w:val="00034E9E"/>
    <w:rsid w:val="000456B9"/>
    <w:rsid w:val="00057FBF"/>
    <w:rsid w:val="00066F67"/>
    <w:rsid w:val="000944B8"/>
    <w:rsid w:val="000B1950"/>
    <w:rsid w:val="000C0308"/>
    <w:rsid w:val="000D0B17"/>
    <w:rsid w:val="0011165B"/>
    <w:rsid w:val="00122E85"/>
    <w:rsid w:val="001679F1"/>
    <w:rsid w:val="001A59A8"/>
    <w:rsid w:val="001A773F"/>
    <w:rsid w:val="001B70E5"/>
    <w:rsid w:val="001C3584"/>
    <w:rsid w:val="00245CE5"/>
    <w:rsid w:val="00297259"/>
    <w:rsid w:val="002B1C3A"/>
    <w:rsid w:val="0031024F"/>
    <w:rsid w:val="00445571"/>
    <w:rsid w:val="00445CC2"/>
    <w:rsid w:val="00480DA9"/>
    <w:rsid w:val="004C610D"/>
    <w:rsid w:val="004D0330"/>
    <w:rsid w:val="005432AB"/>
    <w:rsid w:val="005903F8"/>
    <w:rsid w:val="00617D23"/>
    <w:rsid w:val="0062250A"/>
    <w:rsid w:val="00647771"/>
    <w:rsid w:val="006C7D84"/>
    <w:rsid w:val="00737858"/>
    <w:rsid w:val="00740DBF"/>
    <w:rsid w:val="00785664"/>
    <w:rsid w:val="007E4EFC"/>
    <w:rsid w:val="008133F3"/>
    <w:rsid w:val="008448EB"/>
    <w:rsid w:val="008D34C9"/>
    <w:rsid w:val="00901DBA"/>
    <w:rsid w:val="00977AAF"/>
    <w:rsid w:val="009B2DC2"/>
    <w:rsid w:val="009B4FFB"/>
    <w:rsid w:val="00A81A8A"/>
    <w:rsid w:val="00A96557"/>
    <w:rsid w:val="00AA4656"/>
    <w:rsid w:val="00AC7456"/>
    <w:rsid w:val="00B65A81"/>
    <w:rsid w:val="00BA03F0"/>
    <w:rsid w:val="00BB1484"/>
    <w:rsid w:val="00C278D2"/>
    <w:rsid w:val="00C42924"/>
    <w:rsid w:val="00C661DD"/>
    <w:rsid w:val="00C80868"/>
    <w:rsid w:val="00CB4E54"/>
    <w:rsid w:val="00CF58F1"/>
    <w:rsid w:val="00D3393E"/>
    <w:rsid w:val="00DF6730"/>
    <w:rsid w:val="00E2176D"/>
    <w:rsid w:val="00ED02C2"/>
    <w:rsid w:val="00F60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1B57A07"/>
  <w15:chartTrackingRefBased/>
  <w15:docId w15:val="{8B54DB06-893E-564D-B3DC-815E4EE72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1DBA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1DBA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962</Words>
  <Characters>5486</Characters>
  <Application>Microsoft Office Word</Application>
  <DocSecurity>0</DocSecurity>
  <Lines>45</Lines>
  <Paragraphs>12</Paragraphs>
  <ScaleCrop>false</ScaleCrop>
  <Company/>
  <LinksUpToDate>false</LinksUpToDate>
  <CharactersWithSpaces>6436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Constancia Vimbayi Mavodza</dc:creator>
  <cp:keywords/>
  <dc:description/>
  <cp:lastModifiedBy>Constancia Vimbayi Mavodza</cp:lastModifiedBy>
  <cp:revision>1</cp:revision>
  <dcterms:created xsi:type="dcterms:W3CDTF">2023-01-23T06:35:00Z</dcterms:created>
  <dcterms:modified xsi:type="dcterms:W3CDTF">2023-01-23T06:37:00Z</dcterms:modified>
</cp:coreProperties>
</file>