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24116" w14:textId="58190CFC" w:rsidR="000B39DB" w:rsidRDefault="000B39DB" w:rsidP="00F17C3F">
      <w:pPr>
        <w:rPr>
          <w:rFonts w:ascii="Arial" w:hAnsi="Arial" w:cs="Arial"/>
          <w:b/>
          <w:bCs/>
        </w:rPr>
      </w:pPr>
      <w:bookmarkStart w:id="0" w:name="sup3"/>
      <w:r w:rsidRPr="00A73456">
        <w:rPr>
          <w:rFonts w:ascii="Arial" w:hAnsi="Arial" w:cs="Arial"/>
          <w:b/>
          <w:bCs/>
        </w:rPr>
        <w:t xml:space="preserve">Supplementary </w:t>
      </w:r>
      <w:r>
        <w:rPr>
          <w:rFonts w:ascii="Arial" w:hAnsi="Arial" w:cs="Arial"/>
          <w:b/>
          <w:bCs/>
        </w:rPr>
        <w:t>Material</w:t>
      </w:r>
    </w:p>
    <w:p w14:paraId="10BDD4B8" w14:textId="77777777" w:rsidR="000B39DB" w:rsidRPr="00A73456" w:rsidRDefault="000B39DB" w:rsidP="00F17C3F">
      <w:pPr>
        <w:rPr>
          <w:rFonts w:ascii="Arial" w:hAnsi="Arial" w:cs="Arial"/>
        </w:rPr>
      </w:pPr>
    </w:p>
    <w:p w14:paraId="0A57C276" w14:textId="77777777" w:rsidR="000B39DB" w:rsidRPr="00F17C3F" w:rsidRDefault="000B39DB" w:rsidP="00F17C3F">
      <w:pPr>
        <w:rPr>
          <w:rFonts w:ascii="Arial" w:hAnsi="Arial" w:cs="Arial"/>
          <w:b/>
          <w:bCs/>
          <w:i/>
          <w:iCs/>
        </w:rPr>
      </w:pPr>
      <w:bookmarkStart w:id="1" w:name="sup1"/>
      <w:r w:rsidRPr="00F17C3F">
        <w:rPr>
          <w:rFonts w:ascii="Arial" w:hAnsi="Arial" w:cs="Arial"/>
          <w:b/>
          <w:bCs/>
          <w:i/>
          <w:iCs/>
        </w:rPr>
        <w:t>Supplemental File 1. Consolidated Criteria for Reporting Qualitative Research</w:t>
      </w:r>
    </w:p>
    <w:p w14:paraId="1142098B" w14:textId="77777777" w:rsidR="00F17C3F" w:rsidRPr="00A73456" w:rsidRDefault="00F17C3F" w:rsidP="000B39DB">
      <w:pPr>
        <w:jc w:val="center"/>
        <w:rPr>
          <w:rFonts w:ascii="Arial" w:hAnsi="Arial" w:cs="Arial"/>
          <w:b/>
          <w:bCs/>
        </w:rPr>
      </w:pPr>
    </w:p>
    <w:tbl>
      <w:tblPr>
        <w:tblStyle w:val="TableGrid"/>
        <w:tblW w:w="10916" w:type="dxa"/>
        <w:tblInd w:w="-856" w:type="dxa"/>
        <w:tblLook w:val="04A0" w:firstRow="1" w:lastRow="0" w:firstColumn="1" w:lastColumn="0" w:noHBand="0" w:noVBand="1"/>
      </w:tblPr>
      <w:tblGrid>
        <w:gridCol w:w="3538"/>
        <w:gridCol w:w="2062"/>
        <w:gridCol w:w="379"/>
        <w:gridCol w:w="1176"/>
        <w:gridCol w:w="3761"/>
      </w:tblGrid>
      <w:tr w:rsidR="000B39DB" w:rsidRPr="00B57355" w14:paraId="09F35E5A" w14:textId="77777777" w:rsidTr="00E10F8C">
        <w:tc>
          <w:tcPr>
            <w:tcW w:w="3538" w:type="dxa"/>
            <w:shd w:val="clear" w:color="auto" w:fill="808080" w:themeFill="background1" w:themeFillShade="80"/>
          </w:tcPr>
          <w:p w14:paraId="63CBD7B2" w14:textId="77777777" w:rsidR="000B39DB" w:rsidRPr="00B57355" w:rsidRDefault="000B39DB" w:rsidP="00E10F8C">
            <w:pPr>
              <w:rPr>
                <w:rFonts w:ascii="Times New Roman" w:hAnsi="Times New Roman" w:cs="Times New Roman"/>
                <w:b/>
              </w:rPr>
            </w:pPr>
            <w:bookmarkStart w:id="2" w:name="sup2"/>
            <w:bookmarkEnd w:id="1"/>
            <w:r w:rsidRPr="00B57355">
              <w:rPr>
                <w:rFonts w:ascii="Times New Roman" w:hAnsi="Times New Roman" w:cs="Times New Roman"/>
                <w:b/>
                <w:spacing w:val="-2"/>
              </w:rPr>
              <w:t>Topic</w:t>
            </w:r>
          </w:p>
        </w:tc>
        <w:tc>
          <w:tcPr>
            <w:tcW w:w="2441" w:type="dxa"/>
            <w:gridSpan w:val="2"/>
            <w:shd w:val="clear" w:color="auto" w:fill="808080" w:themeFill="background1" w:themeFillShade="80"/>
          </w:tcPr>
          <w:p w14:paraId="1E1EB5A9" w14:textId="77777777" w:rsidR="000B39DB" w:rsidRPr="00B57355" w:rsidRDefault="000B39DB" w:rsidP="00E10F8C">
            <w:pPr>
              <w:rPr>
                <w:rFonts w:ascii="Times New Roman" w:hAnsi="Times New Roman" w:cs="Times New Roman"/>
                <w:b/>
              </w:rPr>
            </w:pPr>
            <w:r w:rsidRPr="00B57355">
              <w:rPr>
                <w:rFonts w:ascii="Times New Roman" w:hAnsi="Times New Roman" w:cs="Times New Roman"/>
                <w:b/>
              </w:rPr>
              <w:t>Guide</w:t>
            </w:r>
            <w:r w:rsidRPr="00B57355">
              <w:rPr>
                <w:rFonts w:ascii="Times New Roman" w:hAnsi="Times New Roman" w:cs="Times New Roman"/>
                <w:b/>
                <w:spacing w:val="-5"/>
              </w:rPr>
              <w:t xml:space="preserve"> </w:t>
            </w:r>
            <w:r w:rsidRPr="00B57355">
              <w:rPr>
                <w:rFonts w:ascii="Times New Roman" w:hAnsi="Times New Roman" w:cs="Times New Roman"/>
                <w:b/>
                <w:spacing w:val="-2"/>
              </w:rPr>
              <w:t>Questions/Description</w:t>
            </w:r>
          </w:p>
        </w:tc>
        <w:tc>
          <w:tcPr>
            <w:tcW w:w="1176" w:type="dxa"/>
            <w:shd w:val="clear" w:color="auto" w:fill="808080" w:themeFill="background1" w:themeFillShade="80"/>
          </w:tcPr>
          <w:p w14:paraId="1B2BE0C0" w14:textId="77777777" w:rsidR="000B39DB" w:rsidRPr="00B57355" w:rsidRDefault="000B39DB" w:rsidP="00E10F8C">
            <w:pPr>
              <w:pStyle w:val="TableParagraph"/>
              <w:spacing w:line="240" w:lineRule="auto"/>
              <w:jc w:val="center"/>
              <w:rPr>
                <w:rFonts w:ascii="Times New Roman" w:hAnsi="Times New Roman" w:cs="Times New Roman"/>
                <w:b/>
                <w:sz w:val="24"/>
                <w:szCs w:val="24"/>
              </w:rPr>
            </w:pPr>
            <w:r w:rsidRPr="00B57355">
              <w:rPr>
                <w:rFonts w:ascii="Times New Roman" w:hAnsi="Times New Roman" w:cs="Times New Roman"/>
                <w:b/>
                <w:sz w:val="24"/>
                <w:szCs w:val="24"/>
              </w:rPr>
              <w:t>Reported</w:t>
            </w:r>
            <w:r w:rsidRPr="00B57355">
              <w:rPr>
                <w:rFonts w:ascii="Times New Roman" w:hAnsi="Times New Roman" w:cs="Times New Roman"/>
                <w:b/>
                <w:spacing w:val="-11"/>
                <w:sz w:val="24"/>
                <w:szCs w:val="24"/>
              </w:rPr>
              <w:t xml:space="preserve"> </w:t>
            </w:r>
            <w:r w:rsidRPr="00B57355">
              <w:rPr>
                <w:rFonts w:ascii="Times New Roman" w:hAnsi="Times New Roman" w:cs="Times New Roman"/>
                <w:b/>
                <w:spacing w:val="-5"/>
                <w:sz w:val="24"/>
                <w:szCs w:val="24"/>
              </w:rPr>
              <w:t>on</w:t>
            </w:r>
          </w:p>
          <w:p w14:paraId="7D59DCBE" w14:textId="77777777" w:rsidR="000B39DB" w:rsidRPr="00B57355" w:rsidRDefault="000B39DB" w:rsidP="00E10F8C">
            <w:pPr>
              <w:jc w:val="center"/>
              <w:rPr>
                <w:rFonts w:ascii="Times New Roman" w:hAnsi="Times New Roman" w:cs="Times New Roman"/>
                <w:b/>
              </w:rPr>
            </w:pPr>
            <w:r w:rsidRPr="00B57355">
              <w:rPr>
                <w:rFonts w:ascii="Times New Roman" w:hAnsi="Times New Roman" w:cs="Times New Roman"/>
                <w:b/>
              </w:rPr>
              <w:t>Page</w:t>
            </w:r>
            <w:r w:rsidRPr="00B57355">
              <w:rPr>
                <w:rFonts w:ascii="Times New Roman" w:hAnsi="Times New Roman" w:cs="Times New Roman"/>
                <w:b/>
                <w:spacing w:val="-10"/>
              </w:rPr>
              <w:t xml:space="preserve"> </w:t>
            </w:r>
            <w:r w:rsidRPr="00B57355">
              <w:rPr>
                <w:rFonts w:ascii="Times New Roman" w:hAnsi="Times New Roman" w:cs="Times New Roman"/>
                <w:b/>
                <w:spacing w:val="-5"/>
              </w:rPr>
              <w:t>No.</w:t>
            </w:r>
          </w:p>
        </w:tc>
        <w:tc>
          <w:tcPr>
            <w:tcW w:w="3761" w:type="dxa"/>
            <w:shd w:val="clear" w:color="auto" w:fill="808080" w:themeFill="background1" w:themeFillShade="80"/>
          </w:tcPr>
          <w:p w14:paraId="7B7671A9" w14:textId="77777777" w:rsidR="000B39DB" w:rsidRPr="00B57355" w:rsidRDefault="000B39DB" w:rsidP="00E10F8C">
            <w:pPr>
              <w:rPr>
                <w:rFonts w:ascii="Times New Roman" w:hAnsi="Times New Roman" w:cs="Times New Roman"/>
                <w:b/>
              </w:rPr>
            </w:pPr>
            <w:r w:rsidRPr="00B57355">
              <w:rPr>
                <w:rFonts w:ascii="Times New Roman" w:hAnsi="Times New Roman" w:cs="Times New Roman"/>
                <w:b/>
              </w:rPr>
              <w:t>Description</w:t>
            </w:r>
          </w:p>
        </w:tc>
      </w:tr>
      <w:tr w:rsidR="000B39DB" w:rsidRPr="00B57355" w14:paraId="5A429EB2" w14:textId="77777777" w:rsidTr="00E10F8C">
        <w:tc>
          <w:tcPr>
            <w:tcW w:w="3538" w:type="dxa"/>
            <w:shd w:val="clear" w:color="auto" w:fill="auto"/>
          </w:tcPr>
          <w:p w14:paraId="58776335" w14:textId="77777777" w:rsidR="000B39DB" w:rsidRPr="00B57355" w:rsidRDefault="000B39DB" w:rsidP="00E10F8C">
            <w:pPr>
              <w:rPr>
                <w:rFonts w:ascii="Times New Roman" w:hAnsi="Times New Roman" w:cs="Times New Roman"/>
                <w:b/>
                <w:bCs/>
              </w:rPr>
            </w:pPr>
            <w:r w:rsidRPr="00B57355">
              <w:rPr>
                <w:rFonts w:ascii="Times New Roman" w:hAnsi="Times New Roman" w:cs="Times New Roman"/>
                <w:b/>
                <w:bCs/>
              </w:rPr>
              <w:t xml:space="preserve">DOMAIN 1: Research Team and Reflexivity </w:t>
            </w:r>
          </w:p>
        </w:tc>
        <w:tc>
          <w:tcPr>
            <w:tcW w:w="2441" w:type="dxa"/>
            <w:gridSpan w:val="2"/>
            <w:shd w:val="clear" w:color="auto" w:fill="auto"/>
          </w:tcPr>
          <w:p w14:paraId="7725D127" w14:textId="77777777" w:rsidR="000B39DB" w:rsidRPr="00B57355" w:rsidRDefault="000B39DB" w:rsidP="00E10F8C">
            <w:pPr>
              <w:rPr>
                <w:rFonts w:ascii="Times New Roman" w:hAnsi="Times New Roman" w:cs="Times New Roman"/>
                <w:b/>
                <w:bCs/>
              </w:rPr>
            </w:pPr>
          </w:p>
        </w:tc>
        <w:tc>
          <w:tcPr>
            <w:tcW w:w="1176" w:type="dxa"/>
            <w:shd w:val="clear" w:color="auto" w:fill="auto"/>
          </w:tcPr>
          <w:p w14:paraId="00D5AA66" w14:textId="77777777" w:rsidR="000B39DB" w:rsidRPr="00B57355" w:rsidRDefault="000B39DB" w:rsidP="00E10F8C">
            <w:pPr>
              <w:jc w:val="center"/>
              <w:rPr>
                <w:rFonts w:ascii="Times New Roman" w:hAnsi="Times New Roman" w:cs="Times New Roman"/>
                <w:b/>
                <w:bCs/>
              </w:rPr>
            </w:pPr>
          </w:p>
        </w:tc>
        <w:tc>
          <w:tcPr>
            <w:tcW w:w="3761" w:type="dxa"/>
            <w:shd w:val="clear" w:color="auto" w:fill="auto"/>
          </w:tcPr>
          <w:p w14:paraId="1FF6CDD1" w14:textId="77777777" w:rsidR="000B39DB" w:rsidRPr="00B57355" w:rsidRDefault="000B39DB" w:rsidP="00E10F8C">
            <w:pPr>
              <w:rPr>
                <w:rFonts w:ascii="Times New Roman" w:hAnsi="Times New Roman" w:cs="Times New Roman"/>
                <w:b/>
                <w:bCs/>
              </w:rPr>
            </w:pPr>
          </w:p>
        </w:tc>
      </w:tr>
      <w:tr w:rsidR="000B39DB" w:rsidRPr="00B57355" w14:paraId="72028E47" w14:textId="77777777" w:rsidTr="00E10F8C">
        <w:tc>
          <w:tcPr>
            <w:tcW w:w="3538" w:type="dxa"/>
            <w:shd w:val="clear" w:color="auto" w:fill="auto"/>
          </w:tcPr>
          <w:p w14:paraId="0F384392" w14:textId="77777777" w:rsidR="000B39DB" w:rsidRDefault="000B39DB" w:rsidP="00E10F8C">
            <w:pPr>
              <w:rPr>
                <w:rFonts w:ascii="Times New Roman" w:hAnsi="Times New Roman" w:cs="Times New Roman"/>
                <w:i/>
                <w:spacing w:val="-2"/>
              </w:rPr>
            </w:pPr>
            <w:r w:rsidRPr="00B57355">
              <w:rPr>
                <w:rFonts w:ascii="Times New Roman" w:hAnsi="Times New Roman" w:cs="Times New Roman"/>
                <w:i/>
              </w:rPr>
              <w:t>Personal</w:t>
            </w:r>
            <w:r w:rsidRPr="00B57355">
              <w:rPr>
                <w:rFonts w:ascii="Times New Roman" w:hAnsi="Times New Roman" w:cs="Times New Roman"/>
                <w:i/>
                <w:spacing w:val="-11"/>
              </w:rPr>
              <w:t xml:space="preserve"> </w:t>
            </w:r>
            <w:r w:rsidRPr="00B57355">
              <w:rPr>
                <w:rFonts w:ascii="Times New Roman" w:hAnsi="Times New Roman" w:cs="Times New Roman"/>
                <w:i/>
                <w:spacing w:val="-2"/>
              </w:rPr>
              <w:t>characteristics</w:t>
            </w:r>
          </w:p>
          <w:p w14:paraId="48CEFADA" w14:textId="77777777" w:rsidR="00F17C3F" w:rsidRPr="00B57355" w:rsidRDefault="00F17C3F" w:rsidP="00E10F8C">
            <w:pPr>
              <w:rPr>
                <w:rFonts w:ascii="Times New Roman" w:hAnsi="Times New Roman" w:cs="Times New Roman"/>
                <w:b/>
                <w:bCs/>
              </w:rPr>
            </w:pPr>
          </w:p>
        </w:tc>
        <w:tc>
          <w:tcPr>
            <w:tcW w:w="2441" w:type="dxa"/>
            <w:gridSpan w:val="2"/>
            <w:shd w:val="clear" w:color="auto" w:fill="auto"/>
          </w:tcPr>
          <w:p w14:paraId="477A59CE" w14:textId="77777777" w:rsidR="000B39DB" w:rsidRPr="00B57355" w:rsidRDefault="000B39DB" w:rsidP="00E10F8C">
            <w:pPr>
              <w:rPr>
                <w:rFonts w:ascii="Times New Roman" w:hAnsi="Times New Roman" w:cs="Times New Roman"/>
                <w:b/>
                <w:bCs/>
              </w:rPr>
            </w:pPr>
          </w:p>
        </w:tc>
        <w:tc>
          <w:tcPr>
            <w:tcW w:w="1176" w:type="dxa"/>
            <w:shd w:val="clear" w:color="auto" w:fill="auto"/>
          </w:tcPr>
          <w:p w14:paraId="3BD42128" w14:textId="77777777" w:rsidR="000B39DB" w:rsidRPr="00B57355" w:rsidRDefault="000B39DB" w:rsidP="00E10F8C">
            <w:pPr>
              <w:jc w:val="center"/>
              <w:rPr>
                <w:rFonts w:ascii="Times New Roman" w:hAnsi="Times New Roman" w:cs="Times New Roman"/>
                <w:b/>
                <w:bCs/>
              </w:rPr>
            </w:pPr>
          </w:p>
        </w:tc>
        <w:tc>
          <w:tcPr>
            <w:tcW w:w="3761" w:type="dxa"/>
            <w:shd w:val="clear" w:color="auto" w:fill="auto"/>
          </w:tcPr>
          <w:p w14:paraId="5408D5E5" w14:textId="77777777" w:rsidR="000B39DB" w:rsidRPr="00B57355" w:rsidRDefault="000B39DB" w:rsidP="00E10F8C">
            <w:pPr>
              <w:rPr>
                <w:rFonts w:ascii="Times New Roman" w:hAnsi="Times New Roman" w:cs="Times New Roman"/>
                <w:b/>
                <w:bCs/>
              </w:rPr>
            </w:pPr>
          </w:p>
        </w:tc>
      </w:tr>
      <w:tr w:rsidR="000B39DB" w:rsidRPr="00B57355" w14:paraId="79F94F9A" w14:textId="77777777" w:rsidTr="00E10F8C">
        <w:tc>
          <w:tcPr>
            <w:tcW w:w="3538" w:type="dxa"/>
          </w:tcPr>
          <w:p w14:paraId="67191CB2"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Interviewer/facilitator</w:t>
            </w:r>
          </w:p>
        </w:tc>
        <w:tc>
          <w:tcPr>
            <w:tcW w:w="2441" w:type="dxa"/>
            <w:gridSpan w:val="2"/>
          </w:tcPr>
          <w:p w14:paraId="496ECFE0"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 xml:space="preserve">Which author/s conducted the interview or focus groups? </w:t>
            </w:r>
          </w:p>
        </w:tc>
        <w:tc>
          <w:tcPr>
            <w:tcW w:w="1176" w:type="dxa"/>
          </w:tcPr>
          <w:p w14:paraId="3B299DD7"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10, lines 226-229</w:t>
            </w:r>
          </w:p>
        </w:tc>
        <w:tc>
          <w:tcPr>
            <w:tcW w:w="3761" w:type="dxa"/>
          </w:tcPr>
          <w:p w14:paraId="119400E8" w14:textId="77777777" w:rsidR="000B39DB" w:rsidRDefault="000B39DB" w:rsidP="00E10F8C">
            <w:pPr>
              <w:rPr>
                <w:rFonts w:ascii="Times New Roman" w:hAnsi="Times New Roman" w:cs="Times New Roman"/>
              </w:rPr>
            </w:pPr>
            <w:r w:rsidRPr="00B57355">
              <w:rPr>
                <w:rFonts w:ascii="Times New Roman" w:hAnsi="Times New Roman" w:cs="Times New Roman"/>
              </w:rPr>
              <w:t>“KBM (female, BSc in Health Education and Promotion), KM (female, Certificate in social work), TS (female, Bachelor of Public Health), and BN (male, Diploma in Health Education and Promotion).”</w:t>
            </w:r>
          </w:p>
          <w:p w14:paraId="4699164D" w14:textId="77777777" w:rsidR="00F17C3F" w:rsidRPr="00B57355" w:rsidRDefault="00F17C3F" w:rsidP="00E10F8C">
            <w:pPr>
              <w:rPr>
                <w:rFonts w:ascii="Times New Roman" w:hAnsi="Times New Roman" w:cs="Times New Roman"/>
                <w:color w:val="000000" w:themeColor="text1"/>
              </w:rPr>
            </w:pPr>
          </w:p>
        </w:tc>
      </w:tr>
      <w:tr w:rsidR="000B39DB" w:rsidRPr="00B57355" w14:paraId="70F17A65" w14:textId="77777777" w:rsidTr="00E10F8C">
        <w:tc>
          <w:tcPr>
            <w:tcW w:w="3538" w:type="dxa"/>
          </w:tcPr>
          <w:p w14:paraId="6C6FB9A8"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Credentials</w:t>
            </w:r>
          </w:p>
        </w:tc>
        <w:tc>
          <w:tcPr>
            <w:tcW w:w="2441" w:type="dxa"/>
            <w:gridSpan w:val="2"/>
          </w:tcPr>
          <w:p w14:paraId="153265D5"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What were the researcher’s credentials</w:t>
            </w:r>
          </w:p>
        </w:tc>
        <w:tc>
          <w:tcPr>
            <w:tcW w:w="1176" w:type="dxa"/>
          </w:tcPr>
          <w:p w14:paraId="49796356"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10, lines 226-229</w:t>
            </w:r>
          </w:p>
        </w:tc>
        <w:tc>
          <w:tcPr>
            <w:tcW w:w="3761" w:type="dxa"/>
          </w:tcPr>
          <w:p w14:paraId="177CE834" w14:textId="77777777" w:rsidR="000B39DB" w:rsidRDefault="000B39DB" w:rsidP="00E10F8C">
            <w:pPr>
              <w:rPr>
                <w:rFonts w:ascii="Times New Roman" w:hAnsi="Times New Roman" w:cs="Times New Roman"/>
              </w:rPr>
            </w:pPr>
            <w:r w:rsidRPr="00B57355">
              <w:rPr>
                <w:rFonts w:ascii="Times New Roman" w:hAnsi="Times New Roman" w:cs="Times New Roman"/>
              </w:rPr>
              <w:t>“KBM (female, BSc in Health Education and Promotion), KM (female, Certificate in social work), TS (female, Bachelor of Public Health), and BN (male, Diploma in Health Education and Promotion).”</w:t>
            </w:r>
          </w:p>
          <w:p w14:paraId="50E4B49B" w14:textId="77777777" w:rsidR="00F17C3F" w:rsidRPr="00B57355" w:rsidRDefault="00F17C3F" w:rsidP="00E10F8C">
            <w:pPr>
              <w:rPr>
                <w:rFonts w:ascii="Times New Roman" w:hAnsi="Times New Roman" w:cs="Times New Roman"/>
                <w:color w:val="000000" w:themeColor="text1"/>
              </w:rPr>
            </w:pPr>
          </w:p>
        </w:tc>
      </w:tr>
      <w:tr w:rsidR="000B39DB" w:rsidRPr="00B57355" w14:paraId="7B3A5944" w14:textId="77777777" w:rsidTr="00E10F8C">
        <w:tc>
          <w:tcPr>
            <w:tcW w:w="3538" w:type="dxa"/>
          </w:tcPr>
          <w:p w14:paraId="7AF15798"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Occupation</w:t>
            </w:r>
          </w:p>
        </w:tc>
        <w:tc>
          <w:tcPr>
            <w:tcW w:w="2441" w:type="dxa"/>
            <w:gridSpan w:val="2"/>
          </w:tcPr>
          <w:p w14:paraId="17BA596F"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What was their occupation at the time of the study</w:t>
            </w:r>
          </w:p>
        </w:tc>
        <w:tc>
          <w:tcPr>
            <w:tcW w:w="1176" w:type="dxa"/>
          </w:tcPr>
          <w:p w14:paraId="6305AA80"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10, lines 226-229</w:t>
            </w:r>
          </w:p>
        </w:tc>
        <w:tc>
          <w:tcPr>
            <w:tcW w:w="3761" w:type="dxa"/>
          </w:tcPr>
          <w:p w14:paraId="3F863432" w14:textId="77777777" w:rsidR="000B39DB" w:rsidRDefault="000B39DB" w:rsidP="00E10F8C">
            <w:pPr>
              <w:rPr>
                <w:rFonts w:ascii="Times New Roman" w:hAnsi="Times New Roman" w:cs="Times New Roman"/>
              </w:rPr>
            </w:pPr>
            <w:r w:rsidRPr="00B57355">
              <w:rPr>
                <w:rFonts w:ascii="Times New Roman" w:hAnsi="Times New Roman" w:cs="Times New Roman"/>
              </w:rPr>
              <w:t xml:space="preserve">“All interviews were conducted in-person in a private room in the study clinic by </w:t>
            </w:r>
            <w:r w:rsidRPr="00B57355">
              <w:rPr>
                <w:rFonts w:ascii="Times New Roman" w:hAnsi="Times New Roman" w:cs="Times New Roman"/>
                <w:b/>
                <w:bCs/>
              </w:rPr>
              <w:t>research assistants</w:t>
            </w:r>
            <w:r w:rsidRPr="00B57355">
              <w:rPr>
                <w:rFonts w:ascii="Times New Roman" w:hAnsi="Times New Roman" w:cs="Times New Roman"/>
              </w:rPr>
              <w:t xml:space="preserve"> …” </w:t>
            </w:r>
          </w:p>
          <w:p w14:paraId="6B6ACCA9" w14:textId="77777777" w:rsidR="00F17C3F" w:rsidRPr="00B57355" w:rsidRDefault="00F17C3F" w:rsidP="00E10F8C">
            <w:pPr>
              <w:rPr>
                <w:rFonts w:ascii="Times New Roman" w:hAnsi="Times New Roman" w:cs="Times New Roman"/>
              </w:rPr>
            </w:pPr>
          </w:p>
        </w:tc>
      </w:tr>
      <w:tr w:rsidR="000B39DB" w:rsidRPr="00B57355" w14:paraId="524AE71A" w14:textId="77777777" w:rsidTr="00E10F8C">
        <w:tc>
          <w:tcPr>
            <w:tcW w:w="3538" w:type="dxa"/>
          </w:tcPr>
          <w:p w14:paraId="087F78DF"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Gender</w:t>
            </w:r>
          </w:p>
        </w:tc>
        <w:tc>
          <w:tcPr>
            <w:tcW w:w="2441" w:type="dxa"/>
            <w:gridSpan w:val="2"/>
          </w:tcPr>
          <w:p w14:paraId="1D4CBD88"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 xml:space="preserve">Was the researcher male or female? </w:t>
            </w:r>
          </w:p>
        </w:tc>
        <w:tc>
          <w:tcPr>
            <w:tcW w:w="1176" w:type="dxa"/>
          </w:tcPr>
          <w:p w14:paraId="240FDEED"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10, lines 226-229</w:t>
            </w:r>
          </w:p>
        </w:tc>
        <w:tc>
          <w:tcPr>
            <w:tcW w:w="3761" w:type="dxa"/>
          </w:tcPr>
          <w:p w14:paraId="379A0028" w14:textId="77777777" w:rsidR="000B39DB" w:rsidRDefault="000B39DB" w:rsidP="00E10F8C">
            <w:pPr>
              <w:rPr>
                <w:rFonts w:ascii="Times New Roman" w:hAnsi="Times New Roman" w:cs="Times New Roman"/>
              </w:rPr>
            </w:pPr>
            <w:r w:rsidRPr="00B57355">
              <w:rPr>
                <w:rFonts w:ascii="Times New Roman" w:hAnsi="Times New Roman" w:cs="Times New Roman"/>
              </w:rPr>
              <w:t>“KBM (female), KM (female,), TS (female), and BN (male).”</w:t>
            </w:r>
          </w:p>
          <w:p w14:paraId="0FE7FFBE" w14:textId="77777777" w:rsidR="00F17C3F" w:rsidRPr="00B57355" w:rsidRDefault="00F17C3F" w:rsidP="00E10F8C">
            <w:pPr>
              <w:rPr>
                <w:rFonts w:ascii="Times New Roman" w:hAnsi="Times New Roman" w:cs="Times New Roman"/>
              </w:rPr>
            </w:pPr>
          </w:p>
        </w:tc>
      </w:tr>
      <w:tr w:rsidR="000B39DB" w:rsidRPr="00B57355" w14:paraId="1BD46209" w14:textId="77777777" w:rsidTr="00E10F8C">
        <w:tc>
          <w:tcPr>
            <w:tcW w:w="3538" w:type="dxa"/>
          </w:tcPr>
          <w:p w14:paraId="1E90AA70"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Experience and training</w:t>
            </w:r>
          </w:p>
        </w:tc>
        <w:tc>
          <w:tcPr>
            <w:tcW w:w="2441" w:type="dxa"/>
            <w:gridSpan w:val="2"/>
          </w:tcPr>
          <w:p w14:paraId="2EE743EF"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 xml:space="preserve">What experience or training did the researcher have? </w:t>
            </w:r>
          </w:p>
        </w:tc>
        <w:tc>
          <w:tcPr>
            <w:tcW w:w="1176" w:type="dxa"/>
          </w:tcPr>
          <w:p w14:paraId="7925F8F8"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10, line 225-226</w:t>
            </w:r>
          </w:p>
        </w:tc>
        <w:tc>
          <w:tcPr>
            <w:tcW w:w="3761" w:type="dxa"/>
          </w:tcPr>
          <w:p w14:paraId="159495B5" w14:textId="77777777" w:rsidR="000B39DB" w:rsidRDefault="000B39DB" w:rsidP="00E10F8C">
            <w:pPr>
              <w:rPr>
                <w:rFonts w:ascii="Times New Roman" w:hAnsi="Times New Roman" w:cs="Times New Roman"/>
                <w:b/>
                <w:bCs/>
              </w:rPr>
            </w:pPr>
            <w:r w:rsidRPr="00B57355">
              <w:rPr>
                <w:rFonts w:ascii="Times New Roman" w:hAnsi="Times New Roman" w:cs="Times New Roman"/>
              </w:rPr>
              <w:t xml:space="preserve">“All interviews were conducted in-person in a private room in the study clinic by research assistants </w:t>
            </w:r>
            <w:r w:rsidRPr="00B57355">
              <w:rPr>
                <w:rFonts w:ascii="Times New Roman" w:hAnsi="Times New Roman" w:cs="Times New Roman"/>
                <w:b/>
                <w:bCs/>
              </w:rPr>
              <w:t>trained in qualitative research with relevant expertise…”</w:t>
            </w:r>
          </w:p>
          <w:p w14:paraId="40CD376F" w14:textId="77777777" w:rsidR="00F17C3F" w:rsidRPr="00B57355" w:rsidRDefault="00F17C3F" w:rsidP="00E10F8C">
            <w:pPr>
              <w:rPr>
                <w:rFonts w:ascii="Times New Roman" w:hAnsi="Times New Roman" w:cs="Times New Roman"/>
              </w:rPr>
            </w:pPr>
          </w:p>
        </w:tc>
      </w:tr>
      <w:tr w:rsidR="000B39DB" w:rsidRPr="00B57355" w14:paraId="10776B59" w14:textId="77777777" w:rsidTr="00E10F8C">
        <w:tc>
          <w:tcPr>
            <w:tcW w:w="3538" w:type="dxa"/>
          </w:tcPr>
          <w:p w14:paraId="3DC1BC66" w14:textId="77777777" w:rsidR="000B39DB" w:rsidRPr="00B57355" w:rsidRDefault="000B39DB" w:rsidP="00E10F8C">
            <w:pPr>
              <w:rPr>
                <w:rFonts w:ascii="Times New Roman" w:hAnsi="Times New Roman" w:cs="Times New Roman"/>
                <w:i/>
                <w:iCs/>
              </w:rPr>
            </w:pPr>
            <w:r w:rsidRPr="00B57355">
              <w:rPr>
                <w:rFonts w:ascii="Times New Roman" w:hAnsi="Times New Roman" w:cs="Times New Roman"/>
                <w:i/>
                <w:iCs/>
              </w:rPr>
              <w:t>Relationship with participants</w:t>
            </w:r>
          </w:p>
        </w:tc>
        <w:tc>
          <w:tcPr>
            <w:tcW w:w="2441" w:type="dxa"/>
            <w:gridSpan w:val="2"/>
          </w:tcPr>
          <w:p w14:paraId="4C6579AF" w14:textId="77777777" w:rsidR="000B39DB" w:rsidRPr="00B57355" w:rsidRDefault="000B39DB" w:rsidP="00E10F8C">
            <w:pPr>
              <w:rPr>
                <w:rFonts w:ascii="Times New Roman" w:hAnsi="Times New Roman" w:cs="Times New Roman"/>
              </w:rPr>
            </w:pPr>
          </w:p>
        </w:tc>
        <w:tc>
          <w:tcPr>
            <w:tcW w:w="1176" w:type="dxa"/>
          </w:tcPr>
          <w:p w14:paraId="6BFA063D" w14:textId="77777777" w:rsidR="000B39DB" w:rsidRPr="00B57355" w:rsidRDefault="000B39DB" w:rsidP="00E10F8C">
            <w:pPr>
              <w:jc w:val="center"/>
              <w:rPr>
                <w:rFonts w:ascii="Times New Roman" w:hAnsi="Times New Roman" w:cs="Times New Roman"/>
              </w:rPr>
            </w:pPr>
          </w:p>
        </w:tc>
        <w:tc>
          <w:tcPr>
            <w:tcW w:w="3761" w:type="dxa"/>
          </w:tcPr>
          <w:p w14:paraId="2FD71520" w14:textId="77777777" w:rsidR="000B39DB" w:rsidRDefault="000B39DB" w:rsidP="00E10F8C">
            <w:pPr>
              <w:rPr>
                <w:rFonts w:ascii="Times New Roman" w:hAnsi="Times New Roman" w:cs="Times New Roman"/>
              </w:rPr>
            </w:pPr>
          </w:p>
          <w:p w14:paraId="71CE3FED" w14:textId="77777777" w:rsidR="00F17C3F" w:rsidRPr="00B57355" w:rsidRDefault="00F17C3F" w:rsidP="00E10F8C">
            <w:pPr>
              <w:rPr>
                <w:rFonts w:ascii="Times New Roman" w:hAnsi="Times New Roman" w:cs="Times New Roman"/>
              </w:rPr>
            </w:pPr>
          </w:p>
        </w:tc>
      </w:tr>
      <w:tr w:rsidR="000B39DB" w:rsidRPr="00B57355" w14:paraId="5B4C179B" w14:textId="77777777" w:rsidTr="00E10F8C">
        <w:tc>
          <w:tcPr>
            <w:tcW w:w="3538" w:type="dxa"/>
            <w:shd w:val="clear" w:color="auto" w:fill="auto"/>
          </w:tcPr>
          <w:p w14:paraId="505DFFBC"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Relationship</w:t>
            </w:r>
          </w:p>
        </w:tc>
        <w:tc>
          <w:tcPr>
            <w:tcW w:w="2441" w:type="dxa"/>
            <w:gridSpan w:val="2"/>
            <w:shd w:val="clear" w:color="auto" w:fill="auto"/>
          </w:tcPr>
          <w:p w14:paraId="1260BA92" w14:textId="77777777" w:rsidR="000B39DB" w:rsidRDefault="000B39DB" w:rsidP="00E10F8C">
            <w:pPr>
              <w:rPr>
                <w:rFonts w:ascii="Times New Roman" w:hAnsi="Times New Roman" w:cs="Times New Roman"/>
              </w:rPr>
            </w:pPr>
            <w:r w:rsidRPr="00B57355">
              <w:rPr>
                <w:rFonts w:ascii="Times New Roman" w:hAnsi="Times New Roman" w:cs="Times New Roman"/>
              </w:rPr>
              <w:t xml:space="preserve">Was a relationship established prior to study commencement. </w:t>
            </w:r>
          </w:p>
          <w:p w14:paraId="4128B74C" w14:textId="77777777" w:rsidR="00F17C3F" w:rsidRPr="00B57355" w:rsidRDefault="00F17C3F" w:rsidP="00E10F8C">
            <w:pPr>
              <w:rPr>
                <w:rFonts w:ascii="Times New Roman" w:hAnsi="Times New Roman" w:cs="Times New Roman"/>
              </w:rPr>
            </w:pPr>
          </w:p>
        </w:tc>
        <w:tc>
          <w:tcPr>
            <w:tcW w:w="1176" w:type="dxa"/>
            <w:shd w:val="clear" w:color="auto" w:fill="auto"/>
          </w:tcPr>
          <w:p w14:paraId="520CBCF1"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10, line 229-230</w:t>
            </w:r>
          </w:p>
        </w:tc>
        <w:tc>
          <w:tcPr>
            <w:tcW w:w="3761" w:type="dxa"/>
            <w:shd w:val="clear" w:color="auto" w:fill="auto"/>
          </w:tcPr>
          <w:p w14:paraId="4DB95DB0"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“The interviewers did not have prior relationships with the participants.”</w:t>
            </w:r>
          </w:p>
        </w:tc>
      </w:tr>
      <w:tr w:rsidR="000B39DB" w:rsidRPr="00B57355" w14:paraId="3E13533A" w14:textId="77777777" w:rsidTr="00E10F8C">
        <w:tc>
          <w:tcPr>
            <w:tcW w:w="3538" w:type="dxa"/>
            <w:shd w:val="clear" w:color="auto" w:fill="auto"/>
          </w:tcPr>
          <w:p w14:paraId="11327A04"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lastRenderedPageBreak/>
              <w:t>Participant knowledge of the interviewer</w:t>
            </w:r>
          </w:p>
        </w:tc>
        <w:tc>
          <w:tcPr>
            <w:tcW w:w="2441" w:type="dxa"/>
            <w:gridSpan w:val="2"/>
            <w:shd w:val="clear" w:color="auto" w:fill="auto"/>
          </w:tcPr>
          <w:p w14:paraId="37119A6F" w14:textId="77777777" w:rsidR="000B39DB" w:rsidRDefault="000B39DB" w:rsidP="00E10F8C">
            <w:pPr>
              <w:rPr>
                <w:rFonts w:ascii="Times New Roman" w:hAnsi="Times New Roman" w:cs="Times New Roman"/>
              </w:rPr>
            </w:pPr>
            <w:r w:rsidRPr="00B57355">
              <w:rPr>
                <w:rFonts w:ascii="Times New Roman" w:hAnsi="Times New Roman" w:cs="Times New Roman"/>
              </w:rPr>
              <w:t xml:space="preserve">What did the participants know about the researcher? E.g., personal goals, reasons for doing the research </w:t>
            </w:r>
          </w:p>
          <w:p w14:paraId="587FA3B9" w14:textId="77777777" w:rsidR="00F17C3F" w:rsidRPr="00B57355" w:rsidRDefault="00F17C3F" w:rsidP="00E10F8C">
            <w:pPr>
              <w:rPr>
                <w:rFonts w:ascii="Times New Roman" w:hAnsi="Times New Roman" w:cs="Times New Roman"/>
              </w:rPr>
            </w:pPr>
          </w:p>
        </w:tc>
        <w:tc>
          <w:tcPr>
            <w:tcW w:w="1176" w:type="dxa"/>
            <w:shd w:val="clear" w:color="auto" w:fill="auto"/>
          </w:tcPr>
          <w:p w14:paraId="33B8D9DB"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10, lines 218-219</w:t>
            </w:r>
          </w:p>
        </w:tc>
        <w:tc>
          <w:tcPr>
            <w:tcW w:w="3761" w:type="dxa"/>
            <w:shd w:val="clear" w:color="auto" w:fill="auto"/>
          </w:tcPr>
          <w:p w14:paraId="558A84BE"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The intentions of the investigators were shared during this recruitment process.</w:t>
            </w:r>
          </w:p>
        </w:tc>
      </w:tr>
      <w:tr w:rsidR="000B39DB" w:rsidRPr="00B57355" w14:paraId="6E5DFB2A" w14:textId="77777777" w:rsidTr="00E10F8C">
        <w:tc>
          <w:tcPr>
            <w:tcW w:w="3538" w:type="dxa"/>
          </w:tcPr>
          <w:p w14:paraId="066CA89F"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Interviewer characteristics</w:t>
            </w:r>
          </w:p>
        </w:tc>
        <w:tc>
          <w:tcPr>
            <w:tcW w:w="2441" w:type="dxa"/>
            <w:gridSpan w:val="2"/>
          </w:tcPr>
          <w:p w14:paraId="76E310DB" w14:textId="77777777" w:rsidR="000B39DB" w:rsidRDefault="000B39DB" w:rsidP="00E10F8C">
            <w:pPr>
              <w:rPr>
                <w:rFonts w:ascii="Times New Roman" w:hAnsi="Times New Roman" w:cs="Times New Roman"/>
              </w:rPr>
            </w:pPr>
            <w:r w:rsidRPr="00B57355">
              <w:rPr>
                <w:rFonts w:ascii="Times New Roman" w:hAnsi="Times New Roman" w:cs="Times New Roman"/>
              </w:rPr>
              <w:t>What characteristics were reported about the interviewer /facilitator</w:t>
            </w:r>
          </w:p>
          <w:p w14:paraId="118D995B" w14:textId="77777777" w:rsidR="00F17C3F" w:rsidRPr="00B57355" w:rsidRDefault="00F17C3F" w:rsidP="00E10F8C">
            <w:pPr>
              <w:rPr>
                <w:rFonts w:ascii="Times New Roman" w:hAnsi="Times New Roman" w:cs="Times New Roman"/>
              </w:rPr>
            </w:pPr>
          </w:p>
        </w:tc>
        <w:tc>
          <w:tcPr>
            <w:tcW w:w="1176" w:type="dxa"/>
          </w:tcPr>
          <w:p w14:paraId="0040F761"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10, lines 226-229</w:t>
            </w:r>
          </w:p>
        </w:tc>
        <w:tc>
          <w:tcPr>
            <w:tcW w:w="3761" w:type="dxa"/>
          </w:tcPr>
          <w:p w14:paraId="575EE402"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 xml:space="preserve">Nationality, gender, and credentials </w:t>
            </w:r>
          </w:p>
        </w:tc>
      </w:tr>
      <w:tr w:rsidR="000B39DB" w:rsidRPr="00B57355" w14:paraId="69C10757" w14:textId="77777777" w:rsidTr="00E10F8C">
        <w:tc>
          <w:tcPr>
            <w:tcW w:w="3538" w:type="dxa"/>
            <w:shd w:val="clear" w:color="auto" w:fill="808080" w:themeFill="background1" w:themeFillShade="80"/>
          </w:tcPr>
          <w:p w14:paraId="26796BB3"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 xml:space="preserve">Domain 2: Study Design </w:t>
            </w:r>
          </w:p>
        </w:tc>
        <w:tc>
          <w:tcPr>
            <w:tcW w:w="2441" w:type="dxa"/>
            <w:gridSpan w:val="2"/>
            <w:shd w:val="clear" w:color="auto" w:fill="808080" w:themeFill="background1" w:themeFillShade="80"/>
          </w:tcPr>
          <w:p w14:paraId="1B258C05" w14:textId="77777777" w:rsidR="000B39DB" w:rsidRPr="00B57355" w:rsidRDefault="000B39DB" w:rsidP="00E10F8C">
            <w:pPr>
              <w:rPr>
                <w:rFonts w:ascii="Times New Roman" w:hAnsi="Times New Roman" w:cs="Times New Roman"/>
              </w:rPr>
            </w:pPr>
          </w:p>
        </w:tc>
        <w:tc>
          <w:tcPr>
            <w:tcW w:w="1176" w:type="dxa"/>
            <w:shd w:val="clear" w:color="auto" w:fill="808080" w:themeFill="background1" w:themeFillShade="80"/>
          </w:tcPr>
          <w:p w14:paraId="0A795511" w14:textId="77777777" w:rsidR="000B39DB" w:rsidRPr="00B57355" w:rsidRDefault="000B39DB" w:rsidP="00E10F8C">
            <w:pPr>
              <w:jc w:val="center"/>
              <w:rPr>
                <w:rFonts w:ascii="Times New Roman" w:hAnsi="Times New Roman" w:cs="Times New Roman"/>
              </w:rPr>
            </w:pPr>
          </w:p>
        </w:tc>
        <w:tc>
          <w:tcPr>
            <w:tcW w:w="3761" w:type="dxa"/>
            <w:shd w:val="clear" w:color="auto" w:fill="808080" w:themeFill="background1" w:themeFillShade="80"/>
          </w:tcPr>
          <w:p w14:paraId="6BC117F5" w14:textId="77777777" w:rsidR="000B39DB" w:rsidRPr="00B57355" w:rsidRDefault="000B39DB" w:rsidP="00E10F8C">
            <w:pPr>
              <w:rPr>
                <w:rFonts w:ascii="Times New Roman" w:hAnsi="Times New Roman" w:cs="Times New Roman"/>
              </w:rPr>
            </w:pPr>
          </w:p>
        </w:tc>
      </w:tr>
      <w:tr w:rsidR="000B39DB" w:rsidRPr="00B57355" w14:paraId="6192D6A3" w14:textId="77777777" w:rsidTr="00E10F8C">
        <w:tc>
          <w:tcPr>
            <w:tcW w:w="3538" w:type="dxa"/>
            <w:shd w:val="clear" w:color="auto" w:fill="auto"/>
          </w:tcPr>
          <w:p w14:paraId="2D437FAE" w14:textId="77777777" w:rsidR="000B39DB" w:rsidRPr="00B57355" w:rsidRDefault="000B39DB" w:rsidP="00E10F8C">
            <w:pPr>
              <w:rPr>
                <w:rFonts w:ascii="Times New Roman" w:hAnsi="Times New Roman" w:cs="Times New Roman"/>
              </w:rPr>
            </w:pPr>
            <w:r w:rsidRPr="00B57355">
              <w:rPr>
                <w:rFonts w:ascii="Times New Roman" w:hAnsi="Times New Roman" w:cs="Times New Roman"/>
                <w:i/>
                <w:spacing w:val="-2"/>
              </w:rPr>
              <w:t>Theoretical</w:t>
            </w:r>
            <w:r w:rsidRPr="00B57355">
              <w:rPr>
                <w:rFonts w:ascii="Times New Roman" w:hAnsi="Times New Roman" w:cs="Times New Roman"/>
                <w:i/>
                <w:spacing w:val="8"/>
              </w:rPr>
              <w:t xml:space="preserve"> </w:t>
            </w:r>
            <w:r w:rsidRPr="00B57355">
              <w:rPr>
                <w:rFonts w:ascii="Times New Roman" w:hAnsi="Times New Roman" w:cs="Times New Roman"/>
                <w:i/>
                <w:spacing w:val="-2"/>
              </w:rPr>
              <w:t>framework</w:t>
            </w:r>
          </w:p>
        </w:tc>
        <w:tc>
          <w:tcPr>
            <w:tcW w:w="2441" w:type="dxa"/>
            <w:gridSpan w:val="2"/>
            <w:shd w:val="clear" w:color="auto" w:fill="auto"/>
          </w:tcPr>
          <w:p w14:paraId="1185FF58" w14:textId="77777777" w:rsidR="000B39DB" w:rsidRPr="00B57355" w:rsidRDefault="000B39DB" w:rsidP="00E10F8C">
            <w:pPr>
              <w:rPr>
                <w:rFonts w:ascii="Times New Roman" w:hAnsi="Times New Roman" w:cs="Times New Roman"/>
              </w:rPr>
            </w:pPr>
          </w:p>
        </w:tc>
        <w:tc>
          <w:tcPr>
            <w:tcW w:w="1176" w:type="dxa"/>
            <w:shd w:val="clear" w:color="auto" w:fill="auto"/>
          </w:tcPr>
          <w:p w14:paraId="5CA1913C" w14:textId="77777777" w:rsidR="000B39DB" w:rsidRPr="00B57355" w:rsidRDefault="000B39DB" w:rsidP="00E10F8C">
            <w:pPr>
              <w:jc w:val="center"/>
              <w:rPr>
                <w:rFonts w:ascii="Times New Roman" w:hAnsi="Times New Roman" w:cs="Times New Roman"/>
              </w:rPr>
            </w:pPr>
          </w:p>
        </w:tc>
        <w:tc>
          <w:tcPr>
            <w:tcW w:w="3761" w:type="dxa"/>
            <w:shd w:val="clear" w:color="auto" w:fill="auto"/>
          </w:tcPr>
          <w:p w14:paraId="3D4D8277" w14:textId="77777777" w:rsidR="000B39DB" w:rsidRPr="00B57355" w:rsidRDefault="000B39DB" w:rsidP="00E10F8C">
            <w:pPr>
              <w:rPr>
                <w:rFonts w:ascii="Times New Roman" w:hAnsi="Times New Roman" w:cs="Times New Roman"/>
              </w:rPr>
            </w:pPr>
          </w:p>
        </w:tc>
      </w:tr>
      <w:tr w:rsidR="000B39DB" w:rsidRPr="00B57355" w14:paraId="7F7EA7AE" w14:textId="77777777" w:rsidTr="00E10F8C">
        <w:tc>
          <w:tcPr>
            <w:tcW w:w="3538" w:type="dxa"/>
            <w:shd w:val="clear" w:color="auto" w:fill="auto"/>
          </w:tcPr>
          <w:p w14:paraId="59410906"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Methodological orientation and theory</w:t>
            </w:r>
          </w:p>
        </w:tc>
        <w:tc>
          <w:tcPr>
            <w:tcW w:w="2441" w:type="dxa"/>
            <w:gridSpan w:val="2"/>
            <w:shd w:val="clear" w:color="auto" w:fill="auto"/>
          </w:tcPr>
          <w:p w14:paraId="347935BE" w14:textId="77777777" w:rsidR="000B39DB" w:rsidRDefault="000B39DB" w:rsidP="00E10F8C">
            <w:pPr>
              <w:rPr>
                <w:rFonts w:ascii="Times New Roman" w:hAnsi="Times New Roman" w:cs="Times New Roman"/>
              </w:rPr>
            </w:pPr>
            <w:r w:rsidRPr="00B57355">
              <w:rPr>
                <w:rFonts w:ascii="Times New Roman" w:hAnsi="Times New Roman" w:cs="Times New Roman"/>
              </w:rPr>
              <w:t xml:space="preserve">What methodological orientation was stated to underpin the study </w:t>
            </w:r>
          </w:p>
          <w:p w14:paraId="2F0414E8" w14:textId="77777777" w:rsidR="00F17C3F" w:rsidRPr="00B57355" w:rsidRDefault="00F17C3F" w:rsidP="00E10F8C">
            <w:pPr>
              <w:rPr>
                <w:rFonts w:ascii="Times New Roman" w:hAnsi="Times New Roman" w:cs="Times New Roman"/>
              </w:rPr>
            </w:pPr>
          </w:p>
        </w:tc>
        <w:tc>
          <w:tcPr>
            <w:tcW w:w="1176" w:type="dxa"/>
            <w:shd w:val="clear" w:color="auto" w:fill="auto"/>
          </w:tcPr>
          <w:p w14:paraId="4AA2C712" w14:textId="77777777" w:rsidR="000B39DB" w:rsidRPr="00B57355" w:rsidRDefault="000B39DB" w:rsidP="00E10F8C">
            <w:pPr>
              <w:jc w:val="center"/>
              <w:rPr>
                <w:rFonts w:ascii="Times New Roman" w:hAnsi="Times New Roman" w:cs="Times New Roman"/>
              </w:rPr>
            </w:pPr>
          </w:p>
        </w:tc>
        <w:tc>
          <w:tcPr>
            <w:tcW w:w="3761" w:type="dxa"/>
            <w:shd w:val="clear" w:color="auto" w:fill="auto"/>
          </w:tcPr>
          <w:p w14:paraId="61BBDF9E"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The Consolidated Framework for Implementation Research (CFIR)</w:t>
            </w:r>
          </w:p>
        </w:tc>
      </w:tr>
      <w:tr w:rsidR="000B39DB" w:rsidRPr="00B57355" w14:paraId="6DC5C1E9" w14:textId="77777777" w:rsidTr="00E10F8C">
        <w:tc>
          <w:tcPr>
            <w:tcW w:w="3538" w:type="dxa"/>
          </w:tcPr>
          <w:p w14:paraId="51E56FEB" w14:textId="77777777" w:rsidR="000B39DB" w:rsidRDefault="000B39DB" w:rsidP="00E10F8C">
            <w:pPr>
              <w:rPr>
                <w:rFonts w:ascii="Times New Roman" w:hAnsi="Times New Roman" w:cs="Times New Roman"/>
                <w:i/>
                <w:iCs/>
              </w:rPr>
            </w:pPr>
            <w:r w:rsidRPr="00B57355">
              <w:rPr>
                <w:rFonts w:ascii="Times New Roman" w:hAnsi="Times New Roman" w:cs="Times New Roman"/>
                <w:i/>
                <w:iCs/>
              </w:rPr>
              <w:t>Participant selection</w:t>
            </w:r>
          </w:p>
          <w:p w14:paraId="38F3C502" w14:textId="77777777" w:rsidR="00F17C3F" w:rsidRPr="00B57355" w:rsidRDefault="00F17C3F" w:rsidP="00E10F8C">
            <w:pPr>
              <w:rPr>
                <w:rFonts w:ascii="Times New Roman" w:hAnsi="Times New Roman" w:cs="Times New Roman"/>
                <w:i/>
                <w:iCs/>
              </w:rPr>
            </w:pPr>
          </w:p>
        </w:tc>
        <w:tc>
          <w:tcPr>
            <w:tcW w:w="2441" w:type="dxa"/>
            <w:gridSpan w:val="2"/>
          </w:tcPr>
          <w:p w14:paraId="7AD9AEDF" w14:textId="77777777" w:rsidR="000B39DB" w:rsidRPr="00B57355" w:rsidRDefault="000B39DB" w:rsidP="00E10F8C">
            <w:pPr>
              <w:rPr>
                <w:rFonts w:ascii="Times New Roman" w:hAnsi="Times New Roman" w:cs="Times New Roman"/>
              </w:rPr>
            </w:pPr>
          </w:p>
        </w:tc>
        <w:tc>
          <w:tcPr>
            <w:tcW w:w="1176" w:type="dxa"/>
          </w:tcPr>
          <w:p w14:paraId="0C16965A" w14:textId="77777777" w:rsidR="000B39DB" w:rsidRPr="00B57355" w:rsidRDefault="000B39DB" w:rsidP="00E10F8C">
            <w:pPr>
              <w:jc w:val="center"/>
              <w:rPr>
                <w:rFonts w:ascii="Times New Roman" w:hAnsi="Times New Roman" w:cs="Times New Roman"/>
              </w:rPr>
            </w:pPr>
          </w:p>
        </w:tc>
        <w:tc>
          <w:tcPr>
            <w:tcW w:w="3761" w:type="dxa"/>
          </w:tcPr>
          <w:p w14:paraId="5992BF67" w14:textId="77777777" w:rsidR="000B39DB" w:rsidRPr="00B57355" w:rsidRDefault="000B39DB" w:rsidP="00E10F8C">
            <w:pPr>
              <w:rPr>
                <w:rFonts w:ascii="Times New Roman" w:hAnsi="Times New Roman" w:cs="Times New Roman"/>
              </w:rPr>
            </w:pPr>
          </w:p>
        </w:tc>
      </w:tr>
      <w:tr w:rsidR="000B39DB" w:rsidRPr="00B57355" w14:paraId="13682682" w14:textId="77777777" w:rsidTr="00E10F8C">
        <w:tc>
          <w:tcPr>
            <w:tcW w:w="3538" w:type="dxa"/>
          </w:tcPr>
          <w:p w14:paraId="56ACEC46"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Sampling</w:t>
            </w:r>
          </w:p>
        </w:tc>
        <w:tc>
          <w:tcPr>
            <w:tcW w:w="2441" w:type="dxa"/>
            <w:gridSpan w:val="2"/>
          </w:tcPr>
          <w:p w14:paraId="1F591B18" w14:textId="77777777" w:rsidR="000B39DB" w:rsidRDefault="000B39DB" w:rsidP="00E10F8C">
            <w:pPr>
              <w:rPr>
                <w:rFonts w:ascii="Times New Roman" w:hAnsi="Times New Roman" w:cs="Times New Roman"/>
              </w:rPr>
            </w:pPr>
            <w:r w:rsidRPr="00B57355">
              <w:rPr>
                <w:rFonts w:ascii="Times New Roman" w:hAnsi="Times New Roman" w:cs="Times New Roman"/>
              </w:rPr>
              <w:t>How were participants selected? E.g., purposive, convenience</w:t>
            </w:r>
          </w:p>
          <w:p w14:paraId="42F1112C" w14:textId="77777777" w:rsidR="00F17C3F" w:rsidRPr="00B57355" w:rsidRDefault="00F17C3F" w:rsidP="00E10F8C">
            <w:pPr>
              <w:rPr>
                <w:rFonts w:ascii="Times New Roman" w:hAnsi="Times New Roman" w:cs="Times New Roman"/>
              </w:rPr>
            </w:pPr>
          </w:p>
        </w:tc>
        <w:tc>
          <w:tcPr>
            <w:tcW w:w="1176" w:type="dxa"/>
          </w:tcPr>
          <w:p w14:paraId="352C935C"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8, line 183-184</w:t>
            </w:r>
          </w:p>
          <w:p w14:paraId="0A1E0A1D" w14:textId="77777777" w:rsidR="000B39DB" w:rsidRPr="00B57355" w:rsidRDefault="000B39DB" w:rsidP="00E10F8C">
            <w:pPr>
              <w:jc w:val="center"/>
              <w:rPr>
                <w:rFonts w:ascii="Times New Roman" w:hAnsi="Times New Roman" w:cs="Times New Roman"/>
              </w:rPr>
            </w:pPr>
          </w:p>
          <w:p w14:paraId="3D76BE45" w14:textId="77777777" w:rsidR="000B39DB" w:rsidRPr="00B57355" w:rsidRDefault="000B39DB" w:rsidP="00E10F8C">
            <w:pPr>
              <w:rPr>
                <w:rFonts w:ascii="Times New Roman" w:hAnsi="Times New Roman" w:cs="Times New Roman"/>
              </w:rPr>
            </w:pPr>
          </w:p>
        </w:tc>
        <w:tc>
          <w:tcPr>
            <w:tcW w:w="3761" w:type="dxa"/>
          </w:tcPr>
          <w:p w14:paraId="0F6E3EB4" w14:textId="77777777" w:rsidR="000B39DB" w:rsidRPr="00B57355" w:rsidRDefault="000B39DB" w:rsidP="00E10F8C">
            <w:pPr>
              <w:rPr>
                <w:rFonts w:ascii="Times New Roman" w:hAnsi="Times New Roman" w:cs="Times New Roman"/>
              </w:rPr>
            </w:pPr>
            <w:r w:rsidRPr="00B57355">
              <w:rPr>
                <w:rFonts w:ascii="Times New Roman" w:hAnsi="Times New Roman" w:cs="Times New Roman"/>
                <w:color w:val="000000" w:themeColor="text1"/>
              </w:rPr>
              <w:t>“</w:t>
            </w:r>
            <w:r w:rsidRPr="00B57355">
              <w:rPr>
                <w:rFonts w:ascii="Times New Roman" w:hAnsi="Times New Roman" w:cs="Times New Roman"/>
              </w:rPr>
              <w:t>These participants were purposively recruited based on their role in the community”</w:t>
            </w:r>
          </w:p>
        </w:tc>
      </w:tr>
      <w:tr w:rsidR="000B39DB" w:rsidRPr="00B57355" w14:paraId="2D9230A2" w14:textId="77777777" w:rsidTr="00E10F8C">
        <w:tc>
          <w:tcPr>
            <w:tcW w:w="3538" w:type="dxa"/>
          </w:tcPr>
          <w:p w14:paraId="1D99F5A9"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Method of approach</w:t>
            </w:r>
          </w:p>
        </w:tc>
        <w:tc>
          <w:tcPr>
            <w:tcW w:w="2441" w:type="dxa"/>
            <w:gridSpan w:val="2"/>
          </w:tcPr>
          <w:p w14:paraId="36722338"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How were participants approached? E.g., face-to-face, telephone, mail, email</w:t>
            </w:r>
          </w:p>
        </w:tc>
        <w:tc>
          <w:tcPr>
            <w:tcW w:w="1176" w:type="dxa"/>
          </w:tcPr>
          <w:p w14:paraId="53BDF87B"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9, lines 204</w:t>
            </w:r>
          </w:p>
          <w:p w14:paraId="39F2580E" w14:textId="77777777" w:rsidR="000B39DB" w:rsidRPr="00B57355" w:rsidRDefault="000B39DB" w:rsidP="00E10F8C">
            <w:pPr>
              <w:jc w:val="center"/>
              <w:rPr>
                <w:rFonts w:ascii="Times New Roman" w:hAnsi="Times New Roman" w:cs="Times New Roman"/>
              </w:rPr>
            </w:pPr>
          </w:p>
          <w:p w14:paraId="671BB41A" w14:textId="77777777" w:rsidR="000B39DB" w:rsidRDefault="000B39DB" w:rsidP="00E10F8C">
            <w:pPr>
              <w:rPr>
                <w:rFonts w:ascii="Times New Roman" w:hAnsi="Times New Roman" w:cs="Times New Roman"/>
              </w:rPr>
            </w:pPr>
            <w:r w:rsidRPr="00B57355">
              <w:rPr>
                <w:rFonts w:ascii="Times New Roman" w:hAnsi="Times New Roman" w:cs="Times New Roman"/>
              </w:rPr>
              <w:t>10, lines 225</w:t>
            </w:r>
          </w:p>
          <w:p w14:paraId="2128F4F8" w14:textId="77777777" w:rsidR="00F17C3F" w:rsidRPr="00B57355" w:rsidRDefault="00F17C3F" w:rsidP="00E10F8C">
            <w:pPr>
              <w:rPr>
                <w:rFonts w:ascii="Times New Roman" w:hAnsi="Times New Roman" w:cs="Times New Roman"/>
              </w:rPr>
            </w:pPr>
          </w:p>
        </w:tc>
        <w:tc>
          <w:tcPr>
            <w:tcW w:w="3761" w:type="dxa"/>
          </w:tcPr>
          <w:p w14:paraId="3B4A8671"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“Surveys were administered in-person…”</w:t>
            </w:r>
          </w:p>
          <w:p w14:paraId="3514674E" w14:textId="77777777" w:rsidR="000B39DB" w:rsidRPr="00B57355" w:rsidRDefault="000B39DB" w:rsidP="00E10F8C">
            <w:pPr>
              <w:rPr>
                <w:rFonts w:ascii="Times New Roman" w:hAnsi="Times New Roman" w:cs="Times New Roman"/>
              </w:rPr>
            </w:pPr>
          </w:p>
          <w:p w14:paraId="6ACBF566"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“All interviews were conducted in-person…”</w:t>
            </w:r>
          </w:p>
        </w:tc>
      </w:tr>
      <w:tr w:rsidR="000B39DB" w:rsidRPr="00B57355" w14:paraId="1CA53851" w14:textId="77777777" w:rsidTr="00E10F8C">
        <w:tc>
          <w:tcPr>
            <w:tcW w:w="3538" w:type="dxa"/>
          </w:tcPr>
          <w:p w14:paraId="5C6083F4"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Sample size</w:t>
            </w:r>
          </w:p>
        </w:tc>
        <w:tc>
          <w:tcPr>
            <w:tcW w:w="2441" w:type="dxa"/>
            <w:gridSpan w:val="2"/>
          </w:tcPr>
          <w:p w14:paraId="7DB2FDF4"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How many participants were in the study?</w:t>
            </w:r>
          </w:p>
        </w:tc>
        <w:tc>
          <w:tcPr>
            <w:tcW w:w="1176" w:type="dxa"/>
          </w:tcPr>
          <w:p w14:paraId="56C5836F"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12, line 270-273</w:t>
            </w:r>
          </w:p>
          <w:p w14:paraId="725014A9" w14:textId="77777777" w:rsidR="000B39DB" w:rsidRPr="00B57355" w:rsidRDefault="000B39DB" w:rsidP="00E10F8C">
            <w:pPr>
              <w:jc w:val="center"/>
              <w:rPr>
                <w:rFonts w:ascii="Times New Roman" w:hAnsi="Times New Roman" w:cs="Times New Roman"/>
              </w:rPr>
            </w:pPr>
          </w:p>
          <w:p w14:paraId="05358159" w14:textId="77777777" w:rsidR="000B39DB" w:rsidRPr="00B57355" w:rsidRDefault="000B39DB" w:rsidP="00E10F8C">
            <w:pPr>
              <w:rPr>
                <w:rFonts w:ascii="Times New Roman" w:hAnsi="Times New Roman" w:cs="Times New Roman"/>
              </w:rPr>
            </w:pPr>
          </w:p>
          <w:p w14:paraId="70AFE0A9"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12, lines 276</w:t>
            </w:r>
          </w:p>
        </w:tc>
        <w:tc>
          <w:tcPr>
            <w:tcW w:w="3761" w:type="dxa"/>
          </w:tcPr>
          <w:p w14:paraId="264AAF7A" w14:textId="77777777" w:rsidR="000B39DB" w:rsidRPr="00B57355" w:rsidRDefault="000B39DB" w:rsidP="00E10F8C">
            <w:pPr>
              <w:shd w:val="clear" w:color="auto" w:fill="FFFFFF"/>
              <w:rPr>
                <w:rFonts w:ascii="Times New Roman" w:hAnsi="Times New Roman" w:cs="Times New Roman"/>
                <w:color w:val="000000" w:themeColor="text1"/>
                <w:u w:val="single"/>
              </w:rPr>
            </w:pPr>
            <w:r w:rsidRPr="00B57355">
              <w:rPr>
                <w:rFonts w:ascii="Times New Roman" w:hAnsi="Times New Roman" w:cs="Times New Roman"/>
                <w:color w:val="000000" w:themeColor="text1"/>
                <w:u w:val="single"/>
              </w:rPr>
              <w:t>Surveys</w:t>
            </w:r>
          </w:p>
          <w:p w14:paraId="1A3AAD5F" w14:textId="77777777" w:rsidR="000B39DB" w:rsidRPr="00B57355" w:rsidRDefault="000B39DB" w:rsidP="00E10F8C">
            <w:pPr>
              <w:shd w:val="clear" w:color="auto" w:fill="FFFFFF"/>
              <w:rPr>
                <w:rFonts w:ascii="Times New Roman" w:eastAsia="Times New Roman" w:hAnsi="Times New Roman" w:cs="Times New Roman"/>
                <w:color w:val="000000"/>
                <w:kern w:val="0"/>
                <w:lang w:eastAsia="en-GB"/>
                <w14:ligatures w14:val="none"/>
              </w:rPr>
            </w:pPr>
            <w:r w:rsidRPr="00B57355">
              <w:rPr>
                <w:rFonts w:ascii="Times New Roman" w:hAnsi="Times New Roman" w:cs="Times New Roman"/>
                <w:color w:val="000000" w:themeColor="text1"/>
              </w:rPr>
              <w:t>“</w:t>
            </w:r>
            <w:r w:rsidRPr="00B57355">
              <w:rPr>
                <w:rFonts w:ascii="Times New Roman" w:eastAsia="Times New Roman" w:hAnsi="Times New Roman" w:cs="Times New Roman"/>
                <w:color w:val="000000"/>
                <w:kern w:val="0"/>
                <w:lang w:eastAsia="en-GB"/>
                <w14:ligatures w14:val="none"/>
              </w:rPr>
              <w:t>One hundred participants completed the endline surveys. (Table 1).”</w:t>
            </w:r>
          </w:p>
          <w:p w14:paraId="5819C504" w14:textId="77777777" w:rsidR="000B39DB" w:rsidRPr="00B57355" w:rsidRDefault="000B39DB" w:rsidP="00E10F8C">
            <w:pPr>
              <w:shd w:val="clear" w:color="auto" w:fill="FFFFFF"/>
              <w:rPr>
                <w:rFonts w:ascii="Times New Roman" w:eastAsia="Times New Roman" w:hAnsi="Times New Roman" w:cs="Times New Roman"/>
                <w:color w:val="000000"/>
                <w:kern w:val="0"/>
                <w:u w:val="single"/>
                <w:lang w:eastAsia="en-GB"/>
                <w14:ligatures w14:val="none"/>
              </w:rPr>
            </w:pPr>
            <w:r w:rsidRPr="00B57355">
              <w:rPr>
                <w:rFonts w:ascii="Times New Roman" w:eastAsia="Times New Roman" w:hAnsi="Times New Roman" w:cs="Times New Roman"/>
                <w:color w:val="000000"/>
                <w:kern w:val="0"/>
                <w:u w:val="single"/>
                <w:lang w:eastAsia="en-GB"/>
                <w14:ligatures w14:val="none"/>
              </w:rPr>
              <w:t>Interviews</w:t>
            </w:r>
          </w:p>
          <w:p w14:paraId="2195D469" w14:textId="77777777" w:rsidR="000B39DB" w:rsidRDefault="000B39DB" w:rsidP="00E10F8C">
            <w:pPr>
              <w:shd w:val="clear" w:color="auto" w:fill="FFFFFF"/>
              <w:rPr>
                <w:rFonts w:ascii="Times New Roman" w:hAnsi="Times New Roman" w:cs="Times New Roman"/>
              </w:rPr>
            </w:pPr>
            <w:r w:rsidRPr="00B57355">
              <w:rPr>
                <w:rFonts w:ascii="Times New Roman" w:hAnsi="Times New Roman" w:cs="Times New Roman"/>
              </w:rPr>
              <w:t>“Ten participants completed interviews.”</w:t>
            </w:r>
          </w:p>
          <w:p w14:paraId="6FA80A6F" w14:textId="77777777" w:rsidR="00F17C3F" w:rsidRPr="00B57355" w:rsidRDefault="00F17C3F" w:rsidP="00E10F8C">
            <w:pPr>
              <w:shd w:val="clear" w:color="auto" w:fill="FFFFFF"/>
              <w:rPr>
                <w:rFonts w:ascii="Times New Roman" w:eastAsia="Times New Roman" w:hAnsi="Times New Roman" w:cs="Times New Roman"/>
                <w:color w:val="000000"/>
                <w:kern w:val="0"/>
                <w:lang w:eastAsia="en-GB"/>
                <w14:ligatures w14:val="none"/>
              </w:rPr>
            </w:pPr>
          </w:p>
        </w:tc>
      </w:tr>
      <w:tr w:rsidR="000B39DB" w:rsidRPr="00B57355" w14:paraId="0254F03D" w14:textId="77777777" w:rsidTr="00E10F8C">
        <w:tc>
          <w:tcPr>
            <w:tcW w:w="3538" w:type="dxa"/>
          </w:tcPr>
          <w:p w14:paraId="096E35CC"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Non-participation</w:t>
            </w:r>
          </w:p>
        </w:tc>
        <w:tc>
          <w:tcPr>
            <w:tcW w:w="2441" w:type="dxa"/>
            <w:gridSpan w:val="2"/>
          </w:tcPr>
          <w:p w14:paraId="6E8EBAF6" w14:textId="77777777" w:rsidR="000B39DB" w:rsidRDefault="000B39DB" w:rsidP="00E10F8C">
            <w:pPr>
              <w:rPr>
                <w:rFonts w:ascii="Times New Roman" w:hAnsi="Times New Roman" w:cs="Times New Roman"/>
              </w:rPr>
            </w:pPr>
            <w:r w:rsidRPr="00B57355">
              <w:rPr>
                <w:rFonts w:ascii="Times New Roman" w:hAnsi="Times New Roman" w:cs="Times New Roman"/>
              </w:rPr>
              <w:t xml:space="preserve">How many people refused to participate or dropped out? Reasons? </w:t>
            </w:r>
          </w:p>
          <w:p w14:paraId="641299B1" w14:textId="77777777" w:rsidR="00F17C3F" w:rsidRPr="00B57355" w:rsidRDefault="00F17C3F" w:rsidP="00E10F8C">
            <w:pPr>
              <w:rPr>
                <w:rFonts w:ascii="Times New Roman" w:hAnsi="Times New Roman" w:cs="Times New Roman"/>
              </w:rPr>
            </w:pPr>
          </w:p>
        </w:tc>
        <w:tc>
          <w:tcPr>
            <w:tcW w:w="1176" w:type="dxa"/>
          </w:tcPr>
          <w:p w14:paraId="389EF930"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10, lines 219</w:t>
            </w:r>
          </w:p>
        </w:tc>
        <w:tc>
          <w:tcPr>
            <w:tcW w:w="3761" w:type="dxa"/>
          </w:tcPr>
          <w:p w14:paraId="45CA70C4" w14:textId="77777777" w:rsidR="000B39DB" w:rsidRPr="00B57355" w:rsidRDefault="000B39DB" w:rsidP="00E10F8C">
            <w:pPr>
              <w:rPr>
                <w:rFonts w:ascii="Times New Roman" w:hAnsi="Times New Roman" w:cs="Times New Roman"/>
              </w:rPr>
            </w:pPr>
            <w:r w:rsidRPr="00B57355">
              <w:rPr>
                <w:rFonts w:ascii="Times New Roman" w:hAnsi="Times New Roman" w:cs="Times New Roman"/>
                <w:color w:val="000000" w:themeColor="text1"/>
              </w:rPr>
              <w:t>“</w:t>
            </w:r>
            <w:r w:rsidRPr="00B57355">
              <w:rPr>
                <w:rFonts w:ascii="Times New Roman" w:hAnsi="Times New Roman" w:cs="Times New Roman"/>
              </w:rPr>
              <w:t>Participant refusal and dropout did not occur.</w:t>
            </w:r>
            <w:r w:rsidRPr="00B57355">
              <w:rPr>
                <w:rFonts w:ascii="Times New Roman" w:hAnsi="Times New Roman" w:cs="Times New Roman"/>
                <w:color w:val="000000" w:themeColor="text1"/>
              </w:rPr>
              <w:t xml:space="preserve">” </w:t>
            </w:r>
          </w:p>
        </w:tc>
      </w:tr>
      <w:tr w:rsidR="000B39DB" w:rsidRPr="00B57355" w14:paraId="765FDBA3" w14:textId="77777777" w:rsidTr="00E10F8C">
        <w:tc>
          <w:tcPr>
            <w:tcW w:w="3538" w:type="dxa"/>
          </w:tcPr>
          <w:p w14:paraId="51F7F942" w14:textId="77777777" w:rsidR="000B39DB" w:rsidRDefault="000B39DB" w:rsidP="00E10F8C">
            <w:pPr>
              <w:rPr>
                <w:rFonts w:ascii="Times New Roman" w:hAnsi="Times New Roman" w:cs="Times New Roman"/>
                <w:i/>
                <w:iCs/>
              </w:rPr>
            </w:pPr>
            <w:r w:rsidRPr="00B57355">
              <w:rPr>
                <w:rFonts w:ascii="Times New Roman" w:hAnsi="Times New Roman" w:cs="Times New Roman"/>
                <w:i/>
                <w:iCs/>
              </w:rPr>
              <w:t>Setting</w:t>
            </w:r>
          </w:p>
          <w:p w14:paraId="0F911042" w14:textId="347A99FA" w:rsidR="00F17C3F" w:rsidRPr="00B57355" w:rsidRDefault="00F17C3F" w:rsidP="00E10F8C">
            <w:pPr>
              <w:rPr>
                <w:rFonts w:ascii="Times New Roman" w:hAnsi="Times New Roman" w:cs="Times New Roman"/>
                <w:i/>
                <w:iCs/>
              </w:rPr>
            </w:pPr>
          </w:p>
        </w:tc>
        <w:tc>
          <w:tcPr>
            <w:tcW w:w="2441" w:type="dxa"/>
            <w:gridSpan w:val="2"/>
          </w:tcPr>
          <w:p w14:paraId="4B295B04" w14:textId="77777777" w:rsidR="000B39DB" w:rsidRPr="00B57355" w:rsidRDefault="000B39DB" w:rsidP="00E10F8C">
            <w:pPr>
              <w:rPr>
                <w:rFonts w:ascii="Times New Roman" w:hAnsi="Times New Roman" w:cs="Times New Roman"/>
              </w:rPr>
            </w:pPr>
          </w:p>
        </w:tc>
        <w:tc>
          <w:tcPr>
            <w:tcW w:w="1176" w:type="dxa"/>
          </w:tcPr>
          <w:p w14:paraId="0C958B49" w14:textId="77777777" w:rsidR="000B39DB" w:rsidRPr="00B57355" w:rsidRDefault="000B39DB" w:rsidP="00E10F8C">
            <w:pPr>
              <w:jc w:val="center"/>
              <w:rPr>
                <w:rFonts w:ascii="Times New Roman" w:hAnsi="Times New Roman" w:cs="Times New Roman"/>
              </w:rPr>
            </w:pPr>
          </w:p>
        </w:tc>
        <w:tc>
          <w:tcPr>
            <w:tcW w:w="3761" w:type="dxa"/>
          </w:tcPr>
          <w:p w14:paraId="600D3966" w14:textId="77777777" w:rsidR="000B39DB" w:rsidRPr="00B57355" w:rsidRDefault="000B39DB" w:rsidP="00E10F8C">
            <w:pPr>
              <w:rPr>
                <w:rFonts w:ascii="Times New Roman" w:hAnsi="Times New Roman" w:cs="Times New Roman"/>
              </w:rPr>
            </w:pPr>
          </w:p>
        </w:tc>
      </w:tr>
      <w:tr w:rsidR="000B39DB" w:rsidRPr="00B57355" w14:paraId="6EE378F0" w14:textId="77777777" w:rsidTr="00E10F8C">
        <w:tc>
          <w:tcPr>
            <w:tcW w:w="3538" w:type="dxa"/>
          </w:tcPr>
          <w:p w14:paraId="5679F765"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lastRenderedPageBreak/>
              <w:t>Setting of data collection</w:t>
            </w:r>
          </w:p>
        </w:tc>
        <w:tc>
          <w:tcPr>
            <w:tcW w:w="2441" w:type="dxa"/>
            <w:gridSpan w:val="2"/>
          </w:tcPr>
          <w:p w14:paraId="2014CF36"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Where was the data collection? E.g., home, clinic, workplace</w:t>
            </w:r>
          </w:p>
        </w:tc>
        <w:tc>
          <w:tcPr>
            <w:tcW w:w="1176" w:type="dxa"/>
          </w:tcPr>
          <w:p w14:paraId="595E0536"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10, lines 225</w:t>
            </w:r>
          </w:p>
          <w:p w14:paraId="06FAC41C" w14:textId="77777777" w:rsidR="000B39DB" w:rsidRPr="00B57355" w:rsidRDefault="000B39DB" w:rsidP="00E10F8C">
            <w:pPr>
              <w:jc w:val="center"/>
              <w:rPr>
                <w:rFonts w:ascii="Times New Roman" w:hAnsi="Times New Roman" w:cs="Times New Roman"/>
              </w:rPr>
            </w:pPr>
          </w:p>
          <w:p w14:paraId="5D421154" w14:textId="77777777" w:rsidR="000B39DB" w:rsidRPr="00B57355" w:rsidRDefault="000B39DB" w:rsidP="00E10F8C">
            <w:pPr>
              <w:jc w:val="center"/>
              <w:rPr>
                <w:rFonts w:ascii="Times New Roman" w:hAnsi="Times New Roman" w:cs="Times New Roman"/>
              </w:rPr>
            </w:pPr>
          </w:p>
          <w:p w14:paraId="4A9FB555"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9, lines 204</w:t>
            </w:r>
          </w:p>
        </w:tc>
        <w:tc>
          <w:tcPr>
            <w:tcW w:w="3761" w:type="dxa"/>
          </w:tcPr>
          <w:p w14:paraId="6BFC5458"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 xml:space="preserve">“All interviews were conducted in-person in a private room in the </w:t>
            </w:r>
            <w:r w:rsidRPr="00B57355">
              <w:rPr>
                <w:rFonts w:ascii="Times New Roman" w:hAnsi="Times New Roman" w:cs="Times New Roman"/>
                <w:b/>
                <w:bCs/>
              </w:rPr>
              <w:t>study clinic</w:t>
            </w:r>
            <w:r w:rsidRPr="00B57355">
              <w:rPr>
                <w:rFonts w:ascii="Times New Roman" w:hAnsi="Times New Roman" w:cs="Times New Roman"/>
              </w:rPr>
              <w:t>”</w:t>
            </w:r>
          </w:p>
          <w:p w14:paraId="4A3CA556" w14:textId="77777777" w:rsidR="000B39DB" w:rsidRPr="00B57355" w:rsidRDefault="000B39DB" w:rsidP="00E10F8C">
            <w:pPr>
              <w:rPr>
                <w:rFonts w:ascii="Times New Roman" w:hAnsi="Times New Roman" w:cs="Times New Roman"/>
                <w:color w:val="000000" w:themeColor="text1"/>
              </w:rPr>
            </w:pPr>
          </w:p>
          <w:p w14:paraId="53368E0C" w14:textId="77777777" w:rsidR="000B39DB" w:rsidRDefault="000B39DB" w:rsidP="00E10F8C">
            <w:pPr>
              <w:rPr>
                <w:rFonts w:ascii="Times New Roman" w:hAnsi="Times New Roman" w:cs="Times New Roman"/>
              </w:rPr>
            </w:pPr>
            <w:r w:rsidRPr="00B57355">
              <w:rPr>
                <w:rFonts w:ascii="Times New Roman" w:hAnsi="Times New Roman" w:cs="Times New Roman"/>
                <w:color w:val="000000" w:themeColor="text1"/>
              </w:rPr>
              <w:t>“</w:t>
            </w:r>
            <w:r w:rsidRPr="00B57355">
              <w:rPr>
                <w:rFonts w:ascii="Times New Roman" w:hAnsi="Times New Roman" w:cs="Times New Roman"/>
              </w:rPr>
              <w:t>Surveys were administered in-person in a private room in the study clinics</w:t>
            </w:r>
          </w:p>
          <w:p w14:paraId="139FA757" w14:textId="77777777" w:rsidR="00F17C3F" w:rsidRPr="00B57355" w:rsidRDefault="00F17C3F" w:rsidP="00E10F8C">
            <w:pPr>
              <w:rPr>
                <w:rFonts w:ascii="Times New Roman" w:hAnsi="Times New Roman" w:cs="Times New Roman"/>
              </w:rPr>
            </w:pPr>
          </w:p>
        </w:tc>
      </w:tr>
      <w:tr w:rsidR="000B39DB" w:rsidRPr="00B57355" w14:paraId="3EC5DA99" w14:textId="77777777" w:rsidTr="00E10F8C">
        <w:tc>
          <w:tcPr>
            <w:tcW w:w="3538" w:type="dxa"/>
          </w:tcPr>
          <w:p w14:paraId="27A38234"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Prescence of non-participants</w:t>
            </w:r>
          </w:p>
        </w:tc>
        <w:tc>
          <w:tcPr>
            <w:tcW w:w="2441" w:type="dxa"/>
            <w:gridSpan w:val="2"/>
          </w:tcPr>
          <w:p w14:paraId="2C992C79" w14:textId="77777777" w:rsidR="000B39DB" w:rsidRDefault="000B39DB" w:rsidP="00E10F8C">
            <w:pPr>
              <w:rPr>
                <w:rFonts w:ascii="Times New Roman" w:hAnsi="Times New Roman" w:cs="Times New Roman"/>
              </w:rPr>
            </w:pPr>
            <w:r w:rsidRPr="00B57355">
              <w:rPr>
                <w:rFonts w:ascii="Times New Roman" w:hAnsi="Times New Roman" w:cs="Times New Roman"/>
              </w:rPr>
              <w:t xml:space="preserve">Was anyone else present besides the participants and researchers? </w:t>
            </w:r>
          </w:p>
          <w:p w14:paraId="46C6D7D6" w14:textId="77777777" w:rsidR="00F17C3F" w:rsidRPr="00B57355" w:rsidRDefault="00F17C3F" w:rsidP="00E10F8C">
            <w:pPr>
              <w:rPr>
                <w:rFonts w:ascii="Times New Roman" w:hAnsi="Times New Roman" w:cs="Times New Roman"/>
              </w:rPr>
            </w:pPr>
          </w:p>
        </w:tc>
        <w:tc>
          <w:tcPr>
            <w:tcW w:w="1176" w:type="dxa"/>
          </w:tcPr>
          <w:p w14:paraId="55530981"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10, lines 225</w:t>
            </w:r>
          </w:p>
        </w:tc>
        <w:tc>
          <w:tcPr>
            <w:tcW w:w="3761" w:type="dxa"/>
          </w:tcPr>
          <w:p w14:paraId="6DA06EC1"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 xml:space="preserve">All interviews were conducted in-person </w:t>
            </w:r>
            <w:r w:rsidRPr="00B57355">
              <w:rPr>
                <w:rFonts w:ascii="Times New Roman" w:hAnsi="Times New Roman" w:cs="Times New Roman"/>
                <w:b/>
                <w:bCs/>
              </w:rPr>
              <w:t>in a private room</w:t>
            </w:r>
            <w:r w:rsidRPr="00B57355">
              <w:rPr>
                <w:rFonts w:ascii="Times New Roman" w:hAnsi="Times New Roman" w:cs="Times New Roman"/>
              </w:rPr>
              <w:t xml:space="preserve"> in the study clinic</w:t>
            </w:r>
          </w:p>
        </w:tc>
      </w:tr>
      <w:tr w:rsidR="000B39DB" w:rsidRPr="00B57355" w14:paraId="2FC3A23F" w14:textId="77777777" w:rsidTr="00E10F8C">
        <w:tc>
          <w:tcPr>
            <w:tcW w:w="3538" w:type="dxa"/>
          </w:tcPr>
          <w:p w14:paraId="475FFC6B"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Description of sample</w:t>
            </w:r>
          </w:p>
        </w:tc>
        <w:tc>
          <w:tcPr>
            <w:tcW w:w="2441" w:type="dxa"/>
            <w:gridSpan w:val="2"/>
          </w:tcPr>
          <w:p w14:paraId="7C17E2A8" w14:textId="77777777" w:rsidR="000B39DB" w:rsidRDefault="000B39DB" w:rsidP="00E10F8C">
            <w:pPr>
              <w:rPr>
                <w:rFonts w:ascii="Times New Roman" w:hAnsi="Times New Roman" w:cs="Times New Roman"/>
              </w:rPr>
            </w:pPr>
            <w:r w:rsidRPr="00B57355">
              <w:rPr>
                <w:rFonts w:ascii="Times New Roman" w:hAnsi="Times New Roman" w:cs="Times New Roman"/>
              </w:rPr>
              <w:t>What are the important characteristics of the sample? E.g., demographic data, date</w:t>
            </w:r>
          </w:p>
          <w:p w14:paraId="486370BC" w14:textId="77777777" w:rsidR="00F17C3F" w:rsidRPr="00B57355" w:rsidRDefault="00F17C3F" w:rsidP="00E10F8C">
            <w:pPr>
              <w:rPr>
                <w:rFonts w:ascii="Times New Roman" w:hAnsi="Times New Roman" w:cs="Times New Roman"/>
              </w:rPr>
            </w:pPr>
          </w:p>
        </w:tc>
        <w:tc>
          <w:tcPr>
            <w:tcW w:w="1176" w:type="dxa"/>
          </w:tcPr>
          <w:p w14:paraId="29E8AA4D"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31, 31</w:t>
            </w:r>
          </w:p>
          <w:p w14:paraId="5DDA02D2" w14:textId="77777777" w:rsidR="000B39DB" w:rsidRPr="00B57355" w:rsidRDefault="000B39DB" w:rsidP="00E10F8C">
            <w:pPr>
              <w:rPr>
                <w:rFonts w:ascii="Times New Roman" w:hAnsi="Times New Roman" w:cs="Times New Roman"/>
              </w:rPr>
            </w:pPr>
          </w:p>
        </w:tc>
        <w:tc>
          <w:tcPr>
            <w:tcW w:w="3761" w:type="dxa"/>
          </w:tcPr>
          <w:p w14:paraId="0FAB0AA2" w14:textId="77777777" w:rsidR="000B39DB" w:rsidRPr="00B57355" w:rsidRDefault="000B39DB" w:rsidP="00E10F8C">
            <w:pPr>
              <w:rPr>
                <w:rFonts w:ascii="Times New Roman" w:hAnsi="Times New Roman" w:cs="Times New Roman"/>
                <w:color w:val="000000" w:themeColor="text1"/>
                <w:u w:val="single"/>
              </w:rPr>
            </w:pPr>
            <w:r w:rsidRPr="00B57355">
              <w:rPr>
                <w:rFonts w:ascii="Times New Roman" w:hAnsi="Times New Roman" w:cs="Times New Roman"/>
                <w:color w:val="000000" w:themeColor="text1"/>
                <w:u w:val="single"/>
              </w:rPr>
              <w:t>Table 1 &amp; table 2</w:t>
            </w:r>
          </w:p>
        </w:tc>
      </w:tr>
      <w:tr w:rsidR="000B39DB" w:rsidRPr="00B57355" w14:paraId="28E80461" w14:textId="77777777" w:rsidTr="00E10F8C">
        <w:tc>
          <w:tcPr>
            <w:tcW w:w="3538" w:type="dxa"/>
          </w:tcPr>
          <w:p w14:paraId="52730C93" w14:textId="77777777" w:rsidR="000B39DB" w:rsidRDefault="000B39DB" w:rsidP="00E10F8C">
            <w:pPr>
              <w:rPr>
                <w:rFonts w:ascii="Times New Roman" w:hAnsi="Times New Roman" w:cs="Times New Roman"/>
                <w:i/>
                <w:iCs/>
              </w:rPr>
            </w:pPr>
            <w:r w:rsidRPr="00B57355">
              <w:rPr>
                <w:rFonts w:ascii="Times New Roman" w:hAnsi="Times New Roman" w:cs="Times New Roman"/>
                <w:i/>
                <w:iCs/>
              </w:rPr>
              <w:t>Data collection</w:t>
            </w:r>
          </w:p>
          <w:p w14:paraId="7F3429F8" w14:textId="77777777" w:rsidR="00F17C3F" w:rsidRPr="00B57355" w:rsidRDefault="00F17C3F" w:rsidP="00E10F8C">
            <w:pPr>
              <w:rPr>
                <w:rFonts w:ascii="Times New Roman" w:hAnsi="Times New Roman" w:cs="Times New Roman"/>
                <w:i/>
                <w:iCs/>
              </w:rPr>
            </w:pPr>
          </w:p>
        </w:tc>
        <w:tc>
          <w:tcPr>
            <w:tcW w:w="2441" w:type="dxa"/>
            <w:gridSpan w:val="2"/>
          </w:tcPr>
          <w:p w14:paraId="0F3AFC31" w14:textId="77777777" w:rsidR="000B39DB" w:rsidRPr="00B57355" w:rsidRDefault="000B39DB" w:rsidP="00E10F8C">
            <w:pPr>
              <w:rPr>
                <w:rFonts w:ascii="Times New Roman" w:hAnsi="Times New Roman" w:cs="Times New Roman"/>
              </w:rPr>
            </w:pPr>
          </w:p>
        </w:tc>
        <w:tc>
          <w:tcPr>
            <w:tcW w:w="1176" w:type="dxa"/>
          </w:tcPr>
          <w:p w14:paraId="64E9A942" w14:textId="77777777" w:rsidR="000B39DB" w:rsidRPr="00B57355" w:rsidRDefault="000B39DB" w:rsidP="00E10F8C">
            <w:pPr>
              <w:jc w:val="center"/>
              <w:rPr>
                <w:rFonts w:ascii="Times New Roman" w:hAnsi="Times New Roman" w:cs="Times New Roman"/>
              </w:rPr>
            </w:pPr>
          </w:p>
        </w:tc>
        <w:tc>
          <w:tcPr>
            <w:tcW w:w="3761" w:type="dxa"/>
          </w:tcPr>
          <w:p w14:paraId="730F316C" w14:textId="77777777" w:rsidR="000B39DB" w:rsidRPr="00B57355" w:rsidRDefault="000B39DB" w:rsidP="00E10F8C">
            <w:pPr>
              <w:rPr>
                <w:rFonts w:ascii="Times New Roman" w:hAnsi="Times New Roman" w:cs="Times New Roman"/>
              </w:rPr>
            </w:pPr>
          </w:p>
        </w:tc>
      </w:tr>
      <w:tr w:rsidR="000B39DB" w:rsidRPr="00B57355" w14:paraId="1E9B7425" w14:textId="77777777" w:rsidTr="00E10F8C">
        <w:tc>
          <w:tcPr>
            <w:tcW w:w="3538" w:type="dxa"/>
          </w:tcPr>
          <w:p w14:paraId="67FCD8B9"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Interview guide</w:t>
            </w:r>
          </w:p>
        </w:tc>
        <w:tc>
          <w:tcPr>
            <w:tcW w:w="2441" w:type="dxa"/>
            <w:gridSpan w:val="2"/>
          </w:tcPr>
          <w:p w14:paraId="479CBF90" w14:textId="77777777" w:rsidR="000B39DB" w:rsidRDefault="000B39DB" w:rsidP="00E10F8C">
            <w:pPr>
              <w:rPr>
                <w:rFonts w:ascii="Times New Roman" w:hAnsi="Times New Roman" w:cs="Times New Roman"/>
              </w:rPr>
            </w:pPr>
            <w:r w:rsidRPr="00B57355">
              <w:rPr>
                <w:rFonts w:ascii="Times New Roman" w:hAnsi="Times New Roman" w:cs="Times New Roman"/>
              </w:rPr>
              <w:t xml:space="preserve">Were questions, prompts, guides provided by the authors? Was it pilot tested? </w:t>
            </w:r>
          </w:p>
          <w:p w14:paraId="6A132917" w14:textId="77777777" w:rsidR="00F17C3F" w:rsidRPr="00B57355" w:rsidRDefault="00F17C3F" w:rsidP="00E10F8C">
            <w:pPr>
              <w:rPr>
                <w:rFonts w:ascii="Times New Roman" w:hAnsi="Times New Roman" w:cs="Times New Roman"/>
              </w:rPr>
            </w:pPr>
          </w:p>
        </w:tc>
        <w:tc>
          <w:tcPr>
            <w:tcW w:w="1176" w:type="dxa"/>
          </w:tcPr>
          <w:p w14:paraId="7C1C492B" w14:textId="77777777" w:rsidR="000B39DB" w:rsidRPr="00B57355" w:rsidRDefault="000B39DB" w:rsidP="00E10F8C">
            <w:pPr>
              <w:rPr>
                <w:rFonts w:ascii="Times New Roman" w:hAnsi="Times New Roman" w:cs="Times New Roman"/>
              </w:rPr>
            </w:pPr>
          </w:p>
        </w:tc>
        <w:tc>
          <w:tcPr>
            <w:tcW w:w="3761" w:type="dxa"/>
          </w:tcPr>
          <w:p w14:paraId="642FF373" w14:textId="77777777" w:rsidR="000B39DB" w:rsidRPr="00B57355" w:rsidRDefault="000B39DB" w:rsidP="00E10F8C">
            <w:pPr>
              <w:jc w:val="both"/>
              <w:rPr>
                <w:rFonts w:ascii="Times New Roman" w:hAnsi="Times New Roman" w:cs="Times New Roman"/>
                <w:color w:val="000000" w:themeColor="text1"/>
              </w:rPr>
            </w:pPr>
            <w:r w:rsidRPr="00B57355">
              <w:rPr>
                <w:rFonts w:ascii="Times New Roman" w:hAnsi="Times New Roman" w:cs="Times New Roman"/>
                <w:color w:val="000000" w:themeColor="text1"/>
              </w:rPr>
              <w:t>“Supplemental file 4”</w:t>
            </w:r>
          </w:p>
        </w:tc>
      </w:tr>
      <w:tr w:rsidR="000B39DB" w:rsidRPr="00B57355" w14:paraId="2A06CBE7" w14:textId="77777777" w:rsidTr="00E10F8C">
        <w:tc>
          <w:tcPr>
            <w:tcW w:w="3538" w:type="dxa"/>
          </w:tcPr>
          <w:p w14:paraId="4CC38276"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Repeat interviews</w:t>
            </w:r>
          </w:p>
        </w:tc>
        <w:tc>
          <w:tcPr>
            <w:tcW w:w="2441" w:type="dxa"/>
            <w:gridSpan w:val="2"/>
          </w:tcPr>
          <w:p w14:paraId="056E08D2" w14:textId="77777777" w:rsidR="000B39DB" w:rsidRDefault="000B39DB" w:rsidP="00E10F8C">
            <w:pPr>
              <w:rPr>
                <w:rFonts w:ascii="Times New Roman" w:hAnsi="Times New Roman" w:cs="Times New Roman"/>
              </w:rPr>
            </w:pPr>
            <w:r w:rsidRPr="00B57355">
              <w:rPr>
                <w:rFonts w:ascii="Times New Roman" w:hAnsi="Times New Roman" w:cs="Times New Roman"/>
              </w:rPr>
              <w:t xml:space="preserve">Were repeat interviews carried out? If yes, how many? </w:t>
            </w:r>
          </w:p>
          <w:p w14:paraId="0370CC9A" w14:textId="77777777" w:rsidR="00F17C3F" w:rsidRPr="00B57355" w:rsidRDefault="00F17C3F" w:rsidP="00E10F8C">
            <w:pPr>
              <w:rPr>
                <w:rFonts w:ascii="Times New Roman" w:hAnsi="Times New Roman" w:cs="Times New Roman"/>
              </w:rPr>
            </w:pPr>
          </w:p>
        </w:tc>
        <w:tc>
          <w:tcPr>
            <w:tcW w:w="1176" w:type="dxa"/>
          </w:tcPr>
          <w:p w14:paraId="1965DA5B"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N/A</w:t>
            </w:r>
          </w:p>
        </w:tc>
        <w:tc>
          <w:tcPr>
            <w:tcW w:w="3761" w:type="dxa"/>
          </w:tcPr>
          <w:p w14:paraId="7376A78D"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No repeat interviews were carried out.</w:t>
            </w:r>
          </w:p>
        </w:tc>
      </w:tr>
      <w:tr w:rsidR="000B39DB" w:rsidRPr="00B57355" w14:paraId="6DEE97A5" w14:textId="77777777" w:rsidTr="00E10F8C">
        <w:tc>
          <w:tcPr>
            <w:tcW w:w="3538" w:type="dxa"/>
          </w:tcPr>
          <w:p w14:paraId="61C9242C"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Audio/visual recording</w:t>
            </w:r>
          </w:p>
        </w:tc>
        <w:tc>
          <w:tcPr>
            <w:tcW w:w="2441" w:type="dxa"/>
            <w:gridSpan w:val="2"/>
          </w:tcPr>
          <w:p w14:paraId="7F6E3D2C" w14:textId="77777777" w:rsidR="000B39DB" w:rsidRDefault="000B39DB" w:rsidP="00E10F8C">
            <w:pPr>
              <w:rPr>
                <w:rFonts w:ascii="Times New Roman" w:hAnsi="Times New Roman" w:cs="Times New Roman"/>
              </w:rPr>
            </w:pPr>
            <w:r w:rsidRPr="00B57355">
              <w:rPr>
                <w:rFonts w:ascii="Times New Roman" w:hAnsi="Times New Roman" w:cs="Times New Roman"/>
              </w:rPr>
              <w:t xml:space="preserve">Did the research use audio or visual recording to collect the data? </w:t>
            </w:r>
          </w:p>
          <w:p w14:paraId="7C7DA238" w14:textId="77777777" w:rsidR="00F17C3F" w:rsidRPr="00B57355" w:rsidRDefault="00F17C3F" w:rsidP="00E10F8C">
            <w:pPr>
              <w:rPr>
                <w:rFonts w:ascii="Times New Roman" w:hAnsi="Times New Roman" w:cs="Times New Roman"/>
              </w:rPr>
            </w:pPr>
          </w:p>
        </w:tc>
        <w:tc>
          <w:tcPr>
            <w:tcW w:w="1176" w:type="dxa"/>
          </w:tcPr>
          <w:p w14:paraId="7AC5304E"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10, line 232</w:t>
            </w:r>
          </w:p>
        </w:tc>
        <w:tc>
          <w:tcPr>
            <w:tcW w:w="3761" w:type="dxa"/>
          </w:tcPr>
          <w:p w14:paraId="79DB2B2D"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“All interviews were audio-recorded…”</w:t>
            </w:r>
          </w:p>
          <w:p w14:paraId="68144D83" w14:textId="77777777" w:rsidR="000B39DB" w:rsidRPr="00B57355" w:rsidRDefault="000B39DB" w:rsidP="00E10F8C">
            <w:pPr>
              <w:rPr>
                <w:rFonts w:ascii="Times New Roman" w:hAnsi="Times New Roman" w:cs="Times New Roman"/>
              </w:rPr>
            </w:pPr>
          </w:p>
        </w:tc>
      </w:tr>
      <w:tr w:rsidR="000B39DB" w:rsidRPr="00B57355" w14:paraId="2B67C6C3" w14:textId="77777777" w:rsidTr="00E10F8C">
        <w:tc>
          <w:tcPr>
            <w:tcW w:w="3538" w:type="dxa"/>
          </w:tcPr>
          <w:p w14:paraId="753C74D9"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Field notes</w:t>
            </w:r>
          </w:p>
        </w:tc>
        <w:tc>
          <w:tcPr>
            <w:tcW w:w="2441" w:type="dxa"/>
            <w:gridSpan w:val="2"/>
          </w:tcPr>
          <w:p w14:paraId="4F9AE61D" w14:textId="77777777" w:rsidR="000B39DB" w:rsidRDefault="000B39DB" w:rsidP="00E10F8C">
            <w:pPr>
              <w:rPr>
                <w:rFonts w:ascii="Times New Roman" w:hAnsi="Times New Roman" w:cs="Times New Roman"/>
              </w:rPr>
            </w:pPr>
            <w:r w:rsidRPr="00B57355">
              <w:rPr>
                <w:rFonts w:ascii="Times New Roman" w:hAnsi="Times New Roman" w:cs="Times New Roman"/>
              </w:rPr>
              <w:t xml:space="preserve">Were field notes made during and/or after the interview of focus group? </w:t>
            </w:r>
          </w:p>
          <w:p w14:paraId="2B5B95DB" w14:textId="77777777" w:rsidR="00F17C3F" w:rsidRPr="00B57355" w:rsidRDefault="00F17C3F" w:rsidP="00E10F8C">
            <w:pPr>
              <w:rPr>
                <w:rFonts w:ascii="Times New Roman" w:hAnsi="Times New Roman" w:cs="Times New Roman"/>
              </w:rPr>
            </w:pPr>
          </w:p>
        </w:tc>
        <w:tc>
          <w:tcPr>
            <w:tcW w:w="1176" w:type="dxa"/>
          </w:tcPr>
          <w:p w14:paraId="7390B11F"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N/A</w:t>
            </w:r>
          </w:p>
        </w:tc>
        <w:tc>
          <w:tcPr>
            <w:tcW w:w="3761" w:type="dxa"/>
          </w:tcPr>
          <w:p w14:paraId="10E7E5CE" w14:textId="77777777" w:rsidR="000B39DB" w:rsidRPr="00B57355" w:rsidRDefault="000B39DB" w:rsidP="00E10F8C">
            <w:pPr>
              <w:rPr>
                <w:rFonts w:ascii="Times New Roman" w:hAnsi="Times New Roman" w:cs="Times New Roman"/>
              </w:rPr>
            </w:pPr>
            <w:r w:rsidRPr="00B57355">
              <w:rPr>
                <w:rFonts w:ascii="Times New Roman" w:hAnsi="Times New Roman" w:cs="Times New Roman"/>
                <w:color w:val="000000" w:themeColor="text1"/>
              </w:rPr>
              <w:t>We have not reported on this.</w:t>
            </w:r>
          </w:p>
        </w:tc>
      </w:tr>
      <w:tr w:rsidR="000B39DB" w:rsidRPr="00B57355" w14:paraId="529A8BC3" w14:textId="77777777" w:rsidTr="00E10F8C">
        <w:tc>
          <w:tcPr>
            <w:tcW w:w="3538" w:type="dxa"/>
          </w:tcPr>
          <w:p w14:paraId="4740DFC9"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Duration</w:t>
            </w:r>
          </w:p>
        </w:tc>
        <w:tc>
          <w:tcPr>
            <w:tcW w:w="2441" w:type="dxa"/>
            <w:gridSpan w:val="2"/>
          </w:tcPr>
          <w:p w14:paraId="767A7A4A" w14:textId="77777777" w:rsidR="000B39DB" w:rsidRDefault="000B39DB" w:rsidP="00E10F8C">
            <w:pPr>
              <w:rPr>
                <w:rFonts w:ascii="Times New Roman" w:hAnsi="Times New Roman" w:cs="Times New Roman"/>
              </w:rPr>
            </w:pPr>
            <w:r w:rsidRPr="00B57355">
              <w:rPr>
                <w:rFonts w:ascii="Times New Roman" w:hAnsi="Times New Roman" w:cs="Times New Roman"/>
              </w:rPr>
              <w:t xml:space="preserve">What was the duration of the interviews or focus group? </w:t>
            </w:r>
          </w:p>
          <w:p w14:paraId="1ED5FDA9" w14:textId="77777777" w:rsidR="00F17C3F" w:rsidRPr="00B57355" w:rsidRDefault="00F17C3F" w:rsidP="00E10F8C">
            <w:pPr>
              <w:rPr>
                <w:rFonts w:ascii="Times New Roman" w:hAnsi="Times New Roman" w:cs="Times New Roman"/>
              </w:rPr>
            </w:pPr>
          </w:p>
        </w:tc>
        <w:tc>
          <w:tcPr>
            <w:tcW w:w="1176" w:type="dxa"/>
          </w:tcPr>
          <w:p w14:paraId="1270F57E"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9, line 208</w:t>
            </w:r>
          </w:p>
        </w:tc>
        <w:tc>
          <w:tcPr>
            <w:tcW w:w="3761" w:type="dxa"/>
          </w:tcPr>
          <w:p w14:paraId="1286A5FD"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“On average the interviews were 30-45 minutes long.</w:t>
            </w:r>
            <w:r w:rsidRPr="00B57355">
              <w:rPr>
                <w:rFonts w:ascii="Times New Roman" w:hAnsi="Times New Roman" w:cs="Times New Roman"/>
                <w:bCs/>
                <w:color w:val="000000" w:themeColor="text1"/>
              </w:rPr>
              <w:t>”</w:t>
            </w:r>
          </w:p>
        </w:tc>
      </w:tr>
      <w:tr w:rsidR="000B39DB" w:rsidRPr="00B57355" w14:paraId="5B5154EE" w14:textId="77777777" w:rsidTr="00E10F8C">
        <w:tc>
          <w:tcPr>
            <w:tcW w:w="3538" w:type="dxa"/>
          </w:tcPr>
          <w:p w14:paraId="0DF0A22B"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lastRenderedPageBreak/>
              <w:t xml:space="preserve">Data saturation </w:t>
            </w:r>
          </w:p>
        </w:tc>
        <w:tc>
          <w:tcPr>
            <w:tcW w:w="2441" w:type="dxa"/>
            <w:gridSpan w:val="2"/>
          </w:tcPr>
          <w:p w14:paraId="7F8196A2" w14:textId="77777777" w:rsidR="000B39DB" w:rsidRDefault="000B39DB" w:rsidP="00E10F8C">
            <w:pPr>
              <w:rPr>
                <w:rFonts w:ascii="Times New Roman" w:hAnsi="Times New Roman" w:cs="Times New Roman"/>
              </w:rPr>
            </w:pPr>
            <w:r w:rsidRPr="00B57355">
              <w:rPr>
                <w:rFonts w:ascii="Times New Roman" w:hAnsi="Times New Roman" w:cs="Times New Roman"/>
              </w:rPr>
              <w:t xml:space="preserve">Was data saturation discussed? </w:t>
            </w:r>
          </w:p>
          <w:p w14:paraId="6389F56E" w14:textId="77777777" w:rsidR="00F17C3F" w:rsidRPr="00B57355" w:rsidRDefault="00F17C3F" w:rsidP="00E10F8C">
            <w:pPr>
              <w:rPr>
                <w:rFonts w:ascii="Times New Roman" w:hAnsi="Times New Roman" w:cs="Times New Roman"/>
              </w:rPr>
            </w:pPr>
          </w:p>
        </w:tc>
        <w:tc>
          <w:tcPr>
            <w:tcW w:w="1176" w:type="dxa"/>
          </w:tcPr>
          <w:p w14:paraId="3E996470"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N/A</w:t>
            </w:r>
          </w:p>
        </w:tc>
        <w:tc>
          <w:tcPr>
            <w:tcW w:w="3761" w:type="dxa"/>
          </w:tcPr>
          <w:p w14:paraId="1DAEF09C" w14:textId="77777777" w:rsidR="000B39DB" w:rsidRPr="00B57355" w:rsidRDefault="000B39DB" w:rsidP="00E10F8C">
            <w:pPr>
              <w:rPr>
                <w:rFonts w:ascii="Times New Roman" w:hAnsi="Times New Roman" w:cs="Times New Roman"/>
              </w:rPr>
            </w:pPr>
            <w:r w:rsidRPr="00B57355">
              <w:rPr>
                <w:rFonts w:ascii="Times New Roman" w:hAnsi="Times New Roman" w:cs="Times New Roman"/>
                <w:color w:val="000000" w:themeColor="text1"/>
              </w:rPr>
              <w:t>We have not reported on this.</w:t>
            </w:r>
          </w:p>
        </w:tc>
      </w:tr>
      <w:tr w:rsidR="000B39DB" w:rsidRPr="00B57355" w14:paraId="000A926E" w14:textId="77777777" w:rsidTr="00E10F8C">
        <w:tc>
          <w:tcPr>
            <w:tcW w:w="3538" w:type="dxa"/>
          </w:tcPr>
          <w:p w14:paraId="5A341A82"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Transcripts returned</w:t>
            </w:r>
          </w:p>
        </w:tc>
        <w:tc>
          <w:tcPr>
            <w:tcW w:w="2441" w:type="dxa"/>
            <w:gridSpan w:val="2"/>
          </w:tcPr>
          <w:p w14:paraId="329D9BE3" w14:textId="77777777" w:rsidR="000B39DB" w:rsidRDefault="000B39DB" w:rsidP="00E10F8C">
            <w:pPr>
              <w:rPr>
                <w:rFonts w:ascii="Times New Roman" w:hAnsi="Times New Roman" w:cs="Times New Roman"/>
              </w:rPr>
            </w:pPr>
            <w:r w:rsidRPr="00B57355">
              <w:rPr>
                <w:rFonts w:ascii="Times New Roman" w:hAnsi="Times New Roman" w:cs="Times New Roman"/>
              </w:rPr>
              <w:t xml:space="preserve">Were transcripts returned to participants of comment/or correction? </w:t>
            </w:r>
          </w:p>
          <w:p w14:paraId="1BE9C439" w14:textId="77777777" w:rsidR="00F17C3F" w:rsidRPr="00B57355" w:rsidRDefault="00F17C3F" w:rsidP="00E10F8C">
            <w:pPr>
              <w:rPr>
                <w:rFonts w:ascii="Times New Roman" w:hAnsi="Times New Roman" w:cs="Times New Roman"/>
              </w:rPr>
            </w:pPr>
          </w:p>
        </w:tc>
        <w:tc>
          <w:tcPr>
            <w:tcW w:w="1176" w:type="dxa"/>
          </w:tcPr>
          <w:p w14:paraId="72196DC2" w14:textId="77777777" w:rsidR="000B39DB" w:rsidRPr="00B57355" w:rsidRDefault="000B39DB" w:rsidP="00E10F8C">
            <w:pPr>
              <w:jc w:val="center"/>
              <w:rPr>
                <w:rFonts w:ascii="Times New Roman" w:hAnsi="Times New Roman" w:cs="Times New Roman"/>
              </w:rPr>
            </w:pPr>
          </w:p>
          <w:p w14:paraId="5494AE60"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N/A</w:t>
            </w:r>
          </w:p>
        </w:tc>
        <w:tc>
          <w:tcPr>
            <w:tcW w:w="3761" w:type="dxa"/>
          </w:tcPr>
          <w:p w14:paraId="66F27F4D"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“Transcripts were not returned to participants for comment or correction.”</w:t>
            </w:r>
          </w:p>
        </w:tc>
      </w:tr>
      <w:tr w:rsidR="000B39DB" w:rsidRPr="00B57355" w14:paraId="6C58FABA" w14:textId="77777777" w:rsidTr="00E10F8C">
        <w:tc>
          <w:tcPr>
            <w:tcW w:w="5600" w:type="dxa"/>
            <w:gridSpan w:val="2"/>
            <w:shd w:val="clear" w:color="auto" w:fill="808080" w:themeFill="background1" w:themeFillShade="80"/>
          </w:tcPr>
          <w:p w14:paraId="2ECDB4AC" w14:textId="77777777" w:rsidR="000B39DB" w:rsidRDefault="000B39DB" w:rsidP="00E10F8C">
            <w:pPr>
              <w:rPr>
                <w:rFonts w:ascii="Times New Roman" w:hAnsi="Times New Roman" w:cs="Times New Roman"/>
                <w:b/>
                <w:bCs/>
              </w:rPr>
            </w:pPr>
            <w:r w:rsidRPr="00B57355">
              <w:rPr>
                <w:rFonts w:ascii="Times New Roman" w:hAnsi="Times New Roman" w:cs="Times New Roman"/>
                <w:b/>
                <w:bCs/>
              </w:rPr>
              <w:t>Domain 3: analysis and findings</w:t>
            </w:r>
          </w:p>
          <w:p w14:paraId="30A03731" w14:textId="77777777" w:rsidR="00F17C3F" w:rsidRPr="00B57355" w:rsidRDefault="00F17C3F" w:rsidP="00E10F8C">
            <w:pPr>
              <w:rPr>
                <w:rFonts w:ascii="Times New Roman" w:hAnsi="Times New Roman" w:cs="Times New Roman"/>
                <w:b/>
                <w:bCs/>
              </w:rPr>
            </w:pPr>
          </w:p>
        </w:tc>
        <w:tc>
          <w:tcPr>
            <w:tcW w:w="5316" w:type="dxa"/>
            <w:gridSpan w:val="3"/>
            <w:shd w:val="clear" w:color="auto" w:fill="808080" w:themeFill="background1" w:themeFillShade="80"/>
          </w:tcPr>
          <w:p w14:paraId="0D72133E" w14:textId="77777777" w:rsidR="000B39DB" w:rsidRPr="00B57355" w:rsidRDefault="000B39DB" w:rsidP="00E10F8C">
            <w:pPr>
              <w:jc w:val="center"/>
              <w:rPr>
                <w:rFonts w:ascii="Times New Roman" w:hAnsi="Times New Roman" w:cs="Times New Roman"/>
              </w:rPr>
            </w:pPr>
          </w:p>
        </w:tc>
      </w:tr>
      <w:tr w:rsidR="000B39DB" w:rsidRPr="00B57355" w14:paraId="62448F67" w14:textId="77777777" w:rsidTr="00E10F8C">
        <w:tc>
          <w:tcPr>
            <w:tcW w:w="5600" w:type="dxa"/>
            <w:gridSpan w:val="2"/>
            <w:shd w:val="clear" w:color="auto" w:fill="808080" w:themeFill="background1" w:themeFillShade="80"/>
          </w:tcPr>
          <w:p w14:paraId="1BB26810" w14:textId="77777777" w:rsidR="000B39DB" w:rsidRDefault="000B39DB" w:rsidP="00E10F8C">
            <w:pPr>
              <w:rPr>
                <w:rFonts w:ascii="Times New Roman" w:hAnsi="Times New Roman" w:cs="Times New Roman"/>
              </w:rPr>
            </w:pPr>
            <w:r w:rsidRPr="00B57355">
              <w:rPr>
                <w:rFonts w:ascii="Times New Roman" w:hAnsi="Times New Roman" w:cs="Times New Roman"/>
              </w:rPr>
              <w:t>Data analysis</w:t>
            </w:r>
          </w:p>
          <w:p w14:paraId="2C979D2B" w14:textId="77777777" w:rsidR="00F17C3F" w:rsidRPr="00B57355" w:rsidRDefault="00F17C3F" w:rsidP="00E10F8C">
            <w:pPr>
              <w:rPr>
                <w:rFonts w:ascii="Times New Roman" w:hAnsi="Times New Roman" w:cs="Times New Roman"/>
              </w:rPr>
            </w:pPr>
          </w:p>
        </w:tc>
        <w:tc>
          <w:tcPr>
            <w:tcW w:w="5316" w:type="dxa"/>
            <w:gridSpan w:val="3"/>
            <w:shd w:val="clear" w:color="auto" w:fill="808080" w:themeFill="background1" w:themeFillShade="80"/>
          </w:tcPr>
          <w:p w14:paraId="4F754E2A" w14:textId="77777777" w:rsidR="000B39DB" w:rsidRPr="00B57355" w:rsidRDefault="000B39DB" w:rsidP="00E10F8C">
            <w:pPr>
              <w:jc w:val="center"/>
              <w:rPr>
                <w:rFonts w:ascii="Times New Roman" w:hAnsi="Times New Roman" w:cs="Times New Roman"/>
              </w:rPr>
            </w:pPr>
          </w:p>
        </w:tc>
      </w:tr>
      <w:tr w:rsidR="000B39DB" w:rsidRPr="00B57355" w14:paraId="49671ACB" w14:textId="77777777" w:rsidTr="00E10F8C">
        <w:tc>
          <w:tcPr>
            <w:tcW w:w="3538" w:type="dxa"/>
          </w:tcPr>
          <w:p w14:paraId="7B3E3CB4"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Number of data coders</w:t>
            </w:r>
          </w:p>
        </w:tc>
        <w:tc>
          <w:tcPr>
            <w:tcW w:w="2441" w:type="dxa"/>
            <w:gridSpan w:val="2"/>
          </w:tcPr>
          <w:p w14:paraId="1DABC0E0"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 xml:space="preserve">How many data coders coded the data? </w:t>
            </w:r>
          </w:p>
        </w:tc>
        <w:tc>
          <w:tcPr>
            <w:tcW w:w="1176" w:type="dxa"/>
          </w:tcPr>
          <w:p w14:paraId="61131209"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12, Lines 264-265</w:t>
            </w:r>
          </w:p>
        </w:tc>
        <w:tc>
          <w:tcPr>
            <w:tcW w:w="3761" w:type="dxa"/>
          </w:tcPr>
          <w:p w14:paraId="3BEBFCA2" w14:textId="77777777" w:rsidR="000B39DB" w:rsidRDefault="000B39DB" w:rsidP="00E10F8C">
            <w:pPr>
              <w:rPr>
                <w:rFonts w:ascii="Times New Roman" w:hAnsi="Times New Roman" w:cs="Times New Roman"/>
              </w:rPr>
            </w:pPr>
            <w:r w:rsidRPr="00B57355">
              <w:rPr>
                <w:rFonts w:ascii="Times New Roman" w:hAnsi="Times New Roman" w:cs="Times New Roman"/>
                <w:color w:val="000000" w:themeColor="text1"/>
              </w:rPr>
              <w:t>“…</w:t>
            </w:r>
            <w:r w:rsidRPr="00B57355">
              <w:rPr>
                <w:rFonts w:ascii="Times New Roman" w:hAnsi="Times New Roman" w:cs="Times New Roman"/>
              </w:rPr>
              <w:t>three members of the research team (AVP, KK, LB) reviewed all coded transcripts…”</w:t>
            </w:r>
          </w:p>
          <w:p w14:paraId="33A7DA1B" w14:textId="77777777" w:rsidR="00F17C3F" w:rsidRPr="00B57355" w:rsidRDefault="00F17C3F" w:rsidP="00E10F8C">
            <w:pPr>
              <w:rPr>
                <w:rFonts w:ascii="Times New Roman" w:hAnsi="Times New Roman" w:cs="Times New Roman"/>
              </w:rPr>
            </w:pPr>
          </w:p>
        </w:tc>
      </w:tr>
      <w:tr w:rsidR="000B39DB" w:rsidRPr="00B57355" w14:paraId="20C5BBC2" w14:textId="77777777" w:rsidTr="00E10F8C">
        <w:tc>
          <w:tcPr>
            <w:tcW w:w="3538" w:type="dxa"/>
            <w:shd w:val="clear" w:color="auto" w:fill="auto"/>
          </w:tcPr>
          <w:p w14:paraId="137BC78C"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Description of the coding tree</w:t>
            </w:r>
          </w:p>
        </w:tc>
        <w:tc>
          <w:tcPr>
            <w:tcW w:w="2441" w:type="dxa"/>
            <w:gridSpan w:val="2"/>
            <w:shd w:val="clear" w:color="auto" w:fill="auto"/>
          </w:tcPr>
          <w:p w14:paraId="0EA30B9F"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 xml:space="preserve">Did authors provide a description of the coding tree? </w:t>
            </w:r>
          </w:p>
        </w:tc>
        <w:tc>
          <w:tcPr>
            <w:tcW w:w="1176" w:type="dxa"/>
            <w:shd w:val="clear" w:color="auto" w:fill="auto"/>
          </w:tcPr>
          <w:p w14:paraId="20018A5C"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11, lines 256-257</w:t>
            </w:r>
          </w:p>
        </w:tc>
        <w:tc>
          <w:tcPr>
            <w:tcW w:w="3761" w:type="dxa"/>
            <w:shd w:val="clear" w:color="auto" w:fill="auto"/>
          </w:tcPr>
          <w:p w14:paraId="41491009" w14:textId="77777777" w:rsidR="000B39DB" w:rsidRDefault="000B39DB" w:rsidP="00E10F8C">
            <w:pPr>
              <w:rPr>
                <w:rFonts w:ascii="Times New Roman" w:hAnsi="Times New Roman" w:cs="Times New Roman"/>
              </w:rPr>
            </w:pPr>
            <w:r w:rsidRPr="00B57355">
              <w:rPr>
                <w:rFonts w:ascii="Times New Roman" w:hAnsi="Times New Roman" w:cs="Times New Roman"/>
              </w:rPr>
              <w:t xml:space="preserve">“A deductive analysis was conducted. The codebook comprised constructs from CFIR, barriers, and facilitators that were identified </w:t>
            </w:r>
            <w:r w:rsidRPr="00B57355">
              <w:rPr>
                <w:rFonts w:ascii="Times New Roman" w:hAnsi="Times New Roman" w:cs="Times New Roman"/>
                <w:i/>
                <w:iCs/>
              </w:rPr>
              <w:t>a priori</w:t>
            </w:r>
            <w:r w:rsidRPr="00B57355">
              <w:rPr>
                <w:rFonts w:ascii="Times New Roman" w:hAnsi="Times New Roman" w:cs="Times New Roman"/>
              </w:rPr>
              <w:t>.”</w:t>
            </w:r>
          </w:p>
          <w:p w14:paraId="7625BCB7" w14:textId="77777777" w:rsidR="00F17C3F" w:rsidRPr="00B57355" w:rsidRDefault="00F17C3F" w:rsidP="00E10F8C">
            <w:pPr>
              <w:rPr>
                <w:rFonts w:ascii="Times New Roman" w:hAnsi="Times New Roman" w:cs="Times New Roman"/>
              </w:rPr>
            </w:pPr>
          </w:p>
        </w:tc>
      </w:tr>
      <w:tr w:rsidR="000B39DB" w:rsidRPr="00B57355" w14:paraId="765B2A2D" w14:textId="77777777" w:rsidTr="00E10F8C">
        <w:tc>
          <w:tcPr>
            <w:tcW w:w="3538" w:type="dxa"/>
          </w:tcPr>
          <w:p w14:paraId="5CC0BDF1"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Derivation of themes</w:t>
            </w:r>
          </w:p>
        </w:tc>
        <w:tc>
          <w:tcPr>
            <w:tcW w:w="2441" w:type="dxa"/>
            <w:gridSpan w:val="2"/>
          </w:tcPr>
          <w:p w14:paraId="6943B6CB"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Were themes identified in advance or derived from the data?</w:t>
            </w:r>
          </w:p>
        </w:tc>
        <w:tc>
          <w:tcPr>
            <w:tcW w:w="1176" w:type="dxa"/>
          </w:tcPr>
          <w:p w14:paraId="65C86754"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11, lines 256-257</w:t>
            </w:r>
          </w:p>
        </w:tc>
        <w:tc>
          <w:tcPr>
            <w:tcW w:w="3761" w:type="dxa"/>
          </w:tcPr>
          <w:p w14:paraId="2FB0E70F" w14:textId="77777777" w:rsidR="000B39DB" w:rsidRDefault="000B39DB" w:rsidP="00E10F8C">
            <w:pPr>
              <w:pStyle w:val="NormalWeb"/>
              <w:spacing w:before="0" w:beforeAutospacing="0" w:after="0" w:afterAutospacing="0"/>
            </w:pPr>
            <w:r w:rsidRPr="00B57355">
              <w:t xml:space="preserve">“A deductive analysis was conducted. The codebook comprised constructs from CFIR, barriers, and facilitators that were identified </w:t>
            </w:r>
            <w:r w:rsidRPr="00B57355">
              <w:rPr>
                <w:i/>
                <w:iCs/>
              </w:rPr>
              <w:t>a priori</w:t>
            </w:r>
            <w:r w:rsidRPr="00B57355">
              <w:t>.”</w:t>
            </w:r>
          </w:p>
          <w:p w14:paraId="5430FCB2" w14:textId="77777777" w:rsidR="00F17C3F" w:rsidRPr="00B57355" w:rsidRDefault="00F17C3F" w:rsidP="00E10F8C">
            <w:pPr>
              <w:pStyle w:val="NormalWeb"/>
              <w:spacing w:before="0" w:beforeAutospacing="0" w:after="0" w:afterAutospacing="0"/>
            </w:pPr>
          </w:p>
        </w:tc>
      </w:tr>
      <w:tr w:rsidR="000B39DB" w:rsidRPr="00B57355" w14:paraId="042B68DF" w14:textId="77777777" w:rsidTr="00E10F8C">
        <w:tc>
          <w:tcPr>
            <w:tcW w:w="3538" w:type="dxa"/>
          </w:tcPr>
          <w:p w14:paraId="226E07AC"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Software</w:t>
            </w:r>
          </w:p>
        </w:tc>
        <w:tc>
          <w:tcPr>
            <w:tcW w:w="2441" w:type="dxa"/>
            <w:gridSpan w:val="2"/>
          </w:tcPr>
          <w:p w14:paraId="7229069B"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What software, if applicable, was used to manage the data?</w:t>
            </w:r>
          </w:p>
        </w:tc>
        <w:tc>
          <w:tcPr>
            <w:tcW w:w="1176" w:type="dxa"/>
          </w:tcPr>
          <w:p w14:paraId="2AEF6032"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10, lines 232-234</w:t>
            </w:r>
          </w:p>
        </w:tc>
        <w:tc>
          <w:tcPr>
            <w:tcW w:w="3761" w:type="dxa"/>
          </w:tcPr>
          <w:p w14:paraId="10281A2C" w14:textId="77777777" w:rsidR="000B39DB" w:rsidRDefault="000B39DB" w:rsidP="00E10F8C">
            <w:pPr>
              <w:rPr>
                <w:rFonts w:ascii="Times New Roman" w:hAnsi="Times New Roman" w:cs="Times New Roman"/>
                <w:color w:val="000000" w:themeColor="text1"/>
              </w:rPr>
            </w:pPr>
            <w:r w:rsidRPr="00B57355">
              <w:rPr>
                <w:rFonts w:ascii="Times New Roman" w:hAnsi="Times New Roman" w:cs="Times New Roman"/>
                <w:color w:val="000000" w:themeColor="text1"/>
              </w:rPr>
              <w:t>“</w:t>
            </w:r>
            <w:r w:rsidRPr="00B57355">
              <w:rPr>
                <w:rFonts w:ascii="Times New Roman" w:hAnsi="Times New Roman" w:cs="Times New Roman"/>
              </w:rPr>
              <w:t xml:space="preserve">The transcripts were uploaded into </w:t>
            </w:r>
            <w:proofErr w:type="spellStart"/>
            <w:r w:rsidRPr="00B57355">
              <w:rPr>
                <w:rFonts w:ascii="Times New Roman" w:hAnsi="Times New Roman" w:cs="Times New Roman"/>
              </w:rPr>
              <w:t>Dedoose</w:t>
            </w:r>
            <w:proofErr w:type="spellEnd"/>
            <w:r w:rsidRPr="00B57355">
              <w:rPr>
                <w:rFonts w:ascii="Times New Roman" w:hAnsi="Times New Roman" w:cs="Times New Roman"/>
              </w:rPr>
              <w:t xml:space="preserve"> (v9.0.107; </w:t>
            </w:r>
            <w:proofErr w:type="spellStart"/>
            <w:r w:rsidRPr="00B57355">
              <w:rPr>
                <w:rFonts w:ascii="Times New Roman" w:hAnsi="Times New Roman" w:cs="Times New Roman"/>
              </w:rPr>
              <w:t>Dedoose</w:t>
            </w:r>
            <w:proofErr w:type="spellEnd"/>
            <w:r w:rsidRPr="00B57355">
              <w:rPr>
                <w:rFonts w:ascii="Times New Roman" w:hAnsi="Times New Roman" w:cs="Times New Roman"/>
              </w:rPr>
              <w:t>, 2023) for data management and analysis</w:t>
            </w:r>
            <w:r w:rsidRPr="00B57355">
              <w:rPr>
                <w:rFonts w:ascii="Times New Roman" w:hAnsi="Times New Roman" w:cs="Times New Roman"/>
                <w:color w:val="000000" w:themeColor="text1"/>
              </w:rPr>
              <w:t>.”</w:t>
            </w:r>
          </w:p>
          <w:p w14:paraId="3C4A299E" w14:textId="77777777" w:rsidR="00F17C3F" w:rsidRPr="00B57355" w:rsidRDefault="00F17C3F" w:rsidP="00E10F8C">
            <w:pPr>
              <w:rPr>
                <w:rFonts w:ascii="Times New Roman" w:hAnsi="Times New Roman" w:cs="Times New Roman"/>
              </w:rPr>
            </w:pPr>
          </w:p>
        </w:tc>
      </w:tr>
      <w:tr w:rsidR="000B39DB" w:rsidRPr="00B57355" w14:paraId="718832AF" w14:textId="77777777" w:rsidTr="00E10F8C">
        <w:tc>
          <w:tcPr>
            <w:tcW w:w="3538" w:type="dxa"/>
          </w:tcPr>
          <w:p w14:paraId="1062D7A8"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 xml:space="preserve">Participant checking </w:t>
            </w:r>
          </w:p>
        </w:tc>
        <w:tc>
          <w:tcPr>
            <w:tcW w:w="2441" w:type="dxa"/>
            <w:gridSpan w:val="2"/>
          </w:tcPr>
          <w:p w14:paraId="0252629E" w14:textId="77777777" w:rsidR="000B39DB" w:rsidRDefault="000B39DB" w:rsidP="00E10F8C">
            <w:pPr>
              <w:rPr>
                <w:rFonts w:ascii="Times New Roman" w:hAnsi="Times New Roman" w:cs="Times New Roman"/>
              </w:rPr>
            </w:pPr>
            <w:r w:rsidRPr="00B57355">
              <w:rPr>
                <w:rFonts w:ascii="Times New Roman" w:hAnsi="Times New Roman" w:cs="Times New Roman"/>
              </w:rPr>
              <w:t xml:space="preserve">Did participants provide feedback on the findings? </w:t>
            </w:r>
          </w:p>
          <w:p w14:paraId="3AF7F4B0" w14:textId="77777777" w:rsidR="00F17C3F" w:rsidRPr="00B57355" w:rsidRDefault="00F17C3F" w:rsidP="00E10F8C">
            <w:pPr>
              <w:rPr>
                <w:rFonts w:ascii="Times New Roman" w:hAnsi="Times New Roman" w:cs="Times New Roman"/>
              </w:rPr>
            </w:pPr>
          </w:p>
        </w:tc>
        <w:tc>
          <w:tcPr>
            <w:tcW w:w="1176" w:type="dxa"/>
          </w:tcPr>
          <w:p w14:paraId="5572E7AB"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N/A</w:t>
            </w:r>
          </w:p>
        </w:tc>
        <w:tc>
          <w:tcPr>
            <w:tcW w:w="3761" w:type="dxa"/>
          </w:tcPr>
          <w:p w14:paraId="342E5BE5"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“Participants did not provide feedback on findings.”</w:t>
            </w:r>
          </w:p>
        </w:tc>
      </w:tr>
      <w:tr w:rsidR="000B39DB" w:rsidRPr="00B57355" w14:paraId="4561F1A8" w14:textId="77777777" w:rsidTr="00E10F8C">
        <w:tc>
          <w:tcPr>
            <w:tcW w:w="3538" w:type="dxa"/>
          </w:tcPr>
          <w:p w14:paraId="110D6341" w14:textId="77777777" w:rsidR="000B39DB" w:rsidRPr="00B57355" w:rsidRDefault="000B39DB" w:rsidP="00E10F8C">
            <w:pPr>
              <w:rPr>
                <w:rFonts w:ascii="Times New Roman" w:hAnsi="Times New Roman" w:cs="Times New Roman"/>
                <w:i/>
                <w:iCs/>
              </w:rPr>
            </w:pPr>
            <w:r w:rsidRPr="00B57355">
              <w:rPr>
                <w:rFonts w:ascii="Times New Roman" w:hAnsi="Times New Roman" w:cs="Times New Roman"/>
                <w:i/>
                <w:iCs/>
              </w:rPr>
              <w:t>Reporting</w:t>
            </w:r>
          </w:p>
        </w:tc>
        <w:tc>
          <w:tcPr>
            <w:tcW w:w="2441" w:type="dxa"/>
            <w:gridSpan w:val="2"/>
          </w:tcPr>
          <w:p w14:paraId="1EB44BD0" w14:textId="77777777" w:rsidR="000B39DB" w:rsidRDefault="000B39DB" w:rsidP="00E10F8C">
            <w:pPr>
              <w:rPr>
                <w:rFonts w:ascii="Times New Roman" w:hAnsi="Times New Roman" w:cs="Times New Roman"/>
              </w:rPr>
            </w:pPr>
          </w:p>
          <w:p w14:paraId="49A57BDF" w14:textId="77777777" w:rsidR="00F17C3F" w:rsidRPr="00B57355" w:rsidRDefault="00F17C3F" w:rsidP="00E10F8C">
            <w:pPr>
              <w:rPr>
                <w:rFonts w:ascii="Times New Roman" w:hAnsi="Times New Roman" w:cs="Times New Roman"/>
              </w:rPr>
            </w:pPr>
          </w:p>
        </w:tc>
        <w:tc>
          <w:tcPr>
            <w:tcW w:w="1176" w:type="dxa"/>
          </w:tcPr>
          <w:p w14:paraId="6C8DE9E2" w14:textId="77777777" w:rsidR="000B39DB" w:rsidRPr="00B57355" w:rsidRDefault="000B39DB" w:rsidP="00E10F8C">
            <w:pPr>
              <w:jc w:val="center"/>
              <w:rPr>
                <w:rFonts w:ascii="Times New Roman" w:hAnsi="Times New Roman" w:cs="Times New Roman"/>
              </w:rPr>
            </w:pPr>
          </w:p>
        </w:tc>
        <w:tc>
          <w:tcPr>
            <w:tcW w:w="3761" w:type="dxa"/>
          </w:tcPr>
          <w:p w14:paraId="1B527512" w14:textId="77777777" w:rsidR="000B39DB" w:rsidRPr="00B57355" w:rsidRDefault="000B39DB" w:rsidP="00E10F8C">
            <w:pPr>
              <w:rPr>
                <w:rFonts w:ascii="Times New Roman" w:hAnsi="Times New Roman" w:cs="Times New Roman"/>
              </w:rPr>
            </w:pPr>
          </w:p>
        </w:tc>
      </w:tr>
      <w:tr w:rsidR="000B39DB" w:rsidRPr="00B57355" w14:paraId="3016E06C" w14:textId="77777777" w:rsidTr="00E10F8C">
        <w:tc>
          <w:tcPr>
            <w:tcW w:w="3538" w:type="dxa"/>
          </w:tcPr>
          <w:p w14:paraId="598083C2"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Quotations presented</w:t>
            </w:r>
          </w:p>
        </w:tc>
        <w:tc>
          <w:tcPr>
            <w:tcW w:w="2441" w:type="dxa"/>
            <w:gridSpan w:val="2"/>
          </w:tcPr>
          <w:p w14:paraId="324B9F7D"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Were participant quotations presented to illustrate the themes/findings? Was each quotation identified? E.g., participant number</w:t>
            </w:r>
          </w:p>
        </w:tc>
        <w:tc>
          <w:tcPr>
            <w:tcW w:w="1176" w:type="dxa"/>
          </w:tcPr>
          <w:p w14:paraId="1A325B79"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34</w:t>
            </w:r>
          </w:p>
        </w:tc>
        <w:tc>
          <w:tcPr>
            <w:tcW w:w="3761" w:type="dxa"/>
          </w:tcPr>
          <w:p w14:paraId="18EBFB5D"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Table 4: Interview Themes by CFIR Domain</w:t>
            </w:r>
          </w:p>
        </w:tc>
      </w:tr>
      <w:tr w:rsidR="000B39DB" w:rsidRPr="00B57355" w14:paraId="04EF365A" w14:textId="77777777" w:rsidTr="00E10F8C">
        <w:tc>
          <w:tcPr>
            <w:tcW w:w="3538" w:type="dxa"/>
          </w:tcPr>
          <w:p w14:paraId="78AC6D91"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lastRenderedPageBreak/>
              <w:t>Data and findings consistent</w:t>
            </w:r>
          </w:p>
        </w:tc>
        <w:tc>
          <w:tcPr>
            <w:tcW w:w="2441" w:type="dxa"/>
            <w:gridSpan w:val="2"/>
          </w:tcPr>
          <w:p w14:paraId="2BDD7696" w14:textId="77777777" w:rsidR="000B39DB" w:rsidRDefault="000B39DB" w:rsidP="00E10F8C">
            <w:pPr>
              <w:rPr>
                <w:rFonts w:ascii="Times New Roman" w:hAnsi="Times New Roman" w:cs="Times New Roman"/>
              </w:rPr>
            </w:pPr>
            <w:r w:rsidRPr="00B57355">
              <w:rPr>
                <w:rFonts w:ascii="Times New Roman" w:hAnsi="Times New Roman" w:cs="Times New Roman"/>
              </w:rPr>
              <w:t xml:space="preserve">Was there consistence between the data presented and the findings? </w:t>
            </w:r>
          </w:p>
          <w:p w14:paraId="09F447D1" w14:textId="77777777" w:rsidR="00F17C3F" w:rsidRPr="00B57355" w:rsidRDefault="00F17C3F" w:rsidP="00E10F8C">
            <w:pPr>
              <w:rPr>
                <w:rFonts w:ascii="Times New Roman" w:hAnsi="Times New Roman" w:cs="Times New Roman"/>
              </w:rPr>
            </w:pPr>
          </w:p>
        </w:tc>
        <w:tc>
          <w:tcPr>
            <w:tcW w:w="1176" w:type="dxa"/>
          </w:tcPr>
          <w:p w14:paraId="7B73E53A" w14:textId="77777777" w:rsidR="000B39DB" w:rsidRPr="00B57355" w:rsidRDefault="000B39DB" w:rsidP="00E10F8C">
            <w:pPr>
              <w:jc w:val="center"/>
              <w:rPr>
                <w:rFonts w:ascii="Times New Roman" w:hAnsi="Times New Roman" w:cs="Times New Roman"/>
              </w:rPr>
            </w:pPr>
          </w:p>
        </w:tc>
        <w:tc>
          <w:tcPr>
            <w:tcW w:w="3761" w:type="dxa"/>
          </w:tcPr>
          <w:p w14:paraId="282DED24"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 xml:space="preserve">Yes. There is consistency between the data presented and the findings. </w:t>
            </w:r>
          </w:p>
        </w:tc>
      </w:tr>
      <w:tr w:rsidR="000B39DB" w:rsidRPr="00B57355" w14:paraId="6D45D77A" w14:textId="77777777" w:rsidTr="00E10F8C">
        <w:tc>
          <w:tcPr>
            <w:tcW w:w="3538" w:type="dxa"/>
          </w:tcPr>
          <w:p w14:paraId="6804DDFB"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Clarity of major themes</w:t>
            </w:r>
          </w:p>
        </w:tc>
        <w:tc>
          <w:tcPr>
            <w:tcW w:w="2441" w:type="dxa"/>
            <w:gridSpan w:val="2"/>
          </w:tcPr>
          <w:p w14:paraId="2F4FE519" w14:textId="77777777" w:rsidR="000B39DB" w:rsidRDefault="000B39DB" w:rsidP="00E10F8C">
            <w:pPr>
              <w:rPr>
                <w:rFonts w:ascii="Times New Roman" w:hAnsi="Times New Roman" w:cs="Times New Roman"/>
              </w:rPr>
            </w:pPr>
            <w:r w:rsidRPr="00B57355">
              <w:rPr>
                <w:rFonts w:ascii="Times New Roman" w:hAnsi="Times New Roman" w:cs="Times New Roman"/>
              </w:rPr>
              <w:t xml:space="preserve">Were major themes clearly presented in the findings? </w:t>
            </w:r>
          </w:p>
          <w:p w14:paraId="1DC4C45F" w14:textId="77777777" w:rsidR="00F17C3F" w:rsidRPr="00B57355" w:rsidRDefault="00F17C3F" w:rsidP="00E10F8C">
            <w:pPr>
              <w:rPr>
                <w:rFonts w:ascii="Times New Roman" w:hAnsi="Times New Roman" w:cs="Times New Roman"/>
              </w:rPr>
            </w:pPr>
          </w:p>
        </w:tc>
        <w:tc>
          <w:tcPr>
            <w:tcW w:w="1176" w:type="dxa"/>
          </w:tcPr>
          <w:p w14:paraId="20AE305A"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15-17</w:t>
            </w:r>
          </w:p>
        </w:tc>
        <w:tc>
          <w:tcPr>
            <w:tcW w:w="3761" w:type="dxa"/>
          </w:tcPr>
          <w:p w14:paraId="5581BD3E"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Yes, major themes have been clearly presented in the findings.</w:t>
            </w:r>
          </w:p>
        </w:tc>
      </w:tr>
      <w:tr w:rsidR="000B39DB" w:rsidRPr="00B57355" w14:paraId="2D3AF8AD" w14:textId="77777777" w:rsidTr="00E10F8C">
        <w:tc>
          <w:tcPr>
            <w:tcW w:w="3538" w:type="dxa"/>
          </w:tcPr>
          <w:p w14:paraId="2B684900" w14:textId="77777777" w:rsidR="000B39DB" w:rsidRPr="00B57355" w:rsidRDefault="000B39DB" w:rsidP="00E10F8C">
            <w:pPr>
              <w:pStyle w:val="ListParagraph"/>
              <w:numPr>
                <w:ilvl w:val="0"/>
                <w:numId w:val="21"/>
              </w:numPr>
              <w:rPr>
                <w:rFonts w:ascii="Times New Roman" w:hAnsi="Times New Roman" w:cs="Times New Roman"/>
              </w:rPr>
            </w:pPr>
            <w:r w:rsidRPr="00B57355">
              <w:rPr>
                <w:rFonts w:ascii="Times New Roman" w:hAnsi="Times New Roman" w:cs="Times New Roman"/>
              </w:rPr>
              <w:t xml:space="preserve">Clarity of minor theme </w:t>
            </w:r>
          </w:p>
        </w:tc>
        <w:tc>
          <w:tcPr>
            <w:tcW w:w="2441" w:type="dxa"/>
            <w:gridSpan w:val="2"/>
          </w:tcPr>
          <w:p w14:paraId="602C3B97" w14:textId="77777777" w:rsidR="000B39DB" w:rsidRDefault="000B39DB" w:rsidP="00E10F8C">
            <w:pPr>
              <w:rPr>
                <w:rFonts w:ascii="Times New Roman" w:hAnsi="Times New Roman" w:cs="Times New Roman"/>
              </w:rPr>
            </w:pPr>
            <w:r w:rsidRPr="00B57355">
              <w:rPr>
                <w:rFonts w:ascii="Times New Roman" w:hAnsi="Times New Roman" w:cs="Times New Roman"/>
              </w:rPr>
              <w:t xml:space="preserve">Is there a description of diverse cases of discussion of minor themes? </w:t>
            </w:r>
          </w:p>
          <w:p w14:paraId="5AC54B35" w14:textId="77777777" w:rsidR="00F17C3F" w:rsidRPr="00B57355" w:rsidRDefault="00F17C3F" w:rsidP="00E10F8C">
            <w:pPr>
              <w:rPr>
                <w:rFonts w:ascii="Times New Roman" w:hAnsi="Times New Roman" w:cs="Times New Roman"/>
              </w:rPr>
            </w:pPr>
          </w:p>
        </w:tc>
        <w:tc>
          <w:tcPr>
            <w:tcW w:w="1176" w:type="dxa"/>
          </w:tcPr>
          <w:p w14:paraId="5DE311A9" w14:textId="77777777" w:rsidR="000B39DB" w:rsidRPr="00B57355" w:rsidRDefault="000B39DB" w:rsidP="00E10F8C">
            <w:pPr>
              <w:jc w:val="center"/>
              <w:rPr>
                <w:rFonts w:ascii="Times New Roman" w:hAnsi="Times New Roman" w:cs="Times New Roman"/>
              </w:rPr>
            </w:pPr>
            <w:r w:rsidRPr="00B57355">
              <w:rPr>
                <w:rFonts w:ascii="Times New Roman" w:hAnsi="Times New Roman" w:cs="Times New Roman"/>
              </w:rPr>
              <w:t>15-17</w:t>
            </w:r>
          </w:p>
        </w:tc>
        <w:tc>
          <w:tcPr>
            <w:tcW w:w="3761" w:type="dxa"/>
          </w:tcPr>
          <w:p w14:paraId="6B295F54" w14:textId="77777777" w:rsidR="000B39DB" w:rsidRPr="00B57355" w:rsidRDefault="000B39DB" w:rsidP="00E10F8C">
            <w:pPr>
              <w:rPr>
                <w:rFonts w:ascii="Times New Roman" w:hAnsi="Times New Roman" w:cs="Times New Roman"/>
              </w:rPr>
            </w:pPr>
            <w:r w:rsidRPr="00B57355">
              <w:rPr>
                <w:rFonts w:ascii="Times New Roman" w:hAnsi="Times New Roman" w:cs="Times New Roman"/>
              </w:rPr>
              <w:t>Yes, there is a description of cases of minor themes.</w:t>
            </w:r>
          </w:p>
        </w:tc>
      </w:tr>
    </w:tbl>
    <w:p w14:paraId="4A62D28C" w14:textId="77777777" w:rsidR="000B39DB" w:rsidRDefault="000B39DB" w:rsidP="000B39DB">
      <w:pPr>
        <w:jc w:val="center"/>
        <w:rPr>
          <w:rFonts w:ascii="Arial" w:hAnsi="Arial" w:cs="Arial"/>
          <w:b/>
          <w:bCs/>
        </w:rPr>
      </w:pPr>
    </w:p>
    <w:p w14:paraId="4C342C8F" w14:textId="77777777" w:rsidR="000B39DB" w:rsidRDefault="000B39DB" w:rsidP="000B39DB">
      <w:pPr>
        <w:rPr>
          <w:rFonts w:ascii="Arial" w:hAnsi="Arial" w:cs="Arial"/>
          <w:b/>
          <w:bCs/>
        </w:rPr>
      </w:pPr>
      <w:r>
        <w:rPr>
          <w:rFonts w:ascii="Arial" w:hAnsi="Arial" w:cs="Arial"/>
          <w:b/>
          <w:bCs/>
        </w:rPr>
        <w:br w:type="page"/>
      </w:r>
    </w:p>
    <w:p w14:paraId="494303D6" w14:textId="77777777" w:rsidR="00F17C3F" w:rsidRDefault="000B39DB" w:rsidP="00F17C3F">
      <w:pPr>
        <w:rPr>
          <w:rFonts w:ascii="Arial" w:hAnsi="Arial" w:cs="Arial"/>
          <w:b/>
          <w:bCs/>
        </w:rPr>
      </w:pPr>
      <w:r w:rsidRPr="00A73456">
        <w:rPr>
          <w:rFonts w:ascii="Arial" w:hAnsi="Arial" w:cs="Arial"/>
          <w:b/>
          <w:bCs/>
        </w:rPr>
        <w:lastRenderedPageBreak/>
        <w:t>Supplemental File 2</w:t>
      </w:r>
    </w:p>
    <w:p w14:paraId="6366E610" w14:textId="77777777" w:rsidR="00F17C3F" w:rsidRDefault="00F17C3F" w:rsidP="00F17C3F">
      <w:pPr>
        <w:rPr>
          <w:rFonts w:ascii="Arial" w:hAnsi="Arial" w:cs="Arial"/>
          <w:b/>
          <w:bCs/>
        </w:rPr>
      </w:pPr>
    </w:p>
    <w:p w14:paraId="089E52C7" w14:textId="60AC3390" w:rsidR="000B39DB" w:rsidRPr="00F17C3F" w:rsidRDefault="000B39DB" w:rsidP="00F17C3F">
      <w:pPr>
        <w:rPr>
          <w:rFonts w:ascii="Arial" w:hAnsi="Arial" w:cs="Arial"/>
          <w:b/>
          <w:bCs/>
          <w:i/>
          <w:iCs/>
        </w:rPr>
      </w:pPr>
      <w:r w:rsidRPr="00F17C3F">
        <w:rPr>
          <w:rFonts w:ascii="Arial" w:hAnsi="Arial" w:cs="Arial"/>
          <w:b/>
          <w:bCs/>
          <w:i/>
          <w:iCs/>
        </w:rPr>
        <w:t>Standards for Reporting Implementation Studies (</w:t>
      </w:r>
      <w:proofErr w:type="spellStart"/>
      <w:r w:rsidRPr="00F17C3F">
        <w:rPr>
          <w:rFonts w:ascii="Arial" w:hAnsi="Arial" w:cs="Arial"/>
          <w:b/>
          <w:bCs/>
          <w:i/>
          <w:iCs/>
        </w:rPr>
        <w:t>StaRI</w:t>
      </w:r>
      <w:proofErr w:type="spellEnd"/>
      <w:r w:rsidRPr="00F17C3F">
        <w:rPr>
          <w:rFonts w:ascii="Arial" w:hAnsi="Arial" w:cs="Arial"/>
          <w:b/>
          <w:bCs/>
          <w:i/>
          <w:iCs/>
        </w:rPr>
        <w:t>) Statement</w:t>
      </w:r>
    </w:p>
    <w:p w14:paraId="3CDA5431" w14:textId="77777777" w:rsidR="000B39DB" w:rsidRDefault="000B39DB" w:rsidP="000B39DB">
      <w:pPr>
        <w:jc w:val="center"/>
        <w:rPr>
          <w:rFonts w:ascii="Arial" w:hAnsi="Arial" w:cs="Arial"/>
          <w:b/>
          <w:bCs/>
        </w:rPr>
      </w:pPr>
    </w:p>
    <w:tbl>
      <w:tblPr>
        <w:tblStyle w:val="TableGrid"/>
        <w:tblW w:w="10247" w:type="dxa"/>
        <w:tblLayout w:type="fixed"/>
        <w:tblLook w:val="04A0" w:firstRow="1" w:lastRow="0" w:firstColumn="1" w:lastColumn="0" w:noHBand="0" w:noVBand="1"/>
      </w:tblPr>
      <w:tblGrid>
        <w:gridCol w:w="1413"/>
        <w:gridCol w:w="872"/>
        <w:gridCol w:w="2937"/>
        <w:gridCol w:w="877"/>
        <w:gridCol w:w="4148"/>
      </w:tblGrid>
      <w:tr w:rsidR="000B39DB" w:rsidRPr="005F11E4" w14:paraId="49162BAC" w14:textId="77777777" w:rsidTr="00E10F8C">
        <w:trPr>
          <w:trHeight w:val="828"/>
        </w:trPr>
        <w:tc>
          <w:tcPr>
            <w:tcW w:w="1413" w:type="dxa"/>
            <w:shd w:val="clear" w:color="auto" w:fill="808080" w:themeFill="background1" w:themeFillShade="80"/>
          </w:tcPr>
          <w:p w14:paraId="1EDCA29C" w14:textId="77777777" w:rsidR="000B39DB" w:rsidRPr="005F11E4" w:rsidRDefault="000B39DB" w:rsidP="00E10F8C">
            <w:pPr>
              <w:rPr>
                <w:rFonts w:ascii="Times New Roman" w:hAnsi="Times New Roman" w:cs="Times New Roman"/>
                <w:b/>
                <w:bCs/>
              </w:rPr>
            </w:pPr>
            <w:r w:rsidRPr="005F11E4">
              <w:rPr>
                <w:rFonts w:ascii="Times New Roman" w:hAnsi="Times New Roman" w:cs="Times New Roman"/>
                <w:b/>
                <w:bCs/>
              </w:rPr>
              <w:t xml:space="preserve">Checklist item </w:t>
            </w:r>
          </w:p>
        </w:tc>
        <w:tc>
          <w:tcPr>
            <w:tcW w:w="872" w:type="dxa"/>
            <w:shd w:val="clear" w:color="auto" w:fill="808080" w:themeFill="background1" w:themeFillShade="80"/>
          </w:tcPr>
          <w:p w14:paraId="1157071A" w14:textId="77777777" w:rsidR="000B39DB" w:rsidRPr="005F11E4" w:rsidRDefault="000B39DB" w:rsidP="00E10F8C">
            <w:pPr>
              <w:rPr>
                <w:rFonts w:ascii="Times New Roman" w:hAnsi="Times New Roman" w:cs="Times New Roman"/>
                <w:b/>
                <w:bCs/>
              </w:rPr>
            </w:pPr>
            <w:r w:rsidRPr="005F11E4">
              <w:rPr>
                <w:rFonts w:ascii="Times New Roman" w:hAnsi="Times New Roman" w:cs="Times New Roman"/>
                <w:b/>
                <w:bCs/>
              </w:rPr>
              <w:t>Page reported on</w:t>
            </w:r>
          </w:p>
        </w:tc>
        <w:tc>
          <w:tcPr>
            <w:tcW w:w="2937" w:type="dxa"/>
            <w:shd w:val="clear" w:color="auto" w:fill="808080" w:themeFill="background1" w:themeFillShade="80"/>
          </w:tcPr>
          <w:p w14:paraId="52B82E69" w14:textId="77777777" w:rsidR="000B39DB" w:rsidRPr="005F11E4" w:rsidRDefault="000B39DB" w:rsidP="00E10F8C">
            <w:pPr>
              <w:jc w:val="center"/>
              <w:rPr>
                <w:rFonts w:ascii="Times New Roman" w:hAnsi="Times New Roman" w:cs="Times New Roman"/>
                <w:b/>
                <w:bCs/>
              </w:rPr>
            </w:pPr>
            <w:r w:rsidRPr="005F11E4">
              <w:rPr>
                <w:rFonts w:ascii="Times New Roman" w:hAnsi="Times New Roman" w:cs="Times New Roman"/>
                <w:b/>
                <w:bCs/>
              </w:rPr>
              <w:t xml:space="preserve">Implementation strategy </w:t>
            </w:r>
          </w:p>
        </w:tc>
        <w:tc>
          <w:tcPr>
            <w:tcW w:w="877" w:type="dxa"/>
            <w:shd w:val="clear" w:color="auto" w:fill="808080" w:themeFill="background1" w:themeFillShade="80"/>
          </w:tcPr>
          <w:p w14:paraId="67B5A732" w14:textId="77777777" w:rsidR="000B39DB" w:rsidRDefault="000B39DB" w:rsidP="00E10F8C">
            <w:pPr>
              <w:rPr>
                <w:rFonts w:ascii="Times New Roman" w:hAnsi="Times New Roman" w:cs="Times New Roman"/>
                <w:b/>
                <w:bCs/>
              </w:rPr>
            </w:pPr>
            <w:r w:rsidRPr="005F11E4">
              <w:rPr>
                <w:rFonts w:ascii="Times New Roman" w:hAnsi="Times New Roman" w:cs="Times New Roman"/>
                <w:b/>
                <w:bCs/>
              </w:rPr>
              <w:t>Page reported on</w:t>
            </w:r>
          </w:p>
          <w:p w14:paraId="7ED9544C" w14:textId="77777777" w:rsidR="00F17C3F" w:rsidRPr="005F11E4" w:rsidRDefault="00F17C3F" w:rsidP="00E10F8C">
            <w:pPr>
              <w:rPr>
                <w:rFonts w:ascii="Times New Roman" w:hAnsi="Times New Roman" w:cs="Times New Roman"/>
                <w:b/>
                <w:bCs/>
              </w:rPr>
            </w:pPr>
          </w:p>
        </w:tc>
        <w:tc>
          <w:tcPr>
            <w:tcW w:w="4146" w:type="dxa"/>
            <w:shd w:val="clear" w:color="auto" w:fill="808080" w:themeFill="background1" w:themeFillShade="80"/>
          </w:tcPr>
          <w:p w14:paraId="7283E5DC" w14:textId="77777777" w:rsidR="000B39DB" w:rsidRPr="005F11E4" w:rsidRDefault="000B39DB" w:rsidP="00E10F8C">
            <w:pPr>
              <w:rPr>
                <w:rFonts w:ascii="Times New Roman" w:hAnsi="Times New Roman" w:cs="Times New Roman"/>
                <w:b/>
                <w:bCs/>
              </w:rPr>
            </w:pPr>
            <w:r w:rsidRPr="005F11E4">
              <w:rPr>
                <w:rFonts w:ascii="Times New Roman" w:hAnsi="Times New Roman" w:cs="Times New Roman"/>
                <w:b/>
                <w:bCs/>
              </w:rPr>
              <w:t>Intervention</w:t>
            </w:r>
          </w:p>
        </w:tc>
      </w:tr>
      <w:tr w:rsidR="000B39DB" w:rsidRPr="005F11E4" w14:paraId="4EA0AC92" w14:textId="77777777" w:rsidTr="00E10F8C">
        <w:trPr>
          <w:trHeight w:val="561"/>
        </w:trPr>
        <w:tc>
          <w:tcPr>
            <w:tcW w:w="1413" w:type="dxa"/>
          </w:tcPr>
          <w:p w14:paraId="72963DF9" w14:textId="77777777" w:rsidR="000B39DB" w:rsidRPr="005F11E4" w:rsidRDefault="000B39DB" w:rsidP="00E10F8C">
            <w:pPr>
              <w:pStyle w:val="ListParagraph"/>
              <w:numPr>
                <w:ilvl w:val="0"/>
                <w:numId w:val="21"/>
              </w:numPr>
              <w:rPr>
                <w:rFonts w:ascii="Times New Roman" w:hAnsi="Times New Roman" w:cs="Times New Roman"/>
              </w:rPr>
            </w:pPr>
            <w:r w:rsidRPr="005F11E4">
              <w:rPr>
                <w:rFonts w:ascii="Times New Roman" w:hAnsi="Times New Roman" w:cs="Times New Roman"/>
              </w:rPr>
              <w:t>Title</w:t>
            </w:r>
          </w:p>
        </w:tc>
        <w:tc>
          <w:tcPr>
            <w:tcW w:w="872" w:type="dxa"/>
          </w:tcPr>
          <w:p w14:paraId="08D46728" w14:textId="77777777" w:rsidR="000B39DB" w:rsidRPr="005F11E4" w:rsidRDefault="000B39DB" w:rsidP="00E10F8C">
            <w:pPr>
              <w:rPr>
                <w:rFonts w:ascii="Times New Roman" w:hAnsi="Times New Roman" w:cs="Times New Roman"/>
              </w:rPr>
            </w:pPr>
            <w:r w:rsidRPr="005F11E4">
              <w:rPr>
                <w:rFonts w:ascii="Times New Roman" w:hAnsi="Times New Roman" w:cs="Times New Roman"/>
              </w:rPr>
              <w:t xml:space="preserve"> 1</w:t>
            </w:r>
          </w:p>
        </w:tc>
        <w:tc>
          <w:tcPr>
            <w:tcW w:w="7962" w:type="dxa"/>
            <w:gridSpan w:val="3"/>
          </w:tcPr>
          <w:p w14:paraId="542608DC" w14:textId="77777777" w:rsidR="000B39DB" w:rsidRDefault="000B39DB" w:rsidP="00E10F8C">
            <w:pPr>
              <w:rPr>
                <w:rFonts w:ascii="Times New Roman" w:hAnsi="Times New Roman" w:cs="Times New Roman"/>
              </w:rPr>
            </w:pPr>
            <w:r w:rsidRPr="005F11E4">
              <w:rPr>
                <w:rFonts w:ascii="Times New Roman" w:eastAsia="Times New Roman" w:hAnsi="Times New Roman" w:cs="Times New Roman"/>
                <w:kern w:val="0"/>
                <w14:ligatures w14:val="none"/>
              </w:rPr>
              <w:t xml:space="preserve">Integrated </w:t>
            </w:r>
            <w:r w:rsidRPr="005F11E4">
              <w:rPr>
                <w:rFonts w:ascii="Times New Roman" w:hAnsi="Times New Roman" w:cs="Times New Roman"/>
              </w:rPr>
              <w:t xml:space="preserve">hypertension in HIV care service in Botswana: a </w:t>
            </w:r>
            <w:r w:rsidRPr="005F11E4">
              <w:rPr>
                <w:rFonts w:ascii="Times New Roman" w:eastAsia="Times New Roman" w:hAnsi="Times New Roman" w:cs="Times New Roman"/>
                <w:kern w:val="0"/>
                <w14:ligatures w14:val="none"/>
              </w:rPr>
              <w:t xml:space="preserve">mixed-Methods Evaluation of </w:t>
            </w:r>
            <w:r w:rsidRPr="005F11E4">
              <w:rPr>
                <w:rFonts w:ascii="Times New Roman" w:hAnsi="Times New Roman" w:cs="Times New Roman"/>
              </w:rPr>
              <w:t>Perspectives on Determinants of Success in a Pilot Type 2 Hybrid Effectiveness</w:t>
            </w:r>
          </w:p>
          <w:p w14:paraId="57861A02" w14:textId="77777777" w:rsidR="00F17C3F" w:rsidRPr="005F11E4" w:rsidRDefault="00F17C3F" w:rsidP="00E10F8C">
            <w:pPr>
              <w:rPr>
                <w:rFonts w:ascii="Times New Roman" w:hAnsi="Times New Roman" w:cs="Times New Roman"/>
              </w:rPr>
            </w:pPr>
          </w:p>
        </w:tc>
      </w:tr>
      <w:tr w:rsidR="000B39DB" w:rsidRPr="005F11E4" w14:paraId="1E497744" w14:textId="77777777" w:rsidTr="00E10F8C">
        <w:trPr>
          <w:trHeight w:val="1416"/>
        </w:trPr>
        <w:tc>
          <w:tcPr>
            <w:tcW w:w="1413" w:type="dxa"/>
          </w:tcPr>
          <w:p w14:paraId="050941D2" w14:textId="77777777" w:rsidR="000B39DB" w:rsidRPr="005F11E4" w:rsidRDefault="000B39DB" w:rsidP="00E10F8C">
            <w:pPr>
              <w:pStyle w:val="ListParagraph"/>
              <w:numPr>
                <w:ilvl w:val="0"/>
                <w:numId w:val="21"/>
              </w:numPr>
              <w:rPr>
                <w:rFonts w:ascii="Times New Roman" w:hAnsi="Times New Roman" w:cs="Times New Roman"/>
              </w:rPr>
            </w:pPr>
            <w:r w:rsidRPr="005F11E4">
              <w:rPr>
                <w:rFonts w:ascii="Times New Roman" w:eastAsia="Calibri" w:hAnsi="Times New Roman" w:cs="Times New Roman"/>
              </w:rPr>
              <w:t>Abstract</w:t>
            </w:r>
          </w:p>
        </w:tc>
        <w:tc>
          <w:tcPr>
            <w:tcW w:w="872" w:type="dxa"/>
          </w:tcPr>
          <w:p w14:paraId="4F2ED487" w14:textId="77777777" w:rsidR="000B39DB" w:rsidRPr="005F11E4" w:rsidRDefault="000B39DB" w:rsidP="00E10F8C">
            <w:pPr>
              <w:rPr>
                <w:rFonts w:ascii="Times New Roman" w:hAnsi="Times New Roman" w:cs="Times New Roman"/>
              </w:rPr>
            </w:pPr>
            <w:r w:rsidRPr="005F11E4">
              <w:rPr>
                <w:rFonts w:ascii="Times New Roman" w:hAnsi="Times New Roman" w:cs="Times New Roman"/>
              </w:rPr>
              <w:t>3</w:t>
            </w:r>
          </w:p>
        </w:tc>
        <w:tc>
          <w:tcPr>
            <w:tcW w:w="7962" w:type="dxa"/>
            <w:gridSpan w:val="3"/>
          </w:tcPr>
          <w:p w14:paraId="529C2492" w14:textId="77777777" w:rsidR="000B39DB" w:rsidRPr="005F11E4" w:rsidRDefault="000B39DB" w:rsidP="00E10F8C">
            <w:pPr>
              <w:rPr>
                <w:rFonts w:ascii="Times New Roman" w:hAnsi="Times New Roman" w:cs="Times New Roman"/>
              </w:rPr>
            </w:pPr>
            <w:proofErr w:type="spellStart"/>
            <w:r w:rsidRPr="005F11E4">
              <w:rPr>
                <w:rFonts w:ascii="Times New Roman" w:hAnsi="Times New Roman" w:cs="Times New Roman"/>
              </w:rPr>
              <w:t>InterCARE</w:t>
            </w:r>
            <w:proofErr w:type="spellEnd"/>
            <w:r w:rsidRPr="005F11E4">
              <w:rPr>
                <w:rFonts w:ascii="Times New Roman" w:hAnsi="Times New Roman" w:cs="Times New Roman"/>
              </w:rPr>
              <w:t xml:space="preserve"> is evaluating the integration of hypertension treatment into HIV care in Botswana. This involves adapting the Electronic Health Records [EHR], health care workers training, and the use of treatment partners. A pilot hybrid type 2 effectiveness implementation trial in two public HIV clinics found high effectiveness, adoption, and fidelity overall but low adoption of EHR</w:t>
            </w:r>
          </w:p>
          <w:p w14:paraId="4B33D399" w14:textId="77777777" w:rsidR="000B39DB" w:rsidRPr="005F11E4" w:rsidRDefault="000B39DB" w:rsidP="00E10F8C">
            <w:pPr>
              <w:rPr>
                <w:rFonts w:ascii="Times New Roman" w:hAnsi="Times New Roman" w:cs="Times New Roman"/>
              </w:rPr>
            </w:pPr>
            <w:r w:rsidRPr="005F11E4" w:rsidDel="00EA3513">
              <w:rPr>
                <w:rFonts w:ascii="Times New Roman" w:hAnsi="Times New Roman" w:cs="Times New Roman"/>
              </w:rPr>
              <w:t xml:space="preserve"> </w:t>
            </w:r>
          </w:p>
        </w:tc>
      </w:tr>
      <w:tr w:rsidR="000B39DB" w:rsidRPr="005F11E4" w14:paraId="17582E6A" w14:textId="77777777" w:rsidTr="00E10F8C">
        <w:trPr>
          <w:trHeight w:val="1924"/>
        </w:trPr>
        <w:tc>
          <w:tcPr>
            <w:tcW w:w="1413" w:type="dxa"/>
          </w:tcPr>
          <w:p w14:paraId="037127A6" w14:textId="77777777" w:rsidR="000B39DB" w:rsidRPr="005F11E4" w:rsidRDefault="000B39DB" w:rsidP="00E10F8C">
            <w:pPr>
              <w:pStyle w:val="ListParagraph"/>
              <w:numPr>
                <w:ilvl w:val="0"/>
                <w:numId w:val="21"/>
              </w:numPr>
              <w:rPr>
                <w:rFonts w:ascii="Times New Roman" w:hAnsi="Times New Roman" w:cs="Times New Roman"/>
              </w:rPr>
            </w:pPr>
            <w:r w:rsidRPr="005F11E4">
              <w:rPr>
                <w:rFonts w:ascii="Times New Roman" w:hAnsi="Times New Roman" w:cs="Times New Roman"/>
              </w:rPr>
              <w:t>Introduction</w:t>
            </w:r>
          </w:p>
        </w:tc>
        <w:tc>
          <w:tcPr>
            <w:tcW w:w="872" w:type="dxa"/>
          </w:tcPr>
          <w:p w14:paraId="270ACAC5" w14:textId="77777777" w:rsidR="000B39DB" w:rsidRPr="005F11E4" w:rsidRDefault="000B39DB" w:rsidP="00E10F8C">
            <w:pPr>
              <w:rPr>
                <w:rFonts w:ascii="Times New Roman" w:hAnsi="Times New Roman" w:cs="Times New Roman"/>
              </w:rPr>
            </w:pPr>
            <w:r w:rsidRPr="005F11E4">
              <w:rPr>
                <w:rFonts w:ascii="Times New Roman" w:hAnsi="Times New Roman" w:cs="Times New Roman"/>
              </w:rPr>
              <w:t>5</w:t>
            </w:r>
          </w:p>
        </w:tc>
        <w:tc>
          <w:tcPr>
            <w:tcW w:w="7962" w:type="dxa"/>
            <w:gridSpan w:val="3"/>
          </w:tcPr>
          <w:p w14:paraId="1DFB1A88" w14:textId="77777777" w:rsidR="000B39DB" w:rsidRDefault="000B39DB" w:rsidP="00E10F8C">
            <w:pPr>
              <w:rPr>
                <w:rFonts w:ascii="Times New Roman" w:hAnsi="Times New Roman" w:cs="Times New Roman"/>
              </w:rPr>
            </w:pPr>
            <w:r w:rsidRPr="005F11E4">
              <w:rPr>
                <w:rFonts w:ascii="Times New Roman" w:hAnsi="Times New Roman" w:cs="Times New Roman"/>
              </w:rPr>
              <w:t xml:space="preserve">Although evidence-based practices to manage hypertension exist in Botswana, studies report low awareness (46% aware of their hypertension diagnosis), low access to treatment (42% of diagnosed individuals on hypertension medication), and poor blood pressure control (44% of people with controlled blood pressure). Efforts to improve adoption of integrated care across the hypertension care cascade are needed in this setting. The </w:t>
            </w:r>
            <w:proofErr w:type="spellStart"/>
            <w:r w:rsidRPr="005F11E4">
              <w:rPr>
                <w:rFonts w:ascii="Times New Roman" w:hAnsi="Times New Roman" w:cs="Times New Roman"/>
              </w:rPr>
              <w:t>InterCARE</w:t>
            </w:r>
            <w:proofErr w:type="spellEnd"/>
            <w:r w:rsidRPr="005F11E4">
              <w:rPr>
                <w:rFonts w:ascii="Times New Roman" w:hAnsi="Times New Roman" w:cs="Times New Roman"/>
              </w:rPr>
              <w:t xml:space="preserve"> (Integrating Hypertension and Cardiovascular Care into Existing HIV Services Package) intervention was developed to increase the uptake of evidence-based practices for hypertension control among PWH in Botswana.</w:t>
            </w:r>
          </w:p>
          <w:p w14:paraId="6411BBA2" w14:textId="77777777" w:rsidR="00F17C3F" w:rsidRPr="005F11E4" w:rsidRDefault="00F17C3F" w:rsidP="00E10F8C">
            <w:pPr>
              <w:rPr>
                <w:rFonts w:ascii="Times New Roman" w:hAnsi="Times New Roman" w:cs="Times New Roman"/>
              </w:rPr>
            </w:pPr>
          </w:p>
        </w:tc>
      </w:tr>
      <w:tr w:rsidR="000B39DB" w:rsidRPr="005F11E4" w14:paraId="525D1FDB" w14:textId="77777777" w:rsidTr="00E10F8C">
        <w:trPr>
          <w:trHeight w:val="2684"/>
        </w:trPr>
        <w:tc>
          <w:tcPr>
            <w:tcW w:w="1413" w:type="dxa"/>
          </w:tcPr>
          <w:p w14:paraId="2CF955F3" w14:textId="77777777" w:rsidR="000B39DB" w:rsidRPr="005F11E4" w:rsidRDefault="000B39DB" w:rsidP="00E10F8C">
            <w:pPr>
              <w:pStyle w:val="ListParagraph"/>
              <w:numPr>
                <w:ilvl w:val="0"/>
                <w:numId w:val="21"/>
              </w:numPr>
              <w:rPr>
                <w:rFonts w:ascii="Times New Roman" w:hAnsi="Times New Roman" w:cs="Times New Roman"/>
              </w:rPr>
            </w:pPr>
            <w:r w:rsidRPr="005F11E4">
              <w:rPr>
                <w:rFonts w:ascii="Times New Roman" w:hAnsi="Times New Roman" w:cs="Times New Roman"/>
              </w:rPr>
              <w:t>Rationale</w:t>
            </w:r>
          </w:p>
        </w:tc>
        <w:tc>
          <w:tcPr>
            <w:tcW w:w="872" w:type="dxa"/>
          </w:tcPr>
          <w:p w14:paraId="74632304" w14:textId="77777777" w:rsidR="000B39DB" w:rsidRPr="005F11E4" w:rsidRDefault="000B39DB" w:rsidP="00E10F8C">
            <w:pPr>
              <w:rPr>
                <w:rFonts w:ascii="Times New Roman" w:hAnsi="Times New Roman" w:cs="Times New Roman"/>
              </w:rPr>
            </w:pPr>
            <w:r w:rsidRPr="005F11E4">
              <w:rPr>
                <w:rFonts w:ascii="Times New Roman" w:hAnsi="Times New Roman" w:cs="Times New Roman"/>
              </w:rPr>
              <w:t>6</w:t>
            </w:r>
          </w:p>
        </w:tc>
        <w:tc>
          <w:tcPr>
            <w:tcW w:w="2937" w:type="dxa"/>
          </w:tcPr>
          <w:p w14:paraId="33AC44F2" w14:textId="77777777" w:rsidR="000B39DB" w:rsidRDefault="000B39DB" w:rsidP="00E10F8C">
            <w:pPr>
              <w:rPr>
                <w:rFonts w:ascii="Times New Roman" w:hAnsi="Times New Roman" w:cs="Times New Roman"/>
              </w:rPr>
            </w:pPr>
            <w:r w:rsidRPr="005F11E4">
              <w:rPr>
                <w:rFonts w:ascii="Times New Roman" w:hAnsi="Times New Roman" w:cs="Times New Roman"/>
              </w:rPr>
              <w:t xml:space="preserve">The Consolidated Framework for Implementation Research (CFIR) provides a framework for the systematic evaluation of factors that may affect implementation across multiple ecological levels. CFIR consists of five domains: innovation (e.g., components of </w:t>
            </w:r>
            <w:proofErr w:type="spellStart"/>
            <w:r w:rsidRPr="005F11E4">
              <w:rPr>
                <w:rFonts w:ascii="Times New Roman" w:hAnsi="Times New Roman" w:cs="Times New Roman"/>
              </w:rPr>
              <w:t>InterCARE</w:t>
            </w:r>
            <w:proofErr w:type="spellEnd"/>
            <w:r w:rsidRPr="005F11E4">
              <w:rPr>
                <w:rFonts w:ascii="Times New Roman" w:hAnsi="Times New Roman" w:cs="Times New Roman"/>
              </w:rPr>
              <w:t xml:space="preserve">), inner setting (e.g., clinic leadership structure), outer setting (e.g., policy context, community stigma), individuals (e.g., self-efficacy), and </w:t>
            </w:r>
            <w:r w:rsidRPr="005F11E4">
              <w:rPr>
                <w:rFonts w:ascii="Times New Roman" w:hAnsi="Times New Roman" w:cs="Times New Roman"/>
              </w:rPr>
              <w:lastRenderedPageBreak/>
              <w:t xml:space="preserve">implementation process (e.g., strategies). This research conducted contextual inquiry to provide insight into the success of </w:t>
            </w:r>
            <w:proofErr w:type="spellStart"/>
            <w:r w:rsidRPr="005F11E4">
              <w:rPr>
                <w:rFonts w:ascii="Times New Roman" w:hAnsi="Times New Roman" w:cs="Times New Roman"/>
              </w:rPr>
              <w:t>InterCARE</w:t>
            </w:r>
            <w:proofErr w:type="spellEnd"/>
            <w:r w:rsidRPr="005F11E4">
              <w:rPr>
                <w:rFonts w:ascii="Times New Roman" w:hAnsi="Times New Roman" w:cs="Times New Roman"/>
              </w:rPr>
              <w:t xml:space="preserve"> strategies and where adaptation was needed before scaling up </w:t>
            </w:r>
            <w:proofErr w:type="spellStart"/>
            <w:r w:rsidRPr="005F11E4">
              <w:rPr>
                <w:rFonts w:ascii="Times New Roman" w:hAnsi="Times New Roman" w:cs="Times New Roman"/>
              </w:rPr>
              <w:t>InterCARE</w:t>
            </w:r>
            <w:proofErr w:type="spellEnd"/>
            <w:r w:rsidRPr="005F11E4">
              <w:rPr>
                <w:rFonts w:ascii="Times New Roman" w:hAnsi="Times New Roman" w:cs="Times New Roman"/>
              </w:rPr>
              <w:t xml:space="preserve"> in a planned large-scale hybrid effectiveness implementation trial.</w:t>
            </w:r>
          </w:p>
          <w:p w14:paraId="1A434532" w14:textId="77777777" w:rsidR="00F17C3F" w:rsidRPr="005F11E4" w:rsidRDefault="00F17C3F" w:rsidP="00E10F8C">
            <w:pPr>
              <w:rPr>
                <w:rFonts w:ascii="Times New Roman" w:hAnsi="Times New Roman" w:cs="Times New Roman"/>
              </w:rPr>
            </w:pPr>
          </w:p>
        </w:tc>
        <w:tc>
          <w:tcPr>
            <w:tcW w:w="877" w:type="dxa"/>
          </w:tcPr>
          <w:p w14:paraId="21C2427E" w14:textId="77777777" w:rsidR="000B39DB" w:rsidRPr="005F11E4" w:rsidRDefault="000B39DB" w:rsidP="00E10F8C">
            <w:pPr>
              <w:rPr>
                <w:rFonts w:ascii="Times New Roman" w:hAnsi="Times New Roman" w:cs="Times New Roman"/>
              </w:rPr>
            </w:pPr>
            <w:r w:rsidRPr="005F11E4">
              <w:rPr>
                <w:rFonts w:ascii="Times New Roman" w:hAnsi="Times New Roman" w:cs="Times New Roman"/>
              </w:rPr>
              <w:lastRenderedPageBreak/>
              <w:t>6</w:t>
            </w:r>
          </w:p>
        </w:tc>
        <w:tc>
          <w:tcPr>
            <w:tcW w:w="4146" w:type="dxa"/>
          </w:tcPr>
          <w:p w14:paraId="347D9F82" w14:textId="77777777" w:rsidR="000B39DB" w:rsidRPr="005F11E4" w:rsidRDefault="000B39DB" w:rsidP="00E10F8C">
            <w:pPr>
              <w:rPr>
                <w:rFonts w:ascii="Times New Roman" w:hAnsi="Times New Roman" w:cs="Times New Roman"/>
              </w:rPr>
            </w:pPr>
            <w:proofErr w:type="spellStart"/>
            <w:r w:rsidRPr="005F11E4">
              <w:rPr>
                <w:rFonts w:ascii="Times New Roman" w:hAnsi="Times New Roman" w:cs="Times New Roman"/>
              </w:rPr>
              <w:t>InterCARE</w:t>
            </w:r>
            <w:proofErr w:type="spellEnd"/>
            <w:r w:rsidRPr="005F11E4">
              <w:rPr>
                <w:rFonts w:ascii="Times New Roman" w:hAnsi="Times New Roman" w:cs="Times New Roman"/>
              </w:rPr>
              <w:t xml:space="preserve"> integrates hypertension treatment into IDCCs through three evidenced-based strategies: 1) adaptation of the existing HIV EHR to capture hypertension risk and treatment, 2) facilitation of provider training on hypertension diagnosis and management, and 3) use of treatment partners to support adherence of hypertension care. Utilizing generalizable nomenclature from implementation science, the strategies align with the following strategies in the Expert Recommendations for Implementing Change (ERIC) compilation, a taxonomy of types of methods that can be used to enhance implementation of a clinical </w:t>
            </w:r>
            <w:r w:rsidRPr="005F11E4">
              <w:rPr>
                <w:rFonts w:ascii="Times New Roman" w:hAnsi="Times New Roman" w:cs="Times New Roman"/>
              </w:rPr>
              <w:lastRenderedPageBreak/>
              <w:t>intervention: 1) “change record system,” 2) “conduct educational meetings,” and 3) “involve patients/consumers and family members” and “intervene with patients/consumers to enhance uptake and adherence, respectively.”</w:t>
            </w:r>
          </w:p>
        </w:tc>
      </w:tr>
      <w:tr w:rsidR="000B39DB" w:rsidRPr="005F11E4" w14:paraId="67BB41F8" w14:textId="77777777" w:rsidTr="00E10F8C">
        <w:trPr>
          <w:trHeight w:val="1390"/>
        </w:trPr>
        <w:tc>
          <w:tcPr>
            <w:tcW w:w="1413" w:type="dxa"/>
          </w:tcPr>
          <w:p w14:paraId="599C0866" w14:textId="77777777" w:rsidR="000B39DB" w:rsidRPr="005F11E4" w:rsidRDefault="000B39DB" w:rsidP="00E10F8C">
            <w:pPr>
              <w:pStyle w:val="ListParagraph"/>
              <w:numPr>
                <w:ilvl w:val="0"/>
                <w:numId w:val="21"/>
              </w:numPr>
              <w:rPr>
                <w:rFonts w:ascii="Times New Roman" w:hAnsi="Times New Roman" w:cs="Times New Roman"/>
              </w:rPr>
            </w:pPr>
            <w:r w:rsidRPr="005F11E4">
              <w:rPr>
                <w:rFonts w:ascii="Times New Roman" w:eastAsia="Calibri" w:hAnsi="Times New Roman" w:cs="Times New Roman"/>
              </w:rPr>
              <w:lastRenderedPageBreak/>
              <w:t>Aims and objectives</w:t>
            </w:r>
          </w:p>
        </w:tc>
        <w:tc>
          <w:tcPr>
            <w:tcW w:w="872" w:type="dxa"/>
          </w:tcPr>
          <w:p w14:paraId="51FB03DA" w14:textId="77777777" w:rsidR="000B39DB" w:rsidRPr="005F11E4" w:rsidRDefault="000B39DB" w:rsidP="00E10F8C">
            <w:pPr>
              <w:rPr>
                <w:rFonts w:ascii="Times New Roman" w:hAnsi="Times New Roman" w:cs="Times New Roman"/>
              </w:rPr>
            </w:pPr>
            <w:r w:rsidRPr="005F11E4">
              <w:rPr>
                <w:rFonts w:ascii="Times New Roman" w:hAnsi="Times New Roman" w:cs="Times New Roman"/>
              </w:rPr>
              <w:t>7</w:t>
            </w:r>
          </w:p>
        </w:tc>
        <w:tc>
          <w:tcPr>
            <w:tcW w:w="2937" w:type="dxa"/>
          </w:tcPr>
          <w:p w14:paraId="3F1B94F2" w14:textId="77777777" w:rsidR="000B39DB" w:rsidRDefault="000B39DB" w:rsidP="00E10F8C">
            <w:pPr>
              <w:rPr>
                <w:rFonts w:ascii="Times New Roman" w:hAnsi="Times New Roman" w:cs="Times New Roman"/>
              </w:rPr>
            </w:pPr>
            <w:r w:rsidRPr="005F11E4">
              <w:rPr>
                <w:rFonts w:ascii="Times New Roman" w:hAnsi="Times New Roman" w:cs="Times New Roman"/>
              </w:rPr>
              <w:t xml:space="preserve">This research conducted contextual inquiry to provide insight into the success of </w:t>
            </w:r>
            <w:proofErr w:type="spellStart"/>
            <w:r w:rsidRPr="005F11E4">
              <w:rPr>
                <w:rFonts w:ascii="Times New Roman" w:hAnsi="Times New Roman" w:cs="Times New Roman"/>
              </w:rPr>
              <w:t>InterCARE</w:t>
            </w:r>
            <w:proofErr w:type="spellEnd"/>
            <w:r w:rsidRPr="005F11E4">
              <w:rPr>
                <w:rFonts w:ascii="Times New Roman" w:hAnsi="Times New Roman" w:cs="Times New Roman"/>
              </w:rPr>
              <w:t xml:space="preserve"> strategies and where adaptation was needed before scaling up </w:t>
            </w:r>
            <w:proofErr w:type="spellStart"/>
            <w:r w:rsidRPr="005F11E4">
              <w:rPr>
                <w:rFonts w:ascii="Times New Roman" w:hAnsi="Times New Roman" w:cs="Times New Roman"/>
              </w:rPr>
              <w:t>InterCARE</w:t>
            </w:r>
            <w:proofErr w:type="spellEnd"/>
            <w:r w:rsidRPr="005F11E4">
              <w:rPr>
                <w:rFonts w:ascii="Times New Roman" w:hAnsi="Times New Roman" w:cs="Times New Roman"/>
              </w:rPr>
              <w:t xml:space="preserve"> in a planned large-scale hybrid effectiveness implementation trial. </w:t>
            </w:r>
          </w:p>
          <w:p w14:paraId="25CF9106" w14:textId="77777777" w:rsidR="00F17C3F" w:rsidRPr="005F11E4" w:rsidRDefault="00F17C3F" w:rsidP="00E10F8C">
            <w:pPr>
              <w:rPr>
                <w:rFonts w:ascii="Times New Roman" w:hAnsi="Times New Roman" w:cs="Times New Roman"/>
              </w:rPr>
            </w:pPr>
          </w:p>
        </w:tc>
        <w:tc>
          <w:tcPr>
            <w:tcW w:w="877" w:type="dxa"/>
          </w:tcPr>
          <w:p w14:paraId="26FB49F4" w14:textId="77777777" w:rsidR="000B39DB" w:rsidRPr="005F11E4" w:rsidRDefault="000B39DB" w:rsidP="00E10F8C">
            <w:pPr>
              <w:rPr>
                <w:rFonts w:ascii="Times New Roman" w:hAnsi="Times New Roman" w:cs="Times New Roman"/>
              </w:rPr>
            </w:pPr>
          </w:p>
        </w:tc>
        <w:tc>
          <w:tcPr>
            <w:tcW w:w="4146" w:type="dxa"/>
          </w:tcPr>
          <w:p w14:paraId="1150E704" w14:textId="77777777" w:rsidR="000B39DB" w:rsidRPr="005F11E4" w:rsidRDefault="000B39DB" w:rsidP="00E10F8C">
            <w:pPr>
              <w:rPr>
                <w:rFonts w:ascii="Times New Roman" w:hAnsi="Times New Roman" w:cs="Times New Roman"/>
              </w:rPr>
            </w:pPr>
          </w:p>
        </w:tc>
      </w:tr>
      <w:tr w:rsidR="000B39DB" w:rsidRPr="005F11E4" w14:paraId="0E0F7330" w14:textId="77777777" w:rsidTr="00E10F8C">
        <w:trPr>
          <w:trHeight w:val="144"/>
        </w:trPr>
        <w:tc>
          <w:tcPr>
            <w:tcW w:w="1413" w:type="dxa"/>
          </w:tcPr>
          <w:p w14:paraId="15DEA5CE" w14:textId="77777777" w:rsidR="000B39DB" w:rsidRPr="005F11E4" w:rsidRDefault="000B39DB" w:rsidP="00E10F8C">
            <w:pPr>
              <w:pStyle w:val="ListParagraph"/>
              <w:numPr>
                <w:ilvl w:val="0"/>
                <w:numId w:val="21"/>
              </w:numPr>
              <w:rPr>
                <w:rFonts w:ascii="Times New Roman" w:hAnsi="Times New Roman" w:cs="Times New Roman"/>
              </w:rPr>
            </w:pPr>
            <w:r w:rsidRPr="005F11E4">
              <w:rPr>
                <w:rFonts w:ascii="Times New Roman" w:hAnsi="Times New Roman" w:cs="Times New Roman"/>
              </w:rPr>
              <w:t>Design</w:t>
            </w:r>
          </w:p>
        </w:tc>
        <w:tc>
          <w:tcPr>
            <w:tcW w:w="872" w:type="dxa"/>
          </w:tcPr>
          <w:p w14:paraId="198B9A18" w14:textId="77777777" w:rsidR="000B39DB" w:rsidRPr="005F11E4" w:rsidRDefault="000B39DB" w:rsidP="00E10F8C">
            <w:pPr>
              <w:rPr>
                <w:rFonts w:ascii="Times New Roman" w:hAnsi="Times New Roman" w:cs="Times New Roman"/>
              </w:rPr>
            </w:pPr>
            <w:r w:rsidRPr="005F11E4">
              <w:rPr>
                <w:rFonts w:ascii="Times New Roman" w:hAnsi="Times New Roman" w:cs="Times New Roman"/>
              </w:rPr>
              <w:t>11</w:t>
            </w:r>
          </w:p>
        </w:tc>
        <w:tc>
          <w:tcPr>
            <w:tcW w:w="2937" w:type="dxa"/>
          </w:tcPr>
          <w:p w14:paraId="1B45FA45" w14:textId="77777777" w:rsidR="000B39DB" w:rsidRDefault="000B39DB" w:rsidP="00E10F8C">
            <w:pPr>
              <w:rPr>
                <w:rFonts w:ascii="Times New Roman" w:hAnsi="Times New Roman" w:cs="Times New Roman"/>
              </w:rPr>
            </w:pPr>
            <w:r w:rsidRPr="005F11E4">
              <w:rPr>
                <w:rFonts w:ascii="Times New Roman" w:hAnsi="Times New Roman" w:cs="Times New Roman"/>
              </w:rPr>
              <w:t>Convergent mixed method</w:t>
            </w:r>
          </w:p>
          <w:p w14:paraId="1BA33E6C" w14:textId="77777777" w:rsidR="00F17C3F" w:rsidRPr="005F11E4" w:rsidRDefault="00F17C3F" w:rsidP="00E10F8C">
            <w:pPr>
              <w:rPr>
                <w:rFonts w:ascii="Times New Roman" w:hAnsi="Times New Roman" w:cs="Times New Roman"/>
              </w:rPr>
            </w:pPr>
          </w:p>
        </w:tc>
        <w:tc>
          <w:tcPr>
            <w:tcW w:w="877" w:type="dxa"/>
          </w:tcPr>
          <w:p w14:paraId="609E7572" w14:textId="77777777" w:rsidR="000B39DB" w:rsidRPr="005F11E4" w:rsidRDefault="000B39DB" w:rsidP="00E10F8C">
            <w:pPr>
              <w:rPr>
                <w:rFonts w:ascii="Times New Roman" w:hAnsi="Times New Roman" w:cs="Times New Roman"/>
              </w:rPr>
            </w:pPr>
          </w:p>
        </w:tc>
        <w:tc>
          <w:tcPr>
            <w:tcW w:w="4146" w:type="dxa"/>
          </w:tcPr>
          <w:p w14:paraId="3A0C89CE" w14:textId="77777777" w:rsidR="000B39DB" w:rsidRPr="005F11E4" w:rsidRDefault="000B39DB" w:rsidP="00E10F8C">
            <w:pPr>
              <w:rPr>
                <w:rFonts w:ascii="Times New Roman" w:hAnsi="Times New Roman" w:cs="Times New Roman"/>
              </w:rPr>
            </w:pPr>
          </w:p>
        </w:tc>
      </w:tr>
      <w:tr w:rsidR="000B39DB" w:rsidRPr="005F11E4" w14:paraId="376BC507" w14:textId="77777777" w:rsidTr="00E10F8C">
        <w:trPr>
          <w:trHeight w:val="144"/>
        </w:trPr>
        <w:tc>
          <w:tcPr>
            <w:tcW w:w="1413" w:type="dxa"/>
          </w:tcPr>
          <w:p w14:paraId="01C2B9A1" w14:textId="77777777" w:rsidR="000B39DB" w:rsidRPr="005F11E4" w:rsidRDefault="000B39DB" w:rsidP="00E10F8C">
            <w:pPr>
              <w:pStyle w:val="ListParagraph"/>
              <w:numPr>
                <w:ilvl w:val="0"/>
                <w:numId w:val="21"/>
              </w:numPr>
              <w:rPr>
                <w:rFonts w:ascii="Times New Roman" w:hAnsi="Times New Roman" w:cs="Times New Roman"/>
              </w:rPr>
            </w:pPr>
            <w:r w:rsidRPr="005F11E4">
              <w:rPr>
                <w:rFonts w:ascii="Times New Roman" w:hAnsi="Times New Roman" w:cs="Times New Roman"/>
              </w:rPr>
              <w:t>Context</w:t>
            </w:r>
          </w:p>
        </w:tc>
        <w:tc>
          <w:tcPr>
            <w:tcW w:w="872" w:type="dxa"/>
          </w:tcPr>
          <w:p w14:paraId="26580A04" w14:textId="77777777" w:rsidR="000B39DB" w:rsidRPr="005F11E4" w:rsidRDefault="000B39DB" w:rsidP="00E10F8C">
            <w:pPr>
              <w:rPr>
                <w:rFonts w:ascii="Times New Roman" w:hAnsi="Times New Roman" w:cs="Times New Roman"/>
              </w:rPr>
            </w:pPr>
            <w:r w:rsidRPr="005F11E4">
              <w:rPr>
                <w:rFonts w:ascii="Times New Roman" w:hAnsi="Times New Roman" w:cs="Times New Roman"/>
              </w:rPr>
              <w:t>7</w:t>
            </w:r>
          </w:p>
        </w:tc>
        <w:tc>
          <w:tcPr>
            <w:tcW w:w="2937" w:type="dxa"/>
          </w:tcPr>
          <w:p w14:paraId="7AB5AD2D" w14:textId="77777777" w:rsidR="000B39DB" w:rsidRDefault="000B39DB" w:rsidP="00E10F8C">
            <w:pPr>
              <w:rPr>
                <w:rFonts w:ascii="Times New Roman" w:hAnsi="Times New Roman" w:cs="Times New Roman"/>
              </w:rPr>
            </w:pPr>
            <w:r w:rsidRPr="005F11E4">
              <w:rPr>
                <w:rFonts w:ascii="Times New Roman" w:hAnsi="Times New Roman" w:cs="Times New Roman"/>
              </w:rPr>
              <w:t xml:space="preserve">To optimize understanding of contextual factors, HIV clinics were stratified by size (e.g., small rural serving less than 500 patients versus large peri-urban serving more than 1,500 patients) and urbanicity. Two HIV clinics, one from each of the stratification categories, were randomly selected for participation in the study: S clinic (small clinic serving 500 patients in the rural south of Botswana) and L clinic (large clinic serving more than 3,000 patients in </w:t>
            </w:r>
            <w:r w:rsidRPr="005F11E4">
              <w:rPr>
                <w:rFonts w:ascii="Times New Roman" w:hAnsi="Times New Roman" w:cs="Times New Roman"/>
              </w:rPr>
              <w:lastRenderedPageBreak/>
              <w:t xml:space="preserve">the peri-urban Northeast of Botswana). S clinic primarily employs nurses, whereas L clinic employs general nurses, physicians (medical officers), and nurse practitioners (including HIV nurse prescribers).  </w:t>
            </w:r>
          </w:p>
          <w:p w14:paraId="1A84FB99" w14:textId="77777777" w:rsidR="00F17C3F" w:rsidRPr="005F11E4" w:rsidRDefault="00F17C3F" w:rsidP="00E10F8C">
            <w:pPr>
              <w:rPr>
                <w:rFonts w:ascii="Times New Roman" w:hAnsi="Times New Roman" w:cs="Times New Roman"/>
              </w:rPr>
            </w:pPr>
          </w:p>
        </w:tc>
        <w:tc>
          <w:tcPr>
            <w:tcW w:w="877" w:type="dxa"/>
          </w:tcPr>
          <w:p w14:paraId="7AB4D347" w14:textId="77777777" w:rsidR="000B39DB" w:rsidRPr="005F11E4" w:rsidRDefault="000B39DB" w:rsidP="00E10F8C">
            <w:pPr>
              <w:rPr>
                <w:rFonts w:ascii="Times New Roman" w:hAnsi="Times New Roman" w:cs="Times New Roman"/>
              </w:rPr>
            </w:pPr>
          </w:p>
        </w:tc>
        <w:tc>
          <w:tcPr>
            <w:tcW w:w="4146" w:type="dxa"/>
          </w:tcPr>
          <w:p w14:paraId="061A3B90" w14:textId="77777777" w:rsidR="000B39DB" w:rsidRPr="005F11E4" w:rsidRDefault="000B39DB" w:rsidP="00E10F8C">
            <w:pPr>
              <w:rPr>
                <w:rFonts w:ascii="Times New Roman" w:hAnsi="Times New Roman" w:cs="Times New Roman"/>
              </w:rPr>
            </w:pPr>
          </w:p>
        </w:tc>
      </w:tr>
      <w:tr w:rsidR="000B39DB" w:rsidRPr="005F11E4" w14:paraId="62349F51" w14:textId="77777777" w:rsidTr="00E10F8C">
        <w:trPr>
          <w:trHeight w:val="6121"/>
        </w:trPr>
        <w:tc>
          <w:tcPr>
            <w:tcW w:w="1413" w:type="dxa"/>
          </w:tcPr>
          <w:p w14:paraId="3C725C7C" w14:textId="77777777" w:rsidR="000B39DB" w:rsidRPr="005F11E4" w:rsidRDefault="000B39DB" w:rsidP="00E10F8C">
            <w:pPr>
              <w:pStyle w:val="ListParagraph"/>
              <w:numPr>
                <w:ilvl w:val="0"/>
                <w:numId w:val="21"/>
              </w:numPr>
              <w:rPr>
                <w:rFonts w:ascii="Times New Roman" w:hAnsi="Times New Roman" w:cs="Times New Roman"/>
              </w:rPr>
            </w:pPr>
            <w:r w:rsidRPr="005F11E4">
              <w:rPr>
                <w:rFonts w:ascii="Times New Roman" w:hAnsi="Times New Roman" w:cs="Times New Roman"/>
              </w:rPr>
              <w:t>Targeted ‘sites’</w:t>
            </w:r>
          </w:p>
        </w:tc>
        <w:tc>
          <w:tcPr>
            <w:tcW w:w="872" w:type="dxa"/>
          </w:tcPr>
          <w:p w14:paraId="0A52CAB4" w14:textId="77777777" w:rsidR="000B39DB" w:rsidRPr="005F11E4" w:rsidRDefault="000B39DB" w:rsidP="00E10F8C">
            <w:pPr>
              <w:rPr>
                <w:rFonts w:ascii="Times New Roman" w:hAnsi="Times New Roman" w:cs="Times New Roman"/>
              </w:rPr>
            </w:pPr>
            <w:r w:rsidRPr="005F11E4">
              <w:rPr>
                <w:rFonts w:ascii="Times New Roman" w:hAnsi="Times New Roman" w:cs="Times New Roman"/>
              </w:rPr>
              <w:t>7</w:t>
            </w:r>
          </w:p>
        </w:tc>
        <w:tc>
          <w:tcPr>
            <w:tcW w:w="2937" w:type="dxa"/>
          </w:tcPr>
          <w:p w14:paraId="25372413" w14:textId="77777777" w:rsidR="000B39DB" w:rsidRPr="005F11E4" w:rsidRDefault="000B39DB" w:rsidP="00E10F8C">
            <w:pPr>
              <w:rPr>
                <w:rFonts w:ascii="Times New Roman" w:hAnsi="Times New Roman" w:cs="Times New Roman"/>
              </w:rPr>
            </w:pPr>
            <w:r w:rsidRPr="005F11E4">
              <w:rPr>
                <w:rFonts w:ascii="Times New Roman" w:hAnsi="Times New Roman" w:cs="Times New Roman"/>
              </w:rPr>
              <w:t>Two HIV clinics, one from each of the stratification categories, were randomly selected for participation in the study: S clinic (small clinic serving &lt;500 patients in the rural south of Botswana) and L clinic (large clinic serving more than &gt;1,500 patients in the peri-urban Northeast of Botswana). S clinic primarily employs nurses, whereas L clinic employs general nurses, physicians (medical officers), and nurse practitioners (including HIV nurse prescribers).</w:t>
            </w:r>
          </w:p>
        </w:tc>
        <w:tc>
          <w:tcPr>
            <w:tcW w:w="877" w:type="dxa"/>
          </w:tcPr>
          <w:p w14:paraId="4F6FA7B8" w14:textId="77777777" w:rsidR="000B39DB" w:rsidRPr="005F11E4" w:rsidRDefault="000B39DB" w:rsidP="00E10F8C">
            <w:pPr>
              <w:rPr>
                <w:rFonts w:ascii="Times New Roman" w:hAnsi="Times New Roman" w:cs="Times New Roman"/>
              </w:rPr>
            </w:pPr>
            <w:r w:rsidRPr="005F11E4">
              <w:rPr>
                <w:rFonts w:ascii="Times New Roman" w:hAnsi="Times New Roman" w:cs="Times New Roman"/>
              </w:rPr>
              <w:t>8</w:t>
            </w:r>
          </w:p>
        </w:tc>
        <w:tc>
          <w:tcPr>
            <w:tcW w:w="4146" w:type="dxa"/>
          </w:tcPr>
          <w:p w14:paraId="6D66BC61" w14:textId="77777777" w:rsidR="000B39DB" w:rsidRDefault="000B39DB" w:rsidP="00E10F8C">
            <w:pPr>
              <w:rPr>
                <w:rFonts w:ascii="Times New Roman" w:hAnsi="Times New Roman" w:cs="Times New Roman"/>
              </w:rPr>
            </w:pPr>
            <w:r w:rsidRPr="005F11E4">
              <w:rPr>
                <w:rFonts w:ascii="Times New Roman" w:hAnsi="Times New Roman" w:cs="Times New Roman"/>
              </w:rPr>
              <w:t xml:space="preserve">To capture the diversity of perspectives, participants were recruited from four constituent groups: community members (e.g., local leaders, council members, and leaders in the commercial sector), healthcare workers, patients, and HIV treatment partners of the same patients. Participants were required to be at least 20 years old. Patients were defined as individuals with a dual diagnosis of both HIV and hypertension who were enrolled for care at one of the study sites. All eligible patients, treatment partners, and healthcare workers were consecutively recruited in-person at each site until the target sample was achieved. Community members were eligible if they attended one of the study sites but were not </w:t>
            </w:r>
            <w:proofErr w:type="spellStart"/>
            <w:r w:rsidRPr="005F11E4">
              <w:rPr>
                <w:rFonts w:ascii="Times New Roman" w:hAnsi="Times New Roman" w:cs="Times New Roman"/>
              </w:rPr>
              <w:t>InterCARE</w:t>
            </w:r>
            <w:proofErr w:type="spellEnd"/>
            <w:r w:rsidRPr="005F11E4">
              <w:rPr>
                <w:rFonts w:ascii="Times New Roman" w:hAnsi="Times New Roman" w:cs="Times New Roman"/>
              </w:rPr>
              <w:t xml:space="preserve"> participants or treatment partners.  These participants were purposively recruited based on their role in the community until the target sample was reached at each study site. Sampling aimed to recruit more community members than other constituent groups, as their perspective was particularly important for adaptations to </w:t>
            </w:r>
            <w:proofErr w:type="spellStart"/>
            <w:r w:rsidRPr="005F11E4">
              <w:rPr>
                <w:rFonts w:ascii="Times New Roman" w:hAnsi="Times New Roman" w:cs="Times New Roman"/>
              </w:rPr>
              <w:t>InterCARE</w:t>
            </w:r>
            <w:proofErr w:type="spellEnd"/>
            <w:r w:rsidRPr="005F11E4">
              <w:rPr>
                <w:rFonts w:ascii="Times New Roman" w:hAnsi="Times New Roman" w:cs="Times New Roman"/>
              </w:rPr>
              <w:t xml:space="preserve"> in future scale-up. Participants who completed the endline surveys differed from participants who completed the baseline surveys.</w:t>
            </w:r>
          </w:p>
          <w:p w14:paraId="09822E3D" w14:textId="77777777" w:rsidR="00F17C3F" w:rsidRPr="005F11E4" w:rsidRDefault="00F17C3F" w:rsidP="00E10F8C">
            <w:pPr>
              <w:rPr>
                <w:rFonts w:ascii="Times New Roman" w:hAnsi="Times New Roman" w:cs="Times New Roman"/>
              </w:rPr>
            </w:pPr>
          </w:p>
        </w:tc>
      </w:tr>
      <w:tr w:rsidR="000B39DB" w:rsidRPr="005F11E4" w14:paraId="66D9719D" w14:textId="77777777" w:rsidTr="00E10F8C">
        <w:trPr>
          <w:trHeight w:val="144"/>
        </w:trPr>
        <w:tc>
          <w:tcPr>
            <w:tcW w:w="1413" w:type="dxa"/>
          </w:tcPr>
          <w:p w14:paraId="17D0D95E" w14:textId="77777777" w:rsidR="000B39DB" w:rsidRPr="005F11E4" w:rsidRDefault="000B39DB" w:rsidP="00E10F8C">
            <w:pPr>
              <w:pStyle w:val="ListParagraph"/>
              <w:numPr>
                <w:ilvl w:val="0"/>
                <w:numId w:val="21"/>
              </w:numPr>
              <w:rPr>
                <w:rFonts w:ascii="Times New Roman" w:hAnsi="Times New Roman" w:cs="Times New Roman"/>
              </w:rPr>
            </w:pPr>
            <w:r w:rsidRPr="005F11E4">
              <w:rPr>
                <w:rFonts w:ascii="Times New Roman" w:hAnsi="Times New Roman" w:cs="Times New Roman"/>
              </w:rPr>
              <w:t>Description</w:t>
            </w:r>
          </w:p>
        </w:tc>
        <w:tc>
          <w:tcPr>
            <w:tcW w:w="872" w:type="dxa"/>
          </w:tcPr>
          <w:p w14:paraId="422FB70D" w14:textId="77777777" w:rsidR="000B39DB" w:rsidRPr="005F11E4" w:rsidRDefault="000B39DB" w:rsidP="00E10F8C">
            <w:pPr>
              <w:rPr>
                <w:rFonts w:ascii="Times New Roman" w:hAnsi="Times New Roman" w:cs="Times New Roman"/>
              </w:rPr>
            </w:pPr>
            <w:r w:rsidRPr="005F11E4">
              <w:rPr>
                <w:rFonts w:ascii="Times New Roman" w:hAnsi="Times New Roman" w:cs="Times New Roman"/>
              </w:rPr>
              <w:t>6</w:t>
            </w:r>
          </w:p>
        </w:tc>
        <w:tc>
          <w:tcPr>
            <w:tcW w:w="2937" w:type="dxa"/>
          </w:tcPr>
          <w:p w14:paraId="0A635ED3" w14:textId="77777777" w:rsidR="000B39DB" w:rsidRDefault="000B39DB" w:rsidP="00E10F8C">
            <w:pPr>
              <w:rPr>
                <w:rFonts w:ascii="Times New Roman" w:hAnsi="Times New Roman" w:cs="Times New Roman"/>
              </w:rPr>
            </w:pPr>
            <w:proofErr w:type="spellStart"/>
            <w:r w:rsidRPr="005F11E4">
              <w:rPr>
                <w:rFonts w:ascii="Times New Roman" w:hAnsi="Times New Roman" w:cs="Times New Roman"/>
              </w:rPr>
              <w:t>InterCARE</w:t>
            </w:r>
            <w:proofErr w:type="spellEnd"/>
            <w:r w:rsidRPr="005F11E4">
              <w:rPr>
                <w:rFonts w:ascii="Times New Roman" w:hAnsi="Times New Roman" w:cs="Times New Roman"/>
              </w:rPr>
              <w:t xml:space="preserve"> integrates hypertension treatment into HIV clinics through three </w:t>
            </w:r>
            <w:r w:rsidRPr="005F11E4">
              <w:rPr>
                <w:rFonts w:ascii="Times New Roman" w:hAnsi="Times New Roman" w:cs="Times New Roman"/>
              </w:rPr>
              <w:lastRenderedPageBreak/>
              <w:t>evidenced-based strategies: 1) adaptation of the existing HIV EHR to capture hypertension risk and treatment, 2) facilitation of provider training on hypertension diagnosis and management, and 3) use of treatment partners to support adherence of hypertension care.</w:t>
            </w:r>
          </w:p>
          <w:p w14:paraId="3B8E47A3" w14:textId="77777777" w:rsidR="00F17C3F" w:rsidRPr="005F11E4" w:rsidRDefault="00F17C3F" w:rsidP="00E10F8C">
            <w:pPr>
              <w:rPr>
                <w:rFonts w:ascii="Times New Roman" w:hAnsi="Times New Roman" w:cs="Times New Roman"/>
              </w:rPr>
            </w:pPr>
          </w:p>
        </w:tc>
        <w:tc>
          <w:tcPr>
            <w:tcW w:w="877" w:type="dxa"/>
          </w:tcPr>
          <w:p w14:paraId="5C5F10DB" w14:textId="77777777" w:rsidR="000B39DB" w:rsidRPr="005F11E4" w:rsidRDefault="000B39DB" w:rsidP="00E10F8C">
            <w:pPr>
              <w:rPr>
                <w:rFonts w:ascii="Times New Roman" w:hAnsi="Times New Roman" w:cs="Times New Roman"/>
              </w:rPr>
            </w:pPr>
          </w:p>
        </w:tc>
        <w:tc>
          <w:tcPr>
            <w:tcW w:w="4146" w:type="dxa"/>
          </w:tcPr>
          <w:p w14:paraId="461676D4" w14:textId="77777777" w:rsidR="000B39DB" w:rsidRPr="005F11E4" w:rsidRDefault="000B39DB" w:rsidP="00E10F8C">
            <w:pPr>
              <w:rPr>
                <w:rFonts w:ascii="Times New Roman" w:hAnsi="Times New Roman" w:cs="Times New Roman"/>
              </w:rPr>
            </w:pPr>
          </w:p>
        </w:tc>
      </w:tr>
      <w:tr w:rsidR="000B39DB" w:rsidRPr="005F11E4" w14:paraId="30237256" w14:textId="77777777" w:rsidTr="00E10F8C">
        <w:trPr>
          <w:trHeight w:val="144"/>
        </w:trPr>
        <w:tc>
          <w:tcPr>
            <w:tcW w:w="1413" w:type="dxa"/>
          </w:tcPr>
          <w:p w14:paraId="3EE882A1" w14:textId="77777777" w:rsidR="000B39DB" w:rsidRPr="005F11E4" w:rsidRDefault="000B39DB" w:rsidP="00E10F8C">
            <w:pPr>
              <w:pStyle w:val="ListParagraph"/>
              <w:numPr>
                <w:ilvl w:val="0"/>
                <w:numId w:val="21"/>
              </w:numPr>
              <w:rPr>
                <w:rFonts w:ascii="Times New Roman" w:hAnsi="Times New Roman" w:cs="Times New Roman"/>
              </w:rPr>
            </w:pPr>
            <w:r w:rsidRPr="005F11E4">
              <w:rPr>
                <w:rFonts w:ascii="Times New Roman" w:hAnsi="Times New Roman" w:cs="Times New Roman"/>
              </w:rPr>
              <w:t xml:space="preserve">Sub-groups </w:t>
            </w:r>
          </w:p>
        </w:tc>
        <w:tc>
          <w:tcPr>
            <w:tcW w:w="872" w:type="dxa"/>
          </w:tcPr>
          <w:p w14:paraId="78E83838" w14:textId="77777777" w:rsidR="000B39DB" w:rsidRPr="005F11E4" w:rsidRDefault="000B39DB" w:rsidP="00E10F8C">
            <w:pPr>
              <w:rPr>
                <w:rFonts w:ascii="Times New Roman" w:hAnsi="Times New Roman" w:cs="Times New Roman"/>
              </w:rPr>
            </w:pPr>
            <w:r w:rsidRPr="005F11E4">
              <w:rPr>
                <w:rFonts w:ascii="Times New Roman" w:hAnsi="Times New Roman" w:cs="Times New Roman"/>
              </w:rPr>
              <w:t>8</w:t>
            </w:r>
          </w:p>
        </w:tc>
        <w:tc>
          <w:tcPr>
            <w:tcW w:w="2937" w:type="dxa"/>
          </w:tcPr>
          <w:p w14:paraId="35AB3130" w14:textId="77777777" w:rsidR="000B39DB" w:rsidRDefault="000B39DB" w:rsidP="00E10F8C">
            <w:pPr>
              <w:rPr>
                <w:rFonts w:ascii="Times New Roman" w:hAnsi="Times New Roman" w:cs="Times New Roman"/>
              </w:rPr>
            </w:pPr>
            <w:r w:rsidRPr="005F11E4">
              <w:rPr>
                <w:rFonts w:ascii="Times New Roman" w:hAnsi="Times New Roman" w:cs="Times New Roman"/>
              </w:rPr>
              <w:t xml:space="preserve">To capture the diversity of perspectives, participants were recruited from four constituent groups: community members (e.g., local leaders, council members, and leaders in the commercial sector), healthcare workers, patients (PLWH &amp; hypertension), and HIV treatment partners for </w:t>
            </w:r>
            <w:proofErr w:type="gramStart"/>
            <w:r w:rsidRPr="005F11E4">
              <w:rPr>
                <w:rFonts w:ascii="Times New Roman" w:hAnsi="Times New Roman" w:cs="Times New Roman"/>
              </w:rPr>
              <w:t>PLWH  &amp;</w:t>
            </w:r>
            <w:proofErr w:type="gramEnd"/>
            <w:r w:rsidRPr="005F11E4">
              <w:rPr>
                <w:rFonts w:ascii="Times New Roman" w:hAnsi="Times New Roman" w:cs="Times New Roman"/>
              </w:rPr>
              <w:t xml:space="preserve"> hypertension (these are community based supporters, not necessarily in an intimate relationship) of the same patients. Participants were required to be at least 20-75 years old. Patients were defined as individuals with a dual diagnosis of both HIV and hypertension who were enrolled for care at one of the study sites. All eligible patients, treatment partners, and healthcare workers were consecutively recruited in-person at each site until the target sample was achieved. Community members were eligible if they attended one of the study sites but were not </w:t>
            </w:r>
            <w:proofErr w:type="spellStart"/>
            <w:r w:rsidRPr="005F11E4">
              <w:rPr>
                <w:rFonts w:ascii="Times New Roman" w:hAnsi="Times New Roman" w:cs="Times New Roman"/>
              </w:rPr>
              <w:lastRenderedPageBreak/>
              <w:t>InterCARE</w:t>
            </w:r>
            <w:proofErr w:type="spellEnd"/>
            <w:r w:rsidRPr="005F11E4">
              <w:rPr>
                <w:rFonts w:ascii="Times New Roman" w:hAnsi="Times New Roman" w:cs="Times New Roman"/>
              </w:rPr>
              <w:t xml:space="preserve"> participants or treatment partners.  </w:t>
            </w:r>
          </w:p>
          <w:p w14:paraId="7FC1C575" w14:textId="77777777" w:rsidR="00F17C3F" w:rsidRPr="005F11E4" w:rsidRDefault="00F17C3F" w:rsidP="00E10F8C">
            <w:pPr>
              <w:rPr>
                <w:rFonts w:ascii="Times New Roman" w:hAnsi="Times New Roman" w:cs="Times New Roman"/>
              </w:rPr>
            </w:pPr>
          </w:p>
        </w:tc>
        <w:tc>
          <w:tcPr>
            <w:tcW w:w="877" w:type="dxa"/>
          </w:tcPr>
          <w:p w14:paraId="47C12924" w14:textId="77777777" w:rsidR="000B39DB" w:rsidRPr="005F11E4" w:rsidRDefault="000B39DB" w:rsidP="00E10F8C">
            <w:pPr>
              <w:rPr>
                <w:rFonts w:ascii="Times New Roman" w:hAnsi="Times New Roman" w:cs="Times New Roman"/>
              </w:rPr>
            </w:pPr>
          </w:p>
        </w:tc>
        <w:tc>
          <w:tcPr>
            <w:tcW w:w="4146" w:type="dxa"/>
          </w:tcPr>
          <w:p w14:paraId="58542BDC" w14:textId="77777777" w:rsidR="000B39DB" w:rsidRPr="005F11E4" w:rsidRDefault="000B39DB" w:rsidP="00E10F8C">
            <w:pPr>
              <w:rPr>
                <w:rFonts w:ascii="Times New Roman" w:hAnsi="Times New Roman" w:cs="Times New Roman"/>
              </w:rPr>
            </w:pPr>
          </w:p>
        </w:tc>
      </w:tr>
      <w:tr w:rsidR="000B39DB" w:rsidRPr="005F11E4" w14:paraId="5A297AB4" w14:textId="77777777" w:rsidTr="00E10F8C">
        <w:trPr>
          <w:trHeight w:val="557"/>
        </w:trPr>
        <w:tc>
          <w:tcPr>
            <w:tcW w:w="1413" w:type="dxa"/>
          </w:tcPr>
          <w:p w14:paraId="5AE617CB" w14:textId="77777777" w:rsidR="000B39DB" w:rsidRPr="005F11E4" w:rsidRDefault="000B39DB" w:rsidP="00E10F8C">
            <w:pPr>
              <w:pStyle w:val="ListParagraph"/>
              <w:numPr>
                <w:ilvl w:val="0"/>
                <w:numId w:val="21"/>
              </w:numPr>
              <w:rPr>
                <w:rFonts w:ascii="Times New Roman" w:hAnsi="Times New Roman" w:cs="Times New Roman"/>
              </w:rPr>
            </w:pPr>
            <w:r w:rsidRPr="005F11E4">
              <w:rPr>
                <w:rFonts w:ascii="Times New Roman" w:hAnsi="Times New Roman" w:cs="Times New Roman"/>
              </w:rPr>
              <w:t>Outcomes</w:t>
            </w:r>
          </w:p>
        </w:tc>
        <w:tc>
          <w:tcPr>
            <w:tcW w:w="872" w:type="dxa"/>
          </w:tcPr>
          <w:p w14:paraId="482BBCAF" w14:textId="77777777" w:rsidR="000B39DB" w:rsidRPr="005F11E4" w:rsidRDefault="000B39DB" w:rsidP="00E10F8C">
            <w:pPr>
              <w:rPr>
                <w:rFonts w:ascii="Times New Roman" w:hAnsi="Times New Roman" w:cs="Times New Roman"/>
              </w:rPr>
            </w:pPr>
          </w:p>
        </w:tc>
        <w:tc>
          <w:tcPr>
            <w:tcW w:w="2937" w:type="dxa"/>
          </w:tcPr>
          <w:p w14:paraId="50F25BAB" w14:textId="77777777" w:rsidR="000B39DB" w:rsidRPr="005F11E4" w:rsidRDefault="000B39DB" w:rsidP="00E10F8C">
            <w:pPr>
              <w:rPr>
                <w:rFonts w:ascii="Times New Roman" w:hAnsi="Times New Roman" w:cs="Times New Roman"/>
              </w:rPr>
            </w:pPr>
            <w:r w:rsidRPr="005F11E4">
              <w:rPr>
                <w:rStyle w:val="None"/>
                <w:rFonts w:ascii="Times New Roman" w:hAnsi="Times New Roman" w:cs="Times New Roman"/>
                <w:color w:val="000000" w:themeColor="text1"/>
                <w:lang w:val="en-GB"/>
              </w:rPr>
              <w:t>-Proportion of PLWH with diagnosed hypertension receiving</w:t>
            </w:r>
            <w:r w:rsidRPr="005F11E4">
              <w:rPr>
                <w:rStyle w:val="None"/>
                <w:rFonts w:ascii="Times New Roman" w:hAnsi="Times New Roman" w:cs="Times New Roman"/>
                <w:b/>
                <w:bCs/>
                <w:color w:val="000000" w:themeColor="text1"/>
                <w:lang w:val="en-GB"/>
              </w:rPr>
              <w:t xml:space="preserve"> </w:t>
            </w:r>
            <w:r w:rsidRPr="005F11E4">
              <w:rPr>
                <w:rStyle w:val="None"/>
                <w:rFonts w:ascii="Times New Roman" w:hAnsi="Times New Roman" w:cs="Times New Roman"/>
                <w:color w:val="000000" w:themeColor="text1"/>
                <w:lang w:val="en-GB"/>
              </w:rPr>
              <w:t>anti-hypertensive medication with controlled blood pressure</w:t>
            </w:r>
          </w:p>
          <w:p w14:paraId="7CB37DA4" w14:textId="77777777" w:rsidR="000B39DB" w:rsidRPr="005F11E4" w:rsidRDefault="000B39DB" w:rsidP="00E10F8C">
            <w:pPr>
              <w:rPr>
                <w:rFonts w:ascii="Times New Roman" w:hAnsi="Times New Roman" w:cs="Times New Roman"/>
              </w:rPr>
            </w:pPr>
            <w:r w:rsidRPr="005F11E4">
              <w:rPr>
                <w:rStyle w:val="None"/>
                <w:rFonts w:ascii="Times New Roman" w:hAnsi="Times New Roman" w:cs="Times New Roman"/>
                <w:color w:val="000000" w:themeColor="text1"/>
                <w:lang w:val="en-GB"/>
              </w:rPr>
              <w:t>-Proportion of clinic encounters in EHR where anti-hypertensive medications are prescribed if indicated</w:t>
            </w:r>
          </w:p>
          <w:p w14:paraId="0CE80A92" w14:textId="77777777" w:rsidR="000B39DB" w:rsidRPr="005F11E4" w:rsidRDefault="000B39DB" w:rsidP="00E10F8C">
            <w:pPr>
              <w:rPr>
                <w:rFonts w:ascii="Times New Roman" w:hAnsi="Times New Roman" w:cs="Times New Roman"/>
                <w:strike/>
              </w:rPr>
            </w:pPr>
          </w:p>
        </w:tc>
        <w:tc>
          <w:tcPr>
            <w:tcW w:w="877" w:type="dxa"/>
          </w:tcPr>
          <w:p w14:paraId="3CEA3E9C" w14:textId="77777777" w:rsidR="000B39DB" w:rsidRPr="005F11E4" w:rsidRDefault="000B39DB" w:rsidP="00E10F8C">
            <w:pPr>
              <w:rPr>
                <w:rFonts w:ascii="Times New Roman" w:hAnsi="Times New Roman" w:cs="Times New Roman"/>
              </w:rPr>
            </w:pPr>
          </w:p>
        </w:tc>
        <w:tc>
          <w:tcPr>
            <w:tcW w:w="4146" w:type="dxa"/>
          </w:tcPr>
          <w:p w14:paraId="0170A9A9" w14:textId="77777777" w:rsidR="000B39DB" w:rsidRPr="005F11E4" w:rsidRDefault="000B39DB" w:rsidP="00E10F8C">
            <w:pPr>
              <w:rPr>
                <w:rFonts w:ascii="Times New Roman" w:hAnsi="Times New Roman" w:cs="Times New Roman"/>
              </w:rPr>
            </w:pPr>
          </w:p>
        </w:tc>
      </w:tr>
      <w:tr w:rsidR="000B39DB" w:rsidRPr="005F11E4" w14:paraId="088C1711" w14:textId="77777777" w:rsidTr="00E10F8C">
        <w:trPr>
          <w:trHeight w:val="144"/>
        </w:trPr>
        <w:tc>
          <w:tcPr>
            <w:tcW w:w="1413" w:type="dxa"/>
          </w:tcPr>
          <w:p w14:paraId="04554215" w14:textId="77777777" w:rsidR="000B39DB" w:rsidRPr="005F11E4" w:rsidRDefault="000B39DB" w:rsidP="00E10F8C">
            <w:pPr>
              <w:pStyle w:val="ListParagraph"/>
              <w:numPr>
                <w:ilvl w:val="0"/>
                <w:numId w:val="21"/>
              </w:numPr>
              <w:rPr>
                <w:rFonts w:ascii="Times New Roman" w:hAnsi="Times New Roman" w:cs="Times New Roman"/>
              </w:rPr>
            </w:pPr>
            <w:r w:rsidRPr="005F11E4">
              <w:rPr>
                <w:rFonts w:ascii="Times New Roman" w:hAnsi="Times New Roman" w:cs="Times New Roman"/>
              </w:rPr>
              <w:t>Process Evaluation</w:t>
            </w:r>
          </w:p>
        </w:tc>
        <w:tc>
          <w:tcPr>
            <w:tcW w:w="872" w:type="dxa"/>
          </w:tcPr>
          <w:p w14:paraId="55D4D3C7" w14:textId="77777777" w:rsidR="000B39DB" w:rsidRPr="005F11E4" w:rsidRDefault="000B39DB" w:rsidP="00E10F8C">
            <w:pPr>
              <w:rPr>
                <w:rFonts w:ascii="Times New Roman" w:hAnsi="Times New Roman" w:cs="Times New Roman"/>
              </w:rPr>
            </w:pPr>
          </w:p>
        </w:tc>
        <w:tc>
          <w:tcPr>
            <w:tcW w:w="2937" w:type="dxa"/>
          </w:tcPr>
          <w:p w14:paraId="60CD6351" w14:textId="77777777" w:rsidR="000B39DB" w:rsidRPr="005F11E4" w:rsidRDefault="000B39DB" w:rsidP="00E10F8C">
            <w:pPr>
              <w:jc w:val="center"/>
              <w:rPr>
                <w:rFonts w:ascii="Times New Roman" w:hAnsi="Times New Roman" w:cs="Times New Roman"/>
                <w:lang w:val="en-GB"/>
              </w:rPr>
            </w:pPr>
            <w:r w:rsidRPr="005F11E4">
              <w:rPr>
                <w:rFonts w:ascii="Times New Roman" w:hAnsi="Times New Roman" w:cs="Times New Roman"/>
                <w:lang w:val="en-GB"/>
              </w:rPr>
              <w:t>N/A</w:t>
            </w:r>
          </w:p>
        </w:tc>
        <w:tc>
          <w:tcPr>
            <w:tcW w:w="877" w:type="dxa"/>
          </w:tcPr>
          <w:p w14:paraId="4267F517" w14:textId="77777777" w:rsidR="000B39DB" w:rsidRPr="005F11E4" w:rsidRDefault="000B39DB" w:rsidP="00E10F8C">
            <w:pPr>
              <w:rPr>
                <w:rFonts w:ascii="Times New Roman" w:hAnsi="Times New Roman" w:cs="Times New Roman"/>
              </w:rPr>
            </w:pPr>
          </w:p>
        </w:tc>
        <w:tc>
          <w:tcPr>
            <w:tcW w:w="4146" w:type="dxa"/>
          </w:tcPr>
          <w:p w14:paraId="293244F4" w14:textId="77777777" w:rsidR="000B39DB" w:rsidRPr="005F11E4" w:rsidRDefault="000B39DB" w:rsidP="00E10F8C">
            <w:pPr>
              <w:rPr>
                <w:rFonts w:ascii="Times New Roman" w:hAnsi="Times New Roman" w:cs="Times New Roman"/>
              </w:rPr>
            </w:pPr>
          </w:p>
        </w:tc>
      </w:tr>
      <w:tr w:rsidR="000B39DB" w:rsidRPr="005F11E4" w14:paraId="033BEC3E" w14:textId="77777777" w:rsidTr="00E10F8C">
        <w:trPr>
          <w:trHeight w:val="144"/>
        </w:trPr>
        <w:tc>
          <w:tcPr>
            <w:tcW w:w="1413" w:type="dxa"/>
          </w:tcPr>
          <w:p w14:paraId="015D932A" w14:textId="77777777" w:rsidR="000B39DB" w:rsidRPr="005F11E4" w:rsidRDefault="000B39DB" w:rsidP="00E10F8C">
            <w:pPr>
              <w:pStyle w:val="ListParagraph"/>
              <w:numPr>
                <w:ilvl w:val="0"/>
                <w:numId w:val="21"/>
              </w:numPr>
              <w:rPr>
                <w:rFonts w:ascii="Times New Roman" w:hAnsi="Times New Roman" w:cs="Times New Roman"/>
              </w:rPr>
            </w:pPr>
            <w:r w:rsidRPr="005F11E4">
              <w:rPr>
                <w:rFonts w:ascii="Times New Roman" w:hAnsi="Times New Roman" w:cs="Times New Roman"/>
              </w:rPr>
              <w:t>Economic Evaluation</w:t>
            </w:r>
          </w:p>
        </w:tc>
        <w:tc>
          <w:tcPr>
            <w:tcW w:w="872" w:type="dxa"/>
          </w:tcPr>
          <w:p w14:paraId="7DE35745" w14:textId="77777777" w:rsidR="000B39DB" w:rsidRPr="005F11E4" w:rsidRDefault="000B39DB" w:rsidP="00E10F8C">
            <w:pPr>
              <w:rPr>
                <w:rFonts w:ascii="Times New Roman" w:hAnsi="Times New Roman" w:cs="Times New Roman"/>
              </w:rPr>
            </w:pPr>
          </w:p>
        </w:tc>
        <w:tc>
          <w:tcPr>
            <w:tcW w:w="2937" w:type="dxa"/>
          </w:tcPr>
          <w:p w14:paraId="1597E7EF" w14:textId="77777777" w:rsidR="000B39DB" w:rsidRPr="005F11E4" w:rsidRDefault="000B39DB" w:rsidP="00E10F8C">
            <w:pPr>
              <w:jc w:val="center"/>
              <w:rPr>
                <w:rFonts w:ascii="Times New Roman" w:hAnsi="Times New Roman" w:cs="Times New Roman"/>
              </w:rPr>
            </w:pPr>
            <w:r w:rsidRPr="005F11E4">
              <w:rPr>
                <w:rFonts w:ascii="Times New Roman" w:hAnsi="Times New Roman" w:cs="Times New Roman"/>
              </w:rPr>
              <w:t>N/A</w:t>
            </w:r>
          </w:p>
        </w:tc>
        <w:tc>
          <w:tcPr>
            <w:tcW w:w="877" w:type="dxa"/>
          </w:tcPr>
          <w:p w14:paraId="7FA9700C" w14:textId="77777777" w:rsidR="000B39DB" w:rsidRPr="005F11E4" w:rsidRDefault="000B39DB" w:rsidP="00E10F8C">
            <w:pPr>
              <w:rPr>
                <w:rFonts w:ascii="Times New Roman" w:hAnsi="Times New Roman" w:cs="Times New Roman"/>
              </w:rPr>
            </w:pPr>
          </w:p>
        </w:tc>
        <w:tc>
          <w:tcPr>
            <w:tcW w:w="4146" w:type="dxa"/>
          </w:tcPr>
          <w:p w14:paraId="223C6D5A" w14:textId="77777777" w:rsidR="000B39DB" w:rsidRPr="005F11E4" w:rsidRDefault="000B39DB" w:rsidP="00E10F8C">
            <w:pPr>
              <w:rPr>
                <w:rFonts w:ascii="Times New Roman" w:hAnsi="Times New Roman" w:cs="Times New Roman"/>
              </w:rPr>
            </w:pPr>
            <w:r w:rsidRPr="005F11E4">
              <w:rPr>
                <w:rFonts w:ascii="Times New Roman" w:hAnsi="Times New Roman" w:cs="Times New Roman"/>
              </w:rPr>
              <w:t xml:space="preserve"> </w:t>
            </w:r>
          </w:p>
        </w:tc>
      </w:tr>
      <w:tr w:rsidR="000B39DB" w:rsidRPr="005F11E4" w14:paraId="76CAEE6E" w14:textId="77777777" w:rsidTr="00E10F8C">
        <w:trPr>
          <w:trHeight w:val="144"/>
        </w:trPr>
        <w:tc>
          <w:tcPr>
            <w:tcW w:w="1413" w:type="dxa"/>
          </w:tcPr>
          <w:p w14:paraId="2CE2B222" w14:textId="77777777" w:rsidR="000B39DB" w:rsidRPr="005F11E4" w:rsidRDefault="000B39DB" w:rsidP="00E10F8C">
            <w:pPr>
              <w:pStyle w:val="ListParagraph"/>
              <w:numPr>
                <w:ilvl w:val="0"/>
                <w:numId w:val="21"/>
              </w:numPr>
              <w:rPr>
                <w:rFonts w:ascii="Times New Roman" w:hAnsi="Times New Roman" w:cs="Times New Roman"/>
              </w:rPr>
            </w:pPr>
            <w:r w:rsidRPr="005F11E4">
              <w:rPr>
                <w:rFonts w:ascii="Times New Roman" w:hAnsi="Times New Roman" w:cs="Times New Roman"/>
              </w:rPr>
              <w:t>Sample size</w:t>
            </w:r>
          </w:p>
        </w:tc>
        <w:tc>
          <w:tcPr>
            <w:tcW w:w="872" w:type="dxa"/>
          </w:tcPr>
          <w:p w14:paraId="0FD89142" w14:textId="77777777" w:rsidR="000B39DB" w:rsidRPr="005F11E4" w:rsidRDefault="000B39DB" w:rsidP="00E10F8C">
            <w:pPr>
              <w:jc w:val="center"/>
              <w:rPr>
                <w:rFonts w:ascii="Times New Roman" w:hAnsi="Times New Roman" w:cs="Times New Roman"/>
              </w:rPr>
            </w:pPr>
            <w:r w:rsidRPr="005F11E4">
              <w:rPr>
                <w:rFonts w:ascii="Times New Roman" w:hAnsi="Times New Roman" w:cs="Times New Roman"/>
              </w:rPr>
              <w:t>12</w:t>
            </w:r>
          </w:p>
          <w:p w14:paraId="02493F5C" w14:textId="77777777" w:rsidR="000B39DB" w:rsidRPr="005F11E4" w:rsidRDefault="000B39DB" w:rsidP="00E10F8C">
            <w:pPr>
              <w:rPr>
                <w:rFonts w:ascii="Times New Roman" w:hAnsi="Times New Roman" w:cs="Times New Roman"/>
              </w:rPr>
            </w:pPr>
          </w:p>
        </w:tc>
        <w:tc>
          <w:tcPr>
            <w:tcW w:w="2937" w:type="dxa"/>
          </w:tcPr>
          <w:p w14:paraId="4F10709B" w14:textId="77777777" w:rsidR="000B39DB" w:rsidRPr="005F11E4" w:rsidRDefault="000B39DB" w:rsidP="00E10F8C">
            <w:pPr>
              <w:shd w:val="clear" w:color="auto" w:fill="FFFFFF"/>
              <w:rPr>
                <w:rFonts w:ascii="Times New Roman" w:hAnsi="Times New Roman" w:cs="Times New Roman"/>
                <w:color w:val="000000" w:themeColor="text1"/>
                <w:u w:val="single"/>
              </w:rPr>
            </w:pPr>
            <w:r w:rsidRPr="005F11E4">
              <w:rPr>
                <w:rFonts w:ascii="Times New Roman" w:hAnsi="Times New Roman" w:cs="Times New Roman"/>
                <w:color w:val="000000" w:themeColor="text1"/>
                <w:u w:val="single"/>
              </w:rPr>
              <w:t>Surveys</w:t>
            </w:r>
          </w:p>
          <w:p w14:paraId="44BCCF64" w14:textId="77777777" w:rsidR="000B39DB" w:rsidRPr="005F11E4" w:rsidRDefault="000B39DB" w:rsidP="00E10F8C">
            <w:pPr>
              <w:shd w:val="clear" w:color="auto" w:fill="FFFFFF"/>
              <w:rPr>
                <w:rFonts w:ascii="Times New Roman" w:eastAsia="Times New Roman" w:hAnsi="Times New Roman" w:cs="Times New Roman"/>
                <w:color w:val="000000"/>
                <w:kern w:val="0"/>
                <w:lang w:eastAsia="en-GB"/>
                <w14:ligatures w14:val="none"/>
              </w:rPr>
            </w:pPr>
            <w:r w:rsidRPr="005F11E4">
              <w:rPr>
                <w:rFonts w:ascii="Times New Roman" w:hAnsi="Times New Roman" w:cs="Times New Roman"/>
                <w:color w:val="000000" w:themeColor="text1"/>
              </w:rPr>
              <w:t>“</w:t>
            </w:r>
            <w:r w:rsidRPr="005F11E4">
              <w:rPr>
                <w:rFonts w:ascii="Times New Roman" w:eastAsia="Times New Roman" w:hAnsi="Times New Roman" w:cs="Times New Roman"/>
                <w:color w:val="000000"/>
                <w:kern w:val="0"/>
                <w:lang w:eastAsia="en-GB"/>
                <w14:ligatures w14:val="none"/>
              </w:rPr>
              <w:t>One hundred participants completed the endline surveys. (Table 1).”</w:t>
            </w:r>
          </w:p>
          <w:p w14:paraId="1A6CFB15" w14:textId="77777777" w:rsidR="000B39DB" w:rsidRPr="005F11E4" w:rsidRDefault="000B39DB" w:rsidP="00E10F8C">
            <w:pPr>
              <w:shd w:val="clear" w:color="auto" w:fill="FFFFFF"/>
              <w:rPr>
                <w:rFonts w:ascii="Times New Roman" w:eastAsia="Times New Roman" w:hAnsi="Times New Roman" w:cs="Times New Roman"/>
                <w:color w:val="000000"/>
                <w:kern w:val="0"/>
                <w:u w:val="single"/>
                <w:lang w:eastAsia="en-GB"/>
                <w14:ligatures w14:val="none"/>
              </w:rPr>
            </w:pPr>
            <w:r w:rsidRPr="005F11E4">
              <w:rPr>
                <w:rFonts w:ascii="Times New Roman" w:eastAsia="Times New Roman" w:hAnsi="Times New Roman" w:cs="Times New Roman"/>
                <w:color w:val="000000"/>
                <w:kern w:val="0"/>
                <w:u w:val="single"/>
                <w:lang w:eastAsia="en-GB"/>
                <w14:ligatures w14:val="none"/>
              </w:rPr>
              <w:t>Interviews</w:t>
            </w:r>
          </w:p>
          <w:p w14:paraId="7C7EBCAA" w14:textId="77777777" w:rsidR="000B39DB" w:rsidRDefault="000B39DB" w:rsidP="00E10F8C">
            <w:pPr>
              <w:rPr>
                <w:rFonts w:ascii="Times New Roman" w:hAnsi="Times New Roman" w:cs="Times New Roman"/>
              </w:rPr>
            </w:pPr>
            <w:r w:rsidRPr="005F11E4">
              <w:rPr>
                <w:rFonts w:ascii="Times New Roman" w:hAnsi="Times New Roman" w:cs="Times New Roman"/>
              </w:rPr>
              <w:t>“Ten participants completed interviews.”</w:t>
            </w:r>
          </w:p>
          <w:p w14:paraId="61E9209B" w14:textId="77777777" w:rsidR="00F17C3F" w:rsidRPr="005F11E4" w:rsidRDefault="00F17C3F" w:rsidP="00E10F8C">
            <w:pPr>
              <w:rPr>
                <w:rFonts w:ascii="Times New Roman" w:hAnsi="Times New Roman" w:cs="Times New Roman"/>
              </w:rPr>
            </w:pPr>
          </w:p>
        </w:tc>
        <w:tc>
          <w:tcPr>
            <w:tcW w:w="877" w:type="dxa"/>
          </w:tcPr>
          <w:p w14:paraId="4794BB31" w14:textId="77777777" w:rsidR="000B39DB" w:rsidRPr="005F11E4" w:rsidRDefault="000B39DB" w:rsidP="00E10F8C">
            <w:pPr>
              <w:pStyle w:val="NormalWeb"/>
              <w:rPr>
                <w:color w:val="000000" w:themeColor="text1"/>
              </w:rPr>
            </w:pPr>
          </w:p>
        </w:tc>
        <w:tc>
          <w:tcPr>
            <w:tcW w:w="4146" w:type="dxa"/>
          </w:tcPr>
          <w:p w14:paraId="2FDE1B52" w14:textId="77777777" w:rsidR="000B39DB" w:rsidRPr="005F11E4" w:rsidRDefault="000B39DB" w:rsidP="00E10F8C">
            <w:pPr>
              <w:pStyle w:val="NormalWeb"/>
              <w:rPr>
                <w:color w:val="000000" w:themeColor="text1"/>
              </w:rPr>
            </w:pPr>
          </w:p>
        </w:tc>
      </w:tr>
      <w:tr w:rsidR="000B39DB" w:rsidRPr="005F11E4" w14:paraId="650BEEFF" w14:textId="77777777" w:rsidTr="00F17C3F">
        <w:trPr>
          <w:trHeight w:val="841"/>
        </w:trPr>
        <w:tc>
          <w:tcPr>
            <w:tcW w:w="1413" w:type="dxa"/>
          </w:tcPr>
          <w:p w14:paraId="6229E367" w14:textId="77777777" w:rsidR="000B39DB" w:rsidRPr="005F11E4" w:rsidRDefault="000B39DB" w:rsidP="00E10F8C">
            <w:pPr>
              <w:pStyle w:val="ListParagraph"/>
              <w:numPr>
                <w:ilvl w:val="0"/>
                <w:numId w:val="21"/>
              </w:numPr>
              <w:rPr>
                <w:rFonts w:ascii="Times New Roman" w:hAnsi="Times New Roman" w:cs="Times New Roman"/>
              </w:rPr>
            </w:pPr>
            <w:r w:rsidRPr="005F11E4">
              <w:rPr>
                <w:rFonts w:ascii="Times New Roman" w:hAnsi="Times New Roman" w:cs="Times New Roman"/>
              </w:rPr>
              <w:t>Analysis</w:t>
            </w:r>
          </w:p>
        </w:tc>
        <w:tc>
          <w:tcPr>
            <w:tcW w:w="872" w:type="dxa"/>
          </w:tcPr>
          <w:p w14:paraId="7C05C067" w14:textId="77777777" w:rsidR="000B39DB" w:rsidRPr="005F11E4" w:rsidRDefault="000B39DB" w:rsidP="00E10F8C">
            <w:pPr>
              <w:rPr>
                <w:rFonts w:ascii="Times New Roman" w:hAnsi="Times New Roman" w:cs="Times New Roman"/>
              </w:rPr>
            </w:pPr>
            <w:r w:rsidRPr="005F11E4">
              <w:rPr>
                <w:rFonts w:ascii="Times New Roman" w:hAnsi="Times New Roman" w:cs="Times New Roman"/>
              </w:rPr>
              <w:t>11</w:t>
            </w:r>
          </w:p>
        </w:tc>
        <w:tc>
          <w:tcPr>
            <w:tcW w:w="7962" w:type="dxa"/>
            <w:gridSpan w:val="3"/>
          </w:tcPr>
          <w:p w14:paraId="03B33565" w14:textId="77777777" w:rsidR="000B39DB" w:rsidRPr="005F11E4" w:rsidRDefault="000B39DB" w:rsidP="00E10F8C">
            <w:pPr>
              <w:rPr>
                <w:rFonts w:ascii="Times New Roman" w:hAnsi="Times New Roman" w:cs="Times New Roman"/>
              </w:rPr>
            </w:pPr>
            <w:r w:rsidRPr="005F11E4">
              <w:rPr>
                <w:rFonts w:ascii="Times New Roman" w:hAnsi="Times New Roman" w:cs="Times New Roman"/>
              </w:rPr>
              <w:t xml:space="preserve">A convergent mixed methods analysis approach was used. First, the survey and interview data were analyzed separately. Descriptive statistics were calculated on participant demographic data for both the surveys and interviews, as well as survey data on agreement stratified by constituent group. Fishers exact test was used to compare the baseline data to the endline data on surveys. For interviews a deductive analysis was conducted. The codebook comprised constructs from CFIR, barriers, and facilitators that were identified </w:t>
            </w:r>
            <w:r w:rsidRPr="005F11E4">
              <w:rPr>
                <w:rFonts w:ascii="Times New Roman" w:hAnsi="Times New Roman" w:cs="Times New Roman"/>
                <w:i/>
                <w:iCs/>
              </w:rPr>
              <w:t>a priori</w:t>
            </w:r>
            <w:r w:rsidRPr="005F11E4">
              <w:rPr>
                <w:rFonts w:ascii="Times New Roman" w:hAnsi="Times New Roman" w:cs="Times New Roman"/>
              </w:rPr>
              <w:t>. An initial coding scheme was applied to two transcripts by two independent coders. statistical software R (v4.3.2; R Core Team, 2023).</w:t>
            </w:r>
          </w:p>
          <w:p w14:paraId="6787EFEB" w14:textId="439192FA" w:rsidR="000B39DB" w:rsidRPr="00F17C3F" w:rsidRDefault="000B39DB" w:rsidP="00E10F8C">
            <w:pPr>
              <w:rPr>
                <w:rFonts w:ascii="Times New Roman" w:hAnsi="Times New Roman" w:cs="Times New Roman"/>
              </w:rPr>
            </w:pPr>
            <w:r w:rsidRPr="005F11E4">
              <w:rPr>
                <w:rFonts w:ascii="Times New Roman" w:hAnsi="Times New Roman" w:cs="Times New Roman"/>
              </w:rPr>
              <w:t xml:space="preserve">Given the small sample size, double coding of 20% of the transcripts included the two initial transcripts to ensure consistency and refine the coding framework before proceeding with the full analysis. Disagreements were resolved through team discussions and after resolving them the pair achieved reliability (Cohen’s Kappa = 0.86). The final coding scheme was applied to all transcripts by one investigator. However, three members of the research team reviewed all coded transcripts to confirm the accuracy of themes. All constituent groups were </w:t>
            </w:r>
            <w:r w:rsidRPr="005F11E4">
              <w:rPr>
                <w:rFonts w:ascii="Times New Roman" w:hAnsi="Times New Roman" w:cs="Times New Roman"/>
              </w:rPr>
              <w:lastRenderedPageBreak/>
              <w:t xml:space="preserve">analyzed together using </w:t>
            </w:r>
            <w:proofErr w:type="spellStart"/>
            <w:r w:rsidRPr="005F11E4">
              <w:rPr>
                <w:rFonts w:ascii="Times New Roman" w:hAnsi="Times New Roman" w:cs="Times New Roman"/>
              </w:rPr>
              <w:t>Dedoose</w:t>
            </w:r>
            <w:proofErr w:type="spellEnd"/>
            <w:r w:rsidRPr="005F11E4">
              <w:rPr>
                <w:rFonts w:ascii="Times New Roman" w:hAnsi="Times New Roman" w:cs="Times New Roman"/>
              </w:rPr>
              <w:t xml:space="preserve"> (v9.0.107; </w:t>
            </w:r>
            <w:proofErr w:type="spellStart"/>
            <w:r w:rsidRPr="005F11E4">
              <w:rPr>
                <w:rFonts w:ascii="Times New Roman" w:hAnsi="Times New Roman" w:cs="Times New Roman"/>
              </w:rPr>
              <w:t>Dedoose</w:t>
            </w:r>
            <w:proofErr w:type="spellEnd"/>
            <w:r w:rsidRPr="005F11E4">
              <w:rPr>
                <w:rFonts w:ascii="Times New Roman" w:hAnsi="Times New Roman" w:cs="Times New Roman"/>
              </w:rPr>
              <w:t xml:space="preserve">, 2023) for data management and analysis. </w:t>
            </w:r>
          </w:p>
        </w:tc>
      </w:tr>
    </w:tbl>
    <w:p w14:paraId="15DCAAAB" w14:textId="77777777" w:rsidR="000B39DB" w:rsidRPr="00A73456" w:rsidRDefault="000B39DB" w:rsidP="000B39DB">
      <w:pPr>
        <w:jc w:val="center"/>
        <w:rPr>
          <w:rFonts w:ascii="Arial" w:hAnsi="Arial" w:cs="Arial"/>
          <w:b/>
          <w:bCs/>
        </w:rPr>
      </w:pPr>
    </w:p>
    <w:bookmarkEnd w:id="2"/>
    <w:p w14:paraId="4D8C2987" w14:textId="77777777" w:rsidR="000B39DB" w:rsidRDefault="000B39DB" w:rsidP="000B39DB">
      <w:pPr>
        <w:jc w:val="center"/>
        <w:rPr>
          <w:rFonts w:ascii="Arial" w:hAnsi="Arial" w:cs="Arial"/>
          <w:b/>
          <w:bCs/>
        </w:rPr>
      </w:pPr>
    </w:p>
    <w:p w14:paraId="1521FDDB" w14:textId="77777777" w:rsidR="000B39DB" w:rsidRDefault="000B39DB" w:rsidP="000B39DB">
      <w:pPr>
        <w:jc w:val="center"/>
        <w:rPr>
          <w:rFonts w:ascii="Arial" w:hAnsi="Arial" w:cs="Arial"/>
          <w:b/>
          <w:bCs/>
        </w:rPr>
      </w:pPr>
    </w:p>
    <w:tbl>
      <w:tblPr>
        <w:tblpPr w:leftFromText="180" w:rightFromText="180" w:vertAnchor="text" w:horzAnchor="margin" w:tblpXSpec="center" w:tblpY="-300"/>
        <w:tblW w:w="11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20"/>
      </w:tblGrid>
      <w:tr w:rsidR="000B39DB" w:rsidRPr="00A73456" w14:paraId="312F8587" w14:textId="77777777" w:rsidTr="00E10F8C">
        <w:tc>
          <w:tcPr>
            <w:tcW w:w="11520" w:type="dxa"/>
            <w:tcBorders>
              <w:top w:val="nil"/>
              <w:left w:val="nil"/>
              <w:bottom w:val="nil"/>
              <w:right w:val="nil"/>
            </w:tcBorders>
            <w:shd w:val="clear" w:color="auto" w:fill="auto"/>
          </w:tcPr>
          <w:p w14:paraId="54147DEB" w14:textId="77777777" w:rsidR="000B39DB" w:rsidRPr="00A73456" w:rsidRDefault="000B39DB" w:rsidP="00E10F8C">
            <w:pPr>
              <w:jc w:val="center"/>
              <w:rPr>
                <w:rFonts w:ascii="Arial" w:eastAsia="Calibri" w:hAnsi="Arial" w:cs="Arial"/>
                <w:b/>
              </w:rPr>
            </w:pPr>
          </w:p>
        </w:tc>
      </w:tr>
    </w:tbl>
    <w:p w14:paraId="072247C4" w14:textId="77777777" w:rsidR="000B39DB" w:rsidRDefault="000B39DB" w:rsidP="000B39DB">
      <w:pPr>
        <w:rPr>
          <w:rFonts w:ascii="Arial" w:hAnsi="Arial" w:cs="Arial"/>
          <w:b/>
          <w:bCs/>
        </w:rPr>
      </w:pPr>
    </w:p>
    <w:p w14:paraId="4927D4C3" w14:textId="77777777" w:rsidR="000B39DB" w:rsidRDefault="000B39DB" w:rsidP="000B39DB">
      <w:pPr>
        <w:rPr>
          <w:rFonts w:ascii="Arial" w:hAnsi="Arial" w:cs="Arial"/>
          <w:b/>
          <w:bCs/>
        </w:rPr>
      </w:pPr>
      <w:r>
        <w:rPr>
          <w:rFonts w:ascii="Arial" w:hAnsi="Arial" w:cs="Arial"/>
          <w:b/>
          <w:bCs/>
        </w:rPr>
        <w:br w:type="page"/>
      </w:r>
    </w:p>
    <w:p w14:paraId="2043CDDA" w14:textId="77777777" w:rsidR="00F17C3F" w:rsidRPr="00E570F0" w:rsidRDefault="00F17C3F" w:rsidP="00F17C3F">
      <w:pPr>
        <w:spacing w:line="480" w:lineRule="auto"/>
        <w:rPr>
          <w:rFonts w:ascii="Times New Roman" w:hAnsi="Times New Roman" w:cs="Times New Roman"/>
          <w:b/>
          <w:bCs/>
          <w:color w:val="000000" w:themeColor="text1"/>
        </w:rPr>
      </w:pPr>
      <w:r w:rsidRPr="00E570F0">
        <w:rPr>
          <w:rFonts w:ascii="Times New Roman" w:hAnsi="Times New Roman" w:cs="Times New Roman"/>
          <w:b/>
          <w:bCs/>
          <w:color w:val="000000" w:themeColor="text1"/>
        </w:rPr>
        <w:lastRenderedPageBreak/>
        <w:t>Supplemental table 3</w:t>
      </w:r>
    </w:p>
    <w:p w14:paraId="643CEFDF" w14:textId="77777777" w:rsidR="00F17C3F" w:rsidRPr="00F17C3F" w:rsidRDefault="00F17C3F" w:rsidP="00F17C3F">
      <w:pPr>
        <w:spacing w:line="480" w:lineRule="auto"/>
        <w:rPr>
          <w:rFonts w:ascii="Times New Roman" w:hAnsi="Times New Roman" w:cs="Times New Roman"/>
          <w:b/>
          <w:bCs/>
          <w:i/>
          <w:iCs/>
          <w:color w:val="000000" w:themeColor="text1"/>
        </w:rPr>
      </w:pPr>
      <w:r w:rsidRPr="00F17C3F">
        <w:rPr>
          <w:rFonts w:ascii="Times New Roman" w:hAnsi="Times New Roman" w:cs="Times New Roman"/>
          <w:b/>
          <w:bCs/>
          <w:i/>
          <w:iCs/>
          <w:color w:val="000000" w:themeColor="text1"/>
        </w:rPr>
        <w:t>Overview of participant groups, recruitment methods, and relationship to baseline and 12-month follow-up timepoints</w:t>
      </w:r>
    </w:p>
    <w:tbl>
      <w:tblPr>
        <w:tblStyle w:val="TableGrid"/>
        <w:tblW w:w="9351" w:type="dxa"/>
        <w:jc w:val="center"/>
        <w:tblLayout w:type="fixed"/>
        <w:tblLook w:val="04A0" w:firstRow="1" w:lastRow="0" w:firstColumn="1" w:lastColumn="0" w:noHBand="0" w:noVBand="1"/>
      </w:tblPr>
      <w:tblGrid>
        <w:gridCol w:w="2972"/>
        <w:gridCol w:w="1418"/>
        <w:gridCol w:w="1559"/>
        <w:gridCol w:w="3402"/>
      </w:tblGrid>
      <w:tr w:rsidR="00F17C3F" w:rsidRPr="00E570F0" w14:paraId="140A925D" w14:textId="77777777" w:rsidTr="00C175A3">
        <w:trPr>
          <w:jc w:val="center"/>
        </w:trPr>
        <w:tc>
          <w:tcPr>
            <w:tcW w:w="2972" w:type="dxa"/>
          </w:tcPr>
          <w:p w14:paraId="669694EE"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b/>
                <w:bCs/>
                <w:color w:val="000000" w:themeColor="text1"/>
                <w:kern w:val="0"/>
                <w:lang w:eastAsia="en-GB"/>
                <w14:ligatures w14:val="none"/>
              </w:rPr>
              <w:t>Participant Group</w:t>
            </w:r>
          </w:p>
        </w:tc>
        <w:tc>
          <w:tcPr>
            <w:tcW w:w="1418" w:type="dxa"/>
          </w:tcPr>
          <w:p w14:paraId="39DC5749"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b/>
                <w:bCs/>
                <w:color w:val="000000" w:themeColor="text1"/>
                <w:kern w:val="0"/>
                <w:lang w:eastAsia="en-GB"/>
                <w14:ligatures w14:val="none"/>
              </w:rPr>
              <w:t>Data type</w:t>
            </w:r>
          </w:p>
        </w:tc>
        <w:tc>
          <w:tcPr>
            <w:tcW w:w="1559" w:type="dxa"/>
          </w:tcPr>
          <w:p w14:paraId="550D69C7"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b/>
                <w:bCs/>
                <w:color w:val="000000" w:themeColor="text1"/>
                <w:kern w:val="0"/>
                <w:lang w:eastAsia="en-GB"/>
                <w14:ligatures w14:val="none"/>
              </w:rPr>
              <w:t>Recruitment timepoint</w:t>
            </w:r>
          </w:p>
        </w:tc>
        <w:tc>
          <w:tcPr>
            <w:tcW w:w="3402" w:type="dxa"/>
          </w:tcPr>
          <w:p w14:paraId="7E9FE476" w14:textId="77777777" w:rsidR="00F17C3F" w:rsidRDefault="00F17C3F" w:rsidP="00C175A3">
            <w:pPr>
              <w:rPr>
                <w:rFonts w:ascii="Times New Roman" w:eastAsia="Times New Roman" w:hAnsi="Times New Roman" w:cs="Times New Roman"/>
                <w:b/>
                <w:bCs/>
                <w:color w:val="000000" w:themeColor="text1"/>
                <w:kern w:val="0"/>
                <w:lang w:eastAsia="en-GB"/>
                <w14:ligatures w14:val="none"/>
              </w:rPr>
            </w:pPr>
            <w:r w:rsidRPr="00E570F0">
              <w:rPr>
                <w:rFonts w:ascii="Times New Roman" w:eastAsia="Times New Roman" w:hAnsi="Times New Roman" w:cs="Times New Roman"/>
                <w:b/>
                <w:bCs/>
                <w:color w:val="000000" w:themeColor="text1"/>
                <w:kern w:val="0"/>
                <w:lang w:eastAsia="en-GB"/>
                <w14:ligatures w14:val="none"/>
              </w:rPr>
              <w:t>Recruitment method</w:t>
            </w:r>
          </w:p>
          <w:p w14:paraId="570C75A8" w14:textId="77777777" w:rsidR="00F17C3F" w:rsidRPr="00E570F0" w:rsidRDefault="00F17C3F" w:rsidP="00C175A3">
            <w:pPr>
              <w:rPr>
                <w:rFonts w:ascii="Times New Roman" w:hAnsi="Times New Roman" w:cs="Times New Roman"/>
                <w:color w:val="000000" w:themeColor="text1"/>
              </w:rPr>
            </w:pPr>
          </w:p>
        </w:tc>
      </w:tr>
      <w:tr w:rsidR="00F17C3F" w:rsidRPr="00E570F0" w14:paraId="4CBFE2D9" w14:textId="77777777" w:rsidTr="00C175A3">
        <w:trPr>
          <w:jc w:val="center"/>
        </w:trPr>
        <w:tc>
          <w:tcPr>
            <w:tcW w:w="2972" w:type="dxa"/>
          </w:tcPr>
          <w:p w14:paraId="749DB593"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color w:val="000000" w:themeColor="text1"/>
                <w:kern w:val="0"/>
                <w:lang w:eastAsia="en-GB"/>
                <w14:ligatures w14:val="none"/>
              </w:rPr>
              <w:t>Patients (HIV &amp; HTN)</w:t>
            </w:r>
          </w:p>
        </w:tc>
        <w:tc>
          <w:tcPr>
            <w:tcW w:w="1418" w:type="dxa"/>
          </w:tcPr>
          <w:p w14:paraId="614BC6A8"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color w:val="000000" w:themeColor="text1"/>
                <w:kern w:val="0"/>
                <w:lang w:eastAsia="en-GB"/>
                <w14:ligatures w14:val="none"/>
              </w:rPr>
              <w:t>Quantitative</w:t>
            </w:r>
          </w:p>
        </w:tc>
        <w:tc>
          <w:tcPr>
            <w:tcW w:w="1559" w:type="dxa"/>
          </w:tcPr>
          <w:p w14:paraId="3310F76B"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color w:val="000000" w:themeColor="text1"/>
                <w:kern w:val="0"/>
                <w:lang w:eastAsia="en-GB"/>
                <w14:ligatures w14:val="none"/>
              </w:rPr>
              <w:t xml:space="preserve">Baseline &amp; </w:t>
            </w:r>
            <w:r>
              <w:rPr>
                <w:rFonts w:ascii="Times New Roman" w:eastAsia="Times New Roman" w:hAnsi="Times New Roman" w:cs="Times New Roman"/>
                <w:color w:val="000000" w:themeColor="text1"/>
                <w:kern w:val="0"/>
                <w:lang w:eastAsia="en-GB"/>
                <w14:ligatures w14:val="none"/>
              </w:rPr>
              <w:t>e</w:t>
            </w:r>
            <w:r w:rsidRPr="00E570F0">
              <w:rPr>
                <w:rFonts w:ascii="Times New Roman" w:eastAsia="Times New Roman" w:hAnsi="Times New Roman" w:cs="Times New Roman"/>
                <w:color w:val="000000" w:themeColor="text1"/>
                <w:kern w:val="0"/>
                <w:lang w:eastAsia="en-GB"/>
                <w14:ligatures w14:val="none"/>
              </w:rPr>
              <w:t>ndline</w:t>
            </w:r>
          </w:p>
        </w:tc>
        <w:tc>
          <w:tcPr>
            <w:tcW w:w="3402" w:type="dxa"/>
          </w:tcPr>
          <w:p w14:paraId="2CF09C4A" w14:textId="77777777" w:rsidR="00F17C3F" w:rsidRPr="00E570F0" w:rsidRDefault="00F17C3F" w:rsidP="00C175A3">
            <w:pPr>
              <w:rPr>
                <w:rFonts w:ascii="Times New Roman" w:eastAsia="Times New Roman" w:hAnsi="Times New Roman" w:cs="Times New Roman"/>
                <w:color w:val="000000" w:themeColor="text1"/>
                <w:kern w:val="0"/>
                <w:lang w:eastAsia="en-GB"/>
                <w14:ligatures w14:val="none"/>
              </w:rPr>
            </w:pPr>
            <w:r w:rsidRPr="00E570F0">
              <w:rPr>
                <w:rFonts w:ascii="Times New Roman" w:eastAsia="Times New Roman" w:hAnsi="Times New Roman" w:cs="Times New Roman"/>
                <w:color w:val="000000" w:themeColor="text1"/>
                <w:kern w:val="0"/>
                <w:lang w:eastAsia="en-GB"/>
                <w14:ligatures w14:val="none"/>
              </w:rPr>
              <w:t>Purposive sampling at HIV clinics</w:t>
            </w:r>
          </w:p>
          <w:p w14:paraId="25A88340" w14:textId="77777777" w:rsidR="00F17C3F" w:rsidRPr="00E570F0" w:rsidRDefault="00F17C3F" w:rsidP="00C175A3">
            <w:pPr>
              <w:rPr>
                <w:rFonts w:ascii="Times New Roman" w:hAnsi="Times New Roman" w:cs="Times New Roman"/>
                <w:color w:val="000000" w:themeColor="text1"/>
              </w:rPr>
            </w:pPr>
          </w:p>
        </w:tc>
      </w:tr>
      <w:tr w:rsidR="00F17C3F" w:rsidRPr="00E570F0" w14:paraId="45D075BA" w14:textId="77777777" w:rsidTr="00C175A3">
        <w:trPr>
          <w:jc w:val="center"/>
        </w:trPr>
        <w:tc>
          <w:tcPr>
            <w:tcW w:w="2972" w:type="dxa"/>
          </w:tcPr>
          <w:p w14:paraId="786E8C4D"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color w:val="000000" w:themeColor="text1"/>
                <w:kern w:val="0"/>
                <w:lang w:eastAsia="en-GB"/>
                <w14:ligatures w14:val="none"/>
              </w:rPr>
              <w:t>Treatment Partners</w:t>
            </w:r>
          </w:p>
        </w:tc>
        <w:tc>
          <w:tcPr>
            <w:tcW w:w="1418" w:type="dxa"/>
          </w:tcPr>
          <w:p w14:paraId="44094E46"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color w:val="000000" w:themeColor="text1"/>
                <w:kern w:val="0"/>
                <w:lang w:eastAsia="en-GB"/>
                <w14:ligatures w14:val="none"/>
              </w:rPr>
              <w:t>Quantitative</w:t>
            </w:r>
          </w:p>
        </w:tc>
        <w:tc>
          <w:tcPr>
            <w:tcW w:w="1559" w:type="dxa"/>
          </w:tcPr>
          <w:p w14:paraId="340CA747" w14:textId="77777777" w:rsidR="00F17C3F" w:rsidRPr="00E570F0" w:rsidRDefault="00F17C3F" w:rsidP="00C175A3">
            <w:pPr>
              <w:rPr>
                <w:rFonts w:ascii="Times New Roman" w:hAnsi="Times New Roman" w:cs="Times New Roman"/>
                <w:color w:val="000000" w:themeColor="text1"/>
              </w:rPr>
            </w:pPr>
            <w:r w:rsidRPr="00940563">
              <w:rPr>
                <w:rFonts w:ascii="Times New Roman" w:eastAsia="Times New Roman" w:hAnsi="Times New Roman" w:cs="Times New Roman"/>
                <w:color w:val="000000" w:themeColor="text1"/>
                <w:kern w:val="0"/>
                <w:lang w:eastAsia="en-GB"/>
                <w14:ligatures w14:val="none"/>
              </w:rPr>
              <w:t>Baseline &amp; endline</w:t>
            </w:r>
          </w:p>
        </w:tc>
        <w:tc>
          <w:tcPr>
            <w:tcW w:w="3402" w:type="dxa"/>
          </w:tcPr>
          <w:p w14:paraId="647A0C15" w14:textId="77777777" w:rsidR="00F17C3F" w:rsidRDefault="00F17C3F" w:rsidP="00C175A3">
            <w:pPr>
              <w:rPr>
                <w:rFonts w:ascii="Times New Roman" w:eastAsia="Times New Roman" w:hAnsi="Times New Roman" w:cs="Times New Roman"/>
                <w:color w:val="000000" w:themeColor="text1"/>
                <w:kern w:val="0"/>
                <w:lang w:eastAsia="en-GB"/>
                <w14:ligatures w14:val="none"/>
              </w:rPr>
            </w:pPr>
            <w:r w:rsidRPr="00E570F0">
              <w:rPr>
                <w:rFonts w:ascii="Times New Roman" w:eastAsia="Times New Roman" w:hAnsi="Times New Roman" w:cs="Times New Roman"/>
                <w:color w:val="000000" w:themeColor="text1"/>
                <w:kern w:val="0"/>
                <w:lang w:eastAsia="en-GB"/>
                <w14:ligatures w14:val="none"/>
              </w:rPr>
              <w:t>Purposive sampling at HIV clinics</w:t>
            </w:r>
          </w:p>
          <w:p w14:paraId="392E71CC" w14:textId="77777777" w:rsidR="00F17C3F" w:rsidRPr="00E570F0" w:rsidRDefault="00F17C3F" w:rsidP="00C175A3">
            <w:pPr>
              <w:rPr>
                <w:rFonts w:ascii="Times New Roman" w:hAnsi="Times New Roman" w:cs="Times New Roman"/>
                <w:color w:val="000000" w:themeColor="text1"/>
              </w:rPr>
            </w:pPr>
          </w:p>
        </w:tc>
      </w:tr>
      <w:tr w:rsidR="00F17C3F" w:rsidRPr="00E570F0" w14:paraId="2D370156" w14:textId="77777777" w:rsidTr="00C175A3">
        <w:trPr>
          <w:jc w:val="center"/>
        </w:trPr>
        <w:tc>
          <w:tcPr>
            <w:tcW w:w="2972" w:type="dxa"/>
          </w:tcPr>
          <w:p w14:paraId="69413982"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color w:val="000000" w:themeColor="text1"/>
                <w:kern w:val="0"/>
                <w:lang w:eastAsia="en-GB"/>
                <w14:ligatures w14:val="none"/>
              </w:rPr>
              <w:t>Healthcare Workers</w:t>
            </w:r>
          </w:p>
        </w:tc>
        <w:tc>
          <w:tcPr>
            <w:tcW w:w="1418" w:type="dxa"/>
          </w:tcPr>
          <w:p w14:paraId="0648215F"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color w:val="000000" w:themeColor="text1"/>
                <w:kern w:val="0"/>
                <w:lang w:eastAsia="en-GB"/>
                <w14:ligatures w14:val="none"/>
              </w:rPr>
              <w:t>Quantitative</w:t>
            </w:r>
          </w:p>
        </w:tc>
        <w:tc>
          <w:tcPr>
            <w:tcW w:w="1559" w:type="dxa"/>
          </w:tcPr>
          <w:p w14:paraId="1834F7A1" w14:textId="77777777" w:rsidR="00F17C3F" w:rsidRPr="00E570F0" w:rsidRDefault="00F17C3F" w:rsidP="00C175A3">
            <w:pPr>
              <w:rPr>
                <w:rFonts w:ascii="Times New Roman" w:hAnsi="Times New Roman" w:cs="Times New Roman"/>
                <w:color w:val="000000" w:themeColor="text1"/>
              </w:rPr>
            </w:pPr>
            <w:r w:rsidRPr="00940563">
              <w:rPr>
                <w:rFonts w:ascii="Times New Roman" w:eastAsia="Times New Roman" w:hAnsi="Times New Roman" w:cs="Times New Roman"/>
                <w:color w:val="000000" w:themeColor="text1"/>
                <w:kern w:val="0"/>
                <w:lang w:eastAsia="en-GB"/>
                <w14:ligatures w14:val="none"/>
              </w:rPr>
              <w:t>Baseline &amp; endline</w:t>
            </w:r>
          </w:p>
        </w:tc>
        <w:tc>
          <w:tcPr>
            <w:tcW w:w="3402" w:type="dxa"/>
          </w:tcPr>
          <w:p w14:paraId="430CA538" w14:textId="77777777" w:rsidR="00F17C3F" w:rsidRDefault="00F17C3F" w:rsidP="00C175A3">
            <w:pPr>
              <w:rPr>
                <w:rFonts w:ascii="Times New Roman" w:eastAsia="Times New Roman" w:hAnsi="Times New Roman" w:cs="Times New Roman"/>
                <w:color w:val="000000" w:themeColor="text1"/>
                <w:kern w:val="0"/>
                <w:lang w:eastAsia="en-GB"/>
                <w14:ligatures w14:val="none"/>
              </w:rPr>
            </w:pPr>
            <w:r w:rsidRPr="00E570F0">
              <w:rPr>
                <w:rFonts w:ascii="Times New Roman" w:eastAsia="Times New Roman" w:hAnsi="Times New Roman" w:cs="Times New Roman"/>
                <w:color w:val="000000" w:themeColor="text1"/>
                <w:kern w:val="0"/>
                <w:lang w:eastAsia="en-GB"/>
                <w14:ligatures w14:val="none"/>
              </w:rPr>
              <w:t>Recruited from study sites</w:t>
            </w:r>
          </w:p>
          <w:p w14:paraId="572B24FE" w14:textId="77777777" w:rsidR="00F17C3F" w:rsidRPr="00E570F0" w:rsidRDefault="00F17C3F" w:rsidP="00C175A3">
            <w:pPr>
              <w:rPr>
                <w:rFonts w:ascii="Times New Roman" w:hAnsi="Times New Roman" w:cs="Times New Roman"/>
                <w:color w:val="000000" w:themeColor="text1"/>
              </w:rPr>
            </w:pPr>
          </w:p>
        </w:tc>
      </w:tr>
      <w:tr w:rsidR="00F17C3F" w:rsidRPr="00E570F0" w14:paraId="5700047A" w14:textId="77777777" w:rsidTr="00C175A3">
        <w:trPr>
          <w:jc w:val="center"/>
        </w:trPr>
        <w:tc>
          <w:tcPr>
            <w:tcW w:w="2972" w:type="dxa"/>
          </w:tcPr>
          <w:p w14:paraId="323B0AA6" w14:textId="77777777" w:rsidR="00F17C3F" w:rsidRDefault="00F17C3F" w:rsidP="00C175A3">
            <w:pPr>
              <w:rPr>
                <w:rFonts w:ascii="Times New Roman" w:eastAsia="Times New Roman" w:hAnsi="Times New Roman" w:cs="Times New Roman"/>
                <w:color w:val="000000" w:themeColor="text1"/>
                <w:kern w:val="0"/>
                <w:lang w:eastAsia="en-GB"/>
                <w14:ligatures w14:val="none"/>
              </w:rPr>
            </w:pPr>
            <w:r w:rsidRPr="00E570F0">
              <w:rPr>
                <w:rFonts w:ascii="Times New Roman" w:eastAsia="Times New Roman" w:hAnsi="Times New Roman" w:cs="Times New Roman"/>
                <w:color w:val="000000" w:themeColor="text1"/>
                <w:kern w:val="0"/>
                <w:lang w:eastAsia="en-GB"/>
                <w14:ligatures w14:val="none"/>
              </w:rPr>
              <w:t>Community Members (Community Leaders &amp; business community)</w:t>
            </w:r>
          </w:p>
          <w:p w14:paraId="1E1443F2" w14:textId="77777777" w:rsidR="00F17C3F" w:rsidRPr="00E570F0" w:rsidRDefault="00F17C3F" w:rsidP="00C175A3">
            <w:pPr>
              <w:rPr>
                <w:rFonts w:ascii="Times New Roman" w:hAnsi="Times New Roman" w:cs="Times New Roman"/>
                <w:color w:val="000000" w:themeColor="text1"/>
              </w:rPr>
            </w:pPr>
          </w:p>
        </w:tc>
        <w:tc>
          <w:tcPr>
            <w:tcW w:w="1418" w:type="dxa"/>
          </w:tcPr>
          <w:p w14:paraId="0A7F52E4" w14:textId="77777777" w:rsidR="00F17C3F" w:rsidRPr="00E570F0" w:rsidRDefault="00F17C3F" w:rsidP="00C175A3">
            <w:pPr>
              <w:rPr>
                <w:rFonts w:ascii="Times New Roman" w:eastAsia="Times New Roman" w:hAnsi="Times New Roman" w:cs="Times New Roman"/>
                <w:color w:val="000000" w:themeColor="text1"/>
                <w:kern w:val="0"/>
                <w:lang w:eastAsia="en-GB"/>
                <w14:ligatures w14:val="none"/>
              </w:rPr>
            </w:pPr>
            <w:r w:rsidRPr="00E570F0">
              <w:rPr>
                <w:rFonts w:ascii="Times New Roman" w:eastAsia="Times New Roman" w:hAnsi="Times New Roman" w:cs="Times New Roman"/>
                <w:color w:val="000000" w:themeColor="text1"/>
                <w:kern w:val="0"/>
                <w:lang w:eastAsia="en-GB"/>
                <w14:ligatures w14:val="none"/>
              </w:rPr>
              <w:t xml:space="preserve">Quantitative </w:t>
            </w:r>
          </w:p>
          <w:p w14:paraId="519B9C3D" w14:textId="77777777" w:rsidR="00F17C3F" w:rsidRPr="00E570F0" w:rsidRDefault="00F17C3F" w:rsidP="00C175A3">
            <w:pPr>
              <w:rPr>
                <w:rFonts w:ascii="Times New Roman" w:hAnsi="Times New Roman" w:cs="Times New Roman"/>
                <w:color w:val="000000" w:themeColor="text1"/>
              </w:rPr>
            </w:pPr>
          </w:p>
        </w:tc>
        <w:tc>
          <w:tcPr>
            <w:tcW w:w="1559" w:type="dxa"/>
          </w:tcPr>
          <w:p w14:paraId="59C5BED4"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color w:val="000000" w:themeColor="text1"/>
                <w:kern w:val="0"/>
                <w:lang w:eastAsia="en-GB"/>
                <w14:ligatures w14:val="none"/>
              </w:rPr>
              <w:t xml:space="preserve">Baseline &amp; </w:t>
            </w:r>
            <w:r>
              <w:rPr>
                <w:rFonts w:ascii="Times New Roman" w:eastAsia="Times New Roman" w:hAnsi="Times New Roman" w:cs="Times New Roman"/>
                <w:color w:val="000000" w:themeColor="text1"/>
                <w:kern w:val="0"/>
                <w:lang w:eastAsia="en-GB"/>
                <w14:ligatures w14:val="none"/>
              </w:rPr>
              <w:t>e</w:t>
            </w:r>
            <w:r w:rsidRPr="00E570F0">
              <w:rPr>
                <w:rFonts w:ascii="Times New Roman" w:eastAsia="Times New Roman" w:hAnsi="Times New Roman" w:cs="Times New Roman"/>
                <w:color w:val="000000" w:themeColor="text1"/>
                <w:kern w:val="0"/>
                <w:lang w:eastAsia="en-GB"/>
                <w14:ligatures w14:val="none"/>
              </w:rPr>
              <w:t>ndline</w:t>
            </w:r>
          </w:p>
        </w:tc>
        <w:tc>
          <w:tcPr>
            <w:tcW w:w="3402" w:type="dxa"/>
          </w:tcPr>
          <w:p w14:paraId="1236AFB9"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color w:val="000000" w:themeColor="text1"/>
                <w:kern w:val="0"/>
                <w:lang w:eastAsia="en-GB"/>
                <w14:ligatures w14:val="none"/>
              </w:rPr>
              <w:t>Purposively selected based on community role</w:t>
            </w:r>
          </w:p>
        </w:tc>
      </w:tr>
      <w:tr w:rsidR="00F17C3F" w:rsidRPr="00E570F0" w14:paraId="39A2E807" w14:textId="77777777" w:rsidTr="00C175A3">
        <w:trPr>
          <w:trHeight w:val="148"/>
          <w:jc w:val="center"/>
        </w:trPr>
        <w:tc>
          <w:tcPr>
            <w:tcW w:w="2972" w:type="dxa"/>
            <w:shd w:val="clear" w:color="auto" w:fill="000000" w:themeFill="text1"/>
          </w:tcPr>
          <w:p w14:paraId="36B8A5F8" w14:textId="77777777" w:rsidR="00F17C3F" w:rsidRPr="00E570F0" w:rsidRDefault="00F17C3F" w:rsidP="00C175A3">
            <w:pPr>
              <w:rPr>
                <w:rFonts w:ascii="Times New Roman" w:eastAsia="Times New Roman" w:hAnsi="Times New Roman" w:cs="Times New Roman"/>
                <w:color w:val="000000" w:themeColor="text1"/>
                <w:kern w:val="0"/>
                <w:lang w:eastAsia="en-GB"/>
                <w14:ligatures w14:val="none"/>
              </w:rPr>
            </w:pPr>
          </w:p>
        </w:tc>
        <w:tc>
          <w:tcPr>
            <w:tcW w:w="1418" w:type="dxa"/>
            <w:shd w:val="clear" w:color="auto" w:fill="000000" w:themeFill="text1"/>
          </w:tcPr>
          <w:p w14:paraId="64C3F947" w14:textId="77777777" w:rsidR="00F17C3F" w:rsidRPr="00E570F0" w:rsidRDefault="00F17C3F" w:rsidP="00C175A3">
            <w:pPr>
              <w:rPr>
                <w:rFonts w:ascii="Times New Roman" w:eastAsia="Times New Roman" w:hAnsi="Times New Roman" w:cs="Times New Roman"/>
                <w:color w:val="000000" w:themeColor="text1"/>
                <w:kern w:val="0"/>
                <w:lang w:eastAsia="en-GB"/>
                <w14:ligatures w14:val="none"/>
              </w:rPr>
            </w:pPr>
          </w:p>
        </w:tc>
        <w:tc>
          <w:tcPr>
            <w:tcW w:w="1559" w:type="dxa"/>
            <w:shd w:val="clear" w:color="auto" w:fill="000000" w:themeFill="text1"/>
          </w:tcPr>
          <w:p w14:paraId="4D3EFEFF" w14:textId="77777777" w:rsidR="00F17C3F" w:rsidRPr="00E570F0" w:rsidRDefault="00F17C3F" w:rsidP="00C175A3">
            <w:pPr>
              <w:rPr>
                <w:rFonts w:ascii="Times New Roman" w:eastAsia="Times New Roman" w:hAnsi="Times New Roman" w:cs="Times New Roman"/>
                <w:color w:val="000000" w:themeColor="text1"/>
                <w:kern w:val="0"/>
                <w:lang w:eastAsia="en-GB"/>
                <w14:ligatures w14:val="none"/>
              </w:rPr>
            </w:pPr>
          </w:p>
        </w:tc>
        <w:tc>
          <w:tcPr>
            <w:tcW w:w="3402" w:type="dxa"/>
            <w:shd w:val="clear" w:color="auto" w:fill="000000" w:themeFill="text1"/>
          </w:tcPr>
          <w:p w14:paraId="04C94D30" w14:textId="77777777" w:rsidR="00F17C3F" w:rsidRPr="00E570F0" w:rsidRDefault="00F17C3F" w:rsidP="00C175A3">
            <w:pPr>
              <w:rPr>
                <w:rFonts w:ascii="Times New Roman" w:eastAsia="Times New Roman" w:hAnsi="Times New Roman" w:cs="Times New Roman"/>
                <w:color w:val="000000" w:themeColor="text1"/>
                <w:kern w:val="0"/>
                <w:lang w:eastAsia="en-GB"/>
                <w14:ligatures w14:val="none"/>
              </w:rPr>
            </w:pPr>
          </w:p>
        </w:tc>
      </w:tr>
      <w:tr w:rsidR="00F17C3F" w:rsidRPr="00E570F0" w14:paraId="4B8C28F3" w14:textId="77777777" w:rsidTr="00C175A3">
        <w:trPr>
          <w:jc w:val="center"/>
        </w:trPr>
        <w:tc>
          <w:tcPr>
            <w:tcW w:w="2972" w:type="dxa"/>
          </w:tcPr>
          <w:p w14:paraId="39AC3A39"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color w:val="000000" w:themeColor="text1"/>
                <w:kern w:val="0"/>
                <w:lang w:eastAsia="en-GB"/>
                <w14:ligatures w14:val="none"/>
              </w:rPr>
              <w:t>Patients (for Interviews)</w:t>
            </w:r>
          </w:p>
        </w:tc>
        <w:tc>
          <w:tcPr>
            <w:tcW w:w="1418" w:type="dxa"/>
          </w:tcPr>
          <w:p w14:paraId="1F4262D8"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color w:val="000000" w:themeColor="text1"/>
                <w:kern w:val="0"/>
                <w:lang w:eastAsia="en-GB"/>
                <w14:ligatures w14:val="none"/>
              </w:rPr>
              <w:t>Qualitative</w:t>
            </w:r>
          </w:p>
        </w:tc>
        <w:tc>
          <w:tcPr>
            <w:tcW w:w="1559" w:type="dxa"/>
          </w:tcPr>
          <w:p w14:paraId="50D6AC8B" w14:textId="77777777" w:rsidR="00F17C3F" w:rsidRPr="00E570F0" w:rsidRDefault="00F17C3F" w:rsidP="00C175A3">
            <w:pPr>
              <w:rPr>
                <w:rFonts w:ascii="Times New Roman" w:hAnsi="Times New Roman" w:cs="Times New Roman"/>
                <w:color w:val="000000" w:themeColor="text1"/>
              </w:rPr>
            </w:pPr>
            <w:r w:rsidRPr="00E158BA">
              <w:rPr>
                <w:rFonts w:ascii="Times New Roman" w:eastAsia="Times New Roman" w:hAnsi="Times New Roman" w:cs="Times New Roman"/>
                <w:color w:val="000000" w:themeColor="text1"/>
                <w:kern w:val="0"/>
                <w:lang w:eastAsia="en-GB"/>
                <w14:ligatures w14:val="none"/>
              </w:rPr>
              <w:t>Baseline &amp; endline</w:t>
            </w:r>
          </w:p>
        </w:tc>
        <w:tc>
          <w:tcPr>
            <w:tcW w:w="3402" w:type="dxa"/>
          </w:tcPr>
          <w:p w14:paraId="56A6338D" w14:textId="77777777" w:rsidR="00F17C3F" w:rsidRPr="00E570F0" w:rsidRDefault="00F17C3F" w:rsidP="00C175A3">
            <w:pPr>
              <w:rPr>
                <w:rFonts w:ascii="Times New Roman" w:eastAsia="Times New Roman" w:hAnsi="Times New Roman" w:cs="Times New Roman"/>
                <w:color w:val="000000" w:themeColor="text1"/>
                <w:kern w:val="0"/>
                <w:lang w:eastAsia="en-GB"/>
                <w14:ligatures w14:val="none"/>
              </w:rPr>
            </w:pPr>
            <w:r w:rsidRPr="00E570F0">
              <w:rPr>
                <w:rFonts w:ascii="Times New Roman" w:eastAsia="Times New Roman" w:hAnsi="Times New Roman" w:cs="Times New Roman"/>
                <w:color w:val="000000" w:themeColor="text1"/>
                <w:kern w:val="0"/>
                <w:lang w:eastAsia="en-GB"/>
                <w14:ligatures w14:val="none"/>
              </w:rPr>
              <w:t>Purposive sampling from 12-month retained cohort</w:t>
            </w:r>
          </w:p>
          <w:p w14:paraId="41148702" w14:textId="77777777" w:rsidR="00F17C3F" w:rsidRPr="00E570F0" w:rsidRDefault="00F17C3F" w:rsidP="00C175A3">
            <w:pPr>
              <w:rPr>
                <w:rFonts w:ascii="Times New Roman" w:hAnsi="Times New Roman" w:cs="Times New Roman"/>
                <w:color w:val="000000" w:themeColor="text1"/>
              </w:rPr>
            </w:pPr>
          </w:p>
        </w:tc>
      </w:tr>
      <w:tr w:rsidR="00F17C3F" w:rsidRPr="00E570F0" w14:paraId="6512DE89" w14:textId="77777777" w:rsidTr="00C175A3">
        <w:trPr>
          <w:jc w:val="center"/>
        </w:trPr>
        <w:tc>
          <w:tcPr>
            <w:tcW w:w="2972" w:type="dxa"/>
          </w:tcPr>
          <w:p w14:paraId="5B0BC838"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color w:val="000000" w:themeColor="text1"/>
                <w:kern w:val="0"/>
                <w:lang w:eastAsia="en-GB"/>
                <w14:ligatures w14:val="none"/>
              </w:rPr>
              <w:t>Treatment Partners (Interviews)</w:t>
            </w:r>
          </w:p>
        </w:tc>
        <w:tc>
          <w:tcPr>
            <w:tcW w:w="1418" w:type="dxa"/>
          </w:tcPr>
          <w:p w14:paraId="6E0CF34B"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color w:val="000000" w:themeColor="text1"/>
                <w:kern w:val="0"/>
                <w:lang w:eastAsia="en-GB"/>
                <w14:ligatures w14:val="none"/>
              </w:rPr>
              <w:t>Qualitative</w:t>
            </w:r>
          </w:p>
        </w:tc>
        <w:tc>
          <w:tcPr>
            <w:tcW w:w="1559" w:type="dxa"/>
          </w:tcPr>
          <w:p w14:paraId="01DE741E" w14:textId="77777777" w:rsidR="00F17C3F" w:rsidRPr="00E570F0" w:rsidRDefault="00F17C3F" w:rsidP="00C175A3">
            <w:pPr>
              <w:rPr>
                <w:rFonts w:ascii="Times New Roman" w:hAnsi="Times New Roman" w:cs="Times New Roman"/>
                <w:color w:val="000000" w:themeColor="text1"/>
              </w:rPr>
            </w:pPr>
            <w:r w:rsidRPr="00E158BA">
              <w:rPr>
                <w:rFonts w:ascii="Times New Roman" w:eastAsia="Times New Roman" w:hAnsi="Times New Roman" w:cs="Times New Roman"/>
                <w:color w:val="000000" w:themeColor="text1"/>
                <w:kern w:val="0"/>
                <w:lang w:eastAsia="en-GB"/>
                <w14:ligatures w14:val="none"/>
              </w:rPr>
              <w:t>Baseline &amp; endline</w:t>
            </w:r>
          </w:p>
        </w:tc>
        <w:tc>
          <w:tcPr>
            <w:tcW w:w="3402" w:type="dxa"/>
          </w:tcPr>
          <w:p w14:paraId="4E195DB7" w14:textId="77777777" w:rsidR="00F17C3F" w:rsidRPr="00E570F0" w:rsidRDefault="00F17C3F" w:rsidP="00C175A3">
            <w:pPr>
              <w:rPr>
                <w:rFonts w:ascii="Times New Roman" w:eastAsia="Times New Roman" w:hAnsi="Times New Roman" w:cs="Times New Roman"/>
                <w:color w:val="000000" w:themeColor="text1"/>
                <w:kern w:val="0"/>
                <w:lang w:eastAsia="en-GB"/>
                <w14:ligatures w14:val="none"/>
              </w:rPr>
            </w:pPr>
            <w:r w:rsidRPr="00E570F0">
              <w:rPr>
                <w:rFonts w:ascii="Times New Roman" w:eastAsia="Times New Roman" w:hAnsi="Times New Roman" w:cs="Times New Roman"/>
                <w:color w:val="000000" w:themeColor="text1"/>
                <w:kern w:val="0"/>
                <w:lang w:eastAsia="en-GB"/>
                <w14:ligatures w14:val="none"/>
              </w:rPr>
              <w:t>Purposively selected, retained at 12 months</w:t>
            </w:r>
          </w:p>
          <w:p w14:paraId="3E2D25E0" w14:textId="77777777" w:rsidR="00F17C3F" w:rsidRPr="00E570F0" w:rsidRDefault="00F17C3F" w:rsidP="00C175A3">
            <w:pPr>
              <w:rPr>
                <w:rFonts w:ascii="Times New Roman" w:hAnsi="Times New Roman" w:cs="Times New Roman"/>
                <w:color w:val="000000" w:themeColor="text1"/>
              </w:rPr>
            </w:pPr>
          </w:p>
        </w:tc>
      </w:tr>
      <w:tr w:rsidR="00F17C3F" w:rsidRPr="00E570F0" w14:paraId="01AD7E69" w14:textId="77777777" w:rsidTr="00C175A3">
        <w:trPr>
          <w:jc w:val="center"/>
        </w:trPr>
        <w:tc>
          <w:tcPr>
            <w:tcW w:w="2972" w:type="dxa"/>
          </w:tcPr>
          <w:p w14:paraId="1FF017A5"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color w:val="000000" w:themeColor="text1"/>
                <w:kern w:val="0"/>
                <w:lang w:eastAsia="en-GB"/>
                <w14:ligatures w14:val="none"/>
              </w:rPr>
              <w:t>Healthcare Workers (Interviews)</w:t>
            </w:r>
          </w:p>
        </w:tc>
        <w:tc>
          <w:tcPr>
            <w:tcW w:w="1418" w:type="dxa"/>
          </w:tcPr>
          <w:p w14:paraId="58C7E1AB"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color w:val="000000" w:themeColor="text1"/>
                <w:kern w:val="0"/>
                <w:lang w:eastAsia="en-GB"/>
                <w14:ligatures w14:val="none"/>
              </w:rPr>
              <w:t>Qualitative</w:t>
            </w:r>
          </w:p>
        </w:tc>
        <w:tc>
          <w:tcPr>
            <w:tcW w:w="1559" w:type="dxa"/>
          </w:tcPr>
          <w:p w14:paraId="072936F7" w14:textId="77777777" w:rsidR="00F17C3F" w:rsidRPr="00E570F0" w:rsidRDefault="00F17C3F" w:rsidP="00C175A3">
            <w:pPr>
              <w:rPr>
                <w:rFonts w:ascii="Times New Roman" w:hAnsi="Times New Roman" w:cs="Times New Roman"/>
                <w:color w:val="000000" w:themeColor="text1"/>
              </w:rPr>
            </w:pPr>
            <w:r w:rsidRPr="00E158BA">
              <w:rPr>
                <w:rFonts w:ascii="Times New Roman" w:eastAsia="Times New Roman" w:hAnsi="Times New Roman" w:cs="Times New Roman"/>
                <w:color w:val="000000" w:themeColor="text1"/>
                <w:kern w:val="0"/>
                <w:lang w:eastAsia="en-GB"/>
                <w14:ligatures w14:val="none"/>
              </w:rPr>
              <w:t>Baseline &amp; endline</w:t>
            </w:r>
          </w:p>
        </w:tc>
        <w:tc>
          <w:tcPr>
            <w:tcW w:w="3402" w:type="dxa"/>
          </w:tcPr>
          <w:p w14:paraId="532E4D0A" w14:textId="77777777" w:rsidR="00F17C3F" w:rsidRPr="00E570F0" w:rsidRDefault="00F17C3F" w:rsidP="00C175A3">
            <w:pPr>
              <w:rPr>
                <w:rFonts w:ascii="Times New Roman" w:eastAsia="Times New Roman" w:hAnsi="Times New Roman" w:cs="Times New Roman"/>
                <w:color w:val="000000" w:themeColor="text1"/>
                <w:kern w:val="0"/>
                <w:lang w:eastAsia="en-GB"/>
                <w14:ligatures w14:val="none"/>
              </w:rPr>
            </w:pPr>
            <w:r w:rsidRPr="00E570F0">
              <w:rPr>
                <w:rFonts w:ascii="Times New Roman" w:eastAsia="Times New Roman" w:hAnsi="Times New Roman" w:cs="Times New Roman"/>
                <w:color w:val="000000" w:themeColor="text1"/>
                <w:kern w:val="0"/>
                <w:lang w:eastAsia="en-GB"/>
                <w14:ligatures w14:val="none"/>
              </w:rPr>
              <w:t xml:space="preserve">Purposively selected from providers involved in </w:t>
            </w:r>
            <w:proofErr w:type="spellStart"/>
            <w:r w:rsidRPr="00E570F0">
              <w:rPr>
                <w:rFonts w:ascii="Times New Roman" w:eastAsia="Times New Roman" w:hAnsi="Times New Roman" w:cs="Times New Roman"/>
                <w:color w:val="000000" w:themeColor="text1"/>
                <w:kern w:val="0"/>
                <w:lang w:eastAsia="en-GB"/>
                <w14:ligatures w14:val="none"/>
              </w:rPr>
              <w:t>InterCARE</w:t>
            </w:r>
            <w:proofErr w:type="spellEnd"/>
          </w:p>
          <w:p w14:paraId="324E5206" w14:textId="77777777" w:rsidR="00F17C3F" w:rsidRPr="00E570F0" w:rsidRDefault="00F17C3F" w:rsidP="00C175A3">
            <w:pPr>
              <w:rPr>
                <w:rFonts w:ascii="Times New Roman" w:hAnsi="Times New Roman" w:cs="Times New Roman"/>
                <w:color w:val="000000" w:themeColor="text1"/>
              </w:rPr>
            </w:pPr>
          </w:p>
        </w:tc>
      </w:tr>
      <w:tr w:rsidR="00F17C3F" w:rsidRPr="00E570F0" w14:paraId="722A18D6" w14:textId="77777777" w:rsidTr="00C175A3">
        <w:trPr>
          <w:jc w:val="center"/>
        </w:trPr>
        <w:tc>
          <w:tcPr>
            <w:tcW w:w="2972" w:type="dxa"/>
          </w:tcPr>
          <w:p w14:paraId="77D72788" w14:textId="77777777" w:rsidR="00F17C3F" w:rsidRPr="00E570F0" w:rsidRDefault="00F17C3F" w:rsidP="00C175A3">
            <w:pPr>
              <w:rPr>
                <w:rFonts w:ascii="Times New Roman" w:eastAsia="Times New Roman" w:hAnsi="Times New Roman" w:cs="Times New Roman"/>
                <w:color w:val="000000" w:themeColor="text1"/>
                <w:kern w:val="0"/>
                <w:lang w:eastAsia="en-GB"/>
                <w14:ligatures w14:val="none"/>
              </w:rPr>
            </w:pPr>
            <w:r w:rsidRPr="00E570F0">
              <w:rPr>
                <w:rFonts w:ascii="Times New Roman" w:eastAsia="Times New Roman" w:hAnsi="Times New Roman" w:cs="Times New Roman"/>
                <w:color w:val="000000" w:themeColor="text1"/>
                <w:kern w:val="0"/>
                <w:lang w:eastAsia="en-GB"/>
                <w14:ligatures w14:val="none"/>
              </w:rPr>
              <w:t>Community Members (Community Leaders &amp; business community)</w:t>
            </w:r>
          </w:p>
          <w:p w14:paraId="14147EC1" w14:textId="77777777" w:rsidR="00F17C3F" w:rsidRPr="00E570F0" w:rsidRDefault="00F17C3F" w:rsidP="00C175A3">
            <w:pPr>
              <w:rPr>
                <w:rFonts w:ascii="Times New Roman" w:hAnsi="Times New Roman" w:cs="Times New Roman"/>
                <w:color w:val="000000" w:themeColor="text1"/>
              </w:rPr>
            </w:pPr>
          </w:p>
        </w:tc>
        <w:tc>
          <w:tcPr>
            <w:tcW w:w="1418" w:type="dxa"/>
          </w:tcPr>
          <w:p w14:paraId="714F5D32"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color w:val="000000" w:themeColor="text1"/>
                <w:kern w:val="0"/>
                <w:lang w:eastAsia="en-GB"/>
                <w14:ligatures w14:val="none"/>
              </w:rPr>
              <w:t>Qualitative</w:t>
            </w:r>
          </w:p>
        </w:tc>
        <w:tc>
          <w:tcPr>
            <w:tcW w:w="1559" w:type="dxa"/>
          </w:tcPr>
          <w:p w14:paraId="0CB73204" w14:textId="77777777" w:rsidR="00F17C3F" w:rsidRPr="00E570F0" w:rsidRDefault="00F17C3F" w:rsidP="00C175A3">
            <w:pPr>
              <w:rPr>
                <w:rFonts w:ascii="Times New Roman" w:hAnsi="Times New Roman" w:cs="Times New Roman"/>
                <w:color w:val="000000" w:themeColor="text1"/>
              </w:rPr>
            </w:pPr>
            <w:r w:rsidRPr="00E158BA">
              <w:rPr>
                <w:rFonts w:ascii="Times New Roman" w:eastAsia="Times New Roman" w:hAnsi="Times New Roman" w:cs="Times New Roman"/>
                <w:color w:val="000000" w:themeColor="text1"/>
                <w:kern w:val="0"/>
                <w:lang w:eastAsia="en-GB"/>
                <w14:ligatures w14:val="none"/>
              </w:rPr>
              <w:t>Baseline &amp; endline</w:t>
            </w:r>
          </w:p>
        </w:tc>
        <w:tc>
          <w:tcPr>
            <w:tcW w:w="3402" w:type="dxa"/>
          </w:tcPr>
          <w:p w14:paraId="6B0677AD" w14:textId="77777777" w:rsidR="00F17C3F" w:rsidRPr="00E570F0" w:rsidRDefault="00F17C3F" w:rsidP="00C175A3">
            <w:pPr>
              <w:rPr>
                <w:rFonts w:ascii="Times New Roman" w:hAnsi="Times New Roman" w:cs="Times New Roman"/>
                <w:color w:val="000000" w:themeColor="text1"/>
              </w:rPr>
            </w:pPr>
            <w:r w:rsidRPr="00E570F0">
              <w:rPr>
                <w:rFonts w:ascii="Times New Roman" w:eastAsia="Times New Roman" w:hAnsi="Times New Roman" w:cs="Times New Roman"/>
                <w:color w:val="000000" w:themeColor="text1"/>
                <w:kern w:val="0"/>
                <w:lang w:eastAsia="en-GB"/>
                <w14:ligatures w14:val="none"/>
              </w:rPr>
              <w:t>Purposively selected based on community role</w:t>
            </w:r>
          </w:p>
        </w:tc>
      </w:tr>
    </w:tbl>
    <w:p w14:paraId="0729B878" w14:textId="77777777" w:rsidR="00F17C3F" w:rsidRPr="00E570F0" w:rsidRDefault="00F17C3F" w:rsidP="00F17C3F">
      <w:pPr>
        <w:spacing w:line="480" w:lineRule="auto"/>
        <w:rPr>
          <w:rFonts w:ascii="Times New Roman" w:hAnsi="Times New Roman" w:cs="Times New Roman"/>
          <w:i/>
          <w:iCs/>
          <w:color w:val="000000" w:themeColor="text1"/>
        </w:rPr>
      </w:pPr>
    </w:p>
    <w:p w14:paraId="78321CD2" w14:textId="77777777" w:rsidR="00F17C3F" w:rsidRDefault="00F17C3F">
      <w:pPr>
        <w:spacing w:after="160" w:line="278" w:lineRule="auto"/>
        <w:rPr>
          <w:rFonts w:ascii="Arial" w:hAnsi="Arial" w:cs="Arial"/>
          <w:b/>
          <w:bCs/>
        </w:rPr>
      </w:pPr>
      <w:r>
        <w:rPr>
          <w:rFonts w:ascii="Arial" w:hAnsi="Arial" w:cs="Arial"/>
          <w:b/>
          <w:bCs/>
        </w:rPr>
        <w:br w:type="page"/>
      </w:r>
    </w:p>
    <w:p w14:paraId="5148E0F7" w14:textId="4FDF8BC1" w:rsidR="00F17C3F" w:rsidRDefault="000B39DB" w:rsidP="00F17C3F">
      <w:pPr>
        <w:rPr>
          <w:rFonts w:ascii="Arial" w:hAnsi="Arial" w:cs="Arial"/>
          <w:b/>
          <w:bCs/>
        </w:rPr>
      </w:pPr>
      <w:r w:rsidRPr="00A73456">
        <w:rPr>
          <w:rFonts w:ascii="Arial" w:hAnsi="Arial" w:cs="Arial"/>
          <w:b/>
          <w:bCs/>
        </w:rPr>
        <w:lastRenderedPageBreak/>
        <w:t xml:space="preserve">Supplemental File </w:t>
      </w:r>
      <w:r w:rsidR="00F17C3F">
        <w:rPr>
          <w:rFonts w:ascii="Arial" w:hAnsi="Arial" w:cs="Arial"/>
          <w:b/>
          <w:bCs/>
        </w:rPr>
        <w:t>4</w:t>
      </w:r>
      <w:r w:rsidRPr="00A73456">
        <w:rPr>
          <w:rFonts w:ascii="Arial" w:hAnsi="Arial" w:cs="Arial"/>
          <w:b/>
          <w:bCs/>
        </w:rPr>
        <w:t xml:space="preserve"> </w:t>
      </w:r>
    </w:p>
    <w:p w14:paraId="1C402FB4" w14:textId="77777777" w:rsidR="00F17C3F" w:rsidRDefault="00F17C3F" w:rsidP="00F17C3F">
      <w:pPr>
        <w:rPr>
          <w:rFonts w:ascii="Arial" w:hAnsi="Arial" w:cs="Arial"/>
          <w:b/>
          <w:bCs/>
        </w:rPr>
      </w:pPr>
    </w:p>
    <w:p w14:paraId="181A1D46" w14:textId="1D43E8DB" w:rsidR="000B39DB" w:rsidRPr="00F17C3F" w:rsidRDefault="000B39DB" w:rsidP="00F17C3F">
      <w:pPr>
        <w:rPr>
          <w:rFonts w:ascii="Arial" w:hAnsi="Arial" w:cs="Arial"/>
          <w:b/>
          <w:bCs/>
          <w:i/>
          <w:iCs/>
        </w:rPr>
      </w:pPr>
      <w:r w:rsidRPr="00F17C3F">
        <w:rPr>
          <w:rFonts w:ascii="Arial" w:hAnsi="Arial" w:cs="Arial"/>
          <w:b/>
          <w:bCs/>
          <w:i/>
          <w:iCs/>
        </w:rPr>
        <w:t>Sample Survey Instrument</w:t>
      </w:r>
      <w:bookmarkEnd w:id="0"/>
    </w:p>
    <w:p w14:paraId="3CE1D781" w14:textId="77777777" w:rsidR="000B39DB" w:rsidRPr="00A73456" w:rsidRDefault="000B39DB" w:rsidP="000B39DB">
      <w:pPr>
        <w:rPr>
          <w:rFonts w:ascii="Arial" w:hAnsi="Arial" w:cs="Arial"/>
          <w:b/>
          <w:bCs/>
        </w:rPr>
      </w:pPr>
    </w:p>
    <w:p w14:paraId="3F1537DF" w14:textId="77777777" w:rsidR="000B39DB" w:rsidRPr="00A73456" w:rsidRDefault="000B39DB" w:rsidP="000B39DB">
      <w:pPr>
        <w:jc w:val="both"/>
        <w:outlineLvl w:val="1"/>
        <w:rPr>
          <w:rFonts w:ascii="Arial" w:eastAsia="Times New Roman" w:hAnsi="Arial" w:cs="Arial"/>
          <w:bCs/>
        </w:rPr>
      </w:pPr>
      <w:r w:rsidRPr="00A73456">
        <w:rPr>
          <w:rFonts w:ascii="Arial" w:eastAsia="Times New Roman" w:hAnsi="Arial" w:cs="Arial"/>
          <w:bCs/>
          <w:color w:val="333333"/>
        </w:rPr>
        <w:t xml:space="preserve">Integrating Hypertension and Cardiovascular Diseases Care into The Existing HIV Services Package </w:t>
      </w:r>
      <w:proofErr w:type="gramStart"/>
      <w:r w:rsidRPr="00A73456">
        <w:rPr>
          <w:rFonts w:ascii="Arial" w:eastAsia="Times New Roman" w:hAnsi="Arial" w:cs="Arial"/>
          <w:bCs/>
          <w:color w:val="333333"/>
        </w:rPr>
        <w:t>In</w:t>
      </w:r>
      <w:proofErr w:type="gramEnd"/>
      <w:r w:rsidRPr="00A73456">
        <w:rPr>
          <w:rFonts w:ascii="Arial" w:eastAsia="Times New Roman" w:hAnsi="Arial" w:cs="Arial"/>
          <w:bCs/>
          <w:color w:val="333333"/>
        </w:rPr>
        <w:t xml:space="preserve"> Botswana. (</w:t>
      </w:r>
      <w:proofErr w:type="spellStart"/>
      <w:r w:rsidRPr="00A73456">
        <w:rPr>
          <w:rFonts w:ascii="Arial" w:eastAsia="Times New Roman" w:hAnsi="Arial" w:cs="Arial"/>
          <w:bCs/>
          <w:color w:val="333333"/>
        </w:rPr>
        <w:t>InterCARE</w:t>
      </w:r>
      <w:proofErr w:type="spellEnd"/>
      <w:r w:rsidRPr="00A73456">
        <w:rPr>
          <w:rFonts w:ascii="Arial" w:eastAsia="Times New Roman" w:hAnsi="Arial" w:cs="Arial"/>
          <w:bCs/>
          <w:color w:val="333333"/>
        </w:rPr>
        <w:t>)</w:t>
      </w:r>
      <w:r w:rsidRPr="00A73456">
        <w:rPr>
          <w:rFonts w:ascii="Arial" w:eastAsia="Times New Roman" w:hAnsi="Arial" w:cs="Arial"/>
          <w:bCs/>
        </w:rPr>
        <w:t xml:space="preserve"> PRE-IMPLEMENTATION SURVEY (Treatment Partner-</w:t>
      </w:r>
      <w:proofErr w:type="spellStart"/>
      <w:r w:rsidRPr="00A73456">
        <w:rPr>
          <w:rFonts w:ascii="Arial" w:eastAsia="Times New Roman" w:hAnsi="Arial" w:cs="Arial"/>
          <w:bCs/>
        </w:rPr>
        <w:t>Mopati</w:t>
      </w:r>
      <w:proofErr w:type="spellEnd"/>
      <w:r w:rsidRPr="00A73456">
        <w:rPr>
          <w:rFonts w:ascii="Arial" w:eastAsia="Times New Roman" w:hAnsi="Arial" w:cs="Arial"/>
          <w:bCs/>
        </w:rPr>
        <w:t>)</w:t>
      </w:r>
    </w:p>
    <w:p w14:paraId="2C0D2ED8" w14:textId="77777777" w:rsidR="000B39DB" w:rsidRPr="00A73456" w:rsidRDefault="000B39DB" w:rsidP="000B39DB">
      <w:pPr>
        <w:jc w:val="both"/>
        <w:outlineLvl w:val="1"/>
        <w:rPr>
          <w:rFonts w:ascii="Arial" w:eastAsia="Times New Roman" w:hAnsi="Arial" w:cs="Arial"/>
          <w:bCs/>
        </w:rPr>
      </w:pPr>
      <w:r w:rsidRPr="00A73456">
        <w:rPr>
          <w:rFonts w:ascii="Arial" w:eastAsia="Times New Roman" w:hAnsi="Arial" w:cs="Arial"/>
          <w:bCs/>
        </w:rPr>
        <w:t>Goal of the survey:</w:t>
      </w:r>
    </w:p>
    <w:p w14:paraId="10CADD3A" w14:textId="77777777" w:rsidR="000B39DB" w:rsidRPr="00A73456" w:rsidRDefault="000B39DB" w:rsidP="000B39DB">
      <w:pPr>
        <w:pStyle w:val="ListParagraph"/>
        <w:numPr>
          <w:ilvl w:val="0"/>
          <w:numId w:val="8"/>
        </w:numPr>
        <w:spacing w:after="160"/>
        <w:jc w:val="both"/>
        <w:outlineLvl w:val="1"/>
        <w:rPr>
          <w:rFonts w:ascii="Arial" w:eastAsia="Times New Roman" w:hAnsi="Arial" w:cs="Arial"/>
          <w:bCs/>
        </w:rPr>
      </w:pPr>
      <w:r w:rsidRPr="00A73456">
        <w:rPr>
          <w:rFonts w:ascii="Arial" w:eastAsia="Times New Roman" w:hAnsi="Arial" w:cs="Arial"/>
          <w:bCs/>
        </w:rPr>
        <w:t>Understand the experience of treatment partners related to HIV and HTN</w:t>
      </w:r>
    </w:p>
    <w:p w14:paraId="5195BBDB" w14:textId="77777777" w:rsidR="000B39DB" w:rsidRPr="00A73456" w:rsidRDefault="000B39DB" w:rsidP="000B39DB">
      <w:pPr>
        <w:pStyle w:val="ListParagraph"/>
        <w:numPr>
          <w:ilvl w:val="0"/>
          <w:numId w:val="8"/>
        </w:numPr>
        <w:spacing w:after="160"/>
        <w:jc w:val="both"/>
        <w:outlineLvl w:val="1"/>
        <w:rPr>
          <w:rFonts w:ascii="Arial" w:eastAsia="Times New Roman" w:hAnsi="Arial" w:cs="Arial"/>
          <w:bCs/>
        </w:rPr>
      </w:pPr>
      <w:r w:rsidRPr="00A73456">
        <w:rPr>
          <w:rFonts w:ascii="Arial" w:eastAsia="Times New Roman" w:hAnsi="Arial" w:cs="Arial"/>
          <w:bCs/>
        </w:rPr>
        <w:t xml:space="preserve">Understand what they view as areas for improvement both related to existing programs and the </w:t>
      </w:r>
      <w:proofErr w:type="spellStart"/>
      <w:r w:rsidRPr="00A73456">
        <w:rPr>
          <w:rFonts w:ascii="Arial" w:eastAsia="Times New Roman" w:hAnsi="Arial" w:cs="Arial"/>
          <w:bCs/>
        </w:rPr>
        <w:t>InterCARE</w:t>
      </w:r>
      <w:proofErr w:type="spellEnd"/>
      <w:r w:rsidRPr="00A73456">
        <w:rPr>
          <w:rFonts w:ascii="Arial" w:eastAsia="Times New Roman" w:hAnsi="Arial" w:cs="Arial"/>
          <w:bCs/>
        </w:rPr>
        <w:t xml:space="preserve"> intervention </w:t>
      </w:r>
    </w:p>
    <w:p w14:paraId="7854ACD4" w14:textId="77777777" w:rsidR="000B39DB" w:rsidRPr="00A73456" w:rsidRDefault="000B39DB" w:rsidP="000B39DB">
      <w:pPr>
        <w:pStyle w:val="ListParagraph"/>
        <w:numPr>
          <w:ilvl w:val="0"/>
          <w:numId w:val="8"/>
        </w:numPr>
        <w:spacing w:after="160"/>
        <w:jc w:val="both"/>
        <w:outlineLvl w:val="1"/>
        <w:rPr>
          <w:rFonts w:ascii="Arial" w:eastAsia="Times New Roman" w:hAnsi="Arial" w:cs="Arial"/>
          <w:bCs/>
        </w:rPr>
      </w:pPr>
      <w:r w:rsidRPr="00A73456">
        <w:rPr>
          <w:rFonts w:ascii="Arial" w:eastAsia="Times New Roman" w:hAnsi="Arial" w:cs="Arial"/>
          <w:bCs/>
        </w:rPr>
        <w:t xml:space="preserve">Explore their attitudes towards integrating HIV and HTN care </w:t>
      </w:r>
    </w:p>
    <w:p w14:paraId="63772CE9" w14:textId="77777777" w:rsidR="000B39DB" w:rsidRPr="00A73456" w:rsidRDefault="000B39DB" w:rsidP="000B39DB">
      <w:pPr>
        <w:rPr>
          <w:rFonts w:ascii="Arial" w:eastAsia="Times New Roman" w:hAnsi="Arial" w:cs="Arial"/>
        </w:rPr>
      </w:pPr>
    </w:p>
    <w:p w14:paraId="6E02D60F" w14:textId="77777777" w:rsidR="000B39DB" w:rsidRPr="00A73456" w:rsidRDefault="000B39DB" w:rsidP="000B39DB">
      <w:pPr>
        <w:rPr>
          <w:rFonts w:ascii="Arial" w:eastAsia="Times New Roman" w:hAnsi="Arial" w:cs="Arial"/>
          <w:b/>
          <w:bCs/>
        </w:rPr>
      </w:pPr>
      <w:r w:rsidRPr="00A73456">
        <w:rPr>
          <w:rFonts w:ascii="Arial" w:eastAsia="Times New Roman" w:hAnsi="Arial" w:cs="Arial"/>
          <w:b/>
          <w:bCs/>
        </w:rPr>
        <w:t>SECTION 1: Baseline Information</w:t>
      </w:r>
    </w:p>
    <w:p w14:paraId="7DDB0178" w14:textId="77777777" w:rsidR="000B39DB" w:rsidRPr="00A73456" w:rsidRDefault="000B39DB" w:rsidP="000B39DB">
      <w:pPr>
        <w:rPr>
          <w:rFonts w:ascii="Arial" w:eastAsia="Times New Roman" w:hAnsi="Arial" w:cs="Arial"/>
        </w:rPr>
      </w:pPr>
    </w:p>
    <w:p w14:paraId="55D45ABE" w14:textId="77777777" w:rsidR="000B39DB" w:rsidRPr="00A73456" w:rsidRDefault="000B39DB" w:rsidP="000B39DB">
      <w:pPr>
        <w:numPr>
          <w:ilvl w:val="0"/>
          <w:numId w:val="4"/>
        </w:numPr>
        <w:pBdr>
          <w:top w:val="nil"/>
          <w:left w:val="nil"/>
          <w:bottom w:val="nil"/>
          <w:right w:val="nil"/>
          <w:between w:val="nil"/>
        </w:pBdr>
        <w:spacing w:line="259" w:lineRule="auto"/>
        <w:ind w:left="720"/>
        <w:jc w:val="both"/>
        <w:rPr>
          <w:rFonts w:ascii="Arial" w:eastAsia="Times New Roman" w:hAnsi="Arial" w:cs="Arial"/>
          <w:color w:val="000000"/>
        </w:rPr>
      </w:pPr>
      <w:r w:rsidRPr="00A73456">
        <w:rPr>
          <w:rFonts w:ascii="Arial" w:eastAsia="Times New Roman" w:hAnsi="Arial" w:cs="Arial"/>
        </w:rPr>
        <w:t>Age……………….</w:t>
      </w:r>
    </w:p>
    <w:p w14:paraId="4EAA187E" w14:textId="77777777" w:rsidR="000B39DB" w:rsidRPr="00A73456" w:rsidRDefault="000B39DB" w:rsidP="000B39DB">
      <w:pPr>
        <w:pBdr>
          <w:top w:val="nil"/>
          <w:left w:val="nil"/>
          <w:bottom w:val="nil"/>
          <w:right w:val="nil"/>
          <w:between w:val="nil"/>
        </w:pBdr>
        <w:ind w:left="540"/>
        <w:jc w:val="both"/>
        <w:rPr>
          <w:rFonts w:ascii="Arial" w:eastAsia="Times New Roman" w:hAnsi="Arial" w:cs="Arial"/>
          <w:color w:val="000000"/>
        </w:rPr>
      </w:pPr>
    </w:p>
    <w:p w14:paraId="6E7A8212" w14:textId="77777777" w:rsidR="000B39DB" w:rsidRPr="00A73456" w:rsidRDefault="000B39DB" w:rsidP="000B39DB">
      <w:pPr>
        <w:numPr>
          <w:ilvl w:val="0"/>
          <w:numId w:val="4"/>
        </w:numPr>
        <w:pBdr>
          <w:top w:val="nil"/>
          <w:left w:val="nil"/>
          <w:bottom w:val="nil"/>
          <w:right w:val="nil"/>
          <w:between w:val="nil"/>
        </w:pBdr>
        <w:spacing w:line="259" w:lineRule="auto"/>
        <w:ind w:left="720"/>
        <w:jc w:val="both"/>
        <w:rPr>
          <w:rFonts w:ascii="Arial" w:eastAsia="Times New Roman" w:hAnsi="Arial" w:cs="Arial"/>
          <w:color w:val="000000"/>
        </w:rPr>
      </w:pPr>
      <w:r w:rsidRPr="00A73456">
        <w:rPr>
          <w:rFonts w:ascii="Arial" w:eastAsia="Times New Roman" w:hAnsi="Arial" w:cs="Arial"/>
        </w:rPr>
        <w:t>Gender: a. Female b) Male c) Other d) Refuse to answer</w:t>
      </w:r>
    </w:p>
    <w:p w14:paraId="6CDCE6BF" w14:textId="77777777" w:rsidR="000B39DB" w:rsidRPr="00A73456" w:rsidRDefault="000B39DB" w:rsidP="000B39DB">
      <w:pPr>
        <w:pStyle w:val="ListParagraph"/>
        <w:rPr>
          <w:rFonts w:ascii="Arial" w:eastAsia="Times New Roman" w:hAnsi="Arial" w:cs="Arial"/>
        </w:rPr>
      </w:pPr>
    </w:p>
    <w:p w14:paraId="718D111D" w14:textId="77777777" w:rsidR="000B39DB" w:rsidRPr="00A73456" w:rsidRDefault="000B39DB" w:rsidP="000B39DB">
      <w:pPr>
        <w:numPr>
          <w:ilvl w:val="0"/>
          <w:numId w:val="4"/>
        </w:numPr>
        <w:pBdr>
          <w:top w:val="nil"/>
          <w:left w:val="nil"/>
          <w:bottom w:val="nil"/>
          <w:right w:val="nil"/>
          <w:between w:val="nil"/>
        </w:pBdr>
        <w:spacing w:line="259" w:lineRule="auto"/>
        <w:ind w:left="720"/>
        <w:jc w:val="both"/>
        <w:rPr>
          <w:rFonts w:ascii="Arial" w:eastAsia="Times New Roman" w:hAnsi="Arial" w:cs="Arial"/>
        </w:rPr>
      </w:pPr>
      <w:r w:rsidRPr="00A73456">
        <w:rPr>
          <w:rFonts w:ascii="Arial" w:eastAsia="Times New Roman" w:hAnsi="Arial" w:cs="Arial"/>
        </w:rPr>
        <w:t>Highest level of school completed</w:t>
      </w:r>
    </w:p>
    <w:p w14:paraId="4BD67CBF" w14:textId="77777777" w:rsidR="000B39DB" w:rsidRPr="00A73456" w:rsidRDefault="000B39DB" w:rsidP="000B39DB">
      <w:pPr>
        <w:pStyle w:val="ListParagraph"/>
        <w:numPr>
          <w:ilvl w:val="1"/>
          <w:numId w:val="4"/>
        </w:numPr>
        <w:autoSpaceDE w:val="0"/>
        <w:autoSpaceDN w:val="0"/>
        <w:adjustRightInd w:val="0"/>
        <w:spacing w:after="160" w:line="259" w:lineRule="auto"/>
        <w:ind w:left="1170"/>
        <w:rPr>
          <w:rFonts w:ascii="Arial" w:hAnsi="Arial" w:cs="Arial"/>
        </w:rPr>
      </w:pPr>
      <w:r w:rsidRPr="00A73456">
        <w:rPr>
          <w:rFonts w:ascii="Arial" w:hAnsi="Arial" w:cs="Arial"/>
        </w:rPr>
        <w:t>Less than Primary (Including Non formal education)</w:t>
      </w:r>
    </w:p>
    <w:p w14:paraId="7E7C84EC" w14:textId="77777777" w:rsidR="000B39DB" w:rsidRPr="00A73456" w:rsidRDefault="000B39DB" w:rsidP="000B39DB">
      <w:pPr>
        <w:pStyle w:val="ListParagraph"/>
        <w:numPr>
          <w:ilvl w:val="1"/>
          <w:numId w:val="4"/>
        </w:numPr>
        <w:autoSpaceDE w:val="0"/>
        <w:autoSpaceDN w:val="0"/>
        <w:adjustRightInd w:val="0"/>
        <w:spacing w:after="160" w:line="259" w:lineRule="auto"/>
        <w:ind w:left="1170"/>
        <w:rPr>
          <w:rFonts w:ascii="Arial" w:hAnsi="Arial" w:cs="Arial"/>
        </w:rPr>
      </w:pPr>
      <w:r w:rsidRPr="00A73456">
        <w:rPr>
          <w:rFonts w:ascii="Arial" w:hAnsi="Arial" w:cs="Arial"/>
        </w:rPr>
        <w:t>Primary School (Standard 1-7)</w:t>
      </w:r>
    </w:p>
    <w:p w14:paraId="0A045443" w14:textId="77777777" w:rsidR="000B39DB" w:rsidRPr="00A73456" w:rsidRDefault="000B39DB" w:rsidP="000B39DB">
      <w:pPr>
        <w:pStyle w:val="ListParagraph"/>
        <w:numPr>
          <w:ilvl w:val="1"/>
          <w:numId w:val="4"/>
        </w:numPr>
        <w:autoSpaceDE w:val="0"/>
        <w:autoSpaceDN w:val="0"/>
        <w:adjustRightInd w:val="0"/>
        <w:spacing w:after="160" w:line="259" w:lineRule="auto"/>
        <w:ind w:left="1170"/>
        <w:rPr>
          <w:rFonts w:ascii="Arial" w:hAnsi="Arial" w:cs="Arial"/>
        </w:rPr>
      </w:pPr>
      <w:r w:rsidRPr="00A73456">
        <w:rPr>
          <w:rFonts w:ascii="Arial" w:hAnsi="Arial" w:cs="Arial"/>
        </w:rPr>
        <w:t>Junior Secondary (Form 1-3)</w:t>
      </w:r>
    </w:p>
    <w:p w14:paraId="632151D9" w14:textId="77777777" w:rsidR="000B39DB" w:rsidRPr="00A73456" w:rsidRDefault="000B39DB" w:rsidP="000B39DB">
      <w:pPr>
        <w:pStyle w:val="ListParagraph"/>
        <w:numPr>
          <w:ilvl w:val="1"/>
          <w:numId w:val="4"/>
        </w:numPr>
        <w:autoSpaceDE w:val="0"/>
        <w:autoSpaceDN w:val="0"/>
        <w:adjustRightInd w:val="0"/>
        <w:spacing w:after="160" w:line="259" w:lineRule="auto"/>
        <w:ind w:left="1170"/>
        <w:rPr>
          <w:rFonts w:ascii="Arial" w:hAnsi="Arial" w:cs="Arial"/>
        </w:rPr>
      </w:pPr>
      <w:r w:rsidRPr="00A73456">
        <w:rPr>
          <w:rFonts w:ascii="Arial" w:hAnsi="Arial" w:cs="Arial"/>
        </w:rPr>
        <w:t>Senior Secondary (Form 4-5)</w:t>
      </w:r>
    </w:p>
    <w:p w14:paraId="104DE4ED" w14:textId="77777777" w:rsidR="000B39DB" w:rsidRPr="00A73456" w:rsidRDefault="000B39DB" w:rsidP="000B39DB">
      <w:pPr>
        <w:pStyle w:val="ListParagraph"/>
        <w:numPr>
          <w:ilvl w:val="1"/>
          <w:numId w:val="4"/>
        </w:numPr>
        <w:autoSpaceDE w:val="0"/>
        <w:autoSpaceDN w:val="0"/>
        <w:adjustRightInd w:val="0"/>
        <w:spacing w:after="160" w:line="259" w:lineRule="auto"/>
        <w:ind w:left="1170"/>
        <w:rPr>
          <w:rFonts w:ascii="Arial" w:hAnsi="Arial" w:cs="Arial"/>
        </w:rPr>
      </w:pPr>
      <w:r w:rsidRPr="00A73456">
        <w:rPr>
          <w:rFonts w:ascii="Arial" w:hAnsi="Arial" w:cs="Arial"/>
        </w:rPr>
        <w:t>Higher than senior secondary (university, diploma, etc.)</w:t>
      </w:r>
    </w:p>
    <w:p w14:paraId="17540B94" w14:textId="77777777" w:rsidR="000B39DB" w:rsidRPr="00A73456" w:rsidRDefault="000B39DB" w:rsidP="000B39DB">
      <w:pPr>
        <w:pStyle w:val="ListParagraph"/>
        <w:autoSpaceDE w:val="0"/>
        <w:autoSpaceDN w:val="0"/>
        <w:adjustRightInd w:val="0"/>
        <w:ind w:left="1170"/>
        <w:rPr>
          <w:rFonts w:ascii="Arial" w:hAnsi="Arial" w:cs="Arial"/>
        </w:rPr>
      </w:pPr>
    </w:p>
    <w:p w14:paraId="0E4CD814" w14:textId="77777777" w:rsidR="000B39DB" w:rsidRPr="00A73456" w:rsidRDefault="000B39DB" w:rsidP="000B39DB">
      <w:pPr>
        <w:pStyle w:val="ListParagraph"/>
        <w:numPr>
          <w:ilvl w:val="0"/>
          <w:numId w:val="4"/>
        </w:numPr>
        <w:ind w:left="720"/>
        <w:rPr>
          <w:rFonts w:ascii="Arial" w:eastAsia="Times New Roman" w:hAnsi="Arial" w:cs="Arial"/>
        </w:rPr>
      </w:pPr>
      <w:r w:rsidRPr="00A73456">
        <w:rPr>
          <w:rFonts w:ascii="Arial" w:eastAsia="Times New Roman" w:hAnsi="Arial" w:cs="Arial"/>
        </w:rPr>
        <w:t xml:space="preserve">Are you currently working? </w:t>
      </w:r>
    </w:p>
    <w:p w14:paraId="350A2A4B" w14:textId="77777777" w:rsidR="000B39DB" w:rsidRPr="00A73456" w:rsidRDefault="000B39DB" w:rsidP="000B39DB">
      <w:pPr>
        <w:pStyle w:val="ListParagraph"/>
        <w:numPr>
          <w:ilvl w:val="1"/>
          <w:numId w:val="4"/>
        </w:numPr>
        <w:ind w:left="1440"/>
        <w:rPr>
          <w:rFonts w:ascii="Arial" w:eastAsia="Times New Roman" w:hAnsi="Arial" w:cs="Arial"/>
        </w:rPr>
      </w:pPr>
      <w:r w:rsidRPr="00A73456">
        <w:rPr>
          <w:rFonts w:ascii="Arial" w:eastAsia="Times New Roman" w:hAnsi="Arial" w:cs="Arial"/>
        </w:rPr>
        <w:t>Yes [jump to question 5]</w:t>
      </w:r>
    </w:p>
    <w:p w14:paraId="62054D78" w14:textId="77777777" w:rsidR="000B39DB" w:rsidRPr="00A73456" w:rsidRDefault="000B39DB" w:rsidP="000B39DB">
      <w:pPr>
        <w:pStyle w:val="ListParagraph"/>
        <w:numPr>
          <w:ilvl w:val="1"/>
          <w:numId w:val="4"/>
        </w:numPr>
        <w:ind w:left="1440"/>
        <w:rPr>
          <w:rFonts w:ascii="Arial" w:eastAsia="Times New Roman" w:hAnsi="Arial" w:cs="Arial"/>
        </w:rPr>
      </w:pPr>
      <w:r w:rsidRPr="00A73456">
        <w:rPr>
          <w:rFonts w:ascii="Arial" w:eastAsia="Times New Roman" w:hAnsi="Arial" w:cs="Arial"/>
        </w:rPr>
        <w:t>No [jump to question 6]</w:t>
      </w:r>
    </w:p>
    <w:p w14:paraId="0079E6B7" w14:textId="77777777" w:rsidR="000B39DB" w:rsidRPr="00A73456" w:rsidRDefault="000B39DB" w:rsidP="000B39DB">
      <w:pPr>
        <w:rPr>
          <w:rFonts w:ascii="Arial" w:eastAsia="Times New Roman" w:hAnsi="Arial" w:cs="Arial"/>
        </w:rPr>
      </w:pPr>
    </w:p>
    <w:p w14:paraId="5F94A018" w14:textId="77777777" w:rsidR="000B39DB" w:rsidRPr="00A73456" w:rsidRDefault="000B39DB" w:rsidP="000B39DB">
      <w:pPr>
        <w:pStyle w:val="ListParagraph"/>
        <w:numPr>
          <w:ilvl w:val="0"/>
          <w:numId w:val="4"/>
        </w:numPr>
        <w:ind w:left="720"/>
        <w:rPr>
          <w:rFonts w:ascii="Arial" w:eastAsia="Times New Roman" w:hAnsi="Arial" w:cs="Arial"/>
        </w:rPr>
      </w:pPr>
      <w:r w:rsidRPr="00A73456">
        <w:rPr>
          <w:rFonts w:ascii="Arial" w:eastAsia="Times New Roman" w:hAnsi="Arial" w:cs="Arial"/>
        </w:rPr>
        <w:t>In your main job what type of work do you do?</w:t>
      </w:r>
    </w:p>
    <w:p w14:paraId="63CE999A" w14:textId="77777777" w:rsidR="000B39DB" w:rsidRPr="00A73456" w:rsidRDefault="000B39DB" w:rsidP="000B39DB">
      <w:pPr>
        <w:pStyle w:val="ListParagraph"/>
        <w:numPr>
          <w:ilvl w:val="1"/>
          <w:numId w:val="4"/>
        </w:numPr>
        <w:ind w:left="1440"/>
        <w:rPr>
          <w:rFonts w:ascii="Arial" w:eastAsia="Times New Roman" w:hAnsi="Arial" w:cs="Arial"/>
        </w:rPr>
      </w:pPr>
      <w:r w:rsidRPr="00A73456">
        <w:rPr>
          <w:rFonts w:ascii="Arial" w:eastAsia="Times New Roman" w:hAnsi="Arial" w:cs="Arial"/>
        </w:rPr>
        <w:t>Occasional or Casual employment (piece job)</w:t>
      </w:r>
    </w:p>
    <w:p w14:paraId="07E788EF" w14:textId="77777777" w:rsidR="000B39DB" w:rsidRPr="00A73456" w:rsidRDefault="000B39DB" w:rsidP="000B39DB">
      <w:pPr>
        <w:pStyle w:val="ListParagraph"/>
        <w:numPr>
          <w:ilvl w:val="1"/>
          <w:numId w:val="4"/>
        </w:numPr>
        <w:ind w:left="1440"/>
        <w:rPr>
          <w:rFonts w:ascii="Arial" w:eastAsia="Times New Roman" w:hAnsi="Arial" w:cs="Arial"/>
        </w:rPr>
      </w:pPr>
      <w:r w:rsidRPr="00A73456">
        <w:rPr>
          <w:rFonts w:ascii="Arial" w:eastAsia="Times New Roman" w:hAnsi="Arial" w:cs="Arial"/>
        </w:rPr>
        <w:t>Seasonal employment</w:t>
      </w:r>
    </w:p>
    <w:p w14:paraId="587CE016" w14:textId="77777777" w:rsidR="000B39DB" w:rsidRPr="00A73456" w:rsidRDefault="000B39DB" w:rsidP="000B39DB">
      <w:pPr>
        <w:pStyle w:val="ListParagraph"/>
        <w:numPr>
          <w:ilvl w:val="1"/>
          <w:numId w:val="4"/>
        </w:numPr>
        <w:ind w:left="1440"/>
        <w:rPr>
          <w:rFonts w:ascii="Arial" w:eastAsia="Times New Roman" w:hAnsi="Arial" w:cs="Arial"/>
        </w:rPr>
      </w:pPr>
      <w:r w:rsidRPr="00A73456">
        <w:rPr>
          <w:rFonts w:ascii="Arial" w:eastAsia="Times New Roman" w:hAnsi="Arial" w:cs="Arial"/>
        </w:rPr>
        <w:t xml:space="preserve"> Formal wage employment (full-time)</w:t>
      </w:r>
    </w:p>
    <w:p w14:paraId="49AD8CB9" w14:textId="77777777" w:rsidR="000B39DB" w:rsidRPr="00A73456" w:rsidRDefault="000B39DB" w:rsidP="000B39DB">
      <w:pPr>
        <w:pStyle w:val="ListParagraph"/>
        <w:numPr>
          <w:ilvl w:val="1"/>
          <w:numId w:val="4"/>
        </w:numPr>
        <w:ind w:left="1440"/>
        <w:rPr>
          <w:rFonts w:ascii="Arial" w:eastAsia="Times New Roman" w:hAnsi="Arial" w:cs="Arial"/>
        </w:rPr>
      </w:pPr>
      <w:r w:rsidRPr="00A73456">
        <w:rPr>
          <w:rFonts w:ascii="Arial" w:eastAsia="Times New Roman" w:hAnsi="Arial" w:cs="Arial"/>
        </w:rPr>
        <w:t>Formal wage employment (part-time)</w:t>
      </w:r>
    </w:p>
    <w:p w14:paraId="21FC8228" w14:textId="77777777" w:rsidR="000B39DB" w:rsidRPr="00A73456" w:rsidRDefault="000B39DB" w:rsidP="000B39DB">
      <w:pPr>
        <w:pStyle w:val="ListParagraph"/>
        <w:numPr>
          <w:ilvl w:val="1"/>
          <w:numId w:val="4"/>
        </w:numPr>
        <w:ind w:left="1440"/>
        <w:rPr>
          <w:rFonts w:ascii="Arial" w:eastAsia="Times New Roman" w:hAnsi="Arial" w:cs="Arial"/>
        </w:rPr>
      </w:pPr>
      <w:r w:rsidRPr="00A73456">
        <w:rPr>
          <w:rFonts w:ascii="Arial" w:eastAsia="Times New Roman" w:hAnsi="Arial" w:cs="Arial"/>
        </w:rPr>
        <w:t>Self-employed in agriculture</w:t>
      </w:r>
    </w:p>
    <w:p w14:paraId="6F19F00D" w14:textId="77777777" w:rsidR="000B39DB" w:rsidRPr="00A73456" w:rsidRDefault="000B39DB" w:rsidP="000B39DB">
      <w:pPr>
        <w:pStyle w:val="ListParagraph"/>
        <w:numPr>
          <w:ilvl w:val="1"/>
          <w:numId w:val="4"/>
        </w:numPr>
        <w:ind w:left="1440"/>
        <w:rPr>
          <w:rFonts w:ascii="Arial" w:eastAsia="Times New Roman" w:hAnsi="Arial" w:cs="Arial"/>
        </w:rPr>
      </w:pPr>
      <w:r w:rsidRPr="00A73456">
        <w:rPr>
          <w:rFonts w:ascii="Arial" w:eastAsia="Times New Roman" w:hAnsi="Arial" w:cs="Arial"/>
        </w:rPr>
        <w:t>Self-employed making money, full time</w:t>
      </w:r>
    </w:p>
    <w:p w14:paraId="511B136A" w14:textId="77777777" w:rsidR="000B39DB" w:rsidRPr="00A73456" w:rsidRDefault="000B39DB" w:rsidP="000B39DB">
      <w:pPr>
        <w:pStyle w:val="ListParagraph"/>
        <w:numPr>
          <w:ilvl w:val="1"/>
          <w:numId w:val="4"/>
        </w:numPr>
        <w:ind w:left="1440"/>
        <w:rPr>
          <w:rFonts w:ascii="Arial" w:eastAsia="Times New Roman" w:hAnsi="Arial" w:cs="Arial"/>
        </w:rPr>
      </w:pPr>
      <w:r w:rsidRPr="00A73456">
        <w:rPr>
          <w:rFonts w:ascii="Arial" w:eastAsia="Times New Roman" w:hAnsi="Arial" w:cs="Arial"/>
        </w:rPr>
        <w:t>Self-employed making money, part time</w:t>
      </w:r>
    </w:p>
    <w:p w14:paraId="16C4AA8B" w14:textId="77777777" w:rsidR="000B39DB" w:rsidRPr="00A73456" w:rsidRDefault="000B39DB" w:rsidP="000B39DB">
      <w:pPr>
        <w:pStyle w:val="ListParagraph"/>
        <w:numPr>
          <w:ilvl w:val="1"/>
          <w:numId w:val="4"/>
        </w:numPr>
        <w:ind w:left="1440"/>
        <w:rPr>
          <w:rFonts w:ascii="Arial" w:eastAsia="Times New Roman" w:hAnsi="Arial" w:cs="Arial"/>
        </w:rPr>
      </w:pPr>
      <w:r w:rsidRPr="00A73456">
        <w:rPr>
          <w:rFonts w:ascii="Arial" w:eastAsia="Times New Roman" w:hAnsi="Arial" w:cs="Arial"/>
        </w:rPr>
        <w:t>Other</w:t>
      </w:r>
    </w:p>
    <w:p w14:paraId="11CF5297" w14:textId="77777777" w:rsidR="000B39DB" w:rsidRPr="00A73456" w:rsidRDefault="000B39DB" w:rsidP="000B39DB">
      <w:pPr>
        <w:pStyle w:val="ListParagraph"/>
        <w:rPr>
          <w:rFonts w:ascii="Arial" w:eastAsia="Times New Roman" w:hAnsi="Arial" w:cs="Arial"/>
        </w:rPr>
      </w:pPr>
    </w:p>
    <w:p w14:paraId="59A03841" w14:textId="77777777" w:rsidR="000B39DB" w:rsidRPr="00A73456" w:rsidRDefault="000B39DB" w:rsidP="000B39DB">
      <w:pPr>
        <w:pStyle w:val="ListParagraph"/>
        <w:numPr>
          <w:ilvl w:val="0"/>
          <w:numId w:val="4"/>
        </w:numPr>
        <w:ind w:left="720"/>
        <w:rPr>
          <w:rFonts w:ascii="Arial" w:eastAsia="Times New Roman" w:hAnsi="Arial" w:cs="Arial"/>
        </w:rPr>
      </w:pPr>
      <w:r w:rsidRPr="00A73456">
        <w:rPr>
          <w:rFonts w:ascii="Arial" w:eastAsia="Times New Roman" w:hAnsi="Arial" w:cs="Arial"/>
        </w:rPr>
        <w:t>What is the reason why you are not working?</w:t>
      </w:r>
    </w:p>
    <w:p w14:paraId="729B07CD" w14:textId="77777777" w:rsidR="000B39DB" w:rsidRPr="00A73456" w:rsidRDefault="000B39DB" w:rsidP="000B39DB">
      <w:pPr>
        <w:pStyle w:val="ListParagraph"/>
        <w:numPr>
          <w:ilvl w:val="1"/>
          <w:numId w:val="4"/>
        </w:numPr>
        <w:ind w:left="1440"/>
        <w:rPr>
          <w:rFonts w:ascii="Arial" w:eastAsia="Times New Roman" w:hAnsi="Arial" w:cs="Arial"/>
        </w:rPr>
      </w:pPr>
      <w:r w:rsidRPr="00A73456">
        <w:rPr>
          <w:rFonts w:ascii="Arial" w:eastAsia="Times New Roman" w:hAnsi="Arial" w:cs="Arial"/>
        </w:rPr>
        <w:t>Waiting to continue agricultural work</w:t>
      </w:r>
    </w:p>
    <w:p w14:paraId="40873CC8" w14:textId="77777777" w:rsidR="000B39DB" w:rsidRPr="00A73456" w:rsidRDefault="000B39DB" w:rsidP="000B39DB">
      <w:pPr>
        <w:pStyle w:val="ListParagraph"/>
        <w:numPr>
          <w:ilvl w:val="1"/>
          <w:numId w:val="4"/>
        </w:numPr>
        <w:ind w:left="1440"/>
        <w:rPr>
          <w:rFonts w:ascii="Arial" w:eastAsia="Times New Roman" w:hAnsi="Arial" w:cs="Arial"/>
        </w:rPr>
      </w:pPr>
      <w:r w:rsidRPr="00A73456">
        <w:rPr>
          <w:rFonts w:ascii="Arial" w:eastAsia="Times New Roman" w:hAnsi="Arial" w:cs="Arial"/>
        </w:rPr>
        <w:t>Unemployed (looking for work)</w:t>
      </w:r>
    </w:p>
    <w:p w14:paraId="1F33A17F" w14:textId="77777777" w:rsidR="000B39DB" w:rsidRPr="00A73456" w:rsidRDefault="000B39DB" w:rsidP="000B39DB">
      <w:pPr>
        <w:pStyle w:val="ListParagraph"/>
        <w:numPr>
          <w:ilvl w:val="1"/>
          <w:numId w:val="4"/>
        </w:numPr>
        <w:ind w:left="1440"/>
        <w:rPr>
          <w:rFonts w:ascii="Arial" w:eastAsia="Times New Roman" w:hAnsi="Arial" w:cs="Arial"/>
        </w:rPr>
      </w:pPr>
      <w:r w:rsidRPr="00A73456">
        <w:rPr>
          <w:rFonts w:ascii="Arial" w:eastAsia="Times New Roman" w:hAnsi="Arial" w:cs="Arial"/>
        </w:rPr>
        <w:t>Unemployed (waiting to start new work</w:t>
      </w:r>
    </w:p>
    <w:p w14:paraId="1AC73AA3" w14:textId="77777777" w:rsidR="000B39DB" w:rsidRPr="00A73456" w:rsidRDefault="000B39DB" w:rsidP="000B39DB">
      <w:pPr>
        <w:pStyle w:val="ListParagraph"/>
        <w:numPr>
          <w:ilvl w:val="1"/>
          <w:numId w:val="4"/>
        </w:numPr>
        <w:ind w:left="1440"/>
        <w:rPr>
          <w:rFonts w:ascii="Arial" w:eastAsia="Times New Roman" w:hAnsi="Arial" w:cs="Arial"/>
        </w:rPr>
      </w:pPr>
      <w:r w:rsidRPr="00A73456">
        <w:rPr>
          <w:rFonts w:ascii="Arial" w:eastAsia="Times New Roman" w:hAnsi="Arial" w:cs="Arial"/>
        </w:rPr>
        <w:t>Unable to work (permanently sick or injured)</w:t>
      </w:r>
    </w:p>
    <w:p w14:paraId="68214D37" w14:textId="77777777" w:rsidR="000B39DB" w:rsidRPr="00A73456" w:rsidRDefault="000B39DB" w:rsidP="000B39DB">
      <w:pPr>
        <w:pStyle w:val="ListParagraph"/>
        <w:numPr>
          <w:ilvl w:val="1"/>
          <w:numId w:val="4"/>
        </w:numPr>
        <w:ind w:left="1440"/>
        <w:rPr>
          <w:rFonts w:ascii="Arial" w:eastAsia="Times New Roman" w:hAnsi="Arial" w:cs="Arial"/>
        </w:rPr>
      </w:pPr>
      <w:r w:rsidRPr="00A73456">
        <w:rPr>
          <w:rFonts w:ascii="Arial" w:eastAsia="Times New Roman" w:hAnsi="Arial" w:cs="Arial"/>
        </w:rPr>
        <w:lastRenderedPageBreak/>
        <w:t xml:space="preserve"> Student/ Apprentice/ Volunteer</w:t>
      </w:r>
    </w:p>
    <w:p w14:paraId="609C1431" w14:textId="77777777" w:rsidR="000B39DB" w:rsidRPr="00A73456" w:rsidRDefault="000B39DB" w:rsidP="000B39DB">
      <w:pPr>
        <w:pStyle w:val="ListParagraph"/>
        <w:numPr>
          <w:ilvl w:val="1"/>
          <w:numId w:val="4"/>
        </w:numPr>
        <w:ind w:left="1440"/>
        <w:rPr>
          <w:rFonts w:ascii="Arial" w:eastAsia="Times New Roman" w:hAnsi="Arial" w:cs="Arial"/>
        </w:rPr>
      </w:pPr>
      <w:r w:rsidRPr="00A73456">
        <w:rPr>
          <w:rFonts w:ascii="Arial" w:eastAsia="Times New Roman" w:hAnsi="Arial" w:cs="Arial"/>
        </w:rPr>
        <w:t>Housewife/ Homemaker (not looking for work)</w:t>
      </w:r>
    </w:p>
    <w:p w14:paraId="5EBF7424" w14:textId="77777777" w:rsidR="000B39DB" w:rsidRPr="00A73456" w:rsidRDefault="000B39DB" w:rsidP="000B39DB">
      <w:pPr>
        <w:pStyle w:val="ListParagraph"/>
        <w:numPr>
          <w:ilvl w:val="1"/>
          <w:numId w:val="4"/>
        </w:numPr>
        <w:ind w:left="1440"/>
        <w:rPr>
          <w:rFonts w:ascii="Arial" w:eastAsia="Times New Roman" w:hAnsi="Arial" w:cs="Arial"/>
        </w:rPr>
      </w:pPr>
      <w:r w:rsidRPr="00A73456">
        <w:rPr>
          <w:rFonts w:ascii="Arial" w:eastAsia="Times New Roman" w:hAnsi="Arial" w:cs="Arial"/>
        </w:rPr>
        <w:t>Retired</w:t>
      </w:r>
    </w:p>
    <w:p w14:paraId="71D768D5" w14:textId="77777777" w:rsidR="000B39DB" w:rsidRPr="00A73456" w:rsidRDefault="000B39DB" w:rsidP="000B39DB">
      <w:pPr>
        <w:pStyle w:val="ListParagraph"/>
        <w:numPr>
          <w:ilvl w:val="1"/>
          <w:numId w:val="4"/>
        </w:numPr>
        <w:ind w:left="1440"/>
        <w:rPr>
          <w:rFonts w:ascii="Arial" w:eastAsia="Times New Roman" w:hAnsi="Arial" w:cs="Arial"/>
        </w:rPr>
      </w:pPr>
      <w:r w:rsidRPr="00A73456">
        <w:rPr>
          <w:rFonts w:ascii="Arial" w:eastAsia="Times New Roman" w:hAnsi="Arial" w:cs="Arial"/>
        </w:rPr>
        <w:t>Other</w:t>
      </w:r>
    </w:p>
    <w:p w14:paraId="6FDDB8D3" w14:textId="77777777" w:rsidR="000B39DB" w:rsidRPr="00A73456" w:rsidRDefault="000B39DB" w:rsidP="000B39DB">
      <w:pPr>
        <w:pStyle w:val="ListParagraph"/>
        <w:numPr>
          <w:ilvl w:val="1"/>
          <w:numId w:val="4"/>
        </w:numPr>
        <w:ind w:left="1440"/>
        <w:rPr>
          <w:rFonts w:ascii="Arial" w:eastAsia="Times New Roman" w:hAnsi="Arial" w:cs="Arial"/>
          <w:color w:val="000000"/>
        </w:rPr>
      </w:pPr>
      <w:r w:rsidRPr="00A73456">
        <w:rPr>
          <w:rFonts w:ascii="Arial" w:eastAsia="Times New Roman" w:hAnsi="Arial" w:cs="Arial"/>
        </w:rPr>
        <w:t>Not looking for work</w:t>
      </w:r>
    </w:p>
    <w:p w14:paraId="280863D3" w14:textId="77777777" w:rsidR="000B39DB" w:rsidRPr="00A73456" w:rsidRDefault="000B39DB" w:rsidP="000B39DB">
      <w:pPr>
        <w:pStyle w:val="ListParagraph"/>
        <w:autoSpaceDE w:val="0"/>
        <w:autoSpaceDN w:val="0"/>
        <w:adjustRightInd w:val="0"/>
        <w:ind w:left="1350"/>
        <w:rPr>
          <w:rFonts w:ascii="Arial" w:hAnsi="Arial" w:cs="Arial"/>
        </w:rPr>
      </w:pPr>
    </w:p>
    <w:p w14:paraId="64EA6227" w14:textId="77777777" w:rsidR="000B39DB" w:rsidRPr="00A73456" w:rsidRDefault="000B39DB" w:rsidP="000B39DB">
      <w:pPr>
        <w:numPr>
          <w:ilvl w:val="0"/>
          <w:numId w:val="4"/>
        </w:numPr>
        <w:pBdr>
          <w:top w:val="nil"/>
          <w:left w:val="nil"/>
          <w:bottom w:val="nil"/>
          <w:right w:val="nil"/>
          <w:between w:val="nil"/>
        </w:pBdr>
        <w:spacing w:line="259" w:lineRule="auto"/>
        <w:ind w:left="720"/>
        <w:jc w:val="both"/>
        <w:rPr>
          <w:rFonts w:ascii="Arial" w:eastAsia="Times New Roman" w:hAnsi="Arial" w:cs="Arial"/>
          <w:color w:val="000000"/>
        </w:rPr>
      </w:pPr>
      <w:r w:rsidRPr="00A73456">
        <w:rPr>
          <w:rFonts w:ascii="Arial" w:eastAsia="Times New Roman" w:hAnsi="Arial" w:cs="Arial"/>
          <w:color w:val="000000"/>
        </w:rPr>
        <w:t>Monthly Household Income</w:t>
      </w:r>
    </w:p>
    <w:p w14:paraId="0EC45D78" w14:textId="77777777" w:rsidR="000B39DB" w:rsidRPr="00A73456" w:rsidRDefault="000B39DB" w:rsidP="000B39DB">
      <w:pPr>
        <w:pStyle w:val="ListParagraph"/>
        <w:numPr>
          <w:ilvl w:val="0"/>
          <w:numId w:val="9"/>
        </w:numPr>
        <w:pBdr>
          <w:top w:val="nil"/>
          <w:left w:val="nil"/>
          <w:bottom w:val="nil"/>
          <w:right w:val="nil"/>
          <w:between w:val="nil"/>
        </w:pBdr>
        <w:spacing w:line="259" w:lineRule="auto"/>
        <w:jc w:val="both"/>
        <w:rPr>
          <w:rFonts w:ascii="Arial" w:eastAsia="Times New Roman" w:hAnsi="Arial" w:cs="Arial"/>
          <w:color w:val="000000"/>
        </w:rPr>
      </w:pPr>
      <w:r w:rsidRPr="00A73456">
        <w:rPr>
          <w:rFonts w:ascii="Arial" w:eastAsia="Times New Roman" w:hAnsi="Arial" w:cs="Arial"/>
          <w:color w:val="000000"/>
        </w:rPr>
        <w:t>&lt; 1000</w:t>
      </w:r>
    </w:p>
    <w:p w14:paraId="1E427C45" w14:textId="77777777" w:rsidR="000B39DB" w:rsidRPr="00A73456" w:rsidRDefault="000B39DB" w:rsidP="000B39DB">
      <w:pPr>
        <w:pStyle w:val="ListParagraph"/>
        <w:numPr>
          <w:ilvl w:val="0"/>
          <w:numId w:val="9"/>
        </w:numPr>
        <w:autoSpaceDE w:val="0"/>
        <w:autoSpaceDN w:val="0"/>
        <w:adjustRightInd w:val="0"/>
        <w:rPr>
          <w:rFonts w:ascii="Arial" w:eastAsia="Times New Roman" w:hAnsi="Arial" w:cs="Arial"/>
          <w:color w:val="000000"/>
        </w:rPr>
      </w:pPr>
      <w:r w:rsidRPr="00A73456">
        <w:rPr>
          <w:rFonts w:ascii="Arial" w:eastAsia="Times New Roman" w:hAnsi="Arial" w:cs="Arial"/>
          <w:color w:val="000000"/>
        </w:rPr>
        <w:t>1001 - 5000</w:t>
      </w:r>
    </w:p>
    <w:p w14:paraId="77A614F7" w14:textId="77777777" w:rsidR="000B39DB" w:rsidRPr="00A73456" w:rsidRDefault="000B39DB" w:rsidP="000B39DB">
      <w:pPr>
        <w:pStyle w:val="ListParagraph"/>
        <w:numPr>
          <w:ilvl w:val="0"/>
          <w:numId w:val="9"/>
        </w:numPr>
        <w:autoSpaceDE w:val="0"/>
        <w:autoSpaceDN w:val="0"/>
        <w:adjustRightInd w:val="0"/>
        <w:rPr>
          <w:rFonts w:ascii="Arial" w:eastAsia="Times New Roman" w:hAnsi="Arial" w:cs="Arial"/>
          <w:color w:val="000000"/>
        </w:rPr>
      </w:pPr>
      <w:r w:rsidRPr="00A73456">
        <w:rPr>
          <w:rFonts w:ascii="Arial" w:eastAsia="Times New Roman" w:hAnsi="Arial" w:cs="Arial"/>
          <w:color w:val="000000"/>
        </w:rPr>
        <w:t>5001 - 10,000</w:t>
      </w:r>
    </w:p>
    <w:p w14:paraId="397F46E2" w14:textId="77777777" w:rsidR="000B39DB" w:rsidRPr="00A73456" w:rsidRDefault="000B39DB" w:rsidP="000B39DB">
      <w:pPr>
        <w:pStyle w:val="ListParagraph"/>
        <w:numPr>
          <w:ilvl w:val="0"/>
          <w:numId w:val="9"/>
        </w:numPr>
        <w:pBdr>
          <w:top w:val="nil"/>
          <w:left w:val="nil"/>
          <w:bottom w:val="nil"/>
          <w:right w:val="nil"/>
          <w:between w:val="nil"/>
        </w:pBdr>
        <w:spacing w:line="259" w:lineRule="auto"/>
        <w:jc w:val="both"/>
        <w:rPr>
          <w:rFonts w:ascii="Arial" w:eastAsia="Times New Roman" w:hAnsi="Arial" w:cs="Arial"/>
          <w:color w:val="000000"/>
        </w:rPr>
      </w:pPr>
      <w:r w:rsidRPr="00A73456">
        <w:rPr>
          <w:rFonts w:ascii="Arial" w:eastAsia="Times New Roman" w:hAnsi="Arial" w:cs="Arial"/>
          <w:color w:val="000000"/>
        </w:rPr>
        <w:t>10,001 &amp; above</w:t>
      </w:r>
    </w:p>
    <w:p w14:paraId="62CF2F61" w14:textId="77777777" w:rsidR="000B39DB" w:rsidRPr="00A73456" w:rsidRDefault="000B39DB" w:rsidP="000B39DB">
      <w:pPr>
        <w:pStyle w:val="ListParagraph"/>
        <w:numPr>
          <w:ilvl w:val="0"/>
          <w:numId w:val="9"/>
        </w:numPr>
        <w:pBdr>
          <w:top w:val="nil"/>
          <w:left w:val="nil"/>
          <w:bottom w:val="nil"/>
          <w:right w:val="nil"/>
          <w:between w:val="nil"/>
        </w:pBdr>
        <w:spacing w:line="259" w:lineRule="auto"/>
        <w:jc w:val="both"/>
        <w:rPr>
          <w:rFonts w:ascii="Arial" w:eastAsia="Times New Roman" w:hAnsi="Arial" w:cs="Arial"/>
          <w:color w:val="000000"/>
        </w:rPr>
      </w:pPr>
      <w:r w:rsidRPr="00A73456">
        <w:rPr>
          <w:rFonts w:ascii="Arial" w:eastAsia="Times New Roman" w:hAnsi="Arial" w:cs="Arial"/>
          <w:color w:val="000000"/>
        </w:rPr>
        <w:t>Prefer not to answer</w:t>
      </w:r>
    </w:p>
    <w:p w14:paraId="41598FEE" w14:textId="77777777" w:rsidR="000B39DB" w:rsidRPr="00A73456" w:rsidRDefault="000B39DB" w:rsidP="000B39DB">
      <w:pPr>
        <w:pStyle w:val="ListParagraph"/>
        <w:numPr>
          <w:ilvl w:val="0"/>
          <w:numId w:val="9"/>
        </w:numPr>
        <w:pBdr>
          <w:top w:val="nil"/>
          <w:left w:val="nil"/>
          <w:bottom w:val="nil"/>
          <w:right w:val="nil"/>
          <w:between w:val="nil"/>
        </w:pBdr>
        <w:spacing w:line="259" w:lineRule="auto"/>
        <w:jc w:val="both"/>
        <w:rPr>
          <w:rFonts w:ascii="Arial" w:eastAsia="Times New Roman" w:hAnsi="Arial" w:cs="Arial"/>
          <w:color w:val="000000"/>
        </w:rPr>
      </w:pPr>
      <w:r w:rsidRPr="00A73456">
        <w:rPr>
          <w:rFonts w:ascii="Arial" w:eastAsia="Times New Roman" w:hAnsi="Arial" w:cs="Arial"/>
          <w:color w:val="000000"/>
        </w:rPr>
        <w:t>I don’t know</w:t>
      </w:r>
    </w:p>
    <w:p w14:paraId="23F36252" w14:textId="77777777" w:rsidR="000B39DB" w:rsidRPr="00A73456" w:rsidRDefault="000B39DB" w:rsidP="000B39DB">
      <w:pPr>
        <w:pBdr>
          <w:top w:val="nil"/>
          <w:left w:val="nil"/>
          <w:bottom w:val="nil"/>
          <w:right w:val="nil"/>
          <w:between w:val="nil"/>
        </w:pBdr>
        <w:jc w:val="both"/>
        <w:rPr>
          <w:rFonts w:ascii="Arial" w:hAnsi="Arial" w:cs="Arial"/>
        </w:rPr>
      </w:pPr>
    </w:p>
    <w:p w14:paraId="4B0FBADB" w14:textId="77777777" w:rsidR="000B39DB" w:rsidRPr="00A73456" w:rsidRDefault="000B39DB" w:rsidP="000B39DB">
      <w:pPr>
        <w:pStyle w:val="ListParagraph"/>
        <w:numPr>
          <w:ilvl w:val="0"/>
          <w:numId w:val="4"/>
        </w:numPr>
        <w:pBdr>
          <w:top w:val="nil"/>
          <w:left w:val="nil"/>
          <w:bottom w:val="nil"/>
          <w:right w:val="nil"/>
          <w:between w:val="nil"/>
        </w:pBdr>
        <w:spacing w:line="259" w:lineRule="auto"/>
        <w:ind w:left="720"/>
        <w:jc w:val="both"/>
        <w:rPr>
          <w:rFonts w:ascii="Arial" w:eastAsia="Times New Roman" w:hAnsi="Arial" w:cs="Arial"/>
          <w:color w:val="000000"/>
        </w:rPr>
      </w:pPr>
      <w:r w:rsidRPr="00A73456">
        <w:rPr>
          <w:rFonts w:ascii="Arial" w:hAnsi="Arial" w:cs="Arial"/>
        </w:rPr>
        <w:t>Number of members (including participant) living in the household? __________</w:t>
      </w:r>
    </w:p>
    <w:p w14:paraId="35803FF2" w14:textId="77777777" w:rsidR="000B39DB" w:rsidRPr="00A73456" w:rsidRDefault="000B39DB" w:rsidP="000B39DB">
      <w:pPr>
        <w:pStyle w:val="ListParagraph"/>
        <w:pBdr>
          <w:top w:val="nil"/>
          <w:left w:val="nil"/>
          <w:bottom w:val="nil"/>
          <w:right w:val="nil"/>
          <w:between w:val="nil"/>
        </w:pBdr>
        <w:jc w:val="both"/>
        <w:rPr>
          <w:rFonts w:ascii="Arial" w:eastAsia="Times New Roman" w:hAnsi="Arial" w:cs="Arial"/>
          <w:color w:val="000000"/>
        </w:rPr>
      </w:pPr>
    </w:p>
    <w:p w14:paraId="1421FF55" w14:textId="77777777" w:rsidR="000B39DB" w:rsidRPr="00A73456" w:rsidRDefault="000B39DB" w:rsidP="000B39DB">
      <w:pPr>
        <w:pStyle w:val="ListParagraph"/>
        <w:numPr>
          <w:ilvl w:val="0"/>
          <w:numId w:val="4"/>
        </w:numPr>
        <w:ind w:left="720"/>
        <w:rPr>
          <w:rFonts w:ascii="Arial" w:eastAsia="Times New Roman" w:hAnsi="Arial" w:cs="Arial"/>
        </w:rPr>
      </w:pPr>
      <w:r w:rsidRPr="00A73456">
        <w:rPr>
          <w:rFonts w:ascii="Arial" w:eastAsia="Times New Roman" w:hAnsi="Arial" w:cs="Arial"/>
        </w:rPr>
        <w:t>Does any member of this household have any of the following that are currently working? (check all that apply).</w:t>
      </w:r>
    </w:p>
    <w:p w14:paraId="774D203D" w14:textId="77777777" w:rsidR="000B39DB" w:rsidRPr="00A73456" w:rsidRDefault="000B39DB" w:rsidP="000B39DB">
      <w:pPr>
        <w:pStyle w:val="ListParagraph"/>
        <w:numPr>
          <w:ilvl w:val="1"/>
          <w:numId w:val="11"/>
        </w:numPr>
        <w:ind w:left="1080"/>
        <w:rPr>
          <w:rFonts w:ascii="Arial" w:eastAsia="Times New Roman" w:hAnsi="Arial" w:cs="Arial"/>
        </w:rPr>
      </w:pPr>
      <w:r w:rsidRPr="00A73456">
        <w:rPr>
          <w:rFonts w:ascii="Arial" w:eastAsia="Times New Roman" w:hAnsi="Arial" w:cs="Arial"/>
        </w:rPr>
        <w:t>Radio</w:t>
      </w:r>
    </w:p>
    <w:p w14:paraId="64DAC57C" w14:textId="77777777" w:rsidR="000B39DB" w:rsidRPr="00A73456" w:rsidRDefault="000B39DB" w:rsidP="000B39DB">
      <w:pPr>
        <w:pStyle w:val="ListParagraph"/>
        <w:numPr>
          <w:ilvl w:val="1"/>
          <w:numId w:val="11"/>
        </w:numPr>
        <w:ind w:left="1080"/>
        <w:rPr>
          <w:rFonts w:ascii="Arial" w:eastAsia="Times New Roman" w:hAnsi="Arial" w:cs="Arial"/>
        </w:rPr>
      </w:pPr>
      <w:r w:rsidRPr="00A73456">
        <w:rPr>
          <w:rFonts w:ascii="Arial" w:eastAsia="Times New Roman" w:hAnsi="Arial" w:cs="Arial"/>
        </w:rPr>
        <w:t>Don't want to answer</w:t>
      </w:r>
    </w:p>
    <w:p w14:paraId="37D71385" w14:textId="77777777" w:rsidR="000B39DB" w:rsidRPr="00A73456" w:rsidRDefault="000B39DB" w:rsidP="000B39DB">
      <w:pPr>
        <w:pStyle w:val="ListParagraph"/>
        <w:numPr>
          <w:ilvl w:val="1"/>
          <w:numId w:val="11"/>
        </w:numPr>
        <w:ind w:left="1080"/>
        <w:rPr>
          <w:rFonts w:ascii="Arial" w:eastAsia="Times New Roman" w:hAnsi="Arial" w:cs="Arial"/>
        </w:rPr>
      </w:pPr>
      <w:r w:rsidRPr="00A73456">
        <w:rPr>
          <w:rFonts w:ascii="Arial" w:eastAsia="Times New Roman" w:hAnsi="Arial" w:cs="Arial"/>
        </w:rPr>
        <w:t>TV</w:t>
      </w:r>
    </w:p>
    <w:p w14:paraId="51149741" w14:textId="77777777" w:rsidR="000B39DB" w:rsidRPr="00A73456" w:rsidRDefault="000B39DB" w:rsidP="000B39DB">
      <w:pPr>
        <w:pStyle w:val="ListParagraph"/>
        <w:numPr>
          <w:ilvl w:val="1"/>
          <w:numId w:val="11"/>
        </w:numPr>
        <w:ind w:left="1080"/>
        <w:rPr>
          <w:rFonts w:ascii="Arial" w:eastAsia="Times New Roman" w:hAnsi="Arial" w:cs="Arial"/>
        </w:rPr>
      </w:pPr>
      <w:r w:rsidRPr="00A73456">
        <w:rPr>
          <w:rFonts w:ascii="Arial" w:eastAsia="Times New Roman" w:hAnsi="Arial" w:cs="Arial"/>
        </w:rPr>
        <w:t>Landline telephone</w:t>
      </w:r>
    </w:p>
    <w:p w14:paraId="1DFB6C76" w14:textId="77777777" w:rsidR="000B39DB" w:rsidRPr="00A73456" w:rsidRDefault="000B39DB" w:rsidP="000B39DB">
      <w:pPr>
        <w:pStyle w:val="ListParagraph"/>
        <w:numPr>
          <w:ilvl w:val="1"/>
          <w:numId w:val="11"/>
        </w:numPr>
        <w:ind w:left="1080"/>
        <w:rPr>
          <w:rFonts w:ascii="Arial" w:eastAsia="Times New Roman" w:hAnsi="Arial" w:cs="Arial"/>
        </w:rPr>
      </w:pPr>
      <w:r w:rsidRPr="00A73456">
        <w:rPr>
          <w:rFonts w:ascii="Arial" w:eastAsia="Times New Roman" w:hAnsi="Arial" w:cs="Arial"/>
        </w:rPr>
        <w:t>Cell phone</w:t>
      </w:r>
    </w:p>
    <w:p w14:paraId="517CA828" w14:textId="77777777" w:rsidR="000B39DB" w:rsidRPr="00A73456" w:rsidRDefault="000B39DB" w:rsidP="000B39DB">
      <w:pPr>
        <w:pStyle w:val="ListParagraph"/>
        <w:numPr>
          <w:ilvl w:val="1"/>
          <w:numId w:val="11"/>
        </w:numPr>
        <w:ind w:left="1080"/>
        <w:rPr>
          <w:rFonts w:ascii="Arial" w:eastAsia="Times New Roman" w:hAnsi="Arial" w:cs="Arial"/>
        </w:rPr>
      </w:pPr>
      <w:r w:rsidRPr="00A73456">
        <w:rPr>
          <w:rFonts w:ascii="Arial" w:eastAsia="Times New Roman" w:hAnsi="Arial" w:cs="Arial"/>
        </w:rPr>
        <w:t>Computer</w:t>
      </w:r>
    </w:p>
    <w:p w14:paraId="364BF6B3" w14:textId="77777777" w:rsidR="000B39DB" w:rsidRPr="00A73456" w:rsidRDefault="000B39DB" w:rsidP="000B39DB">
      <w:pPr>
        <w:pStyle w:val="ListParagraph"/>
        <w:numPr>
          <w:ilvl w:val="1"/>
          <w:numId w:val="11"/>
        </w:numPr>
        <w:ind w:left="1080"/>
        <w:rPr>
          <w:rFonts w:ascii="Arial" w:eastAsia="Times New Roman" w:hAnsi="Arial" w:cs="Arial"/>
        </w:rPr>
      </w:pPr>
      <w:r w:rsidRPr="00A73456">
        <w:rPr>
          <w:rFonts w:ascii="Arial" w:eastAsia="Times New Roman" w:hAnsi="Arial" w:cs="Arial"/>
        </w:rPr>
        <w:t>Access to internet</w:t>
      </w:r>
    </w:p>
    <w:p w14:paraId="1B4407A6" w14:textId="77777777" w:rsidR="000B39DB" w:rsidRPr="00A73456" w:rsidRDefault="000B39DB" w:rsidP="000B39DB">
      <w:pPr>
        <w:pStyle w:val="ListParagraph"/>
        <w:numPr>
          <w:ilvl w:val="1"/>
          <w:numId w:val="11"/>
        </w:numPr>
        <w:ind w:left="1080"/>
        <w:rPr>
          <w:rFonts w:ascii="Arial" w:eastAsia="Times New Roman" w:hAnsi="Arial" w:cs="Arial"/>
        </w:rPr>
      </w:pPr>
      <w:r w:rsidRPr="00A73456">
        <w:rPr>
          <w:rFonts w:ascii="Arial" w:eastAsia="Times New Roman" w:hAnsi="Arial" w:cs="Arial"/>
        </w:rPr>
        <w:t>Refrigerator</w:t>
      </w:r>
    </w:p>
    <w:p w14:paraId="1BE61DE2" w14:textId="77777777" w:rsidR="000B39DB" w:rsidRPr="00A73456" w:rsidRDefault="000B39DB" w:rsidP="000B39DB">
      <w:pPr>
        <w:pStyle w:val="ListParagraph"/>
        <w:ind w:left="0"/>
        <w:rPr>
          <w:rFonts w:ascii="Arial" w:eastAsia="Times New Roman" w:hAnsi="Arial" w:cs="Arial"/>
        </w:rPr>
      </w:pPr>
    </w:p>
    <w:p w14:paraId="661531E1" w14:textId="77777777" w:rsidR="000B39DB" w:rsidRPr="00A73456" w:rsidRDefault="000B39DB" w:rsidP="000B39DB">
      <w:pPr>
        <w:pStyle w:val="ListParagraph"/>
        <w:numPr>
          <w:ilvl w:val="0"/>
          <w:numId w:val="4"/>
        </w:numPr>
        <w:ind w:left="720"/>
        <w:rPr>
          <w:rFonts w:ascii="Arial" w:eastAsia="Times New Roman" w:hAnsi="Arial" w:cs="Arial"/>
        </w:rPr>
      </w:pPr>
      <w:r w:rsidRPr="00A73456">
        <w:rPr>
          <w:rFonts w:ascii="Arial" w:eastAsia="Times New Roman" w:hAnsi="Arial" w:cs="Arial"/>
        </w:rPr>
        <w:t>Does any member of this household (excluding visitors) own any of the following forms of transport in working condition? (check all that apply).</w:t>
      </w:r>
    </w:p>
    <w:p w14:paraId="56276937" w14:textId="77777777" w:rsidR="000B39DB" w:rsidRPr="00A73456" w:rsidRDefault="000B39DB" w:rsidP="000B39DB">
      <w:pPr>
        <w:pStyle w:val="ListParagraph"/>
        <w:numPr>
          <w:ilvl w:val="0"/>
          <w:numId w:val="12"/>
        </w:numPr>
        <w:rPr>
          <w:rFonts w:ascii="Arial" w:eastAsia="Times New Roman" w:hAnsi="Arial" w:cs="Arial"/>
        </w:rPr>
      </w:pPr>
      <w:r w:rsidRPr="00A73456">
        <w:rPr>
          <w:rFonts w:ascii="Arial" w:eastAsia="Times New Roman" w:hAnsi="Arial" w:cs="Arial"/>
        </w:rPr>
        <w:t>Motor vehicle (</w:t>
      </w:r>
      <w:proofErr w:type="spellStart"/>
      <w:proofErr w:type="gramStart"/>
      <w:r w:rsidRPr="00A73456">
        <w:rPr>
          <w:rFonts w:ascii="Arial" w:eastAsia="Times New Roman" w:hAnsi="Arial" w:cs="Arial"/>
        </w:rPr>
        <w:t>car,truck</w:t>
      </w:r>
      <w:proofErr w:type="gramEnd"/>
      <w:r w:rsidRPr="00A73456">
        <w:rPr>
          <w:rFonts w:ascii="Arial" w:eastAsia="Times New Roman" w:hAnsi="Arial" w:cs="Arial"/>
        </w:rPr>
        <w:t>,taxi</w:t>
      </w:r>
      <w:proofErr w:type="spellEnd"/>
      <w:r w:rsidRPr="00A73456">
        <w:rPr>
          <w:rFonts w:ascii="Arial" w:eastAsia="Times New Roman" w:hAnsi="Arial" w:cs="Arial"/>
        </w:rPr>
        <w:t xml:space="preserve">, </w:t>
      </w:r>
      <w:proofErr w:type="spellStart"/>
      <w:r w:rsidRPr="00A73456">
        <w:rPr>
          <w:rFonts w:ascii="Arial" w:eastAsia="Times New Roman" w:hAnsi="Arial" w:cs="Arial"/>
        </w:rPr>
        <w:t>etc</w:t>
      </w:r>
      <w:proofErr w:type="spellEnd"/>
      <w:r w:rsidRPr="00A73456">
        <w:rPr>
          <w:rFonts w:ascii="Arial" w:eastAsia="Times New Roman" w:hAnsi="Arial" w:cs="Arial"/>
        </w:rPr>
        <w:t>)</w:t>
      </w:r>
    </w:p>
    <w:p w14:paraId="40FC5313" w14:textId="77777777" w:rsidR="000B39DB" w:rsidRPr="00A73456" w:rsidRDefault="000B39DB" w:rsidP="000B39DB">
      <w:pPr>
        <w:pStyle w:val="ListParagraph"/>
        <w:numPr>
          <w:ilvl w:val="0"/>
          <w:numId w:val="12"/>
        </w:numPr>
        <w:rPr>
          <w:rFonts w:ascii="Arial" w:eastAsia="Times New Roman" w:hAnsi="Arial" w:cs="Arial"/>
        </w:rPr>
      </w:pPr>
      <w:r w:rsidRPr="00A73456">
        <w:rPr>
          <w:rFonts w:ascii="Arial" w:eastAsia="Times New Roman" w:hAnsi="Arial" w:cs="Arial"/>
        </w:rPr>
        <w:t>Tractor</w:t>
      </w:r>
    </w:p>
    <w:p w14:paraId="2B0BCF8D" w14:textId="77777777" w:rsidR="000B39DB" w:rsidRPr="00A73456" w:rsidRDefault="000B39DB" w:rsidP="000B39DB">
      <w:pPr>
        <w:pStyle w:val="ListParagraph"/>
        <w:numPr>
          <w:ilvl w:val="0"/>
          <w:numId w:val="12"/>
        </w:numPr>
        <w:rPr>
          <w:rFonts w:ascii="Arial" w:eastAsia="Times New Roman" w:hAnsi="Arial" w:cs="Arial"/>
        </w:rPr>
      </w:pPr>
      <w:r w:rsidRPr="00A73456">
        <w:rPr>
          <w:rFonts w:ascii="Arial" w:eastAsia="Times New Roman" w:hAnsi="Arial" w:cs="Arial"/>
        </w:rPr>
        <w:t>Bicycle</w:t>
      </w:r>
    </w:p>
    <w:p w14:paraId="7F263148" w14:textId="77777777" w:rsidR="000B39DB" w:rsidRPr="00A73456" w:rsidRDefault="000B39DB" w:rsidP="000B39DB">
      <w:pPr>
        <w:pStyle w:val="ListParagraph"/>
        <w:numPr>
          <w:ilvl w:val="0"/>
          <w:numId w:val="12"/>
        </w:numPr>
        <w:rPr>
          <w:rFonts w:ascii="Arial" w:eastAsia="Times New Roman" w:hAnsi="Arial" w:cs="Arial"/>
        </w:rPr>
      </w:pPr>
      <w:r w:rsidRPr="00A73456">
        <w:rPr>
          <w:rFonts w:ascii="Arial" w:eastAsia="Times New Roman" w:hAnsi="Arial" w:cs="Arial"/>
        </w:rPr>
        <w:t>Motorcycle/scooter</w:t>
      </w:r>
    </w:p>
    <w:p w14:paraId="773D87EC" w14:textId="77777777" w:rsidR="000B39DB" w:rsidRPr="00A73456" w:rsidRDefault="000B39DB" w:rsidP="000B39DB">
      <w:pPr>
        <w:pStyle w:val="ListParagraph"/>
        <w:numPr>
          <w:ilvl w:val="0"/>
          <w:numId w:val="12"/>
        </w:numPr>
        <w:rPr>
          <w:rFonts w:ascii="Arial" w:eastAsia="Times New Roman" w:hAnsi="Arial" w:cs="Arial"/>
        </w:rPr>
      </w:pPr>
      <w:r w:rsidRPr="00A73456">
        <w:rPr>
          <w:rFonts w:ascii="Arial" w:eastAsia="Times New Roman" w:hAnsi="Arial" w:cs="Arial"/>
        </w:rPr>
        <w:t>Donkey or cow cart</w:t>
      </w:r>
    </w:p>
    <w:p w14:paraId="0E9450D0" w14:textId="77777777" w:rsidR="000B39DB" w:rsidRPr="00A73456" w:rsidRDefault="000B39DB" w:rsidP="000B39DB">
      <w:pPr>
        <w:pStyle w:val="ListParagraph"/>
        <w:numPr>
          <w:ilvl w:val="0"/>
          <w:numId w:val="12"/>
        </w:numPr>
        <w:rPr>
          <w:rFonts w:ascii="Arial" w:eastAsia="Times New Roman" w:hAnsi="Arial" w:cs="Arial"/>
        </w:rPr>
      </w:pPr>
      <w:r w:rsidRPr="00A73456">
        <w:rPr>
          <w:rFonts w:ascii="Arial" w:eastAsia="Times New Roman" w:hAnsi="Arial" w:cs="Arial"/>
        </w:rPr>
        <w:t>Donkey/horses</w:t>
      </w:r>
    </w:p>
    <w:p w14:paraId="6AECFA93" w14:textId="77777777" w:rsidR="000B39DB" w:rsidRPr="00A73456" w:rsidRDefault="000B39DB" w:rsidP="000B39DB">
      <w:pPr>
        <w:pStyle w:val="ListParagraph"/>
        <w:rPr>
          <w:rFonts w:ascii="Arial" w:eastAsia="Times New Roman" w:hAnsi="Arial" w:cs="Arial"/>
        </w:rPr>
      </w:pPr>
    </w:p>
    <w:p w14:paraId="2055D064" w14:textId="77777777" w:rsidR="000B39DB" w:rsidRPr="00A73456" w:rsidRDefault="000B39DB" w:rsidP="000B39DB">
      <w:pPr>
        <w:pStyle w:val="ListParagraph"/>
        <w:numPr>
          <w:ilvl w:val="0"/>
          <w:numId w:val="4"/>
        </w:numPr>
        <w:ind w:left="720"/>
        <w:rPr>
          <w:rFonts w:ascii="Arial" w:eastAsia="Times New Roman" w:hAnsi="Arial" w:cs="Arial"/>
        </w:rPr>
      </w:pPr>
      <w:r w:rsidRPr="00A73456">
        <w:rPr>
          <w:rFonts w:ascii="Arial" w:eastAsia="Times New Roman" w:hAnsi="Arial" w:cs="Arial"/>
        </w:rPr>
        <w:t>What is the main source of energy used for cooking?</w:t>
      </w:r>
    </w:p>
    <w:p w14:paraId="172850E4" w14:textId="77777777" w:rsidR="000B39DB" w:rsidRPr="00A73456" w:rsidRDefault="000B39DB" w:rsidP="000B39DB">
      <w:pPr>
        <w:pStyle w:val="ListParagraph"/>
        <w:numPr>
          <w:ilvl w:val="0"/>
          <w:numId w:val="13"/>
        </w:numPr>
        <w:rPr>
          <w:rFonts w:ascii="Arial" w:eastAsia="Times New Roman" w:hAnsi="Arial" w:cs="Arial"/>
        </w:rPr>
      </w:pPr>
      <w:r w:rsidRPr="00A73456">
        <w:rPr>
          <w:rFonts w:ascii="Arial" w:eastAsia="Times New Roman" w:hAnsi="Arial" w:cs="Arial"/>
        </w:rPr>
        <w:t>Charcoal/wood</w:t>
      </w:r>
    </w:p>
    <w:p w14:paraId="00B3F607" w14:textId="77777777" w:rsidR="000B39DB" w:rsidRPr="00A73456" w:rsidRDefault="000B39DB" w:rsidP="000B39DB">
      <w:pPr>
        <w:pStyle w:val="ListParagraph"/>
        <w:numPr>
          <w:ilvl w:val="0"/>
          <w:numId w:val="13"/>
        </w:numPr>
        <w:rPr>
          <w:rFonts w:ascii="Arial" w:eastAsia="Times New Roman" w:hAnsi="Arial" w:cs="Arial"/>
        </w:rPr>
      </w:pPr>
      <w:r w:rsidRPr="00A73456">
        <w:rPr>
          <w:rFonts w:ascii="Arial" w:eastAsia="Times New Roman" w:hAnsi="Arial" w:cs="Arial"/>
        </w:rPr>
        <w:t>Paraffin</w:t>
      </w:r>
    </w:p>
    <w:p w14:paraId="12F20AB1" w14:textId="77777777" w:rsidR="000B39DB" w:rsidRPr="00A73456" w:rsidRDefault="000B39DB" w:rsidP="000B39DB">
      <w:pPr>
        <w:pStyle w:val="ListParagraph"/>
        <w:numPr>
          <w:ilvl w:val="0"/>
          <w:numId w:val="13"/>
        </w:numPr>
        <w:rPr>
          <w:rFonts w:ascii="Arial" w:eastAsia="Times New Roman" w:hAnsi="Arial" w:cs="Arial"/>
        </w:rPr>
      </w:pPr>
      <w:r w:rsidRPr="00A73456">
        <w:rPr>
          <w:rFonts w:ascii="Arial" w:eastAsia="Times New Roman" w:hAnsi="Arial" w:cs="Arial"/>
        </w:rPr>
        <w:t>Gas</w:t>
      </w:r>
    </w:p>
    <w:p w14:paraId="6A90D8DA" w14:textId="77777777" w:rsidR="000B39DB" w:rsidRPr="00A73456" w:rsidRDefault="000B39DB" w:rsidP="000B39DB">
      <w:pPr>
        <w:pStyle w:val="ListParagraph"/>
        <w:numPr>
          <w:ilvl w:val="0"/>
          <w:numId w:val="13"/>
        </w:numPr>
        <w:rPr>
          <w:rFonts w:ascii="Arial" w:eastAsia="Times New Roman" w:hAnsi="Arial" w:cs="Arial"/>
        </w:rPr>
      </w:pPr>
      <w:r w:rsidRPr="00A73456">
        <w:rPr>
          <w:rFonts w:ascii="Arial" w:eastAsia="Times New Roman" w:hAnsi="Arial" w:cs="Arial"/>
        </w:rPr>
        <w:t>Electricity (mains)</w:t>
      </w:r>
    </w:p>
    <w:p w14:paraId="51DC2382" w14:textId="77777777" w:rsidR="000B39DB" w:rsidRPr="00A73456" w:rsidRDefault="000B39DB" w:rsidP="000B39DB">
      <w:pPr>
        <w:pStyle w:val="ListParagraph"/>
        <w:numPr>
          <w:ilvl w:val="0"/>
          <w:numId w:val="13"/>
        </w:numPr>
        <w:rPr>
          <w:rFonts w:ascii="Arial" w:eastAsia="Times New Roman" w:hAnsi="Arial" w:cs="Arial"/>
        </w:rPr>
      </w:pPr>
      <w:r w:rsidRPr="00A73456">
        <w:rPr>
          <w:rFonts w:ascii="Arial" w:eastAsia="Times New Roman" w:hAnsi="Arial" w:cs="Arial"/>
        </w:rPr>
        <w:t>Electricity (solar)</w:t>
      </w:r>
    </w:p>
    <w:p w14:paraId="054B2193" w14:textId="77777777" w:rsidR="000B39DB" w:rsidRPr="00A73456" w:rsidRDefault="000B39DB" w:rsidP="000B39DB">
      <w:pPr>
        <w:pStyle w:val="ListParagraph"/>
        <w:numPr>
          <w:ilvl w:val="0"/>
          <w:numId w:val="13"/>
        </w:numPr>
        <w:rPr>
          <w:rFonts w:ascii="Arial" w:eastAsia="Times New Roman" w:hAnsi="Arial" w:cs="Arial"/>
        </w:rPr>
      </w:pPr>
      <w:r w:rsidRPr="00A73456">
        <w:rPr>
          <w:rFonts w:ascii="Arial" w:eastAsia="Times New Roman" w:hAnsi="Arial" w:cs="Arial"/>
        </w:rPr>
        <w:t>No cooking done</w:t>
      </w:r>
    </w:p>
    <w:p w14:paraId="2E53B4BC" w14:textId="77777777" w:rsidR="000B39DB" w:rsidRPr="00A73456" w:rsidRDefault="000B39DB" w:rsidP="000B39DB">
      <w:pPr>
        <w:pStyle w:val="ListParagraph"/>
        <w:numPr>
          <w:ilvl w:val="0"/>
          <w:numId w:val="13"/>
        </w:numPr>
        <w:rPr>
          <w:rFonts w:ascii="Arial" w:eastAsia="Times New Roman" w:hAnsi="Arial" w:cs="Arial"/>
        </w:rPr>
      </w:pPr>
      <w:r w:rsidRPr="00A73456">
        <w:rPr>
          <w:rFonts w:ascii="Arial" w:eastAsia="Times New Roman" w:hAnsi="Arial" w:cs="Arial"/>
        </w:rPr>
        <w:t>Other</w:t>
      </w:r>
    </w:p>
    <w:p w14:paraId="5C4949D7" w14:textId="77777777" w:rsidR="000B39DB" w:rsidRPr="00A73456" w:rsidRDefault="000B39DB" w:rsidP="000B39DB">
      <w:pPr>
        <w:pStyle w:val="ListParagraph"/>
        <w:rPr>
          <w:rFonts w:ascii="Arial" w:eastAsia="Times New Roman" w:hAnsi="Arial" w:cs="Arial"/>
        </w:rPr>
      </w:pPr>
    </w:p>
    <w:p w14:paraId="02A2AA21" w14:textId="77777777" w:rsidR="000B39DB" w:rsidRPr="00A73456" w:rsidRDefault="000B39DB" w:rsidP="000B39DB">
      <w:pPr>
        <w:pStyle w:val="ListParagraph"/>
        <w:numPr>
          <w:ilvl w:val="0"/>
          <w:numId w:val="4"/>
        </w:numPr>
        <w:ind w:left="720"/>
        <w:rPr>
          <w:rFonts w:ascii="Arial" w:eastAsia="Times New Roman" w:hAnsi="Arial" w:cs="Arial"/>
        </w:rPr>
      </w:pPr>
      <w:r w:rsidRPr="00A73456">
        <w:rPr>
          <w:rFonts w:ascii="Arial" w:eastAsia="Times New Roman" w:hAnsi="Arial" w:cs="Arial"/>
          <w:color w:val="000000"/>
        </w:rPr>
        <w:t xml:space="preserve">How many years have you been a treatment partner for HIV? </w:t>
      </w:r>
    </w:p>
    <w:p w14:paraId="3565727B" w14:textId="77777777" w:rsidR="000B39DB" w:rsidRPr="00A73456" w:rsidRDefault="000B39DB" w:rsidP="000B39DB">
      <w:pPr>
        <w:pStyle w:val="ListParagraph"/>
        <w:numPr>
          <w:ilvl w:val="1"/>
          <w:numId w:val="4"/>
        </w:numPr>
        <w:pBdr>
          <w:top w:val="nil"/>
          <w:left w:val="nil"/>
          <w:bottom w:val="nil"/>
          <w:right w:val="nil"/>
          <w:between w:val="nil"/>
        </w:pBdr>
        <w:spacing w:after="160" w:line="259" w:lineRule="auto"/>
        <w:ind w:left="1440"/>
        <w:jc w:val="both"/>
        <w:rPr>
          <w:rFonts w:ascii="Arial" w:eastAsia="Times New Roman" w:hAnsi="Arial" w:cs="Arial"/>
          <w:color w:val="000000"/>
        </w:rPr>
      </w:pPr>
      <w:r w:rsidRPr="00A73456">
        <w:rPr>
          <w:rFonts w:ascii="Arial" w:eastAsia="Times New Roman" w:hAnsi="Arial" w:cs="Arial"/>
          <w:color w:val="000000"/>
        </w:rPr>
        <w:lastRenderedPageBreak/>
        <w:t>&lt; 1 year</w:t>
      </w:r>
    </w:p>
    <w:p w14:paraId="0FE59EE6" w14:textId="77777777" w:rsidR="000B39DB" w:rsidRPr="00A73456" w:rsidRDefault="000B39DB" w:rsidP="000B39DB">
      <w:pPr>
        <w:pStyle w:val="ListParagraph"/>
        <w:numPr>
          <w:ilvl w:val="1"/>
          <w:numId w:val="4"/>
        </w:numPr>
        <w:pBdr>
          <w:top w:val="nil"/>
          <w:left w:val="nil"/>
          <w:bottom w:val="nil"/>
          <w:right w:val="nil"/>
          <w:between w:val="nil"/>
        </w:pBdr>
        <w:spacing w:after="160" w:line="259" w:lineRule="auto"/>
        <w:ind w:left="1440"/>
        <w:jc w:val="both"/>
        <w:rPr>
          <w:rFonts w:ascii="Arial" w:eastAsia="Times New Roman" w:hAnsi="Arial" w:cs="Arial"/>
          <w:color w:val="000000"/>
        </w:rPr>
      </w:pPr>
      <w:r w:rsidRPr="00A73456">
        <w:rPr>
          <w:rFonts w:ascii="Arial" w:eastAsia="Times New Roman" w:hAnsi="Arial" w:cs="Arial"/>
          <w:color w:val="000000"/>
        </w:rPr>
        <w:t>1-2 years</w:t>
      </w:r>
    </w:p>
    <w:p w14:paraId="770D893C" w14:textId="77777777" w:rsidR="000B39DB" w:rsidRPr="00A73456" w:rsidRDefault="000B39DB" w:rsidP="000B39DB">
      <w:pPr>
        <w:pStyle w:val="ListParagraph"/>
        <w:numPr>
          <w:ilvl w:val="1"/>
          <w:numId w:val="4"/>
        </w:numPr>
        <w:pBdr>
          <w:top w:val="nil"/>
          <w:left w:val="nil"/>
          <w:bottom w:val="nil"/>
          <w:right w:val="nil"/>
          <w:between w:val="nil"/>
        </w:pBdr>
        <w:spacing w:after="160" w:line="259" w:lineRule="auto"/>
        <w:ind w:left="1440"/>
        <w:jc w:val="both"/>
        <w:rPr>
          <w:rFonts w:ascii="Arial" w:eastAsia="Times New Roman" w:hAnsi="Arial" w:cs="Arial"/>
          <w:color w:val="000000"/>
        </w:rPr>
      </w:pPr>
      <w:r w:rsidRPr="00A73456">
        <w:rPr>
          <w:rFonts w:ascii="Arial" w:eastAsia="Times New Roman" w:hAnsi="Arial" w:cs="Arial"/>
          <w:color w:val="000000"/>
        </w:rPr>
        <w:t>3-5 years</w:t>
      </w:r>
    </w:p>
    <w:p w14:paraId="5D56BF07" w14:textId="77777777" w:rsidR="000B39DB" w:rsidRPr="00A73456" w:rsidRDefault="000B39DB" w:rsidP="000B39DB">
      <w:pPr>
        <w:pStyle w:val="ListParagraph"/>
        <w:numPr>
          <w:ilvl w:val="1"/>
          <w:numId w:val="4"/>
        </w:numPr>
        <w:pBdr>
          <w:top w:val="nil"/>
          <w:left w:val="nil"/>
          <w:bottom w:val="nil"/>
          <w:right w:val="nil"/>
          <w:between w:val="nil"/>
        </w:pBdr>
        <w:spacing w:after="160" w:line="259" w:lineRule="auto"/>
        <w:ind w:left="1440"/>
        <w:jc w:val="both"/>
        <w:rPr>
          <w:rFonts w:ascii="Arial" w:eastAsia="Times New Roman" w:hAnsi="Arial" w:cs="Arial"/>
          <w:color w:val="000000"/>
        </w:rPr>
      </w:pPr>
      <w:r w:rsidRPr="00A73456">
        <w:rPr>
          <w:rFonts w:ascii="Arial" w:eastAsia="Times New Roman" w:hAnsi="Arial" w:cs="Arial"/>
          <w:color w:val="000000"/>
        </w:rPr>
        <w:t>&gt; 5 years</w:t>
      </w:r>
    </w:p>
    <w:p w14:paraId="63EB4F86" w14:textId="77777777" w:rsidR="000B39DB" w:rsidRPr="00A73456" w:rsidRDefault="000B39DB" w:rsidP="000B39DB">
      <w:pPr>
        <w:pStyle w:val="ListParagraph"/>
        <w:pBdr>
          <w:top w:val="nil"/>
          <w:left w:val="nil"/>
          <w:bottom w:val="nil"/>
          <w:right w:val="nil"/>
          <w:between w:val="nil"/>
        </w:pBdr>
        <w:ind w:left="1440"/>
        <w:jc w:val="both"/>
        <w:rPr>
          <w:rFonts w:ascii="Arial" w:eastAsia="Times New Roman" w:hAnsi="Arial" w:cs="Arial"/>
          <w:color w:val="000000"/>
        </w:rPr>
      </w:pPr>
    </w:p>
    <w:p w14:paraId="5556BBAB" w14:textId="77777777" w:rsidR="000B39DB" w:rsidRPr="00A73456" w:rsidRDefault="000B39DB" w:rsidP="000B39DB">
      <w:pPr>
        <w:pStyle w:val="ListParagraph"/>
        <w:numPr>
          <w:ilvl w:val="0"/>
          <w:numId w:val="4"/>
        </w:numPr>
        <w:pBdr>
          <w:top w:val="nil"/>
          <w:left w:val="nil"/>
          <w:bottom w:val="nil"/>
          <w:right w:val="nil"/>
          <w:between w:val="nil"/>
        </w:pBdr>
        <w:spacing w:after="160" w:line="259" w:lineRule="auto"/>
        <w:ind w:left="720"/>
        <w:jc w:val="both"/>
        <w:rPr>
          <w:rFonts w:ascii="Arial" w:eastAsia="Times New Roman" w:hAnsi="Arial" w:cs="Arial"/>
          <w:color w:val="000000"/>
        </w:rPr>
      </w:pPr>
      <w:r w:rsidRPr="00A73456">
        <w:rPr>
          <w:rFonts w:ascii="Arial" w:eastAsia="Times New Roman" w:hAnsi="Arial" w:cs="Arial"/>
          <w:bCs/>
          <w:iCs/>
          <w:color w:val="333333"/>
        </w:rPr>
        <w:t xml:space="preserve">Do you live in the same household as your peer with HIV and high blood pressure? </w:t>
      </w:r>
    </w:p>
    <w:p w14:paraId="7B6A6FDA" w14:textId="77777777" w:rsidR="000B39DB" w:rsidRPr="00A73456" w:rsidRDefault="000B39DB" w:rsidP="000B39DB">
      <w:pPr>
        <w:pStyle w:val="ListParagraph"/>
        <w:numPr>
          <w:ilvl w:val="1"/>
          <w:numId w:val="4"/>
        </w:numPr>
        <w:pBdr>
          <w:top w:val="nil"/>
          <w:left w:val="nil"/>
          <w:bottom w:val="nil"/>
          <w:right w:val="nil"/>
          <w:between w:val="nil"/>
        </w:pBdr>
        <w:spacing w:after="160" w:line="259" w:lineRule="auto"/>
        <w:ind w:left="1440"/>
        <w:jc w:val="both"/>
        <w:rPr>
          <w:rFonts w:ascii="Arial" w:eastAsia="Times New Roman" w:hAnsi="Arial" w:cs="Arial"/>
          <w:b/>
          <w:i/>
          <w:color w:val="333333"/>
        </w:rPr>
      </w:pPr>
      <w:r w:rsidRPr="00A73456">
        <w:rPr>
          <w:rFonts w:ascii="Arial" w:eastAsia="Times New Roman" w:hAnsi="Arial" w:cs="Arial"/>
          <w:bCs/>
          <w:iCs/>
          <w:color w:val="333333"/>
        </w:rPr>
        <w:t xml:space="preserve">Yes </w:t>
      </w:r>
    </w:p>
    <w:p w14:paraId="3D51EB24" w14:textId="77777777" w:rsidR="000B39DB" w:rsidRPr="00A73456" w:rsidRDefault="000B39DB" w:rsidP="000B39DB">
      <w:pPr>
        <w:pStyle w:val="ListParagraph"/>
        <w:numPr>
          <w:ilvl w:val="1"/>
          <w:numId w:val="4"/>
        </w:numPr>
        <w:pBdr>
          <w:top w:val="nil"/>
          <w:left w:val="nil"/>
          <w:bottom w:val="nil"/>
          <w:right w:val="nil"/>
          <w:between w:val="nil"/>
        </w:pBdr>
        <w:spacing w:after="160" w:line="259" w:lineRule="auto"/>
        <w:ind w:left="1440"/>
        <w:jc w:val="both"/>
        <w:rPr>
          <w:rFonts w:ascii="Arial" w:eastAsia="Times New Roman" w:hAnsi="Arial" w:cs="Arial"/>
          <w:b/>
          <w:i/>
          <w:color w:val="333333"/>
        </w:rPr>
      </w:pPr>
      <w:r w:rsidRPr="00A73456">
        <w:rPr>
          <w:rFonts w:ascii="Arial" w:eastAsia="Times New Roman" w:hAnsi="Arial" w:cs="Arial"/>
          <w:bCs/>
          <w:iCs/>
          <w:color w:val="333333"/>
        </w:rPr>
        <w:t>No</w:t>
      </w:r>
    </w:p>
    <w:p w14:paraId="0AB6A1F8" w14:textId="77777777" w:rsidR="000B39DB" w:rsidRPr="00A73456" w:rsidRDefault="000B39DB" w:rsidP="000B39DB">
      <w:pPr>
        <w:pStyle w:val="ListParagraph"/>
        <w:pBdr>
          <w:top w:val="nil"/>
          <w:left w:val="nil"/>
          <w:bottom w:val="nil"/>
          <w:right w:val="nil"/>
          <w:between w:val="nil"/>
        </w:pBdr>
        <w:ind w:left="1440"/>
        <w:jc w:val="both"/>
        <w:rPr>
          <w:rFonts w:ascii="Arial" w:eastAsia="Times New Roman" w:hAnsi="Arial" w:cs="Arial"/>
          <w:b/>
          <w:i/>
          <w:color w:val="333333"/>
        </w:rPr>
      </w:pPr>
    </w:p>
    <w:p w14:paraId="1B704B10" w14:textId="77777777" w:rsidR="000B39DB" w:rsidRPr="00A73456" w:rsidRDefault="000B39DB" w:rsidP="000B39DB">
      <w:pPr>
        <w:pStyle w:val="ListParagraph"/>
        <w:numPr>
          <w:ilvl w:val="0"/>
          <w:numId w:val="4"/>
        </w:numPr>
        <w:pBdr>
          <w:top w:val="nil"/>
          <w:left w:val="nil"/>
          <w:bottom w:val="nil"/>
          <w:right w:val="nil"/>
          <w:between w:val="nil"/>
        </w:pBdr>
        <w:spacing w:after="160" w:line="259" w:lineRule="auto"/>
        <w:ind w:left="720"/>
        <w:jc w:val="both"/>
        <w:rPr>
          <w:rFonts w:ascii="Arial" w:eastAsia="Times New Roman" w:hAnsi="Arial" w:cs="Arial"/>
          <w:color w:val="000000"/>
        </w:rPr>
      </w:pPr>
      <w:r w:rsidRPr="00A73456">
        <w:rPr>
          <w:rFonts w:ascii="Arial" w:eastAsia="Times New Roman" w:hAnsi="Arial" w:cs="Arial"/>
          <w:color w:val="000000"/>
        </w:rPr>
        <w:t xml:space="preserve">What is your relationship to your peer with HIV? </w:t>
      </w:r>
    </w:p>
    <w:p w14:paraId="3DFC5F7B" w14:textId="77777777" w:rsidR="000B39DB" w:rsidRPr="00A73456" w:rsidRDefault="000B39DB" w:rsidP="000B39DB">
      <w:pPr>
        <w:pStyle w:val="ListParagraph"/>
        <w:numPr>
          <w:ilvl w:val="1"/>
          <w:numId w:val="4"/>
        </w:numPr>
        <w:pBdr>
          <w:top w:val="nil"/>
          <w:left w:val="nil"/>
          <w:bottom w:val="nil"/>
          <w:right w:val="nil"/>
          <w:between w:val="nil"/>
        </w:pBdr>
        <w:spacing w:after="160" w:line="259" w:lineRule="auto"/>
        <w:ind w:left="1440"/>
        <w:jc w:val="both"/>
        <w:rPr>
          <w:rFonts w:ascii="Arial" w:eastAsia="Times New Roman" w:hAnsi="Arial" w:cs="Arial"/>
          <w:color w:val="000000"/>
        </w:rPr>
      </w:pPr>
      <w:r w:rsidRPr="00A73456">
        <w:rPr>
          <w:rFonts w:ascii="Arial" w:eastAsia="Times New Roman" w:hAnsi="Arial" w:cs="Arial"/>
          <w:color w:val="000000"/>
        </w:rPr>
        <w:t>Spouse (Husband or Wife)</w:t>
      </w:r>
    </w:p>
    <w:p w14:paraId="15E7D424" w14:textId="77777777" w:rsidR="000B39DB" w:rsidRPr="00A73456" w:rsidRDefault="000B39DB" w:rsidP="000B39DB">
      <w:pPr>
        <w:pStyle w:val="ListParagraph"/>
        <w:numPr>
          <w:ilvl w:val="1"/>
          <w:numId w:val="4"/>
        </w:numPr>
        <w:pBdr>
          <w:top w:val="nil"/>
          <w:left w:val="nil"/>
          <w:bottom w:val="nil"/>
          <w:right w:val="nil"/>
          <w:between w:val="nil"/>
        </w:pBdr>
        <w:spacing w:after="160" w:line="259" w:lineRule="auto"/>
        <w:ind w:left="1440"/>
        <w:jc w:val="both"/>
        <w:rPr>
          <w:rFonts w:ascii="Arial" w:eastAsia="Times New Roman" w:hAnsi="Arial" w:cs="Arial"/>
          <w:color w:val="000000"/>
        </w:rPr>
      </w:pPr>
      <w:r w:rsidRPr="00A73456">
        <w:rPr>
          <w:rFonts w:ascii="Arial" w:eastAsia="Times New Roman" w:hAnsi="Arial" w:cs="Arial"/>
          <w:color w:val="000000"/>
        </w:rPr>
        <w:t>Child (Son or Daughter)</w:t>
      </w:r>
    </w:p>
    <w:p w14:paraId="79C2367A" w14:textId="77777777" w:rsidR="000B39DB" w:rsidRPr="00A73456" w:rsidRDefault="000B39DB" w:rsidP="000B39DB">
      <w:pPr>
        <w:pStyle w:val="ListParagraph"/>
        <w:numPr>
          <w:ilvl w:val="1"/>
          <w:numId w:val="4"/>
        </w:numPr>
        <w:pBdr>
          <w:top w:val="nil"/>
          <w:left w:val="nil"/>
          <w:bottom w:val="nil"/>
          <w:right w:val="nil"/>
          <w:between w:val="nil"/>
        </w:pBdr>
        <w:spacing w:after="160" w:line="259" w:lineRule="auto"/>
        <w:ind w:left="1440"/>
        <w:jc w:val="both"/>
        <w:rPr>
          <w:rFonts w:ascii="Arial" w:eastAsia="Times New Roman" w:hAnsi="Arial" w:cs="Arial"/>
          <w:color w:val="000000"/>
        </w:rPr>
      </w:pPr>
      <w:r w:rsidRPr="00A73456">
        <w:rPr>
          <w:rFonts w:ascii="Arial" w:eastAsia="Times New Roman" w:hAnsi="Arial" w:cs="Arial"/>
          <w:color w:val="000000"/>
        </w:rPr>
        <w:t>Parent (Mother or Father)</w:t>
      </w:r>
    </w:p>
    <w:p w14:paraId="2AB0D883" w14:textId="77777777" w:rsidR="000B39DB" w:rsidRPr="00A73456" w:rsidRDefault="000B39DB" w:rsidP="000B39DB">
      <w:pPr>
        <w:pStyle w:val="ListParagraph"/>
        <w:numPr>
          <w:ilvl w:val="1"/>
          <w:numId w:val="4"/>
        </w:numPr>
        <w:pBdr>
          <w:top w:val="nil"/>
          <w:left w:val="nil"/>
          <w:bottom w:val="nil"/>
          <w:right w:val="nil"/>
          <w:between w:val="nil"/>
        </w:pBdr>
        <w:spacing w:after="160" w:line="259" w:lineRule="auto"/>
        <w:ind w:left="1440"/>
        <w:jc w:val="both"/>
        <w:rPr>
          <w:rFonts w:ascii="Arial" w:eastAsia="Times New Roman" w:hAnsi="Arial" w:cs="Arial"/>
          <w:color w:val="000000"/>
        </w:rPr>
      </w:pPr>
      <w:r w:rsidRPr="00A73456">
        <w:rPr>
          <w:rFonts w:ascii="Arial" w:eastAsia="Times New Roman" w:hAnsi="Arial" w:cs="Arial"/>
          <w:color w:val="000000"/>
        </w:rPr>
        <w:t xml:space="preserve">Sibling (Brother or Sister) </w:t>
      </w:r>
    </w:p>
    <w:p w14:paraId="5D6EEC89" w14:textId="77777777" w:rsidR="000B39DB" w:rsidRPr="00A73456" w:rsidRDefault="000B39DB" w:rsidP="000B39DB">
      <w:pPr>
        <w:pStyle w:val="ListParagraph"/>
        <w:numPr>
          <w:ilvl w:val="1"/>
          <w:numId w:val="4"/>
        </w:numPr>
        <w:pBdr>
          <w:top w:val="nil"/>
          <w:left w:val="nil"/>
          <w:bottom w:val="nil"/>
          <w:right w:val="nil"/>
          <w:between w:val="nil"/>
        </w:pBdr>
        <w:spacing w:after="160" w:line="259" w:lineRule="auto"/>
        <w:ind w:left="1440"/>
        <w:jc w:val="both"/>
        <w:rPr>
          <w:rFonts w:ascii="Arial" w:eastAsia="Times New Roman" w:hAnsi="Arial" w:cs="Arial"/>
          <w:color w:val="000000"/>
        </w:rPr>
      </w:pPr>
      <w:r w:rsidRPr="00A73456">
        <w:rPr>
          <w:rFonts w:ascii="Arial" w:eastAsia="Times New Roman" w:hAnsi="Arial" w:cs="Arial"/>
          <w:color w:val="000000"/>
        </w:rPr>
        <w:t>Other Blood Relative (Aunt, Uncle, Grandparent, Cousin)</w:t>
      </w:r>
    </w:p>
    <w:p w14:paraId="03752089" w14:textId="77777777" w:rsidR="000B39DB" w:rsidRPr="00A73456" w:rsidRDefault="000B39DB" w:rsidP="000B39DB">
      <w:pPr>
        <w:pStyle w:val="ListParagraph"/>
        <w:numPr>
          <w:ilvl w:val="1"/>
          <w:numId w:val="4"/>
        </w:numPr>
        <w:pBdr>
          <w:top w:val="nil"/>
          <w:left w:val="nil"/>
          <w:bottom w:val="nil"/>
          <w:right w:val="nil"/>
          <w:between w:val="nil"/>
        </w:pBdr>
        <w:spacing w:after="160" w:line="259" w:lineRule="auto"/>
        <w:ind w:left="1440"/>
        <w:jc w:val="both"/>
        <w:rPr>
          <w:rFonts w:ascii="Arial" w:eastAsia="Times New Roman" w:hAnsi="Arial" w:cs="Arial"/>
          <w:color w:val="000000"/>
        </w:rPr>
      </w:pPr>
      <w:r w:rsidRPr="00A73456">
        <w:rPr>
          <w:rFonts w:ascii="Arial" w:eastAsia="Times New Roman" w:hAnsi="Arial" w:cs="Arial"/>
          <w:color w:val="000000"/>
        </w:rPr>
        <w:t xml:space="preserve">Friend/Acquaintance </w:t>
      </w:r>
    </w:p>
    <w:p w14:paraId="3F6DD64D" w14:textId="77777777" w:rsidR="000B39DB" w:rsidRPr="00A73456" w:rsidRDefault="000B39DB" w:rsidP="000B39DB">
      <w:pPr>
        <w:pStyle w:val="ListParagraph"/>
        <w:numPr>
          <w:ilvl w:val="1"/>
          <w:numId w:val="4"/>
        </w:numPr>
        <w:pBdr>
          <w:top w:val="nil"/>
          <w:left w:val="nil"/>
          <w:bottom w:val="nil"/>
          <w:right w:val="nil"/>
          <w:between w:val="nil"/>
        </w:pBdr>
        <w:spacing w:after="160" w:line="259" w:lineRule="auto"/>
        <w:ind w:left="1440"/>
        <w:jc w:val="both"/>
        <w:rPr>
          <w:rFonts w:ascii="Arial" w:eastAsia="Times New Roman" w:hAnsi="Arial" w:cs="Arial"/>
          <w:color w:val="000000"/>
        </w:rPr>
      </w:pPr>
      <w:r w:rsidRPr="00A73456">
        <w:rPr>
          <w:rFonts w:ascii="Arial" w:eastAsia="Times New Roman" w:hAnsi="Arial" w:cs="Arial"/>
          <w:color w:val="000000"/>
        </w:rPr>
        <w:t>Other __________________</w:t>
      </w:r>
      <w:bookmarkStart w:id="3" w:name="_30j0zll" w:colFirst="0" w:colLast="0"/>
      <w:bookmarkEnd w:id="3"/>
    </w:p>
    <w:p w14:paraId="73C31A17" w14:textId="77777777" w:rsidR="000B39DB" w:rsidRDefault="000B39DB" w:rsidP="000B39DB">
      <w:pPr>
        <w:rPr>
          <w:rFonts w:ascii="Arial" w:hAnsi="Arial" w:cs="Arial"/>
          <w:b/>
          <w:bCs/>
        </w:rPr>
      </w:pPr>
      <w:r w:rsidRPr="00A73456">
        <w:rPr>
          <w:rFonts w:ascii="Arial" w:hAnsi="Arial" w:cs="Arial"/>
          <w:b/>
          <w:bCs/>
        </w:rPr>
        <w:t>Hypertension Literacy Questionnaire</w:t>
      </w:r>
    </w:p>
    <w:p w14:paraId="1ECCE78F" w14:textId="77777777" w:rsidR="000B39DB" w:rsidRPr="00A73456" w:rsidRDefault="000B39DB" w:rsidP="000B39DB">
      <w:pPr>
        <w:rPr>
          <w:rFonts w:ascii="Arial" w:hAnsi="Arial" w:cs="Arial"/>
          <w:b/>
          <w:bCs/>
        </w:rPr>
      </w:pPr>
    </w:p>
    <w:p w14:paraId="35DC0E86" w14:textId="77777777" w:rsidR="000B39DB" w:rsidRPr="00A73456" w:rsidRDefault="000B39DB" w:rsidP="000B39DB">
      <w:pPr>
        <w:pStyle w:val="ListParagraph"/>
        <w:numPr>
          <w:ilvl w:val="0"/>
          <w:numId w:val="4"/>
        </w:numPr>
        <w:spacing w:after="200" w:line="276" w:lineRule="auto"/>
        <w:ind w:left="720"/>
        <w:rPr>
          <w:rFonts w:ascii="Arial" w:hAnsi="Arial" w:cs="Arial"/>
        </w:rPr>
      </w:pPr>
      <w:r w:rsidRPr="00A73456">
        <w:rPr>
          <w:rFonts w:ascii="Arial" w:hAnsi="Arial" w:cs="Arial"/>
        </w:rPr>
        <w:t xml:space="preserve">If someone’s blood pressure is </w:t>
      </w:r>
      <w:proofErr w:type="gramStart"/>
      <w:r w:rsidRPr="00A73456">
        <w:rPr>
          <w:rFonts w:ascii="Arial" w:hAnsi="Arial" w:cs="Arial"/>
        </w:rPr>
        <w:t>160/90</w:t>
      </w:r>
      <w:proofErr w:type="gramEnd"/>
      <w:r w:rsidRPr="00A73456">
        <w:rPr>
          <w:rFonts w:ascii="Arial" w:hAnsi="Arial" w:cs="Arial"/>
        </w:rPr>
        <w:t xml:space="preserve"> is it: </w:t>
      </w:r>
    </w:p>
    <w:p w14:paraId="5625FFA6"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High</w:t>
      </w:r>
    </w:p>
    <w:p w14:paraId="0ACD5C66"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Normal</w:t>
      </w:r>
    </w:p>
    <w:p w14:paraId="035E6769"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Low</w:t>
      </w:r>
    </w:p>
    <w:p w14:paraId="57B1DD04"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I don’t know</w:t>
      </w:r>
    </w:p>
    <w:p w14:paraId="5D78D34B" w14:textId="77777777" w:rsidR="000B39DB" w:rsidRPr="00A73456" w:rsidRDefault="000B39DB" w:rsidP="000B39DB">
      <w:pPr>
        <w:pStyle w:val="ListParagraph"/>
        <w:ind w:left="1440"/>
        <w:rPr>
          <w:rFonts w:ascii="Arial" w:hAnsi="Arial" w:cs="Arial"/>
        </w:rPr>
      </w:pPr>
    </w:p>
    <w:p w14:paraId="7F4ED336" w14:textId="77777777" w:rsidR="000B39DB" w:rsidRPr="00A73456" w:rsidRDefault="000B39DB" w:rsidP="000B39DB">
      <w:pPr>
        <w:pStyle w:val="ListParagraph"/>
        <w:numPr>
          <w:ilvl w:val="0"/>
          <w:numId w:val="4"/>
        </w:numPr>
        <w:spacing w:after="200" w:line="276" w:lineRule="auto"/>
        <w:ind w:left="720"/>
        <w:rPr>
          <w:rFonts w:ascii="Arial" w:hAnsi="Arial" w:cs="Arial"/>
        </w:rPr>
      </w:pPr>
      <w:r w:rsidRPr="00A73456">
        <w:rPr>
          <w:rFonts w:ascii="Arial" w:hAnsi="Arial" w:cs="Arial"/>
        </w:rPr>
        <w:t xml:space="preserve">Decreasing which of the following will be most helpful in reducing blood pressure: </w:t>
      </w:r>
    </w:p>
    <w:p w14:paraId="0E09BF33"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Fizzy drinks</w:t>
      </w:r>
    </w:p>
    <w:p w14:paraId="26F8AF51"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noProof/>
        </w:rPr>
        <w:t>Spinach (Morogo)</w:t>
      </w:r>
    </w:p>
    <w:p w14:paraId="2D6A7B36"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Salt</w:t>
      </w:r>
    </w:p>
    <w:p w14:paraId="690596B7"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Sugar</w:t>
      </w:r>
    </w:p>
    <w:p w14:paraId="1673CAFE"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I don’t know</w:t>
      </w:r>
    </w:p>
    <w:p w14:paraId="733F23F3" w14:textId="77777777" w:rsidR="000B39DB" w:rsidRPr="00A73456" w:rsidRDefault="000B39DB" w:rsidP="000B39DB">
      <w:pPr>
        <w:pStyle w:val="ListParagraph"/>
        <w:ind w:left="1440"/>
        <w:rPr>
          <w:rFonts w:ascii="Arial" w:hAnsi="Arial" w:cs="Arial"/>
        </w:rPr>
      </w:pPr>
    </w:p>
    <w:p w14:paraId="58530B86" w14:textId="77777777" w:rsidR="000B39DB" w:rsidRPr="00A73456" w:rsidRDefault="000B39DB" w:rsidP="000B39DB">
      <w:pPr>
        <w:pStyle w:val="ListParagraph"/>
        <w:numPr>
          <w:ilvl w:val="0"/>
          <w:numId w:val="4"/>
        </w:numPr>
        <w:spacing w:after="200" w:line="276" w:lineRule="auto"/>
        <w:ind w:left="720"/>
        <w:rPr>
          <w:rFonts w:ascii="Arial" w:hAnsi="Arial" w:cs="Arial"/>
        </w:rPr>
      </w:pPr>
      <w:r w:rsidRPr="00A73456">
        <w:rPr>
          <w:rFonts w:ascii="Arial" w:hAnsi="Arial" w:cs="Arial"/>
        </w:rPr>
        <w:t>Treatment for high blood pressure can reduce the risk for which of the following?</w:t>
      </w:r>
    </w:p>
    <w:p w14:paraId="04EE0340"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Pneumonia</w:t>
      </w:r>
    </w:p>
    <w:p w14:paraId="39FF737C"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Stroke</w:t>
      </w:r>
    </w:p>
    <w:p w14:paraId="17FE2F98"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Diabetes</w:t>
      </w:r>
    </w:p>
    <w:p w14:paraId="0D74A201"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Liver disease</w:t>
      </w:r>
    </w:p>
    <w:p w14:paraId="4E77B44A"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I don’t know</w:t>
      </w:r>
    </w:p>
    <w:p w14:paraId="614C5000" w14:textId="77777777" w:rsidR="000B39DB" w:rsidRPr="00A73456" w:rsidRDefault="000B39DB" w:rsidP="000B39DB">
      <w:pPr>
        <w:pStyle w:val="ListParagraph"/>
        <w:ind w:left="1440"/>
        <w:rPr>
          <w:rFonts w:ascii="Arial" w:hAnsi="Arial" w:cs="Arial"/>
        </w:rPr>
      </w:pPr>
    </w:p>
    <w:p w14:paraId="47A5F707" w14:textId="77777777" w:rsidR="000B39DB" w:rsidRPr="00A73456" w:rsidRDefault="000B39DB" w:rsidP="000B39DB">
      <w:pPr>
        <w:pStyle w:val="ListParagraph"/>
        <w:numPr>
          <w:ilvl w:val="0"/>
          <w:numId w:val="4"/>
        </w:numPr>
        <w:spacing w:after="200" w:line="276" w:lineRule="auto"/>
        <w:ind w:left="720"/>
        <w:rPr>
          <w:rFonts w:ascii="Arial" w:hAnsi="Arial" w:cs="Arial"/>
        </w:rPr>
      </w:pPr>
      <w:r w:rsidRPr="00A73456">
        <w:rPr>
          <w:rFonts w:ascii="Arial" w:hAnsi="Arial" w:cs="Arial"/>
        </w:rPr>
        <w:t>Which of the following can help reduce blood pressure?</w:t>
      </w:r>
    </w:p>
    <w:p w14:paraId="45029804"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Doing less exercise</w:t>
      </w:r>
    </w:p>
    <w:p w14:paraId="0F8EAE71"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Losing weight</w:t>
      </w:r>
    </w:p>
    <w:p w14:paraId="6FC6E87C"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lastRenderedPageBreak/>
        <w:t>Drinking more milk</w:t>
      </w:r>
    </w:p>
    <w:p w14:paraId="3CD1C92B"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Checking the blood pressure every day</w:t>
      </w:r>
    </w:p>
    <w:p w14:paraId="571F54A8"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I don’t know</w:t>
      </w:r>
    </w:p>
    <w:p w14:paraId="67FF894B" w14:textId="77777777" w:rsidR="000B39DB" w:rsidRPr="00A73456" w:rsidRDefault="000B39DB" w:rsidP="000B39DB">
      <w:pPr>
        <w:pStyle w:val="ListParagraph"/>
        <w:ind w:left="1440"/>
        <w:rPr>
          <w:rFonts w:ascii="Arial" w:hAnsi="Arial" w:cs="Arial"/>
        </w:rPr>
      </w:pPr>
    </w:p>
    <w:p w14:paraId="51430166" w14:textId="77777777" w:rsidR="000B39DB" w:rsidRPr="00A73456" w:rsidRDefault="000B39DB" w:rsidP="000B39DB">
      <w:pPr>
        <w:pStyle w:val="ListParagraph"/>
        <w:numPr>
          <w:ilvl w:val="0"/>
          <w:numId w:val="4"/>
        </w:numPr>
        <w:spacing w:after="200" w:line="276" w:lineRule="auto"/>
        <w:ind w:left="720"/>
        <w:rPr>
          <w:rFonts w:ascii="Arial" w:hAnsi="Arial" w:cs="Arial"/>
        </w:rPr>
      </w:pPr>
      <w:r w:rsidRPr="00A73456">
        <w:rPr>
          <w:rFonts w:ascii="Arial" w:hAnsi="Arial" w:cs="Arial"/>
        </w:rPr>
        <w:t>For how long do most people need to take blood pressure medication?</w:t>
      </w:r>
    </w:p>
    <w:p w14:paraId="12998943"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Until the high blood pressure is cured</w:t>
      </w:r>
    </w:p>
    <w:p w14:paraId="273395B3"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Until they reach the age of 90 years</w:t>
      </w:r>
    </w:p>
    <w:p w14:paraId="0102BD03"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Life-long</w:t>
      </w:r>
    </w:p>
    <w:p w14:paraId="6119CC6B" w14:textId="77777777" w:rsidR="000B39DB" w:rsidRPr="00A73456" w:rsidRDefault="000B39DB" w:rsidP="000B39DB">
      <w:pPr>
        <w:pStyle w:val="ListParagraph"/>
        <w:numPr>
          <w:ilvl w:val="1"/>
          <w:numId w:val="4"/>
        </w:numPr>
        <w:spacing w:after="200" w:line="276" w:lineRule="auto"/>
        <w:ind w:left="1440"/>
        <w:rPr>
          <w:rFonts w:ascii="Arial" w:hAnsi="Arial" w:cs="Arial"/>
        </w:rPr>
      </w:pPr>
      <w:r w:rsidRPr="00A73456">
        <w:rPr>
          <w:rFonts w:ascii="Arial" w:hAnsi="Arial" w:cs="Arial"/>
        </w:rPr>
        <w:t>I Don’t know</w:t>
      </w:r>
    </w:p>
    <w:p w14:paraId="35C404C8" w14:textId="77777777" w:rsidR="000B39DB" w:rsidRPr="00A73456" w:rsidRDefault="000B39DB" w:rsidP="000B39DB">
      <w:pPr>
        <w:rPr>
          <w:rFonts w:ascii="Arial" w:eastAsia="Times New Roman" w:hAnsi="Arial" w:cs="Arial"/>
          <w:b/>
          <w:bCs/>
          <w:color w:val="000000"/>
        </w:rPr>
      </w:pPr>
      <w:r w:rsidRPr="00A73456">
        <w:rPr>
          <w:rFonts w:ascii="Arial" w:eastAsia="Times New Roman" w:hAnsi="Arial" w:cs="Arial"/>
          <w:b/>
          <w:bCs/>
          <w:color w:val="000000"/>
        </w:rPr>
        <w:t>SECTION 2: HIV Care: LEAD IN QUESTIONS</w:t>
      </w:r>
    </w:p>
    <w:p w14:paraId="3BF83EC7" w14:textId="77777777" w:rsidR="000B39DB" w:rsidRPr="00A73456" w:rsidRDefault="000B39DB" w:rsidP="000B39DB">
      <w:pPr>
        <w:rPr>
          <w:rFonts w:ascii="Arial" w:eastAsia="Times New Roman" w:hAnsi="Arial" w:cs="Arial"/>
          <w:b/>
          <w:bCs/>
          <w:color w:val="000000"/>
        </w:rPr>
      </w:pPr>
      <w:r w:rsidRPr="00A73456">
        <w:rPr>
          <w:rFonts w:ascii="Arial" w:eastAsia="Times New Roman" w:hAnsi="Arial" w:cs="Arial"/>
          <w:b/>
          <w:bCs/>
          <w:color w:val="000000"/>
        </w:rPr>
        <w:t xml:space="preserve">***Order questions </w:t>
      </w:r>
    </w:p>
    <w:tbl>
      <w:tblPr>
        <w:tblStyle w:val="TableGrid"/>
        <w:tblpPr w:leftFromText="180" w:rightFromText="180" w:vertAnchor="text" w:horzAnchor="margin" w:tblpXSpec="center" w:tblpY="680"/>
        <w:tblW w:w="9785" w:type="dxa"/>
        <w:tblLook w:val="04A0" w:firstRow="1" w:lastRow="0" w:firstColumn="1" w:lastColumn="0" w:noHBand="0" w:noVBand="1"/>
      </w:tblPr>
      <w:tblGrid>
        <w:gridCol w:w="2613"/>
        <w:gridCol w:w="1097"/>
        <w:gridCol w:w="1107"/>
        <w:gridCol w:w="1394"/>
        <w:gridCol w:w="1177"/>
        <w:gridCol w:w="1271"/>
        <w:gridCol w:w="1126"/>
      </w:tblGrid>
      <w:tr w:rsidR="000B39DB" w:rsidRPr="00A73456" w14:paraId="3D11A47D" w14:textId="77777777" w:rsidTr="00E10F8C">
        <w:trPr>
          <w:trHeight w:val="54"/>
        </w:trPr>
        <w:tc>
          <w:tcPr>
            <w:tcW w:w="2689" w:type="dxa"/>
          </w:tcPr>
          <w:p w14:paraId="3D8D3521" w14:textId="77777777" w:rsidR="000B39DB" w:rsidRPr="00A73456" w:rsidRDefault="000B39DB" w:rsidP="00E10F8C">
            <w:pPr>
              <w:pStyle w:val="CommentText"/>
              <w:ind w:left="540"/>
              <w:rPr>
                <w:rFonts w:ascii="Arial" w:hAnsi="Arial" w:cs="Arial"/>
                <w:sz w:val="24"/>
                <w:szCs w:val="24"/>
              </w:rPr>
            </w:pPr>
          </w:p>
        </w:tc>
        <w:tc>
          <w:tcPr>
            <w:tcW w:w="992" w:type="dxa"/>
          </w:tcPr>
          <w:p w14:paraId="6D3C0ED9" w14:textId="77777777" w:rsidR="000B39DB" w:rsidRPr="00A73456" w:rsidRDefault="000B39DB" w:rsidP="00E10F8C">
            <w:pPr>
              <w:pStyle w:val="CommentText"/>
              <w:jc w:val="center"/>
              <w:rPr>
                <w:rFonts w:ascii="Arial" w:hAnsi="Arial" w:cs="Arial"/>
                <w:sz w:val="24"/>
                <w:szCs w:val="24"/>
              </w:rPr>
            </w:pPr>
            <w:r w:rsidRPr="00A73456">
              <w:rPr>
                <w:rFonts w:ascii="Arial" w:hAnsi="Arial" w:cs="Arial"/>
                <w:sz w:val="24"/>
                <w:szCs w:val="24"/>
              </w:rPr>
              <w:t>Strongly Agree</w:t>
            </w:r>
          </w:p>
        </w:tc>
        <w:tc>
          <w:tcPr>
            <w:tcW w:w="1134" w:type="dxa"/>
          </w:tcPr>
          <w:p w14:paraId="34128F32" w14:textId="77777777" w:rsidR="000B39DB" w:rsidRPr="00A73456" w:rsidRDefault="000B39DB" w:rsidP="00E10F8C">
            <w:pPr>
              <w:pStyle w:val="CommentText"/>
              <w:jc w:val="center"/>
              <w:rPr>
                <w:rFonts w:ascii="Arial" w:hAnsi="Arial" w:cs="Arial"/>
                <w:sz w:val="24"/>
                <w:szCs w:val="24"/>
              </w:rPr>
            </w:pPr>
            <w:r w:rsidRPr="00A73456">
              <w:rPr>
                <w:rFonts w:ascii="Arial" w:hAnsi="Arial" w:cs="Arial"/>
                <w:sz w:val="24"/>
                <w:szCs w:val="24"/>
              </w:rPr>
              <w:t>Agree</w:t>
            </w:r>
          </w:p>
        </w:tc>
        <w:tc>
          <w:tcPr>
            <w:tcW w:w="1417" w:type="dxa"/>
          </w:tcPr>
          <w:p w14:paraId="470C4E73" w14:textId="77777777" w:rsidR="000B39DB" w:rsidRPr="00A73456" w:rsidRDefault="000B39DB" w:rsidP="00E10F8C">
            <w:pPr>
              <w:pStyle w:val="CommentText"/>
              <w:jc w:val="center"/>
              <w:rPr>
                <w:rFonts w:ascii="Arial" w:hAnsi="Arial" w:cs="Arial"/>
                <w:sz w:val="24"/>
                <w:szCs w:val="24"/>
              </w:rPr>
            </w:pPr>
            <w:r w:rsidRPr="00A73456">
              <w:rPr>
                <w:rFonts w:ascii="Arial" w:hAnsi="Arial" w:cs="Arial"/>
                <w:sz w:val="24"/>
                <w:szCs w:val="24"/>
              </w:rPr>
              <w:t xml:space="preserve">Neither Agree </w:t>
            </w:r>
            <w:proofErr w:type="gramStart"/>
            <w:r w:rsidRPr="00A73456">
              <w:rPr>
                <w:rFonts w:ascii="Arial" w:hAnsi="Arial" w:cs="Arial"/>
                <w:sz w:val="24"/>
                <w:szCs w:val="24"/>
              </w:rPr>
              <w:t>or</w:t>
            </w:r>
            <w:proofErr w:type="gramEnd"/>
            <w:r w:rsidRPr="00A73456">
              <w:rPr>
                <w:rFonts w:ascii="Arial" w:hAnsi="Arial" w:cs="Arial"/>
                <w:sz w:val="24"/>
                <w:szCs w:val="24"/>
              </w:rPr>
              <w:t xml:space="preserve"> Disagree</w:t>
            </w:r>
          </w:p>
        </w:tc>
        <w:tc>
          <w:tcPr>
            <w:tcW w:w="1134" w:type="dxa"/>
          </w:tcPr>
          <w:p w14:paraId="3E2A7116" w14:textId="77777777" w:rsidR="000B39DB" w:rsidRPr="00A73456" w:rsidRDefault="000B39DB" w:rsidP="00E10F8C">
            <w:pPr>
              <w:pStyle w:val="CommentText"/>
              <w:jc w:val="center"/>
              <w:rPr>
                <w:rFonts w:ascii="Arial" w:hAnsi="Arial" w:cs="Arial"/>
                <w:sz w:val="24"/>
                <w:szCs w:val="24"/>
              </w:rPr>
            </w:pPr>
            <w:r w:rsidRPr="00A73456">
              <w:rPr>
                <w:rFonts w:ascii="Arial" w:hAnsi="Arial" w:cs="Arial"/>
                <w:sz w:val="24"/>
                <w:szCs w:val="24"/>
              </w:rPr>
              <w:t>Disagree</w:t>
            </w:r>
          </w:p>
        </w:tc>
        <w:tc>
          <w:tcPr>
            <w:tcW w:w="1281" w:type="dxa"/>
          </w:tcPr>
          <w:p w14:paraId="7D4134A0" w14:textId="77777777" w:rsidR="000B39DB" w:rsidRPr="00A73456" w:rsidRDefault="000B39DB" w:rsidP="00E10F8C">
            <w:pPr>
              <w:pStyle w:val="CommentText"/>
              <w:jc w:val="center"/>
              <w:rPr>
                <w:rFonts w:ascii="Arial" w:hAnsi="Arial" w:cs="Arial"/>
                <w:sz w:val="24"/>
                <w:szCs w:val="24"/>
              </w:rPr>
            </w:pPr>
            <w:r w:rsidRPr="00A73456">
              <w:rPr>
                <w:rFonts w:ascii="Arial" w:hAnsi="Arial" w:cs="Arial"/>
                <w:sz w:val="24"/>
                <w:szCs w:val="24"/>
              </w:rPr>
              <w:t>Strongly Disagree</w:t>
            </w:r>
          </w:p>
        </w:tc>
        <w:tc>
          <w:tcPr>
            <w:tcW w:w="1138" w:type="dxa"/>
          </w:tcPr>
          <w:p w14:paraId="498CE3F2" w14:textId="77777777" w:rsidR="000B39DB" w:rsidRPr="00A73456" w:rsidRDefault="000B39DB" w:rsidP="00E10F8C">
            <w:pPr>
              <w:pStyle w:val="CommentText"/>
              <w:jc w:val="center"/>
              <w:rPr>
                <w:rFonts w:ascii="Arial" w:hAnsi="Arial" w:cs="Arial"/>
                <w:sz w:val="24"/>
                <w:szCs w:val="24"/>
              </w:rPr>
            </w:pPr>
            <w:r w:rsidRPr="00A73456">
              <w:rPr>
                <w:rFonts w:ascii="Arial" w:hAnsi="Arial" w:cs="Arial"/>
                <w:sz w:val="24"/>
                <w:szCs w:val="24"/>
              </w:rPr>
              <w:t>No Answer</w:t>
            </w:r>
          </w:p>
        </w:tc>
      </w:tr>
      <w:tr w:rsidR="000B39DB" w:rsidRPr="00A73456" w14:paraId="3DE9AB59" w14:textId="77777777" w:rsidTr="00E10F8C">
        <w:trPr>
          <w:trHeight w:val="54"/>
        </w:trPr>
        <w:tc>
          <w:tcPr>
            <w:tcW w:w="2689" w:type="dxa"/>
          </w:tcPr>
          <w:p w14:paraId="68E026A0" w14:textId="77777777" w:rsidR="000B39DB" w:rsidRPr="00A73456" w:rsidRDefault="000B39DB" w:rsidP="00E10F8C">
            <w:pPr>
              <w:pStyle w:val="CommentText"/>
              <w:numPr>
                <w:ilvl w:val="0"/>
                <w:numId w:val="20"/>
              </w:numPr>
              <w:rPr>
                <w:rFonts w:ascii="Arial" w:hAnsi="Arial" w:cs="Arial"/>
                <w:sz w:val="24"/>
                <w:szCs w:val="24"/>
              </w:rPr>
            </w:pPr>
            <w:r w:rsidRPr="00A73456">
              <w:rPr>
                <w:rFonts w:ascii="Arial" w:hAnsi="Arial" w:cs="Arial"/>
                <w:sz w:val="24"/>
                <w:szCs w:val="24"/>
              </w:rPr>
              <w:t>I have received adequate training as a HIV treatment partner</w:t>
            </w:r>
          </w:p>
        </w:tc>
        <w:tc>
          <w:tcPr>
            <w:tcW w:w="992" w:type="dxa"/>
          </w:tcPr>
          <w:p w14:paraId="7A36B272" w14:textId="77777777" w:rsidR="000B39DB" w:rsidRPr="00A73456" w:rsidRDefault="000B39DB" w:rsidP="00E10F8C">
            <w:pPr>
              <w:pStyle w:val="CommentText"/>
              <w:rPr>
                <w:rFonts w:ascii="Arial" w:hAnsi="Arial" w:cs="Arial"/>
                <w:sz w:val="24"/>
                <w:szCs w:val="24"/>
              </w:rPr>
            </w:pPr>
          </w:p>
        </w:tc>
        <w:tc>
          <w:tcPr>
            <w:tcW w:w="1134" w:type="dxa"/>
          </w:tcPr>
          <w:p w14:paraId="1F68B5F4" w14:textId="77777777" w:rsidR="000B39DB" w:rsidRPr="00A73456" w:rsidRDefault="000B39DB" w:rsidP="00E10F8C">
            <w:pPr>
              <w:pStyle w:val="CommentText"/>
              <w:rPr>
                <w:rFonts w:ascii="Arial" w:hAnsi="Arial" w:cs="Arial"/>
                <w:sz w:val="24"/>
                <w:szCs w:val="24"/>
              </w:rPr>
            </w:pPr>
          </w:p>
        </w:tc>
        <w:tc>
          <w:tcPr>
            <w:tcW w:w="1417" w:type="dxa"/>
          </w:tcPr>
          <w:p w14:paraId="0F1912C2" w14:textId="77777777" w:rsidR="000B39DB" w:rsidRPr="00A73456" w:rsidRDefault="000B39DB" w:rsidP="00E10F8C">
            <w:pPr>
              <w:pStyle w:val="CommentText"/>
              <w:rPr>
                <w:rFonts w:ascii="Arial" w:hAnsi="Arial" w:cs="Arial"/>
                <w:sz w:val="24"/>
                <w:szCs w:val="24"/>
              </w:rPr>
            </w:pPr>
          </w:p>
        </w:tc>
        <w:tc>
          <w:tcPr>
            <w:tcW w:w="1134" w:type="dxa"/>
          </w:tcPr>
          <w:p w14:paraId="4FF14A08" w14:textId="77777777" w:rsidR="000B39DB" w:rsidRPr="00A73456" w:rsidRDefault="000B39DB" w:rsidP="00E10F8C">
            <w:pPr>
              <w:pStyle w:val="CommentText"/>
              <w:rPr>
                <w:rFonts w:ascii="Arial" w:hAnsi="Arial" w:cs="Arial"/>
                <w:sz w:val="24"/>
                <w:szCs w:val="24"/>
              </w:rPr>
            </w:pPr>
          </w:p>
        </w:tc>
        <w:tc>
          <w:tcPr>
            <w:tcW w:w="1281" w:type="dxa"/>
          </w:tcPr>
          <w:p w14:paraId="76B1FF87" w14:textId="77777777" w:rsidR="000B39DB" w:rsidRPr="00A73456" w:rsidRDefault="000B39DB" w:rsidP="00E10F8C">
            <w:pPr>
              <w:pStyle w:val="CommentText"/>
              <w:rPr>
                <w:rFonts w:ascii="Arial" w:hAnsi="Arial" w:cs="Arial"/>
                <w:sz w:val="24"/>
                <w:szCs w:val="24"/>
              </w:rPr>
            </w:pPr>
          </w:p>
        </w:tc>
        <w:tc>
          <w:tcPr>
            <w:tcW w:w="1138" w:type="dxa"/>
          </w:tcPr>
          <w:p w14:paraId="25A4CA17" w14:textId="77777777" w:rsidR="000B39DB" w:rsidRPr="00A73456" w:rsidRDefault="000B39DB" w:rsidP="00E10F8C">
            <w:pPr>
              <w:pStyle w:val="CommentText"/>
              <w:rPr>
                <w:rFonts w:ascii="Arial" w:hAnsi="Arial" w:cs="Arial"/>
                <w:sz w:val="24"/>
                <w:szCs w:val="24"/>
              </w:rPr>
            </w:pPr>
          </w:p>
        </w:tc>
      </w:tr>
      <w:tr w:rsidR="000B39DB" w:rsidRPr="00A73456" w14:paraId="0893658E" w14:textId="77777777" w:rsidTr="00E10F8C">
        <w:trPr>
          <w:trHeight w:val="54"/>
        </w:trPr>
        <w:tc>
          <w:tcPr>
            <w:tcW w:w="2689" w:type="dxa"/>
          </w:tcPr>
          <w:p w14:paraId="485F4AC0" w14:textId="77777777" w:rsidR="000B39DB" w:rsidRPr="00A73456" w:rsidRDefault="000B39DB" w:rsidP="00E10F8C">
            <w:pPr>
              <w:pStyle w:val="CommentText"/>
              <w:numPr>
                <w:ilvl w:val="0"/>
                <w:numId w:val="20"/>
              </w:numPr>
              <w:rPr>
                <w:rFonts w:ascii="Arial" w:hAnsi="Arial" w:cs="Arial"/>
                <w:sz w:val="24"/>
                <w:szCs w:val="24"/>
              </w:rPr>
            </w:pPr>
            <w:r w:rsidRPr="00A73456">
              <w:rPr>
                <w:rFonts w:ascii="Arial" w:hAnsi="Arial" w:cs="Arial"/>
                <w:sz w:val="24"/>
                <w:szCs w:val="24"/>
              </w:rPr>
              <w:t xml:space="preserve">I am confident I have the knowledge and skills required to be at treatment partner for HIV </w:t>
            </w:r>
          </w:p>
        </w:tc>
        <w:tc>
          <w:tcPr>
            <w:tcW w:w="992" w:type="dxa"/>
          </w:tcPr>
          <w:p w14:paraId="0AC3844A" w14:textId="77777777" w:rsidR="000B39DB" w:rsidRPr="00A73456" w:rsidRDefault="000B39DB" w:rsidP="00E10F8C">
            <w:pPr>
              <w:pStyle w:val="CommentText"/>
              <w:rPr>
                <w:rFonts w:ascii="Arial" w:hAnsi="Arial" w:cs="Arial"/>
                <w:sz w:val="24"/>
                <w:szCs w:val="24"/>
              </w:rPr>
            </w:pPr>
          </w:p>
        </w:tc>
        <w:tc>
          <w:tcPr>
            <w:tcW w:w="1134" w:type="dxa"/>
          </w:tcPr>
          <w:p w14:paraId="09B6CAE0" w14:textId="77777777" w:rsidR="000B39DB" w:rsidRPr="00A73456" w:rsidRDefault="000B39DB" w:rsidP="00E10F8C">
            <w:pPr>
              <w:pStyle w:val="CommentText"/>
              <w:rPr>
                <w:rFonts w:ascii="Arial" w:hAnsi="Arial" w:cs="Arial"/>
                <w:sz w:val="24"/>
                <w:szCs w:val="24"/>
              </w:rPr>
            </w:pPr>
          </w:p>
        </w:tc>
        <w:tc>
          <w:tcPr>
            <w:tcW w:w="1417" w:type="dxa"/>
          </w:tcPr>
          <w:p w14:paraId="4491AB7F" w14:textId="77777777" w:rsidR="000B39DB" w:rsidRPr="00A73456" w:rsidRDefault="000B39DB" w:rsidP="00E10F8C">
            <w:pPr>
              <w:pStyle w:val="CommentText"/>
              <w:rPr>
                <w:rFonts w:ascii="Arial" w:hAnsi="Arial" w:cs="Arial"/>
                <w:sz w:val="24"/>
                <w:szCs w:val="24"/>
              </w:rPr>
            </w:pPr>
          </w:p>
        </w:tc>
        <w:tc>
          <w:tcPr>
            <w:tcW w:w="1134" w:type="dxa"/>
          </w:tcPr>
          <w:p w14:paraId="236D02DA" w14:textId="77777777" w:rsidR="000B39DB" w:rsidRPr="00A73456" w:rsidRDefault="000B39DB" w:rsidP="00E10F8C">
            <w:pPr>
              <w:pStyle w:val="CommentText"/>
              <w:rPr>
                <w:rFonts w:ascii="Arial" w:hAnsi="Arial" w:cs="Arial"/>
                <w:sz w:val="24"/>
                <w:szCs w:val="24"/>
              </w:rPr>
            </w:pPr>
          </w:p>
        </w:tc>
        <w:tc>
          <w:tcPr>
            <w:tcW w:w="1281" w:type="dxa"/>
          </w:tcPr>
          <w:p w14:paraId="28132543" w14:textId="77777777" w:rsidR="000B39DB" w:rsidRPr="00A73456" w:rsidRDefault="000B39DB" w:rsidP="00E10F8C">
            <w:pPr>
              <w:pStyle w:val="CommentText"/>
              <w:rPr>
                <w:rFonts w:ascii="Arial" w:hAnsi="Arial" w:cs="Arial"/>
                <w:sz w:val="24"/>
                <w:szCs w:val="24"/>
              </w:rPr>
            </w:pPr>
          </w:p>
        </w:tc>
        <w:tc>
          <w:tcPr>
            <w:tcW w:w="1138" w:type="dxa"/>
          </w:tcPr>
          <w:p w14:paraId="01893A6F" w14:textId="77777777" w:rsidR="000B39DB" w:rsidRPr="00A73456" w:rsidRDefault="000B39DB" w:rsidP="00E10F8C">
            <w:pPr>
              <w:pStyle w:val="CommentText"/>
              <w:rPr>
                <w:rFonts w:ascii="Arial" w:hAnsi="Arial" w:cs="Arial"/>
                <w:sz w:val="24"/>
                <w:szCs w:val="24"/>
              </w:rPr>
            </w:pPr>
          </w:p>
        </w:tc>
      </w:tr>
      <w:tr w:rsidR="000B39DB" w:rsidRPr="00A73456" w14:paraId="14440A04" w14:textId="77777777" w:rsidTr="00E10F8C">
        <w:trPr>
          <w:trHeight w:val="54"/>
        </w:trPr>
        <w:tc>
          <w:tcPr>
            <w:tcW w:w="2689" w:type="dxa"/>
          </w:tcPr>
          <w:p w14:paraId="19ABB907" w14:textId="77777777" w:rsidR="000B39DB" w:rsidRPr="00A73456" w:rsidRDefault="000B39DB" w:rsidP="00E10F8C">
            <w:pPr>
              <w:pStyle w:val="CommentText"/>
              <w:numPr>
                <w:ilvl w:val="0"/>
                <w:numId w:val="20"/>
              </w:numPr>
              <w:rPr>
                <w:rFonts w:ascii="Arial" w:hAnsi="Arial" w:cs="Arial"/>
                <w:sz w:val="24"/>
                <w:szCs w:val="24"/>
              </w:rPr>
            </w:pPr>
            <w:r w:rsidRPr="00A73456">
              <w:rPr>
                <w:rFonts w:ascii="Arial" w:hAnsi="Arial" w:cs="Arial"/>
                <w:sz w:val="24"/>
                <w:szCs w:val="24"/>
              </w:rPr>
              <w:t>I need additional support to complete the job I am expected to do as a treatment partner for HIV</w:t>
            </w:r>
          </w:p>
        </w:tc>
        <w:tc>
          <w:tcPr>
            <w:tcW w:w="992" w:type="dxa"/>
          </w:tcPr>
          <w:p w14:paraId="6BE6089C" w14:textId="77777777" w:rsidR="000B39DB" w:rsidRPr="00A73456" w:rsidRDefault="000B39DB" w:rsidP="00E10F8C">
            <w:pPr>
              <w:pStyle w:val="CommentText"/>
              <w:rPr>
                <w:rFonts w:ascii="Arial" w:hAnsi="Arial" w:cs="Arial"/>
                <w:sz w:val="24"/>
                <w:szCs w:val="24"/>
              </w:rPr>
            </w:pPr>
          </w:p>
        </w:tc>
        <w:tc>
          <w:tcPr>
            <w:tcW w:w="1134" w:type="dxa"/>
          </w:tcPr>
          <w:p w14:paraId="72E540AB" w14:textId="77777777" w:rsidR="000B39DB" w:rsidRPr="00A73456" w:rsidRDefault="000B39DB" w:rsidP="00E10F8C">
            <w:pPr>
              <w:pStyle w:val="CommentText"/>
              <w:rPr>
                <w:rFonts w:ascii="Arial" w:hAnsi="Arial" w:cs="Arial"/>
                <w:sz w:val="24"/>
                <w:szCs w:val="24"/>
              </w:rPr>
            </w:pPr>
          </w:p>
        </w:tc>
        <w:tc>
          <w:tcPr>
            <w:tcW w:w="1417" w:type="dxa"/>
          </w:tcPr>
          <w:p w14:paraId="5FEEC93E" w14:textId="77777777" w:rsidR="000B39DB" w:rsidRPr="00A73456" w:rsidRDefault="000B39DB" w:rsidP="00E10F8C">
            <w:pPr>
              <w:pStyle w:val="CommentText"/>
              <w:rPr>
                <w:rFonts w:ascii="Arial" w:hAnsi="Arial" w:cs="Arial"/>
                <w:sz w:val="24"/>
                <w:szCs w:val="24"/>
              </w:rPr>
            </w:pPr>
          </w:p>
        </w:tc>
        <w:tc>
          <w:tcPr>
            <w:tcW w:w="1134" w:type="dxa"/>
          </w:tcPr>
          <w:p w14:paraId="66AB49BB" w14:textId="77777777" w:rsidR="000B39DB" w:rsidRPr="00A73456" w:rsidRDefault="000B39DB" w:rsidP="00E10F8C">
            <w:pPr>
              <w:pStyle w:val="CommentText"/>
              <w:rPr>
                <w:rFonts w:ascii="Arial" w:hAnsi="Arial" w:cs="Arial"/>
                <w:sz w:val="24"/>
                <w:szCs w:val="24"/>
              </w:rPr>
            </w:pPr>
          </w:p>
        </w:tc>
        <w:tc>
          <w:tcPr>
            <w:tcW w:w="1281" w:type="dxa"/>
          </w:tcPr>
          <w:p w14:paraId="54386E96" w14:textId="77777777" w:rsidR="000B39DB" w:rsidRPr="00A73456" w:rsidRDefault="000B39DB" w:rsidP="00E10F8C">
            <w:pPr>
              <w:pStyle w:val="CommentText"/>
              <w:rPr>
                <w:rFonts w:ascii="Arial" w:hAnsi="Arial" w:cs="Arial"/>
                <w:sz w:val="24"/>
                <w:szCs w:val="24"/>
              </w:rPr>
            </w:pPr>
          </w:p>
        </w:tc>
        <w:tc>
          <w:tcPr>
            <w:tcW w:w="1138" w:type="dxa"/>
          </w:tcPr>
          <w:p w14:paraId="13F760AA" w14:textId="77777777" w:rsidR="000B39DB" w:rsidRPr="00A73456" w:rsidRDefault="000B39DB" w:rsidP="00E10F8C">
            <w:pPr>
              <w:pStyle w:val="CommentText"/>
              <w:rPr>
                <w:rFonts w:ascii="Arial" w:hAnsi="Arial" w:cs="Arial"/>
                <w:sz w:val="24"/>
                <w:szCs w:val="24"/>
              </w:rPr>
            </w:pPr>
          </w:p>
        </w:tc>
      </w:tr>
      <w:tr w:rsidR="000B39DB" w:rsidRPr="00A73456" w14:paraId="52C74C1A" w14:textId="77777777" w:rsidTr="00E10F8C">
        <w:trPr>
          <w:trHeight w:val="709"/>
        </w:trPr>
        <w:tc>
          <w:tcPr>
            <w:tcW w:w="2689" w:type="dxa"/>
          </w:tcPr>
          <w:p w14:paraId="1140EE08" w14:textId="77777777" w:rsidR="000B39DB" w:rsidRPr="00A73456" w:rsidRDefault="000B39DB" w:rsidP="00E10F8C">
            <w:pPr>
              <w:pStyle w:val="CommentText"/>
              <w:numPr>
                <w:ilvl w:val="0"/>
                <w:numId w:val="20"/>
              </w:numPr>
              <w:rPr>
                <w:rFonts w:ascii="Arial" w:hAnsi="Arial" w:cs="Arial"/>
                <w:sz w:val="24"/>
                <w:szCs w:val="24"/>
              </w:rPr>
            </w:pPr>
            <w:r w:rsidRPr="00A73456">
              <w:rPr>
                <w:rFonts w:ascii="Arial" w:hAnsi="Arial" w:cs="Arial"/>
                <w:sz w:val="24"/>
                <w:szCs w:val="24"/>
              </w:rPr>
              <w:t xml:space="preserve">I am expected to do too many things as a treatment partner for HIV </w:t>
            </w:r>
          </w:p>
        </w:tc>
        <w:tc>
          <w:tcPr>
            <w:tcW w:w="992" w:type="dxa"/>
          </w:tcPr>
          <w:p w14:paraId="02F873B0" w14:textId="77777777" w:rsidR="000B39DB" w:rsidRPr="00A73456" w:rsidRDefault="000B39DB" w:rsidP="00E10F8C">
            <w:pPr>
              <w:pStyle w:val="CommentText"/>
              <w:rPr>
                <w:rFonts w:ascii="Arial" w:hAnsi="Arial" w:cs="Arial"/>
                <w:sz w:val="24"/>
                <w:szCs w:val="24"/>
              </w:rPr>
            </w:pPr>
          </w:p>
        </w:tc>
        <w:tc>
          <w:tcPr>
            <w:tcW w:w="1134" w:type="dxa"/>
          </w:tcPr>
          <w:p w14:paraId="107AE50E" w14:textId="77777777" w:rsidR="000B39DB" w:rsidRPr="00A73456" w:rsidRDefault="000B39DB" w:rsidP="00E10F8C">
            <w:pPr>
              <w:pStyle w:val="CommentText"/>
              <w:rPr>
                <w:rFonts w:ascii="Arial" w:hAnsi="Arial" w:cs="Arial"/>
                <w:sz w:val="24"/>
                <w:szCs w:val="24"/>
              </w:rPr>
            </w:pPr>
          </w:p>
        </w:tc>
        <w:tc>
          <w:tcPr>
            <w:tcW w:w="1417" w:type="dxa"/>
          </w:tcPr>
          <w:p w14:paraId="55B213D1" w14:textId="77777777" w:rsidR="000B39DB" w:rsidRPr="00A73456" w:rsidRDefault="000B39DB" w:rsidP="00E10F8C">
            <w:pPr>
              <w:pStyle w:val="CommentText"/>
              <w:rPr>
                <w:rFonts w:ascii="Arial" w:hAnsi="Arial" w:cs="Arial"/>
                <w:sz w:val="24"/>
                <w:szCs w:val="24"/>
              </w:rPr>
            </w:pPr>
          </w:p>
        </w:tc>
        <w:tc>
          <w:tcPr>
            <w:tcW w:w="1134" w:type="dxa"/>
          </w:tcPr>
          <w:p w14:paraId="2BAF1F94" w14:textId="77777777" w:rsidR="000B39DB" w:rsidRPr="00A73456" w:rsidRDefault="000B39DB" w:rsidP="00E10F8C">
            <w:pPr>
              <w:pStyle w:val="CommentText"/>
              <w:rPr>
                <w:rFonts w:ascii="Arial" w:hAnsi="Arial" w:cs="Arial"/>
                <w:sz w:val="24"/>
                <w:szCs w:val="24"/>
              </w:rPr>
            </w:pPr>
          </w:p>
        </w:tc>
        <w:tc>
          <w:tcPr>
            <w:tcW w:w="1281" w:type="dxa"/>
          </w:tcPr>
          <w:p w14:paraId="785B44C2" w14:textId="77777777" w:rsidR="000B39DB" w:rsidRPr="00A73456" w:rsidRDefault="000B39DB" w:rsidP="00E10F8C">
            <w:pPr>
              <w:pStyle w:val="CommentText"/>
              <w:rPr>
                <w:rFonts w:ascii="Arial" w:hAnsi="Arial" w:cs="Arial"/>
                <w:sz w:val="24"/>
                <w:szCs w:val="24"/>
              </w:rPr>
            </w:pPr>
          </w:p>
        </w:tc>
        <w:tc>
          <w:tcPr>
            <w:tcW w:w="1138" w:type="dxa"/>
          </w:tcPr>
          <w:p w14:paraId="6069B811" w14:textId="77777777" w:rsidR="000B39DB" w:rsidRPr="00A73456" w:rsidRDefault="000B39DB" w:rsidP="00E10F8C">
            <w:pPr>
              <w:pStyle w:val="CommentText"/>
              <w:rPr>
                <w:rFonts w:ascii="Arial" w:hAnsi="Arial" w:cs="Arial"/>
                <w:sz w:val="24"/>
                <w:szCs w:val="24"/>
              </w:rPr>
            </w:pPr>
          </w:p>
        </w:tc>
      </w:tr>
    </w:tbl>
    <w:p w14:paraId="42BF58D0" w14:textId="77777777" w:rsidR="000B39DB" w:rsidRPr="00A73456" w:rsidRDefault="000B39DB" w:rsidP="000B39DB">
      <w:pPr>
        <w:pStyle w:val="ListParagraph"/>
        <w:numPr>
          <w:ilvl w:val="0"/>
          <w:numId w:val="4"/>
        </w:numPr>
        <w:pBdr>
          <w:top w:val="nil"/>
          <w:left w:val="nil"/>
          <w:bottom w:val="nil"/>
          <w:right w:val="nil"/>
          <w:between w:val="nil"/>
        </w:pBdr>
        <w:spacing w:after="160" w:line="259" w:lineRule="auto"/>
        <w:ind w:left="720"/>
        <w:jc w:val="both"/>
        <w:rPr>
          <w:rFonts w:ascii="Arial" w:eastAsia="Times New Roman" w:hAnsi="Arial" w:cs="Arial"/>
          <w:color w:val="000000"/>
        </w:rPr>
      </w:pPr>
      <w:r w:rsidRPr="00A73456">
        <w:rPr>
          <w:rFonts w:ascii="Arial" w:eastAsia="Times New Roman" w:hAnsi="Arial" w:cs="Arial"/>
          <w:color w:val="000000"/>
        </w:rPr>
        <w:t xml:space="preserve">For the following section, read the statement and inform us if you: Strongly agree, Agree, Neither Agree </w:t>
      </w:r>
      <w:proofErr w:type="gramStart"/>
      <w:r w:rsidRPr="00A73456">
        <w:rPr>
          <w:rFonts w:ascii="Arial" w:eastAsia="Times New Roman" w:hAnsi="Arial" w:cs="Arial"/>
          <w:color w:val="000000"/>
        </w:rPr>
        <w:t>or</w:t>
      </w:r>
      <w:proofErr w:type="gramEnd"/>
      <w:r w:rsidRPr="00A73456">
        <w:rPr>
          <w:rFonts w:ascii="Arial" w:eastAsia="Times New Roman" w:hAnsi="Arial" w:cs="Arial"/>
          <w:color w:val="000000"/>
        </w:rPr>
        <w:t xml:space="preserve"> Disagree, Disagree, strongly disagree</w:t>
      </w:r>
    </w:p>
    <w:p w14:paraId="41BEF576" w14:textId="77777777" w:rsidR="000B39DB" w:rsidRPr="00A73456" w:rsidRDefault="000B39DB" w:rsidP="000B39DB">
      <w:pPr>
        <w:pBdr>
          <w:top w:val="nil"/>
          <w:left w:val="nil"/>
          <w:bottom w:val="nil"/>
          <w:right w:val="nil"/>
          <w:between w:val="nil"/>
        </w:pBdr>
        <w:jc w:val="both"/>
        <w:rPr>
          <w:rFonts w:ascii="Arial" w:eastAsia="Times New Roman" w:hAnsi="Arial" w:cs="Arial"/>
          <w:color w:val="000000"/>
        </w:rPr>
      </w:pPr>
    </w:p>
    <w:p w14:paraId="55DB77CC" w14:textId="77777777" w:rsidR="000B39DB" w:rsidRPr="00A73456" w:rsidRDefault="000B39DB" w:rsidP="000B39DB">
      <w:pPr>
        <w:pBdr>
          <w:top w:val="nil"/>
          <w:left w:val="nil"/>
          <w:bottom w:val="nil"/>
          <w:right w:val="nil"/>
          <w:between w:val="nil"/>
        </w:pBdr>
        <w:jc w:val="both"/>
        <w:rPr>
          <w:rFonts w:ascii="Arial" w:eastAsia="Times New Roman" w:hAnsi="Arial" w:cs="Arial"/>
          <w:b/>
          <w:bCs/>
          <w:color w:val="000000"/>
        </w:rPr>
      </w:pPr>
      <w:r w:rsidRPr="00A73456">
        <w:rPr>
          <w:rFonts w:ascii="Arial" w:eastAsia="Times New Roman" w:hAnsi="Arial" w:cs="Arial"/>
          <w:b/>
          <w:bCs/>
          <w:color w:val="000000"/>
        </w:rPr>
        <w:t>SECTION 3: High Blood Pressure (HTN) Care</w:t>
      </w:r>
    </w:p>
    <w:p w14:paraId="5F8FB555" w14:textId="77777777" w:rsidR="000B39DB" w:rsidRPr="00A73456" w:rsidRDefault="000B39DB" w:rsidP="000B39DB">
      <w:pPr>
        <w:pBdr>
          <w:top w:val="nil"/>
          <w:left w:val="nil"/>
          <w:bottom w:val="nil"/>
          <w:right w:val="nil"/>
          <w:between w:val="nil"/>
        </w:pBdr>
        <w:jc w:val="both"/>
        <w:rPr>
          <w:rFonts w:ascii="Arial" w:eastAsia="Times New Roman" w:hAnsi="Arial" w:cs="Arial"/>
          <w:color w:val="000000"/>
        </w:rPr>
      </w:pPr>
      <w:r w:rsidRPr="00A73456">
        <w:rPr>
          <w:rFonts w:ascii="Arial" w:eastAsia="Times New Roman" w:hAnsi="Arial" w:cs="Arial"/>
          <w:color w:val="000000"/>
        </w:rPr>
        <w:t xml:space="preserve">For the following section, think about your role as a treatment partner. As a treatment partner for high blood pressure, read the statement and inform us if you: Strongly agree, Agree, Neither Agree </w:t>
      </w:r>
      <w:proofErr w:type="gramStart"/>
      <w:r w:rsidRPr="00A73456">
        <w:rPr>
          <w:rFonts w:ascii="Arial" w:eastAsia="Times New Roman" w:hAnsi="Arial" w:cs="Arial"/>
          <w:color w:val="000000"/>
        </w:rPr>
        <w:t>or</w:t>
      </w:r>
      <w:proofErr w:type="gramEnd"/>
      <w:r w:rsidRPr="00A73456">
        <w:rPr>
          <w:rFonts w:ascii="Arial" w:eastAsia="Times New Roman" w:hAnsi="Arial" w:cs="Arial"/>
          <w:color w:val="000000"/>
        </w:rPr>
        <w:t xml:space="preserve"> Disagree, Disagree, Strongly Disagree </w:t>
      </w:r>
    </w:p>
    <w:p w14:paraId="272C711F" w14:textId="77777777" w:rsidR="000B39DB" w:rsidRPr="00A73456" w:rsidRDefault="000B39DB" w:rsidP="000B39DB">
      <w:pPr>
        <w:rPr>
          <w:rFonts w:ascii="Arial" w:eastAsia="Times New Roman" w:hAnsi="Arial" w:cs="Arial"/>
        </w:rPr>
      </w:pPr>
    </w:p>
    <w:p w14:paraId="6EFC73AC" w14:textId="77777777" w:rsidR="000B39DB" w:rsidRPr="00A73456" w:rsidRDefault="000B39DB" w:rsidP="000B39DB">
      <w:pPr>
        <w:rPr>
          <w:rFonts w:ascii="Arial" w:eastAsia="Times New Roman" w:hAnsi="Arial" w:cs="Arial"/>
        </w:rPr>
      </w:pPr>
      <w:r w:rsidRPr="00A73456">
        <w:rPr>
          <w:rFonts w:ascii="Arial" w:eastAsia="Times New Roman" w:hAnsi="Arial" w:cs="Arial"/>
        </w:rPr>
        <w:lastRenderedPageBreak/>
        <w:t>Attitudes for Adoption and selected CFIR: ARTAS question (modified)</w:t>
      </w:r>
    </w:p>
    <w:tbl>
      <w:tblPr>
        <w:tblW w:w="530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1471"/>
        <w:gridCol w:w="1230"/>
        <w:gridCol w:w="1230"/>
        <w:gridCol w:w="1230"/>
        <w:gridCol w:w="897"/>
        <w:gridCol w:w="1190"/>
        <w:gridCol w:w="1083"/>
      </w:tblGrid>
      <w:tr w:rsidR="000B39DB" w:rsidRPr="00A73456" w14:paraId="0B55CA64" w14:textId="77777777" w:rsidTr="00E10F8C">
        <w:tc>
          <w:tcPr>
            <w:tcW w:w="1572" w:type="pct"/>
          </w:tcPr>
          <w:p w14:paraId="65EE7D47" w14:textId="77777777" w:rsidR="000B39DB" w:rsidRPr="00A73456" w:rsidRDefault="000B39DB" w:rsidP="00E10F8C">
            <w:pPr>
              <w:autoSpaceDE w:val="0"/>
              <w:autoSpaceDN w:val="0"/>
              <w:contextualSpacing/>
              <w:rPr>
                <w:rFonts w:ascii="Arial" w:eastAsia="Calibri" w:hAnsi="Arial" w:cs="Arial"/>
                <w:i/>
              </w:rPr>
            </w:pPr>
          </w:p>
        </w:tc>
        <w:tc>
          <w:tcPr>
            <w:tcW w:w="608" w:type="pct"/>
          </w:tcPr>
          <w:p w14:paraId="0948E6EF" w14:textId="77777777" w:rsidR="000B39DB" w:rsidRPr="00A73456" w:rsidRDefault="000B39DB" w:rsidP="00E10F8C">
            <w:pPr>
              <w:autoSpaceDE w:val="0"/>
              <w:autoSpaceDN w:val="0"/>
              <w:contextualSpacing/>
              <w:rPr>
                <w:rFonts w:ascii="Arial" w:eastAsia="Calibri" w:hAnsi="Arial" w:cs="Arial"/>
                <w:b/>
                <w:bCs/>
                <w:i/>
              </w:rPr>
            </w:pPr>
            <w:r w:rsidRPr="00A73456">
              <w:rPr>
                <w:rFonts w:ascii="Arial" w:eastAsia="Calibri" w:hAnsi="Arial" w:cs="Arial"/>
                <w:b/>
                <w:bCs/>
                <w:i/>
              </w:rPr>
              <w:t>CFIR construct</w:t>
            </w:r>
          </w:p>
        </w:tc>
        <w:tc>
          <w:tcPr>
            <w:tcW w:w="553" w:type="pct"/>
          </w:tcPr>
          <w:p w14:paraId="4CD02601" w14:textId="77777777" w:rsidR="000B39DB" w:rsidRPr="00A73456" w:rsidRDefault="000B39DB" w:rsidP="00E10F8C">
            <w:pPr>
              <w:autoSpaceDE w:val="0"/>
              <w:autoSpaceDN w:val="0"/>
              <w:contextualSpacing/>
              <w:rPr>
                <w:rFonts w:ascii="Arial" w:eastAsia="Calibri" w:hAnsi="Arial" w:cs="Arial"/>
                <w:b/>
                <w:bCs/>
                <w:i/>
              </w:rPr>
            </w:pPr>
            <w:r w:rsidRPr="00A73456">
              <w:rPr>
                <w:rFonts w:ascii="Arial" w:eastAsia="Calibri" w:hAnsi="Arial" w:cs="Arial"/>
                <w:b/>
                <w:bCs/>
                <w:i/>
              </w:rPr>
              <w:t>Strongly Disagree</w:t>
            </w:r>
          </w:p>
        </w:tc>
        <w:tc>
          <w:tcPr>
            <w:tcW w:w="553" w:type="pct"/>
          </w:tcPr>
          <w:p w14:paraId="684EE3A1" w14:textId="77777777" w:rsidR="000B39DB" w:rsidRPr="00A73456" w:rsidRDefault="000B39DB" w:rsidP="00E10F8C">
            <w:pPr>
              <w:autoSpaceDE w:val="0"/>
              <w:autoSpaceDN w:val="0"/>
              <w:contextualSpacing/>
              <w:rPr>
                <w:rFonts w:ascii="Arial" w:eastAsia="Calibri" w:hAnsi="Arial" w:cs="Arial"/>
                <w:b/>
                <w:bCs/>
                <w:i/>
              </w:rPr>
            </w:pPr>
            <w:r w:rsidRPr="00A73456">
              <w:rPr>
                <w:rFonts w:ascii="Arial" w:eastAsia="Calibri" w:hAnsi="Arial" w:cs="Arial"/>
                <w:b/>
                <w:bCs/>
                <w:i/>
              </w:rPr>
              <w:t>Disagree</w:t>
            </w:r>
          </w:p>
        </w:tc>
        <w:tc>
          <w:tcPr>
            <w:tcW w:w="651" w:type="pct"/>
          </w:tcPr>
          <w:p w14:paraId="357F8D94" w14:textId="77777777" w:rsidR="000B39DB" w:rsidRPr="00A73456" w:rsidRDefault="000B39DB" w:rsidP="00E10F8C">
            <w:pPr>
              <w:autoSpaceDE w:val="0"/>
              <w:autoSpaceDN w:val="0"/>
              <w:contextualSpacing/>
              <w:rPr>
                <w:rFonts w:ascii="Arial" w:eastAsia="Calibri" w:hAnsi="Arial" w:cs="Arial"/>
                <w:b/>
                <w:bCs/>
                <w:i/>
              </w:rPr>
            </w:pPr>
            <w:r w:rsidRPr="00A73456">
              <w:rPr>
                <w:rFonts w:ascii="Arial" w:eastAsia="Calibri" w:hAnsi="Arial" w:cs="Arial"/>
                <w:b/>
                <w:bCs/>
                <w:i/>
              </w:rPr>
              <w:t>Neither Agree nor Disagree</w:t>
            </w:r>
          </w:p>
        </w:tc>
        <w:tc>
          <w:tcPr>
            <w:tcW w:w="405" w:type="pct"/>
          </w:tcPr>
          <w:p w14:paraId="7967246E" w14:textId="77777777" w:rsidR="000B39DB" w:rsidRPr="00A73456" w:rsidRDefault="000B39DB" w:rsidP="00E10F8C">
            <w:pPr>
              <w:autoSpaceDE w:val="0"/>
              <w:autoSpaceDN w:val="0"/>
              <w:contextualSpacing/>
              <w:rPr>
                <w:rFonts w:ascii="Arial" w:eastAsia="Calibri" w:hAnsi="Arial" w:cs="Arial"/>
                <w:b/>
                <w:bCs/>
                <w:i/>
              </w:rPr>
            </w:pPr>
            <w:r w:rsidRPr="00A73456">
              <w:rPr>
                <w:rFonts w:ascii="Arial" w:eastAsia="Calibri" w:hAnsi="Arial" w:cs="Arial"/>
                <w:b/>
                <w:bCs/>
                <w:i/>
              </w:rPr>
              <w:t>Agree</w:t>
            </w:r>
          </w:p>
        </w:tc>
        <w:tc>
          <w:tcPr>
            <w:tcW w:w="533" w:type="pct"/>
          </w:tcPr>
          <w:p w14:paraId="04ED7C9C" w14:textId="77777777" w:rsidR="000B39DB" w:rsidRPr="00A73456" w:rsidRDefault="000B39DB" w:rsidP="00E10F8C">
            <w:pPr>
              <w:autoSpaceDE w:val="0"/>
              <w:autoSpaceDN w:val="0"/>
              <w:contextualSpacing/>
              <w:rPr>
                <w:rFonts w:ascii="Arial" w:eastAsia="Calibri" w:hAnsi="Arial" w:cs="Arial"/>
                <w:b/>
                <w:bCs/>
                <w:i/>
              </w:rPr>
            </w:pPr>
            <w:r w:rsidRPr="00A73456">
              <w:rPr>
                <w:rFonts w:ascii="Arial" w:eastAsia="Calibri" w:hAnsi="Arial" w:cs="Arial"/>
                <w:b/>
                <w:bCs/>
                <w:i/>
              </w:rPr>
              <w:t>Strongly Agree</w:t>
            </w:r>
          </w:p>
        </w:tc>
        <w:tc>
          <w:tcPr>
            <w:tcW w:w="126" w:type="pct"/>
          </w:tcPr>
          <w:p w14:paraId="25D22EB0" w14:textId="77777777" w:rsidR="000B39DB" w:rsidRPr="00A73456" w:rsidRDefault="000B39DB" w:rsidP="00E10F8C">
            <w:pPr>
              <w:autoSpaceDE w:val="0"/>
              <w:autoSpaceDN w:val="0"/>
              <w:contextualSpacing/>
              <w:rPr>
                <w:rFonts w:ascii="Arial" w:eastAsia="Calibri" w:hAnsi="Arial" w:cs="Arial"/>
                <w:b/>
                <w:bCs/>
                <w:i/>
              </w:rPr>
            </w:pPr>
            <w:r w:rsidRPr="00A73456">
              <w:rPr>
                <w:rFonts w:ascii="Arial" w:eastAsia="Calibri" w:hAnsi="Arial" w:cs="Arial"/>
                <w:b/>
                <w:bCs/>
                <w:i/>
              </w:rPr>
              <w:t>No Answer</w:t>
            </w:r>
          </w:p>
        </w:tc>
      </w:tr>
      <w:tr w:rsidR="000B39DB" w:rsidRPr="00A73456" w14:paraId="4B8E0A64" w14:textId="77777777" w:rsidTr="00E10F8C">
        <w:tc>
          <w:tcPr>
            <w:tcW w:w="1572" w:type="pct"/>
          </w:tcPr>
          <w:p w14:paraId="7542177F" w14:textId="77777777" w:rsidR="000B39DB" w:rsidRPr="00A73456" w:rsidRDefault="000B39DB" w:rsidP="00E10F8C">
            <w:pPr>
              <w:pStyle w:val="ListParagraph"/>
              <w:numPr>
                <w:ilvl w:val="0"/>
                <w:numId w:val="4"/>
              </w:numPr>
              <w:autoSpaceDE w:val="0"/>
              <w:autoSpaceDN w:val="0"/>
              <w:ind w:left="720"/>
              <w:rPr>
                <w:rFonts w:ascii="Arial" w:eastAsia="Calibri" w:hAnsi="Arial" w:cs="Arial"/>
                <w:i/>
              </w:rPr>
            </w:pPr>
            <w:r w:rsidRPr="00A73456">
              <w:rPr>
                <w:rFonts w:ascii="Arial" w:eastAsia="Calibri" w:hAnsi="Arial" w:cs="Arial"/>
                <w:i/>
              </w:rPr>
              <w:t xml:space="preserve">Combining high blood pressure and HIV care in the same clinic visit will improve the blood pressure of my peer </w:t>
            </w:r>
          </w:p>
          <w:p w14:paraId="038C53AF" w14:textId="77777777" w:rsidR="000B39DB" w:rsidRPr="00A73456" w:rsidRDefault="000B39DB" w:rsidP="00E10F8C">
            <w:pPr>
              <w:autoSpaceDE w:val="0"/>
              <w:autoSpaceDN w:val="0"/>
              <w:rPr>
                <w:rFonts w:ascii="Arial" w:eastAsia="Calibri" w:hAnsi="Arial" w:cs="Arial"/>
              </w:rPr>
            </w:pPr>
          </w:p>
        </w:tc>
        <w:tc>
          <w:tcPr>
            <w:tcW w:w="608" w:type="pct"/>
          </w:tcPr>
          <w:p w14:paraId="39730D4F" w14:textId="77777777" w:rsidR="000B39DB" w:rsidRPr="00A73456" w:rsidRDefault="000B39DB" w:rsidP="00E10F8C">
            <w:pPr>
              <w:autoSpaceDE w:val="0"/>
              <w:autoSpaceDN w:val="0"/>
              <w:contextualSpacing/>
              <w:rPr>
                <w:rFonts w:ascii="Arial" w:eastAsia="Calibri" w:hAnsi="Arial" w:cs="Arial"/>
                <w:i/>
              </w:rPr>
            </w:pPr>
            <w:r w:rsidRPr="00A73456">
              <w:rPr>
                <w:rFonts w:ascii="Arial" w:eastAsia="Calibri" w:hAnsi="Arial" w:cs="Arial"/>
                <w:i/>
              </w:rPr>
              <w:t>Intervention</w:t>
            </w:r>
          </w:p>
        </w:tc>
        <w:tc>
          <w:tcPr>
            <w:tcW w:w="553" w:type="pct"/>
          </w:tcPr>
          <w:p w14:paraId="0DD2540A" w14:textId="77777777" w:rsidR="000B39DB" w:rsidRPr="00A73456" w:rsidRDefault="000B39DB" w:rsidP="00E10F8C">
            <w:pPr>
              <w:autoSpaceDE w:val="0"/>
              <w:autoSpaceDN w:val="0"/>
              <w:contextualSpacing/>
              <w:rPr>
                <w:rFonts w:ascii="Arial" w:eastAsia="Calibri" w:hAnsi="Arial" w:cs="Arial"/>
                <w:i/>
              </w:rPr>
            </w:pPr>
          </w:p>
        </w:tc>
        <w:tc>
          <w:tcPr>
            <w:tcW w:w="553" w:type="pct"/>
          </w:tcPr>
          <w:p w14:paraId="58EEA9EC" w14:textId="77777777" w:rsidR="000B39DB" w:rsidRPr="00A73456" w:rsidRDefault="000B39DB" w:rsidP="00E10F8C">
            <w:pPr>
              <w:autoSpaceDE w:val="0"/>
              <w:autoSpaceDN w:val="0"/>
              <w:contextualSpacing/>
              <w:rPr>
                <w:rFonts w:ascii="Arial" w:eastAsia="Calibri" w:hAnsi="Arial" w:cs="Arial"/>
                <w:i/>
              </w:rPr>
            </w:pPr>
          </w:p>
        </w:tc>
        <w:tc>
          <w:tcPr>
            <w:tcW w:w="651" w:type="pct"/>
          </w:tcPr>
          <w:p w14:paraId="56F9959B" w14:textId="77777777" w:rsidR="000B39DB" w:rsidRPr="00A73456" w:rsidRDefault="000B39DB" w:rsidP="00E10F8C">
            <w:pPr>
              <w:autoSpaceDE w:val="0"/>
              <w:autoSpaceDN w:val="0"/>
              <w:contextualSpacing/>
              <w:rPr>
                <w:rFonts w:ascii="Arial" w:eastAsia="Calibri" w:hAnsi="Arial" w:cs="Arial"/>
                <w:i/>
              </w:rPr>
            </w:pPr>
          </w:p>
        </w:tc>
        <w:tc>
          <w:tcPr>
            <w:tcW w:w="405" w:type="pct"/>
          </w:tcPr>
          <w:p w14:paraId="3FED311A" w14:textId="77777777" w:rsidR="000B39DB" w:rsidRPr="00A73456" w:rsidRDefault="000B39DB" w:rsidP="00E10F8C">
            <w:pPr>
              <w:autoSpaceDE w:val="0"/>
              <w:autoSpaceDN w:val="0"/>
              <w:contextualSpacing/>
              <w:rPr>
                <w:rFonts w:ascii="Arial" w:eastAsia="Calibri" w:hAnsi="Arial" w:cs="Arial"/>
                <w:i/>
              </w:rPr>
            </w:pPr>
          </w:p>
        </w:tc>
        <w:tc>
          <w:tcPr>
            <w:tcW w:w="533" w:type="pct"/>
          </w:tcPr>
          <w:p w14:paraId="09818B77" w14:textId="77777777" w:rsidR="000B39DB" w:rsidRPr="00A73456" w:rsidRDefault="000B39DB" w:rsidP="00E10F8C">
            <w:pPr>
              <w:autoSpaceDE w:val="0"/>
              <w:autoSpaceDN w:val="0"/>
              <w:contextualSpacing/>
              <w:rPr>
                <w:rFonts w:ascii="Arial" w:eastAsia="Calibri" w:hAnsi="Arial" w:cs="Arial"/>
                <w:i/>
              </w:rPr>
            </w:pPr>
          </w:p>
        </w:tc>
        <w:tc>
          <w:tcPr>
            <w:tcW w:w="126" w:type="pct"/>
          </w:tcPr>
          <w:p w14:paraId="49CFFF9D" w14:textId="77777777" w:rsidR="000B39DB" w:rsidRPr="00A73456" w:rsidRDefault="000B39DB" w:rsidP="00E10F8C">
            <w:pPr>
              <w:autoSpaceDE w:val="0"/>
              <w:autoSpaceDN w:val="0"/>
              <w:contextualSpacing/>
              <w:rPr>
                <w:rFonts w:ascii="Arial" w:eastAsia="Calibri" w:hAnsi="Arial" w:cs="Arial"/>
                <w:i/>
              </w:rPr>
            </w:pPr>
          </w:p>
        </w:tc>
      </w:tr>
      <w:tr w:rsidR="000B39DB" w:rsidRPr="00A73456" w14:paraId="0715B66A" w14:textId="77777777" w:rsidTr="00E10F8C">
        <w:tc>
          <w:tcPr>
            <w:tcW w:w="1572" w:type="pct"/>
          </w:tcPr>
          <w:p w14:paraId="23318ECC" w14:textId="77777777" w:rsidR="000B39DB" w:rsidRPr="00A73456" w:rsidRDefault="000B39DB" w:rsidP="00E10F8C">
            <w:pPr>
              <w:pStyle w:val="ListParagraph"/>
              <w:numPr>
                <w:ilvl w:val="0"/>
                <w:numId w:val="4"/>
              </w:numPr>
              <w:autoSpaceDE w:val="0"/>
              <w:autoSpaceDN w:val="0"/>
              <w:ind w:left="720"/>
              <w:rPr>
                <w:rFonts w:ascii="Arial" w:eastAsia="Calibri" w:hAnsi="Arial" w:cs="Arial"/>
                <w:i/>
              </w:rPr>
            </w:pPr>
            <w:r w:rsidRPr="00A73456">
              <w:rPr>
                <w:rFonts w:ascii="Arial" w:eastAsia="Calibri" w:hAnsi="Arial" w:cs="Arial"/>
                <w:i/>
              </w:rPr>
              <w:t xml:space="preserve">Including treatment partners to help patients manage both HIV and high blood pressure would be too complicated </w:t>
            </w:r>
          </w:p>
        </w:tc>
        <w:tc>
          <w:tcPr>
            <w:tcW w:w="608" w:type="pct"/>
          </w:tcPr>
          <w:p w14:paraId="3F3FF43D" w14:textId="77777777" w:rsidR="000B39DB" w:rsidRPr="00A73456" w:rsidRDefault="000B39DB" w:rsidP="00E10F8C">
            <w:pPr>
              <w:autoSpaceDE w:val="0"/>
              <w:autoSpaceDN w:val="0"/>
              <w:contextualSpacing/>
              <w:rPr>
                <w:rFonts w:ascii="Arial" w:eastAsia="Calibri" w:hAnsi="Arial" w:cs="Arial"/>
                <w:i/>
              </w:rPr>
            </w:pPr>
            <w:r w:rsidRPr="00A73456">
              <w:rPr>
                <w:rFonts w:ascii="Arial" w:eastAsia="Calibri" w:hAnsi="Arial" w:cs="Arial"/>
                <w:i/>
              </w:rPr>
              <w:t>Intervention</w:t>
            </w:r>
          </w:p>
        </w:tc>
        <w:tc>
          <w:tcPr>
            <w:tcW w:w="553" w:type="pct"/>
          </w:tcPr>
          <w:p w14:paraId="1389909E" w14:textId="77777777" w:rsidR="000B39DB" w:rsidRPr="00A73456" w:rsidRDefault="000B39DB" w:rsidP="00E10F8C">
            <w:pPr>
              <w:autoSpaceDE w:val="0"/>
              <w:autoSpaceDN w:val="0"/>
              <w:contextualSpacing/>
              <w:rPr>
                <w:rFonts w:ascii="Arial" w:eastAsia="Calibri" w:hAnsi="Arial" w:cs="Arial"/>
                <w:i/>
              </w:rPr>
            </w:pPr>
          </w:p>
        </w:tc>
        <w:tc>
          <w:tcPr>
            <w:tcW w:w="553" w:type="pct"/>
          </w:tcPr>
          <w:p w14:paraId="1F7DC9AE" w14:textId="77777777" w:rsidR="000B39DB" w:rsidRPr="00A73456" w:rsidRDefault="000B39DB" w:rsidP="00E10F8C">
            <w:pPr>
              <w:autoSpaceDE w:val="0"/>
              <w:autoSpaceDN w:val="0"/>
              <w:contextualSpacing/>
              <w:rPr>
                <w:rFonts w:ascii="Arial" w:eastAsia="Calibri" w:hAnsi="Arial" w:cs="Arial"/>
                <w:i/>
              </w:rPr>
            </w:pPr>
          </w:p>
        </w:tc>
        <w:tc>
          <w:tcPr>
            <w:tcW w:w="651" w:type="pct"/>
          </w:tcPr>
          <w:p w14:paraId="37AEC83E" w14:textId="77777777" w:rsidR="000B39DB" w:rsidRPr="00A73456" w:rsidRDefault="000B39DB" w:rsidP="00E10F8C">
            <w:pPr>
              <w:autoSpaceDE w:val="0"/>
              <w:autoSpaceDN w:val="0"/>
              <w:contextualSpacing/>
              <w:rPr>
                <w:rFonts w:ascii="Arial" w:eastAsia="Calibri" w:hAnsi="Arial" w:cs="Arial"/>
                <w:i/>
              </w:rPr>
            </w:pPr>
          </w:p>
        </w:tc>
        <w:tc>
          <w:tcPr>
            <w:tcW w:w="405" w:type="pct"/>
          </w:tcPr>
          <w:p w14:paraId="4744B68F" w14:textId="77777777" w:rsidR="000B39DB" w:rsidRPr="00A73456" w:rsidRDefault="000B39DB" w:rsidP="00E10F8C">
            <w:pPr>
              <w:autoSpaceDE w:val="0"/>
              <w:autoSpaceDN w:val="0"/>
              <w:contextualSpacing/>
              <w:rPr>
                <w:rFonts w:ascii="Arial" w:eastAsia="Calibri" w:hAnsi="Arial" w:cs="Arial"/>
                <w:i/>
              </w:rPr>
            </w:pPr>
          </w:p>
        </w:tc>
        <w:tc>
          <w:tcPr>
            <w:tcW w:w="533" w:type="pct"/>
          </w:tcPr>
          <w:p w14:paraId="321C6318" w14:textId="77777777" w:rsidR="000B39DB" w:rsidRPr="00A73456" w:rsidRDefault="000B39DB" w:rsidP="00E10F8C">
            <w:pPr>
              <w:autoSpaceDE w:val="0"/>
              <w:autoSpaceDN w:val="0"/>
              <w:contextualSpacing/>
              <w:rPr>
                <w:rFonts w:ascii="Arial" w:eastAsia="Calibri" w:hAnsi="Arial" w:cs="Arial"/>
                <w:i/>
              </w:rPr>
            </w:pPr>
          </w:p>
        </w:tc>
        <w:tc>
          <w:tcPr>
            <w:tcW w:w="126" w:type="pct"/>
          </w:tcPr>
          <w:p w14:paraId="06124CB7" w14:textId="77777777" w:rsidR="000B39DB" w:rsidRPr="00A73456" w:rsidRDefault="000B39DB" w:rsidP="00E10F8C">
            <w:pPr>
              <w:autoSpaceDE w:val="0"/>
              <w:autoSpaceDN w:val="0"/>
              <w:contextualSpacing/>
              <w:rPr>
                <w:rFonts w:ascii="Arial" w:eastAsia="Calibri" w:hAnsi="Arial" w:cs="Arial"/>
                <w:i/>
              </w:rPr>
            </w:pPr>
          </w:p>
        </w:tc>
      </w:tr>
      <w:tr w:rsidR="000B39DB" w:rsidRPr="00A73456" w14:paraId="46127820" w14:textId="77777777" w:rsidTr="00E10F8C">
        <w:tc>
          <w:tcPr>
            <w:tcW w:w="1572" w:type="pct"/>
          </w:tcPr>
          <w:p w14:paraId="6703C13E" w14:textId="77777777" w:rsidR="000B39DB" w:rsidRPr="00A73456" w:rsidRDefault="000B39DB" w:rsidP="00E10F8C">
            <w:pPr>
              <w:pStyle w:val="CommentText"/>
              <w:numPr>
                <w:ilvl w:val="0"/>
                <w:numId w:val="4"/>
              </w:numPr>
              <w:spacing w:after="160"/>
              <w:ind w:left="720"/>
              <w:rPr>
                <w:rFonts w:ascii="Arial" w:hAnsi="Arial" w:cs="Arial"/>
                <w:i/>
                <w:iCs/>
                <w:sz w:val="24"/>
                <w:szCs w:val="24"/>
              </w:rPr>
            </w:pPr>
            <w:r w:rsidRPr="00A73456">
              <w:rPr>
                <w:rFonts w:ascii="Arial" w:hAnsi="Arial" w:cs="Arial"/>
                <w:i/>
                <w:iCs/>
                <w:sz w:val="24"/>
                <w:szCs w:val="24"/>
              </w:rPr>
              <w:t xml:space="preserve">A treatment partner for high blood pressure will help patients remember to go to appointments. </w:t>
            </w:r>
          </w:p>
        </w:tc>
        <w:tc>
          <w:tcPr>
            <w:tcW w:w="608" w:type="pct"/>
          </w:tcPr>
          <w:p w14:paraId="16196555" w14:textId="77777777" w:rsidR="000B39DB" w:rsidRPr="00A73456" w:rsidRDefault="000B39DB" w:rsidP="00E10F8C">
            <w:pPr>
              <w:autoSpaceDE w:val="0"/>
              <w:autoSpaceDN w:val="0"/>
              <w:contextualSpacing/>
              <w:rPr>
                <w:rFonts w:ascii="Arial" w:eastAsia="Calibri" w:hAnsi="Arial" w:cs="Arial"/>
                <w:i/>
              </w:rPr>
            </w:pPr>
            <w:r w:rsidRPr="00A73456">
              <w:rPr>
                <w:rFonts w:ascii="Arial" w:eastAsia="Calibri" w:hAnsi="Arial" w:cs="Arial"/>
                <w:i/>
              </w:rPr>
              <w:t>Intervention</w:t>
            </w:r>
          </w:p>
        </w:tc>
        <w:tc>
          <w:tcPr>
            <w:tcW w:w="553" w:type="pct"/>
          </w:tcPr>
          <w:p w14:paraId="67512061" w14:textId="77777777" w:rsidR="000B39DB" w:rsidRPr="00A73456" w:rsidRDefault="000B39DB" w:rsidP="00E10F8C">
            <w:pPr>
              <w:autoSpaceDE w:val="0"/>
              <w:autoSpaceDN w:val="0"/>
              <w:contextualSpacing/>
              <w:rPr>
                <w:rFonts w:ascii="Arial" w:eastAsia="Calibri" w:hAnsi="Arial" w:cs="Arial"/>
                <w:i/>
              </w:rPr>
            </w:pPr>
          </w:p>
        </w:tc>
        <w:tc>
          <w:tcPr>
            <w:tcW w:w="553" w:type="pct"/>
          </w:tcPr>
          <w:p w14:paraId="2E54136A" w14:textId="77777777" w:rsidR="000B39DB" w:rsidRPr="00A73456" w:rsidRDefault="000B39DB" w:rsidP="00E10F8C">
            <w:pPr>
              <w:autoSpaceDE w:val="0"/>
              <w:autoSpaceDN w:val="0"/>
              <w:contextualSpacing/>
              <w:rPr>
                <w:rFonts w:ascii="Arial" w:eastAsia="Calibri" w:hAnsi="Arial" w:cs="Arial"/>
                <w:i/>
              </w:rPr>
            </w:pPr>
          </w:p>
        </w:tc>
        <w:tc>
          <w:tcPr>
            <w:tcW w:w="651" w:type="pct"/>
          </w:tcPr>
          <w:p w14:paraId="6A798BBE" w14:textId="77777777" w:rsidR="000B39DB" w:rsidRPr="00A73456" w:rsidRDefault="000B39DB" w:rsidP="00E10F8C">
            <w:pPr>
              <w:autoSpaceDE w:val="0"/>
              <w:autoSpaceDN w:val="0"/>
              <w:contextualSpacing/>
              <w:rPr>
                <w:rFonts w:ascii="Arial" w:eastAsia="Calibri" w:hAnsi="Arial" w:cs="Arial"/>
                <w:i/>
              </w:rPr>
            </w:pPr>
          </w:p>
        </w:tc>
        <w:tc>
          <w:tcPr>
            <w:tcW w:w="405" w:type="pct"/>
          </w:tcPr>
          <w:p w14:paraId="53F2E7BE" w14:textId="77777777" w:rsidR="000B39DB" w:rsidRPr="00A73456" w:rsidRDefault="000B39DB" w:rsidP="00E10F8C">
            <w:pPr>
              <w:autoSpaceDE w:val="0"/>
              <w:autoSpaceDN w:val="0"/>
              <w:contextualSpacing/>
              <w:rPr>
                <w:rFonts w:ascii="Arial" w:eastAsia="Calibri" w:hAnsi="Arial" w:cs="Arial"/>
                <w:i/>
              </w:rPr>
            </w:pPr>
          </w:p>
        </w:tc>
        <w:tc>
          <w:tcPr>
            <w:tcW w:w="533" w:type="pct"/>
          </w:tcPr>
          <w:p w14:paraId="28B13732" w14:textId="77777777" w:rsidR="000B39DB" w:rsidRPr="00A73456" w:rsidRDefault="000B39DB" w:rsidP="00E10F8C">
            <w:pPr>
              <w:autoSpaceDE w:val="0"/>
              <w:autoSpaceDN w:val="0"/>
              <w:contextualSpacing/>
              <w:rPr>
                <w:rFonts w:ascii="Arial" w:eastAsia="Calibri" w:hAnsi="Arial" w:cs="Arial"/>
                <w:i/>
              </w:rPr>
            </w:pPr>
          </w:p>
        </w:tc>
        <w:tc>
          <w:tcPr>
            <w:tcW w:w="126" w:type="pct"/>
          </w:tcPr>
          <w:p w14:paraId="319F4478" w14:textId="77777777" w:rsidR="000B39DB" w:rsidRPr="00A73456" w:rsidRDefault="000B39DB" w:rsidP="00E10F8C">
            <w:pPr>
              <w:autoSpaceDE w:val="0"/>
              <w:autoSpaceDN w:val="0"/>
              <w:contextualSpacing/>
              <w:rPr>
                <w:rFonts w:ascii="Arial" w:eastAsia="Calibri" w:hAnsi="Arial" w:cs="Arial"/>
                <w:i/>
              </w:rPr>
            </w:pPr>
          </w:p>
        </w:tc>
      </w:tr>
      <w:tr w:rsidR="000B39DB" w:rsidRPr="00A73456" w14:paraId="3D74D60E" w14:textId="77777777" w:rsidTr="00E10F8C">
        <w:tc>
          <w:tcPr>
            <w:tcW w:w="1572" w:type="pct"/>
          </w:tcPr>
          <w:p w14:paraId="4D9736DF" w14:textId="77777777" w:rsidR="000B39DB" w:rsidRPr="00A73456" w:rsidRDefault="000B39DB" w:rsidP="00E10F8C">
            <w:pPr>
              <w:pStyle w:val="ListParagraph"/>
              <w:numPr>
                <w:ilvl w:val="0"/>
                <w:numId w:val="4"/>
              </w:numPr>
              <w:autoSpaceDE w:val="0"/>
              <w:autoSpaceDN w:val="0"/>
              <w:ind w:left="720"/>
              <w:rPr>
                <w:rFonts w:ascii="Arial" w:eastAsia="Calibri" w:hAnsi="Arial" w:cs="Arial"/>
                <w:i/>
                <w:iCs/>
              </w:rPr>
            </w:pPr>
            <w:r w:rsidRPr="00A73456">
              <w:rPr>
                <w:rFonts w:ascii="Arial" w:hAnsi="Arial" w:cs="Arial"/>
                <w:i/>
                <w:iCs/>
              </w:rPr>
              <w:t xml:space="preserve">A treatment partner for high blood pressure will help patients remember to take their medications. </w:t>
            </w:r>
          </w:p>
        </w:tc>
        <w:tc>
          <w:tcPr>
            <w:tcW w:w="608" w:type="pct"/>
          </w:tcPr>
          <w:p w14:paraId="3D20DB49" w14:textId="77777777" w:rsidR="000B39DB" w:rsidRPr="00A73456" w:rsidRDefault="000B39DB" w:rsidP="00E10F8C">
            <w:pPr>
              <w:autoSpaceDE w:val="0"/>
              <w:autoSpaceDN w:val="0"/>
              <w:contextualSpacing/>
              <w:rPr>
                <w:rFonts w:ascii="Arial" w:eastAsia="Calibri" w:hAnsi="Arial" w:cs="Arial"/>
                <w:i/>
              </w:rPr>
            </w:pPr>
            <w:r w:rsidRPr="00A73456">
              <w:rPr>
                <w:rFonts w:ascii="Arial" w:eastAsia="Calibri" w:hAnsi="Arial" w:cs="Arial"/>
                <w:i/>
              </w:rPr>
              <w:t>Intervention</w:t>
            </w:r>
          </w:p>
        </w:tc>
        <w:tc>
          <w:tcPr>
            <w:tcW w:w="553" w:type="pct"/>
          </w:tcPr>
          <w:p w14:paraId="308943EE" w14:textId="77777777" w:rsidR="000B39DB" w:rsidRPr="00A73456" w:rsidRDefault="000B39DB" w:rsidP="00E10F8C">
            <w:pPr>
              <w:autoSpaceDE w:val="0"/>
              <w:autoSpaceDN w:val="0"/>
              <w:contextualSpacing/>
              <w:rPr>
                <w:rFonts w:ascii="Arial" w:eastAsia="Calibri" w:hAnsi="Arial" w:cs="Arial"/>
                <w:i/>
              </w:rPr>
            </w:pPr>
          </w:p>
        </w:tc>
        <w:tc>
          <w:tcPr>
            <w:tcW w:w="553" w:type="pct"/>
          </w:tcPr>
          <w:p w14:paraId="1CFFD515" w14:textId="77777777" w:rsidR="000B39DB" w:rsidRPr="00A73456" w:rsidRDefault="000B39DB" w:rsidP="00E10F8C">
            <w:pPr>
              <w:autoSpaceDE w:val="0"/>
              <w:autoSpaceDN w:val="0"/>
              <w:contextualSpacing/>
              <w:rPr>
                <w:rFonts w:ascii="Arial" w:eastAsia="Calibri" w:hAnsi="Arial" w:cs="Arial"/>
                <w:i/>
              </w:rPr>
            </w:pPr>
          </w:p>
        </w:tc>
        <w:tc>
          <w:tcPr>
            <w:tcW w:w="651" w:type="pct"/>
          </w:tcPr>
          <w:p w14:paraId="1D9E5562" w14:textId="77777777" w:rsidR="000B39DB" w:rsidRPr="00A73456" w:rsidRDefault="000B39DB" w:rsidP="00E10F8C">
            <w:pPr>
              <w:autoSpaceDE w:val="0"/>
              <w:autoSpaceDN w:val="0"/>
              <w:contextualSpacing/>
              <w:rPr>
                <w:rFonts w:ascii="Arial" w:eastAsia="Calibri" w:hAnsi="Arial" w:cs="Arial"/>
                <w:i/>
              </w:rPr>
            </w:pPr>
          </w:p>
        </w:tc>
        <w:tc>
          <w:tcPr>
            <w:tcW w:w="405" w:type="pct"/>
          </w:tcPr>
          <w:p w14:paraId="5E3E4068" w14:textId="77777777" w:rsidR="000B39DB" w:rsidRPr="00A73456" w:rsidRDefault="000B39DB" w:rsidP="00E10F8C">
            <w:pPr>
              <w:autoSpaceDE w:val="0"/>
              <w:autoSpaceDN w:val="0"/>
              <w:contextualSpacing/>
              <w:rPr>
                <w:rFonts w:ascii="Arial" w:eastAsia="Calibri" w:hAnsi="Arial" w:cs="Arial"/>
                <w:i/>
              </w:rPr>
            </w:pPr>
          </w:p>
        </w:tc>
        <w:tc>
          <w:tcPr>
            <w:tcW w:w="533" w:type="pct"/>
          </w:tcPr>
          <w:p w14:paraId="1539AB47" w14:textId="77777777" w:rsidR="000B39DB" w:rsidRPr="00A73456" w:rsidRDefault="000B39DB" w:rsidP="00E10F8C">
            <w:pPr>
              <w:autoSpaceDE w:val="0"/>
              <w:autoSpaceDN w:val="0"/>
              <w:contextualSpacing/>
              <w:rPr>
                <w:rFonts w:ascii="Arial" w:eastAsia="Calibri" w:hAnsi="Arial" w:cs="Arial"/>
                <w:i/>
              </w:rPr>
            </w:pPr>
          </w:p>
        </w:tc>
        <w:tc>
          <w:tcPr>
            <w:tcW w:w="126" w:type="pct"/>
          </w:tcPr>
          <w:p w14:paraId="606C7FEF" w14:textId="77777777" w:rsidR="000B39DB" w:rsidRPr="00A73456" w:rsidRDefault="000B39DB" w:rsidP="00E10F8C">
            <w:pPr>
              <w:autoSpaceDE w:val="0"/>
              <w:autoSpaceDN w:val="0"/>
              <w:contextualSpacing/>
              <w:rPr>
                <w:rFonts w:ascii="Arial" w:eastAsia="Calibri" w:hAnsi="Arial" w:cs="Arial"/>
                <w:i/>
              </w:rPr>
            </w:pPr>
          </w:p>
        </w:tc>
      </w:tr>
      <w:tr w:rsidR="000B39DB" w:rsidRPr="00A73456" w14:paraId="2A3B25EE" w14:textId="77777777" w:rsidTr="00E10F8C">
        <w:tc>
          <w:tcPr>
            <w:tcW w:w="1572" w:type="pct"/>
          </w:tcPr>
          <w:p w14:paraId="4644B5F2" w14:textId="77777777" w:rsidR="000B39DB" w:rsidRPr="00A73456" w:rsidRDefault="000B39DB" w:rsidP="00E10F8C">
            <w:pPr>
              <w:pStyle w:val="ListParagraph"/>
              <w:numPr>
                <w:ilvl w:val="0"/>
                <w:numId w:val="4"/>
              </w:numPr>
              <w:autoSpaceDE w:val="0"/>
              <w:autoSpaceDN w:val="0"/>
              <w:ind w:left="720"/>
              <w:rPr>
                <w:rFonts w:ascii="Arial" w:eastAsia="Calibri" w:hAnsi="Arial" w:cs="Arial"/>
                <w:i/>
                <w:iCs/>
              </w:rPr>
            </w:pPr>
            <w:r w:rsidRPr="00A73456">
              <w:rPr>
                <w:rFonts w:ascii="Arial" w:hAnsi="Arial" w:cs="Arial"/>
                <w:i/>
                <w:iCs/>
              </w:rPr>
              <w:t xml:space="preserve">A treatment partner will be able to teach patients about </w:t>
            </w:r>
            <w:r w:rsidRPr="00A73456">
              <w:rPr>
                <w:rFonts w:ascii="Arial" w:hAnsi="Arial" w:cs="Arial"/>
                <w:i/>
                <w:iCs/>
              </w:rPr>
              <w:lastRenderedPageBreak/>
              <w:t>high blood pressure and how to manage their condition</w:t>
            </w:r>
          </w:p>
        </w:tc>
        <w:tc>
          <w:tcPr>
            <w:tcW w:w="608" w:type="pct"/>
          </w:tcPr>
          <w:p w14:paraId="5504DD1B" w14:textId="77777777" w:rsidR="000B39DB" w:rsidRPr="00A73456" w:rsidRDefault="000B39DB" w:rsidP="00E10F8C">
            <w:pPr>
              <w:autoSpaceDE w:val="0"/>
              <w:autoSpaceDN w:val="0"/>
              <w:contextualSpacing/>
              <w:rPr>
                <w:rFonts w:ascii="Arial" w:eastAsia="Calibri" w:hAnsi="Arial" w:cs="Arial"/>
                <w:i/>
              </w:rPr>
            </w:pPr>
            <w:r w:rsidRPr="00A73456">
              <w:rPr>
                <w:rFonts w:ascii="Arial" w:eastAsia="Calibri" w:hAnsi="Arial" w:cs="Arial"/>
                <w:i/>
              </w:rPr>
              <w:lastRenderedPageBreak/>
              <w:t>Intervention</w:t>
            </w:r>
          </w:p>
        </w:tc>
        <w:tc>
          <w:tcPr>
            <w:tcW w:w="553" w:type="pct"/>
          </w:tcPr>
          <w:p w14:paraId="36A326A2" w14:textId="77777777" w:rsidR="000B39DB" w:rsidRPr="00A73456" w:rsidRDefault="000B39DB" w:rsidP="00E10F8C">
            <w:pPr>
              <w:autoSpaceDE w:val="0"/>
              <w:autoSpaceDN w:val="0"/>
              <w:contextualSpacing/>
              <w:rPr>
                <w:rFonts w:ascii="Arial" w:eastAsia="Calibri" w:hAnsi="Arial" w:cs="Arial"/>
                <w:i/>
              </w:rPr>
            </w:pPr>
          </w:p>
        </w:tc>
        <w:tc>
          <w:tcPr>
            <w:tcW w:w="553" w:type="pct"/>
          </w:tcPr>
          <w:p w14:paraId="2C0DD5D1" w14:textId="77777777" w:rsidR="000B39DB" w:rsidRPr="00A73456" w:rsidRDefault="000B39DB" w:rsidP="00E10F8C">
            <w:pPr>
              <w:autoSpaceDE w:val="0"/>
              <w:autoSpaceDN w:val="0"/>
              <w:contextualSpacing/>
              <w:rPr>
                <w:rFonts w:ascii="Arial" w:eastAsia="Calibri" w:hAnsi="Arial" w:cs="Arial"/>
                <w:i/>
              </w:rPr>
            </w:pPr>
          </w:p>
        </w:tc>
        <w:tc>
          <w:tcPr>
            <w:tcW w:w="651" w:type="pct"/>
          </w:tcPr>
          <w:p w14:paraId="29D078E9" w14:textId="77777777" w:rsidR="000B39DB" w:rsidRPr="00A73456" w:rsidRDefault="000B39DB" w:rsidP="00E10F8C">
            <w:pPr>
              <w:autoSpaceDE w:val="0"/>
              <w:autoSpaceDN w:val="0"/>
              <w:contextualSpacing/>
              <w:rPr>
                <w:rFonts w:ascii="Arial" w:eastAsia="Calibri" w:hAnsi="Arial" w:cs="Arial"/>
                <w:i/>
              </w:rPr>
            </w:pPr>
          </w:p>
        </w:tc>
        <w:tc>
          <w:tcPr>
            <w:tcW w:w="405" w:type="pct"/>
          </w:tcPr>
          <w:p w14:paraId="3DBB4F26" w14:textId="77777777" w:rsidR="000B39DB" w:rsidRPr="00A73456" w:rsidRDefault="000B39DB" w:rsidP="00E10F8C">
            <w:pPr>
              <w:autoSpaceDE w:val="0"/>
              <w:autoSpaceDN w:val="0"/>
              <w:contextualSpacing/>
              <w:rPr>
                <w:rFonts w:ascii="Arial" w:eastAsia="Calibri" w:hAnsi="Arial" w:cs="Arial"/>
                <w:i/>
              </w:rPr>
            </w:pPr>
          </w:p>
        </w:tc>
        <w:tc>
          <w:tcPr>
            <w:tcW w:w="533" w:type="pct"/>
          </w:tcPr>
          <w:p w14:paraId="55D829BD" w14:textId="77777777" w:rsidR="000B39DB" w:rsidRPr="00A73456" w:rsidRDefault="000B39DB" w:rsidP="00E10F8C">
            <w:pPr>
              <w:autoSpaceDE w:val="0"/>
              <w:autoSpaceDN w:val="0"/>
              <w:contextualSpacing/>
              <w:rPr>
                <w:rFonts w:ascii="Arial" w:eastAsia="Calibri" w:hAnsi="Arial" w:cs="Arial"/>
                <w:i/>
              </w:rPr>
            </w:pPr>
          </w:p>
        </w:tc>
        <w:tc>
          <w:tcPr>
            <w:tcW w:w="126" w:type="pct"/>
          </w:tcPr>
          <w:p w14:paraId="60C615B2" w14:textId="77777777" w:rsidR="000B39DB" w:rsidRPr="00A73456" w:rsidRDefault="000B39DB" w:rsidP="00E10F8C">
            <w:pPr>
              <w:autoSpaceDE w:val="0"/>
              <w:autoSpaceDN w:val="0"/>
              <w:contextualSpacing/>
              <w:rPr>
                <w:rFonts w:ascii="Arial" w:eastAsia="Calibri" w:hAnsi="Arial" w:cs="Arial"/>
                <w:i/>
              </w:rPr>
            </w:pPr>
          </w:p>
        </w:tc>
      </w:tr>
      <w:tr w:rsidR="000B39DB" w:rsidRPr="00A73456" w14:paraId="07B870AF" w14:textId="77777777" w:rsidTr="00E10F8C">
        <w:tc>
          <w:tcPr>
            <w:tcW w:w="1572" w:type="pct"/>
          </w:tcPr>
          <w:p w14:paraId="3A2AF440" w14:textId="77777777" w:rsidR="000B39DB" w:rsidRPr="00A73456" w:rsidRDefault="000B39DB" w:rsidP="00E10F8C">
            <w:pPr>
              <w:pStyle w:val="ListParagraph"/>
              <w:numPr>
                <w:ilvl w:val="0"/>
                <w:numId w:val="4"/>
              </w:numPr>
              <w:autoSpaceDE w:val="0"/>
              <w:autoSpaceDN w:val="0"/>
              <w:ind w:left="720"/>
              <w:rPr>
                <w:rFonts w:ascii="Arial" w:eastAsia="Calibri" w:hAnsi="Arial" w:cs="Arial"/>
                <w:i/>
                <w:iCs/>
              </w:rPr>
            </w:pPr>
            <w:r w:rsidRPr="00A73456">
              <w:rPr>
                <w:rFonts w:ascii="Arial" w:hAnsi="Arial" w:cs="Arial"/>
                <w:i/>
                <w:iCs/>
              </w:rPr>
              <w:t>Treatment partners will be successful in helping patients make changes to their diet to reduce blood pressure</w:t>
            </w:r>
          </w:p>
        </w:tc>
        <w:tc>
          <w:tcPr>
            <w:tcW w:w="608" w:type="pct"/>
          </w:tcPr>
          <w:p w14:paraId="1CE91E75" w14:textId="77777777" w:rsidR="000B39DB" w:rsidRPr="00A73456" w:rsidRDefault="000B39DB" w:rsidP="00E10F8C">
            <w:pPr>
              <w:autoSpaceDE w:val="0"/>
              <w:autoSpaceDN w:val="0"/>
              <w:contextualSpacing/>
              <w:rPr>
                <w:rFonts w:ascii="Arial" w:eastAsia="Calibri" w:hAnsi="Arial" w:cs="Arial"/>
                <w:i/>
              </w:rPr>
            </w:pPr>
            <w:r w:rsidRPr="00A73456">
              <w:rPr>
                <w:rFonts w:ascii="Arial" w:eastAsia="Calibri" w:hAnsi="Arial" w:cs="Arial"/>
                <w:i/>
              </w:rPr>
              <w:t>Intervention</w:t>
            </w:r>
          </w:p>
        </w:tc>
        <w:tc>
          <w:tcPr>
            <w:tcW w:w="553" w:type="pct"/>
          </w:tcPr>
          <w:p w14:paraId="364234DD" w14:textId="77777777" w:rsidR="000B39DB" w:rsidRPr="00A73456" w:rsidRDefault="000B39DB" w:rsidP="00E10F8C">
            <w:pPr>
              <w:autoSpaceDE w:val="0"/>
              <w:autoSpaceDN w:val="0"/>
              <w:contextualSpacing/>
              <w:rPr>
                <w:rFonts w:ascii="Arial" w:eastAsia="Calibri" w:hAnsi="Arial" w:cs="Arial"/>
                <w:i/>
              </w:rPr>
            </w:pPr>
          </w:p>
        </w:tc>
        <w:tc>
          <w:tcPr>
            <w:tcW w:w="553" w:type="pct"/>
          </w:tcPr>
          <w:p w14:paraId="24F2CB44" w14:textId="77777777" w:rsidR="000B39DB" w:rsidRPr="00A73456" w:rsidRDefault="000B39DB" w:rsidP="00E10F8C">
            <w:pPr>
              <w:autoSpaceDE w:val="0"/>
              <w:autoSpaceDN w:val="0"/>
              <w:contextualSpacing/>
              <w:rPr>
                <w:rFonts w:ascii="Arial" w:eastAsia="Calibri" w:hAnsi="Arial" w:cs="Arial"/>
                <w:i/>
              </w:rPr>
            </w:pPr>
          </w:p>
        </w:tc>
        <w:tc>
          <w:tcPr>
            <w:tcW w:w="651" w:type="pct"/>
          </w:tcPr>
          <w:p w14:paraId="116CC666" w14:textId="77777777" w:rsidR="000B39DB" w:rsidRPr="00A73456" w:rsidRDefault="000B39DB" w:rsidP="00E10F8C">
            <w:pPr>
              <w:autoSpaceDE w:val="0"/>
              <w:autoSpaceDN w:val="0"/>
              <w:contextualSpacing/>
              <w:rPr>
                <w:rFonts w:ascii="Arial" w:eastAsia="Calibri" w:hAnsi="Arial" w:cs="Arial"/>
                <w:i/>
              </w:rPr>
            </w:pPr>
          </w:p>
        </w:tc>
        <w:tc>
          <w:tcPr>
            <w:tcW w:w="405" w:type="pct"/>
          </w:tcPr>
          <w:p w14:paraId="1503F09A" w14:textId="77777777" w:rsidR="000B39DB" w:rsidRPr="00A73456" w:rsidRDefault="000B39DB" w:rsidP="00E10F8C">
            <w:pPr>
              <w:autoSpaceDE w:val="0"/>
              <w:autoSpaceDN w:val="0"/>
              <w:contextualSpacing/>
              <w:rPr>
                <w:rFonts w:ascii="Arial" w:eastAsia="Calibri" w:hAnsi="Arial" w:cs="Arial"/>
                <w:i/>
              </w:rPr>
            </w:pPr>
          </w:p>
        </w:tc>
        <w:tc>
          <w:tcPr>
            <w:tcW w:w="533" w:type="pct"/>
          </w:tcPr>
          <w:p w14:paraId="53320A9A" w14:textId="77777777" w:rsidR="000B39DB" w:rsidRPr="00A73456" w:rsidRDefault="000B39DB" w:rsidP="00E10F8C">
            <w:pPr>
              <w:autoSpaceDE w:val="0"/>
              <w:autoSpaceDN w:val="0"/>
              <w:contextualSpacing/>
              <w:rPr>
                <w:rFonts w:ascii="Arial" w:eastAsia="Calibri" w:hAnsi="Arial" w:cs="Arial"/>
                <w:i/>
              </w:rPr>
            </w:pPr>
          </w:p>
        </w:tc>
        <w:tc>
          <w:tcPr>
            <w:tcW w:w="126" w:type="pct"/>
          </w:tcPr>
          <w:p w14:paraId="41CD9ACD" w14:textId="77777777" w:rsidR="000B39DB" w:rsidRPr="00A73456" w:rsidRDefault="000B39DB" w:rsidP="00E10F8C">
            <w:pPr>
              <w:autoSpaceDE w:val="0"/>
              <w:autoSpaceDN w:val="0"/>
              <w:contextualSpacing/>
              <w:rPr>
                <w:rFonts w:ascii="Arial" w:eastAsia="Calibri" w:hAnsi="Arial" w:cs="Arial"/>
                <w:i/>
              </w:rPr>
            </w:pPr>
          </w:p>
        </w:tc>
      </w:tr>
      <w:tr w:rsidR="000B39DB" w:rsidRPr="00A73456" w14:paraId="0A432B2F" w14:textId="77777777" w:rsidTr="00E10F8C">
        <w:tc>
          <w:tcPr>
            <w:tcW w:w="1572" w:type="pct"/>
          </w:tcPr>
          <w:p w14:paraId="49C7A49E" w14:textId="77777777" w:rsidR="000B39DB" w:rsidRPr="00A73456" w:rsidRDefault="000B39DB" w:rsidP="00E10F8C">
            <w:pPr>
              <w:pStyle w:val="CommentText"/>
              <w:numPr>
                <w:ilvl w:val="0"/>
                <w:numId w:val="4"/>
              </w:numPr>
              <w:spacing w:after="160"/>
              <w:ind w:left="720"/>
              <w:rPr>
                <w:rFonts w:ascii="Arial" w:hAnsi="Arial" w:cs="Arial"/>
                <w:i/>
                <w:iCs/>
                <w:sz w:val="24"/>
                <w:szCs w:val="24"/>
              </w:rPr>
            </w:pPr>
            <w:r w:rsidRPr="00A73456">
              <w:rPr>
                <w:rFonts w:ascii="Arial" w:hAnsi="Arial" w:cs="Arial"/>
                <w:i/>
                <w:iCs/>
                <w:sz w:val="24"/>
                <w:szCs w:val="24"/>
              </w:rPr>
              <w:t>Treatment partners will be successful in helping patients increase their physical activity to reduce blood pressure</w:t>
            </w:r>
          </w:p>
        </w:tc>
        <w:tc>
          <w:tcPr>
            <w:tcW w:w="608" w:type="pct"/>
          </w:tcPr>
          <w:p w14:paraId="0B032056" w14:textId="77777777" w:rsidR="000B39DB" w:rsidRPr="00A73456" w:rsidRDefault="000B39DB" w:rsidP="00E10F8C">
            <w:pPr>
              <w:autoSpaceDE w:val="0"/>
              <w:autoSpaceDN w:val="0"/>
              <w:contextualSpacing/>
              <w:rPr>
                <w:rFonts w:ascii="Arial" w:eastAsia="Calibri" w:hAnsi="Arial" w:cs="Arial"/>
                <w:i/>
              </w:rPr>
            </w:pPr>
            <w:r w:rsidRPr="00A73456">
              <w:rPr>
                <w:rFonts w:ascii="Arial" w:eastAsia="Calibri" w:hAnsi="Arial" w:cs="Arial"/>
                <w:i/>
              </w:rPr>
              <w:t>Intervention</w:t>
            </w:r>
          </w:p>
        </w:tc>
        <w:tc>
          <w:tcPr>
            <w:tcW w:w="553" w:type="pct"/>
          </w:tcPr>
          <w:p w14:paraId="11FC3C0A" w14:textId="77777777" w:rsidR="000B39DB" w:rsidRPr="00A73456" w:rsidRDefault="000B39DB" w:rsidP="00E10F8C">
            <w:pPr>
              <w:autoSpaceDE w:val="0"/>
              <w:autoSpaceDN w:val="0"/>
              <w:contextualSpacing/>
              <w:rPr>
                <w:rFonts w:ascii="Arial" w:eastAsia="Calibri" w:hAnsi="Arial" w:cs="Arial"/>
                <w:i/>
              </w:rPr>
            </w:pPr>
          </w:p>
        </w:tc>
        <w:tc>
          <w:tcPr>
            <w:tcW w:w="553" w:type="pct"/>
          </w:tcPr>
          <w:p w14:paraId="14981956" w14:textId="77777777" w:rsidR="000B39DB" w:rsidRPr="00A73456" w:rsidRDefault="000B39DB" w:rsidP="00E10F8C">
            <w:pPr>
              <w:autoSpaceDE w:val="0"/>
              <w:autoSpaceDN w:val="0"/>
              <w:contextualSpacing/>
              <w:rPr>
                <w:rFonts w:ascii="Arial" w:eastAsia="Calibri" w:hAnsi="Arial" w:cs="Arial"/>
                <w:i/>
              </w:rPr>
            </w:pPr>
          </w:p>
        </w:tc>
        <w:tc>
          <w:tcPr>
            <w:tcW w:w="651" w:type="pct"/>
          </w:tcPr>
          <w:p w14:paraId="2A10B995" w14:textId="77777777" w:rsidR="000B39DB" w:rsidRPr="00A73456" w:rsidRDefault="000B39DB" w:rsidP="00E10F8C">
            <w:pPr>
              <w:autoSpaceDE w:val="0"/>
              <w:autoSpaceDN w:val="0"/>
              <w:contextualSpacing/>
              <w:rPr>
                <w:rFonts w:ascii="Arial" w:eastAsia="Calibri" w:hAnsi="Arial" w:cs="Arial"/>
                <w:i/>
              </w:rPr>
            </w:pPr>
          </w:p>
        </w:tc>
        <w:tc>
          <w:tcPr>
            <w:tcW w:w="405" w:type="pct"/>
          </w:tcPr>
          <w:p w14:paraId="5EAC4B97" w14:textId="77777777" w:rsidR="000B39DB" w:rsidRPr="00A73456" w:rsidRDefault="000B39DB" w:rsidP="00E10F8C">
            <w:pPr>
              <w:autoSpaceDE w:val="0"/>
              <w:autoSpaceDN w:val="0"/>
              <w:contextualSpacing/>
              <w:rPr>
                <w:rFonts w:ascii="Arial" w:eastAsia="Calibri" w:hAnsi="Arial" w:cs="Arial"/>
                <w:i/>
              </w:rPr>
            </w:pPr>
          </w:p>
        </w:tc>
        <w:tc>
          <w:tcPr>
            <w:tcW w:w="533" w:type="pct"/>
          </w:tcPr>
          <w:p w14:paraId="12DCBE1E" w14:textId="77777777" w:rsidR="000B39DB" w:rsidRPr="00A73456" w:rsidRDefault="000B39DB" w:rsidP="00E10F8C">
            <w:pPr>
              <w:autoSpaceDE w:val="0"/>
              <w:autoSpaceDN w:val="0"/>
              <w:contextualSpacing/>
              <w:rPr>
                <w:rFonts w:ascii="Arial" w:eastAsia="Calibri" w:hAnsi="Arial" w:cs="Arial"/>
                <w:i/>
              </w:rPr>
            </w:pPr>
          </w:p>
        </w:tc>
        <w:tc>
          <w:tcPr>
            <w:tcW w:w="126" w:type="pct"/>
          </w:tcPr>
          <w:p w14:paraId="39764BB5" w14:textId="77777777" w:rsidR="000B39DB" w:rsidRPr="00A73456" w:rsidRDefault="000B39DB" w:rsidP="00E10F8C">
            <w:pPr>
              <w:autoSpaceDE w:val="0"/>
              <w:autoSpaceDN w:val="0"/>
              <w:contextualSpacing/>
              <w:rPr>
                <w:rFonts w:ascii="Arial" w:eastAsia="Calibri" w:hAnsi="Arial" w:cs="Arial"/>
                <w:i/>
              </w:rPr>
            </w:pPr>
          </w:p>
        </w:tc>
      </w:tr>
    </w:tbl>
    <w:p w14:paraId="4DDC680A" w14:textId="77777777" w:rsidR="000B39DB" w:rsidRPr="00A73456" w:rsidRDefault="000B39DB" w:rsidP="000B39DB">
      <w:pPr>
        <w:rPr>
          <w:rFonts w:ascii="Arial" w:eastAsia="Times New Roman" w:hAnsi="Arial" w:cs="Arial"/>
        </w:rPr>
      </w:pPr>
      <w:r w:rsidRPr="00A73456">
        <w:rPr>
          <w:rFonts w:ascii="Arial" w:eastAsia="Times New Roman" w:hAnsi="Arial" w:cs="Arial"/>
        </w:rPr>
        <w:t xml:space="preserve">Score </w:t>
      </w:r>
      <w:r w:rsidRPr="00A73456">
        <w:rPr>
          <w:rFonts w:ascii="Arial" w:eastAsia="Times New Roman" w:hAnsi="Arial" w:cs="Arial"/>
          <w:i/>
        </w:rPr>
        <w:t>Note. 1 = Strongly Disagree, 2 = Disagree, 3 = Neither Agree nor Disagree, 4 = Agree, 5 = Strongly Agree</w:t>
      </w:r>
      <w:r w:rsidRPr="00A73456">
        <w:rPr>
          <w:rFonts w:ascii="Arial" w:eastAsia="Times New Roman" w:hAnsi="Arial" w:cs="Arial"/>
        </w:rPr>
        <w:t xml:space="preserve">. </w:t>
      </w:r>
    </w:p>
    <w:p w14:paraId="1B9029CB" w14:textId="77777777" w:rsidR="000B39DB" w:rsidRPr="00A73456" w:rsidRDefault="000B39DB" w:rsidP="000B39DB">
      <w:pPr>
        <w:rPr>
          <w:rFonts w:ascii="Arial" w:eastAsia="Times New Roman" w:hAnsi="Arial" w:cs="Arial"/>
        </w:rPr>
      </w:pPr>
      <w:r w:rsidRPr="00A73456">
        <w:rPr>
          <w:rFonts w:ascii="Arial" w:eastAsia="Times New Roman" w:hAnsi="Arial" w:cs="Arial"/>
        </w:rPr>
        <w:t>*Items were reverse scored prior to conducting t-tests and creation of average score</w:t>
      </w:r>
    </w:p>
    <w:p w14:paraId="04A00247" w14:textId="77777777" w:rsidR="000B39DB" w:rsidRPr="00A73456" w:rsidRDefault="000B39DB" w:rsidP="000B39DB">
      <w:pPr>
        <w:rPr>
          <w:rFonts w:ascii="Arial" w:eastAsia="Times New Roman" w:hAnsi="Arial" w:cs="Arial"/>
        </w:rPr>
      </w:pPr>
    </w:p>
    <w:p w14:paraId="098413BF" w14:textId="77777777" w:rsidR="000B39DB" w:rsidRPr="00A73456" w:rsidRDefault="000B39DB" w:rsidP="000B39DB">
      <w:pPr>
        <w:rPr>
          <w:rFonts w:ascii="Arial" w:hAnsi="Arial" w:cs="Arial"/>
        </w:rPr>
      </w:pPr>
    </w:p>
    <w:p w14:paraId="2AF63179" w14:textId="77777777" w:rsidR="000B39DB" w:rsidRPr="00A73456" w:rsidRDefault="000B39DB" w:rsidP="000B39DB">
      <w:pPr>
        <w:rPr>
          <w:rFonts w:ascii="Arial" w:hAnsi="Arial" w:cs="Arial"/>
          <w:b/>
          <w:bCs/>
        </w:rPr>
      </w:pPr>
      <w:r w:rsidRPr="00A73456">
        <w:rPr>
          <w:rFonts w:ascii="Arial" w:hAnsi="Arial" w:cs="Arial"/>
          <w:b/>
          <w:bCs/>
        </w:rPr>
        <w:br w:type="page"/>
      </w:r>
    </w:p>
    <w:p w14:paraId="41D4B371" w14:textId="77777777" w:rsidR="000B39DB" w:rsidRPr="00A73456" w:rsidRDefault="000B39DB" w:rsidP="000B39DB">
      <w:pPr>
        <w:jc w:val="center"/>
        <w:rPr>
          <w:rFonts w:ascii="Arial" w:hAnsi="Arial" w:cs="Arial"/>
          <w:b/>
          <w:bCs/>
        </w:rPr>
      </w:pPr>
      <w:bookmarkStart w:id="4" w:name="supfile4"/>
      <w:bookmarkStart w:id="5" w:name="sup4"/>
      <w:r w:rsidRPr="00A73456">
        <w:rPr>
          <w:rFonts w:ascii="Arial" w:hAnsi="Arial" w:cs="Arial"/>
          <w:b/>
          <w:bCs/>
        </w:rPr>
        <w:lastRenderedPageBreak/>
        <w:t>Supplemental File 4. Sample Semi-Structured Interview Guide</w:t>
      </w:r>
    </w:p>
    <w:p w14:paraId="17F4D0A4" w14:textId="77777777" w:rsidR="000B39DB" w:rsidRPr="00A73456" w:rsidRDefault="000B39DB" w:rsidP="000B39DB">
      <w:pPr>
        <w:pStyle w:val="Heading2"/>
        <w:jc w:val="both"/>
        <w:rPr>
          <w:rFonts w:ascii="Arial" w:hAnsi="Arial" w:cs="Arial"/>
          <w:color w:val="333333"/>
          <w:sz w:val="24"/>
          <w:szCs w:val="24"/>
        </w:rPr>
      </w:pPr>
      <w:bookmarkStart w:id="6" w:name="_gjdgxs" w:colFirst="0" w:colLast="0"/>
      <w:bookmarkEnd w:id="4"/>
      <w:bookmarkEnd w:id="5"/>
      <w:bookmarkEnd w:id="6"/>
      <w:r w:rsidRPr="00A73456">
        <w:rPr>
          <w:rFonts w:ascii="Arial" w:hAnsi="Arial" w:cs="Arial"/>
          <w:color w:val="333333"/>
          <w:sz w:val="24"/>
          <w:szCs w:val="24"/>
        </w:rPr>
        <w:t xml:space="preserve">Integrating Hypertension and Cardiovascular Diseases Care into The Existing HIV Services Package </w:t>
      </w:r>
      <w:proofErr w:type="gramStart"/>
      <w:r w:rsidRPr="00A73456">
        <w:rPr>
          <w:rFonts w:ascii="Arial" w:hAnsi="Arial" w:cs="Arial"/>
          <w:color w:val="333333"/>
          <w:sz w:val="24"/>
          <w:szCs w:val="24"/>
        </w:rPr>
        <w:t>In</w:t>
      </w:r>
      <w:proofErr w:type="gramEnd"/>
      <w:r w:rsidRPr="00A73456">
        <w:rPr>
          <w:rFonts w:ascii="Arial" w:hAnsi="Arial" w:cs="Arial"/>
          <w:color w:val="333333"/>
          <w:sz w:val="24"/>
          <w:szCs w:val="24"/>
        </w:rPr>
        <w:t xml:space="preserve"> Botswana. (</w:t>
      </w:r>
      <w:proofErr w:type="spellStart"/>
      <w:r w:rsidRPr="00A73456">
        <w:rPr>
          <w:rFonts w:ascii="Arial" w:hAnsi="Arial" w:cs="Arial"/>
          <w:color w:val="333333"/>
          <w:sz w:val="24"/>
          <w:szCs w:val="24"/>
        </w:rPr>
        <w:t>InterCARE</w:t>
      </w:r>
      <w:proofErr w:type="spellEnd"/>
      <w:r w:rsidRPr="00A73456">
        <w:rPr>
          <w:rFonts w:ascii="Arial" w:hAnsi="Arial" w:cs="Arial"/>
          <w:color w:val="333333"/>
          <w:sz w:val="24"/>
          <w:szCs w:val="24"/>
        </w:rPr>
        <w:t>)</w:t>
      </w:r>
    </w:p>
    <w:p w14:paraId="25F4EE35" w14:textId="77777777" w:rsidR="000B39DB" w:rsidRPr="00A73456" w:rsidRDefault="000B39DB" w:rsidP="000B39DB">
      <w:pPr>
        <w:pStyle w:val="Heading2"/>
        <w:jc w:val="both"/>
        <w:rPr>
          <w:rFonts w:ascii="Arial" w:hAnsi="Arial" w:cs="Arial"/>
          <w:b/>
          <w:color w:val="333333"/>
          <w:sz w:val="24"/>
          <w:szCs w:val="24"/>
          <w:u w:val="single"/>
        </w:rPr>
      </w:pPr>
      <w:r w:rsidRPr="00A73456">
        <w:rPr>
          <w:rFonts w:ascii="Arial" w:hAnsi="Arial" w:cs="Arial"/>
          <w:color w:val="333333"/>
          <w:sz w:val="24"/>
          <w:szCs w:val="24"/>
        </w:rPr>
        <w:t>INTERVIEW QUESTIONS (</w:t>
      </w:r>
      <w:r w:rsidRPr="00A73456">
        <w:rPr>
          <w:rFonts w:ascii="Arial" w:hAnsi="Arial" w:cs="Arial"/>
          <w:color w:val="333333"/>
          <w:sz w:val="24"/>
          <w:szCs w:val="24"/>
          <w:u w:val="single"/>
        </w:rPr>
        <w:t>Patient)</w:t>
      </w:r>
    </w:p>
    <w:p w14:paraId="40633DCC" w14:textId="77777777" w:rsidR="000B39DB" w:rsidRPr="00A73456" w:rsidRDefault="000B39DB" w:rsidP="000B39DB">
      <w:pPr>
        <w:jc w:val="both"/>
        <w:rPr>
          <w:rFonts w:ascii="Arial" w:eastAsia="Times New Roman" w:hAnsi="Arial" w:cs="Arial"/>
          <w:b/>
          <w:i/>
        </w:rPr>
      </w:pPr>
      <w:r w:rsidRPr="00A73456">
        <w:rPr>
          <w:rFonts w:ascii="Arial" w:eastAsia="Times New Roman" w:hAnsi="Arial" w:cs="Arial"/>
          <w:b/>
          <w:i/>
        </w:rPr>
        <w:t xml:space="preserve">SECTION ONE </w:t>
      </w:r>
    </w:p>
    <w:p w14:paraId="3A468D15" w14:textId="77777777" w:rsidR="000B39DB" w:rsidRPr="00A73456" w:rsidRDefault="000B39DB" w:rsidP="000B39DB">
      <w:pPr>
        <w:jc w:val="both"/>
        <w:rPr>
          <w:rFonts w:ascii="Arial" w:eastAsia="Times New Roman" w:hAnsi="Arial" w:cs="Arial"/>
          <w:b/>
          <w:i/>
        </w:rPr>
      </w:pPr>
    </w:p>
    <w:p w14:paraId="3F9F2D87" w14:textId="77777777" w:rsidR="000B39DB" w:rsidRPr="00A73456" w:rsidRDefault="000B39DB" w:rsidP="000B39DB">
      <w:pPr>
        <w:jc w:val="both"/>
        <w:rPr>
          <w:rFonts w:ascii="Arial" w:eastAsia="Times New Roman" w:hAnsi="Arial" w:cs="Arial"/>
          <w:bCs/>
          <w:iCs/>
        </w:rPr>
      </w:pPr>
      <w:r w:rsidRPr="00A73456">
        <w:rPr>
          <w:rFonts w:ascii="Arial" w:eastAsia="Times New Roman" w:hAnsi="Arial" w:cs="Arial"/>
          <w:bCs/>
          <w:iCs/>
        </w:rPr>
        <w:t xml:space="preserve">Do I have your permission to interview you regarding your thoughts on high blood pressure management and the intervention we are planning? </w:t>
      </w:r>
    </w:p>
    <w:p w14:paraId="58A27825" w14:textId="77777777" w:rsidR="000B39DB" w:rsidRPr="00A73456" w:rsidRDefault="000B39DB" w:rsidP="000B39DB">
      <w:pPr>
        <w:jc w:val="both"/>
        <w:rPr>
          <w:rFonts w:ascii="Arial" w:eastAsia="Times New Roman" w:hAnsi="Arial" w:cs="Arial"/>
          <w:bCs/>
          <w:iCs/>
        </w:rPr>
      </w:pPr>
    </w:p>
    <w:p w14:paraId="6BE8170E" w14:textId="77777777" w:rsidR="000B39DB" w:rsidRPr="00A73456" w:rsidRDefault="000B39DB" w:rsidP="000B39DB">
      <w:pPr>
        <w:jc w:val="both"/>
        <w:rPr>
          <w:rFonts w:ascii="Arial" w:eastAsia="Times New Roman" w:hAnsi="Arial" w:cs="Arial"/>
          <w:i/>
        </w:rPr>
      </w:pPr>
      <w:r w:rsidRPr="00A73456">
        <w:rPr>
          <w:rFonts w:ascii="Arial" w:eastAsia="Times New Roman" w:hAnsi="Arial" w:cs="Arial"/>
        </w:rPr>
        <w:t xml:space="preserve">Do I have your permission to record this interview? </w:t>
      </w:r>
      <w:r w:rsidRPr="00A73456">
        <w:rPr>
          <w:rFonts w:ascii="Arial" w:eastAsia="Times New Roman" w:hAnsi="Arial" w:cs="Arial"/>
          <w:i/>
        </w:rPr>
        <w:t>(If YES, turn on digital recorder and state participant ID before starting the interview)</w:t>
      </w:r>
    </w:p>
    <w:p w14:paraId="41C95857" w14:textId="77777777" w:rsidR="000B39DB" w:rsidRPr="00A73456" w:rsidRDefault="000B39DB" w:rsidP="000B39DB">
      <w:pPr>
        <w:jc w:val="both"/>
        <w:rPr>
          <w:rFonts w:ascii="Arial" w:eastAsia="Times New Roman" w:hAnsi="Arial" w:cs="Arial"/>
          <w:i/>
        </w:rPr>
      </w:pPr>
    </w:p>
    <w:p w14:paraId="644EDCCB" w14:textId="77777777" w:rsidR="000B39DB" w:rsidRPr="00A73456" w:rsidRDefault="000B39DB" w:rsidP="000B39DB">
      <w:pPr>
        <w:jc w:val="both"/>
        <w:rPr>
          <w:rFonts w:ascii="Arial" w:eastAsia="Times New Roman" w:hAnsi="Arial" w:cs="Arial"/>
          <w:b/>
          <w:bCs/>
          <w:i/>
        </w:rPr>
      </w:pPr>
      <w:r w:rsidRPr="00A73456">
        <w:rPr>
          <w:rFonts w:ascii="Arial" w:eastAsia="Times New Roman" w:hAnsi="Arial" w:cs="Arial"/>
          <w:b/>
          <w:bCs/>
          <w:i/>
        </w:rPr>
        <w:t>PARTICIPANT BACKGROUND INFORMATION</w:t>
      </w:r>
    </w:p>
    <w:p w14:paraId="407933C2" w14:textId="77777777" w:rsidR="000B39DB" w:rsidRPr="00A73456" w:rsidRDefault="000B39DB" w:rsidP="000B39DB">
      <w:pPr>
        <w:jc w:val="both"/>
        <w:rPr>
          <w:rFonts w:ascii="Arial" w:eastAsia="Times New Roman" w:hAnsi="Arial" w:cs="Arial"/>
          <w:b/>
          <w:bCs/>
          <w:i/>
        </w:rPr>
      </w:pPr>
      <w:r w:rsidRPr="00A73456">
        <w:rPr>
          <w:rFonts w:ascii="Arial" w:eastAsia="Times New Roman" w:hAnsi="Arial" w:cs="Arial"/>
          <w:b/>
          <w:bCs/>
          <w:i/>
        </w:rPr>
        <w:t>First, we would like to know a little about you.</w:t>
      </w:r>
    </w:p>
    <w:p w14:paraId="04C3756B" w14:textId="77777777" w:rsidR="000B39DB" w:rsidRPr="00A73456" w:rsidRDefault="000B39DB" w:rsidP="000B39DB">
      <w:pPr>
        <w:jc w:val="both"/>
        <w:rPr>
          <w:rFonts w:ascii="Arial" w:eastAsia="Times New Roman" w:hAnsi="Arial" w:cs="Arial"/>
          <w:b/>
          <w:bCs/>
          <w:i/>
        </w:rPr>
      </w:pPr>
    </w:p>
    <w:p w14:paraId="597C387A" w14:textId="77777777" w:rsidR="000B39DB" w:rsidRPr="00A73456" w:rsidRDefault="000B39DB" w:rsidP="000B39DB">
      <w:pPr>
        <w:numPr>
          <w:ilvl w:val="0"/>
          <w:numId w:val="14"/>
        </w:numPr>
        <w:pBdr>
          <w:top w:val="nil"/>
          <w:left w:val="nil"/>
          <w:bottom w:val="nil"/>
          <w:right w:val="nil"/>
          <w:between w:val="nil"/>
        </w:pBdr>
        <w:spacing w:line="259" w:lineRule="auto"/>
        <w:jc w:val="both"/>
        <w:rPr>
          <w:rFonts w:ascii="Arial" w:eastAsia="Times New Roman" w:hAnsi="Arial" w:cs="Arial"/>
          <w:color w:val="000000"/>
        </w:rPr>
      </w:pPr>
      <w:r w:rsidRPr="00A73456">
        <w:rPr>
          <w:rFonts w:ascii="Arial" w:eastAsia="Times New Roman" w:hAnsi="Arial" w:cs="Arial"/>
        </w:rPr>
        <w:t>Age……………….</w:t>
      </w:r>
    </w:p>
    <w:p w14:paraId="0D8F796A" w14:textId="77777777" w:rsidR="000B39DB" w:rsidRPr="00A73456" w:rsidRDefault="000B39DB" w:rsidP="000B39DB">
      <w:pPr>
        <w:pBdr>
          <w:top w:val="nil"/>
          <w:left w:val="nil"/>
          <w:bottom w:val="nil"/>
          <w:right w:val="nil"/>
          <w:between w:val="nil"/>
        </w:pBdr>
        <w:ind w:left="540"/>
        <w:jc w:val="both"/>
        <w:rPr>
          <w:rFonts w:ascii="Arial" w:eastAsia="Times New Roman" w:hAnsi="Arial" w:cs="Arial"/>
          <w:color w:val="000000"/>
        </w:rPr>
      </w:pPr>
    </w:p>
    <w:p w14:paraId="543189DC" w14:textId="77777777" w:rsidR="000B39DB" w:rsidRPr="00A73456" w:rsidRDefault="000B39DB" w:rsidP="000B39DB">
      <w:pPr>
        <w:numPr>
          <w:ilvl w:val="0"/>
          <w:numId w:val="14"/>
        </w:numPr>
        <w:pBdr>
          <w:top w:val="nil"/>
          <w:left w:val="nil"/>
          <w:bottom w:val="nil"/>
          <w:right w:val="nil"/>
          <w:between w:val="nil"/>
        </w:pBdr>
        <w:spacing w:line="259" w:lineRule="auto"/>
        <w:jc w:val="both"/>
        <w:rPr>
          <w:rFonts w:ascii="Arial" w:eastAsia="Times New Roman" w:hAnsi="Arial" w:cs="Arial"/>
          <w:color w:val="000000"/>
        </w:rPr>
      </w:pPr>
      <w:r w:rsidRPr="00A73456">
        <w:rPr>
          <w:rFonts w:ascii="Arial" w:eastAsia="Times New Roman" w:hAnsi="Arial" w:cs="Arial"/>
        </w:rPr>
        <w:t>Gender: a. Female b) Male c) Other d) Refuse to answer</w:t>
      </w:r>
    </w:p>
    <w:p w14:paraId="0B82992A" w14:textId="77777777" w:rsidR="000B39DB" w:rsidRPr="00A73456" w:rsidRDefault="000B39DB" w:rsidP="000B39DB">
      <w:pPr>
        <w:pStyle w:val="ListParagraph"/>
        <w:rPr>
          <w:rFonts w:ascii="Arial" w:eastAsia="Times New Roman" w:hAnsi="Arial" w:cs="Arial"/>
          <w:color w:val="000000"/>
        </w:rPr>
      </w:pPr>
    </w:p>
    <w:p w14:paraId="2C3A8460" w14:textId="77777777" w:rsidR="000B39DB" w:rsidRPr="00A73456" w:rsidRDefault="000B39DB" w:rsidP="000B39DB">
      <w:pPr>
        <w:pStyle w:val="ListParagraph"/>
        <w:numPr>
          <w:ilvl w:val="0"/>
          <w:numId w:val="14"/>
        </w:numPr>
        <w:pBdr>
          <w:top w:val="nil"/>
          <w:left w:val="nil"/>
          <w:bottom w:val="nil"/>
          <w:right w:val="nil"/>
          <w:between w:val="nil"/>
        </w:pBdr>
        <w:spacing w:line="259" w:lineRule="auto"/>
        <w:jc w:val="both"/>
        <w:rPr>
          <w:rFonts w:ascii="Arial" w:eastAsia="Times New Roman" w:hAnsi="Arial" w:cs="Arial"/>
        </w:rPr>
      </w:pPr>
      <w:r w:rsidRPr="00A73456">
        <w:rPr>
          <w:rFonts w:ascii="Arial" w:eastAsia="Times New Roman" w:hAnsi="Arial" w:cs="Arial"/>
        </w:rPr>
        <w:t>Highest level of school completed</w:t>
      </w:r>
    </w:p>
    <w:p w14:paraId="5BF51F7B" w14:textId="77777777" w:rsidR="000B39DB" w:rsidRPr="00A73456" w:rsidRDefault="000B39DB" w:rsidP="000B39DB">
      <w:pPr>
        <w:pStyle w:val="ListParagraph"/>
        <w:numPr>
          <w:ilvl w:val="1"/>
          <w:numId w:val="14"/>
        </w:numPr>
        <w:autoSpaceDE w:val="0"/>
        <w:autoSpaceDN w:val="0"/>
        <w:adjustRightInd w:val="0"/>
        <w:spacing w:after="160" w:line="259" w:lineRule="auto"/>
        <w:ind w:left="1170"/>
        <w:rPr>
          <w:rFonts w:ascii="Arial" w:hAnsi="Arial" w:cs="Arial"/>
        </w:rPr>
      </w:pPr>
      <w:r w:rsidRPr="00A73456">
        <w:rPr>
          <w:rFonts w:ascii="Arial" w:hAnsi="Arial" w:cs="Arial"/>
        </w:rPr>
        <w:t>Less than Primary (Including Non formal)</w:t>
      </w:r>
    </w:p>
    <w:p w14:paraId="65C58BE5" w14:textId="77777777" w:rsidR="000B39DB" w:rsidRPr="00A73456" w:rsidRDefault="000B39DB" w:rsidP="000B39DB">
      <w:pPr>
        <w:pStyle w:val="ListParagraph"/>
        <w:numPr>
          <w:ilvl w:val="1"/>
          <w:numId w:val="14"/>
        </w:numPr>
        <w:autoSpaceDE w:val="0"/>
        <w:autoSpaceDN w:val="0"/>
        <w:adjustRightInd w:val="0"/>
        <w:spacing w:after="160" w:line="259" w:lineRule="auto"/>
        <w:ind w:left="1170"/>
        <w:rPr>
          <w:rFonts w:ascii="Arial" w:hAnsi="Arial" w:cs="Arial"/>
        </w:rPr>
      </w:pPr>
      <w:r w:rsidRPr="00A73456">
        <w:rPr>
          <w:rFonts w:ascii="Arial" w:hAnsi="Arial" w:cs="Arial"/>
        </w:rPr>
        <w:t>Primary School (Standard 1-7)</w:t>
      </w:r>
    </w:p>
    <w:p w14:paraId="6694C4B4" w14:textId="77777777" w:rsidR="000B39DB" w:rsidRPr="00A73456" w:rsidRDefault="000B39DB" w:rsidP="000B39DB">
      <w:pPr>
        <w:pStyle w:val="ListParagraph"/>
        <w:numPr>
          <w:ilvl w:val="1"/>
          <w:numId w:val="14"/>
        </w:numPr>
        <w:autoSpaceDE w:val="0"/>
        <w:autoSpaceDN w:val="0"/>
        <w:adjustRightInd w:val="0"/>
        <w:spacing w:after="160" w:line="259" w:lineRule="auto"/>
        <w:ind w:left="1170"/>
        <w:rPr>
          <w:rFonts w:ascii="Arial" w:hAnsi="Arial" w:cs="Arial"/>
        </w:rPr>
      </w:pPr>
      <w:r w:rsidRPr="00A73456">
        <w:rPr>
          <w:rFonts w:ascii="Arial" w:hAnsi="Arial" w:cs="Arial"/>
        </w:rPr>
        <w:t>Junior Secondary (Form 1-3)</w:t>
      </w:r>
    </w:p>
    <w:p w14:paraId="744B1889" w14:textId="77777777" w:rsidR="000B39DB" w:rsidRPr="00A73456" w:rsidRDefault="000B39DB" w:rsidP="000B39DB">
      <w:pPr>
        <w:pStyle w:val="ListParagraph"/>
        <w:numPr>
          <w:ilvl w:val="1"/>
          <w:numId w:val="14"/>
        </w:numPr>
        <w:autoSpaceDE w:val="0"/>
        <w:autoSpaceDN w:val="0"/>
        <w:adjustRightInd w:val="0"/>
        <w:spacing w:after="160" w:line="259" w:lineRule="auto"/>
        <w:ind w:left="1170"/>
        <w:rPr>
          <w:rFonts w:ascii="Arial" w:hAnsi="Arial" w:cs="Arial"/>
        </w:rPr>
      </w:pPr>
      <w:r w:rsidRPr="00A73456">
        <w:rPr>
          <w:rFonts w:ascii="Arial" w:hAnsi="Arial" w:cs="Arial"/>
        </w:rPr>
        <w:t>Senior Secondary (Form 4-5)</w:t>
      </w:r>
    </w:p>
    <w:p w14:paraId="7FF9363A" w14:textId="77777777" w:rsidR="000B39DB" w:rsidRPr="00A73456" w:rsidRDefault="000B39DB" w:rsidP="000B39DB">
      <w:pPr>
        <w:pStyle w:val="ListParagraph"/>
        <w:numPr>
          <w:ilvl w:val="1"/>
          <w:numId w:val="14"/>
        </w:numPr>
        <w:autoSpaceDE w:val="0"/>
        <w:autoSpaceDN w:val="0"/>
        <w:adjustRightInd w:val="0"/>
        <w:spacing w:after="160" w:line="259" w:lineRule="auto"/>
        <w:ind w:left="1170"/>
        <w:rPr>
          <w:rFonts w:ascii="Arial" w:eastAsia="Times New Roman" w:hAnsi="Arial" w:cs="Arial"/>
        </w:rPr>
      </w:pPr>
      <w:r w:rsidRPr="00A73456">
        <w:rPr>
          <w:rFonts w:ascii="Arial" w:hAnsi="Arial" w:cs="Arial"/>
        </w:rPr>
        <w:t>Higher than senior secondary (university, diploma, etc.)</w:t>
      </w:r>
    </w:p>
    <w:p w14:paraId="16A25605" w14:textId="77777777" w:rsidR="000B39DB" w:rsidRPr="00A73456" w:rsidRDefault="000B39DB" w:rsidP="000B39DB">
      <w:pPr>
        <w:pStyle w:val="ListParagraph"/>
        <w:autoSpaceDE w:val="0"/>
        <w:autoSpaceDN w:val="0"/>
        <w:adjustRightInd w:val="0"/>
        <w:ind w:left="1170"/>
        <w:rPr>
          <w:rFonts w:ascii="Arial" w:eastAsia="Times New Roman" w:hAnsi="Arial" w:cs="Arial"/>
        </w:rPr>
      </w:pPr>
    </w:p>
    <w:p w14:paraId="6CCAB689" w14:textId="57607D0B" w:rsidR="000B39DB" w:rsidRPr="00A73456" w:rsidRDefault="000B39DB" w:rsidP="000B39DB">
      <w:pPr>
        <w:pStyle w:val="ListParagraph"/>
        <w:numPr>
          <w:ilvl w:val="0"/>
          <w:numId w:val="14"/>
        </w:numPr>
        <w:spacing w:after="160" w:line="259" w:lineRule="auto"/>
        <w:rPr>
          <w:rFonts w:ascii="Arial" w:eastAsia="Times New Roman" w:hAnsi="Arial" w:cs="Arial"/>
        </w:rPr>
      </w:pPr>
      <w:r w:rsidRPr="00A73456">
        <w:rPr>
          <w:rFonts w:ascii="Arial" w:eastAsia="Times New Roman" w:hAnsi="Arial" w:cs="Arial"/>
        </w:rPr>
        <w:t>What is the main source of energy used for cooking?</w:t>
      </w:r>
    </w:p>
    <w:p w14:paraId="37C992DE" w14:textId="77777777" w:rsidR="000B39DB" w:rsidRPr="00A73456" w:rsidRDefault="000B39DB" w:rsidP="000B39DB">
      <w:pPr>
        <w:pStyle w:val="ListParagraph"/>
        <w:numPr>
          <w:ilvl w:val="0"/>
          <w:numId w:val="5"/>
        </w:numPr>
        <w:rPr>
          <w:rFonts w:ascii="Arial" w:eastAsia="Times New Roman" w:hAnsi="Arial" w:cs="Arial"/>
        </w:rPr>
      </w:pPr>
      <w:r w:rsidRPr="00A73456">
        <w:rPr>
          <w:rFonts w:ascii="Arial" w:eastAsia="Times New Roman" w:hAnsi="Arial" w:cs="Arial"/>
        </w:rPr>
        <w:t>Charcoal/wood</w:t>
      </w:r>
    </w:p>
    <w:p w14:paraId="4B14141B" w14:textId="77777777" w:rsidR="000B39DB" w:rsidRPr="00A73456" w:rsidRDefault="000B39DB" w:rsidP="000B39DB">
      <w:pPr>
        <w:pStyle w:val="ListParagraph"/>
        <w:numPr>
          <w:ilvl w:val="0"/>
          <w:numId w:val="5"/>
        </w:numPr>
        <w:rPr>
          <w:rFonts w:ascii="Arial" w:eastAsia="Times New Roman" w:hAnsi="Arial" w:cs="Arial"/>
        </w:rPr>
      </w:pPr>
      <w:r w:rsidRPr="00A73456">
        <w:rPr>
          <w:rFonts w:ascii="Arial" w:eastAsia="Times New Roman" w:hAnsi="Arial" w:cs="Arial"/>
        </w:rPr>
        <w:t>Paraffin</w:t>
      </w:r>
    </w:p>
    <w:p w14:paraId="5C543842" w14:textId="77777777" w:rsidR="000B39DB" w:rsidRPr="00A73456" w:rsidRDefault="000B39DB" w:rsidP="000B39DB">
      <w:pPr>
        <w:pStyle w:val="ListParagraph"/>
        <w:numPr>
          <w:ilvl w:val="0"/>
          <w:numId w:val="5"/>
        </w:numPr>
        <w:rPr>
          <w:rFonts w:ascii="Arial" w:eastAsia="Times New Roman" w:hAnsi="Arial" w:cs="Arial"/>
        </w:rPr>
      </w:pPr>
      <w:r w:rsidRPr="00A73456">
        <w:rPr>
          <w:rFonts w:ascii="Arial" w:eastAsia="Times New Roman" w:hAnsi="Arial" w:cs="Arial"/>
        </w:rPr>
        <w:t>Gas</w:t>
      </w:r>
    </w:p>
    <w:p w14:paraId="25FF1DC3" w14:textId="77777777" w:rsidR="000B39DB" w:rsidRPr="00A73456" w:rsidRDefault="000B39DB" w:rsidP="000B39DB">
      <w:pPr>
        <w:pStyle w:val="ListParagraph"/>
        <w:numPr>
          <w:ilvl w:val="0"/>
          <w:numId w:val="5"/>
        </w:numPr>
        <w:rPr>
          <w:rFonts w:ascii="Arial" w:eastAsia="Times New Roman" w:hAnsi="Arial" w:cs="Arial"/>
        </w:rPr>
      </w:pPr>
      <w:r w:rsidRPr="00A73456">
        <w:rPr>
          <w:rFonts w:ascii="Arial" w:eastAsia="Times New Roman" w:hAnsi="Arial" w:cs="Arial"/>
        </w:rPr>
        <w:t>Electricity (mains)</w:t>
      </w:r>
    </w:p>
    <w:p w14:paraId="472576E4" w14:textId="77777777" w:rsidR="000B39DB" w:rsidRPr="00A73456" w:rsidRDefault="000B39DB" w:rsidP="000B39DB">
      <w:pPr>
        <w:pStyle w:val="ListParagraph"/>
        <w:numPr>
          <w:ilvl w:val="0"/>
          <w:numId w:val="5"/>
        </w:numPr>
        <w:rPr>
          <w:rFonts w:ascii="Arial" w:eastAsia="Times New Roman" w:hAnsi="Arial" w:cs="Arial"/>
        </w:rPr>
      </w:pPr>
      <w:r w:rsidRPr="00A73456">
        <w:rPr>
          <w:rFonts w:ascii="Arial" w:eastAsia="Times New Roman" w:hAnsi="Arial" w:cs="Arial"/>
        </w:rPr>
        <w:t>Electricity (solar)</w:t>
      </w:r>
    </w:p>
    <w:p w14:paraId="034ED363" w14:textId="77777777" w:rsidR="000B39DB" w:rsidRPr="00A73456" w:rsidRDefault="000B39DB" w:rsidP="000B39DB">
      <w:pPr>
        <w:pStyle w:val="ListParagraph"/>
        <w:numPr>
          <w:ilvl w:val="0"/>
          <w:numId w:val="5"/>
        </w:numPr>
        <w:rPr>
          <w:rFonts w:ascii="Arial" w:eastAsia="Times New Roman" w:hAnsi="Arial" w:cs="Arial"/>
        </w:rPr>
      </w:pPr>
      <w:r w:rsidRPr="00A73456">
        <w:rPr>
          <w:rFonts w:ascii="Arial" w:eastAsia="Times New Roman" w:hAnsi="Arial" w:cs="Arial"/>
        </w:rPr>
        <w:t>No cooking done</w:t>
      </w:r>
    </w:p>
    <w:p w14:paraId="0210262E" w14:textId="77777777" w:rsidR="000B39DB" w:rsidRPr="00A73456" w:rsidRDefault="000B39DB" w:rsidP="000B39DB">
      <w:pPr>
        <w:pStyle w:val="ListParagraph"/>
        <w:numPr>
          <w:ilvl w:val="0"/>
          <w:numId w:val="5"/>
        </w:numPr>
        <w:rPr>
          <w:rFonts w:ascii="Arial" w:eastAsia="Times New Roman" w:hAnsi="Arial" w:cs="Arial"/>
        </w:rPr>
      </w:pPr>
      <w:r w:rsidRPr="00A73456">
        <w:rPr>
          <w:rFonts w:ascii="Arial" w:eastAsia="Times New Roman" w:hAnsi="Arial" w:cs="Arial"/>
        </w:rPr>
        <w:t>Other</w:t>
      </w:r>
    </w:p>
    <w:p w14:paraId="40956271" w14:textId="77777777" w:rsidR="000B39DB" w:rsidRPr="00A73456" w:rsidRDefault="000B39DB" w:rsidP="000B39DB">
      <w:pPr>
        <w:pStyle w:val="ListParagraph"/>
        <w:rPr>
          <w:rFonts w:ascii="Arial" w:eastAsia="Times New Roman" w:hAnsi="Arial" w:cs="Arial"/>
        </w:rPr>
      </w:pPr>
    </w:p>
    <w:p w14:paraId="3DEE6E93" w14:textId="77777777" w:rsidR="000B39DB" w:rsidRPr="00A73456" w:rsidRDefault="000B39DB" w:rsidP="000B39DB">
      <w:pPr>
        <w:pStyle w:val="ListParagraph"/>
        <w:numPr>
          <w:ilvl w:val="0"/>
          <w:numId w:val="14"/>
        </w:numPr>
        <w:spacing w:after="160" w:line="259" w:lineRule="auto"/>
        <w:rPr>
          <w:rFonts w:ascii="Arial" w:eastAsia="Times New Roman" w:hAnsi="Arial" w:cs="Arial"/>
        </w:rPr>
      </w:pPr>
      <w:r w:rsidRPr="00A73456">
        <w:rPr>
          <w:rFonts w:ascii="Arial" w:eastAsia="Times New Roman" w:hAnsi="Arial" w:cs="Arial"/>
        </w:rPr>
        <w:t>Does any member of this household have any of the following that are currently working? (check all that apply).</w:t>
      </w:r>
    </w:p>
    <w:p w14:paraId="7F14D451" w14:textId="77777777" w:rsidR="000B39DB" w:rsidRPr="00A73456" w:rsidRDefault="000B39DB" w:rsidP="000B39DB">
      <w:pPr>
        <w:pStyle w:val="ListParagraph"/>
        <w:numPr>
          <w:ilvl w:val="0"/>
          <w:numId w:val="6"/>
        </w:numPr>
        <w:rPr>
          <w:rFonts w:ascii="Arial" w:eastAsia="Times New Roman" w:hAnsi="Arial" w:cs="Arial"/>
        </w:rPr>
      </w:pPr>
      <w:r w:rsidRPr="00A73456">
        <w:rPr>
          <w:rFonts w:ascii="Arial" w:eastAsia="Times New Roman" w:hAnsi="Arial" w:cs="Arial"/>
        </w:rPr>
        <w:t>Radio</w:t>
      </w:r>
    </w:p>
    <w:p w14:paraId="5D221C3D" w14:textId="77777777" w:rsidR="000B39DB" w:rsidRPr="00A73456" w:rsidRDefault="000B39DB" w:rsidP="000B39DB">
      <w:pPr>
        <w:pStyle w:val="ListParagraph"/>
        <w:numPr>
          <w:ilvl w:val="0"/>
          <w:numId w:val="6"/>
        </w:numPr>
        <w:rPr>
          <w:rFonts w:ascii="Arial" w:eastAsia="Times New Roman" w:hAnsi="Arial" w:cs="Arial"/>
        </w:rPr>
      </w:pPr>
      <w:r w:rsidRPr="00A73456">
        <w:rPr>
          <w:rFonts w:ascii="Arial" w:eastAsia="Times New Roman" w:hAnsi="Arial" w:cs="Arial"/>
        </w:rPr>
        <w:t>Don't want to answer</w:t>
      </w:r>
    </w:p>
    <w:p w14:paraId="00A230E6" w14:textId="77777777" w:rsidR="000B39DB" w:rsidRPr="00A73456" w:rsidRDefault="000B39DB" w:rsidP="000B39DB">
      <w:pPr>
        <w:pStyle w:val="ListParagraph"/>
        <w:numPr>
          <w:ilvl w:val="0"/>
          <w:numId w:val="6"/>
        </w:numPr>
        <w:rPr>
          <w:rFonts w:ascii="Arial" w:eastAsia="Times New Roman" w:hAnsi="Arial" w:cs="Arial"/>
        </w:rPr>
      </w:pPr>
      <w:r w:rsidRPr="00A73456">
        <w:rPr>
          <w:rFonts w:ascii="Arial" w:eastAsia="Times New Roman" w:hAnsi="Arial" w:cs="Arial"/>
        </w:rPr>
        <w:t>TV</w:t>
      </w:r>
    </w:p>
    <w:p w14:paraId="693A87C6" w14:textId="77777777" w:rsidR="000B39DB" w:rsidRPr="00A73456" w:rsidRDefault="000B39DB" w:rsidP="000B39DB">
      <w:pPr>
        <w:pStyle w:val="ListParagraph"/>
        <w:numPr>
          <w:ilvl w:val="0"/>
          <w:numId w:val="6"/>
        </w:numPr>
        <w:rPr>
          <w:rFonts w:ascii="Arial" w:eastAsia="Times New Roman" w:hAnsi="Arial" w:cs="Arial"/>
        </w:rPr>
      </w:pPr>
      <w:r w:rsidRPr="00A73456">
        <w:rPr>
          <w:rFonts w:ascii="Arial" w:eastAsia="Times New Roman" w:hAnsi="Arial" w:cs="Arial"/>
        </w:rPr>
        <w:t>Landline telephone</w:t>
      </w:r>
    </w:p>
    <w:p w14:paraId="057794D2" w14:textId="77777777" w:rsidR="000B39DB" w:rsidRPr="00A73456" w:rsidRDefault="000B39DB" w:rsidP="000B39DB">
      <w:pPr>
        <w:pStyle w:val="ListParagraph"/>
        <w:numPr>
          <w:ilvl w:val="0"/>
          <w:numId w:val="6"/>
        </w:numPr>
        <w:rPr>
          <w:rFonts w:ascii="Arial" w:eastAsia="Times New Roman" w:hAnsi="Arial" w:cs="Arial"/>
        </w:rPr>
      </w:pPr>
      <w:r w:rsidRPr="00A73456">
        <w:rPr>
          <w:rFonts w:ascii="Arial" w:eastAsia="Times New Roman" w:hAnsi="Arial" w:cs="Arial"/>
        </w:rPr>
        <w:t>Cell phone</w:t>
      </w:r>
    </w:p>
    <w:p w14:paraId="5794EBB8" w14:textId="77777777" w:rsidR="000B39DB" w:rsidRPr="00A73456" w:rsidRDefault="000B39DB" w:rsidP="000B39DB">
      <w:pPr>
        <w:pStyle w:val="ListParagraph"/>
        <w:numPr>
          <w:ilvl w:val="0"/>
          <w:numId w:val="6"/>
        </w:numPr>
        <w:rPr>
          <w:rFonts w:ascii="Arial" w:eastAsia="Times New Roman" w:hAnsi="Arial" w:cs="Arial"/>
        </w:rPr>
      </w:pPr>
      <w:r w:rsidRPr="00A73456">
        <w:rPr>
          <w:rFonts w:ascii="Arial" w:eastAsia="Times New Roman" w:hAnsi="Arial" w:cs="Arial"/>
        </w:rPr>
        <w:t>Computer</w:t>
      </w:r>
    </w:p>
    <w:p w14:paraId="0723CADD" w14:textId="77777777" w:rsidR="000B39DB" w:rsidRPr="00A73456" w:rsidRDefault="000B39DB" w:rsidP="000B39DB">
      <w:pPr>
        <w:pStyle w:val="ListParagraph"/>
        <w:numPr>
          <w:ilvl w:val="0"/>
          <w:numId w:val="6"/>
        </w:numPr>
        <w:rPr>
          <w:rFonts w:ascii="Arial" w:eastAsia="Times New Roman" w:hAnsi="Arial" w:cs="Arial"/>
        </w:rPr>
      </w:pPr>
      <w:r w:rsidRPr="00A73456">
        <w:rPr>
          <w:rFonts w:ascii="Arial" w:eastAsia="Times New Roman" w:hAnsi="Arial" w:cs="Arial"/>
        </w:rPr>
        <w:t>Access to internet</w:t>
      </w:r>
    </w:p>
    <w:p w14:paraId="032A2BAC" w14:textId="77777777" w:rsidR="000B39DB" w:rsidRPr="00A73456" w:rsidRDefault="000B39DB" w:rsidP="000B39DB">
      <w:pPr>
        <w:pStyle w:val="ListParagraph"/>
        <w:numPr>
          <w:ilvl w:val="0"/>
          <w:numId w:val="6"/>
        </w:numPr>
        <w:rPr>
          <w:rFonts w:ascii="Arial" w:eastAsia="Times New Roman" w:hAnsi="Arial" w:cs="Arial"/>
        </w:rPr>
      </w:pPr>
      <w:r w:rsidRPr="00A73456">
        <w:rPr>
          <w:rFonts w:ascii="Arial" w:eastAsia="Times New Roman" w:hAnsi="Arial" w:cs="Arial"/>
        </w:rPr>
        <w:lastRenderedPageBreak/>
        <w:t>Refrigerator</w:t>
      </w:r>
    </w:p>
    <w:p w14:paraId="03DA1F7C" w14:textId="77777777" w:rsidR="000B39DB" w:rsidRPr="00A73456" w:rsidRDefault="000B39DB" w:rsidP="000B39DB">
      <w:pPr>
        <w:rPr>
          <w:rFonts w:ascii="Arial" w:eastAsia="Times New Roman" w:hAnsi="Arial" w:cs="Arial"/>
        </w:rPr>
      </w:pPr>
    </w:p>
    <w:p w14:paraId="61F67BCA" w14:textId="77777777" w:rsidR="000B39DB" w:rsidRPr="00A73456" w:rsidRDefault="000B39DB" w:rsidP="000B39DB">
      <w:pPr>
        <w:rPr>
          <w:rFonts w:ascii="Arial" w:eastAsia="Times New Roman" w:hAnsi="Arial" w:cs="Arial"/>
        </w:rPr>
      </w:pPr>
      <w:r w:rsidRPr="00A73456">
        <w:rPr>
          <w:rFonts w:ascii="Arial" w:eastAsia="Times New Roman" w:hAnsi="Arial" w:cs="Arial"/>
        </w:rPr>
        <w:t>6. Does any member of this household (excluding visitors) own any of the following forms of transport in working condition? (check all that apply).</w:t>
      </w:r>
    </w:p>
    <w:p w14:paraId="47F7D782" w14:textId="77777777" w:rsidR="000B39DB" w:rsidRPr="00A73456" w:rsidRDefault="000B39DB" w:rsidP="000B39DB">
      <w:pPr>
        <w:pStyle w:val="ListParagraph"/>
        <w:numPr>
          <w:ilvl w:val="0"/>
          <w:numId w:val="7"/>
        </w:numPr>
        <w:rPr>
          <w:rFonts w:ascii="Arial" w:eastAsia="Times New Roman" w:hAnsi="Arial" w:cs="Arial"/>
        </w:rPr>
      </w:pPr>
      <w:r w:rsidRPr="00A73456">
        <w:rPr>
          <w:rFonts w:ascii="Arial" w:eastAsia="Times New Roman" w:hAnsi="Arial" w:cs="Arial"/>
        </w:rPr>
        <w:t xml:space="preserve">Motor vehicle (car, truck, taxi, </w:t>
      </w:r>
      <w:proofErr w:type="spellStart"/>
      <w:r w:rsidRPr="00A73456">
        <w:rPr>
          <w:rFonts w:ascii="Arial" w:eastAsia="Times New Roman" w:hAnsi="Arial" w:cs="Arial"/>
        </w:rPr>
        <w:t>etc</w:t>
      </w:r>
      <w:proofErr w:type="spellEnd"/>
      <w:r w:rsidRPr="00A73456">
        <w:rPr>
          <w:rFonts w:ascii="Arial" w:eastAsia="Times New Roman" w:hAnsi="Arial" w:cs="Arial"/>
        </w:rPr>
        <w:t>)</w:t>
      </w:r>
    </w:p>
    <w:p w14:paraId="0A137457" w14:textId="77777777" w:rsidR="000B39DB" w:rsidRPr="00A73456" w:rsidRDefault="000B39DB" w:rsidP="000B39DB">
      <w:pPr>
        <w:pStyle w:val="ListParagraph"/>
        <w:numPr>
          <w:ilvl w:val="0"/>
          <w:numId w:val="7"/>
        </w:numPr>
        <w:rPr>
          <w:rFonts w:ascii="Arial" w:eastAsia="Times New Roman" w:hAnsi="Arial" w:cs="Arial"/>
        </w:rPr>
      </w:pPr>
      <w:r w:rsidRPr="00A73456">
        <w:rPr>
          <w:rFonts w:ascii="Arial" w:eastAsia="Times New Roman" w:hAnsi="Arial" w:cs="Arial"/>
        </w:rPr>
        <w:t>Tractor</w:t>
      </w:r>
    </w:p>
    <w:p w14:paraId="2762E67A" w14:textId="77777777" w:rsidR="000B39DB" w:rsidRPr="00A73456" w:rsidRDefault="000B39DB" w:rsidP="000B39DB">
      <w:pPr>
        <w:pStyle w:val="ListParagraph"/>
        <w:numPr>
          <w:ilvl w:val="0"/>
          <w:numId w:val="7"/>
        </w:numPr>
        <w:rPr>
          <w:rFonts w:ascii="Arial" w:eastAsia="Times New Roman" w:hAnsi="Arial" w:cs="Arial"/>
        </w:rPr>
      </w:pPr>
      <w:r w:rsidRPr="00A73456">
        <w:rPr>
          <w:rFonts w:ascii="Arial" w:eastAsia="Times New Roman" w:hAnsi="Arial" w:cs="Arial"/>
        </w:rPr>
        <w:t>Bicycle</w:t>
      </w:r>
    </w:p>
    <w:p w14:paraId="1830AAFE" w14:textId="77777777" w:rsidR="000B39DB" w:rsidRPr="00A73456" w:rsidRDefault="000B39DB" w:rsidP="000B39DB">
      <w:pPr>
        <w:pStyle w:val="ListParagraph"/>
        <w:numPr>
          <w:ilvl w:val="0"/>
          <w:numId w:val="7"/>
        </w:numPr>
        <w:rPr>
          <w:rFonts w:ascii="Arial" w:eastAsia="Times New Roman" w:hAnsi="Arial" w:cs="Arial"/>
        </w:rPr>
      </w:pPr>
      <w:r w:rsidRPr="00A73456">
        <w:rPr>
          <w:rFonts w:ascii="Arial" w:eastAsia="Times New Roman" w:hAnsi="Arial" w:cs="Arial"/>
        </w:rPr>
        <w:t>Motorcycle/scooter</w:t>
      </w:r>
    </w:p>
    <w:p w14:paraId="1E1C8F7E" w14:textId="77777777" w:rsidR="000B39DB" w:rsidRPr="00A73456" w:rsidRDefault="000B39DB" w:rsidP="000B39DB">
      <w:pPr>
        <w:pStyle w:val="ListParagraph"/>
        <w:numPr>
          <w:ilvl w:val="0"/>
          <w:numId w:val="7"/>
        </w:numPr>
        <w:rPr>
          <w:rFonts w:ascii="Arial" w:eastAsia="Times New Roman" w:hAnsi="Arial" w:cs="Arial"/>
        </w:rPr>
      </w:pPr>
      <w:r w:rsidRPr="00A73456">
        <w:rPr>
          <w:rFonts w:ascii="Arial" w:eastAsia="Times New Roman" w:hAnsi="Arial" w:cs="Arial"/>
        </w:rPr>
        <w:t>Donkey or cow cart</w:t>
      </w:r>
    </w:p>
    <w:p w14:paraId="48B9979C" w14:textId="77777777" w:rsidR="000B39DB" w:rsidRPr="00A73456" w:rsidRDefault="000B39DB" w:rsidP="000B39DB">
      <w:pPr>
        <w:pStyle w:val="ListParagraph"/>
        <w:numPr>
          <w:ilvl w:val="0"/>
          <w:numId w:val="7"/>
        </w:numPr>
        <w:rPr>
          <w:rFonts w:ascii="Arial" w:eastAsia="Times New Roman" w:hAnsi="Arial" w:cs="Arial"/>
        </w:rPr>
      </w:pPr>
      <w:r w:rsidRPr="00A73456">
        <w:rPr>
          <w:rFonts w:ascii="Arial" w:eastAsia="Times New Roman" w:hAnsi="Arial" w:cs="Arial"/>
        </w:rPr>
        <w:t>Donkey/horses</w:t>
      </w:r>
    </w:p>
    <w:p w14:paraId="12FA166A" w14:textId="77777777" w:rsidR="000B39DB" w:rsidRPr="00A73456" w:rsidRDefault="000B39DB" w:rsidP="000B39DB">
      <w:pPr>
        <w:rPr>
          <w:rFonts w:ascii="Arial" w:eastAsia="Times New Roman" w:hAnsi="Arial" w:cs="Arial"/>
        </w:rPr>
      </w:pPr>
    </w:p>
    <w:p w14:paraId="1F3A92B6" w14:textId="77777777" w:rsidR="000B39DB" w:rsidRPr="00A73456" w:rsidRDefault="000B39DB" w:rsidP="000B39DB">
      <w:pPr>
        <w:rPr>
          <w:rFonts w:ascii="Arial" w:eastAsia="Times New Roman" w:hAnsi="Arial" w:cs="Arial"/>
          <w:b/>
          <w:bCs/>
        </w:rPr>
      </w:pPr>
      <w:r w:rsidRPr="00A73456">
        <w:rPr>
          <w:rFonts w:ascii="Arial" w:eastAsia="Times New Roman" w:hAnsi="Arial" w:cs="Arial"/>
          <w:b/>
          <w:bCs/>
        </w:rPr>
        <w:t>PATIENT BACKGROUND INFORMATION</w:t>
      </w:r>
    </w:p>
    <w:p w14:paraId="251B1E6B" w14:textId="77777777" w:rsidR="000B39DB" w:rsidRPr="00A73456" w:rsidRDefault="000B39DB" w:rsidP="000B39DB">
      <w:pPr>
        <w:rPr>
          <w:rFonts w:ascii="Arial" w:eastAsia="Times New Roman" w:hAnsi="Arial" w:cs="Arial"/>
          <w:b/>
          <w:bCs/>
        </w:rPr>
      </w:pPr>
    </w:p>
    <w:p w14:paraId="1C6AC198" w14:textId="77777777" w:rsidR="000B39DB" w:rsidRPr="00A73456" w:rsidRDefault="000B39DB" w:rsidP="000B39DB">
      <w:pPr>
        <w:rPr>
          <w:rFonts w:ascii="Arial" w:eastAsia="Times New Roman" w:hAnsi="Arial" w:cs="Arial"/>
          <w:b/>
          <w:bCs/>
        </w:rPr>
      </w:pPr>
      <w:r w:rsidRPr="00A73456">
        <w:rPr>
          <w:rFonts w:ascii="Arial" w:eastAsia="Times New Roman" w:hAnsi="Arial" w:cs="Arial"/>
          <w:b/>
          <w:bCs/>
        </w:rPr>
        <w:t xml:space="preserve">We will now ask you some questions about the services you have received at this clinic in the past. </w:t>
      </w:r>
    </w:p>
    <w:p w14:paraId="4691AC13" w14:textId="77777777" w:rsidR="000B39DB" w:rsidRPr="00A73456" w:rsidRDefault="000B39DB" w:rsidP="000B39DB">
      <w:pPr>
        <w:pBdr>
          <w:top w:val="nil"/>
          <w:left w:val="nil"/>
          <w:bottom w:val="nil"/>
          <w:right w:val="nil"/>
          <w:between w:val="nil"/>
        </w:pBdr>
        <w:jc w:val="both"/>
        <w:rPr>
          <w:rFonts w:ascii="Arial" w:eastAsia="Times New Roman" w:hAnsi="Arial" w:cs="Arial"/>
          <w:color w:val="000000"/>
        </w:rPr>
      </w:pPr>
    </w:p>
    <w:p w14:paraId="5D833628" w14:textId="77777777" w:rsidR="000B39DB" w:rsidRPr="00A73456" w:rsidRDefault="000B39DB" w:rsidP="000B39DB">
      <w:pPr>
        <w:pStyle w:val="ListParagraph"/>
        <w:numPr>
          <w:ilvl w:val="0"/>
          <w:numId w:val="14"/>
        </w:numPr>
        <w:pBdr>
          <w:top w:val="nil"/>
          <w:left w:val="nil"/>
          <w:bottom w:val="nil"/>
          <w:right w:val="nil"/>
          <w:between w:val="nil"/>
        </w:pBdr>
        <w:spacing w:after="160" w:line="259" w:lineRule="auto"/>
        <w:jc w:val="both"/>
        <w:rPr>
          <w:rFonts w:ascii="Arial" w:eastAsia="Times New Roman" w:hAnsi="Arial" w:cs="Arial"/>
          <w:color w:val="000000"/>
        </w:rPr>
      </w:pPr>
      <w:r w:rsidRPr="00A73456">
        <w:rPr>
          <w:rFonts w:ascii="Arial" w:eastAsia="Times New Roman" w:hAnsi="Arial" w:cs="Arial"/>
          <w:color w:val="000000"/>
        </w:rPr>
        <w:t xml:space="preserve">Where do you go most frequently to get HIV care? </w:t>
      </w:r>
    </w:p>
    <w:p w14:paraId="0DC193E5" w14:textId="77777777" w:rsidR="000B39DB" w:rsidRPr="00A73456" w:rsidRDefault="000B39DB" w:rsidP="000B39DB">
      <w:pPr>
        <w:pBdr>
          <w:top w:val="nil"/>
          <w:left w:val="nil"/>
          <w:bottom w:val="nil"/>
          <w:right w:val="nil"/>
          <w:between w:val="nil"/>
        </w:pBdr>
        <w:jc w:val="both"/>
        <w:rPr>
          <w:rFonts w:ascii="Arial" w:eastAsia="Times New Roman" w:hAnsi="Arial" w:cs="Arial"/>
          <w:color w:val="000000"/>
        </w:rPr>
      </w:pPr>
    </w:p>
    <w:p w14:paraId="5653793A" w14:textId="77777777" w:rsidR="000B39DB" w:rsidRPr="00A73456" w:rsidRDefault="000B39DB" w:rsidP="000B39DB">
      <w:pPr>
        <w:pStyle w:val="ListParagraph"/>
        <w:numPr>
          <w:ilvl w:val="0"/>
          <w:numId w:val="14"/>
        </w:numPr>
        <w:spacing w:after="160" w:line="259" w:lineRule="auto"/>
        <w:rPr>
          <w:rFonts w:ascii="Arial" w:hAnsi="Arial" w:cs="Arial"/>
        </w:rPr>
      </w:pPr>
      <w:r w:rsidRPr="00A73456">
        <w:rPr>
          <w:rFonts w:ascii="Arial" w:hAnsi="Arial" w:cs="Arial"/>
        </w:rPr>
        <w:t>What have your experiences been working with a treatment partner (</w:t>
      </w:r>
      <w:proofErr w:type="spellStart"/>
      <w:r w:rsidRPr="00A73456">
        <w:rPr>
          <w:rFonts w:ascii="Arial" w:hAnsi="Arial" w:cs="Arial"/>
        </w:rPr>
        <w:t>Mopati</w:t>
      </w:r>
      <w:proofErr w:type="spellEnd"/>
      <w:r w:rsidRPr="00A73456">
        <w:rPr>
          <w:rFonts w:ascii="Arial" w:hAnsi="Arial" w:cs="Arial"/>
        </w:rPr>
        <w:t xml:space="preserve">) for your HIV care? </w:t>
      </w:r>
    </w:p>
    <w:p w14:paraId="5B5E9962" w14:textId="77777777" w:rsidR="000B39DB" w:rsidRPr="00A73456" w:rsidRDefault="000B39DB" w:rsidP="000B39DB">
      <w:pPr>
        <w:pStyle w:val="ListParagraph"/>
        <w:numPr>
          <w:ilvl w:val="1"/>
          <w:numId w:val="14"/>
        </w:numPr>
        <w:spacing w:after="160" w:line="259" w:lineRule="auto"/>
        <w:rPr>
          <w:rFonts w:ascii="Arial" w:hAnsi="Arial" w:cs="Arial"/>
        </w:rPr>
      </w:pPr>
      <w:r w:rsidRPr="00A73456">
        <w:rPr>
          <w:rFonts w:ascii="Arial" w:hAnsi="Arial" w:cs="Arial"/>
        </w:rPr>
        <w:t xml:space="preserve">What are the benefits? </w:t>
      </w:r>
    </w:p>
    <w:p w14:paraId="572F3358" w14:textId="77777777" w:rsidR="000B39DB" w:rsidRPr="00A73456" w:rsidRDefault="000B39DB" w:rsidP="000B39DB">
      <w:pPr>
        <w:pStyle w:val="ListParagraph"/>
        <w:numPr>
          <w:ilvl w:val="1"/>
          <w:numId w:val="14"/>
        </w:numPr>
        <w:spacing w:after="160" w:line="259" w:lineRule="auto"/>
        <w:rPr>
          <w:rFonts w:ascii="Arial" w:hAnsi="Arial" w:cs="Arial"/>
        </w:rPr>
      </w:pPr>
      <w:r w:rsidRPr="00A73456">
        <w:rPr>
          <w:rFonts w:ascii="Arial" w:hAnsi="Arial" w:cs="Arial"/>
        </w:rPr>
        <w:t xml:space="preserve">What are the challenges? </w:t>
      </w:r>
    </w:p>
    <w:p w14:paraId="48D1A2A4" w14:textId="77777777" w:rsidR="000B39DB" w:rsidRPr="00A73456" w:rsidRDefault="000B39DB" w:rsidP="000B39DB">
      <w:pPr>
        <w:pStyle w:val="ListParagraph"/>
        <w:rPr>
          <w:rFonts w:ascii="Arial" w:hAnsi="Arial" w:cs="Arial"/>
        </w:rPr>
      </w:pPr>
    </w:p>
    <w:p w14:paraId="2D594818" w14:textId="77777777" w:rsidR="000B39DB" w:rsidRPr="00A73456" w:rsidRDefault="000B39DB" w:rsidP="000B39DB">
      <w:pPr>
        <w:pStyle w:val="ListParagraph"/>
        <w:numPr>
          <w:ilvl w:val="0"/>
          <w:numId w:val="14"/>
        </w:numPr>
        <w:spacing w:after="160" w:line="259" w:lineRule="auto"/>
        <w:rPr>
          <w:rFonts w:ascii="Arial" w:hAnsi="Arial" w:cs="Arial"/>
        </w:rPr>
      </w:pPr>
      <w:r w:rsidRPr="00A73456">
        <w:rPr>
          <w:rFonts w:ascii="Arial" w:hAnsi="Arial" w:cs="Arial"/>
        </w:rPr>
        <w:t>What is your relationship to your treatment partner (</w:t>
      </w:r>
      <w:proofErr w:type="spellStart"/>
      <w:r w:rsidRPr="00A73456">
        <w:rPr>
          <w:rFonts w:ascii="Arial" w:hAnsi="Arial" w:cs="Arial"/>
        </w:rPr>
        <w:t>e.g</w:t>
      </w:r>
      <w:proofErr w:type="spellEnd"/>
      <w:r w:rsidRPr="00A73456">
        <w:rPr>
          <w:rFonts w:ascii="Arial" w:hAnsi="Arial" w:cs="Arial"/>
        </w:rPr>
        <w:t xml:space="preserve"> Is he or she a family member or close friend/acquaintance/household member)? </w:t>
      </w:r>
    </w:p>
    <w:p w14:paraId="552F8461" w14:textId="77777777" w:rsidR="000B39DB" w:rsidRPr="00A73456" w:rsidRDefault="000B39DB" w:rsidP="000B39DB">
      <w:pPr>
        <w:pStyle w:val="ListParagraph"/>
        <w:numPr>
          <w:ilvl w:val="1"/>
          <w:numId w:val="14"/>
        </w:numPr>
        <w:spacing w:after="160" w:line="259" w:lineRule="auto"/>
        <w:rPr>
          <w:rFonts w:ascii="Arial" w:hAnsi="Arial" w:cs="Arial"/>
        </w:rPr>
      </w:pPr>
      <w:r w:rsidRPr="00A73456">
        <w:rPr>
          <w:rFonts w:ascii="Arial" w:hAnsi="Arial" w:cs="Arial"/>
        </w:rPr>
        <w:t xml:space="preserve">What are some of the benefits of having this type of relationship/connection with your treatment partner? </w:t>
      </w:r>
    </w:p>
    <w:p w14:paraId="1AF657E7" w14:textId="77777777" w:rsidR="000B39DB" w:rsidRPr="00A73456" w:rsidRDefault="000B39DB" w:rsidP="000B39DB">
      <w:pPr>
        <w:pStyle w:val="ListParagraph"/>
        <w:numPr>
          <w:ilvl w:val="1"/>
          <w:numId w:val="14"/>
        </w:numPr>
        <w:spacing w:after="160" w:line="259" w:lineRule="auto"/>
        <w:rPr>
          <w:rFonts w:ascii="Arial" w:hAnsi="Arial" w:cs="Arial"/>
        </w:rPr>
      </w:pPr>
      <w:r w:rsidRPr="00A73456">
        <w:rPr>
          <w:rFonts w:ascii="Arial" w:hAnsi="Arial" w:cs="Arial"/>
        </w:rPr>
        <w:t>What are some of the challenges?</w:t>
      </w:r>
    </w:p>
    <w:p w14:paraId="77970A83" w14:textId="77777777" w:rsidR="000B39DB" w:rsidRPr="00A73456" w:rsidRDefault="000B39DB" w:rsidP="000B39DB">
      <w:pPr>
        <w:pStyle w:val="ListParagraph"/>
        <w:ind w:left="1440"/>
        <w:rPr>
          <w:rFonts w:ascii="Arial" w:hAnsi="Arial" w:cs="Arial"/>
        </w:rPr>
      </w:pPr>
    </w:p>
    <w:p w14:paraId="787B3C5F" w14:textId="77777777" w:rsidR="000B39DB" w:rsidRPr="00A73456" w:rsidRDefault="000B39DB" w:rsidP="000B39DB">
      <w:pPr>
        <w:pStyle w:val="ListParagraph"/>
        <w:numPr>
          <w:ilvl w:val="0"/>
          <w:numId w:val="14"/>
        </w:numPr>
        <w:spacing w:after="160" w:line="259" w:lineRule="auto"/>
        <w:rPr>
          <w:rFonts w:ascii="Arial" w:hAnsi="Arial" w:cs="Arial"/>
        </w:rPr>
      </w:pPr>
      <w:r w:rsidRPr="00A73456">
        <w:rPr>
          <w:rFonts w:ascii="Arial" w:hAnsi="Arial" w:cs="Arial"/>
        </w:rPr>
        <w:t xml:space="preserve">What have your experiences been getting counseling at the clinic for your HIV? </w:t>
      </w:r>
    </w:p>
    <w:p w14:paraId="2AC80139" w14:textId="77777777" w:rsidR="000B39DB" w:rsidRPr="00A73456" w:rsidRDefault="000B39DB" w:rsidP="000B39DB">
      <w:pPr>
        <w:pStyle w:val="ListParagraph"/>
        <w:numPr>
          <w:ilvl w:val="1"/>
          <w:numId w:val="14"/>
        </w:numPr>
        <w:spacing w:after="160" w:line="259" w:lineRule="auto"/>
        <w:rPr>
          <w:rFonts w:ascii="Arial" w:hAnsi="Arial" w:cs="Arial"/>
        </w:rPr>
      </w:pPr>
      <w:r w:rsidRPr="00A73456">
        <w:rPr>
          <w:rFonts w:ascii="Arial" w:hAnsi="Arial" w:cs="Arial"/>
        </w:rPr>
        <w:t xml:space="preserve">What have been the benefits of HIV counseling? </w:t>
      </w:r>
    </w:p>
    <w:p w14:paraId="55E3B329" w14:textId="77777777" w:rsidR="000B39DB" w:rsidRPr="00A73456" w:rsidRDefault="000B39DB" w:rsidP="000B39DB">
      <w:pPr>
        <w:pStyle w:val="ListParagraph"/>
        <w:numPr>
          <w:ilvl w:val="1"/>
          <w:numId w:val="14"/>
        </w:numPr>
        <w:spacing w:after="160" w:line="259" w:lineRule="auto"/>
        <w:rPr>
          <w:rFonts w:ascii="Arial" w:hAnsi="Arial" w:cs="Arial"/>
        </w:rPr>
      </w:pPr>
      <w:r w:rsidRPr="00A73456">
        <w:rPr>
          <w:rFonts w:ascii="Arial" w:hAnsi="Arial" w:cs="Arial"/>
        </w:rPr>
        <w:t xml:space="preserve">What improvements can be made regarding HIV counseling? </w:t>
      </w:r>
    </w:p>
    <w:p w14:paraId="1B5D025D" w14:textId="77777777" w:rsidR="000B39DB" w:rsidRPr="00A73456" w:rsidRDefault="000B39DB" w:rsidP="000B39DB">
      <w:pPr>
        <w:pStyle w:val="ListParagraph"/>
        <w:pBdr>
          <w:top w:val="nil"/>
          <w:left w:val="nil"/>
          <w:bottom w:val="nil"/>
          <w:right w:val="nil"/>
          <w:between w:val="nil"/>
        </w:pBdr>
        <w:ind w:left="1350"/>
        <w:jc w:val="both"/>
        <w:rPr>
          <w:rFonts w:ascii="Arial" w:eastAsia="Times New Roman" w:hAnsi="Arial" w:cs="Arial"/>
          <w:color w:val="000000"/>
        </w:rPr>
      </w:pPr>
    </w:p>
    <w:p w14:paraId="5A3074C9" w14:textId="77777777" w:rsidR="000B39DB" w:rsidRPr="00A73456" w:rsidRDefault="000B39DB" w:rsidP="000B39DB">
      <w:pPr>
        <w:pStyle w:val="ListParagraph"/>
        <w:numPr>
          <w:ilvl w:val="0"/>
          <w:numId w:val="14"/>
        </w:numPr>
        <w:pBdr>
          <w:top w:val="nil"/>
          <w:left w:val="nil"/>
          <w:bottom w:val="nil"/>
          <w:right w:val="nil"/>
          <w:between w:val="nil"/>
        </w:pBdr>
        <w:spacing w:after="160" w:line="259" w:lineRule="auto"/>
        <w:jc w:val="both"/>
        <w:rPr>
          <w:rFonts w:ascii="Arial" w:eastAsia="Times New Roman" w:hAnsi="Arial" w:cs="Arial"/>
          <w:color w:val="000000"/>
        </w:rPr>
      </w:pPr>
      <w:r w:rsidRPr="00A73456">
        <w:rPr>
          <w:rFonts w:ascii="Arial" w:eastAsia="Times New Roman" w:hAnsi="Arial" w:cs="Arial"/>
          <w:color w:val="000000"/>
        </w:rPr>
        <w:t xml:space="preserve">Where do you go most frequently to get care for your high blood pressure? Is it the same location as where you get HIV care? </w:t>
      </w:r>
      <w:r w:rsidRPr="00A73456">
        <w:rPr>
          <w:rFonts w:ascii="Arial" w:eastAsia="Times New Roman" w:hAnsi="Arial" w:cs="Arial"/>
          <w:b/>
          <w:i/>
          <w:color w:val="FFFFFF"/>
        </w:rPr>
        <w:t xml:space="preserve">SECTION TWO: </w:t>
      </w:r>
    </w:p>
    <w:p w14:paraId="0FFD3C68" w14:textId="77777777" w:rsidR="000B39DB" w:rsidRPr="00A73456" w:rsidRDefault="000B39DB" w:rsidP="000B39DB">
      <w:pPr>
        <w:rPr>
          <w:rFonts w:ascii="Arial" w:hAnsi="Arial" w:cs="Arial"/>
          <w:b/>
          <w:bCs/>
          <w:i/>
          <w:iCs/>
        </w:rPr>
      </w:pPr>
    </w:p>
    <w:p w14:paraId="01031F27" w14:textId="77777777" w:rsidR="000B39DB" w:rsidRPr="00A73456" w:rsidRDefault="000B39DB" w:rsidP="000B39DB">
      <w:pPr>
        <w:rPr>
          <w:rFonts w:ascii="Arial" w:hAnsi="Arial" w:cs="Arial"/>
          <w:b/>
          <w:bCs/>
          <w:i/>
          <w:iCs/>
        </w:rPr>
      </w:pPr>
      <w:r w:rsidRPr="00A73456">
        <w:rPr>
          <w:rFonts w:ascii="Arial" w:hAnsi="Arial" w:cs="Arial"/>
          <w:b/>
          <w:bCs/>
          <w:i/>
          <w:iCs/>
        </w:rPr>
        <w:t>INNER SETTING</w:t>
      </w:r>
    </w:p>
    <w:p w14:paraId="6FCEC593" w14:textId="77777777" w:rsidR="000B39DB" w:rsidRPr="00A73456" w:rsidRDefault="000B39DB" w:rsidP="000B39DB">
      <w:pPr>
        <w:rPr>
          <w:rFonts w:ascii="Arial" w:hAnsi="Arial" w:cs="Arial"/>
          <w:b/>
          <w:bCs/>
          <w:i/>
          <w:iCs/>
        </w:rPr>
      </w:pPr>
      <w:r w:rsidRPr="00A73456">
        <w:rPr>
          <w:rFonts w:ascii="Arial" w:hAnsi="Arial" w:cs="Arial"/>
          <w:b/>
          <w:bCs/>
          <w:i/>
          <w:iCs/>
        </w:rPr>
        <w:t>We will now ask you some questions regarding your diagnosis of HTN and experiences having HTN.</w:t>
      </w:r>
    </w:p>
    <w:p w14:paraId="6A7E9143" w14:textId="77777777" w:rsidR="000B39DB" w:rsidRPr="00A73456" w:rsidRDefault="000B39DB" w:rsidP="000B39DB">
      <w:pPr>
        <w:rPr>
          <w:rFonts w:ascii="Arial" w:hAnsi="Arial" w:cs="Arial"/>
          <w:b/>
          <w:bCs/>
          <w:i/>
          <w:iCs/>
        </w:rPr>
      </w:pPr>
      <w:r w:rsidRPr="00A73456">
        <w:rPr>
          <w:rFonts w:ascii="Arial" w:hAnsi="Arial" w:cs="Arial"/>
          <w:b/>
          <w:bCs/>
          <w:i/>
          <w:iCs/>
        </w:rPr>
        <w:t>Need for Change</w:t>
      </w:r>
    </w:p>
    <w:p w14:paraId="14979C1F" w14:textId="77777777" w:rsidR="000B39DB" w:rsidRPr="00A73456" w:rsidRDefault="000B39DB" w:rsidP="000B39DB">
      <w:pPr>
        <w:pStyle w:val="ListParagraph"/>
        <w:ind w:left="540"/>
        <w:rPr>
          <w:rFonts w:ascii="Arial" w:hAnsi="Arial" w:cs="Arial"/>
        </w:rPr>
      </w:pPr>
    </w:p>
    <w:p w14:paraId="174D1081" w14:textId="77777777" w:rsidR="000B39DB" w:rsidRPr="00A73456" w:rsidRDefault="000B39DB" w:rsidP="000B39DB">
      <w:pPr>
        <w:pStyle w:val="ListParagraph"/>
        <w:numPr>
          <w:ilvl w:val="0"/>
          <w:numId w:val="14"/>
        </w:numPr>
        <w:spacing w:after="160" w:line="259" w:lineRule="auto"/>
        <w:rPr>
          <w:rFonts w:ascii="Arial" w:hAnsi="Arial" w:cs="Arial"/>
        </w:rPr>
      </w:pPr>
      <w:r w:rsidRPr="00A73456">
        <w:rPr>
          <w:rFonts w:ascii="Arial" w:hAnsi="Arial" w:cs="Arial"/>
        </w:rPr>
        <w:t xml:space="preserve">When were you diagnosed with high blood pressure and how was the diagnosis made? </w:t>
      </w:r>
    </w:p>
    <w:p w14:paraId="027EE408" w14:textId="77777777" w:rsidR="000B39DB" w:rsidRPr="00A73456" w:rsidRDefault="000B39DB" w:rsidP="000B39DB">
      <w:pPr>
        <w:pStyle w:val="ListParagraph"/>
        <w:numPr>
          <w:ilvl w:val="1"/>
          <w:numId w:val="14"/>
        </w:numPr>
        <w:spacing w:after="160" w:line="259" w:lineRule="auto"/>
        <w:ind w:left="540"/>
        <w:rPr>
          <w:rFonts w:ascii="Arial" w:hAnsi="Arial" w:cs="Arial"/>
        </w:rPr>
      </w:pPr>
      <w:r w:rsidRPr="00A73456">
        <w:rPr>
          <w:rFonts w:ascii="Arial" w:hAnsi="Arial" w:cs="Arial"/>
          <w:i/>
          <w:iCs/>
        </w:rPr>
        <w:lastRenderedPageBreak/>
        <w:t>Probe: [What was your experience? How was the diagnosis communicated to you? How easily did you understand this diagnosis?]</w:t>
      </w:r>
    </w:p>
    <w:p w14:paraId="58FEBF1A" w14:textId="77777777" w:rsidR="000B39DB" w:rsidRPr="00A73456" w:rsidRDefault="000B39DB" w:rsidP="000B39DB">
      <w:pPr>
        <w:pStyle w:val="ListParagraph"/>
        <w:ind w:left="540"/>
        <w:rPr>
          <w:rFonts w:ascii="Arial" w:hAnsi="Arial" w:cs="Arial"/>
        </w:rPr>
      </w:pPr>
    </w:p>
    <w:p w14:paraId="3FF62B21" w14:textId="77777777" w:rsidR="000B39DB" w:rsidRPr="00A73456" w:rsidRDefault="000B39DB" w:rsidP="000B39DB">
      <w:pPr>
        <w:pStyle w:val="ListParagraph"/>
        <w:numPr>
          <w:ilvl w:val="0"/>
          <w:numId w:val="14"/>
        </w:numPr>
        <w:spacing w:after="160" w:line="259" w:lineRule="auto"/>
        <w:rPr>
          <w:rFonts w:ascii="Arial" w:hAnsi="Arial" w:cs="Arial"/>
        </w:rPr>
      </w:pPr>
      <w:r w:rsidRPr="00A73456">
        <w:rPr>
          <w:rFonts w:ascii="Arial" w:hAnsi="Arial" w:cs="Arial"/>
        </w:rPr>
        <w:t xml:space="preserve">What are some things that have made it easier and helped you to manage your high blood pressure? </w:t>
      </w:r>
    </w:p>
    <w:p w14:paraId="61E163EF" w14:textId="77777777" w:rsidR="000B39DB" w:rsidRPr="00A73456" w:rsidRDefault="000B39DB" w:rsidP="000B39DB">
      <w:pPr>
        <w:pStyle w:val="ListParagraph"/>
        <w:ind w:left="360"/>
        <w:rPr>
          <w:rFonts w:ascii="Arial" w:hAnsi="Arial" w:cs="Arial"/>
        </w:rPr>
      </w:pPr>
    </w:p>
    <w:p w14:paraId="1EC3A496" w14:textId="77777777" w:rsidR="000B39DB" w:rsidRPr="00A73456" w:rsidRDefault="000B39DB" w:rsidP="000B39DB">
      <w:pPr>
        <w:pStyle w:val="ListParagraph"/>
        <w:numPr>
          <w:ilvl w:val="0"/>
          <w:numId w:val="14"/>
        </w:numPr>
        <w:spacing w:after="160" w:line="259" w:lineRule="auto"/>
        <w:rPr>
          <w:rFonts w:ascii="Arial" w:hAnsi="Arial" w:cs="Arial"/>
        </w:rPr>
      </w:pPr>
      <w:r w:rsidRPr="00A73456">
        <w:rPr>
          <w:rFonts w:ascii="Arial" w:hAnsi="Arial" w:cs="Arial"/>
        </w:rPr>
        <w:t xml:space="preserve">What are some of the challenges you face in managing your high blood pressure? </w:t>
      </w:r>
    </w:p>
    <w:p w14:paraId="528DE363" w14:textId="77777777" w:rsidR="000B39DB" w:rsidRPr="00A73456" w:rsidRDefault="000B39DB" w:rsidP="000B39DB">
      <w:pPr>
        <w:pStyle w:val="ListParagraph"/>
        <w:rPr>
          <w:rFonts w:ascii="Arial" w:hAnsi="Arial" w:cs="Arial"/>
        </w:rPr>
      </w:pPr>
    </w:p>
    <w:p w14:paraId="28591F17" w14:textId="77777777" w:rsidR="000B39DB" w:rsidRPr="00A73456" w:rsidRDefault="000B39DB" w:rsidP="000B39DB">
      <w:pPr>
        <w:pStyle w:val="ListParagraph"/>
        <w:numPr>
          <w:ilvl w:val="0"/>
          <w:numId w:val="14"/>
        </w:numPr>
        <w:spacing w:after="160" w:line="259" w:lineRule="auto"/>
        <w:rPr>
          <w:rFonts w:ascii="Arial" w:hAnsi="Arial" w:cs="Arial"/>
        </w:rPr>
      </w:pPr>
      <w:r w:rsidRPr="00A73456">
        <w:rPr>
          <w:rFonts w:ascii="Arial" w:hAnsi="Arial" w:cs="Arial"/>
        </w:rPr>
        <w:t xml:space="preserve">How has it been taking blood pressure medications? If not taking medications, can skip? </w:t>
      </w:r>
    </w:p>
    <w:p w14:paraId="7E0A6BD3" w14:textId="77777777" w:rsidR="000B39DB" w:rsidRPr="00A73456" w:rsidRDefault="000B39DB" w:rsidP="000B39DB">
      <w:pPr>
        <w:pStyle w:val="ListParagraph"/>
        <w:rPr>
          <w:rFonts w:ascii="Arial" w:hAnsi="Arial" w:cs="Arial"/>
        </w:rPr>
      </w:pPr>
    </w:p>
    <w:p w14:paraId="70D77FE0" w14:textId="77777777" w:rsidR="000B39DB" w:rsidRPr="00A73456" w:rsidRDefault="000B39DB" w:rsidP="000B39DB">
      <w:pPr>
        <w:pStyle w:val="ListParagraph"/>
        <w:numPr>
          <w:ilvl w:val="1"/>
          <w:numId w:val="14"/>
        </w:numPr>
        <w:spacing w:after="160" w:line="259" w:lineRule="auto"/>
        <w:rPr>
          <w:rFonts w:ascii="Arial" w:hAnsi="Arial" w:cs="Arial"/>
        </w:rPr>
      </w:pPr>
      <w:r w:rsidRPr="00A73456">
        <w:rPr>
          <w:rFonts w:ascii="Arial" w:hAnsi="Arial" w:cs="Arial"/>
        </w:rPr>
        <w:t>What has made it easy or hard to get your medications</w:t>
      </w:r>
    </w:p>
    <w:p w14:paraId="1651A8BE" w14:textId="77777777" w:rsidR="000B39DB" w:rsidRPr="00A73456" w:rsidRDefault="000B39DB" w:rsidP="000B39DB">
      <w:pPr>
        <w:pStyle w:val="ListParagraph"/>
        <w:rPr>
          <w:rFonts w:ascii="Arial" w:hAnsi="Arial" w:cs="Arial"/>
        </w:rPr>
      </w:pPr>
    </w:p>
    <w:p w14:paraId="55C337F2" w14:textId="77777777" w:rsidR="000B39DB" w:rsidRPr="00A73456" w:rsidRDefault="000B39DB" w:rsidP="000B39DB">
      <w:pPr>
        <w:pStyle w:val="ListParagraph"/>
        <w:numPr>
          <w:ilvl w:val="0"/>
          <w:numId w:val="14"/>
        </w:numPr>
        <w:spacing w:after="160" w:line="259" w:lineRule="auto"/>
        <w:rPr>
          <w:rFonts w:ascii="Arial" w:hAnsi="Arial" w:cs="Arial"/>
        </w:rPr>
      </w:pPr>
      <w:r w:rsidRPr="00A73456">
        <w:rPr>
          <w:rFonts w:ascii="Arial" w:hAnsi="Arial" w:cs="Arial"/>
        </w:rPr>
        <w:t xml:space="preserve">Who gives you information and support in the clinic to manage your blood pressure? </w:t>
      </w:r>
    </w:p>
    <w:p w14:paraId="3D461E39" w14:textId="77777777" w:rsidR="000B39DB" w:rsidRPr="00A73456" w:rsidRDefault="000B39DB" w:rsidP="000B39DB">
      <w:pPr>
        <w:pStyle w:val="ListParagraph"/>
        <w:numPr>
          <w:ilvl w:val="1"/>
          <w:numId w:val="14"/>
        </w:numPr>
        <w:spacing w:after="160" w:line="259" w:lineRule="auto"/>
        <w:rPr>
          <w:rFonts w:ascii="Arial" w:hAnsi="Arial" w:cs="Arial"/>
        </w:rPr>
      </w:pPr>
      <w:r w:rsidRPr="00A73456">
        <w:rPr>
          <w:rFonts w:ascii="Arial" w:hAnsi="Arial" w:cs="Arial"/>
        </w:rPr>
        <w:t xml:space="preserve">Probe: Do you spend enough time with this person (nurse or doctor)? </w:t>
      </w:r>
    </w:p>
    <w:p w14:paraId="46024C58" w14:textId="77777777" w:rsidR="000B39DB" w:rsidRPr="00A73456" w:rsidRDefault="000B39DB" w:rsidP="000B39DB">
      <w:pPr>
        <w:pStyle w:val="ListParagraph"/>
        <w:numPr>
          <w:ilvl w:val="1"/>
          <w:numId w:val="14"/>
        </w:numPr>
        <w:spacing w:after="160" w:line="259" w:lineRule="auto"/>
        <w:rPr>
          <w:rFonts w:ascii="Arial" w:hAnsi="Arial" w:cs="Arial"/>
        </w:rPr>
      </w:pPr>
      <w:r w:rsidRPr="00A73456">
        <w:rPr>
          <w:rFonts w:ascii="Arial" w:hAnsi="Arial" w:cs="Arial"/>
        </w:rPr>
        <w:t xml:space="preserve">How would you describe your interactions? Have they been beneficial? Have they helped you follow the recommendations for managing high blood pressure? </w:t>
      </w:r>
    </w:p>
    <w:p w14:paraId="6137AB6D" w14:textId="77777777" w:rsidR="000B39DB" w:rsidRPr="00A73456" w:rsidRDefault="000B39DB" w:rsidP="000B39DB">
      <w:pPr>
        <w:pStyle w:val="ListParagraph"/>
        <w:ind w:left="1350"/>
        <w:rPr>
          <w:rFonts w:ascii="Arial" w:hAnsi="Arial" w:cs="Arial"/>
        </w:rPr>
      </w:pPr>
    </w:p>
    <w:p w14:paraId="2FB85E2C" w14:textId="77777777" w:rsidR="000B39DB" w:rsidRPr="00A73456" w:rsidRDefault="000B39DB" w:rsidP="000B39DB">
      <w:pPr>
        <w:pStyle w:val="ListParagraph"/>
        <w:numPr>
          <w:ilvl w:val="0"/>
          <w:numId w:val="14"/>
        </w:numPr>
        <w:spacing w:after="160" w:line="259" w:lineRule="auto"/>
        <w:rPr>
          <w:rFonts w:ascii="Arial" w:hAnsi="Arial" w:cs="Arial"/>
        </w:rPr>
      </w:pPr>
      <w:r w:rsidRPr="00A73456">
        <w:rPr>
          <w:rFonts w:ascii="Arial" w:hAnsi="Arial" w:cs="Arial"/>
        </w:rPr>
        <w:t xml:space="preserve">Who is a person at home or in your community that you rely on to help you manage your blood pressure [can be more than one person]? Probe: Is he or she your </w:t>
      </w:r>
      <w:proofErr w:type="spellStart"/>
      <w:r w:rsidRPr="00A73456">
        <w:rPr>
          <w:rFonts w:ascii="Arial" w:hAnsi="Arial" w:cs="Arial"/>
        </w:rPr>
        <w:t>Mopati</w:t>
      </w:r>
      <w:proofErr w:type="spellEnd"/>
      <w:r w:rsidRPr="00A73456">
        <w:rPr>
          <w:rFonts w:ascii="Arial" w:hAnsi="Arial" w:cs="Arial"/>
        </w:rPr>
        <w:t xml:space="preserve"> for HIV? </w:t>
      </w:r>
    </w:p>
    <w:p w14:paraId="4F019533" w14:textId="77777777" w:rsidR="000B39DB" w:rsidRPr="00A73456" w:rsidRDefault="000B39DB" w:rsidP="000B39DB">
      <w:pPr>
        <w:pStyle w:val="ListParagraph"/>
        <w:numPr>
          <w:ilvl w:val="1"/>
          <w:numId w:val="14"/>
        </w:numPr>
        <w:spacing w:after="160" w:line="259" w:lineRule="auto"/>
        <w:rPr>
          <w:rFonts w:ascii="Arial" w:hAnsi="Arial" w:cs="Arial"/>
        </w:rPr>
      </w:pPr>
      <w:r w:rsidRPr="00A73456">
        <w:rPr>
          <w:rFonts w:ascii="Arial" w:hAnsi="Arial" w:cs="Arial"/>
        </w:rPr>
        <w:t xml:space="preserve">What aspects of your high blood pressure care does this person help you with? What are the benefits of having a person to help you manage your blood pressure? </w:t>
      </w:r>
    </w:p>
    <w:p w14:paraId="0AC5AFDB" w14:textId="77777777" w:rsidR="000B39DB" w:rsidRPr="00A73456" w:rsidRDefault="000B39DB" w:rsidP="000B39DB">
      <w:pPr>
        <w:pStyle w:val="ListParagraph"/>
        <w:numPr>
          <w:ilvl w:val="1"/>
          <w:numId w:val="14"/>
        </w:numPr>
        <w:spacing w:after="160" w:line="259" w:lineRule="auto"/>
        <w:rPr>
          <w:rFonts w:ascii="Arial" w:hAnsi="Arial" w:cs="Arial"/>
        </w:rPr>
      </w:pPr>
      <w:r w:rsidRPr="00A73456">
        <w:rPr>
          <w:rFonts w:ascii="Arial" w:hAnsi="Arial" w:cs="Arial"/>
        </w:rPr>
        <w:t xml:space="preserve">Are there aspects of your high blood pressure care this person is unable to help you with? </w:t>
      </w:r>
    </w:p>
    <w:p w14:paraId="5CF80E5E" w14:textId="77777777" w:rsidR="000B39DB" w:rsidRPr="00A73456" w:rsidRDefault="000B39DB" w:rsidP="000B39DB">
      <w:pPr>
        <w:pStyle w:val="ListParagraph"/>
        <w:rPr>
          <w:rFonts w:ascii="Arial" w:hAnsi="Arial" w:cs="Arial"/>
        </w:rPr>
      </w:pPr>
    </w:p>
    <w:p w14:paraId="334C13A0" w14:textId="77777777" w:rsidR="000B39DB" w:rsidRPr="00A73456" w:rsidRDefault="000B39DB" w:rsidP="000B39DB">
      <w:pPr>
        <w:pStyle w:val="ListParagraph"/>
        <w:numPr>
          <w:ilvl w:val="0"/>
          <w:numId w:val="14"/>
        </w:numPr>
        <w:pBdr>
          <w:top w:val="nil"/>
          <w:left w:val="nil"/>
          <w:bottom w:val="nil"/>
          <w:right w:val="nil"/>
          <w:between w:val="nil"/>
        </w:pBdr>
        <w:spacing w:after="160" w:line="259" w:lineRule="auto"/>
        <w:jc w:val="both"/>
        <w:rPr>
          <w:rFonts w:ascii="Arial" w:eastAsia="Times New Roman" w:hAnsi="Arial" w:cs="Arial"/>
          <w:color w:val="000000"/>
        </w:rPr>
      </w:pPr>
      <w:r w:rsidRPr="00A73456">
        <w:rPr>
          <w:rFonts w:ascii="Arial" w:eastAsia="Times New Roman" w:hAnsi="Arial" w:cs="Arial"/>
          <w:color w:val="000000"/>
        </w:rPr>
        <w:t xml:space="preserve">What have your experiences been getting counseling for your high blood pressure at this clinic in the past 12 months? </w:t>
      </w:r>
      <w:r w:rsidRPr="00A73456">
        <w:rPr>
          <w:rFonts w:ascii="Arial" w:eastAsia="Times New Roman" w:hAnsi="Arial" w:cs="Arial"/>
          <w:i/>
          <w:iCs/>
          <w:color w:val="000000"/>
        </w:rPr>
        <w:t>[Prompt: This counseling may be related to lifestyle changes to manage your high blood pressure (diet modifications, increasing physical activity) or if you are on medications - taking your medications regularly and monitoring for side effects]</w:t>
      </w:r>
      <w:r w:rsidRPr="00A73456">
        <w:rPr>
          <w:rFonts w:ascii="Arial" w:eastAsia="Times New Roman" w:hAnsi="Arial" w:cs="Arial"/>
          <w:color w:val="000000"/>
        </w:rPr>
        <w:t xml:space="preserve">  </w:t>
      </w:r>
    </w:p>
    <w:p w14:paraId="0899B50C" w14:textId="77777777" w:rsidR="000B39DB" w:rsidRPr="00A73456" w:rsidRDefault="000B39DB" w:rsidP="000B39DB">
      <w:pPr>
        <w:pStyle w:val="ListParagraph"/>
        <w:numPr>
          <w:ilvl w:val="1"/>
          <w:numId w:val="14"/>
        </w:numPr>
        <w:pBdr>
          <w:top w:val="nil"/>
          <w:left w:val="nil"/>
          <w:bottom w:val="nil"/>
          <w:right w:val="nil"/>
          <w:between w:val="nil"/>
        </w:pBdr>
        <w:spacing w:after="160" w:line="259" w:lineRule="auto"/>
        <w:jc w:val="both"/>
        <w:rPr>
          <w:rFonts w:ascii="Arial" w:eastAsia="Times New Roman" w:hAnsi="Arial" w:cs="Arial"/>
          <w:color w:val="000000"/>
        </w:rPr>
      </w:pPr>
      <w:r w:rsidRPr="00A73456">
        <w:rPr>
          <w:rFonts w:ascii="Arial" w:hAnsi="Arial" w:cs="Arial"/>
        </w:rPr>
        <w:t>What have been benefits of this counseling? What improvements can be made regarding high blood pressure management counseling?</w:t>
      </w:r>
    </w:p>
    <w:p w14:paraId="0BC3519F" w14:textId="77777777" w:rsidR="000B39DB" w:rsidRPr="00A73456" w:rsidRDefault="000B39DB" w:rsidP="000B39DB">
      <w:pPr>
        <w:pStyle w:val="ListParagraph"/>
        <w:ind w:left="360"/>
        <w:rPr>
          <w:rFonts w:ascii="Arial" w:hAnsi="Arial" w:cs="Arial"/>
        </w:rPr>
      </w:pPr>
    </w:p>
    <w:p w14:paraId="5F1F0672" w14:textId="77777777" w:rsidR="000B39DB" w:rsidRPr="00A73456" w:rsidRDefault="000B39DB" w:rsidP="000B39DB">
      <w:pPr>
        <w:pStyle w:val="ListParagraph"/>
        <w:numPr>
          <w:ilvl w:val="0"/>
          <w:numId w:val="14"/>
        </w:numPr>
        <w:pBdr>
          <w:top w:val="nil"/>
          <w:left w:val="nil"/>
          <w:bottom w:val="nil"/>
          <w:right w:val="nil"/>
          <w:between w:val="nil"/>
        </w:pBdr>
        <w:spacing w:after="160" w:line="259" w:lineRule="auto"/>
        <w:jc w:val="both"/>
        <w:rPr>
          <w:rFonts w:ascii="Arial" w:eastAsia="Times New Roman" w:hAnsi="Arial" w:cs="Arial"/>
          <w:color w:val="000000"/>
        </w:rPr>
      </w:pPr>
      <w:r w:rsidRPr="00A73456">
        <w:rPr>
          <w:rFonts w:ascii="Arial" w:eastAsia="Times New Roman" w:hAnsi="Arial" w:cs="Arial"/>
          <w:color w:val="000000"/>
        </w:rPr>
        <w:t xml:space="preserve">How do you get care for both HIV and high blood pressure? </w:t>
      </w:r>
    </w:p>
    <w:p w14:paraId="44471A68" w14:textId="77777777" w:rsidR="000B39DB" w:rsidRPr="00A73456" w:rsidRDefault="000B39DB" w:rsidP="000B39DB">
      <w:pPr>
        <w:pStyle w:val="ListParagraph"/>
        <w:numPr>
          <w:ilvl w:val="1"/>
          <w:numId w:val="14"/>
        </w:numPr>
        <w:pBdr>
          <w:top w:val="nil"/>
          <w:left w:val="nil"/>
          <w:bottom w:val="nil"/>
          <w:right w:val="nil"/>
          <w:between w:val="nil"/>
        </w:pBdr>
        <w:spacing w:after="160" w:line="259" w:lineRule="auto"/>
        <w:jc w:val="both"/>
        <w:rPr>
          <w:rFonts w:ascii="Arial" w:eastAsia="Times New Roman" w:hAnsi="Arial" w:cs="Arial"/>
          <w:color w:val="000000"/>
        </w:rPr>
      </w:pPr>
      <w:r w:rsidRPr="00A73456">
        <w:rPr>
          <w:rFonts w:ascii="Arial" w:eastAsia="Times New Roman" w:hAnsi="Arial" w:cs="Arial"/>
          <w:i/>
          <w:iCs/>
          <w:color w:val="000000"/>
        </w:rPr>
        <w:t>Probe: Is this done at the same time in a single clinic visit? In a single day? By the same provider?</w:t>
      </w:r>
      <w:r w:rsidRPr="00A73456">
        <w:rPr>
          <w:rFonts w:ascii="Arial" w:eastAsia="Times New Roman" w:hAnsi="Arial" w:cs="Arial"/>
          <w:color w:val="000000"/>
        </w:rPr>
        <w:t xml:space="preserve"> </w:t>
      </w:r>
    </w:p>
    <w:p w14:paraId="76CCDD32" w14:textId="77777777" w:rsidR="000B39DB" w:rsidRPr="00A73456" w:rsidRDefault="000B39DB" w:rsidP="000B39DB">
      <w:pPr>
        <w:pStyle w:val="ListParagraph"/>
        <w:numPr>
          <w:ilvl w:val="1"/>
          <w:numId w:val="14"/>
        </w:numPr>
        <w:pBdr>
          <w:top w:val="nil"/>
          <w:left w:val="nil"/>
          <w:bottom w:val="nil"/>
          <w:right w:val="nil"/>
          <w:between w:val="nil"/>
        </w:pBdr>
        <w:spacing w:after="160" w:line="259" w:lineRule="auto"/>
        <w:jc w:val="both"/>
        <w:rPr>
          <w:rFonts w:ascii="Arial" w:eastAsia="Times New Roman" w:hAnsi="Arial" w:cs="Arial"/>
          <w:color w:val="000000"/>
        </w:rPr>
      </w:pPr>
      <w:r w:rsidRPr="00A73456">
        <w:rPr>
          <w:rFonts w:ascii="Arial" w:eastAsia="Times New Roman" w:hAnsi="Arial" w:cs="Arial"/>
          <w:color w:val="000000"/>
        </w:rPr>
        <w:t xml:space="preserve">How is the care you get for HIV and high blood pressure similar or different? </w:t>
      </w:r>
    </w:p>
    <w:p w14:paraId="2C4ECA11" w14:textId="77777777" w:rsidR="000B39DB" w:rsidRPr="00A73456" w:rsidRDefault="000B39DB" w:rsidP="000B39DB">
      <w:pPr>
        <w:pStyle w:val="ListParagraph"/>
        <w:numPr>
          <w:ilvl w:val="2"/>
          <w:numId w:val="14"/>
        </w:numPr>
        <w:pBdr>
          <w:top w:val="nil"/>
          <w:left w:val="nil"/>
          <w:bottom w:val="nil"/>
          <w:right w:val="nil"/>
          <w:between w:val="nil"/>
        </w:pBdr>
        <w:spacing w:after="160" w:line="259" w:lineRule="auto"/>
        <w:jc w:val="both"/>
        <w:rPr>
          <w:rFonts w:ascii="Arial" w:eastAsia="Times New Roman" w:hAnsi="Arial" w:cs="Arial"/>
          <w:i/>
          <w:iCs/>
          <w:color w:val="000000"/>
        </w:rPr>
      </w:pPr>
      <w:r w:rsidRPr="00A73456">
        <w:rPr>
          <w:rFonts w:ascii="Arial" w:eastAsia="Times New Roman" w:hAnsi="Arial" w:cs="Arial"/>
          <w:i/>
          <w:iCs/>
          <w:color w:val="000000"/>
        </w:rPr>
        <w:t>[Probe: Is getting medications for HIV and high blood pressure similar or different?]</w:t>
      </w:r>
    </w:p>
    <w:p w14:paraId="65AAAE3D" w14:textId="77777777" w:rsidR="000B39DB" w:rsidRPr="00A73456" w:rsidRDefault="000B39DB" w:rsidP="000B39DB">
      <w:pPr>
        <w:pStyle w:val="ListParagraph"/>
        <w:numPr>
          <w:ilvl w:val="2"/>
          <w:numId w:val="14"/>
        </w:numPr>
        <w:pBdr>
          <w:top w:val="nil"/>
          <w:left w:val="nil"/>
          <w:bottom w:val="nil"/>
          <w:right w:val="nil"/>
          <w:between w:val="nil"/>
        </w:pBdr>
        <w:spacing w:after="160" w:line="259" w:lineRule="auto"/>
        <w:jc w:val="both"/>
        <w:rPr>
          <w:rFonts w:ascii="Arial" w:eastAsia="Times New Roman" w:hAnsi="Arial" w:cs="Arial"/>
          <w:i/>
          <w:iCs/>
          <w:color w:val="000000"/>
        </w:rPr>
      </w:pPr>
      <w:r w:rsidRPr="00A73456">
        <w:rPr>
          <w:rFonts w:ascii="Arial" w:eastAsia="Times New Roman" w:hAnsi="Arial" w:cs="Arial"/>
          <w:i/>
          <w:iCs/>
          <w:color w:val="000000"/>
        </w:rPr>
        <w:t xml:space="preserve">[Probe: Is the way you get counseling similar or different?] </w:t>
      </w:r>
    </w:p>
    <w:p w14:paraId="5FEB3F9D" w14:textId="77777777" w:rsidR="000B39DB" w:rsidRPr="00A73456" w:rsidRDefault="000B39DB" w:rsidP="000B39DB">
      <w:pPr>
        <w:pStyle w:val="ListParagraph"/>
        <w:pBdr>
          <w:top w:val="nil"/>
          <w:left w:val="nil"/>
          <w:bottom w:val="nil"/>
          <w:right w:val="nil"/>
          <w:between w:val="nil"/>
        </w:pBdr>
        <w:ind w:left="1350"/>
        <w:jc w:val="both"/>
        <w:rPr>
          <w:rFonts w:ascii="Arial" w:eastAsia="Times New Roman" w:hAnsi="Arial" w:cs="Arial"/>
          <w:color w:val="000000"/>
        </w:rPr>
      </w:pPr>
    </w:p>
    <w:p w14:paraId="5EF441A0" w14:textId="77777777" w:rsidR="000B39DB" w:rsidRPr="00A73456" w:rsidRDefault="000B39DB" w:rsidP="000B39DB">
      <w:pPr>
        <w:pStyle w:val="ListParagraph"/>
        <w:numPr>
          <w:ilvl w:val="0"/>
          <w:numId w:val="14"/>
        </w:numPr>
        <w:pBdr>
          <w:top w:val="nil"/>
          <w:left w:val="nil"/>
          <w:bottom w:val="nil"/>
          <w:right w:val="nil"/>
          <w:between w:val="nil"/>
        </w:pBdr>
        <w:spacing w:after="160" w:line="259" w:lineRule="auto"/>
        <w:jc w:val="both"/>
        <w:rPr>
          <w:rFonts w:ascii="Arial" w:eastAsia="Times New Roman" w:hAnsi="Arial" w:cs="Arial"/>
          <w:color w:val="000000"/>
        </w:rPr>
      </w:pPr>
      <w:r w:rsidRPr="00A73456">
        <w:rPr>
          <w:rFonts w:ascii="Arial" w:eastAsia="Times New Roman" w:hAnsi="Arial" w:cs="Arial"/>
          <w:i/>
          <w:iCs/>
          <w:color w:val="000000"/>
        </w:rPr>
        <w:lastRenderedPageBreak/>
        <w:t xml:space="preserve"> [For this question, you want to probe the patient based on their responses to the question above. Example: If they responded that they receive HIV and HTN care at different clinic locations, different clinic visits, or by different providers, you can ask if they would prefer receiving care for both diseases in the same visit].</w:t>
      </w:r>
      <w:r w:rsidRPr="00A73456">
        <w:rPr>
          <w:rFonts w:ascii="Arial" w:eastAsia="Times New Roman" w:hAnsi="Arial" w:cs="Arial"/>
          <w:color w:val="000000"/>
        </w:rPr>
        <w:t xml:space="preserve"> We would like to know more about how you receive care for both of your HIV and high blood pressure. </w:t>
      </w:r>
    </w:p>
    <w:p w14:paraId="5B867DED" w14:textId="77777777" w:rsidR="000B39DB" w:rsidRPr="00A73456" w:rsidRDefault="000B39DB" w:rsidP="000B39DB">
      <w:pPr>
        <w:pStyle w:val="ListParagraph"/>
        <w:numPr>
          <w:ilvl w:val="1"/>
          <w:numId w:val="14"/>
        </w:numPr>
        <w:pBdr>
          <w:top w:val="nil"/>
          <w:left w:val="nil"/>
          <w:bottom w:val="nil"/>
          <w:right w:val="nil"/>
          <w:between w:val="nil"/>
        </w:pBdr>
        <w:spacing w:after="160" w:line="259" w:lineRule="auto"/>
        <w:jc w:val="both"/>
        <w:rPr>
          <w:rFonts w:ascii="Arial" w:eastAsia="Times New Roman" w:hAnsi="Arial" w:cs="Arial"/>
          <w:color w:val="000000"/>
        </w:rPr>
      </w:pPr>
      <w:r w:rsidRPr="00A73456">
        <w:rPr>
          <w:rFonts w:ascii="Arial" w:eastAsia="Times New Roman" w:hAnsi="Arial" w:cs="Arial"/>
          <w:color w:val="000000"/>
        </w:rPr>
        <w:t>What works well about how you are receiving HIV care? High blood pressure care? How well coordinated are they (by coordination we mean receiving HIV and high blood pressure care in the same clinic visit by the same provider; also, receiving medications for both medical conditions at the same pharmacy)</w:t>
      </w:r>
    </w:p>
    <w:p w14:paraId="5199CF07" w14:textId="77777777" w:rsidR="000B39DB" w:rsidRPr="00A73456" w:rsidRDefault="000B39DB" w:rsidP="000B39DB">
      <w:pPr>
        <w:pStyle w:val="ListParagraph"/>
        <w:numPr>
          <w:ilvl w:val="1"/>
          <w:numId w:val="14"/>
        </w:numPr>
        <w:pBdr>
          <w:top w:val="nil"/>
          <w:left w:val="nil"/>
          <w:bottom w:val="nil"/>
          <w:right w:val="nil"/>
          <w:between w:val="nil"/>
        </w:pBdr>
        <w:spacing w:after="160" w:line="259" w:lineRule="auto"/>
        <w:jc w:val="both"/>
        <w:rPr>
          <w:rFonts w:ascii="Arial" w:eastAsia="Times New Roman" w:hAnsi="Arial" w:cs="Arial"/>
          <w:color w:val="000000"/>
        </w:rPr>
      </w:pPr>
      <w:r w:rsidRPr="00A73456">
        <w:rPr>
          <w:rFonts w:ascii="Arial" w:eastAsia="Times New Roman" w:hAnsi="Arial" w:cs="Arial"/>
          <w:i/>
          <w:iCs/>
          <w:color w:val="000000"/>
        </w:rPr>
        <w:t xml:space="preserve">[Probe: Do you prefer that they are separated with different providers? </w:t>
      </w:r>
      <w:proofErr w:type="gramStart"/>
      <w:r w:rsidRPr="00A73456">
        <w:rPr>
          <w:rFonts w:ascii="Arial" w:eastAsia="Times New Roman" w:hAnsi="Arial" w:cs="Arial"/>
          <w:i/>
          <w:iCs/>
          <w:color w:val="000000"/>
        </w:rPr>
        <w:t>Or,</w:t>
      </w:r>
      <w:proofErr w:type="gramEnd"/>
      <w:r w:rsidRPr="00A73456">
        <w:rPr>
          <w:rFonts w:ascii="Arial" w:eastAsia="Times New Roman" w:hAnsi="Arial" w:cs="Arial"/>
          <w:i/>
          <w:iCs/>
          <w:color w:val="000000"/>
        </w:rPr>
        <w:t xml:space="preserve"> would you prefer to see one provider who manages and counsels you on both HIV and high blood pressure in the same clinic visit?] </w:t>
      </w:r>
    </w:p>
    <w:p w14:paraId="14A828E5" w14:textId="77777777" w:rsidR="000B39DB" w:rsidRPr="00A73456" w:rsidRDefault="000B39DB" w:rsidP="000B39DB">
      <w:pPr>
        <w:pBdr>
          <w:top w:val="nil"/>
          <w:left w:val="nil"/>
          <w:bottom w:val="nil"/>
          <w:right w:val="nil"/>
          <w:between w:val="nil"/>
        </w:pBdr>
        <w:jc w:val="both"/>
        <w:rPr>
          <w:rFonts w:ascii="Arial" w:eastAsia="Times New Roman" w:hAnsi="Arial" w:cs="Arial"/>
          <w:color w:val="000000"/>
        </w:rPr>
      </w:pPr>
    </w:p>
    <w:p w14:paraId="12359B82" w14:textId="77777777" w:rsidR="000B39DB" w:rsidRPr="00A73456" w:rsidRDefault="000B39DB" w:rsidP="000B39DB">
      <w:pPr>
        <w:pBdr>
          <w:top w:val="nil"/>
          <w:left w:val="nil"/>
          <w:bottom w:val="nil"/>
          <w:right w:val="nil"/>
          <w:between w:val="nil"/>
        </w:pBdr>
        <w:jc w:val="both"/>
        <w:rPr>
          <w:rFonts w:ascii="Arial" w:eastAsia="Times New Roman" w:hAnsi="Arial" w:cs="Arial"/>
          <w:color w:val="000000"/>
        </w:rPr>
      </w:pPr>
      <w:r w:rsidRPr="00A73456">
        <w:rPr>
          <w:rFonts w:ascii="Arial" w:eastAsia="Times New Roman" w:hAnsi="Arial" w:cs="Arial"/>
          <w:color w:val="000000"/>
        </w:rPr>
        <w:t>INTERVENTION CHARACTERISTICS</w:t>
      </w:r>
    </w:p>
    <w:p w14:paraId="2D9B7430" w14:textId="77777777" w:rsidR="000B39DB" w:rsidRPr="00A73456" w:rsidRDefault="000B39DB" w:rsidP="000B39DB">
      <w:pPr>
        <w:pBdr>
          <w:top w:val="nil"/>
          <w:left w:val="nil"/>
          <w:bottom w:val="nil"/>
          <w:right w:val="nil"/>
          <w:between w:val="nil"/>
        </w:pBdr>
        <w:jc w:val="both"/>
        <w:rPr>
          <w:rFonts w:ascii="Arial" w:eastAsia="Times New Roman" w:hAnsi="Arial" w:cs="Arial"/>
          <w:color w:val="000000"/>
        </w:rPr>
      </w:pPr>
    </w:p>
    <w:p w14:paraId="3FC5247D" w14:textId="77777777" w:rsidR="000B39DB" w:rsidRPr="00A73456" w:rsidRDefault="000B39DB" w:rsidP="000B39DB">
      <w:pPr>
        <w:pBdr>
          <w:top w:val="nil"/>
          <w:left w:val="nil"/>
          <w:bottom w:val="nil"/>
          <w:right w:val="nil"/>
          <w:between w:val="nil"/>
        </w:pBdr>
        <w:jc w:val="both"/>
        <w:rPr>
          <w:rFonts w:ascii="Arial" w:eastAsia="Times New Roman" w:hAnsi="Arial" w:cs="Arial"/>
          <w:color w:val="000000"/>
        </w:rPr>
      </w:pPr>
      <w:r w:rsidRPr="00A73456">
        <w:rPr>
          <w:rFonts w:ascii="Arial" w:eastAsia="Times New Roman" w:hAnsi="Arial" w:cs="Arial"/>
          <w:color w:val="000000"/>
        </w:rPr>
        <w:t xml:space="preserve">Next, we are interested in finding out your views of the </w:t>
      </w:r>
      <w:proofErr w:type="spellStart"/>
      <w:r w:rsidRPr="00A73456">
        <w:rPr>
          <w:rFonts w:ascii="Arial" w:eastAsia="Times New Roman" w:hAnsi="Arial" w:cs="Arial"/>
          <w:color w:val="000000"/>
        </w:rPr>
        <w:t>InterCare</w:t>
      </w:r>
      <w:proofErr w:type="spellEnd"/>
      <w:r w:rsidRPr="00A73456">
        <w:rPr>
          <w:rFonts w:ascii="Arial" w:eastAsia="Times New Roman" w:hAnsi="Arial" w:cs="Arial"/>
          <w:color w:val="000000"/>
        </w:rPr>
        <w:t xml:space="preserve"> intervention presented. Specifically, whether you think it might be an improvement in how you are currently getting care and support to help you manage your HIV and high blood pressure; to remind you, </w:t>
      </w:r>
      <w:proofErr w:type="spellStart"/>
      <w:r w:rsidRPr="00A73456">
        <w:rPr>
          <w:rFonts w:ascii="Arial" w:eastAsia="Times New Roman" w:hAnsi="Arial" w:cs="Arial"/>
          <w:color w:val="000000"/>
        </w:rPr>
        <w:t>InterCare</w:t>
      </w:r>
      <w:proofErr w:type="spellEnd"/>
      <w:r w:rsidRPr="00A73456" w:rsidDel="00917299">
        <w:rPr>
          <w:rFonts w:ascii="Arial" w:eastAsia="Times New Roman" w:hAnsi="Arial" w:cs="Arial"/>
          <w:color w:val="000000"/>
        </w:rPr>
        <w:t xml:space="preserve"> </w:t>
      </w:r>
      <w:r w:rsidRPr="00A73456">
        <w:rPr>
          <w:rFonts w:ascii="Arial" w:eastAsia="Times New Roman" w:hAnsi="Arial" w:cs="Arial"/>
          <w:color w:val="000000"/>
        </w:rPr>
        <w:t xml:space="preserve">is a program that will integrate care for high blood pressure with HIV care. You will see a single provider in the same clinic visit to receive care for both HIV and high blood pressure. The major components of this intervention include: 1) Training and education for health care providers on hypertension and cardiovascular disease. 2) an electronic medical record that will help health care providers keep track of the blood tests you require and when you need refills on your medications. 3) Using a </w:t>
      </w:r>
      <w:proofErr w:type="spellStart"/>
      <w:r w:rsidRPr="00A73456">
        <w:rPr>
          <w:rFonts w:ascii="Arial" w:eastAsia="Times New Roman" w:hAnsi="Arial" w:cs="Arial"/>
          <w:color w:val="000000"/>
        </w:rPr>
        <w:t>Mopati</w:t>
      </w:r>
      <w:proofErr w:type="spellEnd"/>
      <w:r w:rsidRPr="00A73456">
        <w:rPr>
          <w:rFonts w:ascii="Arial" w:eastAsia="Times New Roman" w:hAnsi="Arial" w:cs="Arial"/>
          <w:color w:val="000000"/>
        </w:rPr>
        <w:t xml:space="preserve"> to help you manage high blood pressure and HIV. </w:t>
      </w:r>
    </w:p>
    <w:p w14:paraId="09159B17" w14:textId="77777777" w:rsidR="000B39DB" w:rsidRPr="00A73456" w:rsidRDefault="000B39DB" w:rsidP="000B39DB">
      <w:pPr>
        <w:pBdr>
          <w:top w:val="nil"/>
          <w:left w:val="nil"/>
          <w:bottom w:val="nil"/>
          <w:right w:val="nil"/>
          <w:between w:val="nil"/>
        </w:pBdr>
        <w:jc w:val="both"/>
        <w:rPr>
          <w:rFonts w:ascii="Arial" w:eastAsia="Times New Roman" w:hAnsi="Arial" w:cs="Arial"/>
          <w:color w:val="000000"/>
        </w:rPr>
      </w:pPr>
    </w:p>
    <w:p w14:paraId="1CEB865E" w14:textId="77777777" w:rsidR="000B39DB" w:rsidRPr="00A73456" w:rsidRDefault="000B39DB" w:rsidP="000B39DB">
      <w:pPr>
        <w:pStyle w:val="ListParagraph"/>
        <w:numPr>
          <w:ilvl w:val="0"/>
          <w:numId w:val="14"/>
        </w:numPr>
        <w:pBdr>
          <w:top w:val="nil"/>
          <w:left w:val="nil"/>
          <w:bottom w:val="nil"/>
          <w:right w:val="nil"/>
          <w:between w:val="nil"/>
        </w:pBdr>
        <w:shd w:val="clear" w:color="auto" w:fill="FFFFFF"/>
        <w:spacing w:after="160" w:line="259" w:lineRule="auto"/>
        <w:rPr>
          <w:rFonts w:ascii="Arial" w:eastAsia="Times New Roman" w:hAnsi="Arial" w:cs="Arial"/>
          <w:color w:val="333333"/>
        </w:rPr>
      </w:pPr>
      <w:r w:rsidRPr="00A73456">
        <w:rPr>
          <w:rFonts w:ascii="Arial" w:eastAsia="Times New Roman" w:hAnsi="Arial" w:cs="Arial"/>
          <w:color w:val="333333"/>
        </w:rPr>
        <w:t xml:space="preserve">What is your opinion about the program we are proposing overall? What would make things better? What do you the challenges might be? </w:t>
      </w:r>
    </w:p>
    <w:p w14:paraId="128E82CB" w14:textId="77777777" w:rsidR="000B39DB" w:rsidRPr="00A73456" w:rsidRDefault="000B39DB" w:rsidP="000B39DB">
      <w:pPr>
        <w:pStyle w:val="ListParagraph"/>
        <w:numPr>
          <w:ilvl w:val="1"/>
          <w:numId w:val="14"/>
        </w:numPr>
        <w:pBdr>
          <w:top w:val="nil"/>
          <w:left w:val="nil"/>
          <w:bottom w:val="nil"/>
          <w:right w:val="nil"/>
          <w:between w:val="nil"/>
        </w:pBdr>
        <w:shd w:val="clear" w:color="auto" w:fill="FFFFFF"/>
        <w:spacing w:after="160" w:line="259" w:lineRule="auto"/>
        <w:rPr>
          <w:rFonts w:ascii="Arial" w:eastAsia="Times New Roman" w:hAnsi="Arial" w:cs="Arial"/>
          <w:i/>
          <w:iCs/>
          <w:color w:val="333333"/>
        </w:rPr>
      </w:pPr>
      <w:r w:rsidRPr="00A73456">
        <w:rPr>
          <w:rFonts w:ascii="Arial" w:eastAsia="Times New Roman" w:hAnsi="Arial" w:cs="Arial"/>
          <w:i/>
          <w:iCs/>
          <w:color w:val="333333"/>
        </w:rPr>
        <w:t>[Probe: What might the benefits be to you? The barriers? What should the goals of this program be?]</w:t>
      </w:r>
    </w:p>
    <w:p w14:paraId="003C5388" w14:textId="77777777" w:rsidR="000B39DB" w:rsidRPr="00A73456" w:rsidRDefault="000B39DB" w:rsidP="000B39DB">
      <w:pPr>
        <w:numPr>
          <w:ilvl w:val="1"/>
          <w:numId w:val="14"/>
        </w:numPr>
        <w:shd w:val="clear" w:color="auto" w:fill="FFFFFF"/>
        <w:rPr>
          <w:rFonts w:ascii="Arial" w:eastAsia="Times New Roman" w:hAnsi="Arial" w:cs="Arial"/>
          <w:i/>
          <w:iCs/>
          <w:color w:val="333333"/>
        </w:rPr>
      </w:pPr>
      <w:r w:rsidRPr="00A73456">
        <w:rPr>
          <w:rFonts w:ascii="Arial" w:eastAsia="Times New Roman" w:hAnsi="Arial" w:cs="Arial"/>
          <w:i/>
          <w:iCs/>
          <w:color w:val="333333"/>
        </w:rPr>
        <w:t xml:space="preserve">[Probe: Do you think this program will improve access to services? Improve access to doctors and nurses? Reduce wait times? Help reduce travel time and </w:t>
      </w:r>
      <w:proofErr w:type="gramStart"/>
      <w:r w:rsidRPr="00A73456">
        <w:rPr>
          <w:rFonts w:ascii="Arial" w:eastAsia="Times New Roman" w:hAnsi="Arial" w:cs="Arial"/>
          <w:i/>
          <w:iCs/>
          <w:color w:val="333333"/>
        </w:rPr>
        <w:t>expense?</w:t>
      </w:r>
      <w:proofErr w:type="gramEnd"/>
      <w:r w:rsidRPr="00A73456">
        <w:rPr>
          <w:rFonts w:ascii="Arial" w:eastAsia="Times New Roman" w:hAnsi="Arial" w:cs="Arial"/>
          <w:i/>
          <w:iCs/>
          <w:color w:val="333333"/>
        </w:rPr>
        <w:t xml:space="preserve"> Improve patient education and counseling</w:t>
      </w:r>
      <w:proofErr w:type="gramStart"/>
      <w:r w:rsidRPr="00A73456">
        <w:rPr>
          <w:rFonts w:ascii="Arial" w:eastAsia="Times New Roman" w:hAnsi="Arial" w:cs="Arial"/>
          <w:i/>
          <w:iCs/>
          <w:color w:val="333333"/>
        </w:rPr>
        <w:t>? ]</w:t>
      </w:r>
      <w:proofErr w:type="gramEnd"/>
    </w:p>
    <w:p w14:paraId="255D3B36" w14:textId="77777777" w:rsidR="000B39DB" w:rsidRPr="00A73456" w:rsidRDefault="000B39DB" w:rsidP="000B39DB">
      <w:pPr>
        <w:pStyle w:val="ListParagraph"/>
        <w:pBdr>
          <w:top w:val="nil"/>
          <w:left w:val="nil"/>
          <w:bottom w:val="nil"/>
          <w:right w:val="nil"/>
          <w:between w:val="nil"/>
        </w:pBdr>
        <w:shd w:val="clear" w:color="auto" w:fill="FFFFFF"/>
        <w:ind w:left="1350"/>
        <w:rPr>
          <w:rFonts w:ascii="Arial" w:eastAsia="Times New Roman" w:hAnsi="Arial" w:cs="Arial"/>
          <w:i/>
          <w:iCs/>
          <w:color w:val="333333"/>
        </w:rPr>
      </w:pPr>
    </w:p>
    <w:p w14:paraId="04B53FF1" w14:textId="77777777" w:rsidR="000B39DB" w:rsidRPr="00A73456" w:rsidRDefault="000B39DB" w:rsidP="000B39DB">
      <w:pPr>
        <w:pStyle w:val="ListParagraph"/>
        <w:numPr>
          <w:ilvl w:val="0"/>
          <w:numId w:val="14"/>
        </w:numPr>
        <w:pBdr>
          <w:top w:val="nil"/>
          <w:left w:val="nil"/>
          <w:bottom w:val="nil"/>
          <w:right w:val="nil"/>
          <w:between w:val="nil"/>
        </w:pBdr>
        <w:shd w:val="clear" w:color="auto" w:fill="FFFFFF"/>
        <w:spacing w:after="160" w:line="259" w:lineRule="auto"/>
        <w:rPr>
          <w:rFonts w:ascii="Arial" w:eastAsia="Times New Roman" w:hAnsi="Arial" w:cs="Arial"/>
          <w:color w:val="333333"/>
        </w:rPr>
      </w:pPr>
      <w:r w:rsidRPr="00A73456">
        <w:rPr>
          <w:rFonts w:ascii="Arial" w:eastAsia="Times New Roman" w:hAnsi="Arial" w:cs="Arial"/>
          <w:color w:val="333333"/>
        </w:rPr>
        <w:t xml:space="preserve">What is your opinion specifically about combining high blood pressure and HIV care into a single clinic visit? </w:t>
      </w:r>
    </w:p>
    <w:p w14:paraId="3862C0B1" w14:textId="77777777" w:rsidR="000B39DB" w:rsidRPr="00A73456" w:rsidRDefault="000B39DB" w:rsidP="000B39DB">
      <w:pPr>
        <w:pStyle w:val="ListParagraph"/>
        <w:numPr>
          <w:ilvl w:val="1"/>
          <w:numId w:val="14"/>
        </w:numPr>
        <w:pBdr>
          <w:top w:val="nil"/>
          <w:left w:val="nil"/>
          <w:bottom w:val="nil"/>
          <w:right w:val="nil"/>
          <w:between w:val="nil"/>
        </w:pBdr>
        <w:shd w:val="clear" w:color="auto" w:fill="FFFFFF"/>
        <w:spacing w:after="160" w:line="259" w:lineRule="auto"/>
        <w:rPr>
          <w:rFonts w:ascii="Arial" w:eastAsia="Times New Roman" w:hAnsi="Arial" w:cs="Arial"/>
          <w:i/>
          <w:iCs/>
          <w:color w:val="333333"/>
        </w:rPr>
      </w:pPr>
      <w:r w:rsidRPr="00A73456">
        <w:rPr>
          <w:rFonts w:ascii="Arial" w:eastAsia="Times New Roman" w:hAnsi="Arial" w:cs="Arial"/>
          <w:i/>
          <w:iCs/>
          <w:color w:val="333333"/>
        </w:rPr>
        <w:t xml:space="preserve">[Probe-How would this be a change from how you are currently receiving care? Would it be better if it is? If not a change, what are other things that would be helpful in improving your high blood pressure and HIV care?] </w:t>
      </w:r>
    </w:p>
    <w:p w14:paraId="3F870C5C" w14:textId="77777777" w:rsidR="000B39DB" w:rsidRPr="00A73456" w:rsidRDefault="000B39DB" w:rsidP="000B39DB">
      <w:pPr>
        <w:pStyle w:val="ListParagraph"/>
        <w:numPr>
          <w:ilvl w:val="1"/>
          <w:numId w:val="14"/>
        </w:numPr>
        <w:pBdr>
          <w:top w:val="nil"/>
          <w:left w:val="nil"/>
          <w:bottom w:val="nil"/>
          <w:right w:val="nil"/>
          <w:between w:val="nil"/>
        </w:pBdr>
        <w:shd w:val="clear" w:color="auto" w:fill="FFFFFF"/>
        <w:spacing w:after="160" w:line="259" w:lineRule="auto"/>
        <w:rPr>
          <w:rFonts w:ascii="Arial" w:eastAsia="Times New Roman" w:hAnsi="Arial" w:cs="Arial"/>
          <w:color w:val="333333"/>
        </w:rPr>
      </w:pPr>
      <w:r w:rsidRPr="00A73456">
        <w:rPr>
          <w:rFonts w:ascii="Arial" w:eastAsia="Times New Roman" w:hAnsi="Arial" w:cs="Arial"/>
          <w:color w:val="333333"/>
        </w:rPr>
        <w:t>What are some of the barriers to combining high blood pressure and HIV care into a single clinic visit?</w:t>
      </w:r>
    </w:p>
    <w:p w14:paraId="3AF1F8E5" w14:textId="77777777" w:rsidR="000B39DB" w:rsidRPr="00A73456" w:rsidRDefault="000B39DB" w:rsidP="000B39DB">
      <w:pPr>
        <w:pStyle w:val="ListParagraph"/>
        <w:numPr>
          <w:ilvl w:val="0"/>
          <w:numId w:val="14"/>
        </w:numPr>
        <w:pBdr>
          <w:top w:val="nil"/>
          <w:left w:val="nil"/>
          <w:bottom w:val="nil"/>
          <w:right w:val="nil"/>
          <w:between w:val="nil"/>
        </w:pBdr>
        <w:shd w:val="clear" w:color="auto" w:fill="FFFFFF"/>
        <w:spacing w:after="160" w:line="259" w:lineRule="auto"/>
        <w:rPr>
          <w:rFonts w:ascii="Arial" w:eastAsia="Times New Roman" w:hAnsi="Arial" w:cs="Arial"/>
          <w:color w:val="333333"/>
        </w:rPr>
      </w:pPr>
      <w:r w:rsidRPr="00A73456">
        <w:rPr>
          <w:rFonts w:ascii="Arial" w:eastAsia="Times New Roman" w:hAnsi="Arial" w:cs="Arial"/>
          <w:color w:val="333333"/>
        </w:rPr>
        <w:t xml:space="preserve">We will now ask a couple questions about your opinion on peers to support high blood pressure management. </w:t>
      </w:r>
    </w:p>
    <w:p w14:paraId="6FE62A00" w14:textId="77777777" w:rsidR="000B39DB" w:rsidRPr="00A73456" w:rsidRDefault="000B39DB" w:rsidP="000B39DB">
      <w:pPr>
        <w:pStyle w:val="ListParagraph"/>
        <w:numPr>
          <w:ilvl w:val="1"/>
          <w:numId w:val="14"/>
        </w:numPr>
        <w:spacing w:after="160" w:line="259" w:lineRule="auto"/>
        <w:rPr>
          <w:rFonts w:ascii="Arial" w:hAnsi="Arial" w:cs="Arial"/>
        </w:rPr>
      </w:pPr>
      <w:r w:rsidRPr="00A73456">
        <w:rPr>
          <w:rFonts w:ascii="Arial" w:eastAsia="Times New Roman" w:hAnsi="Arial" w:cs="Arial"/>
          <w:color w:val="333333"/>
        </w:rPr>
        <w:lastRenderedPageBreak/>
        <w:t>What is your opinion about having a peer to help you with high blood pressure management? What might the benefits be? The barriers? What do you think the job of this peer should be</w:t>
      </w:r>
      <w:r w:rsidRPr="00A73456">
        <w:rPr>
          <w:rFonts w:ascii="Arial" w:hAnsi="Arial" w:cs="Arial"/>
        </w:rPr>
        <w:t xml:space="preserve">? What aspects of high blood pressure care could they help with? </w:t>
      </w:r>
    </w:p>
    <w:p w14:paraId="6BE646C5" w14:textId="77777777" w:rsidR="000B39DB" w:rsidRPr="00A73456" w:rsidRDefault="000B39DB" w:rsidP="000B39DB">
      <w:pPr>
        <w:pStyle w:val="ListParagraph"/>
        <w:pBdr>
          <w:top w:val="nil"/>
          <w:left w:val="nil"/>
          <w:bottom w:val="nil"/>
          <w:right w:val="nil"/>
          <w:between w:val="nil"/>
        </w:pBdr>
        <w:shd w:val="clear" w:color="auto" w:fill="FFFFFF"/>
        <w:ind w:left="1350"/>
        <w:rPr>
          <w:rFonts w:ascii="Arial" w:hAnsi="Arial" w:cs="Arial"/>
        </w:rPr>
      </w:pPr>
    </w:p>
    <w:p w14:paraId="7C35EEAC" w14:textId="77777777" w:rsidR="000B39DB" w:rsidRPr="00A73456" w:rsidRDefault="000B39DB" w:rsidP="000B39DB">
      <w:pPr>
        <w:shd w:val="clear" w:color="auto" w:fill="FFFFFF"/>
        <w:spacing w:before="150" w:after="150"/>
        <w:rPr>
          <w:rFonts w:ascii="Arial" w:eastAsia="Times New Roman" w:hAnsi="Arial" w:cs="Arial"/>
          <w:i/>
          <w:color w:val="333333"/>
        </w:rPr>
      </w:pPr>
      <w:r w:rsidRPr="00A73456">
        <w:rPr>
          <w:rFonts w:ascii="Arial" w:eastAsia="Times New Roman" w:hAnsi="Arial" w:cs="Arial"/>
          <w:b/>
          <w:i/>
          <w:color w:val="333333"/>
        </w:rPr>
        <w:t>Relative Advantage</w:t>
      </w:r>
    </w:p>
    <w:p w14:paraId="3C12271C" w14:textId="77777777" w:rsidR="000B39DB" w:rsidRPr="00A73456" w:rsidRDefault="000B39DB" w:rsidP="000B39DB">
      <w:pPr>
        <w:pStyle w:val="ListParagraph"/>
        <w:numPr>
          <w:ilvl w:val="0"/>
          <w:numId w:val="14"/>
        </w:numPr>
        <w:spacing w:after="160" w:line="259" w:lineRule="auto"/>
        <w:rPr>
          <w:rFonts w:ascii="Arial" w:hAnsi="Arial" w:cs="Arial"/>
          <w:b/>
          <w:i/>
        </w:rPr>
      </w:pPr>
      <w:r w:rsidRPr="00A73456">
        <w:rPr>
          <w:rFonts w:ascii="Arial" w:hAnsi="Arial" w:cs="Arial"/>
        </w:rPr>
        <w:t xml:space="preserve">We have described the program we are planning on starting in this clinic. What else could make it easier for you to receive care for and manage your HIV and your blood pressure? </w:t>
      </w:r>
    </w:p>
    <w:p w14:paraId="1F7322EF" w14:textId="77777777" w:rsidR="000B39DB" w:rsidRPr="00A73456" w:rsidRDefault="000B39DB" w:rsidP="000B39DB">
      <w:pPr>
        <w:spacing w:before="300" w:after="150"/>
        <w:rPr>
          <w:rFonts w:ascii="Arial" w:eastAsia="Times New Roman" w:hAnsi="Arial" w:cs="Arial"/>
          <w:b/>
          <w:i/>
          <w:color w:val="333333"/>
        </w:rPr>
      </w:pPr>
      <w:r w:rsidRPr="00A73456">
        <w:rPr>
          <w:rFonts w:ascii="Arial" w:eastAsia="Times New Roman" w:hAnsi="Arial" w:cs="Arial"/>
          <w:b/>
          <w:i/>
          <w:color w:val="333333"/>
        </w:rPr>
        <w:t xml:space="preserve">Knowledge and Beliefs - Individual </w:t>
      </w:r>
    </w:p>
    <w:p w14:paraId="1F0FE26C" w14:textId="77777777" w:rsidR="000B39DB" w:rsidRPr="00A73456" w:rsidRDefault="000B39DB" w:rsidP="000B39DB">
      <w:pPr>
        <w:pStyle w:val="ListParagraph"/>
        <w:numPr>
          <w:ilvl w:val="0"/>
          <w:numId w:val="14"/>
        </w:numPr>
        <w:spacing w:before="300" w:after="150"/>
        <w:rPr>
          <w:rFonts w:ascii="Arial" w:eastAsia="Times New Roman" w:hAnsi="Arial" w:cs="Arial"/>
          <w:bCs/>
          <w:i/>
          <w:color w:val="333333"/>
        </w:rPr>
      </w:pPr>
      <w:r w:rsidRPr="00A73456">
        <w:rPr>
          <w:rFonts w:ascii="Arial" w:eastAsia="Times New Roman" w:hAnsi="Arial" w:cs="Arial"/>
          <w:bCs/>
          <w:iCs/>
          <w:color w:val="333333"/>
        </w:rPr>
        <w:t xml:space="preserve">Have you encountered stigma associated with you having high blood pressure? By stigma I mean discrimination against you or disapproval of you by other people because you have high blood pressure. </w:t>
      </w:r>
    </w:p>
    <w:p w14:paraId="3F6E1A88" w14:textId="77777777" w:rsidR="000B39DB" w:rsidRPr="00A73456" w:rsidRDefault="000B39DB" w:rsidP="000B39DB">
      <w:pPr>
        <w:pStyle w:val="ListParagraph"/>
        <w:numPr>
          <w:ilvl w:val="1"/>
          <w:numId w:val="14"/>
        </w:numPr>
        <w:spacing w:before="300" w:after="150"/>
        <w:rPr>
          <w:rFonts w:ascii="Arial" w:eastAsia="Times New Roman" w:hAnsi="Arial" w:cs="Arial"/>
          <w:bCs/>
          <w:i/>
          <w:color w:val="333333"/>
        </w:rPr>
      </w:pPr>
      <w:r w:rsidRPr="00A73456">
        <w:rPr>
          <w:rFonts w:ascii="Arial" w:eastAsia="Times New Roman" w:hAnsi="Arial" w:cs="Arial"/>
          <w:bCs/>
          <w:iCs/>
          <w:color w:val="333333"/>
        </w:rPr>
        <w:t xml:space="preserve">If yes, what can be done to decrease this stigma in the community? At the clinic?  </w:t>
      </w:r>
    </w:p>
    <w:p w14:paraId="7DFCB050" w14:textId="77777777" w:rsidR="000B39DB" w:rsidRPr="00A73456" w:rsidRDefault="000B39DB" w:rsidP="000B39DB">
      <w:pPr>
        <w:shd w:val="clear" w:color="auto" w:fill="FFFFFF"/>
        <w:spacing w:before="280" w:after="280"/>
        <w:rPr>
          <w:rFonts w:ascii="Arial" w:eastAsia="Times New Roman" w:hAnsi="Arial" w:cs="Arial"/>
          <w:b/>
          <w:i/>
          <w:color w:val="333333"/>
        </w:rPr>
      </w:pPr>
      <w:r w:rsidRPr="00A73456">
        <w:rPr>
          <w:rFonts w:ascii="Arial" w:eastAsia="Times New Roman" w:hAnsi="Arial" w:cs="Arial"/>
          <w:b/>
          <w:i/>
          <w:color w:val="333333"/>
        </w:rPr>
        <w:t>SECTION FOUR</w:t>
      </w:r>
    </w:p>
    <w:p w14:paraId="6204F641" w14:textId="77777777" w:rsidR="000B39DB" w:rsidRPr="00A73456" w:rsidRDefault="000B39DB" w:rsidP="000B39DB">
      <w:pPr>
        <w:shd w:val="clear" w:color="auto" w:fill="FFFFFF"/>
        <w:spacing w:before="280" w:after="280"/>
        <w:rPr>
          <w:rFonts w:ascii="Arial" w:eastAsia="Times New Roman" w:hAnsi="Arial" w:cs="Arial"/>
          <w:b/>
          <w:i/>
          <w:color w:val="333333"/>
        </w:rPr>
      </w:pPr>
      <w:r w:rsidRPr="00A73456">
        <w:rPr>
          <w:rFonts w:ascii="Arial" w:eastAsia="Times New Roman" w:hAnsi="Arial" w:cs="Arial"/>
          <w:b/>
          <w:i/>
          <w:color w:val="333333"/>
        </w:rPr>
        <w:t>PROCESS</w:t>
      </w:r>
    </w:p>
    <w:p w14:paraId="73680BEE" w14:textId="77777777" w:rsidR="000B39DB" w:rsidRPr="00A73456" w:rsidRDefault="000B39DB" w:rsidP="000B39DB">
      <w:pPr>
        <w:shd w:val="clear" w:color="auto" w:fill="FFFFFF"/>
        <w:spacing w:before="280" w:after="280"/>
        <w:rPr>
          <w:rFonts w:ascii="Arial" w:eastAsia="Times New Roman" w:hAnsi="Arial" w:cs="Arial"/>
          <w:b/>
          <w:iCs/>
          <w:color w:val="333333"/>
        </w:rPr>
      </w:pPr>
      <w:r w:rsidRPr="00A73456">
        <w:rPr>
          <w:rFonts w:ascii="Arial" w:eastAsia="Times New Roman" w:hAnsi="Arial" w:cs="Arial"/>
          <w:b/>
          <w:iCs/>
          <w:color w:val="333333"/>
        </w:rPr>
        <w:t xml:space="preserve">Through these final questions, we would like to find out how this intervention will affect work processes in your facility. We are also interested in your opinion of whose buy-in, input and expertise is needed to implement and maintain the intervention. </w:t>
      </w:r>
    </w:p>
    <w:p w14:paraId="799E8E03" w14:textId="77777777" w:rsidR="000B39DB" w:rsidRPr="00A73456" w:rsidRDefault="000B39DB" w:rsidP="000B39DB">
      <w:pPr>
        <w:shd w:val="clear" w:color="auto" w:fill="FFFFFF"/>
        <w:spacing w:before="150" w:after="150"/>
        <w:rPr>
          <w:rFonts w:ascii="Arial" w:eastAsia="Times New Roman" w:hAnsi="Arial" w:cs="Arial"/>
          <w:i/>
          <w:color w:val="333333"/>
        </w:rPr>
      </w:pPr>
      <w:r w:rsidRPr="00A73456">
        <w:rPr>
          <w:rFonts w:ascii="Arial" w:eastAsia="Times New Roman" w:hAnsi="Arial" w:cs="Arial"/>
          <w:b/>
          <w:i/>
          <w:color w:val="333333"/>
        </w:rPr>
        <w:t>Key Stakeholders</w:t>
      </w:r>
    </w:p>
    <w:p w14:paraId="52BB0026" w14:textId="77777777" w:rsidR="000B39DB" w:rsidRPr="00A73456" w:rsidRDefault="000B39DB" w:rsidP="000B39DB">
      <w:pPr>
        <w:numPr>
          <w:ilvl w:val="0"/>
          <w:numId w:val="14"/>
        </w:numPr>
        <w:shd w:val="clear" w:color="auto" w:fill="FFFFFF"/>
        <w:rPr>
          <w:rFonts w:ascii="Arial" w:eastAsia="Times New Roman" w:hAnsi="Arial" w:cs="Arial"/>
        </w:rPr>
      </w:pPr>
      <w:r w:rsidRPr="00A73456">
        <w:rPr>
          <w:rFonts w:ascii="Arial" w:eastAsia="Times New Roman" w:hAnsi="Arial" w:cs="Arial"/>
          <w:color w:val="333333"/>
        </w:rPr>
        <w:t>How should information about this intervention be communicated with you as a patient? (</w:t>
      </w:r>
      <w:proofErr w:type="spellStart"/>
      <w:r w:rsidRPr="00A73456">
        <w:rPr>
          <w:rFonts w:ascii="Arial" w:eastAsia="Times New Roman" w:hAnsi="Arial" w:cs="Arial"/>
          <w:color w:val="333333"/>
        </w:rPr>
        <w:t>e.g</w:t>
      </w:r>
      <w:proofErr w:type="spellEnd"/>
      <w:r w:rsidRPr="00A73456">
        <w:rPr>
          <w:rFonts w:ascii="Arial" w:eastAsia="Times New Roman" w:hAnsi="Arial" w:cs="Arial"/>
          <w:color w:val="333333"/>
        </w:rPr>
        <w:t xml:space="preserve"> e-mails, brochures, public announcements at churches, schools, kgotla?) </w:t>
      </w:r>
    </w:p>
    <w:p w14:paraId="6B01A3C5" w14:textId="77777777" w:rsidR="000B39DB" w:rsidRPr="00A73456" w:rsidRDefault="000B39DB" w:rsidP="000B39DB">
      <w:pPr>
        <w:numPr>
          <w:ilvl w:val="1"/>
          <w:numId w:val="14"/>
        </w:numPr>
        <w:shd w:val="clear" w:color="auto" w:fill="FFFFFF"/>
        <w:rPr>
          <w:rFonts w:ascii="Arial" w:eastAsia="Times New Roman" w:hAnsi="Arial" w:cs="Arial"/>
        </w:rPr>
      </w:pPr>
      <w:r w:rsidRPr="00A73456">
        <w:rPr>
          <w:rFonts w:ascii="Arial" w:eastAsia="Times New Roman" w:hAnsi="Arial" w:cs="Arial"/>
          <w:color w:val="333333"/>
        </w:rPr>
        <w:t xml:space="preserve">Who should communicate this information to you (e.g. local leaders/chiefs, doctors, nurse)?  </w:t>
      </w:r>
    </w:p>
    <w:p w14:paraId="38F4A0F9" w14:textId="77777777" w:rsidR="000B39DB" w:rsidRPr="00A73456" w:rsidRDefault="000B39DB" w:rsidP="000B39DB">
      <w:pPr>
        <w:jc w:val="both"/>
        <w:rPr>
          <w:rFonts w:ascii="Arial" w:eastAsia="Times New Roman" w:hAnsi="Arial" w:cs="Arial"/>
          <w:b/>
        </w:rPr>
      </w:pPr>
    </w:p>
    <w:p w14:paraId="1BD03338" w14:textId="77777777" w:rsidR="000B39DB" w:rsidRPr="00A73456" w:rsidRDefault="000B39DB" w:rsidP="000B39DB">
      <w:pPr>
        <w:numPr>
          <w:ilvl w:val="0"/>
          <w:numId w:val="14"/>
        </w:numPr>
        <w:shd w:val="clear" w:color="auto" w:fill="FFFFFF"/>
        <w:rPr>
          <w:rFonts w:ascii="Arial" w:eastAsia="Times New Roman" w:hAnsi="Arial" w:cs="Arial"/>
          <w:color w:val="333333"/>
        </w:rPr>
      </w:pPr>
      <w:r w:rsidRPr="00A73456">
        <w:rPr>
          <w:rFonts w:ascii="Arial" w:eastAsia="Times New Roman" w:hAnsi="Arial" w:cs="Arial"/>
          <w:color w:val="333333"/>
        </w:rPr>
        <w:t xml:space="preserve">Is there another program or idea you have that you think would be better than the program we are describing? </w:t>
      </w:r>
    </w:p>
    <w:p w14:paraId="1D49BF1E" w14:textId="77777777" w:rsidR="000B39DB" w:rsidRPr="00A73456" w:rsidRDefault="000B39DB" w:rsidP="000B39DB">
      <w:pPr>
        <w:numPr>
          <w:ilvl w:val="1"/>
          <w:numId w:val="14"/>
        </w:numPr>
        <w:shd w:val="clear" w:color="auto" w:fill="FFFFFF"/>
        <w:rPr>
          <w:rFonts w:ascii="Arial" w:eastAsia="Times New Roman" w:hAnsi="Arial" w:cs="Arial"/>
          <w:color w:val="333333"/>
        </w:rPr>
      </w:pPr>
      <w:r w:rsidRPr="00A73456">
        <w:rPr>
          <w:rFonts w:ascii="Arial" w:eastAsia="Times New Roman" w:hAnsi="Arial" w:cs="Arial"/>
          <w:color w:val="333333"/>
        </w:rPr>
        <w:t>[If Yes] Can you describe this program or idea?</w:t>
      </w:r>
    </w:p>
    <w:p w14:paraId="31359839" w14:textId="77777777" w:rsidR="000B39DB" w:rsidRPr="00A73456" w:rsidRDefault="000B39DB" w:rsidP="000B39DB">
      <w:pPr>
        <w:numPr>
          <w:ilvl w:val="1"/>
          <w:numId w:val="14"/>
        </w:numPr>
        <w:shd w:val="clear" w:color="auto" w:fill="FFFFFF"/>
        <w:rPr>
          <w:rFonts w:ascii="Arial" w:eastAsia="Times New Roman" w:hAnsi="Arial" w:cs="Arial"/>
          <w:color w:val="333333"/>
        </w:rPr>
      </w:pPr>
      <w:r w:rsidRPr="00A73456">
        <w:rPr>
          <w:rFonts w:ascii="Arial" w:eastAsia="Times New Roman" w:hAnsi="Arial" w:cs="Arial"/>
          <w:color w:val="333333"/>
        </w:rPr>
        <w:t>[If Yes] Why would people prefer the alternative program or idea?</w:t>
      </w:r>
    </w:p>
    <w:p w14:paraId="701D90A1" w14:textId="77777777" w:rsidR="000B39DB" w:rsidRPr="00A73456" w:rsidRDefault="000B39DB" w:rsidP="000B39DB">
      <w:pPr>
        <w:shd w:val="clear" w:color="auto" w:fill="FFFFFF"/>
        <w:rPr>
          <w:rFonts w:ascii="Arial" w:eastAsia="Times New Roman" w:hAnsi="Arial" w:cs="Arial"/>
          <w:color w:val="333333"/>
        </w:rPr>
      </w:pPr>
    </w:p>
    <w:p w14:paraId="39426D18" w14:textId="77777777" w:rsidR="000B39DB" w:rsidRPr="00A73456" w:rsidRDefault="000B39DB" w:rsidP="000B39DB">
      <w:pPr>
        <w:pStyle w:val="ListParagraph"/>
        <w:numPr>
          <w:ilvl w:val="0"/>
          <w:numId w:val="14"/>
        </w:numPr>
        <w:shd w:val="clear" w:color="auto" w:fill="FFFFFF"/>
        <w:spacing w:after="160" w:line="259" w:lineRule="auto"/>
        <w:jc w:val="both"/>
        <w:rPr>
          <w:rFonts w:ascii="Arial" w:eastAsia="Times New Roman" w:hAnsi="Arial" w:cs="Arial"/>
          <w:bCs/>
        </w:rPr>
      </w:pPr>
      <w:r w:rsidRPr="00A73456">
        <w:rPr>
          <w:rFonts w:ascii="Arial" w:eastAsia="Times New Roman" w:hAnsi="Arial" w:cs="Arial"/>
          <w:bCs/>
        </w:rPr>
        <w:t>We are about to finish the interview. Is there anything else you would like to add about the proposed program to improve both HIV and high blood pressure care in this clinic?</w:t>
      </w:r>
    </w:p>
    <w:p w14:paraId="44600E41" w14:textId="77777777" w:rsidR="000B39DB" w:rsidRPr="00A73456" w:rsidRDefault="000B39DB" w:rsidP="000B39DB">
      <w:pPr>
        <w:shd w:val="clear" w:color="auto" w:fill="FFFFFF"/>
        <w:jc w:val="both"/>
        <w:rPr>
          <w:rFonts w:ascii="Arial" w:eastAsia="Times New Roman" w:hAnsi="Arial" w:cs="Arial"/>
          <w:b/>
        </w:rPr>
      </w:pPr>
    </w:p>
    <w:p w14:paraId="340FB9F7" w14:textId="77777777" w:rsidR="000B39DB" w:rsidRPr="00A73456" w:rsidRDefault="000B39DB" w:rsidP="000B39DB">
      <w:pPr>
        <w:jc w:val="both"/>
        <w:rPr>
          <w:rFonts w:ascii="Arial" w:eastAsia="Times New Roman" w:hAnsi="Arial" w:cs="Arial"/>
          <w:b/>
        </w:rPr>
      </w:pPr>
      <w:r w:rsidRPr="00A73456">
        <w:rPr>
          <w:rFonts w:ascii="Arial" w:eastAsia="Times New Roman" w:hAnsi="Arial" w:cs="Arial"/>
          <w:b/>
        </w:rPr>
        <w:t>End of the Interview. Thank you for participating in this interview.</w:t>
      </w:r>
    </w:p>
    <w:p w14:paraId="5A5E1737" w14:textId="77777777" w:rsidR="000B39DB" w:rsidRPr="00A73456" w:rsidRDefault="000B39DB" w:rsidP="000B39DB">
      <w:pPr>
        <w:rPr>
          <w:rFonts w:ascii="Arial" w:hAnsi="Arial" w:cs="Arial"/>
          <w:b/>
          <w:bCs/>
        </w:rPr>
      </w:pPr>
      <w:r w:rsidRPr="00A73456">
        <w:rPr>
          <w:rFonts w:ascii="Arial" w:hAnsi="Arial" w:cs="Arial"/>
          <w:b/>
          <w:bCs/>
        </w:rPr>
        <w:br w:type="page"/>
      </w:r>
    </w:p>
    <w:p w14:paraId="66AD74B1" w14:textId="77777777" w:rsidR="000B39DB" w:rsidRDefault="000B39DB" w:rsidP="000B39DB">
      <w:pPr>
        <w:rPr>
          <w:rFonts w:ascii="Arial" w:hAnsi="Arial" w:cs="Arial"/>
          <w:b/>
          <w:bCs/>
        </w:rPr>
        <w:sectPr w:rsidR="000B39DB" w:rsidSect="000B39DB">
          <w:pgSz w:w="12240" w:h="15840"/>
          <w:pgMar w:top="1440" w:right="1440" w:bottom="1440" w:left="1440" w:header="720" w:footer="720" w:gutter="0"/>
          <w:cols w:space="720"/>
          <w:docGrid w:linePitch="326"/>
        </w:sectPr>
      </w:pPr>
      <w:bookmarkStart w:id="7" w:name="sup5"/>
    </w:p>
    <w:p w14:paraId="62D9E77B" w14:textId="713C7CED" w:rsidR="00F17C3F" w:rsidRDefault="000B39DB" w:rsidP="00F17C3F">
      <w:pPr>
        <w:rPr>
          <w:rFonts w:ascii="Arial" w:hAnsi="Arial" w:cs="Arial"/>
          <w:b/>
          <w:bCs/>
        </w:rPr>
      </w:pPr>
      <w:r w:rsidRPr="00A73456">
        <w:rPr>
          <w:rFonts w:ascii="Arial" w:hAnsi="Arial" w:cs="Arial"/>
          <w:b/>
          <w:bCs/>
        </w:rPr>
        <w:lastRenderedPageBreak/>
        <w:t>Supplemental File 5</w:t>
      </w:r>
    </w:p>
    <w:p w14:paraId="3F96B6F8" w14:textId="77777777" w:rsidR="00F17C3F" w:rsidRDefault="00F17C3F" w:rsidP="00F17C3F">
      <w:pPr>
        <w:rPr>
          <w:rFonts w:ascii="Arial" w:hAnsi="Arial" w:cs="Arial"/>
          <w:b/>
          <w:bCs/>
        </w:rPr>
      </w:pPr>
    </w:p>
    <w:p w14:paraId="276290BB" w14:textId="4FD2BE43" w:rsidR="000B39DB" w:rsidRPr="00F17C3F" w:rsidRDefault="000B39DB" w:rsidP="00F17C3F">
      <w:pPr>
        <w:rPr>
          <w:rFonts w:ascii="Arial" w:hAnsi="Arial" w:cs="Arial"/>
          <w:b/>
          <w:bCs/>
          <w:i/>
          <w:iCs/>
        </w:rPr>
      </w:pPr>
      <w:r w:rsidRPr="00F17C3F">
        <w:rPr>
          <w:rFonts w:ascii="Arial" w:hAnsi="Arial" w:cs="Arial"/>
          <w:b/>
          <w:bCs/>
          <w:i/>
          <w:iCs/>
        </w:rPr>
        <w:t>Pre-Post Comparison of Survey Responses by CFIR Construct</w:t>
      </w:r>
    </w:p>
    <w:bookmarkEnd w:id="7"/>
    <w:p w14:paraId="0B571507" w14:textId="77777777" w:rsidR="000B39DB" w:rsidRPr="00A73456" w:rsidRDefault="000B39DB" w:rsidP="000B39DB">
      <w:pPr>
        <w:rPr>
          <w:rFonts w:ascii="Arial" w:hAnsi="Arial" w:cs="Arial"/>
          <w:b/>
          <w:bCs/>
        </w:rPr>
      </w:pPr>
    </w:p>
    <w:tbl>
      <w:tblPr>
        <w:tblStyle w:val="TableGrid"/>
        <w:tblW w:w="11224" w:type="dxa"/>
        <w:tblInd w:w="-572" w:type="dxa"/>
        <w:tblLayout w:type="fixed"/>
        <w:tblLook w:val="04A0" w:firstRow="1" w:lastRow="0" w:firstColumn="1" w:lastColumn="0" w:noHBand="0" w:noVBand="1"/>
      </w:tblPr>
      <w:tblGrid>
        <w:gridCol w:w="1830"/>
        <w:gridCol w:w="1097"/>
        <w:gridCol w:w="976"/>
        <w:gridCol w:w="1098"/>
        <w:gridCol w:w="853"/>
        <w:gridCol w:w="854"/>
        <w:gridCol w:w="977"/>
        <w:gridCol w:w="1097"/>
        <w:gridCol w:w="1098"/>
        <w:gridCol w:w="1344"/>
      </w:tblGrid>
      <w:tr w:rsidR="000B39DB" w:rsidRPr="000B39DB" w14:paraId="3AFA0215" w14:textId="77777777" w:rsidTr="00E10F8C">
        <w:trPr>
          <w:trHeight w:val="557"/>
        </w:trPr>
        <w:tc>
          <w:tcPr>
            <w:tcW w:w="11224" w:type="dxa"/>
            <w:gridSpan w:val="10"/>
          </w:tcPr>
          <w:p w14:paraId="26CE5EC6" w14:textId="77777777" w:rsidR="000B39DB" w:rsidRPr="000B39DB" w:rsidRDefault="000B39DB" w:rsidP="00E10F8C">
            <w:pPr>
              <w:jc w:val="center"/>
              <w:rPr>
                <w:rFonts w:ascii="Arial" w:hAnsi="Arial" w:cs="Arial"/>
                <w:b/>
                <w:bCs/>
                <w:sz w:val="22"/>
                <w:szCs w:val="22"/>
              </w:rPr>
            </w:pPr>
            <w:r w:rsidRPr="000B39DB">
              <w:rPr>
                <w:rFonts w:ascii="Arial" w:hAnsi="Arial" w:cs="Arial"/>
                <w:b/>
                <w:bCs/>
                <w:sz w:val="22"/>
                <w:szCs w:val="22"/>
              </w:rPr>
              <w:t>Table 5. Pre-Post Comparison of Survey Responses by CFIR Construct</w:t>
            </w:r>
          </w:p>
          <w:p w14:paraId="5616925E" w14:textId="77777777" w:rsidR="000B39DB" w:rsidRPr="000B39DB" w:rsidRDefault="000B39DB" w:rsidP="00E10F8C">
            <w:pPr>
              <w:rPr>
                <w:rFonts w:ascii="Arial" w:hAnsi="Arial" w:cs="Arial"/>
                <w:b/>
                <w:bCs/>
                <w:sz w:val="22"/>
                <w:szCs w:val="22"/>
              </w:rPr>
            </w:pPr>
            <w:r w:rsidRPr="000B39DB">
              <w:rPr>
                <w:rFonts w:ascii="Arial" w:hAnsi="Arial" w:cs="Arial"/>
                <w:b/>
                <w:bCs/>
                <w:sz w:val="22"/>
                <w:szCs w:val="22"/>
              </w:rPr>
              <w:t xml:space="preserve"> </w:t>
            </w:r>
          </w:p>
        </w:tc>
      </w:tr>
      <w:tr w:rsidR="000B39DB" w:rsidRPr="000B39DB" w14:paraId="435466B4" w14:textId="77777777" w:rsidTr="00E10F8C">
        <w:trPr>
          <w:trHeight w:val="545"/>
        </w:trPr>
        <w:tc>
          <w:tcPr>
            <w:tcW w:w="1830" w:type="dxa"/>
          </w:tcPr>
          <w:p w14:paraId="242EA29E" w14:textId="77777777" w:rsidR="000B39DB" w:rsidRPr="000B39DB" w:rsidRDefault="000B39DB" w:rsidP="00E10F8C">
            <w:pPr>
              <w:rPr>
                <w:rFonts w:ascii="Arial" w:hAnsi="Arial" w:cs="Arial"/>
                <w:b/>
                <w:bCs/>
                <w:sz w:val="22"/>
                <w:szCs w:val="22"/>
              </w:rPr>
            </w:pPr>
          </w:p>
        </w:tc>
        <w:tc>
          <w:tcPr>
            <w:tcW w:w="3171" w:type="dxa"/>
            <w:gridSpan w:val="3"/>
          </w:tcPr>
          <w:p w14:paraId="2C2149B6" w14:textId="77777777" w:rsidR="000B39DB" w:rsidRPr="000B39DB" w:rsidRDefault="000B39DB" w:rsidP="00E10F8C">
            <w:pPr>
              <w:jc w:val="center"/>
              <w:rPr>
                <w:rFonts w:ascii="Arial" w:hAnsi="Arial" w:cs="Arial"/>
                <w:b/>
                <w:bCs/>
                <w:sz w:val="22"/>
                <w:szCs w:val="22"/>
              </w:rPr>
            </w:pPr>
            <w:r w:rsidRPr="000B39DB">
              <w:rPr>
                <w:rFonts w:ascii="Arial" w:hAnsi="Arial" w:cs="Arial"/>
                <w:b/>
                <w:bCs/>
                <w:sz w:val="22"/>
                <w:szCs w:val="22"/>
              </w:rPr>
              <w:t>HCWs</w:t>
            </w:r>
          </w:p>
          <w:p w14:paraId="14159B71" w14:textId="77777777" w:rsidR="000B39DB" w:rsidRPr="000B39DB" w:rsidRDefault="000B39DB" w:rsidP="00E10F8C">
            <w:pPr>
              <w:jc w:val="center"/>
              <w:rPr>
                <w:rFonts w:ascii="Arial" w:hAnsi="Arial" w:cs="Arial"/>
                <w:sz w:val="22"/>
                <w:szCs w:val="22"/>
              </w:rPr>
            </w:pPr>
            <w:r w:rsidRPr="000B39DB">
              <w:rPr>
                <w:rFonts w:ascii="Arial" w:hAnsi="Arial" w:cs="Arial"/>
                <w:sz w:val="22"/>
                <w:szCs w:val="22"/>
              </w:rPr>
              <w:t xml:space="preserve"> Agree N (%)</w:t>
            </w:r>
          </w:p>
        </w:tc>
        <w:tc>
          <w:tcPr>
            <w:tcW w:w="2684" w:type="dxa"/>
            <w:gridSpan w:val="3"/>
          </w:tcPr>
          <w:p w14:paraId="1BF90D1A" w14:textId="77777777" w:rsidR="000B39DB" w:rsidRPr="000B39DB" w:rsidRDefault="000B39DB" w:rsidP="00E10F8C">
            <w:pPr>
              <w:jc w:val="center"/>
              <w:rPr>
                <w:rFonts w:ascii="Arial" w:hAnsi="Arial" w:cs="Arial"/>
                <w:b/>
                <w:bCs/>
                <w:sz w:val="22"/>
                <w:szCs w:val="22"/>
              </w:rPr>
            </w:pPr>
            <w:r w:rsidRPr="000B39DB">
              <w:rPr>
                <w:rFonts w:ascii="Arial" w:hAnsi="Arial" w:cs="Arial"/>
                <w:b/>
                <w:bCs/>
                <w:sz w:val="22"/>
                <w:szCs w:val="22"/>
              </w:rPr>
              <w:t>Community</w:t>
            </w:r>
          </w:p>
          <w:p w14:paraId="3C786A20" w14:textId="77777777" w:rsidR="000B39DB" w:rsidRPr="000B39DB" w:rsidRDefault="000B39DB" w:rsidP="00E10F8C">
            <w:pPr>
              <w:jc w:val="center"/>
              <w:rPr>
                <w:rFonts w:ascii="Arial" w:hAnsi="Arial" w:cs="Arial"/>
                <w:sz w:val="22"/>
                <w:szCs w:val="22"/>
              </w:rPr>
            </w:pPr>
            <w:r w:rsidRPr="000B39DB">
              <w:rPr>
                <w:rFonts w:ascii="Arial" w:hAnsi="Arial" w:cs="Arial"/>
                <w:sz w:val="22"/>
                <w:szCs w:val="22"/>
              </w:rPr>
              <w:t xml:space="preserve"> Agree N (%)</w:t>
            </w:r>
          </w:p>
        </w:tc>
        <w:tc>
          <w:tcPr>
            <w:tcW w:w="3537" w:type="dxa"/>
            <w:gridSpan w:val="3"/>
          </w:tcPr>
          <w:p w14:paraId="728C12A2" w14:textId="77777777" w:rsidR="000B39DB" w:rsidRPr="000B39DB" w:rsidRDefault="000B39DB" w:rsidP="00E10F8C">
            <w:pPr>
              <w:jc w:val="center"/>
              <w:rPr>
                <w:rFonts w:ascii="Arial" w:hAnsi="Arial" w:cs="Arial"/>
                <w:b/>
                <w:bCs/>
                <w:sz w:val="22"/>
                <w:szCs w:val="22"/>
              </w:rPr>
            </w:pPr>
            <w:r w:rsidRPr="000B39DB">
              <w:rPr>
                <w:rFonts w:ascii="Arial" w:hAnsi="Arial" w:cs="Arial"/>
                <w:b/>
                <w:bCs/>
                <w:sz w:val="22"/>
                <w:szCs w:val="22"/>
              </w:rPr>
              <w:t>Treatment partners</w:t>
            </w:r>
          </w:p>
          <w:p w14:paraId="02B3B5DC" w14:textId="77777777" w:rsidR="000B39DB" w:rsidRPr="000B39DB" w:rsidRDefault="000B39DB" w:rsidP="00E10F8C">
            <w:pPr>
              <w:jc w:val="center"/>
              <w:rPr>
                <w:rFonts w:ascii="Arial" w:hAnsi="Arial" w:cs="Arial"/>
                <w:sz w:val="22"/>
                <w:szCs w:val="22"/>
              </w:rPr>
            </w:pPr>
            <w:r w:rsidRPr="000B39DB">
              <w:rPr>
                <w:rFonts w:ascii="Arial" w:hAnsi="Arial" w:cs="Arial"/>
                <w:sz w:val="22"/>
                <w:szCs w:val="22"/>
              </w:rPr>
              <w:t>Agree N (%)</w:t>
            </w:r>
          </w:p>
        </w:tc>
      </w:tr>
      <w:tr w:rsidR="000B39DB" w:rsidRPr="000B39DB" w14:paraId="01AD3473" w14:textId="77777777" w:rsidTr="00E10F8C">
        <w:trPr>
          <w:trHeight w:val="557"/>
        </w:trPr>
        <w:tc>
          <w:tcPr>
            <w:tcW w:w="1830" w:type="dxa"/>
          </w:tcPr>
          <w:p w14:paraId="17F4E08F" w14:textId="77777777" w:rsidR="000B39DB" w:rsidRPr="000B39DB" w:rsidRDefault="000B39DB" w:rsidP="00E10F8C">
            <w:pPr>
              <w:rPr>
                <w:rFonts w:ascii="Arial" w:hAnsi="Arial" w:cs="Arial"/>
                <w:b/>
                <w:bCs/>
                <w:sz w:val="22"/>
                <w:szCs w:val="22"/>
              </w:rPr>
            </w:pPr>
            <w:r w:rsidRPr="000B39DB">
              <w:rPr>
                <w:rFonts w:ascii="Arial" w:hAnsi="Arial" w:cs="Arial"/>
                <w:b/>
                <w:bCs/>
                <w:sz w:val="22"/>
                <w:szCs w:val="22"/>
              </w:rPr>
              <w:t>Item</w:t>
            </w:r>
          </w:p>
        </w:tc>
        <w:tc>
          <w:tcPr>
            <w:tcW w:w="1097" w:type="dxa"/>
          </w:tcPr>
          <w:p w14:paraId="28579E46" w14:textId="77777777" w:rsidR="000B39DB" w:rsidRPr="000B39DB" w:rsidRDefault="000B39DB" w:rsidP="00E10F8C">
            <w:pPr>
              <w:rPr>
                <w:rFonts w:ascii="Arial" w:hAnsi="Arial" w:cs="Arial"/>
                <w:b/>
                <w:bCs/>
                <w:sz w:val="22"/>
                <w:szCs w:val="22"/>
              </w:rPr>
            </w:pPr>
            <w:r w:rsidRPr="000B39DB">
              <w:rPr>
                <w:rFonts w:ascii="Arial" w:hAnsi="Arial" w:cs="Arial"/>
                <w:b/>
                <w:bCs/>
                <w:sz w:val="22"/>
                <w:szCs w:val="22"/>
              </w:rPr>
              <w:t>Pre</w:t>
            </w:r>
          </w:p>
          <w:p w14:paraId="445FB27B" w14:textId="77777777" w:rsidR="000B39DB" w:rsidRPr="000B39DB" w:rsidRDefault="000B39DB" w:rsidP="00E10F8C">
            <w:pPr>
              <w:rPr>
                <w:rFonts w:ascii="Arial" w:hAnsi="Arial" w:cs="Arial"/>
                <w:sz w:val="22"/>
                <w:szCs w:val="22"/>
              </w:rPr>
            </w:pPr>
          </w:p>
        </w:tc>
        <w:tc>
          <w:tcPr>
            <w:tcW w:w="976" w:type="dxa"/>
          </w:tcPr>
          <w:p w14:paraId="264EE45D" w14:textId="77777777" w:rsidR="000B39DB" w:rsidRPr="000B39DB" w:rsidRDefault="000B39DB" w:rsidP="00E10F8C">
            <w:pPr>
              <w:rPr>
                <w:rFonts w:ascii="Arial" w:hAnsi="Arial" w:cs="Arial"/>
                <w:b/>
                <w:bCs/>
                <w:sz w:val="22"/>
                <w:szCs w:val="22"/>
              </w:rPr>
            </w:pPr>
            <w:r w:rsidRPr="000B39DB">
              <w:rPr>
                <w:rFonts w:ascii="Arial" w:hAnsi="Arial" w:cs="Arial"/>
                <w:b/>
                <w:bCs/>
                <w:sz w:val="22"/>
                <w:szCs w:val="22"/>
              </w:rPr>
              <w:t>Post</w:t>
            </w:r>
          </w:p>
          <w:p w14:paraId="3B9B88CB" w14:textId="77777777" w:rsidR="000B39DB" w:rsidRPr="000B39DB" w:rsidRDefault="000B39DB" w:rsidP="00E10F8C">
            <w:pPr>
              <w:rPr>
                <w:rFonts w:ascii="Arial" w:hAnsi="Arial" w:cs="Arial"/>
                <w:sz w:val="22"/>
                <w:szCs w:val="22"/>
              </w:rPr>
            </w:pPr>
          </w:p>
        </w:tc>
        <w:tc>
          <w:tcPr>
            <w:tcW w:w="1098" w:type="dxa"/>
          </w:tcPr>
          <w:p w14:paraId="58DBB8C0" w14:textId="77777777" w:rsidR="000B39DB" w:rsidRPr="000B39DB" w:rsidRDefault="000B39DB" w:rsidP="00E10F8C">
            <w:pPr>
              <w:rPr>
                <w:rFonts w:ascii="Arial" w:hAnsi="Arial" w:cs="Arial"/>
                <w:b/>
                <w:bCs/>
                <w:sz w:val="22"/>
                <w:szCs w:val="22"/>
              </w:rPr>
            </w:pPr>
            <w:r w:rsidRPr="000B39DB">
              <w:rPr>
                <w:rFonts w:ascii="Arial" w:hAnsi="Arial" w:cs="Arial"/>
                <w:b/>
                <w:bCs/>
                <w:sz w:val="22"/>
                <w:szCs w:val="22"/>
              </w:rPr>
              <w:t>p-value</w:t>
            </w:r>
          </w:p>
        </w:tc>
        <w:tc>
          <w:tcPr>
            <w:tcW w:w="853" w:type="dxa"/>
          </w:tcPr>
          <w:p w14:paraId="004B71E6" w14:textId="77777777" w:rsidR="000B39DB" w:rsidRPr="000B39DB" w:rsidRDefault="000B39DB" w:rsidP="00E10F8C">
            <w:pPr>
              <w:rPr>
                <w:rFonts w:ascii="Arial" w:hAnsi="Arial" w:cs="Arial"/>
                <w:b/>
                <w:bCs/>
                <w:sz w:val="22"/>
                <w:szCs w:val="22"/>
              </w:rPr>
            </w:pPr>
            <w:r w:rsidRPr="000B39DB">
              <w:rPr>
                <w:rFonts w:ascii="Arial" w:hAnsi="Arial" w:cs="Arial"/>
                <w:b/>
                <w:bCs/>
                <w:sz w:val="22"/>
                <w:szCs w:val="22"/>
              </w:rPr>
              <w:t>Pre</w:t>
            </w:r>
          </w:p>
          <w:p w14:paraId="695D375B" w14:textId="77777777" w:rsidR="000B39DB" w:rsidRPr="000B39DB" w:rsidRDefault="000B39DB" w:rsidP="00E10F8C">
            <w:pPr>
              <w:rPr>
                <w:rFonts w:ascii="Arial" w:hAnsi="Arial" w:cs="Arial"/>
                <w:sz w:val="22"/>
                <w:szCs w:val="22"/>
              </w:rPr>
            </w:pPr>
          </w:p>
        </w:tc>
        <w:tc>
          <w:tcPr>
            <w:tcW w:w="854" w:type="dxa"/>
          </w:tcPr>
          <w:p w14:paraId="38217DBF" w14:textId="77777777" w:rsidR="000B39DB" w:rsidRPr="000B39DB" w:rsidRDefault="000B39DB" w:rsidP="00E10F8C">
            <w:pPr>
              <w:rPr>
                <w:rFonts w:ascii="Arial" w:hAnsi="Arial" w:cs="Arial"/>
                <w:b/>
                <w:bCs/>
                <w:sz w:val="22"/>
                <w:szCs w:val="22"/>
              </w:rPr>
            </w:pPr>
            <w:r w:rsidRPr="000B39DB">
              <w:rPr>
                <w:rFonts w:ascii="Arial" w:hAnsi="Arial" w:cs="Arial"/>
                <w:b/>
                <w:bCs/>
                <w:sz w:val="22"/>
                <w:szCs w:val="22"/>
              </w:rPr>
              <w:t>Post</w:t>
            </w:r>
          </w:p>
          <w:p w14:paraId="77E1C886" w14:textId="77777777" w:rsidR="000B39DB" w:rsidRPr="000B39DB" w:rsidRDefault="000B39DB" w:rsidP="00E10F8C">
            <w:pPr>
              <w:rPr>
                <w:rFonts w:ascii="Arial" w:hAnsi="Arial" w:cs="Arial"/>
                <w:sz w:val="22"/>
                <w:szCs w:val="22"/>
              </w:rPr>
            </w:pPr>
          </w:p>
        </w:tc>
        <w:tc>
          <w:tcPr>
            <w:tcW w:w="976" w:type="dxa"/>
          </w:tcPr>
          <w:p w14:paraId="2BD6A91A" w14:textId="77777777" w:rsidR="000B39DB" w:rsidRPr="000B39DB" w:rsidRDefault="000B39DB" w:rsidP="00E10F8C">
            <w:pPr>
              <w:rPr>
                <w:rFonts w:ascii="Arial" w:hAnsi="Arial" w:cs="Arial"/>
                <w:b/>
                <w:bCs/>
                <w:sz w:val="22"/>
                <w:szCs w:val="22"/>
              </w:rPr>
            </w:pPr>
            <w:r w:rsidRPr="000B39DB">
              <w:rPr>
                <w:rFonts w:ascii="Arial" w:hAnsi="Arial" w:cs="Arial"/>
                <w:b/>
                <w:bCs/>
                <w:sz w:val="22"/>
                <w:szCs w:val="22"/>
              </w:rPr>
              <w:t>p-value</w:t>
            </w:r>
          </w:p>
        </w:tc>
        <w:tc>
          <w:tcPr>
            <w:tcW w:w="1097" w:type="dxa"/>
          </w:tcPr>
          <w:p w14:paraId="65221DFD" w14:textId="77777777" w:rsidR="000B39DB" w:rsidRPr="000B39DB" w:rsidRDefault="000B39DB" w:rsidP="00E10F8C">
            <w:pPr>
              <w:rPr>
                <w:rFonts w:ascii="Arial" w:hAnsi="Arial" w:cs="Arial"/>
                <w:b/>
                <w:bCs/>
                <w:sz w:val="22"/>
                <w:szCs w:val="22"/>
              </w:rPr>
            </w:pPr>
            <w:r w:rsidRPr="000B39DB">
              <w:rPr>
                <w:rFonts w:ascii="Arial" w:hAnsi="Arial" w:cs="Arial"/>
                <w:b/>
                <w:bCs/>
                <w:sz w:val="22"/>
                <w:szCs w:val="22"/>
              </w:rPr>
              <w:t>Pre</w:t>
            </w:r>
          </w:p>
          <w:p w14:paraId="68E5610D" w14:textId="77777777" w:rsidR="000B39DB" w:rsidRPr="000B39DB" w:rsidRDefault="000B39DB" w:rsidP="00E10F8C">
            <w:pPr>
              <w:rPr>
                <w:rFonts w:ascii="Arial" w:hAnsi="Arial" w:cs="Arial"/>
                <w:sz w:val="22"/>
                <w:szCs w:val="22"/>
              </w:rPr>
            </w:pPr>
          </w:p>
        </w:tc>
        <w:tc>
          <w:tcPr>
            <w:tcW w:w="1098" w:type="dxa"/>
          </w:tcPr>
          <w:p w14:paraId="42C93060" w14:textId="77777777" w:rsidR="000B39DB" w:rsidRPr="000B39DB" w:rsidRDefault="000B39DB" w:rsidP="00E10F8C">
            <w:pPr>
              <w:rPr>
                <w:rFonts w:ascii="Arial" w:hAnsi="Arial" w:cs="Arial"/>
                <w:b/>
                <w:bCs/>
                <w:sz w:val="22"/>
                <w:szCs w:val="22"/>
              </w:rPr>
            </w:pPr>
            <w:r w:rsidRPr="000B39DB">
              <w:rPr>
                <w:rFonts w:ascii="Arial" w:hAnsi="Arial" w:cs="Arial"/>
                <w:b/>
                <w:bCs/>
                <w:sz w:val="22"/>
                <w:szCs w:val="22"/>
              </w:rPr>
              <w:t>Post</w:t>
            </w:r>
          </w:p>
          <w:p w14:paraId="3B51A7FF" w14:textId="77777777" w:rsidR="000B39DB" w:rsidRPr="000B39DB" w:rsidRDefault="000B39DB" w:rsidP="00E10F8C">
            <w:pPr>
              <w:rPr>
                <w:rFonts w:ascii="Arial" w:hAnsi="Arial" w:cs="Arial"/>
                <w:sz w:val="22"/>
                <w:szCs w:val="22"/>
              </w:rPr>
            </w:pPr>
          </w:p>
        </w:tc>
        <w:tc>
          <w:tcPr>
            <w:tcW w:w="1341" w:type="dxa"/>
          </w:tcPr>
          <w:p w14:paraId="46A6A24D" w14:textId="77777777" w:rsidR="000B39DB" w:rsidRPr="000B39DB" w:rsidRDefault="000B39DB" w:rsidP="00E10F8C">
            <w:pPr>
              <w:rPr>
                <w:rFonts w:ascii="Arial" w:hAnsi="Arial" w:cs="Arial"/>
                <w:b/>
                <w:bCs/>
                <w:sz w:val="22"/>
                <w:szCs w:val="22"/>
              </w:rPr>
            </w:pPr>
            <w:r w:rsidRPr="000B39DB">
              <w:rPr>
                <w:rFonts w:ascii="Arial" w:hAnsi="Arial" w:cs="Arial"/>
                <w:b/>
                <w:bCs/>
                <w:sz w:val="22"/>
                <w:szCs w:val="22"/>
              </w:rPr>
              <w:t>p-value</w:t>
            </w:r>
          </w:p>
        </w:tc>
      </w:tr>
      <w:tr w:rsidR="000B39DB" w:rsidRPr="000B39DB" w14:paraId="634AF0DB" w14:textId="77777777" w:rsidTr="00E10F8C">
        <w:trPr>
          <w:trHeight w:val="272"/>
        </w:trPr>
        <w:tc>
          <w:tcPr>
            <w:tcW w:w="11224" w:type="dxa"/>
            <w:gridSpan w:val="10"/>
            <w:shd w:val="clear" w:color="auto" w:fill="F2F2F2" w:themeFill="background1" w:themeFillShade="F2"/>
          </w:tcPr>
          <w:p w14:paraId="6CC1D666" w14:textId="77777777" w:rsidR="000B39DB" w:rsidRPr="000B39DB" w:rsidRDefault="000B39DB" w:rsidP="00E10F8C">
            <w:pPr>
              <w:jc w:val="center"/>
              <w:rPr>
                <w:rFonts w:ascii="Arial" w:hAnsi="Arial" w:cs="Arial"/>
                <w:b/>
                <w:bCs/>
                <w:sz w:val="22"/>
                <w:szCs w:val="22"/>
              </w:rPr>
            </w:pPr>
            <w:r w:rsidRPr="000B39DB">
              <w:rPr>
                <w:rFonts w:ascii="Arial" w:hAnsi="Arial" w:cs="Arial"/>
                <w:b/>
                <w:sz w:val="22"/>
                <w:szCs w:val="22"/>
              </w:rPr>
              <w:t>Innovation Design (Overall Perception)</w:t>
            </w:r>
          </w:p>
        </w:tc>
      </w:tr>
      <w:tr w:rsidR="000B39DB" w:rsidRPr="000B39DB" w14:paraId="2D34CDC5" w14:textId="77777777" w:rsidTr="00E10F8C">
        <w:trPr>
          <w:trHeight w:val="1944"/>
        </w:trPr>
        <w:tc>
          <w:tcPr>
            <w:tcW w:w="1830" w:type="dxa"/>
          </w:tcPr>
          <w:p w14:paraId="4D06DE3F" w14:textId="77777777" w:rsidR="000B39DB" w:rsidRPr="000B39DB" w:rsidRDefault="000B39DB" w:rsidP="00E10F8C">
            <w:pPr>
              <w:rPr>
                <w:rFonts w:ascii="Arial" w:hAnsi="Arial" w:cs="Arial"/>
                <w:color w:val="000000"/>
                <w:sz w:val="22"/>
                <w:szCs w:val="22"/>
              </w:rPr>
            </w:pPr>
            <w:proofErr w:type="spellStart"/>
            <w:r w:rsidRPr="000B39DB">
              <w:rPr>
                <w:rFonts w:ascii="Arial" w:hAnsi="Arial" w:cs="Arial"/>
                <w:color w:val="000000"/>
                <w:sz w:val="22"/>
                <w:szCs w:val="22"/>
              </w:rPr>
              <w:t>InterCARE</w:t>
            </w:r>
            <w:proofErr w:type="spellEnd"/>
            <w:r w:rsidRPr="000B39DB">
              <w:rPr>
                <w:rFonts w:ascii="Arial" w:hAnsi="Arial" w:cs="Arial"/>
                <w:color w:val="000000"/>
                <w:sz w:val="22"/>
                <w:szCs w:val="22"/>
              </w:rPr>
              <w:t xml:space="preserve"> would be successful in improving treatment of HIV-positive individuals with HTN in my clinic. </w:t>
            </w:r>
          </w:p>
        </w:tc>
        <w:tc>
          <w:tcPr>
            <w:tcW w:w="1097" w:type="dxa"/>
          </w:tcPr>
          <w:p w14:paraId="1B88E4D1" w14:textId="77777777" w:rsidR="000B39DB" w:rsidRPr="000B39DB" w:rsidRDefault="000B39DB" w:rsidP="00E10F8C">
            <w:pPr>
              <w:rPr>
                <w:rFonts w:ascii="Arial" w:hAnsi="Arial" w:cs="Arial"/>
                <w:sz w:val="22"/>
                <w:szCs w:val="22"/>
              </w:rPr>
            </w:pPr>
            <w:r w:rsidRPr="000B39DB">
              <w:rPr>
                <w:rFonts w:ascii="Arial" w:hAnsi="Arial" w:cs="Arial"/>
                <w:sz w:val="22"/>
                <w:szCs w:val="22"/>
              </w:rPr>
              <w:t>18(90.0)</w:t>
            </w:r>
          </w:p>
        </w:tc>
        <w:tc>
          <w:tcPr>
            <w:tcW w:w="976" w:type="dxa"/>
          </w:tcPr>
          <w:p w14:paraId="73FEDA5C" w14:textId="77777777" w:rsidR="000B39DB" w:rsidRDefault="000B39DB" w:rsidP="00E10F8C">
            <w:pPr>
              <w:rPr>
                <w:rFonts w:ascii="Arial" w:hAnsi="Arial" w:cs="Arial"/>
                <w:sz w:val="22"/>
                <w:szCs w:val="22"/>
              </w:rPr>
            </w:pPr>
            <w:r w:rsidRPr="000B39DB">
              <w:rPr>
                <w:rFonts w:ascii="Arial" w:hAnsi="Arial" w:cs="Arial"/>
                <w:sz w:val="22"/>
                <w:szCs w:val="22"/>
              </w:rPr>
              <w:t>18</w:t>
            </w:r>
          </w:p>
          <w:p w14:paraId="6DBED5CD" w14:textId="57124C1D" w:rsidR="000B39DB" w:rsidRPr="000B39DB" w:rsidRDefault="000B39DB" w:rsidP="00E10F8C">
            <w:pPr>
              <w:rPr>
                <w:rFonts w:ascii="Arial" w:hAnsi="Arial" w:cs="Arial"/>
                <w:sz w:val="22"/>
                <w:szCs w:val="22"/>
              </w:rPr>
            </w:pPr>
            <w:r w:rsidRPr="000B39DB">
              <w:rPr>
                <w:rFonts w:ascii="Arial" w:hAnsi="Arial" w:cs="Arial"/>
                <w:sz w:val="22"/>
                <w:szCs w:val="22"/>
              </w:rPr>
              <w:t>(94.7)</w:t>
            </w:r>
          </w:p>
          <w:p w14:paraId="4D1D1C4C" w14:textId="77777777" w:rsidR="000B39DB" w:rsidRPr="000B39DB" w:rsidRDefault="000B39DB" w:rsidP="00E10F8C">
            <w:pPr>
              <w:rPr>
                <w:rFonts w:ascii="Arial" w:hAnsi="Arial" w:cs="Arial"/>
                <w:sz w:val="22"/>
                <w:szCs w:val="22"/>
              </w:rPr>
            </w:pPr>
          </w:p>
          <w:p w14:paraId="70D36EFE" w14:textId="77777777" w:rsidR="000B39DB" w:rsidRPr="000B39DB" w:rsidRDefault="000B39DB" w:rsidP="00E10F8C">
            <w:pPr>
              <w:rPr>
                <w:rFonts w:ascii="Arial" w:hAnsi="Arial" w:cs="Arial"/>
                <w:sz w:val="22"/>
                <w:szCs w:val="22"/>
              </w:rPr>
            </w:pPr>
          </w:p>
        </w:tc>
        <w:tc>
          <w:tcPr>
            <w:tcW w:w="1098" w:type="dxa"/>
          </w:tcPr>
          <w:p w14:paraId="7A55E8E0" w14:textId="77777777" w:rsidR="000B39DB" w:rsidRPr="000B39DB" w:rsidRDefault="000B39DB" w:rsidP="00E10F8C">
            <w:pPr>
              <w:rPr>
                <w:rFonts w:ascii="Arial" w:hAnsi="Arial" w:cs="Arial"/>
                <w:sz w:val="22"/>
                <w:szCs w:val="22"/>
              </w:rPr>
            </w:pPr>
            <w:r w:rsidRPr="000B39DB">
              <w:rPr>
                <w:rFonts w:ascii="Arial" w:hAnsi="Arial" w:cs="Arial"/>
                <w:sz w:val="22"/>
                <w:szCs w:val="22"/>
              </w:rPr>
              <w:t>&gt;0.99</w:t>
            </w:r>
          </w:p>
        </w:tc>
        <w:tc>
          <w:tcPr>
            <w:tcW w:w="853" w:type="dxa"/>
          </w:tcPr>
          <w:p w14:paraId="4CD3DB13" w14:textId="77777777" w:rsidR="000B39DB" w:rsidRPr="000B39DB" w:rsidRDefault="000B39DB" w:rsidP="00E10F8C">
            <w:pPr>
              <w:rPr>
                <w:rFonts w:ascii="Arial" w:hAnsi="Arial" w:cs="Arial"/>
                <w:sz w:val="22"/>
                <w:szCs w:val="22"/>
              </w:rPr>
            </w:pPr>
          </w:p>
        </w:tc>
        <w:tc>
          <w:tcPr>
            <w:tcW w:w="854" w:type="dxa"/>
          </w:tcPr>
          <w:p w14:paraId="768851EC" w14:textId="77777777" w:rsidR="000B39DB" w:rsidRPr="000B39DB" w:rsidRDefault="000B39DB" w:rsidP="00E10F8C">
            <w:pPr>
              <w:rPr>
                <w:rFonts w:ascii="Arial" w:hAnsi="Arial" w:cs="Arial"/>
                <w:b/>
                <w:bCs/>
                <w:sz w:val="22"/>
                <w:szCs w:val="22"/>
              </w:rPr>
            </w:pPr>
          </w:p>
        </w:tc>
        <w:tc>
          <w:tcPr>
            <w:tcW w:w="976" w:type="dxa"/>
          </w:tcPr>
          <w:p w14:paraId="66BBCBC2" w14:textId="77777777" w:rsidR="000B39DB" w:rsidRPr="000B39DB" w:rsidRDefault="000B39DB" w:rsidP="00E10F8C">
            <w:pPr>
              <w:rPr>
                <w:rFonts w:ascii="Arial" w:hAnsi="Arial" w:cs="Arial"/>
                <w:b/>
                <w:bCs/>
                <w:sz w:val="22"/>
                <w:szCs w:val="22"/>
              </w:rPr>
            </w:pPr>
          </w:p>
        </w:tc>
        <w:tc>
          <w:tcPr>
            <w:tcW w:w="1097" w:type="dxa"/>
          </w:tcPr>
          <w:p w14:paraId="4D84C970" w14:textId="77777777" w:rsidR="000B39DB" w:rsidRPr="000B39DB" w:rsidRDefault="000B39DB" w:rsidP="00E10F8C">
            <w:pPr>
              <w:rPr>
                <w:rFonts w:ascii="Arial" w:hAnsi="Arial" w:cs="Arial"/>
                <w:sz w:val="22"/>
                <w:szCs w:val="22"/>
              </w:rPr>
            </w:pPr>
            <w:r w:rsidRPr="000B39DB">
              <w:rPr>
                <w:rFonts w:ascii="Arial" w:hAnsi="Arial" w:cs="Arial"/>
                <w:sz w:val="22"/>
                <w:szCs w:val="22"/>
              </w:rPr>
              <w:t>16(35.0)</w:t>
            </w:r>
          </w:p>
        </w:tc>
        <w:tc>
          <w:tcPr>
            <w:tcW w:w="1098" w:type="dxa"/>
          </w:tcPr>
          <w:p w14:paraId="7A30A01B" w14:textId="77777777" w:rsidR="000B39DB" w:rsidRPr="000B39DB" w:rsidRDefault="000B39DB" w:rsidP="00E10F8C">
            <w:pPr>
              <w:rPr>
                <w:rFonts w:ascii="Arial" w:hAnsi="Arial" w:cs="Arial"/>
                <w:sz w:val="22"/>
                <w:szCs w:val="22"/>
              </w:rPr>
            </w:pPr>
            <w:r w:rsidRPr="000B39DB">
              <w:rPr>
                <w:rFonts w:ascii="Arial" w:hAnsi="Arial" w:cs="Arial"/>
                <w:sz w:val="22"/>
                <w:szCs w:val="22"/>
              </w:rPr>
              <w:t>20(100.0)</w:t>
            </w:r>
          </w:p>
        </w:tc>
        <w:tc>
          <w:tcPr>
            <w:tcW w:w="1341" w:type="dxa"/>
          </w:tcPr>
          <w:p w14:paraId="367B2485" w14:textId="77777777" w:rsidR="000B39DB" w:rsidRPr="000B39DB" w:rsidRDefault="000B39DB" w:rsidP="00E10F8C">
            <w:pPr>
              <w:rPr>
                <w:rFonts w:ascii="Arial" w:hAnsi="Arial" w:cs="Arial"/>
                <w:sz w:val="22"/>
                <w:szCs w:val="22"/>
              </w:rPr>
            </w:pPr>
            <w:r w:rsidRPr="000B39DB">
              <w:rPr>
                <w:rFonts w:ascii="Arial" w:hAnsi="Arial" w:cs="Arial"/>
                <w:sz w:val="22"/>
                <w:szCs w:val="22"/>
              </w:rPr>
              <w:t>0.11</w:t>
            </w:r>
          </w:p>
        </w:tc>
      </w:tr>
      <w:tr w:rsidR="000B39DB" w:rsidRPr="000B39DB" w14:paraId="04562038" w14:textId="77777777" w:rsidTr="00E10F8C">
        <w:trPr>
          <w:trHeight w:val="1374"/>
        </w:trPr>
        <w:tc>
          <w:tcPr>
            <w:tcW w:w="1830" w:type="dxa"/>
          </w:tcPr>
          <w:p w14:paraId="5DC6D508" w14:textId="77777777" w:rsidR="000B39DB" w:rsidRPr="000B39DB" w:rsidRDefault="000B39DB" w:rsidP="00E10F8C">
            <w:pPr>
              <w:rPr>
                <w:rFonts w:ascii="Arial" w:hAnsi="Arial" w:cs="Arial"/>
                <w:color w:val="000000"/>
                <w:sz w:val="22"/>
                <w:szCs w:val="22"/>
              </w:rPr>
            </w:pPr>
            <w:proofErr w:type="spellStart"/>
            <w:r w:rsidRPr="000B39DB">
              <w:rPr>
                <w:rFonts w:ascii="Arial" w:hAnsi="Arial" w:cs="Arial"/>
                <w:color w:val="000000"/>
                <w:sz w:val="22"/>
                <w:szCs w:val="22"/>
              </w:rPr>
              <w:t>InterCARE</w:t>
            </w:r>
            <w:proofErr w:type="spellEnd"/>
            <w:r w:rsidRPr="000B39DB">
              <w:rPr>
                <w:rFonts w:ascii="Arial" w:hAnsi="Arial" w:cs="Arial"/>
                <w:color w:val="000000"/>
                <w:sz w:val="22"/>
                <w:szCs w:val="22"/>
              </w:rPr>
              <w:t xml:space="preserve"> would be easy to understand and use after receiving training.</w:t>
            </w:r>
          </w:p>
        </w:tc>
        <w:tc>
          <w:tcPr>
            <w:tcW w:w="1097" w:type="dxa"/>
          </w:tcPr>
          <w:p w14:paraId="2FE78546" w14:textId="77777777" w:rsidR="000B39DB" w:rsidRPr="000B39DB" w:rsidRDefault="000B39DB" w:rsidP="00E10F8C">
            <w:pPr>
              <w:rPr>
                <w:rFonts w:ascii="Arial" w:hAnsi="Arial" w:cs="Arial"/>
                <w:sz w:val="22"/>
                <w:szCs w:val="22"/>
              </w:rPr>
            </w:pPr>
            <w:r w:rsidRPr="000B39DB">
              <w:rPr>
                <w:rFonts w:ascii="Arial" w:hAnsi="Arial" w:cs="Arial"/>
                <w:sz w:val="22"/>
                <w:szCs w:val="22"/>
              </w:rPr>
              <w:t>17(85.0)</w:t>
            </w:r>
          </w:p>
        </w:tc>
        <w:tc>
          <w:tcPr>
            <w:tcW w:w="976" w:type="dxa"/>
          </w:tcPr>
          <w:p w14:paraId="4CE3A4C1" w14:textId="77777777" w:rsidR="000B39DB" w:rsidRDefault="000B39DB" w:rsidP="00E10F8C">
            <w:pPr>
              <w:rPr>
                <w:rFonts w:ascii="Arial" w:hAnsi="Arial" w:cs="Arial"/>
                <w:sz w:val="22"/>
                <w:szCs w:val="22"/>
              </w:rPr>
            </w:pPr>
            <w:r w:rsidRPr="000B39DB">
              <w:rPr>
                <w:rFonts w:ascii="Arial" w:hAnsi="Arial" w:cs="Arial"/>
                <w:sz w:val="22"/>
                <w:szCs w:val="22"/>
              </w:rPr>
              <w:t>18</w:t>
            </w:r>
          </w:p>
          <w:p w14:paraId="5FF0A173" w14:textId="130BF5DC" w:rsidR="000B39DB" w:rsidRPr="000B39DB" w:rsidRDefault="000B39DB" w:rsidP="00E10F8C">
            <w:pPr>
              <w:rPr>
                <w:rFonts w:ascii="Arial" w:hAnsi="Arial" w:cs="Arial"/>
                <w:sz w:val="22"/>
                <w:szCs w:val="22"/>
              </w:rPr>
            </w:pPr>
            <w:r w:rsidRPr="000B39DB">
              <w:rPr>
                <w:rFonts w:ascii="Arial" w:hAnsi="Arial" w:cs="Arial"/>
                <w:sz w:val="22"/>
                <w:szCs w:val="22"/>
              </w:rPr>
              <w:t>(94.7)</w:t>
            </w:r>
          </w:p>
        </w:tc>
        <w:tc>
          <w:tcPr>
            <w:tcW w:w="1098" w:type="dxa"/>
          </w:tcPr>
          <w:p w14:paraId="2D6E9C82" w14:textId="77777777" w:rsidR="000B39DB" w:rsidRPr="000B39DB" w:rsidRDefault="000B39DB" w:rsidP="00E10F8C">
            <w:pPr>
              <w:rPr>
                <w:rFonts w:ascii="Arial" w:hAnsi="Arial" w:cs="Arial"/>
                <w:sz w:val="22"/>
                <w:szCs w:val="22"/>
              </w:rPr>
            </w:pPr>
            <w:r w:rsidRPr="000B39DB">
              <w:rPr>
                <w:rFonts w:ascii="Arial" w:hAnsi="Arial" w:cs="Arial"/>
                <w:sz w:val="22"/>
                <w:szCs w:val="22"/>
              </w:rPr>
              <w:t>0.61</w:t>
            </w:r>
          </w:p>
        </w:tc>
        <w:tc>
          <w:tcPr>
            <w:tcW w:w="853" w:type="dxa"/>
          </w:tcPr>
          <w:p w14:paraId="0776F801" w14:textId="77777777" w:rsidR="000B39DB" w:rsidRPr="000B39DB" w:rsidRDefault="000B39DB" w:rsidP="00E10F8C">
            <w:pPr>
              <w:rPr>
                <w:rFonts w:ascii="Arial" w:hAnsi="Arial" w:cs="Arial"/>
                <w:b/>
                <w:bCs/>
                <w:sz w:val="22"/>
                <w:szCs w:val="22"/>
              </w:rPr>
            </w:pPr>
          </w:p>
        </w:tc>
        <w:tc>
          <w:tcPr>
            <w:tcW w:w="854" w:type="dxa"/>
          </w:tcPr>
          <w:p w14:paraId="7A14EA7E" w14:textId="77777777" w:rsidR="000B39DB" w:rsidRPr="000B39DB" w:rsidRDefault="000B39DB" w:rsidP="00E10F8C">
            <w:pPr>
              <w:rPr>
                <w:rFonts w:ascii="Arial" w:hAnsi="Arial" w:cs="Arial"/>
                <w:b/>
                <w:bCs/>
                <w:sz w:val="22"/>
                <w:szCs w:val="22"/>
              </w:rPr>
            </w:pPr>
          </w:p>
        </w:tc>
        <w:tc>
          <w:tcPr>
            <w:tcW w:w="976" w:type="dxa"/>
          </w:tcPr>
          <w:p w14:paraId="0F74E374" w14:textId="77777777" w:rsidR="000B39DB" w:rsidRPr="000B39DB" w:rsidRDefault="000B39DB" w:rsidP="00E10F8C">
            <w:pPr>
              <w:rPr>
                <w:rFonts w:ascii="Arial" w:hAnsi="Arial" w:cs="Arial"/>
                <w:b/>
                <w:bCs/>
                <w:sz w:val="22"/>
                <w:szCs w:val="22"/>
              </w:rPr>
            </w:pPr>
          </w:p>
        </w:tc>
        <w:tc>
          <w:tcPr>
            <w:tcW w:w="1097" w:type="dxa"/>
          </w:tcPr>
          <w:p w14:paraId="1246A067" w14:textId="77777777" w:rsidR="000B39DB" w:rsidRPr="000B39DB" w:rsidRDefault="000B39DB" w:rsidP="00E10F8C">
            <w:pPr>
              <w:rPr>
                <w:rFonts w:ascii="Arial" w:hAnsi="Arial" w:cs="Arial"/>
                <w:b/>
                <w:bCs/>
                <w:sz w:val="22"/>
                <w:szCs w:val="22"/>
              </w:rPr>
            </w:pPr>
          </w:p>
        </w:tc>
        <w:tc>
          <w:tcPr>
            <w:tcW w:w="1098" w:type="dxa"/>
          </w:tcPr>
          <w:p w14:paraId="3A8438EE" w14:textId="77777777" w:rsidR="000B39DB" w:rsidRPr="000B39DB" w:rsidRDefault="000B39DB" w:rsidP="00E10F8C">
            <w:pPr>
              <w:rPr>
                <w:rFonts w:ascii="Arial" w:hAnsi="Arial" w:cs="Arial"/>
                <w:b/>
                <w:bCs/>
                <w:sz w:val="22"/>
                <w:szCs w:val="22"/>
              </w:rPr>
            </w:pPr>
          </w:p>
        </w:tc>
        <w:tc>
          <w:tcPr>
            <w:tcW w:w="1341" w:type="dxa"/>
          </w:tcPr>
          <w:p w14:paraId="7D88CE0F" w14:textId="77777777" w:rsidR="000B39DB" w:rsidRPr="000B39DB" w:rsidRDefault="000B39DB" w:rsidP="00E10F8C">
            <w:pPr>
              <w:rPr>
                <w:rFonts w:ascii="Arial" w:hAnsi="Arial" w:cs="Arial"/>
                <w:b/>
                <w:bCs/>
                <w:sz w:val="22"/>
                <w:szCs w:val="22"/>
              </w:rPr>
            </w:pPr>
          </w:p>
        </w:tc>
      </w:tr>
      <w:tr w:rsidR="000B39DB" w:rsidRPr="000B39DB" w14:paraId="2B63A026" w14:textId="77777777" w:rsidTr="00E10F8C">
        <w:trPr>
          <w:trHeight w:val="2216"/>
        </w:trPr>
        <w:tc>
          <w:tcPr>
            <w:tcW w:w="1830" w:type="dxa"/>
          </w:tcPr>
          <w:p w14:paraId="771EC71A" w14:textId="77777777" w:rsidR="000B39DB" w:rsidRPr="000B39DB" w:rsidRDefault="000B39DB" w:rsidP="00E10F8C">
            <w:pPr>
              <w:rPr>
                <w:rFonts w:ascii="Arial" w:hAnsi="Arial" w:cs="Arial"/>
                <w:color w:val="000000"/>
                <w:sz w:val="22"/>
                <w:szCs w:val="22"/>
              </w:rPr>
            </w:pPr>
            <w:proofErr w:type="spellStart"/>
            <w:r w:rsidRPr="000B39DB">
              <w:rPr>
                <w:rFonts w:ascii="Arial" w:hAnsi="Arial" w:cs="Arial"/>
                <w:color w:val="000000"/>
                <w:sz w:val="22"/>
                <w:szCs w:val="22"/>
              </w:rPr>
              <w:t>InterCARE</w:t>
            </w:r>
            <w:proofErr w:type="spellEnd"/>
            <w:r w:rsidRPr="000B39DB">
              <w:rPr>
                <w:rFonts w:ascii="Arial" w:hAnsi="Arial" w:cs="Arial"/>
                <w:color w:val="000000"/>
                <w:sz w:val="22"/>
                <w:szCs w:val="22"/>
              </w:rPr>
              <w:t xml:space="preserve"> would have a visible and substantial impact on the health status of HIV-positive individuals with HTN in my clinic.</w:t>
            </w:r>
          </w:p>
        </w:tc>
        <w:tc>
          <w:tcPr>
            <w:tcW w:w="1097" w:type="dxa"/>
          </w:tcPr>
          <w:p w14:paraId="72C92A93" w14:textId="77777777" w:rsidR="000B39DB" w:rsidRPr="000B39DB" w:rsidRDefault="000B39DB" w:rsidP="00E10F8C">
            <w:pPr>
              <w:rPr>
                <w:rFonts w:ascii="Arial" w:hAnsi="Arial" w:cs="Arial"/>
                <w:sz w:val="22"/>
                <w:szCs w:val="22"/>
              </w:rPr>
            </w:pPr>
            <w:r w:rsidRPr="000B39DB">
              <w:rPr>
                <w:rFonts w:ascii="Arial" w:hAnsi="Arial" w:cs="Arial"/>
                <w:sz w:val="22"/>
                <w:szCs w:val="22"/>
              </w:rPr>
              <w:t>18(90.0)</w:t>
            </w:r>
          </w:p>
        </w:tc>
        <w:tc>
          <w:tcPr>
            <w:tcW w:w="976" w:type="dxa"/>
          </w:tcPr>
          <w:p w14:paraId="78EA061C" w14:textId="77777777" w:rsidR="000B39DB" w:rsidRDefault="000B39DB" w:rsidP="00E10F8C">
            <w:pPr>
              <w:rPr>
                <w:rFonts w:ascii="Arial" w:hAnsi="Arial" w:cs="Arial"/>
                <w:sz w:val="22"/>
                <w:szCs w:val="22"/>
              </w:rPr>
            </w:pPr>
            <w:r w:rsidRPr="000B39DB">
              <w:rPr>
                <w:rFonts w:ascii="Arial" w:hAnsi="Arial" w:cs="Arial"/>
                <w:sz w:val="22"/>
                <w:szCs w:val="22"/>
              </w:rPr>
              <w:t>16</w:t>
            </w:r>
          </w:p>
          <w:p w14:paraId="2A734C74" w14:textId="543463EB" w:rsidR="000B39DB" w:rsidRPr="000B39DB" w:rsidRDefault="000B39DB" w:rsidP="00E10F8C">
            <w:pPr>
              <w:rPr>
                <w:rFonts w:ascii="Arial" w:hAnsi="Arial" w:cs="Arial"/>
                <w:sz w:val="22"/>
                <w:szCs w:val="22"/>
              </w:rPr>
            </w:pPr>
            <w:r w:rsidRPr="000B39DB">
              <w:rPr>
                <w:rFonts w:ascii="Arial" w:hAnsi="Arial" w:cs="Arial"/>
                <w:sz w:val="22"/>
                <w:szCs w:val="22"/>
              </w:rPr>
              <w:t>(84.2)</w:t>
            </w:r>
          </w:p>
        </w:tc>
        <w:tc>
          <w:tcPr>
            <w:tcW w:w="1098" w:type="dxa"/>
          </w:tcPr>
          <w:p w14:paraId="2448CC25" w14:textId="77777777" w:rsidR="000B39DB" w:rsidRPr="000B39DB" w:rsidRDefault="000B39DB" w:rsidP="00E10F8C">
            <w:pPr>
              <w:rPr>
                <w:rFonts w:ascii="Arial" w:hAnsi="Arial" w:cs="Arial"/>
                <w:sz w:val="22"/>
                <w:szCs w:val="22"/>
              </w:rPr>
            </w:pPr>
            <w:r w:rsidRPr="000B39DB">
              <w:rPr>
                <w:rFonts w:ascii="Arial" w:hAnsi="Arial" w:cs="Arial"/>
                <w:sz w:val="22"/>
                <w:szCs w:val="22"/>
              </w:rPr>
              <w:t>0.66</w:t>
            </w:r>
          </w:p>
        </w:tc>
        <w:tc>
          <w:tcPr>
            <w:tcW w:w="853" w:type="dxa"/>
          </w:tcPr>
          <w:p w14:paraId="17CC5E4B" w14:textId="77777777" w:rsidR="000B39DB" w:rsidRPr="000B39DB" w:rsidRDefault="000B39DB" w:rsidP="00E10F8C">
            <w:pPr>
              <w:rPr>
                <w:rFonts w:ascii="Arial" w:hAnsi="Arial" w:cs="Arial"/>
                <w:b/>
                <w:bCs/>
                <w:sz w:val="22"/>
                <w:szCs w:val="22"/>
              </w:rPr>
            </w:pPr>
          </w:p>
        </w:tc>
        <w:tc>
          <w:tcPr>
            <w:tcW w:w="854" w:type="dxa"/>
          </w:tcPr>
          <w:p w14:paraId="164A153A" w14:textId="77777777" w:rsidR="000B39DB" w:rsidRPr="000B39DB" w:rsidRDefault="000B39DB" w:rsidP="00E10F8C">
            <w:pPr>
              <w:rPr>
                <w:rFonts w:ascii="Arial" w:hAnsi="Arial" w:cs="Arial"/>
                <w:b/>
                <w:bCs/>
                <w:sz w:val="22"/>
                <w:szCs w:val="22"/>
              </w:rPr>
            </w:pPr>
          </w:p>
        </w:tc>
        <w:tc>
          <w:tcPr>
            <w:tcW w:w="976" w:type="dxa"/>
          </w:tcPr>
          <w:p w14:paraId="331D0B77" w14:textId="77777777" w:rsidR="000B39DB" w:rsidRPr="000B39DB" w:rsidRDefault="000B39DB" w:rsidP="00E10F8C">
            <w:pPr>
              <w:rPr>
                <w:rFonts w:ascii="Arial" w:hAnsi="Arial" w:cs="Arial"/>
                <w:b/>
                <w:bCs/>
                <w:sz w:val="22"/>
                <w:szCs w:val="22"/>
              </w:rPr>
            </w:pPr>
          </w:p>
        </w:tc>
        <w:tc>
          <w:tcPr>
            <w:tcW w:w="1097" w:type="dxa"/>
          </w:tcPr>
          <w:p w14:paraId="7C4DB350" w14:textId="77777777" w:rsidR="000B39DB" w:rsidRPr="000B39DB" w:rsidRDefault="000B39DB" w:rsidP="00E10F8C">
            <w:pPr>
              <w:rPr>
                <w:rFonts w:ascii="Arial" w:hAnsi="Arial" w:cs="Arial"/>
                <w:b/>
                <w:bCs/>
                <w:sz w:val="22"/>
                <w:szCs w:val="22"/>
              </w:rPr>
            </w:pPr>
          </w:p>
        </w:tc>
        <w:tc>
          <w:tcPr>
            <w:tcW w:w="1098" w:type="dxa"/>
          </w:tcPr>
          <w:p w14:paraId="4BE4F128" w14:textId="77777777" w:rsidR="000B39DB" w:rsidRPr="000B39DB" w:rsidRDefault="000B39DB" w:rsidP="00E10F8C">
            <w:pPr>
              <w:rPr>
                <w:rFonts w:ascii="Arial" w:hAnsi="Arial" w:cs="Arial"/>
                <w:b/>
                <w:bCs/>
                <w:sz w:val="22"/>
                <w:szCs w:val="22"/>
              </w:rPr>
            </w:pPr>
          </w:p>
        </w:tc>
        <w:tc>
          <w:tcPr>
            <w:tcW w:w="1341" w:type="dxa"/>
          </w:tcPr>
          <w:p w14:paraId="2904775B" w14:textId="77777777" w:rsidR="000B39DB" w:rsidRPr="000B39DB" w:rsidRDefault="000B39DB" w:rsidP="00E10F8C">
            <w:pPr>
              <w:rPr>
                <w:rFonts w:ascii="Arial" w:hAnsi="Arial" w:cs="Arial"/>
                <w:b/>
                <w:bCs/>
                <w:sz w:val="22"/>
                <w:szCs w:val="22"/>
              </w:rPr>
            </w:pPr>
          </w:p>
        </w:tc>
      </w:tr>
      <w:tr w:rsidR="000B39DB" w:rsidRPr="000B39DB" w14:paraId="349D59F3" w14:textId="77777777" w:rsidTr="00E10F8C">
        <w:trPr>
          <w:trHeight w:val="1659"/>
        </w:trPr>
        <w:tc>
          <w:tcPr>
            <w:tcW w:w="1830" w:type="dxa"/>
          </w:tcPr>
          <w:p w14:paraId="28038D3A" w14:textId="77777777" w:rsidR="000B39DB" w:rsidRPr="000B39DB" w:rsidRDefault="000B39DB" w:rsidP="00E10F8C">
            <w:pPr>
              <w:rPr>
                <w:rFonts w:ascii="Arial" w:hAnsi="Arial" w:cs="Arial"/>
                <w:color w:val="000000"/>
                <w:sz w:val="22"/>
                <w:szCs w:val="22"/>
              </w:rPr>
            </w:pPr>
            <w:r w:rsidRPr="000B39DB">
              <w:rPr>
                <w:rFonts w:ascii="Arial" w:hAnsi="Arial" w:cs="Arial"/>
                <w:color w:val="000000"/>
                <w:sz w:val="22"/>
                <w:szCs w:val="22"/>
              </w:rPr>
              <w:t xml:space="preserve">HIV-positive individuals with HTN in my clinic would really benefit from </w:t>
            </w:r>
            <w:proofErr w:type="spellStart"/>
            <w:r w:rsidRPr="000B39DB">
              <w:rPr>
                <w:rFonts w:ascii="Arial" w:hAnsi="Arial" w:cs="Arial"/>
                <w:color w:val="000000"/>
                <w:sz w:val="22"/>
                <w:szCs w:val="22"/>
              </w:rPr>
              <w:t>InterCARE</w:t>
            </w:r>
            <w:proofErr w:type="spellEnd"/>
            <w:r w:rsidRPr="000B39DB">
              <w:rPr>
                <w:rFonts w:ascii="Arial" w:hAnsi="Arial" w:cs="Arial"/>
                <w:color w:val="000000"/>
                <w:sz w:val="22"/>
                <w:szCs w:val="22"/>
              </w:rPr>
              <w:t>.</w:t>
            </w:r>
          </w:p>
        </w:tc>
        <w:tc>
          <w:tcPr>
            <w:tcW w:w="1097" w:type="dxa"/>
          </w:tcPr>
          <w:p w14:paraId="2B4D9F1F" w14:textId="77777777" w:rsidR="000B39DB" w:rsidRPr="000B39DB" w:rsidRDefault="000B39DB" w:rsidP="00E10F8C">
            <w:pPr>
              <w:rPr>
                <w:rFonts w:ascii="Arial" w:hAnsi="Arial" w:cs="Arial"/>
                <w:sz w:val="22"/>
                <w:szCs w:val="22"/>
              </w:rPr>
            </w:pPr>
            <w:r w:rsidRPr="000B39DB">
              <w:rPr>
                <w:rFonts w:ascii="Arial" w:hAnsi="Arial" w:cs="Arial"/>
                <w:sz w:val="22"/>
                <w:szCs w:val="22"/>
              </w:rPr>
              <w:t>19(95.0)</w:t>
            </w:r>
          </w:p>
        </w:tc>
        <w:tc>
          <w:tcPr>
            <w:tcW w:w="976" w:type="dxa"/>
          </w:tcPr>
          <w:p w14:paraId="2C3B4856" w14:textId="77777777" w:rsidR="000B39DB" w:rsidRDefault="000B39DB" w:rsidP="00E10F8C">
            <w:pPr>
              <w:rPr>
                <w:rFonts w:ascii="Arial" w:hAnsi="Arial" w:cs="Arial"/>
                <w:sz w:val="22"/>
                <w:szCs w:val="22"/>
              </w:rPr>
            </w:pPr>
            <w:r w:rsidRPr="000B39DB">
              <w:rPr>
                <w:rFonts w:ascii="Arial" w:hAnsi="Arial" w:cs="Arial"/>
                <w:sz w:val="22"/>
                <w:szCs w:val="22"/>
              </w:rPr>
              <w:t>17</w:t>
            </w:r>
          </w:p>
          <w:p w14:paraId="5BDE32D0" w14:textId="44F954E9" w:rsidR="000B39DB" w:rsidRPr="000B39DB" w:rsidRDefault="000B39DB" w:rsidP="00E10F8C">
            <w:pPr>
              <w:rPr>
                <w:rFonts w:ascii="Arial" w:hAnsi="Arial" w:cs="Arial"/>
                <w:sz w:val="22"/>
                <w:szCs w:val="22"/>
              </w:rPr>
            </w:pPr>
            <w:r w:rsidRPr="000B39DB">
              <w:rPr>
                <w:rFonts w:ascii="Arial" w:hAnsi="Arial" w:cs="Arial"/>
                <w:sz w:val="22"/>
                <w:szCs w:val="22"/>
              </w:rPr>
              <w:t>(89.5)</w:t>
            </w:r>
          </w:p>
        </w:tc>
        <w:tc>
          <w:tcPr>
            <w:tcW w:w="1098" w:type="dxa"/>
          </w:tcPr>
          <w:p w14:paraId="76504B7F" w14:textId="77777777" w:rsidR="000B39DB" w:rsidRPr="000B39DB" w:rsidRDefault="000B39DB" w:rsidP="00E10F8C">
            <w:pPr>
              <w:rPr>
                <w:rFonts w:ascii="Arial" w:hAnsi="Arial" w:cs="Arial"/>
                <w:sz w:val="22"/>
                <w:szCs w:val="22"/>
              </w:rPr>
            </w:pPr>
            <w:r w:rsidRPr="000B39DB">
              <w:rPr>
                <w:rFonts w:ascii="Arial" w:hAnsi="Arial" w:cs="Arial"/>
                <w:sz w:val="22"/>
                <w:szCs w:val="22"/>
              </w:rPr>
              <w:t>0.61</w:t>
            </w:r>
          </w:p>
        </w:tc>
        <w:tc>
          <w:tcPr>
            <w:tcW w:w="853" w:type="dxa"/>
          </w:tcPr>
          <w:p w14:paraId="016D4399" w14:textId="77777777" w:rsidR="000B39DB" w:rsidRPr="000B39DB" w:rsidRDefault="000B39DB" w:rsidP="00E10F8C">
            <w:pPr>
              <w:rPr>
                <w:rFonts w:ascii="Arial" w:hAnsi="Arial" w:cs="Arial"/>
                <w:b/>
                <w:bCs/>
                <w:sz w:val="22"/>
                <w:szCs w:val="22"/>
              </w:rPr>
            </w:pPr>
          </w:p>
        </w:tc>
        <w:tc>
          <w:tcPr>
            <w:tcW w:w="854" w:type="dxa"/>
          </w:tcPr>
          <w:p w14:paraId="57C6ECD1" w14:textId="77777777" w:rsidR="000B39DB" w:rsidRPr="000B39DB" w:rsidRDefault="000B39DB" w:rsidP="00E10F8C">
            <w:pPr>
              <w:rPr>
                <w:rFonts w:ascii="Arial" w:hAnsi="Arial" w:cs="Arial"/>
                <w:b/>
                <w:bCs/>
                <w:sz w:val="22"/>
                <w:szCs w:val="22"/>
              </w:rPr>
            </w:pPr>
          </w:p>
        </w:tc>
        <w:tc>
          <w:tcPr>
            <w:tcW w:w="976" w:type="dxa"/>
          </w:tcPr>
          <w:p w14:paraId="0577FC86" w14:textId="77777777" w:rsidR="000B39DB" w:rsidRPr="000B39DB" w:rsidRDefault="000B39DB" w:rsidP="00E10F8C">
            <w:pPr>
              <w:rPr>
                <w:rFonts w:ascii="Arial" w:hAnsi="Arial" w:cs="Arial"/>
                <w:b/>
                <w:bCs/>
                <w:sz w:val="22"/>
                <w:szCs w:val="22"/>
              </w:rPr>
            </w:pPr>
          </w:p>
        </w:tc>
        <w:tc>
          <w:tcPr>
            <w:tcW w:w="1097" w:type="dxa"/>
          </w:tcPr>
          <w:p w14:paraId="671F6383" w14:textId="77777777" w:rsidR="000B39DB" w:rsidRPr="000B39DB" w:rsidRDefault="000B39DB" w:rsidP="00E10F8C">
            <w:pPr>
              <w:rPr>
                <w:rFonts w:ascii="Arial" w:hAnsi="Arial" w:cs="Arial"/>
                <w:b/>
                <w:bCs/>
                <w:sz w:val="22"/>
                <w:szCs w:val="22"/>
              </w:rPr>
            </w:pPr>
          </w:p>
        </w:tc>
        <w:tc>
          <w:tcPr>
            <w:tcW w:w="1098" w:type="dxa"/>
          </w:tcPr>
          <w:p w14:paraId="3A3999B1" w14:textId="77777777" w:rsidR="000B39DB" w:rsidRPr="000B39DB" w:rsidRDefault="000B39DB" w:rsidP="00E10F8C">
            <w:pPr>
              <w:rPr>
                <w:rFonts w:ascii="Arial" w:hAnsi="Arial" w:cs="Arial"/>
                <w:b/>
                <w:bCs/>
                <w:sz w:val="22"/>
                <w:szCs w:val="22"/>
              </w:rPr>
            </w:pPr>
          </w:p>
        </w:tc>
        <w:tc>
          <w:tcPr>
            <w:tcW w:w="1341" w:type="dxa"/>
          </w:tcPr>
          <w:p w14:paraId="4EC9F3DE" w14:textId="77777777" w:rsidR="000B39DB" w:rsidRPr="000B39DB" w:rsidRDefault="000B39DB" w:rsidP="00E10F8C">
            <w:pPr>
              <w:rPr>
                <w:rFonts w:ascii="Arial" w:hAnsi="Arial" w:cs="Arial"/>
                <w:b/>
                <w:bCs/>
                <w:sz w:val="22"/>
                <w:szCs w:val="22"/>
              </w:rPr>
            </w:pPr>
          </w:p>
        </w:tc>
      </w:tr>
      <w:tr w:rsidR="000B39DB" w:rsidRPr="000B39DB" w14:paraId="740B8A8E" w14:textId="77777777" w:rsidTr="00E10F8C">
        <w:trPr>
          <w:trHeight w:val="1944"/>
        </w:trPr>
        <w:tc>
          <w:tcPr>
            <w:tcW w:w="1830" w:type="dxa"/>
          </w:tcPr>
          <w:p w14:paraId="13909200" w14:textId="77777777" w:rsidR="000B39DB" w:rsidRPr="000B39DB" w:rsidRDefault="000B39DB" w:rsidP="00E10F8C">
            <w:pPr>
              <w:rPr>
                <w:rFonts w:ascii="Arial" w:hAnsi="Arial" w:cs="Arial"/>
                <w:color w:val="000000"/>
                <w:sz w:val="22"/>
                <w:szCs w:val="22"/>
              </w:rPr>
            </w:pPr>
            <w:r w:rsidRPr="000B39DB">
              <w:rPr>
                <w:rFonts w:ascii="Arial" w:hAnsi="Arial" w:cs="Arial"/>
                <w:color w:val="000000"/>
                <w:sz w:val="22"/>
                <w:szCs w:val="22"/>
              </w:rPr>
              <w:lastRenderedPageBreak/>
              <w:t xml:space="preserve">Given how you understand </w:t>
            </w:r>
            <w:proofErr w:type="spellStart"/>
            <w:r w:rsidRPr="000B39DB">
              <w:rPr>
                <w:rFonts w:ascii="Arial" w:hAnsi="Arial" w:cs="Arial"/>
                <w:color w:val="000000"/>
                <w:sz w:val="22"/>
                <w:szCs w:val="22"/>
              </w:rPr>
              <w:t>InterCARE</w:t>
            </w:r>
            <w:proofErr w:type="spellEnd"/>
            <w:r w:rsidRPr="000B39DB">
              <w:rPr>
                <w:rFonts w:ascii="Arial" w:hAnsi="Arial" w:cs="Arial"/>
                <w:color w:val="000000"/>
                <w:sz w:val="22"/>
                <w:szCs w:val="22"/>
              </w:rPr>
              <w:t xml:space="preserve">, how important do you think each component is: Provider </w:t>
            </w:r>
            <w:proofErr w:type="spellStart"/>
            <w:r w:rsidRPr="000B39DB">
              <w:rPr>
                <w:rFonts w:ascii="Arial" w:hAnsi="Arial" w:cs="Arial"/>
                <w:color w:val="000000"/>
                <w:sz w:val="22"/>
                <w:szCs w:val="22"/>
              </w:rPr>
              <w:t>Training</w:t>
            </w:r>
            <w:r w:rsidRPr="000B39DB">
              <w:rPr>
                <w:rFonts w:ascii="Arial" w:hAnsi="Arial" w:cs="Arial"/>
                <w:color w:val="000000"/>
                <w:sz w:val="22"/>
                <w:szCs w:val="22"/>
                <w:vertAlign w:val="superscript"/>
              </w:rPr>
              <w:t>a</w:t>
            </w:r>
            <w:proofErr w:type="spellEnd"/>
          </w:p>
        </w:tc>
        <w:tc>
          <w:tcPr>
            <w:tcW w:w="1097" w:type="dxa"/>
          </w:tcPr>
          <w:p w14:paraId="2C3DD1DC" w14:textId="77777777" w:rsidR="000B39DB" w:rsidRPr="000B39DB" w:rsidRDefault="000B39DB" w:rsidP="00E10F8C">
            <w:pPr>
              <w:rPr>
                <w:rFonts w:ascii="Arial" w:hAnsi="Arial" w:cs="Arial"/>
                <w:sz w:val="22"/>
                <w:szCs w:val="22"/>
              </w:rPr>
            </w:pPr>
            <w:r w:rsidRPr="000B39DB">
              <w:rPr>
                <w:rFonts w:ascii="Arial" w:hAnsi="Arial" w:cs="Arial"/>
                <w:sz w:val="22"/>
                <w:szCs w:val="22"/>
              </w:rPr>
              <w:t>15(75.0)</w:t>
            </w:r>
          </w:p>
        </w:tc>
        <w:tc>
          <w:tcPr>
            <w:tcW w:w="976" w:type="dxa"/>
          </w:tcPr>
          <w:p w14:paraId="78DB2E73" w14:textId="77777777" w:rsidR="000B39DB" w:rsidRDefault="000B39DB" w:rsidP="00E10F8C">
            <w:pPr>
              <w:rPr>
                <w:rFonts w:ascii="Arial" w:hAnsi="Arial" w:cs="Arial"/>
                <w:sz w:val="22"/>
                <w:szCs w:val="22"/>
              </w:rPr>
            </w:pPr>
            <w:r w:rsidRPr="000B39DB">
              <w:rPr>
                <w:rFonts w:ascii="Arial" w:hAnsi="Arial" w:cs="Arial"/>
                <w:sz w:val="22"/>
                <w:szCs w:val="22"/>
              </w:rPr>
              <w:t>16</w:t>
            </w:r>
          </w:p>
          <w:p w14:paraId="5AA89FD0" w14:textId="7952CEF9" w:rsidR="000B39DB" w:rsidRPr="000B39DB" w:rsidRDefault="000B39DB" w:rsidP="00E10F8C">
            <w:pPr>
              <w:rPr>
                <w:rFonts w:ascii="Arial" w:hAnsi="Arial" w:cs="Arial"/>
                <w:sz w:val="22"/>
                <w:szCs w:val="22"/>
              </w:rPr>
            </w:pPr>
            <w:r w:rsidRPr="000B39DB">
              <w:rPr>
                <w:rFonts w:ascii="Arial" w:hAnsi="Arial" w:cs="Arial"/>
                <w:sz w:val="22"/>
                <w:szCs w:val="22"/>
              </w:rPr>
              <w:t>(84.2)</w:t>
            </w:r>
          </w:p>
        </w:tc>
        <w:tc>
          <w:tcPr>
            <w:tcW w:w="1098" w:type="dxa"/>
          </w:tcPr>
          <w:p w14:paraId="1207E5ED" w14:textId="77777777" w:rsidR="000B39DB" w:rsidRPr="000B39DB" w:rsidRDefault="000B39DB" w:rsidP="00E10F8C">
            <w:pPr>
              <w:rPr>
                <w:rFonts w:ascii="Arial" w:hAnsi="Arial" w:cs="Arial"/>
                <w:sz w:val="22"/>
                <w:szCs w:val="22"/>
              </w:rPr>
            </w:pPr>
            <w:r w:rsidRPr="000B39DB">
              <w:rPr>
                <w:rFonts w:ascii="Arial" w:hAnsi="Arial" w:cs="Arial"/>
                <w:sz w:val="22"/>
                <w:szCs w:val="22"/>
              </w:rPr>
              <w:t>0.69</w:t>
            </w:r>
          </w:p>
        </w:tc>
        <w:tc>
          <w:tcPr>
            <w:tcW w:w="853" w:type="dxa"/>
          </w:tcPr>
          <w:p w14:paraId="540C7622" w14:textId="77777777" w:rsidR="000B39DB" w:rsidRPr="000B39DB" w:rsidRDefault="000B39DB" w:rsidP="00E10F8C">
            <w:pPr>
              <w:rPr>
                <w:rFonts w:ascii="Arial" w:hAnsi="Arial" w:cs="Arial"/>
                <w:b/>
                <w:bCs/>
                <w:sz w:val="22"/>
                <w:szCs w:val="22"/>
              </w:rPr>
            </w:pPr>
          </w:p>
        </w:tc>
        <w:tc>
          <w:tcPr>
            <w:tcW w:w="854" w:type="dxa"/>
          </w:tcPr>
          <w:p w14:paraId="7D1CE9AA" w14:textId="77777777" w:rsidR="000B39DB" w:rsidRPr="000B39DB" w:rsidRDefault="000B39DB" w:rsidP="00E10F8C">
            <w:pPr>
              <w:rPr>
                <w:rFonts w:ascii="Arial" w:hAnsi="Arial" w:cs="Arial"/>
                <w:b/>
                <w:bCs/>
                <w:sz w:val="22"/>
                <w:szCs w:val="22"/>
              </w:rPr>
            </w:pPr>
          </w:p>
        </w:tc>
        <w:tc>
          <w:tcPr>
            <w:tcW w:w="976" w:type="dxa"/>
          </w:tcPr>
          <w:p w14:paraId="593D0D80" w14:textId="77777777" w:rsidR="000B39DB" w:rsidRPr="000B39DB" w:rsidRDefault="000B39DB" w:rsidP="00E10F8C">
            <w:pPr>
              <w:rPr>
                <w:rFonts w:ascii="Arial" w:hAnsi="Arial" w:cs="Arial"/>
                <w:b/>
                <w:bCs/>
                <w:sz w:val="22"/>
                <w:szCs w:val="22"/>
              </w:rPr>
            </w:pPr>
          </w:p>
        </w:tc>
        <w:tc>
          <w:tcPr>
            <w:tcW w:w="1097" w:type="dxa"/>
          </w:tcPr>
          <w:p w14:paraId="163BD32D" w14:textId="77777777" w:rsidR="000B39DB" w:rsidRPr="000B39DB" w:rsidRDefault="000B39DB" w:rsidP="00E10F8C">
            <w:pPr>
              <w:rPr>
                <w:rFonts w:ascii="Arial" w:hAnsi="Arial" w:cs="Arial"/>
                <w:b/>
                <w:bCs/>
                <w:sz w:val="22"/>
                <w:szCs w:val="22"/>
              </w:rPr>
            </w:pPr>
          </w:p>
        </w:tc>
        <w:tc>
          <w:tcPr>
            <w:tcW w:w="1098" w:type="dxa"/>
          </w:tcPr>
          <w:p w14:paraId="10211980" w14:textId="77777777" w:rsidR="000B39DB" w:rsidRPr="000B39DB" w:rsidRDefault="000B39DB" w:rsidP="00E10F8C">
            <w:pPr>
              <w:rPr>
                <w:rFonts w:ascii="Arial" w:hAnsi="Arial" w:cs="Arial"/>
                <w:b/>
                <w:bCs/>
                <w:sz w:val="22"/>
                <w:szCs w:val="22"/>
              </w:rPr>
            </w:pPr>
          </w:p>
        </w:tc>
        <w:tc>
          <w:tcPr>
            <w:tcW w:w="1341" w:type="dxa"/>
          </w:tcPr>
          <w:p w14:paraId="60DC0729" w14:textId="77777777" w:rsidR="000B39DB" w:rsidRPr="000B39DB" w:rsidRDefault="000B39DB" w:rsidP="00E10F8C">
            <w:pPr>
              <w:rPr>
                <w:rFonts w:ascii="Arial" w:hAnsi="Arial" w:cs="Arial"/>
                <w:b/>
                <w:bCs/>
                <w:sz w:val="22"/>
                <w:szCs w:val="22"/>
              </w:rPr>
            </w:pPr>
          </w:p>
        </w:tc>
      </w:tr>
      <w:tr w:rsidR="000B39DB" w:rsidRPr="000B39DB" w14:paraId="04E58D16" w14:textId="77777777" w:rsidTr="00E10F8C">
        <w:trPr>
          <w:trHeight w:val="829"/>
        </w:trPr>
        <w:tc>
          <w:tcPr>
            <w:tcW w:w="1830" w:type="dxa"/>
          </w:tcPr>
          <w:p w14:paraId="79CF618B" w14:textId="77777777" w:rsidR="000B39DB" w:rsidRPr="000B39DB" w:rsidRDefault="000B39DB" w:rsidP="00E10F8C">
            <w:pPr>
              <w:rPr>
                <w:rFonts w:ascii="Arial" w:hAnsi="Arial" w:cs="Arial"/>
                <w:color w:val="000000"/>
                <w:sz w:val="22"/>
                <w:szCs w:val="22"/>
              </w:rPr>
            </w:pPr>
            <w:r w:rsidRPr="000B39DB">
              <w:rPr>
                <w:rFonts w:ascii="Arial" w:hAnsi="Arial" w:cs="Arial"/>
                <w:color w:val="000000"/>
                <w:sz w:val="22"/>
                <w:szCs w:val="22"/>
              </w:rPr>
              <w:t xml:space="preserve">Given how you understand </w:t>
            </w:r>
            <w:proofErr w:type="spellStart"/>
            <w:r w:rsidRPr="000B39DB">
              <w:rPr>
                <w:rFonts w:ascii="Arial" w:hAnsi="Arial" w:cs="Arial"/>
                <w:color w:val="000000"/>
                <w:sz w:val="22"/>
                <w:szCs w:val="22"/>
              </w:rPr>
              <w:t>InterCARE</w:t>
            </w:r>
            <w:proofErr w:type="spellEnd"/>
            <w:r w:rsidRPr="000B39DB">
              <w:rPr>
                <w:rFonts w:ascii="Arial" w:hAnsi="Arial" w:cs="Arial"/>
                <w:color w:val="000000"/>
                <w:sz w:val="22"/>
                <w:szCs w:val="22"/>
              </w:rPr>
              <w:t xml:space="preserve">, how important do you think each component is: Electronic Health </w:t>
            </w:r>
            <w:proofErr w:type="spellStart"/>
            <w:r w:rsidRPr="000B39DB">
              <w:rPr>
                <w:rFonts w:ascii="Arial" w:hAnsi="Arial" w:cs="Arial"/>
                <w:color w:val="000000"/>
                <w:sz w:val="22"/>
                <w:szCs w:val="22"/>
              </w:rPr>
              <w:t>Record</w:t>
            </w:r>
            <w:r w:rsidRPr="000B39DB">
              <w:rPr>
                <w:rFonts w:ascii="Arial" w:hAnsi="Arial" w:cs="Arial"/>
                <w:color w:val="000000"/>
                <w:sz w:val="22"/>
                <w:szCs w:val="22"/>
                <w:vertAlign w:val="superscript"/>
              </w:rPr>
              <w:t>a</w:t>
            </w:r>
            <w:proofErr w:type="spellEnd"/>
          </w:p>
        </w:tc>
        <w:tc>
          <w:tcPr>
            <w:tcW w:w="1097" w:type="dxa"/>
          </w:tcPr>
          <w:p w14:paraId="23DE0A5C" w14:textId="77777777" w:rsidR="000B39DB" w:rsidRPr="000B39DB" w:rsidRDefault="000B39DB" w:rsidP="00E10F8C">
            <w:pPr>
              <w:rPr>
                <w:rFonts w:ascii="Arial" w:hAnsi="Arial" w:cs="Arial"/>
                <w:sz w:val="22"/>
                <w:szCs w:val="22"/>
              </w:rPr>
            </w:pPr>
            <w:r w:rsidRPr="000B39DB">
              <w:rPr>
                <w:rFonts w:ascii="Arial" w:hAnsi="Arial" w:cs="Arial"/>
                <w:sz w:val="22"/>
                <w:szCs w:val="22"/>
              </w:rPr>
              <w:t>13(65.0)</w:t>
            </w:r>
          </w:p>
        </w:tc>
        <w:tc>
          <w:tcPr>
            <w:tcW w:w="976" w:type="dxa"/>
          </w:tcPr>
          <w:p w14:paraId="77259123" w14:textId="77777777" w:rsidR="000B39DB" w:rsidRDefault="000B39DB" w:rsidP="00E10F8C">
            <w:pPr>
              <w:rPr>
                <w:rFonts w:ascii="Arial" w:hAnsi="Arial" w:cs="Arial"/>
                <w:sz w:val="22"/>
                <w:szCs w:val="22"/>
              </w:rPr>
            </w:pPr>
            <w:r w:rsidRPr="000B39DB">
              <w:rPr>
                <w:rFonts w:ascii="Arial" w:hAnsi="Arial" w:cs="Arial"/>
                <w:sz w:val="22"/>
                <w:szCs w:val="22"/>
              </w:rPr>
              <w:t>17</w:t>
            </w:r>
          </w:p>
          <w:p w14:paraId="18401E73" w14:textId="0B91E5B2" w:rsidR="000B39DB" w:rsidRPr="000B39DB" w:rsidRDefault="000B39DB" w:rsidP="00E10F8C">
            <w:pPr>
              <w:rPr>
                <w:rFonts w:ascii="Arial" w:hAnsi="Arial" w:cs="Arial"/>
                <w:sz w:val="22"/>
                <w:szCs w:val="22"/>
              </w:rPr>
            </w:pPr>
            <w:r w:rsidRPr="000B39DB">
              <w:rPr>
                <w:rFonts w:ascii="Arial" w:hAnsi="Arial" w:cs="Arial"/>
                <w:sz w:val="22"/>
                <w:szCs w:val="22"/>
              </w:rPr>
              <w:t>(89.5)</w:t>
            </w:r>
          </w:p>
        </w:tc>
        <w:tc>
          <w:tcPr>
            <w:tcW w:w="1098" w:type="dxa"/>
          </w:tcPr>
          <w:p w14:paraId="6EDCF000" w14:textId="77777777" w:rsidR="000B39DB" w:rsidRPr="000B39DB" w:rsidRDefault="000B39DB" w:rsidP="00E10F8C">
            <w:pPr>
              <w:rPr>
                <w:rFonts w:ascii="Arial" w:hAnsi="Arial" w:cs="Arial"/>
                <w:sz w:val="22"/>
                <w:szCs w:val="22"/>
              </w:rPr>
            </w:pPr>
            <w:r w:rsidRPr="000B39DB">
              <w:rPr>
                <w:rFonts w:ascii="Arial" w:hAnsi="Arial" w:cs="Arial"/>
                <w:sz w:val="22"/>
                <w:szCs w:val="22"/>
              </w:rPr>
              <w:t>0.13</w:t>
            </w:r>
          </w:p>
        </w:tc>
        <w:tc>
          <w:tcPr>
            <w:tcW w:w="853" w:type="dxa"/>
          </w:tcPr>
          <w:p w14:paraId="2CF0221E" w14:textId="77777777" w:rsidR="000B39DB" w:rsidRPr="000B39DB" w:rsidRDefault="000B39DB" w:rsidP="00E10F8C">
            <w:pPr>
              <w:rPr>
                <w:rFonts w:ascii="Arial" w:hAnsi="Arial" w:cs="Arial"/>
                <w:b/>
                <w:bCs/>
                <w:sz w:val="22"/>
                <w:szCs w:val="22"/>
              </w:rPr>
            </w:pPr>
          </w:p>
        </w:tc>
        <w:tc>
          <w:tcPr>
            <w:tcW w:w="854" w:type="dxa"/>
          </w:tcPr>
          <w:p w14:paraId="1359A4F4" w14:textId="77777777" w:rsidR="000B39DB" w:rsidRPr="000B39DB" w:rsidRDefault="000B39DB" w:rsidP="00E10F8C">
            <w:pPr>
              <w:rPr>
                <w:rFonts w:ascii="Arial" w:hAnsi="Arial" w:cs="Arial"/>
                <w:b/>
                <w:bCs/>
                <w:sz w:val="22"/>
                <w:szCs w:val="22"/>
              </w:rPr>
            </w:pPr>
          </w:p>
        </w:tc>
        <w:tc>
          <w:tcPr>
            <w:tcW w:w="976" w:type="dxa"/>
          </w:tcPr>
          <w:p w14:paraId="7119E620" w14:textId="77777777" w:rsidR="000B39DB" w:rsidRPr="000B39DB" w:rsidRDefault="000B39DB" w:rsidP="00E10F8C">
            <w:pPr>
              <w:rPr>
                <w:rFonts w:ascii="Arial" w:hAnsi="Arial" w:cs="Arial"/>
                <w:b/>
                <w:bCs/>
                <w:sz w:val="22"/>
                <w:szCs w:val="22"/>
              </w:rPr>
            </w:pPr>
          </w:p>
        </w:tc>
        <w:tc>
          <w:tcPr>
            <w:tcW w:w="1097" w:type="dxa"/>
          </w:tcPr>
          <w:p w14:paraId="099E5064" w14:textId="77777777" w:rsidR="000B39DB" w:rsidRPr="000B39DB" w:rsidRDefault="000B39DB" w:rsidP="00E10F8C">
            <w:pPr>
              <w:rPr>
                <w:rFonts w:ascii="Arial" w:hAnsi="Arial" w:cs="Arial"/>
                <w:b/>
                <w:bCs/>
                <w:sz w:val="22"/>
                <w:szCs w:val="22"/>
              </w:rPr>
            </w:pPr>
          </w:p>
        </w:tc>
        <w:tc>
          <w:tcPr>
            <w:tcW w:w="1098" w:type="dxa"/>
          </w:tcPr>
          <w:p w14:paraId="197EBC0F" w14:textId="77777777" w:rsidR="000B39DB" w:rsidRPr="000B39DB" w:rsidRDefault="000B39DB" w:rsidP="00E10F8C">
            <w:pPr>
              <w:rPr>
                <w:rFonts w:ascii="Arial" w:hAnsi="Arial" w:cs="Arial"/>
                <w:b/>
                <w:bCs/>
                <w:sz w:val="22"/>
                <w:szCs w:val="22"/>
              </w:rPr>
            </w:pPr>
          </w:p>
        </w:tc>
        <w:tc>
          <w:tcPr>
            <w:tcW w:w="1341" w:type="dxa"/>
          </w:tcPr>
          <w:p w14:paraId="2E0159FA" w14:textId="77777777" w:rsidR="000B39DB" w:rsidRPr="000B39DB" w:rsidRDefault="000B39DB" w:rsidP="00E10F8C">
            <w:pPr>
              <w:rPr>
                <w:rFonts w:ascii="Arial" w:hAnsi="Arial" w:cs="Arial"/>
                <w:b/>
                <w:bCs/>
                <w:sz w:val="22"/>
                <w:szCs w:val="22"/>
              </w:rPr>
            </w:pPr>
          </w:p>
        </w:tc>
      </w:tr>
      <w:tr w:rsidR="000B39DB" w:rsidRPr="000B39DB" w14:paraId="07997584" w14:textId="77777777" w:rsidTr="00E10F8C">
        <w:trPr>
          <w:trHeight w:val="144"/>
        </w:trPr>
        <w:tc>
          <w:tcPr>
            <w:tcW w:w="1830" w:type="dxa"/>
          </w:tcPr>
          <w:p w14:paraId="7562407B" w14:textId="77777777" w:rsidR="000B39DB" w:rsidRPr="000B39DB" w:rsidRDefault="000B39DB" w:rsidP="00E10F8C">
            <w:pPr>
              <w:rPr>
                <w:rFonts w:ascii="Arial" w:hAnsi="Arial" w:cs="Arial"/>
                <w:color w:val="000000"/>
                <w:sz w:val="22"/>
                <w:szCs w:val="22"/>
              </w:rPr>
            </w:pPr>
            <w:r w:rsidRPr="000B39DB">
              <w:rPr>
                <w:rFonts w:ascii="Arial" w:hAnsi="Arial" w:cs="Arial"/>
                <w:color w:val="000000"/>
                <w:sz w:val="22"/>
                <w:szCs w:val="22"/>
              </w:rPr>
              <w:t xml:space="preserve">Given how you understand </w:t>
            </w:r>
            <w:proofErr w:type="spellStart"/>
            <w:r w:rsidRPr="000B39DB">
              <w:rPr>
                <w:rFonts w:ascii="Arial" w:hAnsi="Arial" w:cs="Arial"/>
                <w:color w:val="000000"/>
                <w:sz w:val="22"/>
                <w:szCs w:val="22"/>
              </w:rPr>
              <w:t>InterCARE</w:t>
            </w:r>
            <w:proofErr w:type="spellEnd"/>
            <w:r w:rsidRPr="000B39DB">
              <w:rPr>
                <w:rFonts w:ascii="Arial" w:hAnsi="Arial" w:cs="Arial"/>
                <w:color w:val="000000"/>
                <w:sz w:val="22"/>
                <w:szCs w:val="22"/>
              </w:rPr>
              <w:t xml:space="preserve">, how important do you think each component is: Treatment </w:t>
            </w:r>
            <w:proofErr w:type="spellStart"/>
            <w:r w:rsidRPr="000B39DB">
              <w:rPr>
                <w:rFonts w:ascii="Arial" w:hAnsi="Arial" w:cs="Arial"/>
                <w:color w:val="000000"/>
                <w:sz w:val="22"/>
                <w:szCs w:val="22"/>
              </w:rPr>
              <w:t>partner</w:t>
            </w:r>
            <w:r w:rsidRPr="000B39DB">
              <w:rPr>
                <w:rFonts w:ascii="Arial" w:hAnsi="Arial" w:cs="Arial"/>
                <w:color w:val="000000"/>
                <w:sz w:val="22"/>
                <w:szCs w:val="22"/>
                <w:vertAlign w:val="superscript"/>
              </w:rPr>
              <w:t>a</w:t>
            </w:r>
            <w:proofErr w:type="spellEnd"/>
          </w:p>
        </w:tc>
        <w:tc>
          <w:tcPr>
            <w:tcW w:w="1097" w:type="dxa"/>
          </w:tcPr>
          <w:p w14:paraId="5550B76D" w14:textId="77777777" w:rsidR="000B39DB" w:rsidRPr="000B39DB" w:rsidRDefault="000B39DB" w:rsidP="00E10F8C">
            <w:pPr>
              <w:rPr>
                <w:rFonts w:ascii="Arial" w:hAnsi="Arial" w:cs="Arial"/>
                <w:sz w:val="22"/>
                <w:szCs w:val="22"/>
              </w:rPr>
            </w:pPr>
            <w:r w:rsidRPr="000B39DB">
              <w:rPr>
                <w:rFonts w:ascii="Arial" w:hAnsi="Arial" w:cs="Arial"/>
                <w:sz w:val="22"/>
                <w:szCs w:val="22"/>
              </w:rPr>
              <w:t>16(80.0)</w:t>
            </w:r>
          </w:p>
        </w:tc>
        <w:tc>
          <w:tcPr>
            <w:tcW w:w="976" w:type="dxa"/>
          </w:tcPr>
          <w:p w14:paraId="1C571624" w14:textId="77777777" w:rsidR="000B39DB" w:rsidRDefault="000B39DB" w:rsidP="00E10F8C">
            <w:pPr>
              <w:rPr>
                <w:rFonts w:ascii="Arial" w:hAnsi="Arial" w:cs="Arial"/>
                <w:sz w:val="22"/>
                <w:szCs w:val="22"/>
              </w:rPr>
            </w:pPr>
            <w:r w:rsidRPr="000B39DB">
              <w:rPr>
                <w:rFonts w:ascii="Arial" w:hAnsi="Arial" w:cs="Arial"/>
                <w:sz w:val="22"/>
                <w:szCs w:val="22"/>
              </w:rPr>
              <w:t>18</w:t>
            </w:r>
          </w:p>
          <w:p w14:paraId="1499BD79" w14:textId="773DE3BF" w:rsidR="000B39DB" w:rsidRPr="000B39DB" w:rsidRDefault="000B39DB" w:rsidP="00E10F8C">
            <w:pPr>
              <w:rPr>
                <w:rFonts w:ascii="Arial" w:hAnsi="Arial" w:cs="Arial"/>
                <w:sz w:val="22"/>
                <w:szCs w:val="22"/>
              </w:rPr>
            </w:pPr>
            <w:r w:rsidRPr="000B39DB">
              <w:rPr>
                <w:rFonts w:ascii="Arial" w:hAnsi="Arial" w:cs="Arial"/>
                <w:sz w:val="22"/>
                <w:szCs w:val="22"/>
              </w:rPr>
              <w:t>(94.7)</w:t>
            </w:r>
          </w:p>
        </w:tc>
        <w:tc>
          <w:tcPr>
            <w:tcW w:w="1098" w:type="dxa"/>
          </w:tcPr>
          <w:p w14:paraId="69067B82" w14:textId="77777777" w:rsidR="000B39DB" w:rsidRPr="000B39DB" w:rsidRDefault="000B39DB" w:rsidP="00E10F8C">
            <w:pPr>
              <w:rPr>
                <w:rFonts w:ascii="Arial" w:hAnsi="Arial" w:cs="Arial"/>
                <w:sz w:val="22"/>
                <w:szCs w:val="22"/>
              </w:rPr>
            </w:pPr>
            <w:r w:rsidRPr="000B39DB">
              <w:rPr>
                <w:rFonts w:ascii="Arial" w:hAnsi="Arial" w:cs="Arial"/>
                <w:sz w:val="22"/>
                <w:szCs w:val="22"/>
              </w:rPr>
              <w:t>0.34</w:t>
            </w:r>
          </w:p>
        </w:tc>
        <w:tc>
          <w:tcPr>
            <w:tcW w:w="853" w:type="dxa"/>
          </w:tcPr>
          <w:p w14:paraId="38BD1F0A" w14:textId="77777777" w:rsidR="000B39DB" w:rsidRPr="000B39DB" w:rsidRDefault="000B39DB" w:rsidP="00E10F8C">
            <w:pPr>
              <w:rPr>
                <w:rFonts w:ascii="Arial" w:hAnsi="Arial" w:cs="Arial"/>
                <w:b/>
                <w:bCs/>
                <w:sz w:val="22"/>
                <w:szCs w:val="22"/>
              </w:rPr>
            </w:pPr>
          </w:p>
        </w:tc>
        <w:tc>
          <w:tcPr>
            <w:tcW w:w="854" w:type="dxa"/>
          </w:tcPr>
          <w:p w14:paraId="4A5CA34A" w14:textId="77777777" w:rsidR="000B39DB" w:rsidRPr="000B39DB" w:rsidRDefault="000B39DB" w:rsidP="00E10F8C">
            <w:pPr>
              <w:rPr>
                <w:rFonts w:ascii="Arial" w:hAnsi="Arial" w:cs="Arial"/>
                <w:b/>
                <w:bCs/>
                <w:sz w:val="22"/>
                <w:szCs w:val="22"/>
              </w:rPr>
            </w:pPr>
          </w:p>
        </w:tc>
        <w:tc>
          <w:tcPr>
            <w:tcW w:w="976" w:type="dxa"/>
          </w:tcPr>
          <w:p w14:paraId="5EF133DC" w14:textId="77777777" w:rsidR="000B39DB" w:rsidRPr="000B39DB" w:rsidRDefault="000B39DB" w:rsidP="00E10F8C">
            <w:pPr>
              <w:rPr>
                <w:rFonts w:ascii="Arial" w:hAnsi="Arial" w:cs="Arial"/>
                <w:b/>
                <w:bCs/>
                <w:sz w:val="22"/>
                <w:szCs w:val="22"/>
              </w:rPr>
            </w:pPr>
          </w:p>
        </w:tc>
        <w:tc>
          <w:tcPr>
            <w:tcW w:w="1097" w:type="dxa"/>
          </w:tcPr>
          <w:p w14:paraId="665F60ED" w14:textId="77777777" w:rsidR="000B39DB" w:rsidRPr="000B39DB" w:rsidRDefault="000B39DB" w:rsidP="00E10F8C">
            <w:pPr>
              <w:rPr>
                <w:rFonts w:ascii="Arial" w:hAnsi="Arial" w:cs="Arial"/>
                <w:b/>
                <w:bCs/>
                <w:sz w:val="22"/>
                <w:szCs w:val="22"/>
              </w:rPr>
            </w:pPr>
          </w:p>
        </w:tc>
        <w:tc>
          <w:tcPr>
            <w:tcW w:w="1098" w:type="dxa"/>
          </w:tcPr>
          <w:p w14:paraId="7416546A" w14:textId="77777777" w:rsidR="000B39DB" w:rsidRPr="000B39DB" w:rsidRDefault="000B39DB" w:rsidP="00E10F8C">
            <w:pPr>
              <w:rPr>
                <w:rFonts w:ascii="Arial" w:hAnsi="Arial" w:cs="Arial"/>
                <w:b/>
                <w:bCs/>
                <w:sz w:val="22"/>
                <w:szCs w:val="22"/>
              </w:rPr>
            </w:pPr>
          </w:p>
        </w:tc>
        <w:tc>
          <w:tcPr>
            <w:tcW w:w="1341" w:type="dxa"/>
          </w:tcPr>
          <w:p w14:paraId="17B14B10" w14:textId="77777777" w:rsidR="000B39DB" w:rsidRPr="000B39DB" w:rsidRDefault="000B39DB" w:rsidP="00E10F8C">
            <w:pPr>
              <w:rPr>
                <w:rFonts w:ascii="Arial" w:hAnsi="Arial" w:cs="Arial"/>
                <w:b/>
                <w:bCs/>
                <w:sz w:val="22"/>
                <w:szCs w:val="22"/>
              </w:rPr>
            </w:pPr>
          </w:p>
        </w:tc>
      </w:tr>
      <w:tr w:rsidR="000B39DB" w:rsidRPr="000B39DB" w14:paraId="3DACD5C8" w14:textId="77777777" w:rsidTr="00E10F8C">
        <w:trPr>
          <w:trHeight w:val="144"/>
        </w:trPr>
        <w:tc>
          <w:tcPr>
            <w:tcW w:w="1830" w:type="dxa"/>
          </w:tcPr>
          <w:p w14:paraId="253DEE1F" w14:textId="77777777" w:rsidR="000B39DB" w:rsidRPr="000B39DB" w:rsidRDefault="000B39DB" w:rsidP="00E10F8C">
            <w:pPr>
              <w:rPr>
                <w:rFonts w:ascii="Arial" w:hAnsi="Arial" w:cs="Arial"/>
                <w:color w:val="000000"/>
                <w:sz w:val="22"/>
                <w:szCs w:val="22"/>
              </w:rPr>
            </w:pPr>
            <w:r w:rsidRPr="000B39DB">
              <w:rPr>
                <w:rFonts w:ascii="Arial" w:hAnsi="Arial" w:cs="Arial"/>
                <w:color w:val="000000"/>
                <w:sz w:val="22"/>
                <w:szCs w:val="22"/>
              </w:rPr>
              <w:t>Combining high blood pressure and HIV care in the same clinic visit will improve a patient’s blood pressure.</w:t>
            </w:r>
          </w:p>
        </w:tc>
        <w:tc>
          <w:tcPr>
            <w:tcW w:w="1097" w:type="dxa"/>
          </w:tcPr>
          <w:p w14:paraId="53E4D255" w14:textId="77777777" w:rsidR="000B39DB" w:rsidRPr="000B39DB" w:rsidRDefault="000B39DB" w:rsidP="00E10F8C">
            <w:pPr>
              <w:rPr>
                <w:rFonts w:ascii="Arial" w:hAnsi="Arial" w:cs="Arial"/>
                <w:b/>
                <w:bCs/>
                <w:sz w:val="22"/>
                <w:szCs w:val="22"/>
              </w:rPr>
            </w:pPr>
          </w:p>
        </w:tc>
        <w:tc>
          <w:tcPr>
            <w:tcW w:w="976" w:type="dxa"/>
          </w:tcPr>
          <w:p w14:paraId="0C65F421" w14:textId="77777777" w:rsidR="000B39DB" w:rsidRPr="000B39DB" w:rsidRDefault="000B39DB" w:rsidP="00E10F8C">
            <w:pPr>
              <w:rPr>
                <w:rFonts w:ascii="Arial" w:hAnsi="Arial" w:cs="Arial"/>
                <w:b/>
                <w:bCs/>
                <w:sz w:val="22"/>
                <w:szCs w:val="22"/>
              </w:rPr>
            </w:pPr>
          </w:p>
        </w:tc>
        <w:tc>
          <w:tcPr>
            <w:tcW w:w="1098" w:type="dxa"/>
          </w:tcPr>
          <w:p w14:paraId="3E534305" w14:textId="77777777" w:rsidR="000B39DB" w:rsidRPr="000B39DB" w:rsidRDefault="000B39DB" w:rsidP="00E10F8C">
            <w:pPr>
              <w:rPr>
                <w:rFonts w:ascii="Arial" w:hAnsi="Arial" w:cs="Arial"/>
                <w:b/>
                <w:bCs/>
                <w:sz w:val="22"/>
                <w:szCs w:val="22"/>
              </w:rPr>
            </w:pPr>
          </w:p>
        </w:tc>
        <w:tc>
          <w:tcPr>
            <w:tcW w:w="853" w:type="dxa"/>
          </w:tcPr>
          <w:p w14:paraId="19E828F6" w14:textId="77777777" w:rsidR="000B39DB" w:rsidRDefault="000B39DB" w:rsidP="00E10F8C">
            <w:pPr>
              <w:rPr>
                <w:rFonts w:ascii="Arial" w:hAnsi="Arial" w:cs="Arial"/>
                <w:sz w:val="22"/>
                <w:szCs w:val="22"/>
              </w:rPr>
            </w:pPr>
            <w:r w:rsidRPr="000B39DB">
              <w:rPr>
                <w:rFonts w:ascii="Arial" w:hAnsi="Arial" w:cs="Arial"/>
                <w:sz w:val="22"/>
                <w:szCs w:val="22"/>
              </w:rPr>
              <w:t>38</w:t>
            </w:r>
          </w:p>
          <w:p w14:paraId="1B3EF707" w14:textId="53F93161" w:rsidR="000B39DB" w:rsidRPr="000B39DB" w:rsidRDefault="000B39DB" w:rsidP="00E10F8C">
            <w:pPr>
              <w:rPr>
                <w:rFonts w:ascii="Arial" w:hAnsi="Arial" w:cs="Arial"/>
                <w:sz w:val="22"/>
                <w:szCs w:val="22"/>
              </w:rPr>
            </w:pPr>
            <w:r w:rsidRPr="000B39DB">
              <w:rPr>
                <w:rFonts w:ascii="Arial" w:hAnsi="Arial" w:cs="Arial"/>
                <w:sz w:val="22"/>
                <w:szCs w:val="22"/>
              </w:rPr>
              <w:t>(95.0)</w:t>
            </w:r>
          </w:p>
        </w:tc>
        <w:tc>
          <w:tcPr>
            <w:tcW w:w="854" w:type="dxa"/>
          </w:tcPr>
          <w:p w14:paraId="6F6BC4F6" w14:textId="77777777" w:rsidR="000B39DB" w:rsidRDefault="000B39DB" w:rsidP="00E10F8C">
            <w:pPr>
              <w:rPr>
                <w:rFonts w:ascii="Arial" w:hAnsi="Arial" w:cs="Arial"/>
                <w:sz w:val="22"/>
                <w:szCs w:val="22"/>
              </w:rPr>
            </w:pPr>
            <w:r w:rsidRPr="000B39DB">
              <w:rPr>
                <w:rFonts w:ascii="Arial" w:hAnsi="Arial" w:cs="Arial"/>
                <w:sz w:val="22"/>
                <w:szCs w:val="22"/>
              </w:rPr>
              <w:t>35</w:t>
            </w:r>
          </w:p>
          <w:p w14:paraId="599783B6" w14:textId="7A782D38" w:rsidR="000B39DB" w:rsidRPr="000B39DB" w:rsidRDefault="000B39DB" w:rsidP="00E10F8C">
            <w:pPr>
              <w:rPr>
                <w:rFonts w:ascii="Arial" w:hAnsi="Arial" w:cs="Arial"/>
                <w:sz w:val="22"/>
                <w:szCs w:val="22"/>
              </w:rPr>
            </w:pPr>
            <w:r w:rsidRPr="000B39DB">
              <w:rPr>
                <w:rFonts w:ascii="Arial" w:hAnsi="Arial" w:cs="Arial"/>
                <w:sz w:val="22"/>
                <w:szCs w:val="22"/>
              </w:rPr>
              <w:t>(85.4)</w:t>
            </w:r>
          </w:p>
        </w:tc>
        <w:tc>
          <w:tcPr>
            <w:tcW w:w="976" w:type="dxa"/>
          </w:tcPr>
          <w:p w14:paraId="24A4B17D" w14:textId="77777777" w:rsidR="000B39DB" w:rsidRPr="000B39DB" w:rsidRDefault="000B39DB" w:rsidP="00E10F8C">
            <w:pPr>
              <w:rPr>
                <w:rFonts w:ascii="Arial" w:hAnsi="Arial" w:cs="Arial"/>
                <w:sz w:val="22"/>
                <w:szCs w:val="22"/>
              </w:rPr>
            </w:pPr>
            <w:r w:rsidRPr="000B39DB">
              <w:rPr>
                <w:rFonts w:ascii="Arial" w:hAnsi="Arial" w:cs="Arial"/>
                <w:sz w:val="22"/>
                <w:szCs w:val="22"/>
              </w:rPr>
              <w:t>0.26</w:t>
            </w:r>
          </w:p>
        </w:tc>
        <w:tc>
          <w:tcPr>
            <w:tcW w:w="1097" w:type="dxa"/>
          </w:tcPr>
          <w:p w14:paraId="5D39D01D" w14:textId="77777777" w:rsidR="000B39DB" w:rsidRPr="000B39DB" w:rsidRDefault="000B39DB" w:rsidP="00E10F8C">
            <w:pPr>
              <w:rPr>
                <w:rFonts w:ascii="Arial" w:hAnsi="Arial" w:cs="Arial"/>
                <w:b/>
                <w:bCs/>
                <w:sz w:val="22"/>
                <w:szCs w:val="22"/>
              </w:rPr>
            </w:pPr>
          </w:p>
        </w:tc>
        <w:tc>
          <w:tcPr>
            <w:tcW w:w="1098" w:type="dxa"/>
          </w:tcPr>
          <w:p w14:paraId="0DF1E239" w14:textId="77777777" w:rsidR="000B39DB" w:rsidRPr="000B39DB" w:rsidRDefault="000B39DB" w:rsidP="00E10F8C">
            <w:pPr>
              <w:rPr>
                <w:rFonts w:ascii="Arial" w:hAnsi="Arial" w:cs="Arial"/>
                <w:b/>
                <w:bCs/>
                <w:sz w:val="22"/>
                <w:szCs w:val="22"/>
              </w:rPr>
            </w:pPr>
          </w:p>
        </w:tc>
        <w:tc>
          <w:tcPr>
            <w:tcW w:w="1341" w:type="dxa"/>
          </w:tcPr>
          <w:p w14:paraId="13805796" w14:textId="77777777" w:rsidR="000B39DB" w:rsidRPr="000B39DB" w:rsidRDefault="000B39DB" w:rsidP="00E10F8C">
            <w:pPr>
              <w:rPr>
                <w:rFonts w:ascii="Arial" w:hAnsi="Arial" w:cs="Arial"/>
                <w:b/>
                <w:bCs/>
                <w:sz w:val="22"/>
                <w:szCs w:val="22"/>
              </w:rPr>
            </w:pPr>
          </w:p>
        </w:tc>
      </w:tr>
      <w:tr w:rsidR="000B39DB" w:rsidRPr="000B39DB" w14:paraId="043ED874" w14:textId="77777777" w:rsidTr="00E10F8C">
        <w:trPr>
          <w:trHeight w:val="144"/>
        </w:trPr>
        <w:tc>
          <w:tcPr>
            <w:tcW w:w="1830" w:type="dxa"/>
          </w:tcPr>
          <w:p w14:paraId="2A922DA7" w14:textId="77777777" w:rsidR="000B39DB" w:rsidRPr="000B39DB" w:rsidRDefault="000B39DB" w:rsidP="00E10F8C">
            <w:pPr>
              <w:rPr>
                <w:rFonts w:ascii="Arial" w:hAnsi="Arial" w:cs="Arial"/>
                <w:color w:val="000000"/>
                <w:sz w:val="22"/>
                <w:szCs w:val="22"/>
                <w:highlight w:val="yellow"/>
              </w:rPr>
            </w:pPr>
            <w:r w:rsidRPr="000B39DB">
              <w:rPr>
                <w:rFonts w:ascii="Arial" w:hAnsi="Arial" w:cs="Arial"/>
                <w:color w:val="000000"/>
                <w:sz w:val="22"/>
                <w:szCs w:val="22"/>
              </w:rPr>
              <w:t>This program will be successful in improving patient knowledge about managing their own high blood pressure.</w:t>
            </w:r>
          </w:p>
        </w:tc>
        <w:tc>
          <w:tcPr>
            <w:tcW w:w="1097" w:type="dxa"/>
          </w:tcPr>
          <w:p w14:paraId="44EE2AE5" w14:textId="77777777" w:rsidR="000B39DB" w:rsidRPr="000B39DB" w:rsidRDefault="000B39DB" w:rsidP="00E10F8C">
            <w:pPr>
              <w:rPr>
                <w:rFonts w:ascii="Arial" w:hAnsi="Arial" w:cs="Arial"/>
                <w:b/>
                <w:bCs/>
                <w:sz w:val="22"/>
                <w:szCs w:val="22"/>
              </w:rPr>
            </w:pPr>
          </w:p>
        </w:tc>
        <w:tc>
          <w:tcPr>
            <w:tcW w:w="976" w:type="dxa"/>
          </w:tcPr>
          <w:p w14:paraId="7FF07B1D" w14:textId="77777777" w:rsidR="000B39DB" w:rsidRPr="000B39DB" w:rsidRDefault="000B39DB" w:rsidP="00E10F8C">
            <w:pPr>
              <w:rPr>
                <w:rFonts w:ascii="Arial" w:hAnsi="Arial" w:cs="Arial"/>
                <w:b/>
                <w:bCs/>
                <w:sz w:val="22"/>
                <w:szCs w:val="22"/>
              </w:rPr>
            </w:pPr>
          </w:p>
        </w:tc>
        <w:tc>
          <w:tcPr>
            <w:tcW w:w="1098" w:type="dxa"/>
          </w:tcPr>
          <w:p w14:paraId="47B00544" w14:textId="77777777" w:rsidR="000B39DB" w:rsidRPr="000B39DB" w:rsidRDefault="000B39DB" w:rsidP="00E10F8C">
            <w:pPr>
              <w:rPr>
                <w:rFonts w:ascii="Arial" w:hAnsi="Arial" w:cs="Arial"/>
                <w:b/>
                <w:bCs/>
                <w:sz w:val="22"/>
                <w:szCs w:val="22"/>
              </w:rPr>
            </w:pPr>
          </w:p>
        </w:tc>
        <w:tc>
          <w:tcPr>
            <w:tcW w:w="853" w:type="dxa"/>
          </w:tcPr>
          <w:p w14:paraId="0687156B" w14:textId="77777777" w:rsidR="000B39DB" w:rsidRDefault="000B39DB" w:rsidP="00E10F8C">
            <w:pPr>
              <w:rPr>
                <w:rFonts w:ascii="Arial" w:hAnsi="Arial" w:cs="Arial"/>
                <w:sz w:val="22"/>
                <w:szCs w:val="22"/>
              </w:rPr>
            </w:pPr>
            <w:r w:rsidRPr="000B39DB">
              <w:rPr>
                <w:rFonts w:ascii="Arial" w:hAnsi="Arial" w:cs="Arial"/>
                <w:sz w:val="22"/>
                <w:szCs w:val="22"/>
              </w:rPr>
              <w:t>39</w:t>
            </w:r>
          </w:p>
          <w:p w14:paraId="46C6D39A" w14:textId="40473348" w:rsidR="000B39DB" w:rsidRPr="000B39DB" w:rsidRDefault="000B39DB" w:rsidP="00E10F8C">
            <w:pPr>
              <w:rPr>
                <w:rFonts w:ascii="Arial" w:hAnsi="Arial" w:cs="Arial"/>
                <w:sz w:val="22"/>
                <w:szCs w:val="22"/>
              </w:rPr>
            </w:pPr>
            <w:r w:rsidRPr="000B39DB">
              <w:rPr>
                <w:rFonts w:ascii="Arial" w:hAnsi="Arial" w:cs="Arial"/>
                <w:sz w:val="22"/>
                <w:szCs w:val="22"/>
              </w:rPr>
              <w:t>(97.5)</w:t>
            </w:r>
          </w:p>
        </w:tc>
        <w:tc>
          <w:tcPr>
            <w:tcW w:w="854" w:type="dxa"/>
          </w:tcPr>
          <w:p w14:paraId="290BAF0C" w14:textId="77777777" w:rsidR="000B39DB" w:rsidRDefault="000B39DB" w:rsidP="00E10F8C">
            <w:pPr>
              <w:rPr>
                <w:rFonts w:ascii="Arial" w:hAnsi="Arial" w:cs="Arial"/>
                <w:sz w:val="22"/>
                <w:szCs w:val="22"/>
              </w:rPr>
            </w:pPr>
            <w:r w:rsidRPr="000B39DB">
              <w:rPr>
                <w:rFonts w:ascii="Arial" w:hAnsi="Arial" w:cs="Arial"/>
                <w:sz w:val="22"/>
                <w:szCs w:val="22"/>
              </w:rPr>
              <w:t>40</w:t>
            </w:r>
          </w:p>
          <w:p w14:paraId="54B082E0" w14:textId="147008BB" w:rsidR="000B39DB" w:rsidRPr="000B39DB" w:rsidRDefault="000B39DB" w:rsidP="00E10F8C">
            <w:pPr>
              <w:rPr>
                <w:rFonts w:ascii="Arial" w:hAnsi="Arial" w:cs="Arial"/>
                <w:sz w:val="22"/>
                <w:szCs w:val="22"/>
              </w:rPr>
            </w:pPr>
            <w:r w:rsidRPr="000B39DB">
              <w:rPr>
                <w:rFonts w:ascii="Arial" w:hAnsi="Arial" w:cs="Arial"/>
                <w:sz w:val="22"/>
                <w:szCs w:val="22"/>
              </w:rPr>
              <w:t>(97.6)</w:t>
            </w:r>
          </w:p>
        </w:tc>
        <w:tc>
          <w:tcPr>
            <w:tcW w:w="976" w:type="dxa"/>
          </w:tcPr>
          <w:p w14:paraId="1299B39A" w14:textId="77777777" w:rsidR="000B39DB" w:rsidRPr="000B39DB" w:rsidRDefault="000B39DB" w:rsidP="00E10F8C">
            <w:pPr>
              <w:rPr>
                <w:rFonts w:ascii="Arial" w:hAnsi="Arial" w:cs="Arial"/>
                <w:sz w:val="22"/>
                <w:szCs w:val="22"/>
              </w:rPr>
            </w:pPr>
            <w:r w:rsidRPr="000B39DB">
              <w:rPr>
                <w:rFonts w:ascii="Arial" w:hAnsi="Arial" w:cs="Arial"/>
                <w:sz w:val="22"/>
                <w:szCs w:val="22"/>
              </w:rPr>
              <w:t>&gt;0.99</w:t>
            </w:r>
          </w:p>
        </w:tc>
        <w:tc>
          <w:tcPr>
            <w:tcW w:w="1097" w:type="dxa"/>
          </w:tcPr>
          <w:p w14:paraId="2D8BE7D3" w14:textId="77777777" w:rsidR="000B39DB" w:rsidRPr="000B39DB" w:rsidRDefault="000B39DB" w:rsidP="00E10F8C">
            <w:pPr>
              <w:rPr>
                <w:rFonts w:ascii="Arial" w:hAnsi="Arial" w:cs="Arial"/>
                <w:b/>
                <w:bCs/>
                <w:sz w:val="22"/>
                <w:szCs w:val="22"/>
              </w:rPr>
            </w:pPr>
          </w:p>
        </w:tc>
        <w:tc>
          <w:tcPr>
            <w:tcW w:w="1098" w:type="dxa"/>
          </w:tcPr>
          <w:p w14:paraId="6B494B10" w14:textId="77777777" w:rsidR="000B39DB" w:rsidRPr="000B39DB" w:rsidRDefault="000B39DB" w:rsidP="00E10F8C">
            <w:pPr>
              <w:rPr>
                <w:rFonts w:ascii="Arial" w:hAnsi="Arial" w:cs="Arial"/>
                <w:b/>
                <w:bCs/>
                <w:sz w:val="22"/>
                <w:szCs w:val="22"/>
              </w:rPr>
            </w:pPr>
          </w:p>
        </w:tc>
        <w:tc>
          <w:tcPr>
            <w:tcW w:w="1341" w:type="dxa"/>
          </w:tcPr>
          <w:p w14:paraId="75D1949A" w14:textId="77777777" w:rsidR="000B39DB" w:rsidRPr="000B39DB" w:rsidRDefault="000B39DB" w:rsidP="00E10F8C">
            <w:pPr>
              <w:rPr>
                <w:rFonts w:ascii="Arial" w:hAnsi="Arial" w:cs="Arial"/>
                <w:b/>
                <w:bCs/>
                <w:sz w:val="22"/>
                <w:szCs w:val="22"/>
              </w:rPr>
            </w:pPr>
          </w:p>
        </w:tc>
      </w:tr>
      <w:tr w:rsidR="000B39DB" w:rsidRPr="000B39DB" w14:paraId="4C36D825" w14:textId="77777777" w:rsidTr="00E10F8C">
        <w:trPr>
          <w:trHeight w:val="144"/>
        </w:trPr>
        <w:tc>
          <w:tcPr>
            <w:tcW w:w="11224" w:type="dxa"/>
            <w:gridSpan w:val="10"/>
            <w:shd w:val="clear" w:color="auto" w:fill="F2F2F2" w:themeFill="background1" w:themeFillShade="F2"/>
          </w:tcPr>
          <w:p w14:paraId="7A027B08" w14:textId="77777777" w:rsidR="000B39DB" w:rsidRPr="000B39DB" w:rsidRDefault="000B39DB" w:rsidP="00E10F8C">
            <w:pPr>
              <w:jc w:val="center"/>
              <w:rPr>
                <w:rFonts w:ascii="Arial" w:hAnsi="Arial" w:cs="Arial"/>
                <w:b/>
                <w:bCs/>
                <w:sz w:val="22"/>
                <w:szCs w:val="22"/>
              </w:rPr>
            </w:pPr>
            <w:r w:rsidRPr="000B39DB">
              <w:rPr>
                <w:rFonts w:ascii="Arial" w:hAnsi="Arial" w:cs="Arial"/>
                <w:b/>
                <w:sz w:val="22"/>
                <w:szCs w:val="22"/>
              </w:rPr>
              <w:t>Innovation Compatibility</w:t>
            </w:r>
          </w:p>
        </w:tc>
      </w:tr>
      <w:tr w:rsidR="000B39DB" w:rsidRPr="000B39DB" w14:paraId="10D1991C" w14:textId="77777777" w:rsidTr="00E10F8C">
        <w:trPr>
          <w:trHeight w:val="144"/>
        </w:trPr>
        <w:tc>
          <w:tcPr>
            <w:tcW w:w="1830" w:type="dxa"/>
          </w:tcPr>
          <w:p w14:paraId="6F0ECF0B" w14:textId="77777777" w:rsidR="000B39DB" w:rsidRPr="000B39DB" w:rsidRDefault="000B39DB" w:rsidP="00E10F8C">
            <w:pPr>
              <w:rPr>
                <w:rFonts w:ascii="Arial" w:hAnsi="Arial" w:cs="Arial"/>
                <w:color w:val="000000"/>
                <w:sz w:val="22"/>
                <w:szCs w:val="22"/>
              </w:rPr>
            </w:pPr>
            <w:proofErr w:type="spellStart"/>
            <w:r w:rsidRPr="000B39DB">
              <w:rPr>
                <w:rFonts w:ascii="Arial" w:hAnsi="Arial" w:cs="Arial"/>
                <w:color w:val="000000"/>
                <w:sz w:val="22"/>
                <w:szCs w:val="22"/>
              </w:rPr>
              <w:t>InterCARE</w:t>
            </w:r>
            <w:proofErr w:type="spellEnd"/>
            <w:r w:rsidRPr="000B39DB">
              <w:rPr>
                <w:rFonts w:ascii="Arial" w:hAnsi="Arial" w:cs="Arial"/>
                <w:color w:val="000000"/>
                <w:sz w:val="22"/>
                <w:szCs w:val="22"/>
              </w:rPr>
              <w:t xml:space="preserve"> is compatible and consistent with the needs of HIV-positive individuals with HTN in my clinic.</w:t>
            </w:r>
          </w:p>
        </w:tc>
        <w:tc>
          <w:tcPr>
            <w:tcW w:w="1097" w:type="dxa"/>
          </w:tcPr>
          <w:p w14:paraId="2629BD67" w14:textId="77777777" w:rsidR="000B39DB" w:rsidRPr="000B39DB" w:rsidRDefault="000B39DB" w:rsidP="00E10F8C">
            <w:pPr>
              <w:rPr>
                <w:rFonts w:ascii="Arial" w:hAnsi="Arial" w:cs="Arial"/>
                <w:sz w:val="22"/>
                <w:szCs w:val="22"/>
              </w:rPr>
            </w:pPr>
            <w:r w:rsidRPr="000B39DB">
              <w:rPr>
                <w:rFonts w:ascii="Arial" w:hAnsi="Arial" w:cs="Arial"/>
                <w:sz w:val="22"/>
                <w:szCs w:val="22"/>
              </w:rPr>
              <w:t>18(90.0)</w:t>
            </w:r>
          </w:p>
        </w:tc>
        <w:tc>
          <w:tcPr>
            <w:tcW w:w="976" w:type="dxa"/>
          </w:tcPr>
          <w:p w14:paraId="40BD7194" w14:textId="77777777" w:rsidR="000B39DB" w:rsidRDefault="000B39DB" w:rsidP="00E10F8C">
            <w:pPr>
              <w:rPr>
                <w:rFonts w:ascii="Arial" w:hAnsi="Arial" w:cs="Arial"/>
                <w:sz w:val="22"/>
                <w:szCs w:val="22"/>
              </w:rPr>
            </w:pPr>
            <w:r w:rsidRPr="000B39DB">
              <w:rPr>
                <w:rFonts w:ascii="Arial" w:hAnsi="Arial" w:cs="Arial"/>
                <w:sz w:val="22"/>
                <w:szCs w:val="22"/>
              </w:rPr>
              <w:t>15</w:t>
            </w:r>
          </w:p>
          <w:p w14:paraId="2A53DB2E" w14:textId="074D6F8F" w:rsidR="000B39DB" w:rsidRPr="000B39DB" w:rsidRDefault="000B39DB" w:rsidP="00E10F8C">
            <w:pPr>
              <w:rPr>
                <w:rFonts w:ascii="Arial" w:hAnsi="Arial" w:cs="Arial"/>
                <w:sz w:val="22"/>
                <w:szCs w:val="22"/>
              </w:rPr>
            </w:pPr>
            <w:r w:rsidRPr="000B39DB">
              <w:rPr>
                <w:rFonts w:ascii="Arial" w:hAnsi="Arial" w:cs="Arial"/>
                <w:sz w:val="22"/>
                <w:szCs w:val="22"/>
              </w:rPr>
              <w:t>(78.9)</w:t>
            </w:r>
          </w:p>
        </w:tc>
        <w:tc>
          <w:tcPr>
            <w:tcW w:w="1098" w:type="dxa"/>
          </w:tcPr>
          <w:p w14:paraId="6E0C477A" w14:textId="77777777" w:rsidR="000B39DB" w:rsidRPr="000B39DB" w:rsidRDefault="000B39DB" w:rsidP="00E10F8C">
            <w:pPr>
              <w:rPr>
                <w:rFonts w:ascii="Arial" w:hAnsi="Arial" w:cs="Arial"/>
                <w:sz w:val="22"/>
                <w:szCs w:val="22"/>
              </w:rPr>
            </w:pPr>
            <w:r w:rsidRPr="000B39DB">
              <w:rPr>
                <w:rFonts w:ascii="Arial" w:hAnsi="Arial" w:cs="Arial"/>
                <w:sz w:val="22"/>
                <w:szCs w:val="22"/>
              </w:rPr>
              <w:t>0.41</w:t>
            </w:r>
          </w:p>
        </w:tc>
        <w:tc>
          <w:tcPr>
            <w:tcW w:w="853" w:type="dxa"/>
          </w:tcPr>
          <w:p w14:paraId="681F165E" w14:textId="77777777" w:rsidR="000B39DB" w:rsidRPr="000B39DB" w:rsidRDefault="000B39DB" w:rsidP="00E10F8C">
            <w:pPr>
              <w:rPr>
                <w:rFonts w:ascii="Arial" w:hAnsi="Arial" w:cs="Arial"/>
                <w:b/>
                <w:bCs/>
                <w:sz w:val="22"/>
                <w:szCs w:val="22"/>
              </w:rPr>
            </w:pPr>
          </w:p>
        </w:tc>
        <w:tc>
          <w:tcPr>
            <w:tcW w:w="854" w:type="dxa"/>
          </w:tcPr>
          <w:p w14:paraId="0BAA0884" w14:textId="77777777" w:rsidR="000B39DB" w:rsidRPr="000B39DB" w:rsidRDefault="000B39DB" w:rsidP="00E10F8C">
            <w:pPr>
              <w:rPr>
                <w:rFonts w:ascii="Arial" w:hAnsi="Arial" w:cs="Arial"/>
                <w:b/>
                <w:bCs/>
                <w:sz w:val="22"/>
                <w:szCs w:val="22"/>
              </w:rPr>
            </w:pPr>
          </w:p>
        </w:tc>
        <w:tc>
          <w:tcPr>
            <w:tcW w:w="976" w:type="dxa"/>
          </w:tcPr>
          <w:p w14:paraId="151566CE" w14:textId="77777777" w:rsidR="000B39DB" w:rsidRPr="000B39DB" w:rsidRDefault="000B39DB" w:rsidP="00E10F8C">
            <w:pPr>
              <w:rPr>
                <w:rFonts w:ascii="Arial" w:hAnsi="Arial" w:cs="Arial"/>
                <w:b/>
                <w:bCs/>
                <w:sz w:val="22"/>
                <w:szCs w:val="22"/>
              </w:rPr>
            </w:pPr>
          </w:p>
        </w:tc>
        <w:tc>
          <w:tcPr>
            <w:tcW w:w="1097" w:type="dxa"/>
          </w:tcPr>
          <w:p w14:paraId="71159ECF" w14:textId="77777777" w:rsidR="000B39DB" w:rsidRPr="000B39DB" w:rsidRDefault="000B39DB" w:rsidP="00E10F8C">
            <w:pPr>
              <w:rPr>
                <w:rFonts w:ascii="Arial" w:hAnsi="Arial" w:cs="Arial"/>
                <w:b/>
                <w:bCs/>
                <w:sz w:val="22"/>
                <w:szCs w:val="22"/>
              </w:rPr>
            </w:pPr>
          </w:p>
        </w:tc>
        <w:tc>
          <w:tcPr>
            <w:tcW w:w="1098" w:type="dxa"/>
          </w:tcPr>
          <w:p w14:paraId="657A7152" w14:textId="77777777" w:rsidR="000B39DB" w:rsidRPr="000B39DB" w:rsidRDefault="000B39DB" w:rsidP="00E10F8C">
            <w:pPr>
              <w:rPr>
                <w:rFonts w:ascii="Arial" w:hAnsi="Arial" w:cs="Arial"/>
                <w:b/>
                <w:bCs/>
                <w:sz w:val="22"/>
                <w:szCs w:val="22"/>
              </w:rPr>
            </w:pPr>
          </w:p>
        </w:tc>
        <w:tc>
          <w:tcPr>
            <w:tcW w:w="1341" w:type="dxa"/>
          </w:tcPr>
          <w:p w14:paraId="255A35E0" w14:textId="77777777" w:rsidR="000B39DB" w:rsidRPr="000B39DB" w:rsidRDefault="000B39DB" w:rsidP="00E10F8C">
            <w:pPr>
              <w:rPr>
                <w:rFonts w:ascii="Arial" w:hAnsi="Arial" w:cs="Arial"/>
                <w:b/>
                <w:bCs/>
                <w:sz w:val="22"/>
                <w:szCs w:val="22"/>
              </w:rPr>
            </w:pPr>
          </w:p>
        </w:tc>
      </w:tr>
      <w:tr w:rsidR="000B39DB" w:rsidRPr="000B39DB" w14:paraId="0A579C66" w14:textId="77777777" w:rsidTr="00E10F8C">
        <w:trPr>
          <w:trHeight w:val="144"/>
        </w:trPr>
        <w:tc>
          <w:tcPr>
            <w:tcW w:w="1830" w:type="dxa"/>
          </w:tcPr>
          <w:p w14:paraId="53EB8CA1" w14:textId="77777777" w:rsidR="000B39DB" w:rsidRPr="000B39DB" w:rsidRDefault="000B39DB" w:rsidP="00E10F8C">
            <w:pPr>
              <w:rPr>
                <w:rFonts w:ascii="Arial" w:hAnsi="Arial" w:cs="Arial"/>
                <w:color w:val="000000"/>
                <w:sz w:val="22"/>
                <w:szCs w:val="22"/>
              </w:rPr>
            </w:pPr>
            <w:r w:rsidRPr="000B39DB">
              <w:rPr>
                <w:rFonts w:ascii="Arial" w:hAnsi="Arial" w:cs="Arial"/>
                <w:color w:val="000000"/>
                <w:sz w:val="22"/>
                <w:szCs w:val="22"/>
              </w:rPr>
              <w:lastRenderedPageBreak/>
              <w:t>A treatment partner for high blood pressure will help patients remember to go to appointments.</w:t>
            </w:r>
          </w:p>
        </w:tc>
        <w:tc>
          <w:tcPr>
            <w:tcW w:w="1097" w:type="dxa"/>
          </w:tcPr>
          <w:p w14:paraId="0E7EE4F1" w14:textId="77777777" w:rsidR="000B39DB" w:rsidRPr="000B39DB" w:rsidRDefault="000B39DB" w:rsidP="00E10F8C">
            <w:pPr>
              <w:rPr>
                <w:rFonts w:ascii="Arial" w:hAnsi="Arial" w:cs="Arial"/>
                <w:b/>
                <w:bCs/>
                <w:sz w:val="22"/>
                <w:szCs w:val="22"/>
              </w:rPr>
            </w:pPr>
          </w:p>
        </w:tc>
        <w:tc>
          <w:tcPr>
            <w:tcW w:w="976" w:type="dxa"/>
          </w:tcPr>
          <w:p w14:paraId="3521ACF8" w14:textId="77777777" w:rsidR="000B39DB" w:rsidRPr="000B39DB" w:rsidRDefault="000B39DB" w:rsidP="00E10F8C">
            <w:pPr>
              <w:rPr>
                <w:rFonts w:ascii="Arial" w:hAnsi="Arial" w:cs="Arial"/>
                <w:b/>
                <w:bCs/>
                <w:sz w:val="22"/>
                <w:szCs w:val="22"/>
              </w:rPr>
            </w:pPr>
          </w:p>
        </w:tc>
        <w:tc>
          <w:tcPr>
            <w:tcW w:w="1098" w:type="dxa"/>
          </w:tcPr>
          <w:p w14:paraId="67F58181" w14:textId="77777777" w:rsidR="000B39DB" w:rsidRPr="000B39DB" w:rsidRDefault="000B39DB" w:rsidP="00E10F8C">
            <w:pPr>
              <w:rPr>
                <w:rFonts w:ascii="Arial" w:hAnsi="Arial" w:cs="Arial"/>
                <w:b/>
                <w:bCs/>
                <w:sz w:val="22"/>
                <w:szCs w:val="22"/>
              </w:rPr>
            </w:pPr>
          </w:p>
        </w:tc>
        <w:tc>
          <w:tcPr>
            <w:tcW w:w="853" w:type="dxa"/>
          </w:tcPr>
          <w:p w14:paraId="2968B79D" w14:textId="77777777" w:rsidR="000B39DB" w:rsidRDefault="000B39DB" w:rsidP="00E10F8C">
            <w:pPr>
              <w:rPr>
                <w:rFonts w:ascii="Arial" w:hAnsi="Arial" w:cs="Arial"/>
                <w:sz w:val="22"/>
                <w:szCs w:val="22"/>
              </w:rPr>
            </w:pPr>
            <w:r w:rsidRPr="000B39DB">
              <w:rPr>
                <w:rFonts w:ascii="Arial" w:hAnsi="Arial" w:cs="Arial"/>
                <w:sz w:val="22"/>
                <w:szCs w:val="22"/>
              </w:rPr>
              <w:t>38</w:t>
            </w:r>
          </w:p>
          <w:p w14:paraId="507622C8" w14:textId="3EBB102F" w:rsidR="000B39DB" w:rsidRPr="000B39DB" w:rsidRDefault="000B39DB" w:rsidP="00E10F8C">
            <w:pPr>
              <w:rPr>
                <w:rFonts w:ascii="Arial" w:hAnsi="Arial" w:cs="Arial"/>
                <w:sz w:val="22"/>
                <w:szCs w:val="22"/>
              </w:rPr>
            </w:pPr>
            <w:r w:rsidRPr="000B39DB">
              <w:rPr>
                <w:rFonts w:ascii="Arial" w:hAnsi="Arial" w:cs="Arial"/>
                <w:sz w:val="22"/>
                <w:szCs w:val="22"/>
              </w:rPr>
              <w:t>(95.0)</w:t>
            </w:r>
          </w:p>
        </w:tc>
        <w:tc>
          <w:tcPr>
            <w:tcW w:w="854" w:type="dxa"/>
          </w:tcPr>
          <w:p w14:paraId="35183EAA" w14:textId="77777777" w:rsidR="000B39DB" w:rsidRDefault="000B39DB" w:rsidP="00E10F8C">
            <w:pPr>
              <w:rPr>
                <w:rFonts w:ascii="Arial" w:hAnsi="Arial" w:cs="Arial"/>
                <w:sz w:val="22"/>
                <w:szCs w:val="22"/>
              </w:rPr>
            </w:pPr>
            <w:r w:rsidRPr="000B39DB">
              <w:rPr>
                <w:rFonts w:ascii="Arial" w:hAnsi="Arial" w:cs="Arial"/>
                <w:sz w:val="22"/>
                <w:szCs w:val="22"/>
              </w:rPr>
              <w:t>40</w:t>
            </w:r>
          </w:p>
          <w:p w14:paraId="5F21223B" w14:textId="3158C206" w:rsidR="000B39DB" w:rsidRPr="000B39DB" w:rsidRDefault="000B39DB" w:rsidP="00E10F8C">
            <w:pPr>
              <w:rPr>
                <w:rFonts w:ascii="Arial" w:hAnsi="Arial" w:cs="Arial"/>
                <w:sz w:val="22"/>
                <w:szCs w:val="22"/>
              </w:rPr>
            </w:pPr>
            <w:r w:rsidRPr="000B39DB">
              <w:rPr>
                <w:rFonts w:ascii="Arial" w:hAnsi="Arial" w:cs="Arial"/>
                <w:sz w:val="22"/>
                <w:szCs w:val="22"/>
              </w:rPr>
              <w:t>(97.6)</w:t>
            </w:r>
          </w:p>
        </w:tc>
        <w:tc>
          <w:tcPr>
            <w:tcW w:w="976" w:type="dxa"/>
          </w:tcPr>
          <w:p w14:paraId="152B0787" w14:textId="77777777" w:rsidR="000B39DB" w:rsidRPr="000B39DB" w:rsidRDefault="000B39DB" w:rsidP="00E10F8C">
            <w:pPr>
              <w:rPr>
                <w:rFonts w:ascii="Arial" w:hAnsi="Arial" w:cs="Arial"/>
                <w:sz w:val="22"/>
                <w:szCs w:val="22"/>
              </w:rPr>
            </w:pPr>
            <w:r w:rsidRPr="000B39DB">
              <w:rPr>
                <w:rFonts w:ascii="Arial" w:hAnsi="Arial" w:cs="Arial"/>
                <w:sz w:val="22"/>
                <w:szCs w:val="22"/>
              </w:rPr>
              <w:t>0.62</w:t>
            </w:r>
          </w:p>
        </w:tc>
        <w:tc>
          <w:tcPr>
            <w:tcW w:w="1097" w:type="dxa"/>
          </w:tcPr>
          <w:p w14:paraId="2ECC9492" w14:textId="77777777" w:rsidR="000B39DB" w:rsidRPr="000B39DB" w:rsidRDefault="000B39DB" w:rsidP="00E10F8C">
            <w:pPr>
              <w:rPr>
                <w:rFonts w:ascii="Arial" w:hAnsi="Arial" w:cs="Arial"/>
                <w:sz w:val="22"/>
                <w:szCs w:val="22"/>
              </w:rPr>
            </w:pPr>
            <w:r w:rsidRPr="000B39DB">
              <w:rPr>
                <w:rFonts w:ascii="Arial" w:hAnsi="Arial" w:cs="Arial"/>
                <w:sz w:val="22"/>
                <w:szCs w:val="22"/>
              </w:rPr>
              <w:t>19(95.0)</w:t>
            </w:r>
          </w:p>
        </w:tc>
        <w:tc>
          <w:tcPr>
            <w:tcW w:w="1098" w:type="dxa"/>
          </w:tcPr>
          <w:p w14:paraId="00787106" w14:textId="77777777" w:rsidR="000B39DB" w:rsidRDefault="000B39DB" w:rsidP="00E10F8C">
            <w:pPr>
              <w:rPr>
                <w:rFonts w:ascii="Arial" w:hAnsi="Arial" w:cs="Arial"/>
                <w:sz w:val="22"/>
                <w:szCs w:val="22"/>
              </w:rPr>
            </w:pPr>
            <w:r w:rsidRPr="000B39DB">
              <w:rPr>
                <w:rFonts w:ascii="Arial" w:hAnsi="Arial" w:cs="Arial"/>
                <w:sz w:val="22"/>
                <w:szCs w:val="22"/>
              </w:rPr>
              <w:t>20</w:t>
            </w:r>
          </w:p>
          <w:p w14:paraId="796C664C" w14:textId="7E28DB77" w:rsidR="000B39DB" w:rsidRPr="000B39DB" w:rsidRDefault="000B39DB" w:rsidP="00E10F8C">
            <w:pPr>
              <w:rPr>
                <w:rFonts w:ascii="Arial" w:hAnsi="Arial" w:cs="Arial"/>
                <w:sz w:val="22"/>
                <w:szCs w:val="22"/>
              </w:rPr>
            </w:pPr>
            <w:r w:rsidRPr="000B39DB">
              <w:rPr>
                <w:rFonts w:ascii="Arial" w:hAnsi="Arial" w:cs="Arial"/>
                <w:sz w:val="22"/>
                <w:szCs w:val="22"/>
              </w:rPr>
              <w:t>(100.0)</w:t>
            </w:r>
          </w:p>
        </w:tc>
        <w:tc>
          <w:tcPr>
            <w:tcW w:w="1341" w:type="dxa"/>
          </w:tcPr>
          <w:p w14:paraId="4E9D79D4" w14:textId="77777777" w:rsidR="000B39DB" w:rsidRPr="000B39DB" w:rsidRDefault="000B39DB" w:rsidP="00E10F8C">
            <w:pPr>
              <w:rPr>
                <w:rFonts w:ascii="Arial" w:hAnsi="Arial" w:cs="Arial"/>
                <w:sz w:val="22"/>
                <w:szCs w:val="22"/>
              </w:rPr>
            </w:pPr>
            <w:r w:rsidRPr="000B39DB">
              <w:rPr>
                <w:rFonts w:ascii="Arial" w:hAnsi="Arial" w:cs="Arial"/>
                <w:sz w:val="22"/>
                <w:szCs w:val="22"/>
              </w:rPr>
              <w:t>&gt;0.99</w:t>
            </w:r>
          </w:p>
        </w:tc>
      </w:tr>
      <w:tr w:rsidR="000B39DB" w:rsidRPr="000B39DB" w14:paraId="6FCF792B" w14:textId="77777777" w:rsidTr="00E10F8C">
        <w:trPr>
          <w:trHeight w:val="1102"/>
        </w:trPr>
        <w:tc>
          <w:tcPr>
            <w:tcW w:w="1830" w:type="dxa"/>
          </w:tcPr>
          <w:p w14:paraId="5E17BB7C" w14:textId="77777777" w:rsidR="000B39DB" w:rsidRPr="000B39DB" w:rsidRDefault="000B39DB" w:rsidP="00E10F8C">
            <w:pPr>
              <w:rPr>
                <w:rFonts w:ascii="Arial" w:hAnsi="Arial" w:cs="Arial"/>
                <w:color w:val="000000"/>
                <w:sz w:val="22"/>
                <w:szCs w:val="22"/>
              </w:rPr>
            </w:pPr>
            <w:r w:rsidRPr="000B39DB">
              <w:rPr>
                <w:rFonts w:ascii="Arial" w:hAnsi="Arial" w:cs="Arial"/>
                <w:color w:val="000000"/>
                <w:sz w:val="22"/>
                <w:szCs w:val="22"/>
              </w:rPr>
              <w:t>A treatment partner for high blood pressure will help patients remember to take their medications.</w:t>
            </w:r>
          </w:p>
        </w:tc>
        <w:tc>
          <w:tcPr>
            <w:tcW w:w="1097" w:type="dxa"/>
          </w:tcPr>
          <w:p w14:paraId="4F807A5C" w14:textId="77777777" w:rsidR="000B39DB" w:rsidRPr="000B39DB" w:rsidRDefault="000B39DB" w:rsidP="00E10F8C">
            <w:pPr>
              <w:rPr>
                <w:rFonts w:ascii="Arial" w:hAnsi="Arial" w:cs="Arial"/>
                <w:b/>
                <w:bCs/>
                <w:sz w:val="22"/>
                <w:szCs w:val="22"/>
              </w:rPr>
            </w:pPr>
          </w:p>
        </w:tc>
        <w:tc>
          <w:tcPr>
            <w:tcW w:w="976" w:type="dxa"/>
          </w:tcPr>
          <w:p w14:paraId="0EE2EDFF" w14:textId="77777777" w:rsidR="000B39DB" w:rsidRPr="000B39DB" w:rsidRDefault="000B39DB" w:rsidP="00E10F8C">
            <w:pPr>
              <w:rPr>
                <w:rFonts w:ascii="Arial" w:hAnsi="Arial" w:cs="Arial"/>
                <w:b/>
                <w:bCs/>
                <w:sz w:val="22"/>
                <w:szCs w:val="22"/>
              </w:rPr>
            </w:pPr>
          </w:p>
        </w:tc>
        <w:tc>
          <w:tcPr>
            <w:tcW w:w="1098" w:type="dxa"/>
          </w:tcPr>
          <w:p w14:paraId="32D1098F" w14:textId="77777777" w:rsidR="000B39DB" w:rsidRPr="000B39DB" w:rsidRDefault="000B39DB" w:rsidP="00E10F8C">
            <w:pPr>
              <w:rPr>
                <w:rFonts w:ascii="Arial" w:hAnsi="Arial" w:cs="Arial"/>
                <w:b/>
                <w:bCs/>
                <w:sz w:val="22"/>
                <w:szCs w:val="22"/>
              </w:rPr>
            </w:pPr>
          </w:p>
        </w:tc>
        <w:tc>
          <w:tcPr>
            <w:tcW w:w="853" w:type="dxa"/>
          </w:tcPr>
          <w:p w14:paraId="0E8AB888" w14:textId="77777777" w:rsidR="000B39DB" w:rsidRDefault="000B39DB" w:rsidP="00E10F8C">
            <w:pPr>
              <w:rPr>
                <w:rFonts w:ascii="Arial" w:hAnsi="Arial" w:cs="Arial"/>
                <w:sz w:val="22"/>
                <w:szCs w:val="22"/>
              </w:rPr>
            </w:pPr>
            <w:r w:rsidRPr="000B39DB">
              <w:rPr>
                <w:rFonts w:ascii="Arial" w:hAnsi="Arial" w:cs="Arial"/>
                <w:sz w:val="22"/>
                <w:szCs w:val="22"/>
              </w:rPr>
              <w:t>39</w:t>
            </w:r>
          </w:p>
          <w:p w14:paraId="18687616" w14:textId="2794B259" w:rsidR="000B39DB" w:rsidRPr="000B39DB" w:rsidRDefault="000B39DB" w:rsidP="00E10F8C">
            <w:pPr>
              <w:rPr>
                <w:rFonts w:ascii="Arial" w:hAnsi="Arial" w:cs="Arial"/>
                <w:sz w:val="22"/>
                <w:szCs w:val="22"/>
              </w:rPr>
            </w:pPr>
            <w:r w:rsidRPr="000B39DB">
              <w:rPr>
                <w:rFonts w:ascii="Arial" w:hAnsi="Arial" w:cs="Arial"/>
                <w:sz w:val="22"/>
                <w:szCs w:val="22"/>
              </w:rPr>
              <w:t>(97.5)</w:t>
            </w:r>
          </w:p>
        </w:tc>
        <w:tc>
          <w:tcPr>
            <w:tcW w:w="854" w:type="dxa"/>
          </w:tcPr>
          <w:p w14:paraId="7EF9D8A8" w14:textId="77777777" w:rsidR="000B39DB" w:rsidRDefault="000B39DB" w:rsidP="00E10F8C">
            <w:pPr>
              <w:rPr>
                <w:rFonts w:ascii="Arial" w:hAnsi="Arial" w:cs="Arial"/>
                <w:sz w:val="22"/>
                <w:szCs w:val="22"/>
              </w:rPr>
            </w:pPr>
            <w:r w:rsidRPr="000B39DB">
              <w:rPr>
                <w:rFonts w:ascii="Arial" w:hAnsi="Arial" w:cs="Arial"/>
                <w:sz w:val="22"/>
                <w:szCs w:val="22"/>
              </w:rPr>
              <w:t>40</w:t>
            </w:r>
          </w:p>
          <w:p w14:paraId="7A86FA3D" w14:textId="7AD60139" w:rsidR="000B39DB" w:rsidRPr="000B39DB" w:rsidRDefault="000B39DB" w:rsidP="00E10F8C">
            <w:pPr>
              <w:rPr>
                <w:rFonts w:ascii="Arial" w:hAnsi="Arial" w:cs="Arial"/>
                <w:sz w:val="22"/>
                <w:szCs w:val="22"/>
              </w:rPr>
            </w:pPr>
            <w:r w:rsidRPr="000B39DB">
              <w:rPr>
                <w:rFonts w:ascii="Arial" w:hAnsi="Arial" w:cs="Arial"/>
                <w:sz w:val="22"/>
                <w:szCs w:val="22"/>
              </w:rPr>
              <w:t>(97.6)</w:t>
            </w:r>
          </w:p>
        </w:tc>
        <w:tc>
          <w:tcPr>
            <w:tcW w:w="976" w:type="dxa"/>
          </w:tcPr>
          <w:p w14:paraId="273AE49B" w14:textId="77777777" w:rsidR="000B39DB" w:rsidRPr="000B39DB" w:rsidRDefault="000B39DB" w:rsidP="00E10F8C">
            <w:pPr>
              <w:rPr>
                <w:rFonts w:ascii="Arial" w:hAnsi="Arial" w:cs="Arial"/>
                <w:sz w:val="22"/>
                <w:szCs w:val="22"/>
              </w:rPr>
            </w:pPr>
            <w:r w:rsidRPr="000B39DB">
              <w:rPr>
                <w:rFonts w:ascii="Arial" w:hAnsi="Arial" w:cs="Arial"/>
                <w:sz w:val="22"/>
                <w:szCs w:val="22"/>
              </w:rPr>
              <w:t>&gt;0.99</w:t>
            </w:r>
          </w:p>
        </w:tc>
        <w:tc>
          <w:tcPr>
            <w:tcW w:w="1097" w:type="dxa"/>
          </w:tcPr>
          <w:p w14:paraId="7321EB13" w14:textId="77777777" w:rsidR="000B39DB" w:rsidRDefault="000B39DB" w:rsidP="00E10F8C">
            <w:pPr>
              <w:rPr>
                <w:rFonts w:ascii="Arial" w:hAnsi="Arial" w:cs="Arial"/>
                <w:sz w:val="22"/>
                <w:szCs w:val="22"/>
              </w:rPr>
            </w:pPr>
            <w:r w:rsidRPr="000B39DB">
              <w:rPr>
                <w:rFonts w:ascii="Arial" w:hAnsi="Arial" w:cs="Arial"/>
                <w:sz w:val="22"/>
                <w:szCs w:val="22"/>
              </w:rPr>
              <w:t>20</w:t>
            </w:r>
          </w:p>
          <w:p w14:paraId="1960DE1C" w14:textId="51F9B1AC" w:rsidR="000B39DB" w:rsidRPr="000B39DB" w:rsidRDefault="000B39DB" w:rsidP="00E10F8C">
            <w:pPr>
              <w:rPr>
                <w:rFonts w:ascii="Arial" w:hAnsi="Arial" w:cs="Arial"/>
                <w:sz w:val="22"/>
                <w:szCs w:val="22"/>
              </w:rPr>
            </w:pPr>
            <w:r w:rsidRPr="000B39DB">
              <w:rPr>
                <w:rFonts w:ascii="Arial" w:hAnsi="Arial" w:cs="Arial"/>
                <w:sz w:val="22"/>
                <w:szCs w:val="22"/>
              </w:rPr>
              <w:t>(100.0)</w:t>
            </w:r>
          </w:p>
        </w:tc>
        <w:tc>
          <w:tcPr>
            <w:tcW w:w="1098" w:type="dxa"/>
          </w:tcPr>
          <w:p w14:paraId="34359CCF" w14:textId="77777777" w:rsidR="000B39DB" w:rsidRPr="000B39DB" w:rsidRDefault="000B39DB" w:rsidP="00E10F8C">
            <w:pPr>
              <w:rPr>
                <w:rFonts w:ascii="Arial" w:hAnsi="Arial" w:cs="Arial"/>
                <w:sz w:val="22"/>
                <w:szCs w:val="22"/>
              </w:rPr>
            </w:pPr>
            <w:r w:rsidRPr="000B39DB">
              <w:rPr>
                <w:rFonts w:ascii="Arial" w:hAnsi="Arial" w:cs="Arial"/>
                <w:sz w:val="22"/>
                <w:szCs w:val="22"/>
              </w:rPr>
              <w:t>19(95.0)</w:t>
            </w:r>
          </w:p>
        </w:tc>
        <w:tc>
          <w:tcPr>
            <w:tcW w:w="1341" w:type="dxa"/>
          </w:tcPr>
          <w:p w14:paraId="07CD735D" w14:textId="77777777" w:rsidR="000B39DB" w:rsidRPr="000B39DB" w:rsidRDefault="000B39DB" w:rsidP="00E10F8C">
            <w:pPr>
              <w:rPr>
                <w:rFonts w:ascii="Arial" w:hAnsi="Arial" w:cs="Arial"/>
                <w:sz w:val="22"/>
                <w:szCs w:val="22"/>
              </w:rPr>
            </w:pPr>
            <w:r w:rsidRPr="000B39DB">
              <w:rPr>
                <w:rFonts w:ascii="Arial" w:hAnsi="Arial" w:cs="Arial"/>
                <w:sz w:val="22"/>
                <w:szCs w:val="22"/>
              </w:rPr>
              <w:t>&gt;0.99</w:t>
            </w:r>
          </w:p>
        </w:tc>
      </w:tr>
      <w:tr w:rsidR="000B39DB" w:rsidRPr="000B39DB" w14:paraId="7F61BAA4" w14:textId="77777777" w:rsidTr="00E10F8C">
        <w:trPr>
          <w:trHeight w:val="144"/>
        </w:trPr>
        <w:tc>
          <w:tcPr>
            <w:tcW w:w="1830" w:type="dxa"/>
          </w:tcPr>
          <w:p w14:paraId="05686448" w14:textId="77777777" w:rsidR="000B39DB" w:rsidRPr="000B39DB" w:rsidRDefault="000B39DB" w:rsidP="00E10F8C">
            <w:pPr>
              <w:rPr>
                <w:rFonts w:ascii="Arial" w:hAnsi="Arial" w:cs="Arial"/>
                <w:color w:val="000000"/>
                <w:sz w:val="22"/>
                <w:szCs w:val="22"/>
              </w:rPr>
            </w:pPr>
            <w:r w:rsidRPr="000B39DB">
              <w:rPr>
                <w:rFonts w:ascii="Arial" w:hAnsi="Arial" w:cs="Arial"/>
                <w:color w:val="000000"/>
                <w:sz w:val="22"/>
                <w:szCs w:val="22"/>
              </w:rPr>
              <w:t>Treatment partners will be successful in helping patients make changes to their diet to reduce blood pressure.</w:t>
            </w:r>
          </w:p>
        </w:tc>
        <w:tc>
          <w:tcPr>
            <w:tcW w:w="1097" w:type="dxa"/>
          </w:tcPr>
          <w:p w14:paraId="10DBC2CD" w14:textId="77777777" w:rsidR="000B39DB" w:rsidRPr="000B39DB" w:rsidRDefault="000B39DB" w:rsidP="00E10F8C">
            <w:pPr>
              <w:rPr>
                <w:rFonts w:ascii="Arial" w:hAnsi="Arial" w:cs="Arial"/>
                <w:b/>
                <w:bCs/>
                <w:sz w:val="22"/>
                <w:szCs w:val="22"/>
              </w:rPr>
            </w:pPr>
          </w:p>
        </w:tc>
        <w:tc>
          <w:tcPr>
            <w:tcW w:w="976" w:type="dxa"/>
          </w:tcPr>
          <w:p w14:paraId="59CCDF21" w14:textId="77777777" w:rsidR="000B39DB" w:rsidRPr="000B39DB" w:rsidRDefault="000B39DB" w:rsidP="00E10F8C">
            <w:pPr>
              <w:rPr>
                <w:rFonts w:ascii="Arial" w:hAnsi="Arial" w:cs="Arial"/>
                <w:b/>
                <w:bCs/>
                <w:sz w:val="22"/>
                <w:szCs w:val="22"/>
              </w:rPr>
            </w:pPr>
          </w:p>
        </w:tc>
        <w:tc>
          <w:tcPr>
            <w:tcW w:w="1098" w:type="dxa"/>
          </w:tcPr>
          <w:p w14:paraId="2398D8B8" w14:textId="77777777" w:rsidR="000B39DB" w:rsidRPr="000B39DB" w:rsidRDefault="000B39DB" w:rsidP="00E10F8C">
            <w:pPr>
              <w:rPr>
                <w:rFonts w:ascii="Arial" w:hAnsi="Arial" w:cs="Arial"/>
                <w:b/>
                <w:bCs/>
                <w:sz w:val="22"/>
                <w:szCs w:val="22"/>
              </w:rPr>
            </w:pPr>
          </w:p>
        </w:tc>
        <w:tc>
          <w:tcPr>
            <w:tcW w:w="853" w:type="dxa"/>
          </w:tcPr>
          <w:p w14:paraId="0B5AC153" w14:textId="77777777" w:rsidR="000B39DB" w:rsidRDefault="000B39DB" w:rsidP="00E10F8C">
            <w:pPr>
              <w:rPr>
                <w:rFonts w:ascii="Arial" w:hAnsi="Arial" w:cs="Arial"/>
                <w:sz w:val="22"/>
                <w:szCs w:val="22"/>
              </w:rPr>
            </w:pPr>
            <w:r w:rsidRPr="000B39DB">
              <w:rPr>
                <w:rFonts w:ascii="Arial" w:hAnsi="Arial" w:cs="Arial"/>
                <w:sz w:val="22"/>
                <w:szCs w:val="22"/>
              </w:rPr>
              <w:t>38</w:t>
            </w:r>
          </w:p>
          <w:p w14:paraId="39BEDB9E" w14:textId="77441EB3" w:rsidR="000B39DB" w:rsidRPr="000B39DB" w:rsidRDefault="000B39DB" w:rsidP="00E10F8C">
            <w:pPr>
              <w:rPr>
                <w:rFonts w:ascii="Arial" w:hAnsi="Arial" w:cs="Arial"/>
                <w:sz w:val="22"/>
                <w:szCs w:val="22"/>
              </w:rPr>
            </w:pPr>
            <w:r w:rsidRPr="000B39DB">
              <w:rPr>
                <w:rFonts w:ascii="Arial" w:hAnsi="Arial" w:cs="Arial"/>
                <w:sz w:val="22"/>
                <w:szCs w:val="22"/>
              </w:rPr>
              <w:t>(95.0)</w:t>
            </w:r>
          </w:p>
        </w:tc>
        <w:tc>
          <w:tcPr>
            <w:tcW w:w="854" w:type="dxa"/>
          </w:tcPr>
          <w:p w14:paraId="1A8D1743" w14:textId="77777777" w:rsidR="000B39DB" w:rsidRDefault="000B39DB" w:rsidP="00E10F8C">
            <w:pPr>
              <w:rPr>
                <w:rFonts w:ascii="Arial" w:hAnsi="Arial" w:cs="Arial"/>
                <w:sz w:val="22"/>
                <w:szCs w:val="22"/>
              </w:rPr>
            </w:pPr>
            <w:r w:rsidRPr="000B39DB">
              <w:rPr>
                <w:rFonts w:ascii="Arial" w:hAnsi="Arial" w:cs="Arial"/>
                <w:sz w:val="22"/>
                <w:szCs w:val="22"/>
              </w:rPr>
              <w:t>40</w:t>
            </w:r>
          </w:p>
          <w:p w14:paraId="69FC0EE4" w14:textId="33B75037" w:rsidR="000B39DB" w:rsidRPr="000B39DB" w:rsidRDefault="000B39DB" w:rsidP="00E10F8C">
            <w:pPr>
              <w:rPr>
                <w:rFonts w:ascii="Arial" w:hAnsi="Arial" w:cs="Arial"/>
                <w:sz w:val="22"/>
                <w:szCs w:val="22"/>
              </w:rPr>
            </w:pPr>
            <w:r w:rsidRPr="000B39DB">
              <w:rPr>
                <w:rFonts w:ascii="Arial" w:hAnsi="Arial" w:cs="Arial"/>
                <w:sz w:val="22"/>
                <w:szCs w:val="22"/>
              </w:rPr>
              <w:t>(97.6)</w:t>
            </w:r>
          </w:p>
        </w:tc>
        <w:tc>
          <w:tcPr>
            <w:tcW w:w="976" w:type="dxa"/>
          </w:tcPr>
          <w:p w14:paraId="05D44083" w14:textId="77777777" w:rsidR="000B39DB" w:rsidRPr="000B39DB" w:rsidRDefault="000B39DB" w:rsidP="00E10F8C">
            <w:pPr>
              <w:rPr>
                <w:rFonts w:ascii="Arial" w:hAnsi="Arial" w:cs="Arial"/>
                <w:sz w:val="22"/>
                <w:szCs w:val="22"/>
              </w:rPr>
            </w:pPr>
            <w:r w:rsidRPr="000B39DB">
              <w:rPr>
                <w:rFonts w:ascii="Arial" w:hAnsi="Arial" w:cs="Arial"/>
                <w:sz w:val="22"/>
                <w:szCs w:val="22"/>
              </w:rPr>
              <w:t>0.62</w:t>
            </w:r>
          </w:p>
        </w:tc>
        <w:tc>
          <w:tcPr>
            <w:tcW w:w="1097" w:type="dxa"/>
          </w:tcPr>
          <w:p w14:paraId="01F370ED" w14:textId="77777777" w:rsidR="000B39DB" w:rsidRDefault="000B39DB" w:rsidP="00E10F8C">
            <w:pPr>
              <w:rPr>
                <w:rFonts w:ascii="Arial" w:hAnsi="Arial" w:cs="Arial"/>
                <w:sz w:val="22"/>
                <w:szCs w:val="22"/>
              </w:rPr>
            </w:pPr>
            <w:r w:rsidRPr="000B39DB">
              <w:rPr>
                <w:rFonts w:ascii="Arial" w:hAnsi="Arial" w:cs="Arial"/>
                <w:sz w:val="22"/>
                <w:szCs w:val="22"/>
              </w:rPr>
              <w:t>20</w:t>
            </w:r>
          </w:p>
          <w:p w14:paraId="3ABB827C" w14:textId="31C2318B" w:rsidR="000B39DB" w:rsidRPr="000B39DB" w:rsidRDefault="000B39DB" w:rsidP="00E10F8C">
            <w:pPr>
              <w:rPr>
                <w:rFonts w:ascii="Arial" w:hAnsi="Arial" w:cs="Arial"/>
                <w:sz w:val="22"/>
                <w:szCs w:val="22"/>
              </w:rPr>
            </w:pPr>
            <w:r w:rsidRPr="000B39DB">
              <w:rPr>
                <w:rFonts w:ascii="Arial" w:hAnsi="Arial" w:cs="Arial"/>
                <w:sz w:val="22"/>
                <w:szCs w:val="22"/>
              </w:rPr>
              <w:t>(100.0)</w:t>
            </w:r>
          </w:p>
        </w:tc>
        <w:tc>
          <w:tcPr>
            <w:tcW w:w="1098" w:type="dxa"/>
          </w:tcPr>
          <w:p w14:paraId="72FD6298" w14:textId="77777777" w:rsidR="000B39DB" w:rsidRDefault="000B39DB" w:rsidP="00E10F8C">
            <w:pPr>
              <w:rPr>
                <w:rFonts w:ascii="Arial" w:hAnsi="Arial" w:cs="Arial"/>
                <w:sz w:val="22"/>
                <w:szCs w:val="22"/>
              </w:rPr>
            </w:pPr>
            <w:r w:rsidRPr="000B39DB">
              <w:rPr>
                <w:rFonts w:ascii="Arial" w:hAnsi="Arial" w:cs="Arial"/>
                <w:sz w:val="22"/>
                <w:szCs w:val="22"/>
              </w:rPr>
              <w:t>20</w:t>
            </w:r>
          </w:p>
          <w:p w14:paraId="46899EEC" w14:textId="733FD5E3" w:rsidR="000B39DB" w:rsidRPr="000B39DB" w:rsidRDefault="000B39DB" w:rsidP="00E10F8C">
            <w:pPr>
              <w:rPr>
                <w:rFonts w:ascii="Arial" w:hAnsi="Arial" w:cs="Arial"/>
                <w:sz w:val="22"/>
                <w:szCs w:val="22"/>
              </w:rPr>
            </w:pPr>
            <w:r w:rsidRPr="000B39DB">
              <w:rPr>
                <w:rFonts w:ascii="Arial" w:hAnsi="Arial" w:cs="Arial"/>
                <w:sz w:val="22"/>
                <w:szCs w:val="22"/>
              </w:rPr>
              <w:t>(100.0)</w:t>
            </w:r>
          </w:p>
        </w:tc>
        <w:tc>
          <w:tcPr>
            <w:tcW w:w="1341" w:type="dxa"/>
          </w:tcPr>
          <w:p w14:paraId="28A28F57" w14:textId="77777777" w:rsidR="000B39DB" w:rsidRPr="000B39DB" w:rsidRDefault="000B39DB" w:rsidP="00E10F8C">
            <w:pPr>
              <w:rPr>
                <w:rFonts w:ascii="Arial" w:hAnsi="Arial" w:cs="Arial"/>
                <w:sz w:val="22"/>
                <w:szCs w:val="22"/>
              </w:rPr>
            </w:pPr>
            <w:r w:rsidRPr="000B39DB">
              <w:rPr>
                <w:rFonts w:ascii="Arial" w:hAnsi="Arial" w:cs="Arial"/>
                <w:sz w:val="22"/>
                <w:szCs w:val="22"/>
              </w:rPr>
              <w:t>&gt;0.99</w:t>
            </w:r>
          </w:p>
        </w:tc>
      </w:tr>
      <w:tr w:rsidR="000B39DB" w:rsidRPr="000B39DB" w14:paraId="2AC932F7" w14:textId="77777777" w:rsidTr="00E10F8C">
        <w:trPr>
          <w:trHeight w:val="144"/>
        </w:trPr>
        <w:tc>
          <w:tcPr>
            <w:tcW w:w="1830" w:type="dxa"/>
          </w:tcPr>
          <w:p w14:paraId="63423510" w14:textId="77777777" w:rsidR="000B39DB" w:rsidRPr="000B39DB" w:rsidRDefault="000B39DB" w:rsidP="00E10F8C">
            <w:pPr>
              <w:rPr>
                <w:rFonts w:ascii="Arial" w:hAnsi="Arial" w:cs="Arial"/>
                <w:color w:val="000000"/>
                <w:sz w:val="22"/>
                <w:szCs w:val="22"/>
              </w:rPr>
            </w:pPr>
            <w:r w:rsidRPr="000B39DB">
              <w:rPr>
                <w:rFonts w:ascii="Arial" w:hAnsi="Arial" w:cs="Arial"/>
                <w:color w:val="000000"/>
                <w:sz w:val="22"/>
                <w:szCs w:val="22"/>
              </w:rPr>
              <w:t>Treatment partners will be successful in helping patients increase their physical activity to reduce blood pressure.</w:t>
            </w:r>
          </w:p>
        </w:tc>
        <w:tc>
          <w:tcPr>
            <w:tcW w:w="1097" w:type="dxa"/>
          </w:tcPr>
          <w:p w14:paraId="7DFAA104" w14:textId="77777777" w:rsidR="000B39DB" w:rsidRPr="000B39DB" w:rsidRDefault="000B39DB" w:rsidP="00E10F8C">
            <w:pPr>
              <w:rPr>
                <w:rFonts w:ascii="Arial" w:hAnsi="Arial" w:cs="Arial"/>
                <w:b/>
                <w:bCs/>
                <w:sz w:val="22"/>
                <w:szCs w:val="22"/>
              </w:rPr>
            </w:pPr>
          </w:p>
        </w:tc>
        <w:tc>
          <w:tcPr>
            <w:tcW w:w="976" w:type="dxa"/>
          </w:tcPr>
          <w:p w14:paraId="13002079" w14:textId="77777777" w:rsidR="000B39DB" w:rsidRPr="000B39DB" w:rsidRDefault="000B39DB" w:rsidP="00E10F8C">
            <w:pPr>
              <w:rPr>
                <w:rFonts w:ascii="Arial" w:hAnsi="Arial" w:cs="Arial"/>
                <w:b/>
                <w:bCs/>
                <w:sz w:val="22"/>
                <w:szCs w:val="22"/>
              </w:rPr>
            </w:pPr>
          </w:p>
        </w:tc>
        <w:tc>
          <w:tcPr>
            <w:tcW w:w="1098" w:type="dxa"/>
          </w:tcPr>
          <w:p w14:paraId="06EA8BC4" w14:textId="77777777" w:rsidR="000B39DB" w:rsidRPr="000B39DB" w:rsidRDefault="000B39DB" w:rsidP="00E10F8C">
            <w:pPr>
              <w:rPr>
                <w:rFonts w:ascii="Arial" w:hAnsi="Arial" w:cs="Arial"/>
                <w:b/>
                <w:bCs/>
                <w:sz w:val="22"/>
                <w:szCs w:val="22"/>
              </w:rPr>
            </w:pPr>
          </w:p>
        </w:tc>
        <w:tc>
          <w:tcPr>
            <w:tcW w:w="853" w:type="dxa"/>
          </w:tcPr>
          <w:p w14:paraId="57BAC5FB" w14:textId="77777777" w:rsidR="000B39DB" w:rsidRDefault="000B39DB" w:rsidP="00E10F8C">
            <w:pPr>
              <w:rPr>
                <w:rFonts w:ascii="Arial" w:hAnsi="Arial" w:cs="Arial"/>
                <w:sz w:val="22"/>
                <w:szCs w:val="22"/>
              </w:rPr>
            </w:pPr>
            <w:r w:rsidRPr="000B39DB">
              <w:rPr>
                <w:rFonts w:ascii="Arial" w:hAnsi="Arial" w:cs="Arial"/>
                <w:sz w:val="22"/>
                <w:szCs w:val="22"/>
              </w:rPr>
              <w:t>39</w:t>
            </w:r>
          </w:p>
          <w:p w14:paraId="6F008E74" w14:textId="25736A1E" w:rsidR="000B39DB" w:rsidRPr="000B39DB" w:rsidRDefault="000B39DB" w:rsidP="00E10F8C">
            <w:pPr>
              <w:rPr>
                <w:rFonts w:ascii="Arial" w:hAnsi="Arial" w:cs="Arial"/>
                <w:sz w:val="22"/>
                <w:szCs w:val="22"/>
              </w:rPr>
            </w:pPr>
            <w:r w:rsidRPr="000B39DB">
              <w:rPr>
                <w:rFonts w:ascii="Arial" w:hAnsi="Arial" w:cs="Arial"/>
                <w:sz w:val="22"/>
                <w:szCs w:val="22"/>
              </w:rPr>
              <w:t>(97.5)</w:t>
            </w:r>
          </w:p>
        </w:tc>
        <w:tc>
          <w:tcPr>
            <w:tcW w:w="854" w:type="dxa"/>
          </w:tcPr>
          <w:p w14:paraId="3E96421F" w14:textId="77777777" w:rsidR="000B39DB" w:rsidRDefault="000B39DB" w:rsidP="00E10F8C">
            <w:pPr>
              <w:rPr>
                <w:rFonts w:ascii="Arial" w:hAnsi="Arial" w:cs="Arial"/>
                <w:sz w:val="22"/>
                <w:szCs w:val="22"/>
              </w:rPr>
            </w:pPr>
            <w:r w:rsidRPr="000B39DB">
              <w:rPr>
                <w:rFonts w:ascii="Arial" w:hAnsi="Arial" w:cs="Arial"/>
                <w:sz w:val="22"/>
                <w:szCs w:val="22"/>
              </w:rPr>
              <w:t>40</w:t>
            </w:r>
          </w:p>
          <w:p w14:paraId="0365F773" w14:textId="7DBC5F05" w:rsidR="000B39DB" w:rsidRPr="000B39DB" w:rsidRDefault="000B39DB" w:rsidP="00E10F8C">
            <w:pPr>
              <w:rPr>
                <w:rFonts w:ascii="Arial" w:hAnsi="Arial" w:cs="Arial"/>
                <w:sz w:val="22"/>
                <w:szCs w:val="22"/>
              </w:rPr>
            </w:pPr>
            <w:r w:rsidRPr="000B39DB">
              <w:rPr>
                <w:rFonts w:ascii="Arial" w:hAnsi="Arial" w:cs="Arial"/>
                <w:sz w:val="22"/>
                <w:szCs w:val="22"/>
              </w:rPr>
              <w:t>(97.6)</w:t>
            </w:r>
          </w:p>
        </w:tc>
        <w:tc>
          <w:tcPr>
            <w:tcW w:w="976" w:type="dxa"/>
          </w:tcPr>
          <w:p w14:paraId="79D29B44" w14:textId="77777777" w:rsidR="000B39DB" w:rsidRPr="000B39DB" w:rsidRDefault="000B39DB" w:rsidP="00E10F8C">
            <w:pPr>
              <w:rPr>
                <w:rFonts w:ascii="Arial" w:hAnsi="Arial" w:cs="Arial"/>
                <w:sz w:val="22"/>
                <w:szCs w:val="22"/>
              </w:rPr>
            </w:pPr>
            <w:r w:rsidRPr="000B39DB">
              <w:rPr>
                <w:rFonts w:ascii="Arial" w:hAnsi="Arial" w:cs="Arial"/>
                <w:sz w:val="22"/>
                <w:szCs w:val="22"/>
              </w:rPr>
              <w:t>&gt;0.99</w:t>
            </w:r>
          </w:p>
        </w:tc>
        <w:tc>
          <w:tcPr>
            <w:tcW w:w="1097" w:type="dxa"/>
          </w:tcPr>
          <w:p w14:paraId="1F9B6B27" w14:textId="77777777" w:rsidR="000B39DB" w:rsidRPr="000B39DB" w:rsidRDefault="000B39DB" w:rsidP="00E10F8C">
            <w:pPr>
              <w:rPr>
                <w:rFonts w:ascii="Arial" w:hAnsi="Arial" w:cs="Arial"/>
                <w:sz w:val="22"/>
                <w:szCs w:val="22"/>
              </w:rPr>
            </w:pPr>
            <w:r w:rsidRPr="000B39DB">
              <w:rPr>
                <w:rFonts w:ascii="Arial" w:hAnsi="Arial" w:cs="Arial"/>
                <w:sz w:val="22"/>
                <w:szCs w:val="22"/>
              </w:rPr>
              <w:t>19(95.0)</w:t>
            </w:r>
          </w:p>
        </w:tc>
        <w:tc>
          <w:tcPr>
            <w:tcW w:w="1098" w:type="dxa"/>
          </w:tcPr>
          <w:p w14:paraId="286A7CC7" w14:textId="77777777" w:rsidR="000B39DB" w:rsidRPr="000B39DB" w:rsidRDefault="000B39DB" w:rsidP="00E10F8C">
            <w:pPr>
              <w:rPr>
                <w:rFonts w:ascii="Arial" w:hAnsi="Arial" w:cs="Arial"/>
                <w:sz w:val="22"/>
                <w:szCs w:val="22"/>
              </w:rPr>
            </w:pPr>
            <w:r w:rsidRPr="000B39DB">
              <w:rPr>
                <w:rFonts w:ascii="Arial" w:hAnsi="Arial" w:cs="Arial"/>
                <w:sz w:val="22"/>
                <w:szCs w:val="22"/>
              </w:rPr>
              <w:t>19(95.0)</w:t>
            </w:r>
          </w:p>
        </w:tc>
        <w:tc>
          <w:tcPr>
            <w:tcW w:w="1341" w:type="dxa"/>
          </w:tcPr>
          <w:p w14:paraId="1841AE52" w14:textId="77777777" w:rsidR="000B39DB" w:rsidRPr="000B39DB" w:rsidRDefault="000B39DB" w:rsidP="00E10F8C">
            <w:pPr>
              <w:rPr>
                <w:rFonts w:ascii="Arial" w:hAnsi="Arial" w:cs="Arial"/>
                <w:sz w:val="22"/>
                <w:szCs w:val="22"/>
              </w:rPr>
            </w:pPr>
            <w:r w:rsidRPr="000B39DB">
              <w:rPr>
                <w:rFonts w:ascii="Arial" w:hAnsi="Arial" w:cs="Arial"/>
                <w:sz w:val="22"/>
                <w:szCs w:val="22"/>
              </w:rPr>
              <w:t>&gt;0.99</w:t>
            </w:r>
          </w:p>
        </w:tc>
      </w:tr>
      <w:tr w:rsidR="000B39DB" w:rsidRPr="000B39DB" w14:paraId="53FAC2E9" w14:textId="77777777" w:rsidTr="00E10F8C">
        <w:trPr>
          <w:trHeight w:val="144"/>
        </w:trPr>
        <w:tc>
          <w:tcPr>
            <w:tcW w:w="1830" w:type="dxa"/>
          </w:tcPr>
          <w:p w14:paraId="03B509E5" w14:textId="77777777" w:rsidR="000B39DB" w:rsidRPr="000B39DB" w:rsidRDefault="000B39DB" w:rsidP="00E10F8C">
            <w:pPr>
              <w:rPr>
                <w:rFonts w:ascii="Arial" w:hAnsi="Arial" w:cs="Arial"/>
                <w:color w:val="000000"/>
                <w:sz w:val="22"/>
                <w:szCs w:val="22"/>
              </w:rPr>
            </w:pPr>
            <w:r w:rsidRPr="000B39DB">
              <w:rPr>
                <w:rFonts w:ascii="Arial" w:hAnsi="Arial" w:cs="Arial"/>
                <w:color w:val="000000"/>
                <w:sz w:val="22"/>
                <w:szCs w:val="22"/>
              </w:rPr>
              <w:t>A treatment partner will be able to teach patients about high blood pressure and how to manage their condition.</w:t>
            </w:r>
          </w:p>
        </w:tc>
        <w:tc>
          <w:tcPr>
            <w:tcW w:w="1097" w:type="dxa"/>
          </w:tcPr>
          <w:p w14:paraId="534959B3" w14:textId="77777777" w:rsidR="000B39DB" w:rsidRPr="000B39DB" w:rsidRDefault="000B39DB" w:rsidP="00E10F8C">
            <w:pPr>
              <w:rPr>
                <w:rFonts w:ascii="Arial" w:hAnsi="Arial" w:cs="Arial"/>
                <w:b/>
                <w:bCs/>
                <w:sz w:val="22"/>
                <w:szCs w:val="22"/>
              </w:rPr>
            </w:pPr>
          </w:p>
        </w:tc>
        <w:tc>
          <w:tcPr>
            <w:tcW w:w="976" w:type="dxa"/>
          </w:tcPr>
          <w:p w14:paraId="40031B1E" w14:textId="77777777" w:rsidR="000B39DB" w:rsidRPr="000B39DB" w:rsidRDefault="000B39DB" w:rsidP="00E10F8C">
            <w:pPr>
              <w:rPr>
                <w:rFonts w:ascii="Arial" w:hAnsi="Arial" w:cs="Arial"/>
                <w:b/>
                <w:bCs/>
                <w:sz w:val="22"/>
                <w:szCs w:val="22"/>
              </w:rPr>
            </w:pPr>
          </w:p>
        </w:tc>
        <w:tc>
          <w:tcPr>
            <w:tcW w:w="1098" w:type="dxa"/>
          </w:tcPr>
          <w:p w14:paraId="523427BD" w14:textId="77777777" w:rsidR="000B39DB" w:rsidRPr="000B39DB" w:rsidRDefault="000B39DB" w:rsidP="00E10F8C">
            <w:pPr>
              <w:rPr>
                <w:rFonts w:ascii="Arial" w:hAnsi="Arial" w:cs="Arial"/>
                <w:b/>
                <w:bCs/>
                <w:sz w:val="22"/>
                <w:szCs w:val="22"/>
              </w:rPr>
            </w:pPr>
          </w:p>
        </w:tc>
        <w:tc>
          <w:tcPr>
            <w:tcW w:w="853" w:type="dxa"/>
          </w:tcPr>
          <w:p w14:paraId="35E54F55" w14:textId="77777777" w:rsidR="000B39DB" w:rsidRPr="000B39DB" w:rsidRDefault="000B39DB" w:rsidP="00E10F8C">
            <w:pPr>
              <w:rPr>
                <w:rFonts w:ascii="Arial" w:hAnsi="Arial" w:cs="Arial"/>
                <w:sz w:val="22"/>
                <w:szCs w:val="22"/>
              </w:rPr>
            </w:pPr>
          </w:p>
        </w:tc>
        <w:tc>
          <w:tcPr>
            <w:tcW w:w="854" w:type="dxa"/>
          </w:tcPr>
          <w:p w14:paraId="39214945" w14:textId="77777777" w:rsidR="000B39DB" w:rsidRPr="000B39DB" w:rsidRDefault="000B39DB" w:rsidP="00E10F8C">
            <w:pPr>
              <w:rPr>
                <w:rFonts w:ascii="Arial" w:hAnsi="Arial" w:cs="Arial"/>
                <w:sz w:val="22"/>
                <w:szCs w:val="22"/>
              </w:rPr>
            </w:pPr>
          </w:p>
        </w:tc>
        <w:tc>
          <w:tcPr>
            <w:tcW w:w="976" w:type="dxa"/>
          </w:tcPr>
          <w:p w14:paraId="4D04AA4B" w14:textId="77777777" w:rsidR="000B39DB" w:rsidRPr="000B39DB" w:rsidRDefault="000B39DB" w:rsidP="00E10F8C">
            <w:pPr>
              <w:rPr>
                <w:rFonts w:ascii="Arial" w:hAnsi="Arial" w:cs="Arial"/>
                <w:sz w:val="22"/>
                <w:szCs w:val="22"/>
              </w:rPr>
            </w:pPr>
          </w:p>
        </w:tc>
        <w:tc>
          <w:tcPr>
            <w:tcW w:w="1097" w:type="dxa"/>
          </w:tcPr>
          <w:p w14:paraId="4705CB00" w14:textId="77777777" w:rsidR="000B39DB" w:rsidRPr="000B39DB" w:rsidRDefault="000B39DB" w:rsidP="00E10F8C">
            <w:pPr>
              <w:rPr>
                <w:rFonts w:ascii="Arial" w:hAnsi="Arial" w:cs="Arial"/>
                <w:b/>
                <w:bCs/>
                <w:sz w:val="22"/>
                <w:szCs w:val="22"/>
              </w:rPr>
            </w:pPr>
            <w:r w:rsidRPr="000B39DB">
              <w:rPr>
                <w:rFonts w:ascii="Arial" w:hAnsi="Arial" w:cs="Arial"/>
                <w:sz w:val="22"/>
                <w:szCs w:val="22"/>
              </w:rPr>
              <w:t>19(95.0)</w:t>
            </w:r>
          </w:p>
        </w:tc>
        <w:tc>
          <w:tcPr>
            <w:tcW w:w="1098" w:type="dxa"/>
          </w:tcPr>
          <w:p w14:paraId="3CDA408E" w14:textId="77777777" w:rsidR="000B39DB" w:rsidRDefault="000B39DB" w:rsidP="00E10F8C">
            <w:pPr>
              <w:rPr>
                <w:rFonts w:ascii="Arial" w:hAnsi="Arial" w:cs="Arial"/>
                <w:sz w:val="22"/>
                <w:szCs w:val="22"/>
              </w:rPr>
            </w:pPr>
            <w:r w:rsidRPr="000B39DB">
              <w:rPr>
                <w:rFonts w:ascii="Arial" w:hAnsi="Arial" w:cs="Arial"/>
                <w:sz w:val="22"/>
                <w:szCs w:val="22"/>
              </w:rPr>
              <w:t>20</w:t>
            </w:r>
          </w:p>
          <w:p w14:paraId="44498AFA" w14:textId="334A1A28" w:rsidR="000B39DB" w:rsidRPr="000B39DB" w:rsidRDefault="000B39DB" w:rsidP="00E10F8C">
            <w:pPr>
              <w:rPr>
                <w:rFonts w:ascii="Arial" w:hAnsi="Arial" w:cs="Arial"/>
                <w:b/>
                <w:bCs/>
                <w:sz w:val="22"/>
                <w:szCs w:val="22"/>
              </w:rPr>
            </w:pPr>
            <w:r w:rsidRPr="000B39DB">
              <w:rPr>
                <w:rFonts w:ascii="Arial" w:hAnsi="Arial" w:cs="Arial"/>
                <w:sz w:val="22"/>
                <w:szCs w:val="22"/>
              </w:rPr>
              <w:t>(100.0)</w:t>
            </w:r>
          </w:p>
        </w:tc>
        <w:tc>
          <w:tcPr>
            <w:tcW w:w="1341" w:type="dxa"/>
          </w:tcPr>
          <w:p w14:paraId="546579B4" w14:textId="77777777" w:rsidR="000B39DB" w:rsidRPr="000B39DB" w:rsidRDefault="000B39DB" w:rsidP="00E10F8C">
            <w:pPr>
              <w:rPr>
                <w:rFonts w:ascii="Arial" w:hAnsi="Arial" w:cs="Arial"/>
                <w:sz w:val="22"/>
                <w:szCs w:val="22"/>
              </w:rPr>
            </w:pPr>
            <w:r w:rsidRPr="000B39DB">
              <w:rPr>
                <w:rFonts w:ascii="Arial" w:hAnsi="Arial" w:cs="Arial"/>
                <w:sz w:val="22"/>
                <w:szCs w:val="22"/>
              </w:rPr>
              <w:t>&gt;0.99</w:t>
            </w:r>
          </w:p>
        </w:tc>
      </w:tr>
      <w:tr w:rsidR="000B39DB" w:rsidRPr="000B39DB" w14:paraId="610CF3F6" w14:textId="77777777" w:rsidTr="00E10F8C">
        <w:trPr>
          <w:trHeight w:val="144"/>
        </w:trPr>
        <w:tc>
          <w:tcPr>
            <w:tcW w:w="11224" w:type="dxa"/>
            <w:gridSpan w:val="10"/>
            <w:shd w:val="clear" w:color="auto" w:fill="F2F2F2" w:themeFill="background1" w:themeFillShade="F2"/>
          </w:tcPr>
          <w:p w14:paraId="56143A49" w14:textId="77777777" w:rsidR="000B39DB" w:rsidRPr="000B39DB" w:rsidRDefault="000B39DB" w:rsidP="00E10F8C">
            <w:pPr>
              <w:jc w:val="center"/>
              <w:rPr>
                <w:rFonts w:ascii="Arial" w:hAnsi="Arial" w:cs="Arial"/>
                <w:b/>
                <w:bCs/>
                <w:sz w:val="22"/>
                <w:szCs w:val="22"/>
              </w:rPr>
            </w:pPr>
            <w:r w:rsidRPr="000B39DB">
              <w:rPr>
                <w:rFonts w:ascii="Arial" w:hAnsi="Arial" w:cs="Arial"/>
                <w:b/>
                <w:sz w:val="22"/>
                <w:szCs w:val="22"/>
              </w:rPr>
              <w:t>Innovation Relative Advantage</w:t>
            </w:r>
          </w:p>
        </w:tc>
      </w:tr>
      <w:tr w:rsidR="000B39DB" w:rsidRPr="000B39DB" w14:paraId="1C953C83" w14:textId="77777777" w:rsidTr="00E10F8C">
        <w:trPr>
          <w:trHeight w:val="144"/>
        </w:trPr>
        <w:tc>
          <w:tcPr>
            <w:tcW w:w="1830" w:type="dxa"/>
          </w:tcPr>
          <w:p w14:paraId="48F7FE5B" w14:textId="77777777" w:rsidR="000B39DB" w:rsidRPr="000B39DB" w:rsidRDefault="000B39DB" w:rsidP="00E10F8C">
            <w:pPr>
              <w:rPr>
                <w:rFonts w:ascii="Arial" w:hAnsi="Arial" w:cs="Arial"/>
                <w:b/>
                <w:bCs/>
                <w:sz w:val="22"/>
                <w:szCs w:val="22"/>
              </w:rPr>
            </w:pPr>
            <w:proofErr w:type="spellStart"/>
            <w:r w:rsidRPr="000B39DB">
              <w:rPr>
                <w:rFonts w:ascii="Arial" w:hAnsi="Arial" w:cs="Arial"/>
                <w:color w:val="000000"/>
                <w:sz w:val="22"/>
                <w:szCs w:val="22"/>
              </w:rPr>
              <w:t>InterCARE</w:t>
            </w:r>
            <w:proofErr w:type="spellEnd"/>
            <w:r w:rsidRPr="000B39DB">
              <w:rPr>
                <w:rFonts w:ascii="Arial" w:hAnsi="Arial" w:cs="Arial"/>
                <w:color w:val="000000"/>
                <w:sz w:val="22"/>
                <w:szCs w:val="22"/>
              </w:rPr>
              <w:t xml:space="preserve"> would be more effective than interventions we are currently using to manage HTN in PLWH in my clinic.</w:t>
            </w:r>
          </w:p>
        </w:tc>
        <w:tc>
          <w:tcPr>
            <w:tcW w:w="1097" w:type="dxa"/>
          </w:tcPr>
          <w:p w14:paraId="6CE5C8AA" w14:textId="77777777" w:rsidR="000B39DB" w:rsidRPr="000B39DB" w:rsidRDefault="000B39DB" w:rsidP="00E10F8C">
            <w:pPr>
              <w:rPr>
                <w:rFonts w:ascii="Arial" w:hAnsi="Arial" w:cs="Arial"/>
                <w:sz w:val="22"/>
                <w:szCs w:val="22"/>
              </w:rPr>
            </w:pPr>
            <w:r w:rsidRPr="000B39DB">
              <w:rPr>
                <w:rFonts w:ascii="Arial" w:hAnsi="Arial" w:cs="Arial"/>
                <w:sz w:val="22"/>
                <w:szCs w:val="22"/>
              </w:rPr>
              <w:t>17(85.0)</w:t>
            </w:r>
          </w:p>
        </w:tc>
        <w:tc>
          <w:tcPr>
            <w:tcW w:w="976" w:type="dxa"/>
          </w:tcPr>
          <w:p w14:paraId="2FF9E4CA" w14:textId="77777777" w:rsidR="000B39DB" w:rsidRDefault="000B39DB" w:rsidP="00E10F8C">
            <w:pPr>
              <w:rPr>
                <w:rFonts w:ascii="Arial" w:hAnsi="Arial" w:cs="Arial"/>
                <w:sz w:val="22"/>
                <w:szCs w:val="22"/>
              </w:rPr>
            </w:pPr>
            <w:r w:rsidRPr="000B39DB">
              <w:rPr>
                <w:rFonts w:ascii="Arial" w:hAnsi="Arial" w:cs="Arial"/>
                <w:sz w:val="22"/>
                <w:szCs w:val="22"/>
              </w:rPr>
              <w:t>18</w:t>
            </w:r>
          </w:p>
          <w:p w14:paraId="46501945" w14:textId="1BEB6121" w:rsidR="000B39DB" w:rsidRPr="000B39DB" w:rsidRDefault="000B39DB" w:rsidP="00E10F8C">
            <w:pPr>
              <w:rPr>
                <w:rFonts w:ascii="Arial" w:hAnsi="Arial" w:cs="Arial"/>
                <w:sz w:val="22"/>
                <w:szCs w:val="22"/>
              </w:rPr>
            </w:pPr>
            <w:r w:rsidRPr="000B39DB">
              <w:rPr>
                <w:rFonts w:ascii="Arial" w:hAnsi="Arial" w:cs="Arial"/>
                <w:sz w:val="22"/>
                <w:szCs w:val="22"/>
              </w:rPr>
              <w:t>(94.7)</w:t>
            </w:r>
          </w:p>
        </w:tc>
        <w:tc>
          <w:tcPr>
            <w:tcW w:w="1098" w:type="dxa"/>
          </w:tcPr>
          <w:p w14:paraId="09E63B1F" w14:textId="77777777" w:rsidR="000B39DB" w:rsidRPr="000B39DB" w:rsidRDefault="000B39DB" w:rsidP="00E10F8C">
            <w:pPr>
              <w:rPr>
                <w:rFonts w:ascii="Arial" w:hAnsi="Arial" w:cs="Arial"/>
                <w:sz w:val="22"/>
                <w:szCs w:val="22"/>
              </w:rPr>
            </w:pPr>
            <w:r w:rsidRPr="000B39DB">
              <w:rPr>
                <w:rFonts w:ascii="Arial" w:hAnsi="Arial" w:cs="Arial"/>
                <w:sz w:val="22"/>
                <w:szCs w:val="22"/>
              </w:rPr>
              <w:t>0.61</w:t>
            </w:r>
          </w:p>
        </w:tc>
        <w:tc>
          <w:tcPr>
            <w:tcW w:w="853" w:type="dxa"/>
          </w:tcPr>
          <w:p w14:paraId="6076B993" w14:textId="77777777" w:rsidR="000B39DB" w:rsidRPr="000B39DB" w:rsidRDefault="000B39DB" w:rsidP="00E10F8C">
            <w:pPr>
              <w:rPr>
                <w:rFonts w:ascii="Arial" w:hAnsi="Arial" w:cs="Arial"/>
                <w:b/>
                <w:bCs/>
                <w:sz w:val="22"/>
                <w:szCs w:val="22"/>
              </w:rPr>
            </w:pPr>
          </w:p>
        </w:tc>
        <w:tc>
          <w:tcPr>
            <w:tcW w:w="854" w:type="dxa"/>
          </w:tcPr>
          <w:p w14:paraId="45BA27C6" w14:textId="77777777" w:rsidR="000B39DB" w:rsidRPr="000B39DB" w:rsidRDefault="000B39DB" w:rsidP="00E10F8C">
            <w:pPr>
              <w:rPr>
                <w:rFonts w:ascii="Arial" w:hAnsi="Arial" w:cs="Arial"/>
                <w:b/>
                <w:bCs/>
                <w:sz w:val="22"/>
                <w:szCs w:val="22"/>
              </w:rPr>
            </w:pPr>
          </w:p>
        </w:tc>
        <w:tc>
          <w:tcPr>
            <w:tcW w:w="976" w:type="dxa"/>
          </w:tcPr>
          <w:p w14:paraId="1194BBF0" w14:textId="77777777" w:rsidR="000B39DB" w:rsidRPr="000B39DB" w:rsidRDefault="000B39DB" w:rsidP="00E10F8C">
            <w:pPr>
              <w:rPr>
                <w:rFonts w:ascii="Arial" w:hAnsi="Arial" w:cs="Arial"/>
                <w:b/>
                <w:bCs/>
                <w:sz w:val="22"/>
                <w:szCs w:val="22"/>
              </w:rPr>
            </w:pPr>
          </w:p>
        </w:tc>
        <w:tc>
          <w:tcPr>
            <w:tcW w:w="1097" w:type="dxa"/>
          </w:tcPr>
          <w:p w14:paraId="11FA93F9" w14:textId="77777777" w:rsidR="000B39DB" w:rsidRPr="000B39DB" w:rsidRDefault="000B39DB" w:rsidP="00E10F8C">
            <w:pPr>
              <w:rPr>
                <w:rFonts w:ascii="Arial" w:hAnsi="Arial" w:cs="Arial"/>
                <w:b/>
                <w:bCs/>
                <w:sz w:val="22"/>
                <w:szCs w:val="22"/>
              </w:rPr>
            </w:pPr>
          </w:p>
        </w:tc>
        <w:tc>
          <w:tcPr>
            <w:tcW w:w="1098" w:type="dxa"/>
          </w:tcPr>
          <w:p w14:paraId="550B6A42" w14:textId="77777777" w:rsidR="000B39DB" w:rsidRPr="000B39DB" w:rsidRDefault="000B39DB" w:rsidP="00E10F8C">
            <w:pPr>
              <w:rPr>
                <w:rFonts w:ascii="Arial" w:hAnsi="Arial" w:cs="Arial"/>
                <w:b/>
                <w:bCs/>
                <w:sz w:val="22"/>
                <w:szCs w:val="22"/>
              </w:rPr>
            </w:pPr>
          </w:p>
        </w:tc>
        <w:tc>
          <w:tcPr>
            <w:tcW w:w="1341" w:type="dxa"/>
          </w:tcPr>
          <w:p w14:paraId="31F845A9" w14:textId="77777777" w:rsidR="000B39DB" w:rsidRPr="000B39DB" w:rsidRDefault="000B39DB" w:rsidP="00E10F8C">
            <w:pPr>
              <w:rPr>
                <w:rFonts w:ascii="Arial" w:hAnsi="Arial" w:cs="Arial"/>
                <w:b/>
                <w:bCs/>
                <w:sz w:val="22"/>
                <w:szCs w:val="22"/>
              </w:rPr>
            </w:pPr>
          </w:p>
        </w:tc>
      </w:tr>
      <w:tr w:rsidR="000B39DB" w:rsidRPr="000B39DB" w14:paraId="28653280" w14:textId="77777777" w:rsidTr="00E10F8C">
        <w:trPr>
          <w:trHeight w:val="144"/>
        </w:trPr>
        <w:tc>
          <w:tcPr>
            <w:tcW w:w="11224" w:type="dxa"/>
            <w:gridSpan w:val="10"/>
            <w:shd w:val="clear" w:color="auto" w:fill="F2F2F2" w:themeFill="background1" w:themeFillShade="F2"/>
          </w:tcPr>
          <w:p w14:paraId="243F3872" w14:textId="77777777" w:rsidR="000B39DB" w:rsidRPr="000B39DB" w:rsidRDefault="000B39DB" w:rsidP="00E10F8C">
            <w:pPr>
              <w:jc w:val="center"/>
              <w:rPr>
                <w:rFonts w:ascii="Arial" w:hAnsi="Arial" w:cs="Arial"/>
                <w:b/>
                <w:bCs/>
                <w:sz w:val="22"/>
                <w:szCs w:val="22"/>
              </w:rPr>
            </w:pPr>
            <w:r w:rsidRPr="000B39DB">
              <w:rPr>
                <w:rFonts w:ascii="Arial" w:hAnsi="Arial" w:cs="Arial"/>
                <w:b/>
                <w:sz w:val="22"/>
                <w:szCs w:val="22"/>
              </w:rPr>
              <w:lastRenderedPageBreak/>
              <w:t>Innovation Adaptability</w:t>
            </w:r>
          </w:p>
        </w:tc>
      </w:tr>
      <w:tr w:rsidR="000B39DB" w:rsidRPr="000B39DB" w14:paraId="44D86324" w14:textId="77777777" w:rsidTr="00E10F8C">
        <w:trPr>
          <w:trHeight w:val="144"/>
        </w:trPr>
        <w:tc>
          <w:tcPr>
            <w:tcW w:w="1830" w:type="dxa"/>
          </w:tcPr>
          <w:p w14:paraId="4D4F1E1C" w14:textId="77777777" w:rsidR="000B39DB" w:rsidRPr="000B39DB" w:rsidRDefault="000B39DB" w:rsidP="00E10F8C">
            <w:pPr>
              <w:rPr>
                <w:rFonts w:ascii="Arial" w:hAnsi="Arial" w:cs="Arial"/>
                <w:color w:val="000000"/>
                <w:sz w:val="22"/>
                <w:szCs w:val="22"/>
              </w:rPr>
            </w:pPr>
            <w:r w:rsidRPr="000B39DB">
              <w:rPr>
                <w:rFonts w:ascii="Arial" w:hAnsi="Arial" w:cs="Arial"/>
                <w:color w:val="000000"/>
                <w:sz w:val="22"/>
                <w:szCs w:val="22"/>
              </w:rPr>
              <w:t xml:space="preserve">It would be difficult to adapt </w:t>
            </w:r>
            <w:proofErr w:type="spellStart"/>
            <w:r w:rsidRPr="000B39DB">
              <w:rPr>
                <w:rFonts w:ascii="Arial" w:hAnsi="Arial" w:cs="Arial"/>
                <w:color w:val="000000"/>
                <w:sz w:val="22"/>
                <w:szCs w:val="22"/>
              </w:rPr>
              <w:t>InterCARE</w:t>
            </w:r>
            <w:proofErr w:type="spellEnd"/>
            <w:r w:rsidRPr="000B39DB">
              <w:rPr>
                <w:rFonts w:ascii="Arial" w:hAnsi="Arial" w:cs="Arial"/>
                <w:color w:val="000000"/>
                <w:sz w:val="22"/>
                <w:szCs w:val="22"/>
              </w:rPr>
              <w:t xml:space="preserve"> to meet the needs of different populations and groups of HIV-positive individuals with HTN in my clinic.</w:t>
            </w:r>
          </w:p>
        </w:tc>
        <w:tc>
          <w:tcPr>
            <w:tcW w:w="1097" w:type="dxa"/>
          </w:tcPr>
          <w:p w14:paraId="6F42E831" w14:textId="77777777" w:rsidR="000B39DB" w:rsidRPr="000B39DB" w:rsidRDefault="000B39DB" w:rsidP="00E10F8C">
            <w:pPr>
              <w:rPr>
                <w:rFonts w:ascii="Arial" w:hAnsi="Arial" w:cs="Arial"/>
                <w:sz w:val="22"/>
                <w:szCs w:val="22"/>
              </w:rPr>
            </w:pPr>
            <w:r w:rsidRPr="000B39DB">
              <w:rPr>
                <w:rFonts w:ascii="Arial" w:hAnsi="Arial" w:cs="Arial"/>
                <w:sz w:val="22"/>
                <w:szCs w:val="22"/>
              </w:rPr>
              <w:t>12(60.0)</w:t>
            </w:r>
          </w:p>
        </w:tc>
        <w:tc>
          <w:tcPr>
            <w:tcW w:w="976" w:type="dxa"/>
          </w:tcPr>
          <w:p w14:paraId="74D29FB3" w14:textId="77777777" w:rsidR="000B39DB" w:rsidRPr="000B39DB" w:rsidRDefault="000B39DB" w:rsidP="00E10F8C">
            <w:pPr>
              <w:rPr>
                <w:rFonts w:ascii="Arial" w:hAnsi="Arial" w:cs="Arial"/>
                <w:sz w:val="22"/>
                <w:szCs w:val="22"/>
              </w:rPr>
            </w:pPr>
            <w:r w:rsidRPr="000B39DB">
              <w:rPr>
                <w:rFonts w:ascii="Arial" w:hAnsi="Arial" w:cs="Arial"/>
                <w:sz w:val="22"/>
                <w:szCs w:val="22"/>
              </w:rPr>
              <w:t>9(47.4)</w:t>
            </w:r>
          </w:p>
        </w:tc>
        <w:tc>
          <w:tcPr>
            <w:tcW w:w="1098" w:type="dxa"/>
          </w:tcPr>
          <w:p w14:paraId="4F4598A0" w14:textId="77777777" w:rsidR="000B39DB" w:rsidRPr="000B39DB" w:rsidRDefault="000B39DB" w:rsidP="00E10F8C">
            <w:pPr>
              <w:rPr>
                <w:rFonts w:ascii="Arial" w:hAnsi="Arial" w:cs="Arial"/>
                <w:sz w:val="22"/>
                <w:szCs w:val="22"/>
              </w:rPr>
            </w:pPr>
            <w:r w:rsidRPr="000B39DB">
              <w:rPr>
                <w:rFonts w:ascii="Arial" w:hAnsi="Arial" w:cs="Arial"/>
                <w:sz w:val="22"/>
                <w:szCs w:val="22"/>
              </w:rPr>
              <w:t>0.53</w:t>
            </w:r>
          </w:p>
        </w:tc>
        <w:tc>
          <w:tcPr>
            <w:tcW w:w="853" w:type="dxa"/>
          </w:tcPr>
          <w:p w14:paraId="3BFD230B" w14:textId="77777777" w:rsidR="000B39DB" w:rsidRPr="000B39DB" w:rsidRDefault="000B39DB" w:rsidP="00E10F8C">
            <w:pPr>
              <w:rPr>
                <w:rFonts w:ascii="Arial" w:hAnsi="Arial" w:cs="Arial"/>
                <w:b/>
                <w:bCs/>
                <w:sz w:val="22"/>
                <w:szCs w:val="22"/>
              </w:rPr>
            </w:pPr>
          </w:p>
        </w:tc>
        <w:tc>
          <w:tcPr>
            <w:tcW w:w="854" w:type="dxa"/>
          </w:tcPr>
          <w:p w14:paraId="79362C91" w14:textId="77777777" w:rsidR="000B39DB" w:rsidRPr="000B39DB" w:rsidRDefault="000B39DB" w:rsidP="00E10F8C">
            <w:pPr>
              <w:rPr>
                <w:rFonts w:ascii="Arial" w:hAnsi="Arial" w:cs="Arial"/>
                <w:b/>
                <w:bCs/>
                <w:sz w:val="22"/>
                <w:szCs w:val="22"/>
              </w:rPr>
            </w:pPr>
          </w:p>
        </w:tc>
        <w:tc>
          <w:tcPr>
            <w:tcW w:w="976" w:type="dxa"/>
          </w:tcPr>
          <w:p w14:paraId="2E58B322" w14:textId="77777777" w:rsidR="000B39DB" w:rsidRPr="000B39DB" w:rsidRDefault="000B39DB" w:rsidP="00E10F8C">
            <w:pPr>
              <w:rPr>
                <w:rFonts w:ascii="Arial" w:hAnsi="Arial" w:cs="Arial"/>
                <w:b/>
                <w:bCs/>
                <w:sz w:val="22"/>
                <w:szCs w:val="22"/>
              </w:rPr>
            </w:pPr>
          </w:p>
        </w:tc>
        <w:tc>
          <w:tcPr>
            <w:tcW w:w="1097" w:type="dxa"/>
          </w:tcPr>
          <w:p w14:paraId="1BDCEDF4" w14:textId="77777777" w:rsidR="000B39DB" w:rsidRPr="000B39DB" w:rsidRDefault="000B39DB" w:rsidP="00E10F8C">
            <w:pPr>
              <w:rPr>
                <w:rFonts w:ascii="Arial" w:hAnsi="Arial" w:cs="Arial"/>
                <w:b/>
                <w:bCs/>
                <w:sz w:val="22"/>
                <w:szCs w:val="22"/>
              </w:rPr>
            </w:pPr>
          </w:p>
        </w:tc>
        <w:tc>
          <w:tcPr>
            <w:tcW w:w="1098" w:type="dxa"/>
          </w:tcPr>
          <w:p w14:paraId="05A171E0" w14:textId="77777777" w:rsidR="000B39DB" w:rsidRPr="000B39DB" w:rsidRDefault="000B39DB" w:rsidP="00E10F8C">
            <w:pPr>
              <w:rPr>
                <w:rFonts w:ascii="Arial" w:hAnsi="Arial" w:cs="Arial"/>
                <w:b/>
                <w:bCs/>
                <w:sz w:val="22"/>
                <w:szCs w:val="22"/>
              </w:rPr>
            </w:pPr>
          </w:p>
        </w:tc>
        <w:tc>
          <w:tcPr>
            <w:tcW w:w="1341" w:type="dxa"/>
          </w:tcPr>
          <w:p w14:paraId="1D9A55C0" w14:textId="77777777" w:rsidR="000B39DB" w:rsidRPr="000B39DB" w:rsidRDefault="000B39DB" w:rsidP="00E10F8C">
            <w:pPr>
              <w:rPr>
                <w:rFonts w:ascii="Arial" w:hAnsi="Arial" w:cs="Arial"/>
                <w:b/>
                <w:bCs/>
                <w:sz w:val="22"/>
                <w:szCs w:val="22"/>
              </w:rPr>
            </w:pPr>
          </w:p>
        </w:tc>
      </w:tr>
      <w:tr w:rsidR="000B39DB" w:rsidRPr="000B39DB" w14:paraId="54516F67" w14:textId="77777777" w:rsidTr="00E10F8C">
        <w:trPr>
          <w:trHeight w:val="272"/>
        </w:trPr>
        <w:tc>
          <w:tcPr>
            <w:tcW w:w="11224" w:type="dxa"/>
            <w:gridSpan w:val="10"/>
            <w:shd w:val="clear" w:color="auto" w:fill="F2F2F2" w:themeFill="background1" w:themeFillShade="F2"/>
          </w:tcPr>
          <w:p w14:paraId="3C60455A" w14:textId="77777777" w:rsidR="000B39DB" w:rsidRPr="000B39DB" w:rsidRDefault="000B39DB" w:rsidP="00E10F8C">
            <w:pPr>
              <w:jc w:val="center"/>
              <w:rPr>
                <w:rFonts w:ascii="Arial" w:hAnsi="Arial" w:cs="Arial"/>
                <w:b/>
                <w:bCs/>
                <w:sz w:val="22"/>
                <w:szCs w:val="22"/>
              </w:rPr>
            </w:pPr>
            <w:r w:rsidRPr="000B39DB">
              <w:rPr>
                <w:rFonts w:ascii="Arial" w:hAnsi="Arial" w:cs="Arial"/>
                <w:b/>
                <w:sz w:val="22"/>
                <w:szCs w:val="22"/>
              </w:rPr>
              <w:t>Innovation Complexity</w:t>
            </w:r>
          </w:p>
        </w:tc>
      </w:tr>
      <w:tr w:rsidR="000B39DB" w:rsidRPr="000B39DB" w14:paraId="15FE4260" w14:textId="77777777" w:rsidTr="00E10F8C">
        <w:trPr>
          <w:trHeight w:val="1102"/>
        </w:trPr>
        <w:tc>
          <w:tcPr>
            <w:tcW w:w="1830" w:type="dxa"/>
          </w:tcPr>
          <w:p w14:paraId="532B96DC" w14:textId="77777777" w:rsidR="000B39DB" w:rsidRPr="000B39DB" w:rsidRDefault="000B39DB" w:rsidP="00E10F8C">
            <w:pPr>
              <w:rPr>
                <w:rFonts w:ascii="Arial" w:hAnsi="Arial" w:cs="Arial"/>
                <w:color w:val="000000"/>
                <w:sz w:val="22"/>
                <w:szCs w:val="22"/>
              </w:rPr>
            </w:pPr>
            <w:proofErr w:type="spellStart"/>
            <w:r w:rsidRPr="000B39DB">
              <w:rPr>
                <w:rFonts w:ascii="Arial" w:hAnsi="Arial" w:cs="Arial"/>
                <w:color w:val="000000"/>
                <w:sz w:val="22"/>
                <w:szCs w:val="22"/>
              </w:rPr>
              <w:t>InterCARE</w:t>
            </w:r>
            <w:proofErr w:type="spellEnd"/>
            <w:r w:rsidRPr="000B39DB">
              <w:rPr>
                <w:rFonts w:ascii="Arial" w:hAnsi="Arial" w:cs="Arial"/>
                <w:color w:val="000000"/>
                <w:sz w:val="22"/>
                <w:szCs w:val="22"/>
              </w:rPr>
              <w:t xml:space="preserve"> is too complex to put into place in my clinic.</w:t>
            </w:r>
          </w:p>
        </w:tc>
        <w:tc>
          <w:tcPr>
            <w:tcW w:w="1097" w:type="dxa"/>
          </w:tcPr>
          <w:p w14:paraId="4A476AF6" w14:textId="77777777" w:rsidR="000B39DB" w:rsidRPr="000B39DB" w:rsidRDefault="000B39DB" w:rsidP="00E10F8C">
            <w:pPr>
              <w:rPr>
                <w:rFonts w:ascii="Arial" w:hAnsi="Arial" w:cs="Arial"/>
                <w:sz w:val="22"/>
                <w:szCs w:val="22"/>
              </w:rPr>
            </w:pPr>
            <w:r w:rsidRPr="000B39DB">
              <w:rPr>
                <w:rFonts w:ascii="Arial" w:hAnsi="Arial" w:cs="Arial"/>
                <w:sz w:val="22"/>
                <w:szCs w:val="22"/>
              </w:rPr>
              <w:t>13(65.0)</w:t>
            </w:r>
          </w:p>
        </w:tc>
        <w:tc>
          <w:tcPr>
            <w:tcW w:w="976" w:type="dxa"/>
          </w:tcPr>
          <w:p w14:paraId="218909EC" w14:textId="77777777" w:rsidR="000B39DB" w:rsidRDefault="000B39DB" w:rsidP="00E10F8C">
            <w:pPr>
              <w:rPr>
                <w:rFonts w:ascii="Arial" w:hAnsi="Arial" w:cs="Arial"/>
                <w:sz w:val="22"/>
                <w:szCs w:val="22"/>
              </w:rPr>
            </w:pPr>
            <w:r w:rsidRPr="000B39DB">
              <w:rPr>
                <w:rFonts w:ascii="Arial" w:hAnsi="Arial" w:cs="Arial"/>
                <w:sz w:val="22"/>
                <w:szCs w:val="22"/>
              </w:rPr>
              <w:t>11</w:t>
            </w:r>
          </w:p>
          <w:p w14:paraId="30DF2E91" w14:textId="20CADCE5" w:rsidR="000B39DB" w:rsidRPr="000B39DB" w:rsidRDefault="000B39DB" w:rsidP="00E10F8C">
            <w:pPr>
              <w:rPr>
                <w:rFonts w:ascii="Arial" w:hAnsi="Arial" w:cs="Arial"/>
                <w:sz w:val="22"/>
                <w:szCs w:val="22"/>
              </w:rPr>
            </w:pPr>
            <w:r w:rsidRPr="000B39DB">
              <w:rPr>
                <w:rFonts w:ascii="Arial" w:hAnsi="Arial" w:cs="Arial"/>
                <w:sz w:val="22"/>
                <w:szCs w:val="22"/>
              </w:rPr>
              <w:t>(57.9)</w:t>
            </w:r>
          </w:p>
        </w:tc>
        <w:tc>
          <w:tcPr>
            <w:tcW w:w="1098" w:type="dxa"/>
          </w:tcPr>
          <w:p w14:paraId="7D0A4A49" w14:textId="77777777" w:rsidR="000B39DB" w:rsidRPr="000B39DB" w:rsidRDefault="000B39DB" w:rsidP="00E10F8C">
            <w:pPr>
              <w:rPr>
                <w:rFonts w:ascii="Arial" w:hAnsi="Arial" w:cs="Arial"/>
                <w:sz w:val="22"/>
                <w:szCs w:val="22"/>
              </w:rPr>
            </w:pPr>
            <w:r w:rsidRPr="000B39DB">
              <w:rPr>
                <w:rFonts w:ascii="Arial" w:hAnsi="Arial" w:cs="Arial"/>
                <w:sz w:val="22"/>
                <w:szCs w:val="22"/>
              </w:rPr>
              <w:t>0.75</w:t>
            </w:r>
          </w:p>
        </w:tc>
        <w:tc>
          <w:tcPr>
            <w:tcW w:w="853" w:type="dxa"/>
          </w:tcPr>
          <w:p w14:paraId="0ED0DC04" w14:textId="77777777" w:rsidR="000B39DB" w:rsidRPr="000B39DB" w:rsidRDefault="000B39DB" w:rsidP="00E10F8C">
            <w:pPr>
              <w:rPr>
                <w:rFonts w:ascii="Arial" w:hAnsi="Arial" w:cs="Arial"/>
                <w:b/>
                <w:bCs/>
                <w:sz w:val="22"/>
                <w:szCs w:val="22"/>
              </w:rPr>
            </w:pPr>
          </w:p>
        </w:tc>
        <w:tc>
          <w:tcPr>
            <w:tcW w:w="854" w:type="dxa"/>
          </w:tcPr>
          <w:p w14:paraId="7D9544EA" w14:textId="77777777" w:rsidR="000B39DB" w:rsidRPr="000B39DB" w:rsidRDefault="000B39DB" w:rsidP="00E10F8C">
            <w:pPr>
              <w:rPr>
                <w:rFonts w:ascii="Arial" w:hAnsi="Arial" w:cs="Arial"/>
                <w:b/>
                <w:bCs/>
                <w:sz w:val="22"/>
                <w:szCs w:val="22"/>
              </w:rPr>
            </w:pPr>
          </w:p>
        </w:tc>
        <w:tc>
          <w:tcPr>
            <w:tcW w:w="976" w:type="dxa"/>
          </w:tcPr>
          <w:p w14:paraId="6281BF70" w14:textId="77777777" w:rsidR="000B39DB" w:rsidRPr="000B39DB" w:rsidRDefault="000B39DB" w:rsidP="00E10F8C">
            <w:pPr>
              <w:rPr>
                <w:rFonts w:ascii="Arial" w:hAnsi="Arial" w:cs="Arial"/>
                <w:b/>
                <w:bCs/>
                <w:sz w:val="22"/>
                <w:szCs w:val="22"/>
              </w:rPr>
            </w:pPr>
          </w:p>
        </w:tc>
        <w:tc>
          <w:tcPr>
            <w:tcW w:w="1097" w:type="dxa"/>
          </w:tcPr>
          <w:p w14:paraId="269A2440" w14:textId="77777777" w:rsidR="000B39DB" w:rsidRPr="000B39DB" w:rsidRDefault="000B39DB" w:rsidP="00E10F8C">
            <w:pPr>
              <w:rPr>
                <w:rFonts w:ascii="Arial" w:hAnsi="Arial" w:cs="Arial"/>
                <w:b/>
                <w:bCs/>
                <w:sz w:val="22"/>
                <w:szCs w:val="22"/>
              </w:rPr>
            </w:pPr>
          </w:p>
        </w:tc>
        <w:tc>
          <w:tcPr>
            <w:tcW w:w="1098" w:type="dxa"/>
          </w:tcPr>
          <w:p w14:paraId="026D68B2" w14:textId="77777777" w:rsidR="000B39DB" w:rsidRPr="000B39DB" w:rsidRDefault="000B39DB" w:rsidP="00E10F8C">
            <w:pPr>
              <w:rPr>
                <w:rFonts w:ascii="Arial" w:hAnsi="Arial" w:cs="Arial"/>
                <w:b/>
                <w:bCs/>
                <w:sz w:val="22"/>
                <w:szCs w:val="22"/>
              </w:rPr>
            </w:pPr>
          </w:p>
        </w:tc>
        <w:tc>
          <w:tcPr>
            <w:tcW w:w="1341" w:type="dxa"/>
          </w:tcPr>
          <w:p w14:paraId="3A56260B" w14:textId="77777777" w:rsidR="000B39DB" w:rsidRPr="000B39DB" w:rsidRDefault="000B39DB" w:rsidP="00E10F8C">
            <w:pPr>
              <w:rPr>
                <w:rFonts w:ascii="Arial" w:hAnsi="Arial" w:cs="Arial"/>
                <w:b/>
                <w:bCs/>
                <w:sz w:val="22"/>
                <w:szCs w:val="22"/>
              </w:rPr>
            </w:pPr>
          </w:p>
        </w:tc>
      </w:tr>
      <w:tr w:rsidR="000B39DB" w:rsidRPr="000B39DB" w14:paraId="0D1978A1" w14:textId="77777777" w:rsidTr="00E10F8C">
        <w:trPr>
          <w:trHeight w:val="2500"/>
        </w:trPr>
        <w:tc>
          <w:tcPr>
            <w:tcW w:w="1830" w:type="dxa"/>
          </w:tcPr>
          <w:p w14:paraId="56452734" w14:textId="77777777" w:rsidR="000B39DB" w:rsidRPr="000B39DB" w:rsidRDefault="000B39DB" w:rsidP="00E10F8C">
            <w:pPr>
              <w:rPr>
                <w:rFonts w:ascii="Arial" w:hAnsi="Arial" w:cs="Arial"/>
                <w:color w:val="000000"/>
                <w:sz w:val="22"/>
                <w:szCs w:val="22"/>
              </w:rPr>
            </w:pPr>
            <w:r w:rsidRPr="000B39DB">
              <w:rPr>
                <w:rFonts w:ascii="Arial" w:hAnsi="Arial" w:cs="Arial"/>
                <w:color w:val="000000"/>
                <w:sz w:val="22"/>
                <w:szCs w:val="22"/>
              </w:rPr>
              <w:t>Including treatment partners to help patients manage both HIV and high blood pressure would be too complicated.</w:t>
            </w:r>
          </w:p>
        </w:tc>
        <w:tc>
          <w:tcPr>
            <w:tcW w:w="1097" w:type="dxa"/>
          </w:tcPr>
          <w:p w14:paraId="35FDD6EC" w14:textId="77777777" w:rsidR="000B39DB" w:rsidRPr="000B39DB" w:rsidRDefault="000B39DB" w:rsidP="00E10F8C">
            <w:pPr>
              <w:rPr>
                <w:rFonts w:ascii="Arial" w:hAnsi="Arial" w:cs="Arial"/>
                <w:b/>
                <w:bCs/>
                <w:sz w:val="22"/>
                <w:szCs w:val="22"/>
              </w:rPr>
            </w:pPr>
          </w:p>
        </w:tc>
        <w:tc>
          <w:tcPr>
            <w:tcW w:w="976" w:type="dxa"/>
          </w:tcPr>
          <w:p w14:paraId="662AFE30" w14:textId="77777777" w:rsidR="000B39DB" w:rsidRPr="000B39DB" w:rsidRDefault="000B39DB" w:rsidP="00E10F8C">
            <w:pPr>
              <w:rPr>
                <w:rFonts w:ascii="Arial" w:hAnsi="Arial" w:cs="Arial"/>
                <w:b/>
                <w:bCs/>
                <w:sz w:val="22"/>
                <w:szCs w:val="22"/>
              </w:rPr>
            </w:pPr>
          </w:p>
        </w:tc>
        <w:tc>
          <w:tcPr>
            <w:tcW w:w="1098" w:type="dxa"/>
          </w:tcPr>
          <w:p w14:paraId="1A666B34" w14:textId="77777777" w:rsidR="000B39DB" w:rsidRPr="000B39DB" w:rsidRDefault="000B39DB" w:rsidP="00E10F8C">
            <w:pPr>
              <w:rPr>
                <w:rFonts w:ascii="Arial" w:hAnsi="Arial" w:cs="Arial"/>
                <w:b/>
                <w:bCs/>
                <w:sz w:val="22"/>
                <w:szCs w:val="22"/>
              </w:rPr>
            </w:pPr>
          </w:p>
        </w:tc>
        <w:tc>
          <w:tcPr>
            <w:tcW w:w="853" w:type="dxa"/>
          </w:tcPr>
          <w:p w14:paraId="554E274A" w14:textId="77777777" w:rsidR="000B39DB" w:rsidRDefault="000B39DB" w:rsidP="00E10F8C">
            <w:pPr>
              <w:rPr>
                <w:rFonts w:ascii="Arial" w:hAnsi="Arial" w:cs="Arial"/>
                <w:sz w:val="22"/>
                <w:szCs w:val="22"/>
              </w:rPr>
            </w:pPr>
            <w:r w:rsidRPr="000B39DB">
              <w:rPr>
                <w:rFonts w:ascii="Arial" w:hAnsi="Arial" w:cs="Arial"/>
                <w:sz w:val="22"/>
                <w:szCs w:val="22"/>
              </w:rPr>
              <w:t>25</w:t>
            </w:r>
          </w:p>
          <w:p w14:paraId="662B75B7" w14:textId="214E5636" w:rsidR="000B39DB" w:rsidRPr="000B39DB" w:rsidRDefault="000B39DB" w:rsidP="00E10F8C">
            <w:pPr>
              <w:rPr>
                <w:rFonts w:ascii="Arial" w:hAnsi="Arial" w:cs="Arial"/>
                <w:sz w:val="22"/>
                <w:szCs w:val="22"/>
              </w:rPr>
            </w:pPr>
            <w:r w:rsidRPr="000B39DB">
              <w:rPr>
                <w:rFonts w:ascii="Arial" w:hAnsi="Arial" w:cs="Arial"/>
                <w:sz w:val="22"/>
                <w:szCs w:val="22"/>
              </w:rPr>
              <w:t>(62.5)</w:t>
            </w:r>
          </w:p>
        </w:tc>
        <w:tc>
          <w:tcPr>
            <w:tcW w:w="854" w:type="dxa"/>
          </w:tcPr>
          <w:p w14:paraId="46911AA8" w14:textId="77777777" w:rsidR="000B39DB" w:rsidRDefault="000B39DB" w:rsidP="00E10F8C">
            <w:pPr>
              <w:rPr>
                <w:rFonts w:ascii="Arial" w:hAnsi="Arial" w:cs="Arial"/>
                <w:sz w:val="22"/>
                <w:szCs w:val="22"/>
              </w:rPr>
            </w:pPr>
            <w:r w:rsidRPr="000B39DB">
              <w:rPr>
                <w:rFonts w:ascii="Arial" w:hAnsi="Arial" w:cs="Arial"/>
                <w:sz w:val="22"/>
                <w:szCs w:val="22"/>
              </w:rPr>
              <w:t>15</w:t>
            </w:r>
          </w:p>
          <w:p w14:paraId="2C4FE6CA" w14:textId="32461B46" w:rsidR="000B39DB" w:rsidRPr="000B39DB" w:rsidRDefault="000B39DB" w:rsidP="00E10F8C">
            <w:pPr>
              <w:rPr>
                <w:rFonts w:ascii="Arial" w:hAnsi="Arial" w:cs="Arial"/>
                <w:sz w:val="22"/>
                <w:szCs w:val="22"/>
              </w:rPr>
            </w:pPr>
            <w:r w:rsidRPr="000B39DB">
              <w:rPr>
                <w:rFonts w:ascii="Arial" w:hAnsi="Arial" w:cs="Arial"/>
                <w:sz w:val="22"/>
                <w:szCs w:val="22"/>
              </w:rPr>
              <w:t>(36.6)</w:t>
            </w:r>
          </w:p>
        </w:tc>
        <w:tc>
          <w:tcPr>
            <w:tcW w:w="976" w:type="dxa"/>
          </w:tcPr>
          <w:p w14:paraId="1055B026" w14:textId="77777777" w:rsidR="000B39DB" w:rsidRPr="000B39DB" w:rsidRDefault="000B39DB" w:rsidP="00E10F8C">
            <w:pPr>
              <w:rPr>
                <w:rFonts w:ascii="Arial" w:hAnsi="Arial" w:cs="Arial"/>
                <w:b/>
                <w:bCs/>
                <w:sz w:val="22"/>
                <w:szCs w:val="22"/>
              </w:rPr>
            </w:pPr>
            <w:r w:rsidRPr="000B39DB">
              <w:rPr>
                <w:rFonts w:ascii="Arial" w:hAnsi="Arial" w:cs="Arial"/>
                <w:b/>
                <w:bCs/>
                <w:sz w:val="22"/>
                <w:szCs w:val="22"/>
              </w:rPr>
              <w:t>0.03</w:t>
            </w:r>
          </w:p>
        </w:tc>
        <w:tc>
          <w:tcPr>
            <w:tcW w:w="1097" w:type="dxa"/>
          </w:tcPr>
          <w:p w14:paraId="42535056" w14:textId="77777777" w:rsidR="000B39DB" w:rsidRPr="000B39DB" w:rsidRDefault="000B39DB" w:rsidP="00E10F8C">
            <w:pPr>
              <w:rPr>
                <w:rFonts w:ascii="Arial" w:hAnsi="Arial" w:cs="Arial"/>
                <w:sz w:val="22"/>
                <w:szCs w:val="22"/>
              </w:rPr>
            </w:pPr>
            <w:r w:rsidRPr="000B39DB">
              <w:rPr>
                <w:rFonts w:ascii="Arial" w:hAnsi="Arial" w:cs="Arial"/>
                <w:sz w:val="22"/>
                <w:szCs w:val="22"/>
              </w:rPr>
              <w:t>8(40.0)</w:t>
            </w:r>
          </w:p>
        </w:tc>
        <w:tc>
          <w:tcPr>
            <w:tcW w:w="1098" w:type="dxa"/>
          </w:tcPr>
          <w:p w14:paraId="113DC55E" w14:textId="77777777" w:rsidR="000B39DB" w:rsidRPr="000B39DB" w:rsidRDefault="000B39DB" w:rsidP="00E10F8C">
            <w:pPr>
              <w:rPr>
                <w:rFonts w:ascii="Arial" w:hAnsi="Arial" w:cs="Arial"/>
                <w:sz w:val="22"/>
                <w:szCs w:val="22"/>
              </w:rPr>
            </w:pPr>
            <w:r w:rsidRPr="000B39DB">
              <w:rPr>
                <w:rFonts w:ascii="Arial" w:hAnsi="Arial" w:cs="Arial"/>
                <w:sz w:val="22"/>
                <w:szCs w:val="22"/>
              </w:rPr>
              <w:t>10(50.0)</w:t>
            </w:r>
          </w:p>
        </w:tc>
        <w:tc>
          <w:tcPr>
            <w:tcW w:w="1341" w:type="dxa"/>
          </w:tcPr>
          <w:p w14:paraId="09C95DA0" w14:textId="77777777" w:rsidR="000B39DB" w:rsidRPr="000B39DB" w:rsidRDefault="000B39DB" w:rsidP="00E10F8C">
            <w:pPr>
              <w:rPr>
                <w:rFonts w:ascii="Arial" w:hAnsi="Arial" w:cs="Arial"/>
                <w:sz w:val="22"/>
                <w:szCs w:val="22"/>
              </w:rPr>
            </w:pPr>
            <w:r w:rsidRPr="000B39DB">
              <w:rPr>
                <w:rFonts w:ascii="Arial" w:hAnsi="Arial" w:cs="Arial"/>
                <w:sz w:val="22"/>
                <w:szCs w:val="22"/>
              </w:rPr>
              <w:t>0.75</w:t>
            </w:r>
          </w:p>
        </w:tc>
      </w:tr>
      <w:tr w:rsidR="000B39DB" w:rsidRPr="000B39DB" w14:paraId="524B6960" w14:textId="77777777" w:rsidTr="00E10F8C">
        <w:trPr>
          <w:trHeight w:val="1659"/>
        </w:trPr>
        <w:tc>
          <w:tcPr>
            <w:tcW w:w="1830" w:type="dxa"/>
          </w:tcPr>
          <w:p w14:paraId="25356021" w14:textId="77777777" w:rsidR="000B39DB" w:rsidRPr="000B39DB" w:rsidRDefault="000B39DB" w:rsidP="00E10F8C">
            <w:pPr>
              <w:rPr>
                <w:rFonts w:ascii="Arial" w:hAnsi="Arial" w:cs="Arial"/>
                <w:color w:val="000000"/>
                <w:sz w:val="22"/>
                <w:szCs w:val="22"/>
              </w:rPr>
            </w:pPr>
            <w:r w:rsidRPr="000B39DB">
              <w:rPr>
                <w:rFonts w:ascii="Arial" w:hAnsi="Arial" w:cs="Arial"/>
                <w:color w:val="000000"/>
                <w:sz w:val="22"/>
                <w:szCs w:val="22"/>
              </w:rPr>
              <w:t xml:space="preserve">Combining high blood pressure and HIV care into the same clinic visit would be too complicated. </w:t>
            </w:r>
          </w:p>
        </w:tc>
        <w:tc>
          <w:tcPr>
            <w:tcW w:w="1097" w:type="dxa"/>
          </w:tcPr>
          <w:p w14:paraId="0BB588D7" w14:textId="77777777" w:rsidR="000B39DB" w:rsidRPr="000B39DB" w:rsidRDefault="000B39DB" w:rsidP="00E10F8C">
            <w:pPr>
              <w:rPr>
                <w:rFonts w:ascii="Arial" w:hAnsi="Arial" w:cs="Arial"/>
                <w:b/>
                <w:bCs/>
                <w:sz w:val="22"/>
                <w:szCs w:val="22"/>
              </w:rPr>
            </w:pPr>
          </w:p>
        </w:tc>
        <w:tc>
          <w:tcPr>
            <w:tcW w:w="976" w:type="dxa"/>
          </w:tcPr>
          <w:p w14:paraId="4E4F5215" w14:textId="77777777" w:rsidR="000B39DB" w:rsidRPr="000B39DB" w:rsidRDefault="000B39DB" w:rsidP="00E10F8C">
            <w:pPr>
              <w:rPr>
                <w:rFonts w:ascii="Arial" w:hAnsi="Arial" w:cs="Arial"/>
                <w:b/>
                <w:bCs/>
                <w:sz w:val="22"/>
                <w:szCs w:val="22"/>
              </w:rPr>
            </w:pPr>
          </w:p>
        </w:tc>
        <w:tc>
          <w:tcPr>
            <w:tcW w:w="1098" w:type="dxa"/>
          </w:tcPr>
          <w:p w14:paraId="540CCF63" w14:textId="77777777" w:rsidR="000B39DB" w:rsidRPr="000B39DB" w:rsidRDefault="000B39DB" w:rsidP="00E10F8C">
            <w:pPr>
              <w:rPr>
                <w:rFonts w:ascii="Arial" w:hAnsi="Arial" w:cs="Arial"/>
                <w:b/>
                <w:bCs/>
                <w:sz w:val="22"/>
                <w:szCs w:val="22"/>
              </w:rPr>
            </w:pPr>
          </w:p>
        </w:tc>
        <w:tc>
          <w:tcPr>
            <w:tcW w:w="853" w:type="dxa"/>
          </w:tcPr>
          <w:p w14:paraId="08E56D00" w14:textId="77777777" w:rsidR="000B39DB" w:rsidRDefault="000B39DB" w:rsidP="00E10F8C">
            <w:pPr>
              <w:rPr>
                <w:rFonts w:ascii="Arial" w:hAnsi="Arial" w:cs="Arial"/>
                <w:sz w:val="22"/>
                <w:szCs w:val="22"/>
              </w:rPr>
            </w:pPr>
            <w:r w:rsidRPr="000B39DB">
              <w:rPr>
                <w:rFonts w:ascii="Arial" w:hAnsi="Arial" w:cs="Arial"/>
                <w:sz w:val="22"/>
                <w:szCs w:val="22"/>
              </w:rPr>
              <w:t>27</w:t>
            </w:r>
          </w:p>
          <w:p w14:paraId="0A7CE80D" w14:textId="47B86AC9" w:rsidR="000B39DB" w:rsidRPr="000B39DB" w:rsidRDefault="000B39DB" w:rsidP="00E10F8C">
            <w:pPr>
              <w:rPr>
                <w:rFonts w:ascii="Arial" w:hAnsi="Arial" w:cs="Arial"/>
                <w:sz w:val="22"/>
                <w:szCs w:val="22"/>
              </w:rPr>
            </w:pPr>
            <w:r w:rsidRPr="000B39DB">
              <w:rPr>
                <w:rFonts w:ascii="Arial" w:hAnsi="Arial" w:cs="Arial"/>
                <w:sz w:val="22"/>
                <w:szCs w:val="22"/>
              </w:rPr>
              <w:t>(67.5)</w:t>
            </w:r>
          </w:p>
        </w:tc>
        <w:tc>
          <w:tcPr>
            <w:tcW w:w="854" w:type="dxa"/>
          </w:tcPr>
          <w:p w14:paraId="02F7E9D7" w14:textId="77777777" w:rsidR="000B39DB" w:rsidRDefault="000B39DB" w:rsidP="00E10F8C">
            <w:pPr>
              <w:rPr>
                <w:rFonts w:ascii="Arial" w:hAnsi="Arial" w:cs="Arial"/>
                <w:sz w:val="22"/>
                <w:szCs w:val="22"/>
              </w:rPr>
            </w:pPr>
            <w:r w:rsidRPr="000B39DB">
              <w:rPr>
                <w:rFonts w:ascii="Arial" w:hAnsi="Arial" w:cs="Arial"/>
                <w:sz w:val="22"/>
                <w:szCs w:val="22"/>
              </w:rPr>
              <w:t>29</w:t>
            </w:r>
          </w:p>
          <w:p w14:paraId="74DF0174" w14:textId="64935384" w:rsidR="000B39DB" w:rsidRPr="000B39DB" w:rsidRDefault="000B39DB" w:rsidP="00E10F8C">
            <w:pPr>
              <w:rPr>
                <w:rFonts w:ascii="Arial" w:hAnsi="Arial" w:cs="Arial"/>
                <w:sz w:val="22"/>
                <w:szCs w:val="22"/>
              </w:rPr>
            </w:pPr>
            <w:r w:rsidRPr="000B39DB">
              <w:rPr>
                <w:rFonts w:ascii="Arial" w:hAnsi="Arial" w:cs="Arial"/>
                <w:sz w:val="22"/>
                <w:szCs w:val="22"/>
              </w:rPr>
              <w:t>(70.7)</w:t>
            </w:r>
          </w:p>
        </w:tc>
        <w:tc>
          <w:tcPr>
            <w:tcW w:w="976" w:type="dxa"/>
          </w:tcPr>
          <w:p w14:paraId="2A47AAF7" w14:textId="77777777" w:rsidR="000B39DB" w:rsidRPr="000B39DB" w:rsidRDefault="000B39DB" w:rsidP="00E10F8C">
            <w:pPr>
              <w:rPr>
                <w:rFonts w:ascii="Arial" w:hAnsi="Arial" w:cs="Arial"/>
                <w:sz w:val="22"/>
                <w:szCs w:val="22"/>
              </w:rPr>
            </w:pPr>
            <w:r w:rsidRPr="000B39DB">
              <w:rPr>
                <w:rFonts w:ascii="Arial" w:hAnsi="Arial" w:cs="Arial"/>
                <w:sz w:val="22"/>
                <w:szCs w:val="22"/>
              </w:rPr>
              <w:t>0.81</w:t>
            </w:r>
          </w:p>
        </w:tc>
        <w:tc>
          <w:tcPr>
            <w:tcW w:w="1097" w:type="dxa"/>
          </w:tcPr>
          <w:p w14:paraId="1A7687E5" w14:textId="77777777" w:rsidR="000B39DB" w:rsidRPr="000B39DB" w:rsidRDefault="000B39DB" w:rsidP="00E10F8C">
            <w:pPr>
              <w:rPr>
                <w:rFonts w:ascii="Arial" w:hAnsi="Arial" w:cs="Arial"/>
                <w:b/>
                <w:bCs/>
                <w:sz w:val="22"/>
                <w:szCs w:val="22"/>
              </w:rPr>
            </w:pPr>
          </w:p>
        </w:tc>
        <w:tc>
          <w:tcPr>
            <w:tcW w:w="1098" w:type="dxa"/>
          </w:tcPr>
          <w:p w14:paraId="50481E94" w14:textId="77777777" w:rsidR="000B39DB" w:rsidRPr="000B39DB" w:rsidRDefault="000B39DB" w:rsidP="00E10F8C">
            <w:pPr>
              <w:rPr>
                <w:rFonts w:ascii="Arial" w:hAnsi="Arial" w:cs="Arial"/>
                <w:b/>
                <w:bCs/>
                <w:sz w:val="22"/>
                <w:szCs w:val="22"/>
              </w:rPr>
            </w:pPr>
          </w:p>
        </w:tc>
        <w:tc>
          <w:tcPr>
            <w:tcW w:w="1341" w:type="dxa"/>
          </w:tcPr>
          <w:p w14:paraId="79C9EB0E" w14:textId="77777777" w:rsidR="000B39DB" w:rsidRPr="000B39DB" w:rsidRDefault="000B39DB" w:rsidP="00E10F8C">
            <w:pPr>
              <w:rPr>
                <w:rFonts w:ascii="Arial" w:hAnsi="Arial" w:cs="Arial"/>
                <w:b/>
                <w:bCs/>
                <w:sz w:val="22"/>
                <w:szCs w:val="22"/>
              </w:rPr>
            </w:pPr>
          </w:p>
        </w:tc>
      </w:tr>
      <w:tr w:rsidR="000B39DB" w:rsidRPr="000B39DB" w14:paraId="235E50BC" w14:textId="77777777" w:rsidTr="00E10F8C">
        <w:trPr>
          <w:trHeight w:val="272"/>
        </w:trPr>
        <w:tc>
          <w:tcPr>
            <w:tcW w:w="11224" w:type="dxa"/>
            <w:gridSpan w:val="10"/>
            <w:shd w:val="clear" w:color="auto" w:fill="F2F2F2" w:themeFill="background1" w:themeFillShade="F2"/>
          </w:tcPr>
          <w:p w14:paraId="32167A4B" w14:textId="77777777" w:rsidR="000B39DB" w:rsidRPr="000B39DB" w:rsidRDefault="000B39DB" w:rsidP="00E10F8C">
            <w:pPr>
              <w:jc w:val="center"/>
              <w:rPr>
                <w:rFonts w:ascii="Arial" w:hAnsi="Arial" w:cs="Arial"/>
                <w:b/>
                <w:bCs/>
                <w:sz w:val="22"/>
                <w:szCs w:val="22"/>
              </w:rPr>
            </w:pPr>
            <w:r w:rsidRPr="000B39DB">
              <w:rPr>
                <w:rFonts w:ascii="Arial" w:hAnsi="Arial" w:cs="Arial"/>
                <w:b/>
                <w:bCs/>
                <w:sz w:val="22"/>
                <w:szCs w:val="22"/>
              </w:rPr>
              <w:t>Inner Setting Structural Characteristics</w:t>
            </w:r>
          </w:p>
        </w:tc>
      </w:tr>
      <w:tr w:rsidR="000B39DB" w:rsidRPr="000B39DB" w14:paraId="275DC96C" w14:textId="77777777" w:rsidTr="00E10F8C">
        <w:trPr>
          <w:trHeight w:val="3046"/>
        </w:trPr>
        <w:tc>
          <w:tcPr>
            <w:tcW w:w="1830" w:type="dxa"/>
          </w:tcPr>
          <w:p w14:paraId="744C0CB1" w14:textId="77777777" w:rsidR="000B39DB" w:rsidRPr="000B39DB" w:rsidRDefault="000B39DB" w:rsidP="00E10F8C">
            <w:pPr>
              <w:rPr>
                <w:rFonts w:ascii="Arial" w:hAnsi="Arial" w:cs="Arial"/>
                <w:color w:val="000000"/>
                <w:sz w:val="22"/>
                <w:szCs w:val="22"/>
              </w:rPr>
            </w:pPr>
            <w:proofErr w:type="spellStart"/>
            <w:r w:rsidRPr="000B39DB">
              <w:rPr>
                <w:rFonts w:ascii="Arial" w:hAnsi="Arial" w:cs="Arial"/>
                <w:color w:val="000000"/>
                <w:sz w:val="22"/>
                <w:szCs w:val="22"/>
              </w:rPr>
              <w:t>InterCARE</w:t>
            </w:r>
            <w:proofErr w:type="spellEnd"/>
            <w:r w:rsidRPr="000B39DB">
              <w:rPr>
                <w:rFonts w:ascii="Arial" w:hAnsi="Arial" w:cs="Arial"/>
                <w:color w:val="000000"/>
                <w:sz w:val="22"/>
                <w:szCs w:val="22"/>
              </w:rPr>
              <w:t xml:space="preserve"> would be problematic because we do not have enough HIV medical and supportive care resources to care for any additional HIV-positive patients with HTN.</w:t>
            </w:r>
          </w:p>
        </w:tc>
        <w:tc>
          <w:tcPr>
            <w:tcW w:w="1097" w:type="dxa"/>
          </w:tcPr>
          <w:p w14:paraId="248FDEAF" w14:textId="77777777" w:rsidR="000B39DB" w:rsidRPr="000B39DB" w:rsidRDefault="000B39DB" w:rsidP="00E10F8C">
            <w:pPr>
              <w:rPr>
                <w:rFonts w:ascii="Arial" w:hAnsi="Arial" w:cs="Arial"/>
                <w:b/>
                <w:bCs/>
                <w:sz w:val="22"/>
                <w:szCs w:val="22"/>
              </w:rPr>
            </w:pPr>
            <w:r w:rsidRPr="000B39DB">
              <w:rPr>
                <w:rFonts w:ascii="Arial" w:hAnsi="Arial" w:cs="Arial"/>
                <w:sz w:val="22"/>
                <w:szCs w:val="22"/>
              </w:rPr>
              <w:t>11(55.0)</w:t>
            </w:r>
          </w:p>
        </w:tc>
        <w:tc>
          <w:tcPr>
            <w:tcW w:w="976" w:type="dxa"/>
          </w:tcPr>
          <w:p w14:paraId="3E5EA722" w14:textId="77777777" w:rsidR="000B39DB" w:rsidRPr="000B39DB" w:rsidRDefault="000B39DB" w:rsidP="00E10F8C">
            <w:pPr>
              <w:rPr>
                <w:rFonts w:ascii="Arial" w:hAnsi="Arial" w:cs="Arial"/>
                <w:b/>
                <w:bCs/>
                <w:sz w:val="22"/>
                <w:szCs w:val="22"/>
              </w:rPr>
            </w:pPr>
            <w:r w:rsidRPr="000B39DB">
              <w:rPr>
                <w:rFonts w:ascii="Arial" w:hAnsi="Arial" w:cs="Arial"/>
                <w:sz w:val="22"/>
                <w:szCs w:val="22"/>
              </w:rPr>
              <w:t>8(42.1)</w:t>
            </w:r>
          </w:p>
        </w:tc>
        <w:tc>
          <w:tcPr>
            <w:tcW w:w="1098" w:type="dxa"/>
          </w:tcPr>
          <w:p w14:paraId="503E88BC" w14:textId="77777777" w:rsidR="000B39DB" w:rsidRPr="000B39DB" w:rsidRDefault="000B39DB" w:rsidP="00E10F8C">
            <w:pPr>
              <w:rPr>
                <w:rFonts w:ascii="Arial" w:hAnsi="Arial" w:cs="Arial"/>
                <w:b/>
                <w:bCs/>
                <w:sz w:val="22"/>
                <w:szCs w:val="22"/>
              </w:rPr>
            </w:pPr>
            <w:r w:rsidRPr="000B39DB">
              <w:rPr>
                <w:rFonts w:ascii="Arial" w:hAnsi="Arial" w:cs="Arial"/>
                <w:sz w:val="22"/>
                <w:szCs w:val="22"/>
              </w:rPr>
              <w:t>0.53</w:t>
            </w:r>
          </w:p>
        </w:tc>
        <w:tc>
          <w:tcPr>
            <w:tcW w:w="853" w:type="dxa"/>
          </w:tcPr>
          <w:p w14:paraId="0A1075C8" w14:textId="77777777" w:rsidR="000B39DB" w:rsidRPr="000B39DB" w:rsidRDefault="000B39DB" w:rsidP="00E10F8C">
            <w:pPr>
              <w:rPr>
                <w:rFonts w:ascii="Arial" w:hAnsi="Arial" w:cs="Arial"/>
                <w:sz w:val="22"/>
                <w:szCs w:val="22"/>
              </w:rPr>
            </w:pPr>
          </w:p>
        </w:tc>
        <w:tc>
          <w:tcPr>
            <w:tcW w:w="854" w:type="dxa"/>
          </w:tcPr>
          <w:p w14:paraId="34833932" w14:textId="77777777" w:rsidR="000B39DB" w:rsidRPr="000B39DB" w:rsidRDefault="000B39DB" w:rsidP="00E10F8C">
            <w:pPr>
              <w:rPr>
                <w:rFonts w:ascii="Arial" w:hAnsi="Arial" w:cs="Arial"/>
                <w:sz w:val="22"/>
                <w:szCs w:val="22"/>
              </w:rPr>
            </w:pPr>
          </w:p>
        </w:tc>
        <w:tc>
          <w:tcPr>
            <w:tcW w:w="976" w:type="dxa"/>
          </w:tcPr>
          <w:p w14:paraId="29360E34" w14:textId="77777777" w:rsidR="000B39DB" w:rsidRPr="000B39DB" w:rsidRDefault="000B39DB" w:rsidP="00E10F8C">
            <w:pPr>
              <w:rPr>
                <w:rFonts w:ascii="Arial" w:hAnsi="Arial" w:cs="Arial"/>
                <w:sz w:val="22"/>
                <w:szCs w:val="22"/>
              </w:rPr>
            </w:pPr>
          </w:p>
        </w:tc>
        <w:tc>
          <w:tcPr>
            <w:tcW w:w="1097" w:type="dxa"/>
          </w:tcPr>
          <w:p w14:paraId="19CBAEF8" w14:textId="77777777" w:rsidR="000B39DB" w:rsidRPr="000B39DB" w:rsidRDefault="000B39DB" w:rsidP="00E10F8C">
            <w:pPr>
              <w:rPr>
                <w:rFonts w:ascii="Arial" w:hAnsi="Arial" w:cs="Arial"/>
                <w:b/>
                <w:bCs/>
                <w:sz w:val="22"/>
                <w:szCs w:val="22"/>
              </w:rPr>
            </w:pPr>
          </w:p>
        </w:tc>
        <w:tc>
          <w:tcPr>
            <w:tcW w:w="1098" w:type="dxa"/>
          </w:tcPr>
          <w:p w14:paraId="36041DE9" w14:textId="77777777" w:rsidR="000B39DB" w:rsidRPr="000B39DB" w:rsidRDefault="000B39DB" w:rsidP="00E10F8C">
            <w:pPr>
              <w:rPr>
                <w:rFonts w:ascii="Arial" w:hAnsi="Arial" w:cs="Arial"/>
                <w:b/>
                <w:bCs/>
                <w:sz w:val="22"/>
                <w:szCs w:val="22"/>
              </w:rPr>
            </w:pPr>
          </w:p>
        </w:tc>
        <w:tc>
          <w:tcPr>
            <w:tcW w:w="1341" w:type="dxa"/>
          </w:tcPr>
          <w:p w14:paraId="56FC47DD" w14:textId="77777777" w:rsidR="000B39DB" w:rsidRPr="000B39DB" w:rsidRDefault="000B39DB" w:rsidP="00E10F8C">
            <w:pPr>
              <w:rPr>
                <w:rFonts w:ascii="Arial" w:hAnsi="Arial" w:cs="Arial"/>
                <w:b/>
                <w:bCs/>
                <w:sz w:val="22"/>
                <w:szCs w:val="22"/>
              </w:rPr>
            </w:pPr>
          </w:p>
        </w:tc>
      </w:tr>
      <w:tr w:rsidR="000B39DB" w:rsidRPr="000B39DB" w14:paraId="2E452121" w14:textId="77777777" w:rsidTr="00E10F8C">
        <w:trPr>
          <w:trHeight w:val="1102"/>
        </w:trPr>
        <w:tc>
          <w:tcPr>
            <w:tcW w:w="1830" w:type="dxa"/>
          </w:tcPr>
          <w:p w14:paraId="5404E96F" w14:textId="77777777" w:rsidR="000B39DB" w:rsidRPr="000B39DB" w:rsidRDefault="000B39DB" w:rsidP="00E10F8C">
            <w:pPr>
              <w:rPr>
                <w:rFonts w:ascii="Arial" w:hAnsi="Arial" w:cs="Arial"/>
                <w:color w:val="000000"/>
                <w:sz w:val="22"/>
                <w:szCs w:val="22"/>
              </w:rPr>
            </w:pPr>
            <w:proofErr w:type="spellStart"/>
            <w:r w:rsidRPr="000B39DB">
              <w:rPr>
                <w:rFonts w:ascii="Arial" w:hAnsi="Arial" w:cs="Arial"/>
                <w:color w:val="000000"/>
                <w:sz w:val="22"/>
                <w:szCs w:val="22"/>
              </w:rPr>
              <w:lastRenderedPageBreak/>
              <w:t>InterCARE</w:t>
            </w:r>
            <w:proofErr w:type="spellEnd"/>
            <w:r w:rsidRPr="000B39DB">
              <w:rPr>
                <w:rFonts w:ascii="Arial" w:hAnsi="Arial" w:cs="Arial"/>
                <w:color w:val="000000"/>
                <w:sz w:val="22"/>
                <w:szCs w:val="22"/>
              </w:rPr>
              <w:t xml:space="preserve"> requires too many staff or other resources.</w:t>
            </w:r>
          </w:p>
        </w:tc>
        <w:tc>
          <w:tcPr>
            <w:tcW w:w="1097" w:type="dxa"/>
          </w:tcPr>
          <w:p w14:paraId="5B7C1FD0" w14:textId="77777777" w:rsidR="000B39DB" w:rsidRPr="000B39DB" w:rsidRDefault="000B39DB" w:rsidP="00E10F8C">
            <w:pPr>
              <w:rPr>
                <w:rFonts w:ascii="Arial" w:hAnsi="Arial" w:cs="Arial"/>
                <w:b/>
                <w:bCs/>
                <w:sz w:val="22"/>
                <w:szCs w:val="22"/>
              </w:rPr>
            </w:pPr>
            <w:r w:rsidRPr="000B39DB">
              <w:rPr>
                <w:rFonts w:ascii="Arial" w:hAnsi="Arial" w:cs="Arial"/>
                <w:sz w:val="22"/>
                <w:szCs w:val="22"/>
              </w:rPr>
              <w:t>6(30.0)</w:t>
            </w:r>
          </w:p>
        </w:tc>
        <w:tc>
          <w:tcPr>
            <w:tcW w:w="976" w:type="dxa"/>
          </w:tcPr>
          <w:p w14:paraId="43DD5C42" w14:textId="77777777" w:rsidR="000B39DB" w:rsidRPr="000B39DB" w:rsidRDefault="000B39DB" w:rsidP="00E10F8C">
            <w:pPr>
              <w:rPr>
                <w:rFonts w:ascii="Arial" w:hAnsi="Arial" w:cs="Arial"/>
                <w:b/>
                <w:bCs/>
                <w:sz w:val="22"/>
                <w:szCs w:val="22"/>
              </w:rPr>
            </w:pPr>
            <w:r w:rsidRPr="000B39DB">
              <w:rPr>
                <w:rFonts w:ascii="Arial" w:hAnsi="Arial" w:cs="Arial"/>
                <w:sz w:val="22"/>
                <w:szCs w:val="22"/>
              </w:rPr>
              <w:t>7(36.8)</w:t>
            </w:r>
          </w:p>
        </w:tc>
        <w:tc>
          <w:tcPr>
            <w:tcW w:w="1098" w:type="dxa"/>
          </w:tcPr>
          <w:p w14:paraId="1E2926D2" w14:textId="77777777" w:rsidR="000B39DB" w:rsidRPr="000B39DB" w:rsidRDefault="000B39DB" w:rsidP="00E10F8C">
            <w:pPr>
              <w:rPr>
                <w:rFonts w:ascii="Arial" w:hAnsi="Arial" w:cs="Arial"/>
                <w:b/>
                <w:bCs/>
                <w:sz w:val="22"/>
                <w:szCs w:val="22"/>
              </w:rPr>
            </w:pPr>
            <w:r w:rsidRPr="000B39DB">
              <w:rPr>
                <w:rFonts w:ascii="Arial" w:hAnsi="Arial" w:cs="Arial"/>
                <w:sz w:val="22"/>
                <w:szCs w:val="22"/>
              </w:rPr>
              <w:t>0.74</w:t>
            </w:r>
          </w:p>
        </w:tc>
        <w:tc>
          <w:tcPr>
            <w:tcW w:w="853" w:type="dxa"/>
          </w:tcPr>
          <w:p w14:paraId="2BC30DC6" w14:textId="77777777" w:rsidR="000B39DB" w:rsidRPr="000B39DB" w:rsidRDefault="000B39DB" w:rsidP="00E10F8C">
            <w:pPr>
              <w:rPr>
                <w:rFonts w:ascii="Arial" w:hAnsi="Arial" w:cs="Arial"/>
                <w:sz w:val="22"/>
                <w:szCs w:val="22"/>
              </w:rPr>
            </w:pPr>
          </w:p>
        </w:tc>
        <w:tc>
          <w:tcPr>
            <w:tcW w:w="854" w:type="dxa"/>
          </w:tcPr>
          <w:p w14:paraId="74F42358" w14:textId="77777777" w:rsidR="000B39DB" w:rsidRPr="000B39DB" w:rsidRDefault="000B39DB" w:rsidP="00E10F8C">
            <w:pPr>
              <w:rPr>
                <w:rFonts w:ascii="Arial" w:hAnsi="Arial" w:cs="Arial"/>
                <w:sz w:val="22"/>
                <w:szCs w:val="22"/>
              </w:rPr>
            </w:pPr>
          </w:p>
        </w:tc>
        <w:tc>
          <w:tcPr>
            <w:tcW w:w="976" w:type="dxa"/>
          </w:tcPr>
          <w:p w14:paraId="54FCCC92" w14:textId="77777777" w:rsidR="000B39DB" w:rsidRPr="000B39DB" w:rsidRDefault="000B39DB" w:rsidP="00E10F8C">
            <w:pPr>
              <w:rPr>
                <w:rFonts w:ascii="Arial" w:hAnsi="Arial" w:cs="Arial"/>
                <w:sz w:val="22"/>
                <w:szCs w:val="22"/>
              </w:rPr>
            </w:pPr>
          </w:p>
        </w:tc>
        <w:tc>
          <w:tcPr>
            <w:tcW w:w="1097" w:type="dxa"/>
          </w:tcPr>
          <w:p w14:paraId="0140E292" w14:textId="77777777" w:rsidR="000B39DB" w:rsidRPr="000B39DB" w:rsidRDefault="000B39DB" w:rsidP="00E10F8C">
            <w:pPr>
              <w:rPr>
                <w:rFonts w:ascii="Arial" w:hAnsi="Arial" w:cs="Arial"/>
                <w:b/>
                <w:bCs/>
                <w:sz w:val="22"/>
                <w:szCs w:val="22"/>
              </w:rPr>
            </w:pPr>
          </w:p>
        </w:tc>
        <w:tc>
          <w:tcPr>
            <w:tcW w:w="1098" w:type="dxa"/>
          </w:tcPr>
          <w:p w14:paraId="3140B33D" w14:textId="77777777" w:rsidR="000B39DB" w:rsidRPr="000B39DB" w:rsidRDefault="000B39DB" w:rsidP="00E10F8C">
            <w:pPr>
              <w:rPr>
                <w:rFonts w:ascii="Arial" w:hAnsi="Arial" w:cs="Arial"/>
                <w:b/>
                <w:bCs/>
                <w:sz w:val="22"/>
                <w:szCs w:val="22"/>
              </w:rPr>
            </w:pPr>
          </w:p>
        </w:tc>
        <w:tc>
          <w:tcPr>
            <w:tcW w:w="1341" w:type="dxa"/>
          </w:tcPr>
          <w:p w14:paraId="1A28E77B" w14:textId="77777777" w:rsidR="000B39DB" w:rsidRPr="000B39DB" w:rsidRDefault="000B39DB" w:rsidP="00E10F8C">
            <w:pPr>
              <w:rPr>
                <w:rFonts w:ascii="Arial" w:hAnsi="Arial" w:cs="Arial"/>
                <w:b/>
                <w:bCs/>
                <w:sz w:val="22"/>
                <w:szCs w:val="22"/>
              </w:rPr>
            </w:pPr>
          </w:p>
        </w:tc>
      </w:tr>
    </w:tbl>
    <w:p w14:paraId="2D14BD1A" w14:textId="77777777" w:rsidR="000B39DB" w:rsidRPr="00A73456" w:rsidRDefault="000B39DB" w:rsidP="000B39DB">
      <w:pPr>
        <w:rPr>
          <w:rFonts w:ascii="Arial" w:hAnsi="Arial" w:cs="Arial"/>
        </w:rPr>
      </w:pPr>
    </w:p>
    <w:p w14:paraId="0FA762EE" w14:textId="77777777" w:rsidR="000B39DB" w:rsidRPr="00A73456" w:rsidRDefault="000B39DB" w:rsidP="000B39DB">
      <w:pPr>
        <w:rPr>
          <w:rFonts w:ascii="Arial" w:hAnsi="Arial" w:cs="Arial"/>
        </w:rPr>
      </w:pPr>
    </w:p>
    <w:p w14:paraId="238B0371" w14:textId="77777777" w:rsidR="000B39DB" w:rsidRPr="00A73456" w:rsidRDefault="000B39DB" w:rsidP="000B39DB">
      <w:pPr>
        <w:rPr>
          <w:rFonts w:ascii="Arial" w:hAnsi="Arial" w:cs="Arial"/>
        </w:rPr>
      </w:pPr>
    </w:p>
    <w:p w14:paraId="64283AD8" w14:textId="77777777" w:rsidR="00DA1CD9" w:rsidRDefault="00DA1CD9"/>
    <w:sectPr w:rsidR="00DA1CD9" w:rsidSect="000B39DB">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25E54"/>
    <w:multiLevelType w:val="hybridMultilevel"/>
    <w:tmpl w:val="15F014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E26FF0"/>
    <w:multiLevelType w:val="hybridMultilevel"/>
    <w:tmpl w:val="1E74A1D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0D6472"/>
    <w:multiLevelType w:val="multilevel"/>
    <w:tmpl w:val="684A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57471B"/>
    <w:multiLevelType w:val="hybridMultilevel"/>
    <w:tmpl w:val="569284D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62191A"/>
    <w:multiLevelType w:val="multilevel"/>
    <w:tmpl w:val="1A8CD200"/>
    <w:lvl w:ilvl="0">
      <w:start w:val="1"/>
      <w:numFmt w:val="decimal"/>
      <w:lvlText w:val="%1."/>
      <w:lvlJc w:val="left"/>
      <w:pPr>
        <w:ind w:left="360" w:hanging="360"/>
      </w:pPr>
      <w:rPr>
        <w:i w:val="0"/>
      </w:rPr>
    </w:lvl>
    <w:lvl w:ilvl="1">
      <w:start w:val="1"/>
      <w:numFmt w:val="lowerLetter"/>
      <w:lvlText w:val="%2."/>
      <w:lvlJc w:val="left"/>
      <w:pPr>
        <w:ind w:left="786" w:hanging="360"/>
      </w:pPr>
      <w:rPr>
        <w:rFonts w:ascii="Times New Roman" w:eastAsiaTheme="minorHAnsi" w:hAnsi="Times New Roman" w:cs="Times New Roman"/>
      </w:rPr>
    </w:lvl>
    <w:lvl w:ilvl="2">
      <w:start w:val="1"/>
      <w:numFmt w:val="lowerRoman"/>
      <w:lvlText w:val="%3."/>
      <w:lvlJc w:val="right"/>
      <w:pPr>
        <w:ind w:left="1173"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5" w15:restartNumberingAfterBreak="0">
    <w:nsid w:val="19B27AB8"/>
    <w:multiLevelType w:val="hybridMultilevel"/>
    <w:tmpl w:val="04C2E2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AE62693"/>
    <w:multiLevelType w:val="multilevel"/>
    <w:tmpl w:val="260C0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E94C6B"/>
    <w:multiLevelType w:val="multilevel"/>
    <w:tmpl w:val="D380910A"/>
    <w:lvl w:ilvl="0">
      <w:start w:val="1"/>
      <w:numFmt w:val="lowerLetter"/>
      <w:lvlText w:val="%1)"/>
      <w:lvlJc w:val="left"/>
      <w:pPr>
        <w:ind w:left="540" w:hanging="360"/>
      </w:pPr>
      <w:rPr>
        <w:i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8" w15:restartNumberingAfterBreak="0">
    <w:nsid w:val="2B132CCC"/>
    <w:multiLevelType w:val="hybridMultilevel"/>
    <w:tmpl w:val="9044062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D539CA"/>
    <w:multiLevelType w:val="multilevel"/>
    <w:tmpl w:val="1A8CD200"/>
    <w:lvl w:ilvl="0">
      <w:start w:val="1"/>
      <w:numFmt w:val="decimal"/>
      <w:lvlText w:val="%1."/>
      <w:lvlJc w:val="left"/>
      <w:pPr>
        <w:ind w:left="360" w:hanging="360"/>
      </w:pPr>
      <w:rPr>
        <w:i w:val="0"/>
      </w:rPr>
    </w:lvl>
    <w:lvl w:ilvl="1">
      <w:start w:val="1"/>
      <w:numFmt w:val="lowerLetter"/>
      <w:lvlText w:val="%2."/>
      <w:lvlJc w:val="left"/>
      <w:pPr>
        <w:ind w:left="786" w:hanging="360"/>
      </w:pPr>
      <w:rPr>
        <w:rFonts w:ascii="Times New Roman" w:eastAsiaTheme="minorHAnsi" w:hAnsi="Times New Roman" w:cs="Times New Roman"/>
      </w:rPr>
    </w:lvl>
    <w:lvl w:ilvl="2">
      <w:start w:val="1"/>
      <w:numFmt w:val="lowerRoman"/>
      <w:lvlText w:val="%3."/>
      <w:lvlJc w:val="right"/>
      <w:pPr>
        <w:ind w:left="1173"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0" w15:restartNumberingAfterBreak="0">
    <w:nsid w:val="36050F59"/>
    <w:multiLevelType w:val="hybridMultilevel"/>
    <w:tmpl w:val="1DFA6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564A02"/>
    <w:multiLevelType w:val="multilevel"/>
    <w:tmpl w:val="5998AB38"/>
    <w:lvl w:ilvl="0">
      <w:start w:val="1"/>
      <w:numFmt w:val="decimal"/>
      <w:lvlText w:val="%1."/>
      <w:lvlJc w:val="left"/>
      <w:pPr>
        <w:ind w:left="540" w:hanging="360"/>
      </w:pPr>
      <w:rPr>
        <w:i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2" w15:restartNumberingAfterBreak="0">
    <w:nsid w:val="604B55AE"/>
    <w:multiLevelType w:val="hybridMultilevel"/>
    <w:tmpl w:val="6CCC5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874541"/>
    <w:multiLevelType w:val="hybridMultilevel"/>
    <w:tmpl w:val="10F6F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FC0D34"/>
    <w:multiLevelType w:val="hybridMultilevel"/>
    <w:tmpl w:val="65D2826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04A204B"/>
    <w:multiLevelType w:val="hybridMultilevel"/>
    <w:tmpl w:val="165C0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725EDD"/>
    <w:multiLevelType w:val="hybridMultilevel"/>
    <w:tmpl w:val="ED2427D2"/>
    <w:lvl w:ilvl="0" w:tplc="52086CA0">
      <w:start w:val="1"/>
      <w:numFmt w:val="lowerLetter"/>
      <w:lvlText w:val="%1)"/>
      <w:lvlJc w:val="left"/>
      <w:pPr>
        <w:ind w:left="1080" w:hanging="360"/>
      </w:pPr>
      <w:rPr>
        <w:rFonts w:hint="default"/>
      </w:rPr>
    </w:lvl>
    <w:lvl w:ilvl="1" w:tplc="F23A273A">
      <w:start w:val="106"/>
      <w:numFmt w:val="bullet"/>
      <w:lvlText w:val="•"/>
      <w:lvlJc w:val="left"/>
      <w:pPr>
        <w:ind w:left="1800" w:hanging="360"/>
      </w:pPr>
      <w:rPr>
        <w:rFonts w:ascii="Times New Roman" w:eastAsia="Times New Roman" w:hAnsi="Times New Roman" w:cs="Times New Roman"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2C65F89"/>
    <w:multiLevelType w:val="hybridMultilevel"/>
    <w:tmpl w:val="C0FC1E3E"/>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696153"/>
    <w:multiLevelType w:val="multilevel"/>
    <w:tmpl w:val="E06C2E62"/>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78A358BA"/>
    <w:multiLevelType w:val="hybridMultilevel"/>
    <w:tmpl w:val="6A8AC8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F873D77"/>
    <w:multiLevelType w:val="hybridMultilevel"/>
    <w:tmpl w:val="A3823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8139564">
    <w:abstractNumId w:val="5"/>
  </w:num>
  <w:num w:numId="2" w16cid:durableId="1899167832">
    <w:abstractNumId w:val="12"/>
  </w:num>
  <w:num w:numId="3" w16cid:durableId="208803429">
    <w:abstractNumId w:val="13"/>
  </w:num>
  <w:num w:numId="4" w16cid:durableId="1376268882">
    <w:abstractNumId w:val="9"/>
  </w:num>
  <w:num w:numId="5" w16cid:durableId="1315984431">
    <w:abstractNumId w:val="18"/>
  </w:num>
  <w:num w:numId="6" w16cid:durableId="1782918852">
    <w:abstractNumId w:val="17"/>
  </w:num>
  <w:num w:numId="7" w16cid:durableId="1097091253">
    <w:abstractNumId w:val="8"/>
  </w:num>
  <w:num w:numId="8" w16cid:durableId="1824815785">
    <w:abstractNumId w:val="20"/>
  </w:num>
  <w:num w:numId="9" w16cid:durableId="1174759180">
    <w:abstractNumId w:val="16"/>
  </w:num>
  <w:num w:numId="10" w16cid:durableId="838883916">
    <w:abstractNumId w:val="11"/>
  </w:num>
  <w:num w:numId="11" w16cid:durableId="1226918421">
    <w:abstractNumId w:val="14"/>
  </w:num>
  <w:num w:numId="12" w16cid:durableId="1501313265">
    <w:abstractNumId w:val="1"/>
  </w:num>
  <w:num w:numId="13" w16cid:durableId="1395079949">
    <w:abstractNumId w:val="3"/>
  </w:num>
  <w:num w:numId="14" w16cid:durableId="555625235">
    <w:abstractNumId w:val="4"/>
  </w:num>
  <w:num w:numId="15" w16cid:durableId="1721368778">
    <w:abstractNumId w:val="15"/>
  </w:num>
  <w:num w:numId="16" w16cid:durableId="1888451358">
    <w:abstractNumId w:val="0"/>
  </w:num>
  <w:num w:numId="17" w16cid:durableId="1851797698">
    <w:abstractNumId w:val="10"/>
  </w:num>
  <w:num w:numId="18" w16cid:durableId="668871013">
    <w:abstractNumId w:val="2"/>
  </w:num>
  <w:num w:numId="19" w16cid:durableId="1427648450">
    <w:abstractNumId w:val="6"/>
  </w:num>
  <w:num w:numId="20" w16cid:durableId="1634601853">
    <w:abstractNumId w:val="7"/>
  </w:num>
  <w:num w:numId="21" w16cid:durableId="3640625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9DB"/>
    <w:rsid w:val="000068AB"/>
    <w:rsid w:val="000259DB"/>
    <w:rsid w:val="000551AF"/>
    <w:rsid w:val="00084DBB"/>
    <w:rsid w:val="000B39DB"/>
    <w:rsid w:val="000E7F8C"/>
    <w:rsid w:val="001031DC"/>
    <w:rsid w:val="00156A0B"/>
    <w:rsid w:val="001C0E30"/>
    <w:rsid w:val="001C4059"/>
    <w:rsid w:val="001F63D3"/>
    <w:rsid w:val="00266901"/>
    <w:rsid w:val="002E1EC2"/>
    <w:rsid w:val="002E2878"/>
    <w:rsid w:val="00347616"/>
    <w:rsid w:val="00401E37"/>
    <w:rsid w:val="00427DC9"/>
    <w:rsid w:val="0043641B"/>
    <w:rsid w:val="00442595"/>
    <w:rsid w:val="00457E6B"/>
    <w:rsid w:val="005C4A0F"/>
    <w:rsid w:val="006350A9"/>
    <w:rsid w:val="00692310"/>
    <w:rsid w:val="006C1489"/>
    <w:rsid w:val="00704A0E"/>
    <w:rsid w:val="00733BA2"/>
    <w:rsid w:val="007B6F6C"/>
    <w:rsid w:val="007E64D3"/>
    <w:rsid w:val="00807870"/>
    <w:rsid w:val="008261BE"/>
    <w:rsid w:val="008B1097"/>
    <w:rsid w:val="008B42F7"/>
    <w:rsid w:val="009B599E"/>
    <w:rsid w:val="009E780E"/>
    <w:rsid w:val="009F68D7"/>
    <w:rsid w:val="00A16DE1"/>
    <w:rsid w:val="00AB7A50"/>
    <w:rsid w:val="00AC7385"/>
    <w:rsid w:val="00AE2734"/>
    <w:rsid w:val="00B13AD3"/>
    <w:rsid w:val="00B8656B"/>
    <w:rsid w:val="00BA5D61"/>
    <w:rsid w:val="00BB6FF1"/>
    <w:rsid w:val="00BD2D12"/>
    <w:rsid w:val="00BF5797"/>
    <w:rsid w:val="00C01671"/>
    <w:rsid w:val="00C44766"/>
    <w:rsid w:val="00C50DDA"/>
    <w:rsid w:val="00CA6085"/>
    <w:rsid w:val="00CC16A7"/>
    <w:rsid w:val="00D16100"/>
    <w:rsid w:val="00D2005C"/>
    <w:rsid w:val="00D3508C"/>
    <w:rsid w:val="00DA1CD9"/>
    <w:rsid w:val="00DE236C"/>
    <w:rsid w:val="00DE3DCE"/>
    <w:rsid w:val="00DF2AA2"/>
    <w:rsid w:val="00E53F10"/>
    <w:rsid w:val="00EF24B7"/>
    <w:rsid w:val="00F17C3F"/>
    <w:rsid w:val="00FB0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77665A"/>
  <w15:chartTrackingRefBased/>
  <w15:docId w15:val="{194B860B-E9F0-FA4B-A4EA-BCD153FA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9DB"/>
    <w:pPr>
      <w:spacing w:after="0" w:line="240" w:lineRule="auto"/>
    </w:pPr>
  </w:style>
  <w:style w:type="paragraph" w:styleId="Heading1">
    <w:name w:val="heading 1"/>
    <w:basedOn w:val="Normal"/>
    <w:next w:val="Normal"/>
    <w:link w:val="Heading1Char"/>
    <w:uiPriority w:val="9"/>
    <w:qFormat/>
    <w:rsid w:val="000B39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39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39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39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39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39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9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9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9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9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39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39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39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39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39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9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9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9DB"/>
    <w:rPr>
      <w:rFonts w:eastAsiaTheme="majorEastAsia" w:cstheme="majorBidi"/>
      <w:color w:val="272727" w:themeColor="text1" w:themeTint="D8"/>
    </w:rPr>
  </w:style>
  <w:style w:type="paragraph" w:styleId="Title">
    <w:name w:val="Title"/>
    <w:basedOn w:val="Normal"/>
    <w:next w:val="Normal"/>
    <w:link w:val="TitleChar"/>
    <w:uiPriority w:val="10"/>
    <w:qFormat/>
    <w:rsid w:val="000B39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9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9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9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9DB"/>
    <w:pPr>
      <w:spacing w:before="160"/>
      <w:jc w:val="center"/>
    </w:pPr>
    <w:rPr>
      <w:i/>
      <w:iCs/>
      <w:color w:val="404040" w:themeColor="text1" w:themeTint="BF"/>
    </w:rPr>
  </w:style>
  <w:style w:type="character" w:customStyle="1" w:styleId="QuoteChar">
    <w:name w:val="Quote Char"/>
    <w:basedOn w:val="DefaultParagraphFont"/>
    <w:link w:val="Quote"/>
    <w:uiPriority w:val="29"/>
    <w:rsid w:val="000B39DB"/>
    <w:rPr>
      <w:i/>
      <w:iCs/>
      <w:color w:val="404040" w:themeColor="text1" w:themeTint="BF"/>
    </w:rPr>
  </w:style>
  <w:style w:type="paragraph" w:styleId="ListParagraph">
    <w:name w:val="List Paragraph"/>
    <w:basedOn w:val="Normal"/>
    <w:uiPriority w:val="34"/>
    <w:qFormat/>
    <w:rsid w:val="000B39DB"/>
    <w:pPr>
      <w:ind w:left="720"/>
      <w:contextualSpacing/>
    </w:pPr>
  </w:style>
  <w:style w:type="character" w:styleId="IntenseEmphasis">
    <w:name w:val="Intense Emphasis"/>
    <w:basedOn w:val="DefaultParagraphFont"/>
    <w:uiPriority w:val="21"/>
    <w:qFormat/>
    <w:rsid w:val="000B39DB"/>
    <w:rPr>
      <w:i/>
      <w:iCs/>
      <w:color w:val="0F4761" w:themeColor="accent1" w:themeShade="BF"/>
    </w:rPr>
  </w:style>
  <w:style w:type="paragraph" w:styleId="IntenseQuote">
    <w:name w:val="Intense Quote"/>
    <w:basedOn w:val="Normal"/>
    <w:next w:val="Normal"/>
    <w:link w:val="IntenseQuoteChar"/>
    <w:uiPriority w:val="30"/>
    <w:qFormat/>
    <w:rsid w:val="000B39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39DB"/>
    <w:rPr>
      <w:i/>
      <w:iCs/>
      <w:color w:val="0F4761" w:themeColor="accent1" w:themeShade="BF"/>
    </w:rPr>
  </w:style>
  <w:style w:type="character" w:styleId="IntenseReference">
    <w:name w:val="Intense Reference"/>
    <w:basedOn w:val="DefaultParagraphFont"/>
    <w:uiPriority w:val="32"/>
    <w:qFormat/>
    <w:rsid w:val="000B39DB"/>
    <w:rPr>
      <w:b/>
      <w:bCs/>
      <w:smallCaps/>
      <w:color w:val="0F4761" w:themeColor="accent1" w:themeShade="BF"/>
      <w:spacing w:val="5"/>
    </w:rPr>
  </w:style>
  <w:style w:type="character" w:styleId="CommentReference">
    <w:name w:val="annotation reference"/>
    <w:basedOn w:val="DefaultParagraphFont"/>
    <w:uiPriority w:val="99"/>
    <w:semiHidden/>
    <w:unhideWhenUsed/>
    <w:rsid w:val="000B39DB"/>
    <w:rPr>
      <w:sz w:val="16"/>
      <w:szCs w:val="16"/>
    </w:rPr>
  </w:style>
  <w:style w:type="paragraph" w:customStyle="1" w:styleId="xmsonormal">
    <w:name w:val="x_msonormal"/>
    <w:basedOn w:val="Normal"/>
    <w:rsid w:val="000B39DB"/>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uiPriority w:val="39"/>
    <w:rsid w:val="000B3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B39DB"/>
    <w:pPr>
      <w:widowControl w:val="0"/>
      <w:autoSpaceDE w:val="0"/>
      <w:autoSpaceDN w:val="0"/>
      <w:spacing w:line="243" w:lineRule="exact"/>
    </w:pPr>
    <w:rPr>
      <w:rFonts w:ascii="Calibri" w:eastAsia="Calibri" w:hAnsi="Calibri" w:cs="Calibri"/>
      <w:kern w:val="0"/>
      <w:sz w:val="22"/>
      <w:szCs w:val="22"/>
      <w14:ligatures w14:val="none"/>
    </w:rPr>
  </w:style>
  <w:style w:type="paragraph" w:styleId="CommentText">
    <w:name w:val="annotation text"/>
    <w:basedOn w:val="Normal"/>
    <w:link w:val="CommentTextChar"/>
    <w:uiPriority w:val="99"/>
    <w:unhideWhenUsed/>
    <w:rsid w:val="000B39DB"/>
    <w:rPr>
      <w:sz w:val="20"/>
      <w:szCs w:val="20"/>
    </w:rPr>
  </w:style>
  <w:style w:type="character" w:customStyle="1" w:styleId="CommentTextChar">
    <w:name w:val="Comment Text Char"/>
    <w:basedOn w:val="DefaultParagraphFont"/>
    <w:link w:val="CommentText"/>
    <w:uiPriority w:val="99"/>
    <w:rsid w:val="000B39DB"/>
    <w:rPr>
      <w:sz w:val="20"/>
      <w:szCs w:val="20"/>
    </w:rPr>
  </w:style>
  <w:style w:type="paragraph" w:styleId="CommentSubject">
    <w:name w:val="annotation subject"/>
    <w:basedOn w:val="CommentText"/>
    <w:next w:val="CommentText"/>
    <w:link w:val="CommentSubjectChar"/>
    <w:uiPriority w:val="99"/>
    <w:semiHidden/>
    <w:unhideWhenUsed/>
    <w:rsid w:val="000B39DB"/>
    <w:rPr>
      <w:b/>
      <w:bCs/>
    </w:rPr>
  </w:style>
  <w:style w:type="character" w:customStyle="1" w:styleId="CommentSubjectChar">
    <w:name w:val="Comment Subject Char"/>
    <w:basedOn w:val="CommentTextChar"/>
    <w:link w:val="CommentSubject"/>
    <w:uiPriority w:val="99"/>
    <w:semiHidden/>
    <w:rsid w:val="000B39DB"/>
    <w:rPr>
      <w:b/>
      <w:bCs/>
      <w:sz w:val="20"/>
      <w:szCs w:val="20"/>
    </w:rPr>
  </w:style>
  <w:style w:type="paragraph" w:customStyle="1" w:styleId="EndNoteBibliographyTitle">
    <w:name w:val="EndNote Bibliography Title"/>
    <w:basedOn w:val="Normal"/>
    <w:link w:val="EndNoteBibliographyTitleChar"/>
    <w:rsid w:val="000B39DB"/>
    <w:pPr>
      <w:jc w:val="center"/>
    </w:pPr>
    <w:rPr>
      <w:rFonts w:ascii="Aptos" w:hAnsi="Aptos"/>
    </w:rPr>
  </w:style>
  <w:style w:type="character" w:customStyle="1" w:styleId="EndNoteBibliographyTitleChar">
    <w:name w:val="EndNote Bibliography Title Char"/>
    <w:basedOn w:val="DefaultParagraphFont"/>
    <w:link w:val="EndNoteBibliographyTitle"/>
    <w:rsid w:val="000B39DB"/>
    <w:rPr>
      <w:rFonts w:ascii="Aptos" w:hAnsi="Aptos"/>
    </w:rPr>
  </w:style>
  <w:style w:type="paragraph" w:customStyle="1" w:styleId="EndNoteBibliography">
    <w:name w:val="EndNote Bibliography"/>
    <w:basedOn w:val="Normal"/>
    <w:link w:val="EndNoteBibliographyChar"/>
    <w:rsid w:val="000B39DB"/>
    <w:rPr>
      <w:rFonts w:ascii="Aptos" w:hAnsi="Aptos"/>
    </w:rPr>
  </w:style>
  <w:style w:type="character" w:customStyle="1" w:styleId="EndNoteBibliographyChar">
    <w:name w:val="EndNote Bibliography Char"/>
    <w:basedOn w:val="DefaultParagraphFont"/>
    <w:link w:val="EndNoteBibliography"/>
    <w:rsid w:val="000B39DB"/>
    <w:rPr>
      <w:rFonts w:ascii="Aptos" w:hAnsi="Aptos"/>
    </w:rPr>
  </w:style>
  <w:style w:type="character" w:styleId="Hyperlink">
    <w:name w:val="Hyperlink"/>
    <w:basedOn w:val="DefaultParagraphFont"/>
    <w:uiPriority w:val="99"/>
    <w:unhideWhenUsed/>
    <w:rsid w:val="000B39DB"/>
    <w:rPr>
      <w:color w:val="467886" w:themeColor="hyperlink"/>
      <w:u w:val="single"/>
    </w:rPr>
  </w:style>
  <w:style w:type="character" w:styleId="UnresolvedMention">
    <w:name w:val="Unresolved Mention"/>
    <w:basedOn w:val="DefaultParagraphFont"/>
    <w:uiPriority w:val="99"/>
    <w:semiHidden/>
    <w:unhideWhenUsed/>
    <w:rsid w:val="000B39DB"/>
    <w:rPr>
      <w:color w:val="605E5C"/>
      <w:shd w:val="clear" w:color="auto" w:fill="E1DFDD"/>
    </w:rPr>
  </w:style>
  <w:style w:type="paragraph" w:styleId="Revision">
    <w:name w:val="Revision"/>
    <w:hidden/>
    <w:uiPriority w:val="99"/>
    <w:semiHidden/>
    <w:rsid w:val="000B39DB"/>
    <w:pPr>
      <w:spacing w:after="0" w:line="240" w:lineRule="auto"/>
    </w:pPr>
  </w:style>
  <w:style w:type="character" w:styleId="FollowedHyperlink">
    <w:name w:val="FollowedHyperlink"/>
    <w:basedOn w:val="DefaultParagraphFont"/>
    <w:uiPriority w:val="99"/>
    <w:semiHidden/>
    <w:unhideWhenUsed/>
    <w:rsid w:val="000B39DB"/>
    <w:rPr>
      <w:color w:val="96607D" w:themeColor="followedHyperlink"/>
      <w:u w:val="single"/>
    </w:rPr>
  </w:style>
  <w:style w:type="paragraph" w:styleId="NormalWeb">
    <w:name w:val="Normal (Web)"/>
    <w:basedOn w:val="Normal"/>
    <w:link w:val="NormalWebChar"/>
    <w:uiPriority w:val="99"/>
    <w:unhideWhenUsed/>
    <w:rsid w:val="000B39DB"/>
    <w:pPr>
      <w:spacing w:before="100" w:beforeAutospacing="1" w:after="100" w:afterAutospacing="1"/>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0B39DB"/>
    <w:pPr>
      <w:tabs>
        <w:tab w:val="center" w:pos="4680"/>
        <w:tab w:val="right" w:pos="9360"/>
      </w:tabs>
    </w:pPr>
  </w:style>
  <w:style w:type="character" w:customStyle="1" w:styleId="HeaderChar">
    <w:name w:val="Header Char"/>
    <w:basedOn w:val="DefaultParagraphFont"/>
    <w:link w:val="Header"/>
    <w:uiPriority w:val="99"/>
    <w:rsid w:val="000B39DB"/>
  </w:style>
  <w:style w:type="paragraph" w:styleId="Footer">
    <w:name w:val="footer"/>
    <w:basedOn w:val="Normal"/>
    <w:link w:val="FooterChar"/>
    <w:uiPriority w:val="99"/>
    <w:unhideWhenUsed/>
    <w:rsid w:val="000B39DB"/>
    <w:pPr>
      <w:tabs>
        <w:tab w:val="center" w:pos="4680"/>
        <w:tab w:val="right" w:pos="9360"/>
      </w:tabs>
    </w:pPr>
  </w:style>
  <w:style w:type="character" w:customStyle="1" w:styleId="FooterChar">
    <w:name w:val="Footer Char"/>
    <w:basedOn w:val="DefaultParagraphFont"/>
    <w:link w:val="Footer"/>
    <w:uiPriority w:val="99"/>
    <w:rsid w:val="000B39DB"/>
  </w:style>
  <w:style w:type="character" w:customStyle="1" w:styleId="NormalWebChar">
    <w:name w:val="Normal (Web) Char"/>
    <w:basedOn w:val="DefaultParagraphFont"/>
    <w:link w:val="NormalWeb"/>
    <w:uiPriority w:val="99"/>
    <w:rsid w:val="000B39DB"/>
    <w:rPr>
      <w:rFonts w:ascii="Times New Roman" w:eastAsia="Times New Roman" w:hAnsi="Times New Roman" w:cs="Times New Roman"/>
      <w:kern w:val="0"/>
      <w:lang w:eastAsia="en-GB"/>
      <w14:ligatures w14:val="none"/>
    </w:rPr>
  </w:style>
  <w:style w:type="character" w:styleId="LineNumber">
    <w:name w:val="line number"/>
    <w:basedOn w:val="DefaultParagraphFont"/>
    <w:uiPriority w:val="99"/>
    <w:semiHidden/>
    <w:unhideWhenUsed/>
    <w:rsid w:val="000B39DB"/>
  </w:style>
  <w:style w:type="character" w:customStyle="1" w:styleId="None">
    <w:name w:val="None"/>
    <w:rsid w:val="000B3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.~WRD0001</Template>
  <TotalTime>0</TotalTime>
  <Pages>28</Pages>
  <Words>5149</Words>
  <Characters>29354</Characters>
  <Application>Microsoft Office Word</Application>
  <DocSecurity>0</DocSecurity>
  <Lines>244</Lines>
  <Paragraphs>68</Paragraphs>
  <ScaleCrop>false</ScaleCrop>
  <Company/>
  <LinksUpToDate>false</LinksUpToDate>
  <CharactersWithSpaces>34435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Elizabeth Van Pelt</dc:creator>
  <cp:keywords/>
  <dc:description/>
  <cp:lastModifiedBy>Keonayang Kgotlaetsile</cp:lastModifiedBy>
  <cp:revision>2</cp:revision>
  <dcterms:created xsi:type="dcterms:W3CDTF">2025-06-24T18:25:00Z</dcterms:created>
  <dcterms:modified xsi:type="dcterms:W3CDTF">2025-06-24T18:25:00Z</dcterms:modified>
</cp:coreProperties>
</file>