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B99" w:rsidRPr="00802B99" w:rsidRDefault="00802B99" w:rsidP="00802B99">
      <w:pPr>
        <w:spacing w:line="480" w:lineRule="auto"/>
        <w:rPr>
          <w:rFonts w:ascii="Times New Roman" w:hAnsi="Times New Roman" w:cs="Times New Roman"/>
        </w:rPr>
      </w:pPr>
      <w:r w:rsidRPr="00802B99">
        <w:rPr>
          <w:rFonts w:ascii="Times New Roman" w:hAnsi="Times New Roman" w:cs="Times New Roman"/>
          <w:b/>
          <w:bCs/>
        </w:rPr>
        <w:t>Table S</w:t>
      </w:r>
      <w:r w:rsidR="00F93FB8">
        <w:rPr>
          <w:rFonts w:ascii="Times New Roman" w:hAnsi="Times New Roman" w:cs="Times New Roman"/>
          <w:b/>
          <w:bCs/>
        </w:rPr>
        <w:t>1</w:t>
      </w:r>
    </w:p>
    <w:p w:rsidR="00802B99" w:rsidRPr="008C5180" w:rsidRDefault="008C5180" w:rsidP="00802B99">
      <w:pPr>
        <w:spacing w:line="480" w:lineRule="auto"/>
        <w:rPr>
          <w:rFonts w:ascii="Times New Roman" w:hAnsi="Times New Roman" w:cs="Times New Roman"/>
          <w:i/>
          <w:iCs/>
        </w:rPr>
      </w:pPr>
      <w:r w:rsidRPr="008C5180">
        <w:rPr>
          <w:rFonts w:ascii="Times New Roman" w:hAnsi="Times New Roman" w:cs="Times New Roman"/>
          <w:i/>
          <w:iCs/>
        </w:rPr>
        <w:t>M</w:t>
      </w:r>
      <w:r w:rsidRPr="008C5180">
        <w:rPr>
          <w:rFonts w:ascii="Times New Roman" w:hAnsi="Times New Roman" w:cs="Times New Roman"/>
          <w:i/>
          <w:iCs/>
        </w:rPr>
        <w:t xml:space="preserve">ean, SD, and </w:t>
      </w:r>
      <w:r>
        <w:rPr>
          <w:rFonts w:ascii="Times New Roman" w:hAnsi="Times New Roman" w:cs="Times New Roman"/>
          <w:i/>
          <w:iCs/>
        </w:rPr>
        <w:t>M</w:t>
      </w:r>
      <w:r w:rsidRPr="008C5180">
        <w:rPr>
          <w:rFonts w:ascii="Times New Roman" w:hAnsi="Times New Roman" w:cs="Times New Roman"/>
          <w:i/>
          <w:iCs/>
        </w:rPr>
        <w:t xml:space="preserve">edian </w:t>
      </w:r>
      <w:r w:rsidRPr="008C5180">
        <w:rPr>
          <w:rFonts w:ascii="Times New Roman" w:hAnsi="Times New Roman" w:cs="Times New Roman"/>
          <w:i/>
          <w:iCs/>
        </w:rPr>
        <w:t>R</w:t>
      </w:r>
      <w:r w:rsidRPr="008C5180">
        <w:rPr>
          <w:rFonts w:ascii="Times New Roman" w:hAnsi="Times New Roman" w:cs="Times New Roman"/>
          <w:i/>
          <w:iCs/>
        </w:rPr>
        <w:t xml:space="preserve">esponse for </w:t>
      </w:r>
      <w:r w:rsidRPr="008C5180">
        <w:rPr>
          <w:rFonts w:ascii="Times New Roman" w:hAnsi="Times New Roman" w:cs="Times New Roman"/>
          <w:i/>
          <w:iCs/>
        </w:rPr>
        <w:t>T</w:t>
      </w:r>
      <w:r w:rsidRPr="008C5180">
        <w:rPr>
          <w:rFonts w:ascii="Times New Roman" w:hAnsi="Times New Roman" w:cs="Times New Roman"/>
          <w:i/>
          <w:iCs/>
        </w:rPr>
        <w:t xml:space="preserve">eachers </w:t>
      </w:r>
      <w:r w:rsidRPr="008C5180">
        <w:rPr>
          <w:rFonts w:ascii="Times New Roman" w:hAnsi="Times New Roman" w:cs="Times New Roman"/>
          <w:i/>
          <w:iCs/>
        </w:rPr>
        <w:t>P</w:t>
      </w:r>
      <w:r w:rsidRPr="008C5180">
        <w:rPr>
          <w:rFonts w:ascii="Times New Roman" w:hAnsi="Times New Roman" w:cs="Times New Roman"/>
          <w:i/>
          <w:iCs/>
        </w:rPr>
        <w:t xml:space="preserve">erceived </w:t>
      </w:r>
      <w:r w:rsidRPr="008C5180">
        <w:rPr>
          <w:rFonts w:ascii="Times New Roman" w:hAnsi="Times New Roman" w:cs="Times New Roman"/>
          <w:i/>
          <w:iCs/>
        </w:rPr>
        <w:t>K</w:t>
      </w:r>
      <w:r w:rsidRPr="008C5180">
        <w:rPr>
          <w:rFonts w:ascii="Times New Roman" w:hAnsi="Times New Roman" w:cs="Times New Roman"/>
          <w:i/>
          <w:iCs/>
        </w:rPr>
        <w:t xml:space="preserve">nowledge </w:t>
      </w:r>
      <w:r w:rsidRPr="008C5180">
        <w:rPr>
          <w:rFonts w:ascii="Times New Roman" w:hAnsi="Times New Roman" w:cs="Times New Roman"/>
          <w:i/>
          <w:iCs/>
        </w:rPr>
        <w:t>G</w:t>
      </w:r>
      <w:r w:rsidRPr="008C5180">
        <w:rPr>
          <w:rFonts w:ascii="Times New Roman" w:hAnsi="Times New Roman" w:cs="Times New Roman"/>
          <w:i/>
          <w:iCs/>
        </w:rPr>
        <w:t xml:space="preserve">ain from </w:t>
      </w:r>
      <w:r w:rsidRPr="008C5180">
        <w:rPr>
          <w:rFonts w:ascii="Times New Roman" w:hAnsi="Times New Roman" w:cs="Times New Roman"/>
          <w:i/>
          <w:iCs/>
        </w:rPr>
        <w:t>C</w:t>
      </w:r>
      <w:r w:rsidRPr="008C5180">
        <w:rPr>
          <w:rFonts w:ascii="Times New Roman" w:hAnsi="Times New Roman" w:cs="Times New Roman"/>
          <w:i/>
          <w:iCs/>
        </w:rPr>
        <w:t xml:space="preserve">oursework </w:t>
      </w:r>
      <w:r w:rsidRPr="008C5180">
        <w:rPr>
          <w:rFonts w:ascii="Times New Roman" w:hAnsi="Times New Roman" w:cs="Times New Roman"/>
          <w:i/>
          <w:iCs/>
        </w:rPr>
        <w:t>S</w:t>
      </w:r>
      <w:r w:rsidRPr="008C5180">
        <w:rPr>
          <w:rFonts w:ascii="Times New Roman" w:hAnsi="Times New Roman" w:cs="Times New Roman"/>
          <w:i/>
          <w:iCs/>
        </w:rPr>
        <w:t xml:space="preserve">plit by the </w:t>
      </w:r>
      <w:r w:rsidRPr="008C5180">
        <w:rPr>
          <w:rFonts w:ascii="Times New Roman" w:hAnsi="Times New Roman" w:cs="Times New Roman"/>
          <w:i/>
          <w:iCs/>
        </w:rPr>
        <w:t>N</w:t>
      </w:r>
      <w:r w:rsidRPr="008C5180">
        <w:rPr>
          <w:rFonts w:ascii="Times New Roman" w:hAnsi="Times New Roman" w:cs="Times New Roman"/>
          <w:i/>
          <w:iCs/>
        </w:rPr>
        <w:t xml:space="preserve">umber of </w:t>
      </w:r>
      <w:r w:rsidRPr="008C5180">
        <w:rPr>
          <w:rFonts w:ascii="Times New Roman" w:hAnsi="Times New Roman" w:cs="Times New Roman"/>
          <w:i/>
          <w:iCs/>
        </w:rPr>
        <w:t>C</w:t>
      </w:r>
      <w:r w:rsidRPr="008C5180">
        <w:rPr>
          <w:rFonts w:ascii="Times New Roman" w:hAnsi="Times New Roman" w:cs="Times New Roman"/>
          <w:i/>
          <w:iCs/>
        </w:rPr>
        <w:t xml:space="preserve">ourses </w:t>
      </w:r>
      <w:r w:rsidRPr="008C5180">
        <w:rPr>
          <w:rFonts w:ascii="Times New Roman" w:hAnsi="Times New Roman" w:cs="Times New Roman"/>
          <w:i/>
          <w:iCs/>
        </w:rPr>
        <w:t>C</w:t>
      </w:r>
      <w:r w:rsidRPr="008C5180">
        <w:rPr>
          <w:rFonts w:ascii="Times New Roman" w:hAnsi="Times New Roman" w:cs="Times New Roman"/>
          <w:i/>
          <w:iCs/>
        </w:rPr>
        <w:t xml:space="preserve">ompleted in their </w:t>
      </w:r>
      <w:r w:rsidRPr="008C5180">
        <w:rPr>
          <w:rFonts w:ascii="Times New Roman" w:hAnsi="Times New Roman" w:cs="Times New Roman"/>
          <w:i/>
          <w:iCs/>
        </w:rPr>
        <w:t>T</w:t>
      </w:r>
      <w:r w:rsidRPr="008C5180">
        <w:rPr>
          <w:rFonts w:ascii="Times New Roman" w:hAnsi="Times New Roman" w:cs="Times New Roman"/>
          <w:i/>
          <w:iCs/>
        </w:rPr>
        <w:t xml:space="preserve">eacher </w:t>
      </w:r>
      <w:r w:rsidRPr="008C5180">
        <w:rPr>
          <w:rFonts w:ascii="Times New Roman" w:hAnsi="Times New Roman" w:cs="Times New Roman"/>
          <w:i/>
          <w:iCs/>
        </w:rPr>
        <w:t>P</w:t>
      </w:r>
      <w:r w:rsidRPr="008C5180">
        <w:rPr>
          <w:rFonts w:ascii="Times New Roman" w:hAnsi="Times New Roman" w:cs="Times New Roman"/>
          <w:i/>
          <w:iCs/>
        </w:rPr>
        <w:t xml:space="preserve">reparation </w:t>
      </w:r>
      <w:r w:rsidRPr="008C5180">
        <w:rPr>
          <w:rFonts w:ascii="Times New Roman" w:hAnsi="Times New Roman" w:cs="Times New Roman"/>
          <w:i/>
          <w:iCs/>
        </w:rPr>
        <w:t>P</w:t>
      </w:r>
      <w:r w:rsidRPr="008C5180">
        <w:rPr>
          <w:rFonts w:ascii="Times New Roman" w:hAnsi="Times New Roman" w:cs="Times New Roman"/>
          <w:i/>
          <w:iCs/>
        </w:rPr>
        <w:t>rogram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1"/>
        <w:gridCol w:w="987"/>
        <w:gridCol w:w="827"/>
        <w:gridCol w:w="1428"/>
        <w:gridCol w:w="1428"/>
        <w:gridCol w:w="1359"/>
      </w:tblGrid>
      <w:tr w:rsidR="000718FF" w:rsidRPr="00895168" w:rsidTr="000718FF">
        <w:trPr>
          <w:trHeight w:val="320"/>
        </w:trPr>
        <w:tc>
          <w:tcPr>
            <w:tcW w:w="17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Number Courses in Classroom</w:t>
            </w:r>
            <w:r w:rsidR="000718FF">
              <w:rPr>
                <w:rFonts w:ascii="Times New Roman" w:eastAsia="Times New Roman" w:hAnsi="Times New Roman" w:cs="Times New Roman"/>
                <w:color w:val="000000"/>
              </w:rPr>
              <w:t xml:space="preserve">/Behavior </w:t>
            </w: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Management</w:t>
            </w:r>
          </w:p>
        </w:tc>
      </w:tr>
      <w:tr w:rsidR="000718FF" w:rsidRPr="00895168" w:rsidTr="000718FF">
        <w:trPr>
          <w:trHeight w:val="320"/>
        </w:trPr>
        <w:tc>
          <w:tcPr>
            <w:tcW w:w="17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1F1BAE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F1BAE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7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1-2 courses</w:t>
            </w:r>
          </w:p>
        </w:tc>
        <w:tc>
          <w:tcPr>
            <w:tcW w:w="7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3-4 courses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5+ courses</w:t>
            </w:r>
          </w:p>
        </w:tc>
      </w:tr>
      <w:tr w:rsidR="000718FF" w:rsidRPr="00895168" w:rsidTr="000718FF">
        <w:trPr>
          <w:trHeight w:val="320"/>
        </w:trPr>
        <w:tc>
          <w:tcPr>
            <w:tcW w:w="17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180" w:rsidRPr="008C5180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Gained Knowledge in Coursework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C5180" w:rsidRDefault="008C5180" w:rsidP="000A63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0.915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</w:tr>
      <w:tr w:rsidR="000718FF" w:rsidRPr="00895168" w:rsidTr="000718FF">
        <w:trPr>
          <w:trHeight w:val="320"/>
        </w:trPr>
        <w:tc>
          <w:tcPr>
            <w:tcW w:w="17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180" w:rsidRPr="00895168" w:rsidRDefault="008C5180" w:rsidP="000A634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C5180" w:rsidRDefault="008C5180" w:rsidP="000A634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</w:tr>
      <w:tr w:rsidR="000718FF" w:rsidRPr="00895168" w:rsidTr="000718FF">
        <w:trPr>
          <w:trHeight w:val="320"/>
        </w:trPr>
        <w:tc>
          <w:tcPr>
            <w:tcW w:w="1779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8C5180" w:rsidRPr="00895168" w:rsidRDefault="008C5180" w:rsidP="000A634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Median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80" w:rsidRPr="00895168" w:rsidRDefault="008C5180" w:rsidP="000A63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516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8C5180" w:rsidRPr="00895168" w:rsidRDefault="008C5180" w:rsidP="008C5180">
      <w:pPr>
        <w:rPr>
          <w:rFonts w:ascii="Times New Roman" w:hAnsi="Times New Roman" w:cs="Times New Roman"/>
          <w:color w:val="000000"/>
        </w:rPr>
      </w:pPr>
      <w:proofErr w:type="spellStart"/>
      <w:r w:rsidRPr="00895168">
        <w:rPr>
          <w:rFonts w:ascii="Times New Roman" w:hAnsi="Times New Roman" w:cs="Times New Roman"/>
          <w:vertAlign w:val="superscript"/>
        </w:rPr>
        <w:t>a</w:t>
      </w:r>
      <w:proofErr w:type="spellEnd"/>
      <w:r w:rsidRPr="00895168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895168">
        <w:rPr>
          <w:rFonts w:ascii="Times New Roman" w:hAnsi="Times New Roman" w:cs="Times New Roman"/>
          <w:color w:val="000000"/>
        </w:rPr>
        <w:t xml:space="preserve">I gained knowledge of classroom/behavior management research-informed and evidence-based practices in my university-based teacher preparation program. </w:t>
      </w:r>
    </w:p>
    <w:p w:rsidR="00EF3AC4" w:rsidRPr="00802B99" w:rsidRDefault="008C5180" w:rsidP="000718FF">
      <w:pPr>
        <w:rPr>
          <w:rFonts w:ascii="Times New Roman" w:hAnsi="Times New Roman" w:cs="Times New Roman"/>
        </w:rPr>
      </w:pPr>
      <w:r w:rsidRPr="00895168">
        <w:rPr>
          <w:rFonts w:ascii="Times New Roman" w:hAnsi="Times New Roman" w:cs="Times New Roman"/>
          <w:color w:val="000000"/>
        </w:rPr>
        <w:t xml:space="preserve">Response options included: </w:t>
      </w:r>
      <w:r w:rsidRPr="00895168">
        <w:rPr>
          <w:rFonts w:ascii="Times New Roman" w:hAnsi="Times New Roman" w:cs="Times New Roman"/>
        </w:rPr>
        <w:t>0 = strongly disagree; 1 = disagree; 2 = agree; 3 = strongly agree</w:t>
      </w:r>
    </w:p>
    <w:sectPr w:rsidR="00EF3AC4" w:rsidRPr="00802B99" w:rsidSect="008C518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01DF" w:rsidRDefault="00FF01DF" w:rsidP="00C250D8">
      <w:r>
        <w:separator/>
      </w:r>
    </w:p>
  </w:endnote>
  <w:endnote w:type="continuationSeparator" w:id="0">
    <w:p w:rsidR="00FF01DF" w:rsidRDefault="00FF01DF" w:rsidP="00C2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01DF" w:rsidRDefault="00FF01DF" w:rsidP="00C250D8">
      <w:r>
        <w:separator/>
      </w:r>
    </w:p>
  </w:footnote>
  <w:footnote w:type="continuationSeparator" w:id="0">
    <w:p w:rsidR="00FF01DF" w:rsidRDefault="00FF01DF" w:rsidP="00C2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61FF" w:rsidRPr="004461FF" w:rsidRDefault="004461FF" w:rsidP="004461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ARTICLE TITLE</w:t>
    </w:r>
    <w:r w:rsidRPr="004461FF">
      <w:rPr>
        <w:rFonts w:ascii="Times New Roman" w:hAnsi="Times New Roman" w:cs="Times New Roman"/>
      </w:rPr>
      <w:t>: Fostering Positive Learning Environments: Are General and Special Education Teachers From One School District Using Research-Informed and Evidence-Based Practices?</w:t>
    </w:r>
  </w:p>
  <w:p w:rsidR="00C250D8" w:rsidRP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JOURNAL NAME</w:t>
    </w:r>
    <w:r w:rsidRPr="004461FF">
      <w:rPr>
        <w:rFonts w:ascii="Times New Roman" w:hAnsi="Times New Roman" w:cs="Times New Roman"/>
      </w:rPr>
      <w:t>: Education and Treatment of Children</w:t>
    </w:r>
  </w:p>
  <w:p w:rsid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AUTHOR NAMES</w:t>
    </w:r>
    <w:r w:rsidRPr="004461FF">
      <w:rPr>
        <w:rFonts w:ascii="Times New Roman" w:hAnsi="Times New Roman" w:cs="Times New Roman"/>
      </w:rPr>
      <w:t xml:space="preserve">: Joshua M. Pulos, Ph.D., BCBA, Benjamin S. Riden, Ph.D., BCBA-D, Corey Peltier, Ph.D., </w:t>
    </w:r>
    <w:proofErr w:type="spellStart"/>
    <w:r w:rsidRPr="004461FF">
      <w:rPr>
        <w:rFonts w:ascii="Times New Roman" w:hAnsi="Times New Roman" w:cs="Times New Roman"/>
      </w:rPr>
      <w:t>Nuriyah</w:t>
    </w:r>
    <w:proofErr w:type="spellEnd"/>
    <w:r w:rsidRPr="004461FF">
      <w:rPr>
        <w:rFonts w:ascii="Times New Roman" w:hAnsi="Times New Roman" w:cs="Times New Roman"/>
      </w:rPr>
      <w:t xml:space="preserve"> L. Bender-Salazar, M.Ed</w:t>
    </w:r>
    <w:r>
      <w:rPr>
        <w:rFonts w:ascii="Times New Roman" w:hAnsi="Times New Roman" w:cs="Times New Roman"/>
      </w:rPr>
      <w:t>.</w:t>
    </w:r>
    <w:r w:rsidRPr="004461FF">
      <w:rPr>
        <w:rFonts w:ascii="Times New Roman" w:hAnsi="Times New Roman" w:cs="Times New Roman"/>
      </w:rPr>
      <w:t xml:space="preserve">, Clemence M. Mbabazi, M.Ed., Craig S. </w:t>
    </w:r>
    <w:proofErr w:type="spellStart"/>
    <w:r w:rsidRPr="004461FF">
      <w:rPr>
        <w:rFonts w:ascii="Times New Roman" w:hAnsi="Times New Roman" w:cs="Times New Roman"/>
      </w:rPr>
      <w:t>Pinello</w:t>
    </w:r>
    <w:proofErr w:type="spellEnd"/>
    <w:r w:rsidRPr="004461FF">
      <w:rPr>
        <w:rFonts w:ascii="Times New Roman" w:hAnsi="Times New Roman" w:cs="Times New Roman"/>
      </w:rPr>
      <w:t>, Ed.D., and Marcie A. Hough, M.Ed., BCBA</w:t>
    </w:r>
  </w:p>
  <w:p w:rsidR="004461FF" w:rsidRP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CORRESPONDING AUTHOR’S AFFILIATRION AND E-MAIL ADDRESS: James Madison University; pulosjm@jmu.edu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C4"/>
    <w:rsid w:val="000718FF"/>
    <w:rsid w:val="001F1BAE"/>
    <w:rsid w:val="002400AE"/>
    <w:rsid w:val="004461FF"/>
    <w:rsid w:val="005F04D2"/>
    <w:rsid w:val="00802B99"/>
    <w:rsid w:val="008A78F0"/>
    <w:rsid w:val="008C5180"/>
    <w:rsid w:val="0097679B"/>
    <w:rsid w:val="00BA6787"/>
    <w:rsid w:val="00C250D8"/>
    <w:rsid w:val="00EF3AC4"/>
    <w:rsid w:val="00F93FB8"/>
    <w:rsid w:val="00F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E5A4"/>
  <w15:chartTrackingRefBased/>
  <w15:docId w15:val="{8A554D46-67E1-554F-AD53-D978D3C3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B9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0D8"/>
    <w:pPr>
      <w:tabs>
        <w:tab w:val="center" w:pos="4680"/>
        <w:tab w:val="right" w:pos="9360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50D8"/>
  </w:style>
  <w:style w:type="paragraph" w:styleId="Footer">
    <w:name w:val="footer"/>
    <w:basedOn w:val="Normal"/>
    <w:link w:val="FooterChar"/>
    <w:uiPriority w:val="99"/>
    <w:unhideWhenUsed/>
    <w:rsid w:val="00C250D8"/>
    <w:pPr>
      <w:tabs>
        <w:tab w:val="center" w:pos="4680"/>
        <w:tab w:val="right" w:pos="9360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50D8"/>
  </w:style>
  <w:style w:type="table" w:styleId="TableGrid">
    <w:name w:val="Table Grid"/>
    <w:basedOn w:val="TableNormal"/>
    <w:uiPriority w:val="39"/>
    <w:rsid w:val="00802B9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Pulos, Joshua M - pulosjm</dc:creator>
  <cp:keywords/>
  <dc:description/>
  <cp:lastModifiedBy>Pulos, Joshua M - pulosjm</cp:lastModifiedBy>
  <cp:revision>16</cp:revision>
  <dcterms:created xsi:type="dcterms:W3CDTF">2024-01-27T19:22:00Z</dcterms:created>
  <dcterms:modified xsi:type="dcterms:W3CDTF">2024-07-04T13:20:00Z</dcterms:modified>
</cp:coreProperties>
</file>