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5CA06" w14:textId="68804204" w:rsidR="004266E2" w:rsidRPr="006E499F" w:rsidRDefault="000B6EB3" w:rsidP="004266E2">
      <w:pPr>
        <w:rPr>
          <w:b/>
          <w:bCs/>
          <w:color w:val="auto"/>
        </w:rPr>
      </w:pPr>
      <w:r w:rsidRPr="006E499F">
        <w:rPr>
          <w:b/>
          <w:bCs/>
          <w:color w:val="auto"/>
        </w:rPr>
        <w:t>Supplementary Materials</w:t>
      </w:r>
      <w:r w:rsidR="007B0CC5">
        <w:rPr>
          <w:b/>
          <w:bCs/>
          <w:color w:val="auto"/>
        </w:rPr>
        <w:t xml:space="preserve"> —</w:t>
      </w:r>
      <w:r w:rsidR="004266E2" w:rsidRPr="004266E2">
        <w:rPr>
          <w:b/>
          <w:bCs/>
          <w:color w:val="auto"/>
        </w:rPr>
        <w:t>Linking Green Entrepreneurial Orientation and Green Market Orientation to Firm Sustainability Performance: A Three-Level Meta-analysis</w:t>
      </w:r>
    </w:p>
    <w:p w14:paraId="278CC0CD" w14:textId="09CC0939" w:rsidR="00B15027" w:rsidRPr="006E499F" w:rsidRDefault="00234549">
      <w:pPr>
        <w:rPr>
          <w:b/>
          <w:bCs/>
          <w:color w:val="auto"/>
        </w:rPr>
      </w:pPr>
      <w:r w:rsidRPr="006E499F">
        <w:rPr>
          <w:b/>
          <w:bCs/>
          <w:color w:val="auto"/>
        </w:rPr>
        <w:t>R Codes</w:t>
      </w:r>
      <w:r w:rsidR="006E499F" w:rsidRPr="006E499F">
        <w:rPr>
          <w:b/>
          <w:bCs/>
          <w:color w:val="auto"/>
        </w:rPr>
        <w:t xml:space="preserve"> (S1)</w:t>
      </w:r>
    </w:p>
    <w:p w14:paraId="465066D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Install and Load Necessary Packages</w:t>
      </w:r>
    </w:p>
    <w:p w14:paraId="1586CF5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if (!require("metafor"))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 xml:space="preserve">("metafor", dependencies = </w:t>
      </w:r>
      <w:r w:rsidRPr="00B15027">
        <w:rPr>
          <w:b/>
          <w:bCs/>
          <w:color w:val="auto"/>
        </w:rPr>
        <w:t>TRUE</w:t>
      </w:r>
      <w:r w:rsidRPr="00B15027">
        <w:rPr>
          <w:color w:val="auto"/>
        </w:rPr>
        <w:t>)</w:t>
      </w:r>
    </w:p>
    <w:p w14:paraId="6FCD89D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 xml:space="preserve">", dependencies = </w:t>
      </w:r>
      <w:r w:rsidRPr="00B15027">
        <w:rPr>
          <w:b/>
          <w:bCs/>
          <w:color w:val="auto"/>
        </w:rPr>
        <w:t>TRUE</w:t>
      </w:r>
      <w:r w:rsidRPr="00B15027">
        <w:rPr>
          <w:color w:val="auto"/>
        </w:rPr>
        <w:t>)</w:t>
      </w:r>
    </w:p>
    <w:p w14:paraId="3B2D9DE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", dependencies = </w:t>
      </w:r>
      <w:r w:rsidRPr="00B15027">
        <w:rPr>
          <w:b/>
          <w:bCs/>
          <w:color w:val="auto"/>
        </w:rPr>
        <w:t>TRUE</w:t>
      </w:r>
      <w:r w:rsidRPr="00B15027">
        <w:rPr>
          <w:color w:val="auto"/>
        </w:rPr>
        <w:t>)</w:t>
      </w:r>
    </w:p>
    <w:p w14:paraId="6010562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if (!require("ggplot2"))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 xml:space="preserve">("ggplot2l", dependencies = </w:t>
      </w:r>
      <w:r w:rsidRPr="00B15027">
        <w:rPr>
          <w:b/>
          <w:bCs/>
          <w:color w:val="auto"/>
        </w:rPr>
        <w:t>TRUE</w:t>
      </w:r>
      <w:r w:rsidRPr="00B15027">
        <w:rPr>
          <w:color w:val="auto"/>
        </w:rPr>
        <w:t>)</w:t>
      </w:r>
    </w:p>
    <w:p w14:paraId="6DC5F3D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", dependencies = </w:t>
      </w:r>
      <w:r w:rsidRPr="00B15027">
        <w:rPr>
          <w:b/>
          <w:bCs/>
          <w:color w:val="auto"/>
        </w:rPr>
        <w:t>TRUE</w:t>
      </w:r>
      <w:r w:rsidRPr="00B15027">
        <w:rPr>
          <w:color w:val="auto"/>
        </w:rPr>
        <w:t>)</w:t>
      </w:r>
    </w:p>
    <w:p w14:paraId="5E27E7CD" w14:textId="77777777" w:rsidR="00B15027" w:rsidRPr="00B15027" w:rsidRDefault="00B15027" w:rsidP="00B15027">
      <w:pPr>
        <w:spacing w:after="0"/>
        <w:rPr>
          <w:color w:val="auto"/>
        </w:rPr>
      </w:pPr>
    </w:p>
    <w:p w14:paraId="3BF490F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Libraries</w:t>
      </w:r>
    </w:p>
    <w:p w14:paraId="306955D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library(metafor)</w:t>
      </w:r>
    </w:p>
    <w:p w14:paraId="540F600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>)</w:t>
      </w:r>
    </w:p>
    <w:p w14:paraId="6CE4434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>)</w:t>
      </w:r>
    </w:p>
    <w:p w14:paraId="0BF637B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library(ggplot2)</w:t>
      </w:r>
    </w:p>
    <w:p w14:paraId="7FC331A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dmetar</w:t>
      </w:r>
      <w:proofErr w:type="spellEnd"/>
      <w:r w:rsidRPr="00B15027">
        <w:rPr>
          <w:color w:val="auto"/>
        </w:rPr>
        <w:t>)</w:t>
      </w:r>
    </w:p>
    <w:p w14:paraId="7E53CD6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writexl</w:t>
      </w:r>
      <w:proofErr w:type="spellEnd"/>
      <w:r w:rsidRPr="00B15027">
        <w:rPr>
          <w:color w:val="auto"/>
        </w:rPr>
        <w:t>)</w:t>
      </w:r>
    </w:p>
    <w:p w14:paraId="6FFB88B6" w14:textId="77777777" w:rsidR="00B15027" w:rsidRPr="00B15027" w:rsidRDefault="00B15027" w:rsidP="00B15027">
      <w:pPr>
        <w:spacing w:after="0"/>
        <w:rPr>
          <w:color w:val="auto"/>
        </w:rPr>
      </w:pPr>
    </w:p>
    <w:p w14:paraId="1FB8930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Set Working Directory</w:t>
      </w:r>
    </w:p>
    <w:p w14:paraId="739A44EC" w14:textId="2A247243" w:rsidR="00B15027" w:rsidRDefault="00D26F88" w:rsidP="00B15027">
      <w:pPr>
        <w:spacing w:after="0"/>
        <w:rPr>
          <w:color w:val="auto"/>
        </w:rPr>
      </w:pPr>
      <w:proofErr w:type="spellStart"/>
      <w:r w:rsidRPr="00D26F88">
        <w:rPr>
          <w:color w:val="auto"/>
        </w:rPr>
        <w:t>setwd</w:t>
      </w:r>
      <w:proofErr w:type="spellEnd"/>
      <w:r w:rsidRPr="00D26F88">
        <w:rPr>
          <w:color w:val="auto"/>
        </w:rPr>
        <w:t>("path/to/data/folder")  # masked for blind review</w:t>
      </w:r>
    </w:p>
    <w:p w14:paraId="56F6198B" w14:textId="77777777" w:rsidR="00211149" w:rsidRPr="00B15027" w:rsidRDefault="00211149" w:rsidP="00B15027">
      <w:pPr>
        <w:spacing w:after="0"/>
        <w:rPr>
          <w:color w:val="auto"/>
        </w:rPr>
      </w:pPr>
    </w:p>
    <w:p w14:paraId="0053134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Read Data from CSV File</w:t>
      </w:r>
    </w:p>
    <w:p w14:paraId="0E17B39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data &lt;- read.csv("Overall_GEO_MM.csv")</w:t>
      </w:r>
    </w:p>
    <w:p w14:paraId="3E52243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View(data)</w:t>
      </w:r>
    </w:p>
    <w:p w14:paraId="70443131" w14:textId="77777777" w:rsidR="00B15027" w:rsidRPr="00B15027" w:rsidRDefault="00B15027" w:rsidP="00B15027">
      <w:pPr>
        <w:spacing w:after="0"/>
        <w:rPr>
          <w:color w:val="auto"/>
        </w:rPr>
      </w:pPr>
    </w:p>
    <w:p w14:paraId="032027B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Calculate sampling variance (vi) and store it in the dataset</w:t>
      </w:r>
    </w:p>
    <w:p w14:paraId="039FE475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data$vi</w:t>
      </w:r>
      <w:proofErr w:type="spellEnd"/>
      <w:r w:rsidRPr="00B15027">
        <w:rPr>
          <w:color w:val="auto"/>
        </w:rPr>
        <w:t xml:space="preserve"> &lt;- (1 - </w:t>
      </w:r>
      <w:proofErr w:type="spellStart"/>
      <w:r w:rsidRPr="00B15027">
        <w:rPr>
          <w:color w:val="auto"/>
        </w:rPr>
        <w:t>data$yi</w:t>
      </w:r>
      <w:proofErr w:type="spellEnd"/>
      <w:r w:rsidRPr="00B15027">
        <w:rPr>
          <w:color w:val="auto"/>
        </w:rPr>
        <w:t>)^2 / (</w:t>
      </w:r>
      <w:proofErr w:type="spellStart"/>
      <w:r w:rsidRPr="00B15027">
        <w:rPr>
          <w:color w:val="auto"/>
        </w:rPr>
        <w:t>data$n</w:t>
      </w:r>
      <w:proofErr w:type="spellEnd"/>
      <w:r w:rsidRPr="00B15027">
        <w:rPr>
          <w:color w:val="auto"/>
        </w:rPr>
        <w:t xml:space="preserve"> - 1)</w:t>
      </w:r>
    </w:p>
    <w:p w14:paraId="280C1B99" w14:textId="77777777" w:rsidR="00B15027" w:rsidRPr="00B15027" w:rsidRDefault="00B15027" w:rsidP="00B15027">
      <w:pPr>
        <w:spacing w:after="0"/>
        <w:rPr>
          <w:color w:val="auto"/>
        </w:rPr>
      </w:pPr>
    </w:p>
    <w:p w14:paraId="738B84C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View the updated dataset</w:t>
      </w:r>
    </w:p>
    <w:p w14:paraId="4A72A15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head(data)</w:t>
      </w:r>
    </w:p>
    <w:p w14:paraId="2AA3BE27" w14:textId="77777777" w:rsidR="00B15027" w:rsidRPr="00B15027" w:rsidRDefault="00B15027" w:rsidP="00B15027">
      <w:pPr>
        <w:spacing w:after="0"/>
        <w:rPr>
          <w:color w:val="auto"/>
        </w:rPr>
      </w:pPr>
    </w:p>
    <w:p w14:paraId="66C29F3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fit multilevel model</w:t>
      </w:r>
    </w:p>
    <w:p w14:paraId="53628134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, vi,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 = data)</w:t>
      </w:r>
    </w:p>
    <w:p w14:paraId="050396A3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res.geo</w:t>
      </w:r>
      <w:proofErr w:type="spellEnd"/>
    </w:p>
    <w:p w14:paraId="75B6B085" w14:textId="77777777" w:rsidR="00B15027" w:rsidRPr="00B15027" w:rsidRDefault="00B15027" w:rsidP="00B15027">
      <w:pPr>
        <w:spacing w:after="0"/>
        <w:rPr>
          <w:color w:val="auto"/>
        </w:rPr>
      </w:pPr>
    </w:p>
    <w:p w14:paraId="7C9EDF3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</w:t>
      </w:r>
    </w:p>
    <w:p w14:paraId="75E544D2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778E2D6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)$b),</w:t>
      </w:r>
    </w:p>
    <w:p w14:paraId="24702DF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)$b),</w:t>
      </w:r>
    </w:p>
    <w:p w14:paraId="7EA0586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)$se,</w:t>
      </w:r>
    </w:p>
    <w:p w14:paraId="686D964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4F2A263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1F09B7D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lastRenderedPageBreak/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)$ci.lb,</w:t>
      </w:r>
    </w:p>
    <w:p w14:paraId="52DEB07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4424744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458DF10E" w14:textId="77777777" w:rsidR="00B15027" w:rsidRPr="00B15027" w:rsidRDefault="00B15027" w:rsidP="00B15027">
      <w:pPr>
        <w:spacing w:after="0"/>
        <w:rPr>
          <w:color w:val="auto"/>
        </w:rPr>
      </w:pPr>
    </w:p>
    <w:p w14:paraId="71658C6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model statistics</w:t>
      </w:r>
    </w:p>
    <w:p w14:paraId="5FC9832C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50BA0AC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0C3C14F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77FD02B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res.geo$k</w:t>
      </w:r>
      <w:proofErr w:type="spellEnd"/>
      <w:r w:rsidRPr="00B15027">
        <w:rPr>
          <w:color w:val="auto"/>
        </w:rPr>
        <w:t xml:space="preserve">,          </w:t>
      </w:r>
      <w:r w:rsidRPr="00B15027">
        <w:rPr>
          <w:i/>
          <w:iCs/>
          <w:color w:val="auto"/>
        </w:rPr>
        <w:t># Number of studies</w:t>
      </w:r>
    </w:p>
    <w:p w14:paraId="405D64F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res.geo$QE</w:t>
      </w:r>
      <w:proofErr w:type="spellEnd"/>
      <w:r w:rsidRPr="00B15027">
        <w:rPr>
          <w:color w:val="auto"/>
        </w:rPr>
        <w:t xml:space="preserve">,         </w:t>
      </w:r>
      <w:r w:rsidRPr="00B15027">
        <w:rPr>
          <w:i/>
          <w:iCs/>
          <w:color w:val="auto"/>
        </w:rPr>
        <w:t># Q-statistic</w:t>
      </w:r>
    </w:p>
    <w:p w14:paraId="59F847B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res.geo$k</w:t>
      </w:r>
      <w:proofErr w:type="spellEnd"/>
      <w:r w:rsidRPr="00B15027">
        <w:rPr>
          <w:color w:val="auto"/>
        </w:rPr>
        <w:t xml:space="preserve"> - 1,      </w:t>
      </w:r>
      <w:r w:rsidRPr="00B15027">
        <w:rPr>
          <w:i/>
          <w:iCs/>
          <w:color w:val="auto"/>
        </w:rPr>
        <w:t># Degrees of freedom (df)</w:t>
      </w:r>
    </w:p>
    <w:p w14:paraId="24E39FA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res.geo$QEp</w:t>
      </w:r>
      <w:proofErr w:type="spellEnd"/>
      <w:r w:rsidRPr="00B15027">
        <w:rPr>
          <w:color w:val="auto"/>
        </w:rPr>
        <w:t xml:space="preserve">         </w:t>
      </w:r>
      <w:r w:rsidRPr="00B15027">
        <w:rPr>
          <w:i/>
          <w:iCs/>
          <w:color w:val="auto"/>
        </w:rPr>
        <w:t># p-value for Q-statistic</w:t>
      </w:r>
    </w:p>
    <w:p w14:paraId="4B70ACA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3C9C341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4F885E9B" w14:textId="77777777" w:rsidR="00B15027" w:rsidRPr="00B15027" w:rsidRDefault="00B15027" w:rsidP="00B15027">
      <w:pPr>
        <w:spacing w:after="0"/>
        <w:rPr>
          <w:color w:val="auto"/>
        </w:rPr>
      </w:pPr>
    </w:p>
    <w:p w14:paraId="3DA235E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Save both tables to an Excel file</w:t>
      </w:r>
    </w:p>
    <w:p w14:paraId="12F9BCDA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write_xlsx</w:t>
      </w:r>
      <w:proofErr w:type="spellEnd"/>
      <w:r w:rsidRPr="00B15027">
        <w:rPr>
          <w:color w:val="auto"/>
        </w:rPr>
        <w:t>(</w:t>
      </w:r>
    </w:p>
    <w:p w14:paraId="11CEAEF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411A32C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251B1DB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1C4ECC8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1608CD28" w14:textId="70A0ECC0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="00F93B94" w:rsidRPr="002D76ED">
        <w:rPr>
          <w:color w:val="auto"/>
        </w:rPr>
        <w:t>file_path</w:t>
      </w:r>
      <w:proofErr w:type="spellEnd"/>
      <w:r w:rsidR="00F93B94" w:rsidRPr="002D76ED">
        <w:rPr>
          <w:color w:val="auto"/>
        </w:rPr>
        <w:t xml:space="preserve"> &lt;- "C:/path/to/</w:t>
      </w:r>
      <w:r w:rsidRPr="00B15027">
        <w:rPr>
          <w:color w:val="auto"/>
        </w:rPr>
        <w:t>res.geo_results.xlsx"</w:t>
      </w:r>
      <w:r w:rsidR="006B716C">
        <w:rPr>
          <w:color w:val="auto"/>
        </w:rPr>
        <w:t xml:space="preserve"> </w:t>
      </w:r>
      <w:r w:rsidR="006B716C" w:rsidRPr="00D26F88">
        <w:rPr>
          <w:color w:val="auto"/>
        </w:rPr>
        <w:t># masked for blind review</w:t>
      </w:r>
    </w:p>
    <w:p w14:paraId="6AB32BE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76A83BD8" w14:textId="77777777" w:rsidR="00B15027" w:rsidRPr="00B15027" w:rsidRDefault="00B15027" w:rsidP="00B15027">
      <w:pPr>
        <w:spacing w:after="0"/>
        <w:rPr>
          <w:color w:val="auto"/>
        </w:rPr>
      </w:pPr>
    </w:p>
    <w:p w14:paraId="2F0CC22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LRTs for the variance components</w:t>
      </w:r>
    </w:p>
    <w:p w14:paraId="1780652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res.geo0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, vi,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data=data, sigma2=c(0,</w:t>
      </w:r>
      <w:r w:rsidRPr="00B15027">
        <w:rPr>
          <w:b/>
          <w:bCs/>
          <w:color w:val="auto"/>
        </w:rPr>
        <w:t>NA</w:t>
      </w:r>
      <w:r w:rsidRPr="00B15027">
        <w:rPr>
          <w:color w:val="auto"/>
        </w:rPr>
        <w:t>))</w:t>
      </w:r>
    </w:p>
    <w:p w14:paraId="33B531A1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anova</w:t>
      </w:r>
      <w:proofErr w:type="spellEnd"/>
      <w:r w:rsidRPr="00B15027">
        <w:rPr>
          <w:color w:val="auto"/>
        </w:rPr>
        <w:t xml:space="preserve">(res.geo0, 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</w:t>
      </w:r>
    </w:p>
    <w:p w14:paraId="493DCAA0" w14:textId="77777777" w:rsidR="00B15027" w:rsidRPr="00B15027" w:rsidRDefault="00B15027" w:rsidP="00B15027">
      <w:pPr>
        <w:spacing w:after="0"/>
        <w:rPr>
          <w:color w:val="auto"/>
        </w:rPr>
      </w:pPr>
    </w:p>
    <w:p w14:paraId="62932D7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Compute distribution of variance across levels</w:t>
      </w:r>
    </w:p>
    <w:p w14:paraId="4345450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i2.geo &lt;- </w:t>
      </w:r>
      <w:proofErr w:type="spellStart"/>
      <w:r w:rsidRPr="00B15027">
        <w:rPr>
          <w:color w:val="auto"/>
        </w:rPr>
        <w:t>var.comp</w:t>
      </w:r>
      <w:proofErr w:type="spellEnd"/>
      <w:r w:rsidRPr="00B15027">
        <w:rPr>
          <w:color w:val="auto"/>
        </w:rPr>
        <w:t>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</w:t>
      </w:r>
    </w:p>
    <w:p w14:paraId="5375892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summary(i2.geo)</w:t>
      </w:r>
    </w:p>
    <w:p w14:paraId="5F1BDA83" w14:textId="77777777" w:rsidR="00B15027" w:rsidRPr="00B15027" w:rsidRDefault="00B15027" w:rsidP="00B15027">
      <w:pPr>
        <w:spacing w:after="0"/>
        <w:rPr>
          <w:color w:val="auto"/>
        </w:rPr>
      </w:pPr>
    </w:p>
    <w:p w14:paraId="4A9AADA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Plot distribution of variance across levels</w:t>
      </w:r>
    </w:p>
    <w:p w14:paraId="2B04C63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plot(i2.geo)</w:t>
      </w:r>
    </w:p>
    <w:p w14:paraId="71362BE9" w14:textId="77777777" w:rsidR="00B15027" w:rsidRPr="00B15027" w:rsidRDefault="00B15027" w:rsidP="00B15027">
      <w:pPr>
        <w:spacing w:after="0"/>
        <w:rPr>
          <w:color w:val="auto"/>
        </w:rPr>
      </w:pPr>
    </w:p>
    <w:p w14:paraId="463F7F5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Examine moderating effect of Global Sustainability Competitive Index</w:t>
      </w:r>
    </w:p>
    <w:p w14:paraId="0D05ADB0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, vi, mods = ~ GSCI,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data=data)</w:t>
      </w:r>
    </w:p>
    <w:p w14:paraId="2DE4F46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</w:t>
      </w:r>
    </w:p>
    <w:p w14:paraId="43820258" w14:textId="77777777" w:rsidR="00B15027" w:rsidRPr="00B15027" w:rsidRDefault="00B15027" w:rsidP="00B15027">
      <w:pPr>
        <w:spacing w:after="0"/>
        <w:rPr>
          <w:color w:val="auto"/>
        </w:rPr>
      </w:pPr>
    </w:p>
    <w:p w14:paraId="6DA0B06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 from the model</w:t>
      </w:r>
    </w:p>
    <w:p w14:paraId="489C2F5E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2AD1FBC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)$b),</w:t>
      </w:r>
    </w:p>
    <w:p w14:paraId="54B581F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lastRenderedPageBreak/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)$b),</w:t>
      </w:r>
    </w:p>
    <w:p w14:paraId="5248F90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)$se,</w:t>
      </w:r>
    </w:p>
    <w:p w14:paraId="5485DF1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2ECBC6D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5A976E3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)$ci.lb,</w:t>
      </w:r>
    </w:p>
    <w:p w14:paraId="7E6BD41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09B5A68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18C2F0F3" w14:textId="77777777" w:rsidR="00B15027" w:rsidRPr="00B15027" w:rsidRDefault="00B15027" w:rsidP="00B15027">
      <w:pPr>
        <w:spacing w:after="0"/>
        <w:rPr>
          <w:color w:val="auto"/>
        </w:rPr>
      </w:pPr>
    </w:p>
    <w:p w14:paraId="09A2549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Extract model statistics</w:t>
      </w:r>
    </w:p>
    <w:p w14:paraId="33934B04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34B1BA7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214B0AD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56EAFED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meta_regression.geo.gsci$k</w:t>
      </w:r>
      <w:proofErr w:type="spellEnd"/>
      <w:r w:rsidRPr="00B15027">
        <w:rPr>
          <w:color w:val="auto"/>
        </w:rPr>
        <w:t xml:space="preserve">,      </w:t>
      </w:r>
      <w:r w:rsidRPr="00B15027">
        <w:rPr>
          <w:i/>
          <w:iCs/>
          <w:color w:val="auto"/>
        </w:rPr>
        <w:t># Number of studies</w:t>
      </w:r>
    </w:p>
    <w:p w14:paraId="103F752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meta_regression.geo.gsci$QE</w:t>
      </w:r>
      <w:proofErr w:type="spellEnd"/>
      <w:r w:rsidRPr="00B15027">
        <w:rPr>
          <w:color w:val="auto"/>
        </w:rPr>
        <w:t xml:space="preserve">,     </w:t>
      </w:r>
      <w:r w:rsidRPr="00B15027">
        <w:rPr>
          <w:i/>
          <w:iCs/>
          <w:color w:val="auto"/>
        </w:rPr>
        <w:t># Q-statistic</w:t>
      </w:r>
    </w:p>
    <w:p w14:paraId="6D7EBE2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meta_regression.geo.gsci$k</w:t>
      </w:r>
      <w:proofErr w:type="spellEnd"/>
      <w:r w:rsidRPr="00B15027">
        <w:rPr>
          <w:color w:val="auto"/>
        </w:rPr>
        <w:t xml:space="preserve"> - 1,  </w:t>
      </w:r>
      <w:r w:rsidRPr="00B15027">
        <w:rPr>
          <w:i/>
          <w:iCs/>
          <w:color w:val="auto"/>
        </w:rPr>
        <w:t># Degrees of freedom (df)</w:t>
      </w:r>
    </w:p>
    <w:p w14:paraId="3251953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meta_regression.geo.gsci$QEp</w:t>
      </w:r>
      <w:proofErr w:type="spellEnd"/>
      <w:r w:rsidRPr="00B15027">
        <w:rPr>
          <w:color w:val="auto"/>
        </w:rPr>
        <w:t xml:space="preserve">     </w:t>
      </w:r>
      <w:r w:rsidRPr="00B15027">
        <w:rPr>
          <w:i/>
          <w:iCs/>
          <w:color w:val="auto"/>
        </w:rPr>
        <w:t># p-value for Q-statistic</w:t>
      </w:r>
    </w:p>
    <w:p w14:paraId="7ED7327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20B8730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5F226F98" w14:textId="77777777" w:rsidR="00B15027" w:rsidRPr="00B15027" w:rsidRDefault="00B15027" w:rsidP="00B15027">
      <w:pPr>
        <w:spacing w:after="0"/>
        <w:rPr>
          <w:color w:val="auto"/>
        </w:rPr>
      </w:pPr>
    </w:p>
    <w:p w14:paraId="47200B1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Save results to Excel</w:t>
      </w:r>
    </w:p>
    <w:p w14:paraId="33552D6B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write_xlsx</w:t>
      </w:r>
      <w:proofErr w:type="spellEnd"/>
      <w:r w:rsidRPr="00B15027">
        <w:rPr>
          <w:color w:val="auto"/>
        </w:rPr>
        <w:t>(</w:t>
      </w:r>
    </w:p>
    <w:p w14:paraId="65BC3C1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0159E62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70DEDE3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3100272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6DEB88BD" w14:textId="7AA4BCAB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="00F93B94" w:rsidRPr="002D76ED">
        <w:rPr>
          <w:color w:val="auto"/>
        </w:rPr>
        <w:t>file_path</w:t>
      </w:r>
      <w:proofErr w:type="spellEnd"/>
      <w:r w:rsidR="00F93B94" w:rsidRPr="002D76ED">
        <w:rPr>
          <w:color w:val="auto"/>
        </w:rPr>
        <w:t xml:space="preserve"> &lt;- "C:/path/to/</w:t>
      </w:r>
      <w:r w:rsidRPr="00B15027">
        <w:rPr>
          <w:color w:val="auto"/>
        </w:rPr>
        <w:t>meta_regression.geo.gsci_results.xlsx"</w:t>
      </w:r>
      <w:r w:rsidR="006B716C">
        <w:rPr>
          <w:color w:val="auto"/>
        </w:rPr>
        <w:t xml:space="preserve"> </w:t>
      </w:r>
      <w:r w:rsidR="006B716C" w:rsidRPr="00D26F88">
        <w:rPr>
          <w:color w:val="auto"/>
        </w:rPr>
        <w:t># masked for blind review</w:t>
      </w:r>
    </w:p>
    <w:p w14:paraId="7FE9BEF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45509AFE" w14:textId="77777777" w:rsidR="00B15027" w:rsidRPr="00B15027" w:rsidRDefault="00B15027" w:rsidP="00B15027">
      <w:pPr>
        <w:spacing w:after="0"/>
        <w:rPr>
          <w:color w:val="auto"/>
        </w:rPr>
      </w:pPr>
    </w:p>
    <w:p w14:paraId="4056ED3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Examine moderating effect of research design</w:t>
      </w:r>
    </w:p>
    <w:p w14:paraId="61D678B8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, vi, mods = ~ design,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data=data)</w:t>
      </w:r>
    </w:p>
    <w:p w14:paraId="7BE217B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</w:t>
      </w:r>
    </w:p>
    <w:p w14:paraId="2BB49E66" w14:textId="77777777" w:rsidR="00B15027" w:rsidRPr="00B15027" w:rsidRDefault="00B15027" w:rsidP="00B15027">
      <w:pPr>
        <w:spacing w:after="0"/>
        <w:rPr>
          <w:color w:val="auto"/>
        </w:rPr>
      </w:pPr>
    </w:p>
    <w:p w14:paraId="4B2D7D8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 from the model</w:t>
      </w:r>
    </w:p>
    <w:p w14:paraId="2B349E86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1CB23A4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)$b),</w:t>
      </w:r>
    </w:p>
    <w:p w14:paraId="7C73314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)$b),</w:t>
      </w:r>
    </w:p>
    <w:p w14:paraId="6A35549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)$se,</w:t>
      </w:r>
    </w:p>
    <w:p w14:paraId="1AFA234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09293F0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0E62D0C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)$ci.lb,</w:t>
      </w:r>
    </w:p>
    <w:p w14:paraId="7FEFF36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meta_regression.geo.design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3358939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682339CF" w14:textId="77777777" w:rsidR="00B15027" w:rsidRPr="00B15027" w:rsidRDefault="00B15027" w:rsidP="00B15027">
      <w:pPr>
        <w:spacing w:after="0"/>
        <w:rPr>
          <w:color w:val="auto"/>
        </w:rPr>
      </w:pPr>
    </w:p>
    <w:p w14:paraId="2A6DA34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model statistics</w:t>
      </w:r>
    </w:p>
    <w:p w14:paraId="4B1C9B0D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2375228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5FBA88F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1224F8C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meta_regression.geo.design$k</w:t>
      </w:r>
      <w:proofErr w:type="spellEnd"/>
      <w:r w:rsidRPr="00B15027">
        <w:rPr>
          <w:color w:val="auto"/>
        </w:rPr>
        <w:t xml:space="preserve">,      </w:t>
      </w:r>
      <w:r w:rsidRPr="00B15027">
        <w:rPr>
          <w:i/>
          <w:iCs/>
          <w:color w:val="auto"/>
        </w:rPr>
        <w:t># Number of studies</w:t>
      </w:r>
    </w:p>
    <w:p w14:paraId="2F68684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meta_regression.geo.design$QE</w:t>
      </w:r>
      <w:proofErr w:type="spellEnd"/>
      <w:r w:rsidRPr="00B15027">
        <w:rPr>
          <w:color w:val="auto"/>
        </w:rPr>
        <w:t xml:space="preserve">,     </w:t>
      </w:r>
      <w:r w:rsidRPr="00B15027">
        <w:rPr>
          <w:i/>
          <w:iCs/>
          <w:color w:val="auto"/>
        </w:rPr>
        <w:t># Q-statistic</w:t>
      </w:r>
    </w:p>
    <w:p w14:paraId="5374FC9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meta_regression.geo.design$k</w:t>
      </w:r>
      <w:proofErr w:type="spellEnd"/>
      <w:r w:rsidRPr="00B15027">
        <w:rPr>
          <w:color w:val="auto"/>
        </w:rPr>
        <w:t xml:space="preserve"> - 1,  </w:t>
      </w:r>
      <w:r w:rsidRPr="00B15027">
        <w:rPr>
          <w:i/>
          <w:iCs/>
          <w:color w:val="auto"/>
        </w:rPr>
        <w:t># Degrees of freedom (df)</w:t>
      </w:r>
    </w:p>
    <w:p w14:paraId="4A0A879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meta_regression.geo.design$QEp</w:t>
      </w:r>
      <w:proofErr w:type="spellEnd"/>
      <w:r w:rsidRPr="00B15027">
        <w:rPr>
          <w:color w:val="auto"/>
        </w:rPr>
        <w:t xml:space="preserve">     </w:t>
      </w:r>
      <w:r w:rsidRPr="00B15027">
        <w:rPr>
          <w:i/>
          <w:iCs/>
          <w:color w:val="auto"/>
        </w:rPr>
        <w:t># p-value for Q-statistic</w:t>
      </w:r>
    </w:p>
    <w:p w14:paraId="110187A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02BEB21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68C2152F" w14:textId="77777777" w:rsidR="00B15027" w:rsidRPr="00B15027" w:rsidRDefault="00B15027" w:rsidP="00B15027">
      <w:pPr>
        <w:spacing w:after="0"/>
        <w:rPr>
          <w:color w:val="auto"/>
        </w:rPr>
      </w:pPr>
    </w:p>
    <w:p w14:paraId="78B3923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Save results to Excel</w:t>
      </w:r>
    </w:p>
    <w:p w14:paraId="1BFCB57A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write_xlsx</w:t>
      </w:r>
      <w:proofErr w:type="spellEnd"/>
      <w:r w:rsidRPr="00B15027">
        <w:rPr>
          <w:color w:val="auto"/>
        </w:rPr>
        <w:t>(</w:t>
      </w:r>
    </w:p>
    <w:p w14:paraId="48CAC20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2582E6B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29DA596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38A439C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0F496914" w14:textId="5E6A477C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="00AE5C42" w:rsidRPr="002D76ED">
        <w:rPr>
          <w:color w:val="auto"/>
        </w:rPr>
        <w:t>file_path</w:t>
      </w:r>
      <w:proofErr w:type="spellEnd"/>
      <w:r w:rsidR="00AE5C42" w:rsidRPr="002D76ED">
        <w:rPr>
          <w:color w:val="auto"/>
        </w:rPr>
        <w:t xml:space="preserve"> &lt;- "C:/path/to/</w:t>
      </w:r>
      <w:r w:rsidRPr="00B15027">
        <w:rPr>
          <w:color w:val="auto"/>
        </w:rPr>
        <w:t>meta_regression.geo.design_results.xlsx"</w:t>
      </w:r>
      <w:r w:rsidR="006B716C">
        <w:rPr>
          <w:color w:val="auto"/>
        </w:rPr>
        <w:t xml:space="preserve"> </w:t>
      </w:r>
      <w:r w:rsidR="006B716C" w:rsidRPr="00D26F88">
        <w:rPr>
          <w:color w:val="auto"/>
        </w:rPr>
        <w:t># masked for blind review</w:t>
      </w:r>
    </w:p>
    <w:p w14:paraId="0E50D95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4EADC2FB" w14:textId="77777777" w:rsidR="00B15027" w:rsidRPr="00B15027" w:rsidRDefault="00B15027" w:rsidP="00B15027">
      <w:pPr>
        <w:spacing w:after="0"/>
        <w:rPr>
          <w:color w:val="auto"/>
        </w:rPr>
      </w:pPr>
    </w:p>
    <w:p w14:paraId="7B1DE6C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Test for Publication Bias with Funnel Plot</w:t>
      </w:r>
    </w:p>
    <w:p w14:paraId="452A769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funnel(</w:t>
      </w:r>
      <w:proofErr w:type="spellStart"/>
      <w:r w:rsidRPr="00B15027">
        <w:rPr>
          <w:color w:val="auto"/>
        </w:rPr>
        <w:t>res.geo</w:t>
      </w:r>
      <w:proofErr w:type="spellEnd"/>
      <w:r w:rsidRPr="00B15027">
        <w:rPr>
          <w:color w:val="auto"/>
        </w:rPr>
        <w:t>)</w:t>
      </w:r>
    </w:p>
    <w:p w14:paraId="09138DA4" w14:textId="77777777" w:rsidR="00B15027" w:rsidRPr="00B15027" w:rsidRDefault="00B15027" w:rsidP="00B15027">
      <w:pPr>
        <w:spacing w:after="0"/>
        <w:rPr>
          <w:color w:val="auto"/>
        </w:rPr>
      </w:pPr>
    </w:p>
    <w:p w14:paraId="4E2D94CF" w14:textId="77777777" w:rsidR="00B15027" w:rsidRPr="00B15027" w:rsidRDefault="00B15027" w:rsidP="00B15027">
      <w:pPr>
        <w:spacing w:after="0"/>
        <w:rPr>
          <w:color w:val="auto"/>
        </w:rPr>
      </w:pPr>
    </w:p>
    <w:p w14:paraId="17001745" w14:textId="06C99BAB" w:rsidR="0099674C" w:rsidRPr="006E499F" w:rsidRDefault="0099674C" w:rsidP="0099674C">
      <w:pPr>
        <w:rPr>
          <w:b/>
          <w:bCs/>
          <w:color w:val="auto"/>
        </w:rPr>
      </w:pPr>
      <w:r w:rsidRPr="006E499F">
        <w:rPr>
          <w:b/>
          <w:bCs/>
          <w:color w:val="auto"/>
        </w:rPr>
        <w:t>R Codes (S</w:t>
      </w:r>
      <w:r>
        <w:rPr>
          <w:b/>
          <w:bCs/>
          <w:color w:val="auto"/>
        </w:rPr>
        <w:t>2</w:t>
      </w:r>
      <w:r w:rsidRPr="006E499F">
        <w:rPr>
          <w:b/>
          <w:bCs/>
          <w:color w:val="auto"/>
        </w:rPr>
        <w:t>)</w:t>
      </w:r>
    </w:p>
    <w:p w14:paraId="2E38740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Install and Load Necessary Packages</w:t>
      </w:r>
    </w:p>
    <w:p w14:paraId="46C8856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if (!require("metafor"))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("metafor", dependencies = TRUE)</w:t>
      </w:r>
    </w:p>
    <w:p w14:paraId="15B30EE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>", dependencies = TRUE)</w:t>
      </w:r>
    </w:p>
    <w:p w14:paraId="11503E4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>", dependencies = TRUE)</w:t>
      </w:r>
    </w:p>
    <w:p w14:paraId="4E726C7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if (!require("ggplot2"))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("ggplot2l", dependencies = TRUE)</w:t>
      </w:r>
    </w:p>
    <w:p w14:paraId="16B79A9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if (!require("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 xml:space="preserve">")) </w:t>
      </w:r>
      <w:proofErr w:type="spellStart"/>
      <w:r w:rsidRPr="00B15027">
        <w:rPr>
          <w:color w:val="auto"/>
        </w:rPr>
        <w:t>install.packages</w:t>
      </w:r>
      <w:proofErr w:type="spellEnd"/>
      <w:r w:rsidRPr="00B15027">
        <w:rPr>
          <w:color w:val="auto"/>
        </w:rPr>
        <w:t>("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>", dependencies = TRUE)</w:t>
      </w:r>
    </w:p>
    <w:p w14:paraId="1CB2AE1C" w14:textId="77777777" w:rsidR="00B15027" w:rsidRPr="00B15027" w:rsidRDefault="00B15027" w:rsidP="00B15027">
      <w:pPr>
        <w:spacing w:after="0"/>
        <w:rPr>
          <w:color w:val="auto"/>
        </w:rPr>
      </w:pPr>
    </w:p>
    <w:p w14:paraId="0DCE297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Libraries</w:t>
      </w:r>
    </w:p>
    <w:p w14:paraId="3918692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library(metafor)</w:t>
      </w:r>
    </w:p>
    <w:p w14:paraId="7887EC1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dplyr</w:t>
      </w:r>
      <w:proofErr w:type="spellEnd"/>
      <w:r w:rsidRPr="00B15027">
        <w:rPr>
          <w:color w:val="auto"/>
        </w:rPr>
        <w:t>)</w:t>
      </w:r>
    </w:p>
    <w:p w14:paraId="11791B2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readxl</w:t>
      </w:r>
      <w:proofErr w:type="spellEnd"/>
      <w:r w:rsidRPr="00B15027">
        <w:rPr>
          <w:color w:val="auto"/>
        </w:rPr>
        <w:t>)</w:t>
      </w:r>
    </w:p>
    <w:p w14:paraId="6E13771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library(ggplot2)</w:t>
      </w:r>
    </w:p>
    <w:p w14:paraId="7BCD8C7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dmetar</w:t>
      </w:r>
      <w:proofErr w:type="spellEnd"/>
      <w:r w:rsidRPr="00B15027">
        <w:rPr>
          <w:color w:val="auto"/>
        </w:rPr>
        <w:t>)</w:t>
      </w:r>
    </w:p>
    <w:p w14:paraId="1792B80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library(</w:t>
      </w:r>
      <w:proofErr w:type="spellStart"/>
      <w:r w:rsidRPr="00B15027">
        <w:rPr>
          <w:color w:val="auto"/>
        </w:rPr>
        <w:t>writexl</w:t>
      </w:r>
      <w:proofErr w:type="spellEnd"/>
      <w:r w:rsidRPr="00B15027">
        <w:rPr>
          <w:color w:val="auto"/>
        </w:rPr>
        <w:t>)</w:t>
      </w:r>
    </w:p>
    <w:p w14:paraId="72AAB5B0" w14:textId="77777777" w:rsidR="00B15027" w:rsidRPr="00B15027" w:rsidRDefault="00B15027" w:rsidP="00B15027">
      <w:pPr>
        <w:spacing w:after="0"/>
        <w:rPr>
          <w:color w:val="auto"/>
        </w:rPr>
      </w:pPr>
    </w:p>
    <w:p w14:paraId="1A09164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Set Working Directory</w:t>
      </w:r>
    </w:p>
    <w:p w14:paraId="314CC60D" w14:textId="77777777" w:rsidR="00211149" w:rsidRDefault="00211149" w:rsidP="00211149">
      <w:pPr>
        <w:spacing w:after="0"/>
        <w:rPr>
          <w:color w:val="auto"/>
        </w:rPr>
      </w:pPr>
      <w:proofErr w:type="spellStart"/>
      <w:r w:rsidRPr="00D26F88">
        <w:rPr>
          <w:color w:val="auto"/>
        </w:rPr>
        <w:t>setwd</w:t>
      </w:r>
      <w:proofErr w:type="spellEnd"/>
      <w:r w:rsidRPr="00D26F88">
        <w:rPr>
          <w:color w:val="auto"/>
        </w:rPr>
        <w:t>("path/to/data/folder")  # masked for blind review</w:t>
      </w:r>
    </w:p>
    <w:p w14:paraId="7C76EBBB" w14:textId="77777777" w:rsidR="00B15027" w:rsidRPr="00B15027" w:rsidRDefault="00B15027" w:rsidP="00B15027">
      <w:pPr>
        <w:spacing w:after="0"/>
        <w:rPr>
          <w:color w:val="auto"/>
        </w:rPr>
      </w:pPr>
    </w:p>
    <w:p w14:paraId="793E67A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Read Data from CSV File</w:t>
      </w:r>
    </w:p>
    <w:p w14:paraId="6A1C7D1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data &lt;- read.csv("Overall_GMO_MM.csv")</w:t>
      </w:r>
    </w:p>
    <w:p w14:paraId="61F6BC9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View(data)</w:t>
      </w:r>
    </w:p>
    <w:p w14:paraId="51AD7DF0" w14:textId="77777777" w:rsidR="00B15027" w:rsidRPr="00B15027" w:rsidRDefault="00B15027" w:rsidP="00B15027">
      <w:pPr>
        <w:spacing w:after="0"/>
        <w:rPr>
          <w:color w:val="auto"/>
        </w:rPr>
      </w:pPr>
    </w:p>
    <w:p w14:paraId="07C549E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Calculate sampling variance (vi) and store it in the dataset</w:t>
      </w:r>
    </w:p>
    <w:p w14:paraId="36B154CC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data$vi</w:t>
      </w:r>
      <w:proofErr w:type="spellEnd"/>
      <w:r w:rsidRPr="00B15027">
        <w:rPr>
          <w:color w:val="auto"/>
        </w:rPr>
        <w:t xml:space="preserve"> &lt;- (1 - </w:t>
      </w:r>
      <w:proofErr w:type="spellStart"/>
      <w:r w:rsidRPr="00B15027">
        <w:rPr>
          <w:color w:val="auto"/>
        </w:rPr>
        <w:t>data$yi</w:t>
      </w:r>
      <w:proofErr w:type="spellEnd"/>
      <w:r w:rsidRPr="00B15027">
        <w:rPr>
          <w:color w:val="auto"/>
        </w:rPr>
        <w:t>)^2 / (</w:t>
      </w:r>
      <w:proofErr w:type="spellStart"/>
      <w:r w:rsidRPr="00B15027">
        <w:rPr>
          <w:color w:val="auto"/>
        </w:rPr>
        <w:t>data$n</w:t>
      </w:r>
      <w:proofErr w:type="spellEnd"/>
      <w:r w:rsidRPr="00B15027">
        <w:rPr>
          <w:color w:val="auto"/>
        </w:rPr>
        <w:t xml:space="preserve"> - 1)</w:t>
      </w:r>
    </w:p>
    <w:p w14:paraId="4C0EF831" w14:textId="77777777" w:rsidR="00B15027" w:rsidRPr="00B15027" w:rsidRDefault="00B15027" w:rsidP="00B15027">
      <w:pPr>
        <w:spacing w:after="0"/>
        <w:rPr>
          <w:color w:val="auto"/>
        </w:rPr>
      </w:pPr>
    </w:p>
    <w:p w14:paraId="755440B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 View the updated dataset</w:t>
      </w:r>
    </w:p>
    <w:p w14:paraId="3C43D9A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head(data)</w:t>
      </w:r>
    </w:p>
    <w:p w14:paraId="120139BB" w14:textId="77777777" w:rsidR="00B15027" w:rsidRPr="00B15027" w:rsidRDefault="00B15027" w:rsidP="00B15027">
      <w:pPr>
        <w:spacing w:after="0"/>
        <w:rPr>
          <w:color w:val="auto"/>
        </w:rPr>
      </w:pPr>
    </w:p>
    <w:p w14:paraId="5410638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fit multilevel model</w:t>
      </w:r>
    </w:p>
    <w:p w14:paraId="13C7B692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., vi,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 = data)</w:t>
      </w:r>
    </w:p>
    <w:p w14:paraId="6FB3C82B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res.gmo</w:t>
      </w:r>
      <w:proofErr w:type="spellEnd"/>
    </w:p>
    <w:p w14:paraId="5F12FE40" w14:textId="77777777" w:rsidR="00B15027" w:rsidRPr="00B15027" w:rsidRDefault="00B15027" w:rsidP="00B15027">
      <w:pPr>
        <w:spacing w:after="0"/>
        <w:rPr>
          <w:color w:val="auto"/>
        </w:rPr>
      </w:pPr>
    </w:p>
    <w:p w14:paraId="76B0B4F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</w:t>
      </w:r>
    </w:p>
    <w:p w14:paraId="741C42A5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7B35B42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)$b),</w:t>
      </w:r>
    </w:p>
    <w:p w14:paraId="564CC13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)$b),</w:t>
      </w:r>
    </w:p>
    <w:p w14:paraId="599C2ED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)$se,</w:t>
      </w:r>
    </w:p>
    <w:p w14:paraId="57BEF21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5359FDF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3E720ED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)$ci.lb,</w:t>
      </w:r>
    </w:p>
    <w:p w14:paraId="38AFCA2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4AEA628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1CD1B4C6" w14:textId="77777777" w:rsidR="00B15027" w:rsidRPr="00B15027" w:rsidRDefault="00B15027" w:rsidP="00B15027">
      <w:pPr>
        <w:spacing w:after="0"/>
        <w:rPr>
          <w:color w:val="auto"/>
        </w:rPr>
      </w:pPr>
    </w:p>
    <w:p w14:paraId="3410D57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model statistics</w:t>
      </w:r>
    </w:p>
    <w:p w14:paraId="04D9FF4A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3A23712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7CB9CD7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7F0D6E8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res.gmo$k</w:t>
      </w:r>
      <w:proofErr w:type="spellEnd"/>
      <w:r w:rsidRPr="00B15027">
        <w:rPr>
          <w:color w:val="auto"/>
        </w:rPr>
        <w:t xml:space="preserve">,          </w:t>
      </w:r>
      <w:r w:rsidRPr="00B15027">
        <w:rPr>
          <w:i/>
          <w:iCs/>
          <w:color w:val="auto"/>
        </w:rPr>
        <w:t># Number of studies</w:t>
      </w:r>
    </w:p>
    <w:p w14:paraId="415638B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res.gmo$QE</w:t>
      </w:r>
      <w:proofErr w:type="spellEnd"/>
      <w:r w:rsidRPr="00B15027">
        <w:rPr>
          <w:color w:val="auto"/>
        </w:rPr>
        <w:t xml:space="preserve">,         </w:t>
      </w:r>
      <w:r w:rsidRPr="00B15027">
        <w:rPr>
          <w:i/>
          <w:iCs/>
          <w:color w:val="auto"/>
        </w:rPr>
        <w:t># Q-statistic</w:t>
      </w:r>
    </w:p>
    <w:p w14:paraId="23CB82B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res.gmo$k</w:t>
      </w:r>
      <w:proofErr w:type="spellEnd"/>
      <w:r w:rsidRPr="00B15027">
        <w:rPr>
          <w:color w:val="auto"/>
        </w:rPr>
        <w:t xml:space="preserve"> - 1,      </w:t>
      </w:r>
      <w:r w:rsidRPr="00B15027">
        <w:rPr>
          <w:i/>
          <w:iCs/>
          <w:color w:val="auto"/>
        </w:rPr>
        <w:t># Degrees of freedom (df)</w:t>
      </w:r>
    </w:p>
    <w:p w14:paraId="5161F74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res.gmo$QEp</w:t>
      </w:r>
      <w:proofErr w:type="spellEnd"/>
      <w:r w:rsidRPr="00B15027">
        <w:rPr>
          <w:color w:val="auto"/>
        </w:rPr>
        <w:t xml:space="preserve">         </w:t>
      </w:r>
      <w:r w:rsidRPr="00B15027">
        <w:rPr>
          <w:i/>
          <w:iCs/>
          <w:color w:val="auto"/>
        </w:rPr>
        <w:t># p-value for Q-statistic</w:t>
      </w:r>
    </w:p>
    <w:p w14:paraId="3658280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6F034D3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6CB6CA57" w14:textId="77777777" w:rsidR="00B15027" w:rsidRPr="00B15027" w:rsidRDefault="00B15027" w:rsidP="00B15027">
      <w:pPr>
        <w:spacing w:after="0"/>
        <w:rPr>
          <w:color w:val="auto"/>
        </w:rPr>
      </w:pPr>
    </w:p>
    <w:p w14:paraId="3B7D59D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Save both tables to an Excel file</w:t>
      </w:r>
    </w:p>
    <w:p w14:paraId="52EBD4FC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write_xlsx</w:t>
      </w:r>
      <w:proofErr w:type="spellEnd"/>
      <w:r w:rsidRPr="00B15027">
        <w:rPr>
          <w:color w:val="auto"/>
        </w:rPr>
        <w:t>(</w:t>
      </w:r>
    </w:p>
    <w:p w14:paraId="3C569F8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623247D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3DFC035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0818E57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3E27DD4C" w14:textId="7B2C5FA4" w:rsidR="00B15027" w:rsidRPr="00B15027" w:rsidRDefault="00E07FA4" w:rsidP="00B15027">
      <w:pPr>
        <w:spacing w:after="0"/>
        <w:rPr>
          <w:color w:val="auto"/>
        </w:rPr>
      </w:pPr>
      <w:proofErr w:type="spellStart"/>
      <w:r w:rsidRPr="002D76ED">
        <w:rPr>
          <w:color w:val="auto"/>
        </w:rPr>
        <w:lastRenderedPageBreak/>
        <w:t>file_path</w:t>
      </w:r>
      <w:proofErr w:type="spellEnd"/>
      <w:r w:rsidRPr="002D76ED">
        <w:rPr>
          <w:color w:val="auto"/>
        </w:rPr>
        <w:t xml:space="preserve"> &lt;- "C:/path/to/</w:t>
      </w:r>
      <w:r w:rsidR="00B15027" w:rsidRPr="00B15027">
        <w:rPr>
          <w:color w:val="auto"/>
        </w:rPr>
        <w:t>res.gmo_results.xlsx"</w:t>
      </w:r>
      <w:r w:rsidR="00844E29">
        <w:rPr>
          <w:color w:val="auto"/>
        </w:rPr>
        <w:t xml:space="preserve"> </w:t>
      </w:r>
      <w:r w:rsidR="00844E29" w:rsidRPr="002D76ED">
        <w:rPr>
          <w:color w:val="auto"/>
        </w:rPr>
        <w:t># masked for peer review</w:t>
      </w:r>
    </w:p>
    <w:p w14:paraId="1A61890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2AD1770E" w14:textId="77777777" w:rsidR="00B15027" w:rsidRPr="00B15027" w:rsidRDefault="00B15027" w:rsidP="00B15027">
      <w:pPr>
        <w:spacing w:after="0"/>
        <w:rPr>
          <w:color w:val="auto"/>
        </w:rPr>
      </w:pPr>
    </w:p>
    <w:p w14:paraId="40D11473" w14:textId="77777777" w:rsidR="00B15027" w:rsidRPr="00B15027" w:rsidRDefault="00B15027" w:rsidP="00B15027">
      <w:pPr>
        <w:spacing w:after="0"/>
        <w:rPr>
          <w:color w:val="auto"/>
        </w:rPr>
      </w:pPr>
    </w:p>
    <w:p w14:paraId="300A5AB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LRTs for the variance components</w:t>
      </w:r>
    </w:p>
    <w:p w14:paraId="1847F22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res.gmo0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., vi,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data=data, sigma2=c(0,NA))</w:t>
      </w:r>
    </w:p>
    <w:p w14:paraId="1B20C44B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anova</w:t>
      </w:r>
      <w:proofErr w:type="spellEnd"/>
      <w:r w:rsidRPr="00B15027">
        <w:rPr>
          <w:color w:val="auto"/>
        </w:rPr>
        <w:t xml:space="preserve">(res.gmo0, 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</w:t>
      </w:r>
    </w:p>
    <w:p w14:paraId="53171EBA" w14:textId="77777777" w:rsidR="00B15027" w:rsidRPr="00B15027" w:rsidRDefault="00B15027" w:rsidP="00B15027">
      <w:pPr>
        <w:spacing w:after="0"/>
        <w:rPr>
          <w:color w:val="auto"/>
        </w:rPr>
      </w:pPr>
    </w:p>
    <w:p w14:paraId="3902A93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Compute distribution of variance across levels</w:t>
      </w:r>
    </w:p>
    <w:p w14:paraId="3622DFE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i2.gmo &lt;- </w:t>
      </w:r>
      <w:proofErr w:type="spellStart"/>
      <w:r w:rsidRPr="00B15027">
        <w:rPr>
          <w:color w:val="auto"/>
        </w:rPr>
        <w:t>var.comp</w:t>
      </w:r>
      <w:proofErr w:type="spellEnd"/>
      <w:r w:rsidRPr="00B15027">
        <w:rPr>
          <w:color w:val="auto"/>
        </w:rPr>
        <w:t>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</w:t>
      </w:r>
    </w:p>
    <w:p w14:paraId="72F36AF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summary(i2.gmo)</w:t>
      </w:r>
    </w:p>
    <w:p w14:paraId="7F5C6B36" w14:textId="77777777" w:rsidR="00B15027" w:rsidRPr="00B15027" w:rsidRDefault="00B15027" w:rsidP="00B15027">
      <w:pPr>
        <w:spacing w:after="0"/>
        <w:rPr>
          <w:color w:val="auto"/>
        </w:rPr>
      </w:pPr>
    </w:p>
    <w:p w14:paraId="1789E7D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Plot distribution of variance across levels</w:t>
      </w:r>
    </w:p>
    <w:p w14:paraId="208FC1E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plot(i2.gmo)</w:t>
      </w:r>
    </w:p>
    <w:p w14:paraId="460E877F" w14:textId="77777777" w:rsidR="00B15027" w:rsidRPr="00B15027" w:rsidRDefault="00B15027" w:rsidP="00B15027">
      <w:pPr>
        <w:spacing w:after="0"/>
        <w:rPr>
          <w:color w:val="auto"/>
        </w:rPr>
      </w:pPr>
    </w:p>
    <w:p w14:paraId="3670DF0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Examine moderating effect of Global Sustainability Competitive Index</w:t>
      </w:r>
    </w:p>
    <w:p w14:paraId="23295C8D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., vi, mods = ~ GSCI,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data=data)</w:t>
      </w:r>
    </w:p>
    <w:p w14:paraId="04D03F8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</w:t>
      </w:r>
    </w:p>
    <w:p w14:paraId="4420E6C5" w14:textId="77777777" w:rsidR="00B15027" w:rsidRPr="00B15027" w:rsidRDefault="00B15027" w:rsidP="00B15027">
      <w:pPr>
        <w:spacing w:after="0"/>
        <w:rPr>
          <w:color w:val="auto"/>
        </w:rPr>
      </w:pPr>
    </w:p>
    <w:p w14:paraId="3D41E22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 from the model</w:t>
      </w:r>
    </w:p>
    <w:p w14:paraId="238E53DB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2633AFE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)$b),</w:t>
      </w:r>
    </w:p>
    <w:p w14:paraId="27F1203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)$b),</w:t>
      </w:r>
    </w:p>
    <w:p w14:paraId="686DC741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)$se,</w:t>
      </w:r>
    </w:p>
    <w:p w14:paraId="5681EA5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5107203C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196C6C7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)$ci.lb,</w:t>
      </w:r>
    </w:p>
    <w:p w14:paraId="6F8A2D2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meta_regression.gmo.gsci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22F3312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66B13B92" w14:textId="77777777" w:rsidR="00B15027" w:rsidRPr="00B15027" w:rsidRDefault="00B15027" w:rsidP="00B15027">
      <w:pPr>
        <w:spacing w:after="0"/>
        <w:rPr>
          <w:color w:val="auto"/>
        </w:rPr>
      </w:pPr>
    </w:p>
    <w:p w14:paraId="384735C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model statistics</w:t>
      </w:r>
    </w:p>
    <w:p w14:paraId="1EE779DA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313A502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2521A53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16CCCA1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meta_regression.gmo.gsci$k</w:t>
      </w:r>
      <w:proofErr w:type="spellEnd"/>
      <w:r w:rsidRPr="00B15027">
        <w:rPr>
          <w:color w:val="auto"/>
        </w:rPr>
        <w:t xml:space="preserve">,      </w:t>
      </w:r>
      <w:r w:rsidRPr="00B15027">
        <w:rPr>
          <w:i/>
          <w:iCs/>
          <w:color w:val="auto"/>
        </w:rPr>
        <w:t># Number of studies</w:t>
      </w:r>
    </w:p>
    <w:p w14:paraId="4970846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meta_regression.gmo.gsci$QE</w:t>
      </w:r>
      <w:proofErr w:type="spellEnd"/>
      <w:r w:rsidRPr="00B15027">
        <w:rPr>
          <w:color w:val="auto"/>
        </w:rPr>
        <w:t xml:space="preserve">,     </w:t>
      </w:r>
      <w:r w:rsidRPr="00B15027">
        <w:rPr>
          <w:i/>
          <w:iCs/>
          <w:color w:val="auto"/>
        </w:rPr>
        <w:t># Q-statistic</w:t>
      </w:r>
    </w:p>
    <w:p w14:paraId="7C9547C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meta_regression.gmo.gsci$k</w:t>
      </w:r>
      <w:proofErr w:type="spellEnd"/>
      <w:r w:rsidRPr="00B15027">
        <w:rPr>
          <w:color w:val="auto"/>
        </w:rPr>
        <w:t xml:space="preserve"> - 1,  </w:t>
      </w:r>
      <w:r w:rsidRPr="00B15027">
        <w:rPr>
          <w:i/>
          <w:iCs/>
          <w:color w:val="auto"/>
        </w:rPr>
        <w:t># Degrees of freedom (df)</w:t>
      </w:r>
    </w:p>
    <w:p w14:paraId="05EF72A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meta_regression.gmo.gsci$QEp</w:t>
      </w:r>
      <w:proofErr w:type="spellEnd"/>
      <w:r w:rsidRPr="00B15027">
        <w:rPr>
          <w:color w:val="auto"/>
        </w:rPr>
        <w:t xml:space="preserve">     </w:t>
      </w:r>
      <w:r w:rsidRPr="00B15027">
        <w:rPr>
          <w:i/>
          <w:iCs/>
          <w:color w:val="auto"/>
        </w:rPr>
        <w:t># p-value for Q-statistic</w:t>
      </w:r>
    </w:p>
    <w:p w14:paraId="4E0DACD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7DAD3EF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7A56BCFC" w14:textId="77777777" w:rsidR="00B15027" w:rsidRPr="00B15027" w:rsidRDefault="00B15027" w:rsidP="00B15027">
      <w:pPr>
        <w:spacing w:after="0"/>
        <w:rPr>
          <w:color w:val="auto"/>
        </w:rPr>
      </w:pPr>
    </w:p>
    <w:p w14:paraId="6C9D159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Save results to Excel</w:t>
      </w:r>
    </w:p>
    <w:p w14:paraId="61524068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lastRenderedPageBreak/>
        <w:t>write_xlsx</w:t>
      </w:r>
      <w:proofErr w:type="spellEnd"/>
      <w:r w:rsidRPr="00B15027">
        <w:rPr>
          <w:color w:val="auto"/>
        </w:rPr>
        <w:t>(</w:t>
      </w:r>
    </w:p>
    <w:p w14:paraId="2B7DCE0B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145643EE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4C78C35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4FEA140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620F3851" w14:textId="717CB398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="00274585" w:rsidRPr="002D76ED">
        <w:rPr>
          <w:color w:val="auto"/>
        </w:rPr>
        <w:t>file_path</w:t>
      </w:r>
      <w:proofErr w:type="spellEnd"/>
      <w:r w:rsidR="00274585" w:rsidRPr="002D76ED">
        <w:rPr>
          <w:color w:val="auto"/>
        </w:rPr>
        <w:t xml:space="preserve"> &lt;- "C:/path/to/</w:t>
      </w:r>
      <w:r w:rsidRPr="00B15027">
        <w:rPr>
          <w:color w:val="auto"/>
        </w:rPr>
        <w:t>meta_regression.gmo.gsci_results.xlsx"</w:t>
      </w:r>
      <w:r w:rsidR="00844E29">
        <w:rPr>
          <w:color w:val="auto"/>
        </w:rPr>
        <w:t xml:space="preserve"> </w:t>
      </w:r>
      <w:r w:rsidR="00844E29" w:rsidRPr="002D76ED">
        <w:rPr>
          <w:color w:val="auto"/>
        </w:rPr>
        <w:t># masked for peer review</w:t>
      </w:r>
    </w:p>
    <w:p w14:paraId="7CF06B3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2E4E1D7C" w14:textId="77777777" w:rsidR="00B15027" w:rsidRPr="00B15027" w:rsidRDefault="00B15027" w:rsidP="00B15027">
      <w:pPr>
        <w:spacing w:after="0"/>
        <w:rPr>
          <w:color w:val="auto"/>
        </w:rPr>
      </w:pPr>
    </w:p>
    <w:p w14:paraId="05CDE54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Examine moderating effect of research design</w:t>
      </w:r>
    </w:p>
    <w:p w14:paraId="46E2B136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 xml:space="preserve"> &lt;- rma.mv(</w:t>
      </w:r>
      <w:proofErr w:type="spellStart"/>
      <w:r w:rsidRPr="00B15027">
        <w:rPr>
          <w:color w:val="auto"/>
        </w:rPr>
        <w:t>yi</w:t>
      </w:r>
      <w:proofErr w:type="spellEnd"/>
      <w:r w:rsidRPr="00B15027">
        <w:rPr>
          <w:color w:val="auto"/>
        </w:rPr>
        <w:t>., vi, mods = ~ design, random = ~ 1 | study/</w:t>
      </w:r>
      <w:proofErr w:type="spellStart"/>
      <w:r w:rsidRPr="00B15027">
        <w:rPr>
          <w:color w:val="auto"/>
        </w:rPr>
        <w:t>esid</w:t>
      </w:r>
      <w:proofErr w:type="spellEnd"/>
      <w:r w:rsidRPr="00B15027">
        <w:rPr>
          <w:color w:val="auto"/>
        </w:rPr>
        <w:t>, data=data)</w:t>
      </w:r>
    </w:p>
    <w:p w14:paraId="01B5303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</w:t>
      </w:r>
    </w:p>
    <w:p w14:paraId="1F07B8C0" w14:textId="77777777" w:rsidR="00B15027" w:rsidRPr="00B15027" w:rsidRDefault="00B15027" w:rsidP="00B15027">
      <w:pPr>
        <w:spacing w:after="0"/>
        <w:rPr>
          <w:color w:val="auto"/>
        </w:rPr>
      </w:pPr>
    </w:p>
    <w:p w14:paraId="0647608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coefficients from the model</w:t>
      </w:r>
    </w:p>
    <w:p w14:paraId="7B4E6C5C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0A9FFF6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Term = </w:t>
      </w:r>
      <w:proofErr w:type="spellStart"/>
      <w:r w:rsidRPr="00B15027">
        <w:rPr>
          <w:color w:val="auto"/>
        </w:rPr>
        <w:t>rownames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)$b),</w:t>
      </w:r>
    </w:p>
    <w:p w14:paraId="3716078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Estimate = </w:t>
      </w:r>
      <w:proofErr w:type="spellStart"/>
      <w:r w:rsidRPr="00B15027">
        <w:rPr>
          <w:color w:val="auto"/>
        </w:rPr>
        <w:t>as.vector</w:t>
      </w:r>
      <w:proofErr w:type="spellEnd"/>
      <w:r w:rsidRPr="00B15027">
        <w:rPr>
          <w:color w:val="auto"/>
        </w:rPr>
        <w:t>(summary(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)$b),</w:t>
      </w:r>
    </w:p>
    <w:p w14:paraId="632BC292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SE = 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)$se,</w:t>
      </w:r>
    </w:p>
    <w:p w14:paraId="20D456E6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zval</w:t>
      </w:r>
      <w:proofErr w:type="spellEnd"/>
      <w:r w:rsidRPr="00B15027">
        <w:rPr>
          <w:color w:val="auto"/>
        </w:rPr>
        <w:t>,</w:t>
      </w:r>
    </w:p>
    <w:p w14:paraId="0D1672B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pval</w:t>
      </w:r>
      <w:proofErr w:type="spellEnd"/>
      <w:r w:rsidRPr="00B15027">
        <w:rPr>
          <w:color w:val="auto"/>
        </w:rPr>
        <w:t>,</w:t>
      </w:r>
    </w:p>
    <w:p w14:paraId="313AF8E5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CI_lb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)$ci.lb,</w:t>
      </w:r>
    </w:p>
    <w:p w14:paraId="3E6B480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Pr="00B15027">
        <w:rPr>
          <w:color w:val="auto"/>
        </w:rPr>
        <w:t>CI_ub</w:t>
      </w:r>
      <w:proofErr w:type="spellEnd"/>
      <w:r w:rsidRPr="00B15027">
        <w:rPr>
          <w:color w:val="auto"/>
        </w:rPr>
        <w:t xml:space="preserve"> = summary(</w:t>
      </w:r>
      <w:proofErr w:type="spellStart"/>
      <w:r w:rsidRPr="00B15027">
        <w:rPr>
          <w:color w:val="auto"/>
        </w:rPr>
        <w:t>meta_regression.gmo.design</w:t>
      </w:r>
      <w:proofErr w:type="spellEnd"/>
      <w:r w:rsidRPr="00B15027">
        <w:rPr>
          <w:color w:val="auto"/>
        </w:rPr>
        <w:t>)$</w:t>
      </w:r>
      <w:proofErr w:type="spellStart"/>
      <w:r w:rsidRPr="00B15027">
        <w:rPr>
          <w:color w:val="auto"/>
        </w:rPr>
        <w:t>ci.ub</w:t>
      </w:r>
      <w:proofErr w:type="spellEnd"/>
    </w:p>
    <w:p w14:paraId="34B7F2E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0FEECCD5" w14:textId="77777777" w:rsidR="00B15027" w:rsidRPr="00B15027" w:rsidRDefault="00B15027" w:rsidP="00B15027">
      <w:pPr>
        <w:spacing w:after="0"/>
        <w:rPr>
          <w:color w:val="auto"/>
        </w:rPr>
      </w:pPr>
    </w:p>
    <w:p w14:paraId="5734C85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Extract model statistics</w:t>
      </w:r>
    </w:p>
    <w:p w14:paraId="1EF69DF4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model_stats</w:t>
      </w:r>
      <w:proofErr w:type="spellEnd"/>
      <w:r w:rsidRPr="00B15027">
        <w:rPr>
          <w:color w:val="auto"/>
        </w:rPr>
        <w:t xml:space="preserve"> &lt;- </w:t>
      </w:r>
      <w:proofErr w:type="spellStart"/>
      <w:r w:rsidRPr="00B15027">
        <w:rPr>
          <w:color w:val="auto"/>
        </w:rPr>
        <w:t>data.frame</w:t>
      </w:r>
      <w:proofErr w:type="spellEnd"/>
      <w:r w:rsidRPr="00B15027">
        <w:rPr>
          <w:color w:val="auto"/>
        </w:rPr>
        <w:t>(</w:t>
      </w:r>
    </w:p>
    <w:p w14:paraId="76166624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Statistic = c("k", "Q", "df", "</w:t>
      </w:r>
      <w:proofErr w:type="spellStart"/>
      <w:r w:rsidRPr="00B15027">
        <w:rPr>
          <w:color w:val="auto"/>
        </w:rPr>
        <w:t>Q_pval</w:t>
      </w:r>
      <w:proofErr w:type="spellEnd"/>
      <w:r w:rsidRPr="00B15027">
        <w:rPr>
          <w:color w:val="auto"/>
        </w:rPr>
        <w:t>"),</w:t>
      </w:r>
    </w:p>
    <w:p w14:paraId="54595E6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Value = c(</w:t>
      </w:r>
    </w:p>
    <w:p w14:paraId="038666EA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meta_regression.gmo.design$k</w:t>
      </w:r>
      <w:proofErr w:type="spellEnd"/>
      <w:r w:rsidRPr="00B15027">
        <w:rPr>
          <w:color w:val="auto"/>
        </w:rPr>
        <w:t xml:space="preserve">,      </w:t>
      </w:r>
      <w:r w:rsidRPr="00B15027">
        <w:rPr>
          <w:i/>
          <w:iCs/>
          <w:color w:val="auto"/>
        </w:rPr>
        <w:t># Number of studies</w:t>
      </w:r>
    </w:p>
    <w:p w14:paraId="5626D0E9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meta_regression.gmo.design$QE</w:t>
      </w:r>
      <w:proofErr w:type="spellEnd"/>
      <w:r w:rsidRPr="00B15027">
        <w:rPr>
          <w:color w:val="auto"/>
        </w:rPr>
        <w:t xml:space="preserve">,     </w:t>
      </w:r>
      <w:r w:rsidRPr="00B15027">
        <w:rPr>
          <w:i/>
          <w:iCs/>
          <w:color w:val="auto"/>
        </w:rPr>
        <w:t># Q-statistic</w:t>
      </w:r>
    </w:p>
    <w:p w14:paraId="2A29537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meta_regression.gmo.design$k</w:t>
      </w:r>
      <w:proofErr w:type="spellEnd"/>
      <w:r w:rsidRPr="00B15027">
        <w:rPr>
          <w:color w:val="auto"/>
        </w:rPr>
        <w:t xml:space="preserve"> - 1,  </w:t>
      </w:r>
      <w:r w:rsidRPr="00B15027">
        <w:rPr>
          <w:i/>
          <w:iCs/>
          <w:color w:val="auto"/>
        </w:rPr>
        <w:t># Degrees of freedom (df)</w:t>
      </w:r>
    </w:p>
    <w:p w14:paraId="0E72AC8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meta_regression.gmo.design$QEp</w:t>
      </w:r>
      <w:proofErr w:type="spellEnd"/>
      <w:r w:rsidRPr="00B15027">
        <w:rPr>
          <w:color w:val="auto"/>
        </w:rPr>
        <w:t xml:space="preserve">     </w:t>
      </w:r>
      <w:r w:rsidRPr="00B15027">
        <w:rPr>
          <w:i/>
          <w:iCs/>
          <w:color w:val="auto"/>
        </w:rPr>
        <w:t># p-value for Q-statistic</w:t>
      </w:r>
    </w:p>
    <w:p w14:paraId="6051A3C3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</w:t>
      </w:r>
    </w:p>
    <w:p w14:paraId="37045F2F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)</w:t>
      </w:r>
    </w:p>
    <w:p w14:paraId="3DC464C4" w14:textId="77777777" w:rsidR="00B15027" w:rsidRPr="00B15027" w:rsidRDefault="00B15027" w:rsidP="00B15027">
      <w:pPr>
        <w:spacing w:after="0"/>
        <w:rPr>
          <w:color w:val="auto"/>
        </w:rPr>
      </w:pPr>
    </w:p>
    <w:p w14:paraId="325A931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### Save results to Excel</w:t>
      </w:r>
    </w:p>
    <w:p w14:paraId="57CA8631" w14:textId="77777777" w:rsidR="00B15027" w:rsidRPr="00B15027" w:rsidRDefault="00B15027" w:rsidP="00B15027">
      <w:pPr>
        <w:spacing w:after="0"/>
        <w:rPr>
          <w:color w:val="auto"/>
        </w:rPr>
      </w:pPr>
      <w:proofErr w:type="spellStart"/>
      <w:r w:rsidRPr="00B15027">
        <w:rPr>
          <w:color w:val="auto"/>
        </w:rPr>
        <w:t>write_xlsx</w:t>
      </w:r>
      <w:proofErr w:type="spellEnd"/>
      <w:r w:rsidRPr="00B15027">
        <w:rPr>
          <w:color w:val="auto"/>
        </w:rPr>
        <w:t>(</w:t>
      </w:r>
    </w:p>
    <w:p w14:paraId="0F8AEAA8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list(</w:t>
      </w:r>
    </w:p>
    <w:p w14:paraId="5F58F53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Coefficients = </w:t>
      </w:r>
      <w:proofErr w:type="spellStart"/>
      <w:r w:rsidRPr="00B15027">
        <w:rPr>
          <w:color w:val="auto"/>
        </w:rPr>
        <w:t>coef_table</w:t>
      </w:r>
      <w:proofErr w:type="spellEnd"/>
      <w:r w:rsidRPr="00B15027">
        <w:rPr>
          <w:color w:val="auto"/>
        </w:rPr>
        <w:t>,</w:t>
      </w:r>
    </w:p>
    <w:p w14:paraId="72C5069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  </w:t>
      </w:r>
      <w:proofErr w:type="spellStart"/>
      <w:r w:rsidRPr="00B15027">
        <w:rPr>
          <w:color w:val="auto"/>
        </w:rPr>
        <w:t>Model_Statistics</w:t>
      </w:r>
      <w:proofErr w:type="spellEnd"/>
      <w:r w:rsidRPr="00B15027">
        <w:rPr>
          <w:color w:val="auto"/>
        </w:rPr>
        <w:t xml:space="preserve"> = </w:t>
      </w:r>
      <w:proofErr w:type="spellStart"/>
      <w:r w:rsidRPr="00B15027">
        <w:rPr>
          <w:color w:val="auto"/>
        </w:rPr>
        <w:t>model_stats</w:t>
      </w:r>
      <w:proofErr w:type="spellEnd"/>
    </w:p>
    <w:p w14:paraId="0B99C79D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 xml:space="preserve">  ), </w:t>
      </w:r>
    </w:p>
    <w:p w14:paraId="60F646C7" w14:textId="77777777" w:rsidR="00B32B76" w:rsidRPr="002D76ED" w:rsidRDefault="00B15027" w:rsidP="00B32B76">
      <w:pPr>
        <w:spacing w:after="0"/>
        <w:rPr>
          <w:color w:val="auto"/>
        </w:rPr>
      </w:pPr>
      <w:r w:rsidRPr="00B15027">
        <w:rPr>
          <w:color w:val="auto"/>
        </w:rPr>
        <w:t xml:space="preserve">  </w:t>
      </w:r>
      <w:proofErr w:type="spellStart"/>
      <w:r w:rsidR="002D76ED" w:rsidRPr="002D76ED">
        <w:rPr>
          <w:color w:val="auto"/>
        </w:rPr>
        <w:t>file_path</w:t>
      </w:r>
      <w:proofErr w:type="spellEnd"/>
      <w:r w:rsidR="002D76ED" w:rsidRPr="002D76ED">
        <w:rPr>
          <w:color w:val="auto"/>
        </w:rPr>
        <w:t xml:space="preserve"> &lt;- "C:/path/to/meta_regression.gmo.design_results.xlsx"</w:t>
      </w:r>
      <w:r w:rsidRPr="00B15027">
        <w:rPr>
          <w:color w:val="auto"/>
        </w:rPr>
        <w:t>)</w:t>
      </w:r>
      <w:r w:rsidR="00B32B76">
        <w:rPr>
          <w:color w:val="auto"/>
        </w:rPr>
        <w:t xml:space="preserve"> </w:t>
      </w:r>
      <w:r w:rsidR="00B32B76" w:rsidRPr="002D76ED">
        <w:rPr>
          <w:color w:val="auto"/>
        </w:rPr>
        <w:t># masked for peer review</w:t>
      </w:r>
    </w:p>
    <w:p w14:paraId="755CBAF3" w14:textId="630618B5" w:rsidR="00B15027" w:rsidRPr="00B15027" w:rsidRDefault="00B15027" w:rsidP="00B32B76">
      <w:pPr>
        <w:spacing w:after="0"/>
        <w:rPr>
          <w:color w:val="auto"/>
        </w:rPr>
      </w:pPr>
    </w:p>
    <w:p w14:paraId="017CDFDC" w14:textId="77777777" w:rsidR="00B15027" w:rsidRPr="00B15027" w:rsidRDefault="00B15027" w:rsidP="00B15027">
      <w:pPr>
        <w:spacing w:after="0"/>
        <w:rPr>
          <w:color w:val="auto"/>
        </w:rPr>
      </w:pPr>
    </w:p>
    <w:p w14:paraId="2EA4BDD6" w14:textId="77777777" w:rsidR="00B15027" w:rsidRPr="00B15027" w:rsidRDefault="00B15027" w:rsidP="00B15027">
      <w:pPr>
        <w:spacing w:after="0"/>
        <w:rPr>
          <w:color w:val="auto"/>
        </w:rPr>
      </w:pPr>
    </w:p>
    <w:p w14:paraId="01137617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i/>
          <w:iCs/>
          <w:color w:val="auto"/>
        </w:rPr>
        <w:t>## Test for Publication Bias with Funnel Plot</w:t>
      </w:r>
    </w:p>
    <w:p w14:paraId="62A609F0" w14:textId="77777777" w:rsidR="00B15027" w:rsidRPr="00B15027" w:rsidRDefault="00B15027" w:rsidP="00B15027">
      <w:pPr>
        <w:spacing w:after="0"/>
        <w:rPr>
          <w:color w:val="auto"/>
        </w:rPr>
      </w:pPr>
      <w:r w:rsidRPr="00B15027">
        <w:rPr>
          <w:color w:val="auto"/>
        </w:rPr>
        <w:t>funnel(</w:t>
      </w:r>
      <w:proofErr w:type="spellStart"/>
      <w:r w:rsidRPr="00B15027">
        <w:rPr>
          <w:color w:val="auto"/>
        </w:rPr>
        <w:t>res.gmo</w:t>
      </w:r>
      <w:proofErr w:type="spellEnd"/>
      <w:r w:rsidRPr="00B15027">
        <w:rPr>
          <w:color w:val="auto"/>
        </w:rPr>
        <w:t>)</w:t>
      </w:r>
    </w:p>
    <w:p w14:paraId="3F5CB39D" w14:textId="77777777" w:rsidR="00B15027" w:rsidRPr="00B15027" w:rsidRDefault="00B15027">
      <w:pPr>
        <w:rPr>
          <w:color w:val="auto"/>
        </w:rPr>
      </w:pPr>
    </w:p>
    <w:p w14:paraId="3A7205EB" w14:textId="35CF4447" w:rsidR="00052531" w:rsidRPr="006E499F" w:rsidRDefault="00CD4EFC" w:rsidP="000B7333">
      <w:pPr>
        <w:jc w:val="both"/>
        <w:rPr>
          <w:b/>
          <w:bCs/>
          <w:color w:val="auto"/>
        </w:rPr>
      </w:pPr>
      <w:r w:rsidRPr="00CD4EFC">
        <w:rPr>
          <w:b/>
          <w:bCs/>
          <w:color w:val="auto"/>
        </w:rPr>
        <w:t xml:space="preserve">Plot </w:t>
      </w:r>
      <w:r w:rsidR="000B7333">
        <w:rPr>
          <w:b/>
          <w:bCs/>
          <w:color w:val="auto"/>
        </w:rPr>
        <w:t xml:space="preserve">of </w:t>
      </w:r>
      <w:r w:rsidRPr="00CD4EFC">
        <w:rPr>
          <w:b/>
          <w:bCs/>
          <w:color w:val="auto"/>
        </w:rPr>
        <w:t xml:space="preserve">variance across levels for </w:t>
      </w:r>
      <w:r w:rsidR="000B7333">
        <w:rPr>
          <w:b/>
          <w:bCs/>
          <w:color w:val="auto"/>
        </w:rPr>
        <w:t xml:space="preserve">green entrepreneurial orientation </w:t>
      </w:r>
      <w:r w:rsidR="00052531" w:rsidRPr="006E499F">
        <w:rPr>
          <w:b/>
          <w:bCs/>
          <w:color w:val="auto"/>
        </w:rPr>
        <w:t>(S</w:t>
      </w:r>
      <w:r w:rsidR="00052531">
        <w:rPr>
          <w:b/>
          <w:bCs/>
          <w:color w:val="auto"/>
        </w:rPr>
        <w:t>3</w:t>
      </w:r>
      <w:r w:rsidR="00052531" w:rsidRPr="006E499F">
        <w:rPr>
          <w:b/>
          <w:bCs/>
          <w:color w:val="auto"/>
        </w:rPr>
        <w:t>)</w:t>
      </w:r>
    </w:p>
    <w:p w14:paraId="487AB5D2" w14:textId="07071A2E" w:rsidR="000B6EB3" w:rsidRDefault="000B6EB3">
      <w:r>
        <w:rPr>
          <w:noProof/>
        </w:rPr>
        <w:drawing>
          <wp:inline distT="0" distB="0" distL="0" distR="0" wp14:anchorId="3C1670A1" wp14:editId="6349B04A">
            <wp:extent cx="4579620" cy="2831624"/>
            <wp:effectExtent l="0" t="0" r="0" b="6985"/>
            <wp:docPr id="1862245198" name="Picture 2" descr="A blue and green square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45198" name="Picture 2" descr="A blue and green squares with black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75" b="7595"/>
                    <a:stretch/>
                  </pic:blipFill>
                  <pic:spPr bwMode="auto">
                    <a:xfrm>
                      <a:off x="0" y="0"/>
                      <a:ext cx="4585860" cy="283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CBEF8" w14:textId="77777777" w:rsidR="000B7333" w:rsidRDefault="000B7333" w:rsidP="000B7333">
      <w:pPr>
        <w:jc w:val="both"/>
        <w:rPr>
          <w:b/>
          <w:bCs/>
          <w:color w:val="auto"/>
        </w:rPr>
      </w:pPr>
    </w:p>
    <w:p w14:paraId="7E1EE239" w14:textId="25698228" w:rsidR="000B7333" w:rsidRPr="006E499F" w:rsidRDefault="000B7333" w:rsidP="000B7333">
      <w:pPr>
        <w:jc w:val="both"/>
        <w:rPr>
          <w:b/>
          <w:bCs/>
          <w:color w:val="auto"/>
        </w:rPr>
      </w:pPr>
      <w:r w:rsidRPr="00CD4EFC">
        <w:rPr>
          <w:b/>
          <w:bCs/>
          <w:color w:val="auto"/>
        </w:rPr>
        <w:t xml:space="preserve">Plot </w:t>
      </w:r>
      <w:r>
        <w:rPr>
          <w:b/>
          <w:bCs/>
          <w:color w:val="auto"/>
        </w:rPr>
        <w:t xml:space="preserve">of </w:t>
      </w:r>
      <w:r w:rsidRPr="00CD4EFC">
        <w:rPr>
          <w:b/>
          <w:bCs/>
          <w:color w:val="auto"/>
        </w:rPr>
        <w:t xml:space="preserve">variance across levels for </w:t>
      </w:r>
      <w:r>
        <w:rPr>
          <w:b/>
          <w:bCs/>
          <w:color w:val="auto"/>
        </w:rPr>
        <w:t xml:space="preserve">green market orientation </w:t>
      </w:r>
      <w:r w:rsidRPr="006E499F">
        <w:rPr>
          <w:b/>
          <w:bCs/>
          <w:color w:val="auto"/>
        </w:rPr>
        <w:t>(S</w:t>
      </w:r>
      <w:r>
        <w:rPr>
          <w:b/>
          <w:bCs/>
          <w:color w:val="auto"/>
        </w:rPr>
        <w:t>4</w:t>
      </w:r>
      <w:r w:rsidRPr="006E499F">
        <w:rPr>
          <w:b/>
          <w:bCs/>
          <w:color w:val="auto"/>
        </w:rPr>
        <w:t>)</w:t>
      </w:r>
    </w:p>
    <w:p w14:paraId="01AA2A29" w14:textId="1F6F00B8" w:rsidR="000B6EB3" w:rsidRDefault="000B6EB3">
      <w:r>
        <w:rPr>
          <w:noProof/>
        </w:rPr>
        <w:drawing>
          <wp:inline distT="0" distB="0" distL="0" distR="0" wp14:anchorId="4FE922BC" wp14:editId="336E4170">
            <wp:extent cx="4411980" cy="2817364"/>
            <wp:effectExtent l="0" t="0" r="7620" b="2540"/>
            <wp:docPr id="1368530137" name="Picture 1" descr="A blue and green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530137" name="Picture 1" descr="A blue and green squar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56" b="5911"/>
                    <a:stretch/>
                  </pic:blipFill>
                  <pic:spPr bwMode="auto">
                    <a:xfrm>
                      <a:off x="0" y="0"/>
                      <a:ext cx="4422938" cy="282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D34DC" w14:textId="77777777" w:rsidR="000B6EB3" w:rsidRDefault="000B6EB3"/>
    <w:p w14:paraId="2749205A" w14:textId="77777777" w:rsidR="000B6EB3" w:rsidRDefault="000B6EB3"/>
    <w:p w14:paraId="1D8B9EF7" w14:textId="30E7F4BC" w:rsidR="00052531" w:rsidRPr="006E499F" w:rsidRDefault="00576F53" w:rsidP="000B7333">
      <w:pPr>
        <w:jc w:val="both"/>
        <w:rPr>
          <w:b/>
          <w:bCs/>
          <w:color w:val="auto"/>
        </w:rPr>
      </w:pPr>
      <w:r w:rsidRPr="00576F53">
        <w:rPr>
          <w:b/>
          <w:bCs/>
          <w:color w:val="auto"/>
        </w:rPr>
        <w:t xml:space="preserve">Funnel Plot for </w:t>
      </w:r>
      <w:r w:rsidR="000B7333">
        <w:rPr>
          <w:b/>
          <w:bCs/>
          <w:color w:val="auto"/>
        </w:rPr>
        <w:t xml:space="preserve">green entrepreneurial orientation </w:t>
      </w:r>
      <w:r w:rsidR="00052531" w:rsidRPr="006E499F">
        <w:rPr>
          <w:b/>
          <w:bCs/>
          <w:color w:val="auto"/>
        </w:rPr>
        <w:t>(S</w:t>
      </w:r>
      <w:r w:rsidR="00052531">
        <w:rPr>
          <w:b/>
          <w:bCs/>
          <w:color w:val="auto"/>
        </w:rPr>
        <w:t>5</w:t>
      </w:r>
      <w:r w:rsidR="00052531" w:rsidRPr="006E499F">
        <w:rPr>
          <w:b/>
          <w:bCs/>
          <w:color w:val="auto"/>
        </w:rPr>
        <w:t>)</w:t>
      </w:r>
    </w:p>
    <w:p w14:paraId="1102FA82" w14:textId="6542C29D" w:rsidR="000B6EB3" w:rsidRDefault="000B6EB3">
      <w:r>
        <w:rPr>
          <w:noProof/>
        </w:rPr>
        <w:drawing>
          <wp:inline distT="0" distB="0" distL="0" distR="0" wp14:anchorId="628940E6" wp14:editId="7181A09A">
            <wp:extent cx="4607567" cy="2354580"/>
            <wp:effectExtent l="0" t="0" r="2540" b="7620"/>
            <wp:docPr id="781509351" name="Picture 3" descr="A graph of a number of black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09351" name="Picture 3" descr="A graph of a number of black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24" r="1154" b="2544"/>
                    <a:stretch/>
                  </pic:blipFill>
                  <pic:spPr bwMode="auto">
                    <a:xfrm>
                      <a:off x="0" y="0"/>
                      <a:ext cx="4619753" cy="236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F664C" w14:textId="57E1D117" w:rsidR="00052531" w:rsidRPr="006E499F" w:rsidRDefault="00576F53" w:rsidP="000B7333">
      <w:pPr>
        <w:jc w:val="both"/>
        <w:rPr>
          <w:b/>
          <w:bCs/>
          <w:color w:val="auto"/>
        </w:rPr>
      </w:pPr>
      <w:r w:rsidRPr="00576F53">
        <w:rPr>
          <w:b/>
          <w:bCs/>
          <w:color w:val="auto"/>
        </w:rPr>
        <w:t xml:space="preserve">Funnel Plot for </w:t>
      </w:r>
      <w:r w:rsidR="000B7333">
        <w:rPr>
          <w:b/>
          <w:bCs/>
          <w:color w:val="auto"/>
        </w:rPr>
        <w:t xml:space="preserve">green </w:t>
      </w:r>
      <w:r w:rsidR="00C91F92">
        <w:rPr>
          <w:b/>
          <w:bCs/>
          <w:color w:val="auto"/>
        </w:rPr>
        <w:t>market</w:t>
      </w:r>
      <w:r w:rsidR="000B7333">
        <w:rPr>
          <w:b/>
          <w:bCs/>
          <w:color w:val="auto"/>
        </w:rPr>
        <w:t xml:space="preserve"> orientation </w:t>
      </w:r>
      <w:r w:rsidR="00052531" w:rsidRPr="006E499F">
        <w:rPr>
          <w:b/>
          <w:bCs/>
          <w:color w:val="auto"/>
        </w:rPr>
        <w:t>(S</w:t>
      </w:r>
      <w:r w:rsidR="00052531">
        <w:rPr>
          <w:b/>
          <w:bCs/>
          <w:color w:val="auto"/>
        </w:rPr>
        <w:t>6</w:t>
      </w:r>
      <w:r w:rsidR="00052531" w:rsidRPr="006E499F">
        <w:rPr>
          <w:b/>
          <w:bCs/>
          <w:color w:val="auto"/>
        </w:rPr>
        <w:t>)</w:t>
      </w:r>
    </w:p>
    <w:p w14:paraId="3306F673" w14:textId="45DDB0D7" w:rsidR="000B6EB3" w:rsidRDefault="000B6EB3">
      <w:r>
        <w:rPr>
          <w:noProof/>
        </w:rPr>
        <w:drawing>
          <wp:inline distT="0" distB="0" distL="0" distR="0" wp14:anchorId="3D93B872" wp14:editId="37D9645E">
            <wp:extent cx="4396740" cy="2273271"/>
            <wp:effectExtent l="0" t="0" r="3810" b="0"/>
            <wp:docPr id="1643020394" name="Picture 4" descr="A graph of a number of black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20394" name="Picture 4" descr="A graph of a number of black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18" r="1538"/>
                    <a:stretch/>
                  </pic:blipFill>
                  <pic:spPr bwMode="auto">
                    <a:xfrm>
                      <a:off x="0" y="0"/>
                      <a:ext cx="4409975" cy="228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40EB1" w14:textId="77777777" w:rsidR="009E1864" w:rsidRDefault="009E1864">
      <w:pPr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7A664C85" w14:textId="56A5BDEB" w:rsidR="00AE71C2" w:rsidRDefault="0073446A" w:rsidP="0073446A">
      <w:pPr>
        <w:jc w:val="both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 xml:space="preserve">PRISMA </w:t>
      </w:r>
      <w:r w:rsidRPr="006E499F">
        <w:rPr>
          <w:b/>
          <w:bCs/>
          <w:color w:val="auto"/>
        </w:rPr>
        <w:t>(S</w:t>
      </w:r>
      <w:r>
        <w:rPr>
          <w:b/>
          <w:bCs/>
          <w:color w:val="auto"/>
        </w:rPr>
        <w:t>7</w:t>
      </w:r>
      <w:r w:rsidRPr="006E499F">
        <w:rPr>
          <w:b/>
          <w:bCs/>
          <w:color w:val="auto"/>
        </w:rPr>
        <w:t>)</w:t>
      </w:r>
    </w:p>
    <w:p w14:paraId="2B682D7C" w14:textId="77777777" w:rsidR="0073446A" w:rsidRDefault="0073446A" w:rsidP="0073446A">
      <w:pPr>
        <w:jc w:val="both"/>
        <w:rPr>
          <w:b/>
          <w:bCs/>
          <w:color w:val="auto"/>
        </w:rPr>
      </w:pPr>
    </w:p>
    <w:p w14:paraId="26CED746" w14:textId="7DB557C6" w:rsidR="000B6EB3" w:rsidRPr="00466356" w:rsidRDefault="009E1864" w:rsidP="00466356">
      <w:pPr>
        <w:jc w:val="both"/>
        <w:rPr>
          <w:b/>
          <w:bCs/>
          <w:color w:val="auto"/>
        </w:rPr>
      </w:pPr>
      <w:r w:rsidRPr="00111B46">
        <w:rPr>
          <w:noProof/>
        </w:rPr>
        <w:drawing>
          <wp:inline distT="0" distB="0" distL="0" distR="0" wp14:anchorId="49AB9DE4" wp14:editId="6EFFEF9E">
            <wp:extent cx="5943600" cy="7599112"/>
            <wp:effectExtent l="0" t="0" r="0" b="0"/>
            <wp:docPr id="1889781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1" t="10129" r="-897"/>
                    <a:stretch/>
                  </pic:blipFill>
                  <pic:spPr bwMode="auto">
                    <a:xfrm>
                      <a:off x="0" y="0"/>
                      <a:ext cx="5943600" cy="759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B6EB3" w:rsidRPr="00466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B3"/>
    <w:rsid w:val="00043DC7"/>
    <w:rsid w:val="00052531"/>
    <w:rsid w:val="000B6EB3"/>
    <w:rsid w:val="000B7333"/>
    <w:rsid w:val="00125BE9"/>
    <w:rsid w:val="00211149"/>
    <w:rsid w:val="00234549"/>
    <w:rsid w:val="00245479"/>
    <w:rsid w:val="00274585"/>
    <w:rsid w:val="002D76ED"/>
    <w:rsid w:val="004266E2"/>
    <w:rsid w:val="00466356"/>
    <w:rsid w:val="00576F53"/>
    <w:rsid w:val="006B716C"/>
    <w:rsid w:val="006E499F"/>
    <w:rsid w:val="0073446A"/>
    <w:rsid w:val="007B0CC5"/>
    <w:rsid w:val="007D7241"/>
    <w:rsid w:val="00835E3A"/>
    <w:rsid w:val="00844E29"/>
    <w:rsid w:val="0099674C"/>
    <w:rsid w:val="009B7279"/>
    <w:rsid w:val="009E1864"/>
    <w:rsid w:val="00AE5C42"/>
    <w:rsid w:val="00AE71C2"/>
    <w:rsid w:val="00B15027"/>
    <w:rsid w:val="00B32B76"/>
    <w:rsid w:val="00B44B0A"/>
    <w:rsid w:val="00BE5DC8"/>
    <w:rsid w:val="00C86458"/>
    <w:rsid w:val="00C91F92"/>
    <w:rsid w:val="00CB19C8"/>
    <w:rsid w:val="00CB5FB1"/>
    <w:rsid w:val="00CB6E34"/>
    <w:rsid w:val="00CD4EFC"/>
    <w:rsid w:val="00D14E43"/>
    <w:rsid w:val="00D26F88"/>
    <w:rsid w:val="00E07FA4"/>
    <w:rsid w:val="00E96336"/>
    <w:rsid w:val="00EF07A5"/>
    <w:rsid w:val="00F9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D6754A"/>
  <w15:chartTrackingRefBased/>
  <w15:docId w15:val="{68FC5A0C-343A-4EAD-938B-F12BEA34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70C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6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E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E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E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E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E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E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E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EB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EB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E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E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E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EB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15027"/>
    <w:pPr>
      <w:spacing w:before="100" w:beforeAutospacing="1" w:after="100" w:afterAutospacing="1" w:line="240" w:lineRule="auto"/>
    </w:pPr>
    <w:rPr>
      <w:rFonts w:eastAsia="Times New Roman"/>
      <w:color w:val="auto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50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5027"/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c1">
    <w:name w:val="c1"/>
    <w:basedOn w:val="DefaultParagraphFont"/>
    <w:rsid w:val="00B15027"/>
  </w:style>
  <w:style w:type="character" w:customStyle="1" w:styleId="nf">
    <w:name w:val="nf"/>
    <w:basedOn w:val="DefaultParagraphFont"/>
    <w:rsid w:val="00B15027"/>
  </w:style>
  <w:style w:type="character" w:customStyle="1" w:styleId="p">
    <w:name w:val="p"/>
    <w:basedOn w:val="DefaultParagraphFont"/>
    <w:rsid w:val="00B15027"/>
  </w:style>
  <w:style w:type="character" w:customStyle="1" w:styleId="o">
    <w:name w:val="o"/>
    <w:basedOn w:val="DefaultParagraphFont"/>
    <w:rsid w:val="00B15027"/>
  </w:style>
  <w:style w:type="character" w:customStyle="1" w:styleId="s">
    <w:name w:val="s"/>
    <w:basedOn w:val="DefaultParagraphFont"/>
    <w:rsid w:val="00B15027"/>
  </w:style>
  <w:style w:type="character" w:customStyle="1" w:styleId="n">
    <w:name w:val="n"/>
    <w:basedOn w:val="DefaultParagraphFont"/>
    <w:rsid w:val="00B15027"/>
  </w:style>
  <w:style w:type="character" w:customStyle="1" w:styleId="kc">
    <w:name w:val="kc"/>
    <w:basedOn w:val="DefaultParagraphFont"/>
    <w:rsid w:val="00B15027"/>
  </w:style>
  <w:style w:type="character" w:customStyle="1" w:styleId="m">
    <w:name w:val="m"/>
    <w:basedOn w:val="DefaultParagraphFont"/>
    <w:rsid w:val="00B1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4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1024</Words>
  <Characters>8418</Characters>
  <Application>Microsoft Office Word</Application>
  <DocSecurity>0</DocSecurity>
  <Lines>150</Lines>
  <Paragraphs>49</Paragraphs>
  <ScaleCrop>false</ScaleCrop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Professor Dr. Kabiru Maitama Kura</dc:creator>
  <cp:keywords/>
  <dc:description/>
  <cp:lastModifiedBy>Associate Professor Dr. Kabiru Maitama Kura</cp:lastModifiedBy>
  <cp:revision>36</cp:revision>
  <dcterms:created xsi:type="dcterms:W3CDTF">2025-04-12T14:44:00Z</dcterms:created>
  <dcterms:modified xsi:type="dcterms:W3CDTF">2025-04-21T16:24:00Z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3b28cec6-25be-4709-8ac7-1e1b62b3ec08</vt:lpwstr>
  </property>
</Properties>
</file>