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5FBC2" w14:textId="77777777" w:rsidR="00686C1E" w:rsidRPr="00E0794D" w:rsidRDefault="00686C1E" w:rsidP="00686C1E">
      <w:pPr>
        <w:spacing w:line="276" w:lineRule="auto"/>
        <w:rPr>
          <w:color w:val="000000" w:themeColor="text1"/>
        </w:rPr>
      </w:pPr>
    </w:p>
    <w:p w14:paraId="0AF81EB1" w14:textId="77777777" w:rsidR="00686C1E" w:rsidRPr="00164903" w:rsidRDefault="00686C1E" w:rsidP="00686C1E">
      <w:pPr>
        <w:spacing w:line="276" w:lineRule="auto"/>
        <w:jc w:val="center"/>
        <w:rPr>
          <w:rFonts w:ascii="Times New Roman" w:hAnsi="Times New Roman" w:cs="Times New Roman"/>
          <w:b/>
          <w:bCs/>
          <w:color w:val="000000" w:themeColor="text1"/>
          <w:lang w:val="en-US"/>
        </w:rPr>
      </w:pPr>
      <w:r w:rsidRPr="00164903">
        <w:rPr>
          <w:rFonts w:ascii="Times New Roman" w:hAnsi="Times New Roman" w:cs="Times New Roman"/>
          <w:b/>
          <w:bCs/>
          <w:color w:val="000000" w:themeColor="text1"/>
          <w:lang w:val="en-US"/>
        </w:rPr>
        <w:t>ANNEX 1. IMPUTATION OF MISSING VALUES.</w:t>
      </w:r>
    </w:p>
    <w:p w14:paraId="6BBE1E47" w14:textId="77777777" w:rsidR="00686C1E" w:rsidRPr="00164903" w:rsidRDefault="00686C1E" w:rsidP="00686C1E">
      <w:pPr>
        <w:spacing w:after="0" w:line="276" w:lineRule="auto"/>
        <w:jc w:val="both"/>
        <w:rPr>
          <w:rFonts w:ascii="Times New Roman" w:hAnsi="Times New Roman" w:cs="Times New Roman"/>
          <w:color w:val="000000" w:themeColor="text1"/>
          <w:lang w:val="en-US"/>
        </w:rPr>
      </w:pPr>
      <w:r w:rsidRPr="00164903">
        <w:rPr>
          <w:rFonts w:ascii="Times New Roman" w:hAnsi="Times New Roman" w:cs="Times New Roman"/>
          <w:color w:val="000000" w:themeColor="text1"/>
          <w:lang w:val="en-US"/>
        </w:rPr>
        <w:t>This is a technique used to estimate missing values in a data set based on linear relationships between observed variables. The method employs a regression model where the complete variables are used as independent variables to estimate the missing values of the dependent variable. This assumes that the missing data are linearly correlated with other variables in the set, allowing a prediction based on the existing structure of the data.</w:t>
      </w:r>
    </w:p>
    <w:p w14:paraId="779C698C" w14:textId="77777777" w:rsidR="00686C1E" w:rsidRPr="00164903" w:rsidRDefault="00686C1E" w:rsidP="00686C1E">
      <w:pPr>
        <w:spacing w:after="0" w:line="276" w:lineRule="auto"/>
        <w:jc w:val="both"/>
        <w:rPr>
          <w:rFonts w:ascii="Times New Roman" w:hAnsi="Times New Roman" w:cs="Times New Roman"/>
          <w:color w:val="000000" w:themeColor="text1"/>
          <w:lang w:val="en-US"/>
        </w:rPr>
      </w:pPr>
    </w:p>
    <w:p w14:paraId="468A2575" w14:textId="77777777" w:rsidR="00686C1E" w:rsidRPr="00164903" w:rsidRDefault="00686C1E" w:rsidP="00686C1E">
      <w:pPr>
        <w:spacing w:after="0" w:line="276" w:lineRule="auto"/>
        <w:jc w:val="both"/>
        <w:rPr>
          <w:rFonts w:ascii="Times New Roman" w:hAnsi="Times New Roman" w:cs="Times New Roman"/>
          <w:color w:val="000000" w:themeColor="text1"/>
          <w:lang w:val="en-US"/>
        </w:rPr>
      </w:pPr>
      <w:r w:rsidRPr="00164903">
        <w:rPr>
          <w:rFonts w:ascii="Times New Roman" w:hAnsi="Times New Roman" w:cs="Times New Roman"/>
          <w:color w:val="000000" w:themeColor="text1"/>
          <w:lang w:val="en-US"/>
        </w:rPr>
        <w:t>One of the main advantages of this method is that it preserves the statistical relationships between variables, maintaining the consistency of the data set by estimating missing values according to observed patterns (Little &amp; Rubin, 2019). In addition, it makes efficient use of the available information, generating more precise estimates than simpler methods, such as imputation by the mean (Enders, 2010). By considering the interrelationships between variables, it also reduces the bias associated with the omission of such relationships, which improves the precision of the analysis (Schafer, 1997). The fundamental limitation is that it tends to underestimate the variability of the data, as the imputed values tend to fit the model too closely, which artificially reduces the dispersion (Enders, 2010). negatively affecting the resulting inferences.</w:t>
      </w:r>
    </w:p>
    <w:p w14:paraId="3CCBCE40" w14:textId="77777777" w:rsidR="00686C1E" w:rsidRPr="00164903" w:rsidRDefault="00686C1E" w:rsidP="00686C1E">
      <w:pPr>
        <w:spacing w:line="276" w:lineRule="auto"/>
        <w:jc w:val="center"/>
        <w:rPr>
          <w:color w:val="000000" w:themeColor="text1"/>
          <w:lang w:val="en-US"/>
        </w:rPr>
      </w:pPr>
    </w:p>
    <w:p w14:paraId="71B4316F" w14:textId="77777777" w:rsidR="00686C1E" w:rsidRPr="00164903" w:rsidRDefault="00686C1E" w:rsidP="00686C1E">
      <w:pPr>
        <w:spacing w:line="276" w:lineRule="auto"/>
        <w:rPr>
          <w:color w:val="000000" w:themeColor="text1"/>
          <w:lang w:val="en-US"/>
        </w:rPr>
        <w:sectPr w:rsidR="00686C1E" w:rsidRPr="00164903" w:rsidSect="00686C1E">
          <w:footerReference w:type="default" r:id="rId7"/>
          <w:pgSz w:w="11906" w:h="16838"/>
          <w:pgMar w:top="1417" w:right="1701" w:bottom="1417" w:left="1701" w:header="708" w:footer="708" w:gutter="0"/>
          <w:cols w:space="708"/>
          <w:docGrid w:linePitch="360"/>
        </w:sectPr>
      </w:pPr>
    </w:p>
    <w:p w14:paraId="28D95467" w14:textId="77777777" w:rsidR="00686C1E" w:rsidRPr="00164903" w:rsidRDefault="00686C1E" w:rsidP="00686C1E">
      <w:pPr>
        <w:spacing w:line="276" w:lineRule="auto"/>
        <w:jc w:val="center"/>
        <w:rPr>
          <w:rFonts w:ascii="Times New Roman" w:hAnsi="Times New Roman" w:cs="Times New Roman"/>
          <w:b/>
          <w:bCs/>
          <w:color w:val="000000" w:themeColor="text1"/>
        </w:rPr>
      </w:pPr>
      <w:r w:rsidRPr="00164903">
        <w:rPr>
          <w:rFonts w:ascii="Times New Roman" w:hAnsi="Times New Roman" w:cs="Times New Roman"/>
          <w:b/>
          <w:bCs/>
          <w:color w:val="000000" w:themeColor="text1"/>
        </w:rPr>
        <w:lastRenderedPageBreak/>
        <w:t>ANNEX 2. BIVARIATE CORRELATIONS.</w:t>
      </w:r>
    </w:p>
    <w:tbl>
      <w:tblPr>
        <w:tblW w:w="5000" w:type="pct"/>
        <w:jc w:val="center"/>
        <w:tblCellMar>
          <w:left w:w="70" w:type="dxa"/>
          <w:right w:w="70" w:type="dxa"/>
        </w:tblCellMar>
        <w:tblLook w:val="04A0" w:firstRow="1" w:lastRow="0" w:firstColumn="1" w:lastColumn="0" w:noHBand="0" w:noVBand="1"/>
      </w:tblPr>
      <w:tblGrid>
        <w:gridCol w:w="2839"/>
        <w:gridCol w:w="340"/>
        <w:gridCol w:w="631"/>
        <w:gridCol w:w="834"/>
        <w:gridCol w:w="648"/>
        <w:gridCol w:w="939"/>
        <w:gridCol w:w="769"/>
        <w:gridCol w:w="735"/>
        <w:gridCol w:w="736"/>
        <w:gridCol w:w="565"/>
        <w:gridCol w:w="565"/>
        <w:gridCol w:w="649"/>
        <w:gridCol w:w="565"/>
        <w:gridCol w:w="823"/>
        <w:gridCol w:w="798"/>
        <w:gridCol w:w="770"/>
        <w:gridCol w:w="786"/>
      </w:tblGrid>
      <w:tr w:rsidR="00686C1E" w:rsidRPr="00164903" w14:paraId="6F60E20B" w14:textId="77777777" w:rsidTr="00D63CD4">
        <w:trPr>
          <w:trHeight w:val="1295"/>
          <w:jc w:val="center"/>
        </w:trPr>
        <w:tc>
          <w:tcPr>
            <w:tcW w:w="1015" w:type="pct"/>
            <w:tcBorders>
              <w:top w:val="nil"/>
              <w:left w:val="nil"/>
              <w:bottom w:val="nil"/>
              <w:right w:val="nil"/>
            </w:tcBorders>
            <w:shd w:val="clear" w:color="000000" w:fill="FFFFFF"/>
            <w:noWrap/>
            <w:vAlign w:val="center"/>
            <w:hideMark/>
          </w:tcPr>
          <w:p w14:paraId="3487CE9B" w14:textId="77777777" w:rsidR="00686C1E" w:rsidRPr="00164903" w:rsidRDefault="00686C1E" w:rsidP="00D63CD4">
            <w:pPr>
              <w:spacing w:after="0" w:line="276" w:lineRule="auto"/>
              <w:rPr>
                <w:rFonts w:ascii="Calibri" w:eastAsia="Times New Roman" w:hAnsi="Calibri" w:cs="Calibri"/>
                <w:color w:val="000000" w:themeColor="text1"/>
                <w:kern w:val="0"/>
                <w:sz w:val="12"/>
                <w:szCs w:val="12"/>
                <w:lang w:eastAsia="es-ES"/>
                <w14:ligatures w14:val="none"/>
              </w:rPr>
            </w:pPr>
            <w:bookmarkStart w:id="0" w:name="_Hlk182385351"/>
          </w:p>
        </w:tc>
        <w:tc>
          <w:tcPr>
            <w:tcW w:w="122" w:type="pct"/>
            <w:tcBorders>
              <w:top w:val="nil"/>
              <w:left w:val="nil"/>
              <w:bottom w:val="nil"/>
              <w:right w:val="nil"/>
            </w:tcBorders>
            <w:shd w:val="clear" w:color="000000" w:fill="FFFFFF"/>
            <w:noWrap/>
            <w:vAlign w:val="center"/>
            <w:hideMark/>
          </w:tcPr>
          <w:p w14:paraId="590DEC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26"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62FE1BB"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global score</w:t>
            </w:r>
          </w:p>
        </w:tc>
        <w:tc>
          <w:tcPr>
            <w:tcW w:w="294" w:type="pct"/>
            <w:tcBorders>
              <w:top w:val="single" w:sz="8" w:space="0" w:color="auto"/>
              <w:left w:val="nil"/>
              <w:bottom w:val="single" w:sz="8" w:space="0" w:color="auto"/>
              <w:right w:val="single" w:sz="4" w:space="0" w:color="auto"/>
            </w:tcBorders>
            <w:shd w:val="clear" w:color="auto" w:fill="auto"/>
            <w:vAlign w:val="center"/>
            <w:hideMark/>
          </w:tcPr>
          <w:p w14:paraId="75F37189"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environmental score</w:t>
            </w:r>
          </w:p>
        </w:tc>
        <w:tc>
          <w:tcPr>
            <w:tcW w:w="232" w:type="pct"/>
            <w:tcBorders>
              <w:top w:val="single" w:sz="8" w:space="0" w:color="auto"/>
              <w:left w:val="nil"/>
              <w:bottom w:val="single" w:sz="8" w:space="0" w:color="auto"/>
              <w:right w:val="single" w:sz="4" w:space="0" w:color="auto"/>
            </w:tcBorders>
            <w:shd w:val="clear" w:color="auto" w:fill="auto"/>
            <w:vAlign w:val="center"/>
            <w:hideMark/>
          </w:tcPr>
          <w:p w14:paraId="1757943A"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social score</w:t>
            </w:r>
          </w:p>
        </w:tc>
        <w:tc>
          <w:tcPr>
            <w:tcW w:w="336" w:type="pct"/>
            <w:tcBorders>
              <w:top w:val="single" w:sz="8" w:space="0" w:color="auto"/>
              <w:left w:val="nil"/>
              <w:bottom w:val="single" w:sz="8" w:space="0" w:color="auto"/>
              <w:right w:val="single" w:sz="4" w:space="0" w:color="auto"/>
            </w:tcBorders>
            <w:shd w:val="clear" w:color="auto" w:fill="auto"/>
            <w:vAlign w:val="center"/>
            <w:hideMark/>
          </w:tcPr>
          <w:p w14:paraId="15DE2780"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governance score</w:t>
            </w:r>
          </w:p>
        </w:tc>
        <w:tc>
          <w:tcPr>
            <w:tcW w:w="275" w:type="pct"/>
            <w:tcBorders>
              <w:top w:val="single" w:sz="8" w:space="0" w:color="auto"/>
              <w:left w:val="nil"/>
              <w:bottom w:val="single" w:sz="8" w:space="0" w:color="auto"/>
              <w:right w:val="single" w:sz="4" w:space="0" w:color="auto"/>
            </w:tcBorders>
            <w:shd w:val="clear" w:color="auto" w:fill="auto"/>
            <w:vAlign w:val="center"/>
            <w:hideMark/>
          </w:tcPr>
          <w:p w14:paraId="069E1658"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Gender Diversity, Percent</w:t>
            </w:r>
          </w:p>
        </w:tc>
        <w:tc>
          <w:tcPr>
            <w:tcW w:w="263" w:type="pct"/>
            <w:tcBorders>
              <w:top w:val="single" w:sz="8" w:space="0" w:color="auto"/>
              <w:left w:val="nil"/>
              <w:bottom w:val="single" w:sz="8" w:space="0" w:color="auto"/>
              <w:right w:val="single" w:sz="4" w:space="0" w:color="auto"/>
            </w:tcBorders>
            <w:shd w:val="clear" w:color="auto" w:fill="auto"/>
            <w:vAlign w:val="center"/>
            <w:hideMark/>
          </w:tcPr>
          <w:p w14:paraId="79CBF453"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val="en-US" w:eastAsia="es-ES"/>
                <w14:ligatures w14:val="none"/>
              </w:rPr>
            </w:pPr>
            <w:r w:rsidRPr="00164903">
              <w:rPr>
                <w:rFonts w:ascii="Times New Roman" w:eastAsia="Times New Roman" w:hAnsi="Times New Roman" w:cs="Times New Roman"/>
                <w:color w:val="FF0000"/>
                <w:kern w:val="0"/>
                <w:sz w:val="12"/>
                <w:szCs w:val="12"/>
                <w:lang w:val="en-US" w:eastAsia="es-ES"/>
                <w14:ligatures w14:val="none"/>
              </w:rPr>
              <w:t>Executive Members Gender Diversity, Percent</w:t>
            </w:r>
          </w:p>
        </w:tc>
        <w:tc>
          <w:tcPr>
            <w:tcW w:w="263" w:type="pct"/>
            <w:tcBorders>
              <w:top w:val="single" w:sz="8" w:space="0" w:color="auto"/>
              <w:left w:val="nil"/>
              <w:bottom w:val="single" w:sz="8" w:space="0" w:color="auto"/>
              <w:right w:val="single" w:sz="4" w:space="0" w:color="auto"/>
            </w:tcBorders>
            <w:shd w:val="clear" w:color="auto" w:fill="auto"/>
            <w:vAlign w:val="center"/>
            <w:hideMark/>
          </w:tcPr>
          <w:p w14:paraId="20690380"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val="en-US" w:eastAsia="es-ES"/>
                <w14:ligatures w14:val="none"/>
              </w:rPr>
            </w:pPr>
            <w:r w:rsidRPr="00164903">
              <w:rPr>
                <w:rFonts w:ascii="Times New Roman" w:eastAsia="Times New Roman" w:hAnsi="Times New Roman" w:cs="Times New Roman"/>
                <w:color w:val="FF0000"/>
                <w:kern w:val="0"/>
                <w:sz w:val="12"/>
                <w:szCs w:val="12"/>
                <w:lang w:val="en-US" w:eastAsia="es-ES"/>
                <w14:ligatures w14:val="none"/>
              </w:rPr>
              <w:t>Non- Executive members Gender diversity, percent</w:t>
            </w:r>
          </w:p>
        </w:tc>
        <w:tc>
          <w:tcPr>
            <w:tcW w:w="202" w:type="pct"/>
            <w:tcBorders>
              <w:top w:val="single" w:sz="8" w:space="0" w:color="auto"/>
              <w:left w:val="nil"/>
              <w:bottom w:val="single" w:sz="8" w:space="0" w:color="auto"/>
              <w:right w:val="single" w:sz="4" w:space="0" w:color="auto"/>
            </w:tcBorders>
            <w:shd w:val="clear" w:color="auto" w:fill="auto"/>
            <w:vAlign w:val="center"/>
            <w:hideMark/>
          </w:tcPr>
          <w:p w14:paraId="77B7F5FA"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Size</w:t>
            </w:r>
          </w:p>
        </w:tc>
        <w:tc>
          <w:tcPr>
            <w:tcW w:w="202" w:type="pct"/>
            <w:tcBorders>
              <w:top w:val="single" w:sz="8" w:space="0" w:color="auto"/>
              <w:left w:val="nil"/>
              <w:bottom w:val="single" w:sz="8" w:space="0" w:color="auto"/>
              <w:right w:val="single" w:sz="4" w:space="0" w:color="auto"/>
            </w:tcBorders>
            <w:shd w:val="clear" w:color="auto" w:fill="auto"/>
            <w:vAlign w:val="center"/>
            <w:hideMark/>
          </w:tcPr>
          <w:p w14:paraId="676465AA"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ROA</w:t>
            </w:r>
          </w:p>
        </w:tc>
        <w:tc>
          <w:tcPr>
            <w:tcW w:w="232" w:type="pct"/>
            <w:tcBorders>
              <w:top w:val="single" w:sz="8" w:space="0" w:color="auto"/>
              <w:left w:val="nil"/>
              <w:bottom w:val="single" w:sz="8" w:space="0" w:color="auto"/>
              <w:right w:val="single" w:sz="4" w:space="0" w:color="auto"/>
            </w:tcBorders>
            <w:shd w:val="clear" w:color="auto" w:fill="auto"/>
            <w:vAlign w:val="center"/>
            <w:hideMark/>
          </w:tcPr>
          <w:p w14:paraId="119D0FB0"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Leverage</w:t>
            </w:r>
          </w:p>
        </w:tc>
        <w:tc>
          <w:tcPr>
            <w:tcW w:w="202" w:type="pct"/>
            <w:tcBorders>
              <w:top w:val="single" w:sz="8" w:space="0" w:color="auto"/>
              <w:left w:val="nil"/>
              <w:bottom w:val="single" w:sz="8" w:space="0" w:color="auto"/>
              <w:right w:val="single" w:sz="4" w:space="0" w:color="auto"/>
            </w:tcBorders>
            <w:shd w:val="clear" w:color="auto" w:fill="auto"/>
            <w:vAlign w:val="center"/>
            <w:hideMark/>
          </w:tcPr>
          <w:p w14:paraId="516FA01D"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Size</w:t>
            </w:r>
          </w:p>
        </w:tc>
        <w:tc>
          <w:tcPr>
            <w:tcW w:w="294" w:type="pct"/>
            <w:tcBorders>
              <w:top w:val="single" w:sz="8" w:space="0" w:color="auto"/>
              <w:left w:val="nil"/>
              <w:bottom w:val="single" w:sz="8" w:space="0" w:color="auto"/>
              <w:right w:val="single" w:sz="4" w:space="0" w:color="auto"/>
            </w:tcBorders>
            <w:shd w:val="clear" w:color="auto" w:fill="auto"/>
            <w:vAlign w:val="center"/>
            <w:hideMark/>
          </w:tcPr>
          <w:p w14:paraId="425E55D2"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Non-Executive Board Members</w:t>
            </w:r>
          </w:p>
        </w:tc>
        <w:tc>
          <w:tcPr>
            <w:tcW w:w="285" w:type="pct"/>
            <w:tcBorders>
              <w:top w:val="single" w:sz="8" w:space="0" w:color="auto"/>
              <w:left w:val="nil"/>
              <w:bottom w:val="single" w:sz="8" w:space="0" w:color="auto"/>
              <w:right w:val="single" w:sz="4" w:space="0" w:color="auto"/>
            </w:tcBorders>
            <w:shd w:val="clear" w:color="auto" w:fill="auto"/>
            <w:vAlign w:val="center"/>
            <w:hideMark/>
          </w:tcPr>
          <w:p w14:paraId="380F3899"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Independent Board Members</w:t>
            </w:r>
          </w:p>
        </w:tc>
        <w:tc>
          <w:tcPr>
            <w:tcW w:w="275" w:type="pct"/>
            <w:tcBorders>
              <w:top w:val="single" w:sz="8" w:space="0" w:color="auto"/>
              <w:left w:val="nil"/>
              <w:bottom w:val="single" w:sz="8" w:space="0" w:color="auto"/>
              <w:right w:val="single" w:sz="4" w:space="0" w:color="auto"/>
            </w:tcBorders>
            <w:shd w:val="clear" w:color="auto" w:fill="auto"/>
            <w:vAlign w:val="center"/>
            <w:hideMark/>
          </w:tcPr>
          <w:p w14:paraId="3AFB2138"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Member Term Duration</w:t>
            </w:r>
          </w:p>
        </w:tc>
        <w:tc>
          <w:tcPr>
            <w:tcW w:w="281" w:type="pct"/>
            <w:tcBorders>
              <w:top w:val="single" w:sz="8" w:space="0" w:color="auto"/>
              <w:left w:val="nil"/>
              <w:bottom w:val="single" w:sz="8" w:space="0" w:color="auto"/>
              <w:right w:val="single" w:sz="8" w:space="0" w:color="auto"/>
            </w:tcBorders>
            <w:shd w:val="clear" w:color="auto" w:fill="auto"/>
            <w:vAlign w:val="center"/>
            <w:hideMark/>
          </w:tcPr>
          <w:p w14:paraId="4F3640CD"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Member Affiliations</w:t>
            </w:r>
          </w:p>
        </w:tc>
      </w:tr>
      <w:tr w:rsidR="00686C1E" w:rsidRPr="00164903" w14:paraId="428C9063" w14:textId="77777777" w:rsidTr="00D63CD4">
        <w:trPr>
          <w:trHeight w:val="300"/>
          <w:jc w:val="center"/>
        </w:trPr>
        <w:tc>
          <w:tcPr>
            <w:tcW w:w="1015" w:type="pct"/>
            <w:tcBorders>
              <w:top w:val="nil"/>
              <w:left w:val="nil"/>
              <w:bottom w:val="nil"/>
              <w:right w:val="nil"/>
            </w:tcBorders>
            <w:shd w:val="clear" w:color="000000" w:fill="FFFFFF"/>
            <w:noWrap/>
            <w:vAlign w:val="center"/>
            <w:hideMark/>
          </w:tcPr>
          <w:p w14:paraId="72CCBD93" w14:textId="77777777" w:rsidR="00686C1E" w:rsidRPr="00164903" w:rsidRDefault="00686C1E" w:rsidP="00D63CD4">
            <w:pPr>
              <w:spacing w:after="0" w:line="276" w:lineRule="auto"/>
              <w:jc w:val="center"/>
              <w:rPr>
                <w:rFonts w:ascii="Calibri" w:eastAsia="Times New Roman" w:hAnsi="Calibri" w:cs="Calibri"/>
                <w:color w:val="000000" w:themeColor="text1"/>
                <w:kern w:val="0"/>
                <w:sz w:val="12"/>
                <w:szCs w:val="12"/>
                <w:lang w:eastAsia="es-ES"/>
                <w14:ligatures w14:val="none"/>
              </w:rPr>
            </w:pPr>
          </w:p>
        </w:tc>
        <w:tc>
          <w:tcPr>
            <w:tcW w:w="122" w:type="pct"/>
            <w:tcBorders>
              <w:top w:val="nil"/>
              <w:left w:val="nil"/>
              <w:bottom w:val="nil"/>
              <w:right w:val="nil"/>
            </w:tcBorders>
            <w:shd w:val="clear" w:color="000000" w:fill="FFFFFF"/>
            <w:noWrap/>
            <w:vAlign w:val="center"/>
            <w:hideMark/>
          </w:tcPr>
          <w:p w14:paraId="33919A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26" w:type="pct"/>
            <w:tcBorders>
              <w:top w:val="nil"/>
              <w:left w:val="single" w:sz="8" w:space="0" w:color="auto"/>
              <w:bottom w:val="single" w:sz="8" w:space="0" w:color="auto"/>
              <w:right w:val="single" w:sz="4" w:space="0" w:color="auto"/>
            </w:tcBorders>
            <w:shd w:val="clear" w:color="000000" w:fill="E7E6E6"/>
            <w:noWrap/>
            <w:vAlign w:val="center"/>
            <w:hideMark/>
          </w:tcPr>
          <w:p w14:paraId="73E9A1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94" w:type="pct"/>
            <w:tcBorders>
              <w:top w:val="nil"/>
              <w:left w:val="nil"/>
              <w:bottom w:val="single" w:sz="8" w:space="0" w:color="auto"/>
              <w:right w:val="single" w:sz="4" w:space="0" w:color="auto"/>
            </w:tcBorders>
            <w:shd w:val="clear" w:color="000000" w:fill="E7E6E6"/>
            <w:noWrap/>
            <w:vAlign w:val="center"/>
            <w:hideMark/>
          </w:tcPr>
          <w:p w14:paraId="64F1BD5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2</w:t>
            </w:r>
          </w:p>
        </w:tc>
        <w:tc>
          <w:tcPr>
            <w:tcW w:w="232" w:type="pct"/>
            <w:tcBorders>
              <w:top w:val="nil"/>
              <w:left w:val="nil"/>
              <w:bottom w:val="single" w:sz="8" w:space="0" w:color="auto"/>
              <w:right w:val="single" w:sz="4" w:space="0" w:color="auto"/>
            </w:tcBorders>
            <w:shd w:val="clear" w:color="000000" w:fill="E7E6E6"/>
            <w:noWrap/>
            <w:vAlign w:val="center"/>
            <w:hideMark/>
          </w:tcPr>
          <w:p w14:paraId="28FAB57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336" w:type="pct"/>
            <w:tcBorders>
              <w:top w:val="nil"/>
              <w:left w:val="nil"/>
              <w:bottom w:val="single" w:sz="8" w:space="0" w:color="auto"/>
              <w:right w:val="single" w:sz="4" w:space="0" w:color="auto"/>
            </w:tcBorders>
            <w:shd w:val="clear" w:color="000000" w:fill="E7E6E6"/>
            <w:noWrap/>
            <w:vAlign w:val="center"/>
            <w:hideMark/>
          </w:tcPr>
          <w:p w14:paraId="351042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4</w:t>
            </w:r>
          </w:p>
        </w:tc>
        <w:tc>
          <w:tcPr>
            <w:tcW w:w="275" w:type="pct"/>
            <w:tcBorders>
              <w:top w:val="nil"/>
              <w:left w:val="nil"/>
              <w:bottom w:val="single" w:sz="8" w:space="0" w:color="auto"/>
              <w:right w:val="single" w:sz="4" w:space="0" w:color="auto"/>
            </w:tcBorders>
            <w:shd w:val="clear" w:color="000000" w:fill="E7E6E6"/>
            <w:noWrap/>
            <w:vAlign w:val="center"/>
            <w:hideMark/>
          </w:tcPr>
          <w:p w14:paraId="4BD1A2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63" w:type="pct"/>
            <w:tcBorders>
              <w:top w:val="nil"/>
              <w:left w:val="nil"/>
              <w:bottom w:val="single" w:sz="8" w:space="0" w:color="auto"/>
              <w:right w:val="single" w:sz="4" w:space="0" w:color="auto"/>
            </w:tcBorders>
            <w:shd w:val="clear" w:color="000000" w:fill="E7E6E6"/>
            <w:noWrap/>
            <w:vAlign w:val="center"/>
            <w:hideMark/>
          </w:tcPr>
          <w:p w14:paraId="4465ED9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263" w:type="pct"/>
            <w:tcBorders>
              <w:top w:val="nil"/>
              <w:left w:val="nil"/>
              <w:bottom w:val="single" w:sz="8" w:space="0" w:color="auto"/>
              <w:right w:val="single" w:sz="4" w:space="0" w:color="auto"/>
            </w:tcBorders>
            <w:shd w:val="clear" w:color="000000" w:fill="E7E6E6"/>
            <w:noWrap/>
            <w:vAlign w:val="center"/>
            <w:hideMark/>
          </w:tcPr>
          <w:p w14:paraId="1558B07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5</w:t>
            </w:r>
          </w:p>
        </w:tc>
        <w:tc>
          <w:tcPr>
            <w:tcW w:w="202" w:type="pct"/>
            <w:tcBorders>
              <w:top w:val="nil"/>
              <w:left w:val="nil"/>
              <w:bottom w:val="single" w:sz="8" w:space="0" w:color="auto"/>
              <w:right w:val="single" w:sz="4" w:space="0" w:color="auto"/>
            </w:tcBorders>
            <w:shd w:val="clear" w:color="000000" w:fill="E7E6E6"/>
            <w:noWrap/>
            <w:vAlign w:val="center"/>
            <w:hideMark/>
          </w:tcPr>
          <w:p w14:paraId="0676B3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02" w:type="pct"/>
            <w:tcBorders>
              <w:top w:val="nil"/>
              <w:left w:val="nil"/>
              <w:bottom w:val="single" w:sz="8" w:space="0" w:color="auto"/>
              <w:right w:val="single" w:sz="4" w:space="0" w:color="auto"/>
            </w:tcBorders>
            <w:shd w:val="clear" w:color="000000" w:fill="E7E6E6"/>
            <w:noWrap/>
            <w:vAlign w:val="center"/>
            <w:hideMark/>
          </w:tcPr>
          <w:p w14:paraId="12D7C3A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2</w:t>
            </w:r>
          </w:p>
        </w:tc>
        <w:tc>
          <w:tcPr>
            <w:tcW w:w="232" w:type="pct"/>
            <w:tcBorders>
              <w:top w:val="nil"/>
              <w:left w:val="nil"/>
              <w:bottom w:val="single" w:sz="8" w:space="0" w:color="auto"/>
              <w:right w:val="single" w:sz="4" w:space="0" w:color="auto"/>
            </w:tcBorders>
            <w:shd w:val="clear" w:color="000000" w:fill="E7E6E6"/>
            <w:noWrap/>
            <w:vAlign w:val="center"/>
            <w:hideMark/>
          </w:tcPr>
          <w:p w14:paraId="7A797BF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202" w:type="pct"/>
            <w:tcBorders>
              <w:top w:val="nil"/>
              <w:left w:val="nil"/>
              <w:bottom w:val="single" w:sz="8" w:space="0" w:color="auto"/>
              <w:right w:val="single" w:sz="4" w:space="0" w:color="auto"/>
            </w:tcBorders>
            <w:shd w:val="clear" w:color="000000" w:fill="E7E6E6"/>
            <w:noWrap/>
            <w:vAlign w:val="center"/>
            <w:hideMark/>
          </w:tcPr>
          <w:p w14:paraId="21948E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4</w:t>
            </w:r>
          </w:p>
        </w:tc>
        <w:tc>
          <w:tcPr>
            <w:tcW w:w="294" w:type="pct"/>
            <w:tcBorders>
              <w:top w:val="nil"/>
              <w:left w:val="nil"/>
              <w:bottom w:val="single" w:sz="8" w:space="0" w:color="auto"/>
              <w:right w:val="single" w:sz="4" w:space="0" w:color="auto"/>
            </w:tcBorders>
            <w:shd w:val="clear" w:color="000000" w:fill="E7E6E6"/>
            <w:noWrap/>
            <w:vAlign w:val="center"/>
            <w:hideMark/>
          </w:tcPr>
          <w:p w14:paraId="5B33C4F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5</w:t>
            </w:r>
          </w:p>
        </w:tc>
        <w:tc>
          <w:tcPr>
            <w:tcW w:w="285" w:type="pct"/>
            <w:tcBorders>
              <w:top w:val="nil"/>
              <w:left w:val="nil"/>
              <w:bottom w:val="single" w:sz="8" w:space="0" w:color="auto"/>
              <w:right w:val="single" w:sz="4" w:space="0" w:color="auto"/>
            </w:tcBorders>
            <w:shd w:val="clear" w:color="000000" w:fill="E7E6E6"/>
            <w:noWrap/>
            <w:vAlign w:val="center"/>
            <w:hideMark/>
          </w:tcPr>
          <w:p w14:paraId="6C172FC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6</w:t>
            </w:r>
          </w:p>
        </w:tc>
        <w:tc>
          <w:tcPr>
            <w:tcW w:w="275" w:type="pct"/>
            <w:tcBorders>
              <w:top w:val="nil"/>
              <w:left w:val="nil"/>
              <w:bottom w:val="single" w:sz="8" w:space="0" w:color="auto"/>
              <w:right w:val="single" w:sz="4" w:space="0" w:color="auto"/>
            </w:tcBorders>
            <w:shd w:val="clear" w:color="000000" w:fill="E7E6E6"/>
            <w:noWrap/>
            <w:vAlign w:val="center"/>
            <w:hideMark/>
          </w:tcPr>
          <w:p w14:paraId="5092055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7</w:t>
            </w:r>
          </w:p>
        </w:tc>
        <w:tc>
          <w:tcPr>
            <w:tcW w:w="281" w:type="pct"/>
            <w:tcBorders>
              <w:top w:val="nil"/>
              <w:left w:val="nil"/>
              <w:bottom w:val="single" w:sz="8" w:space="0" w:color="auto"/>
              <w:right w:val="single" w:sz="8" w:space="0" w:color="auto"/>
            </w:tcBorders>
            <w:shd w:val="clear" w:color="000000" w:fill="E7E6E6"/>
            <w:noWrap/>
            <w:vAlign w:val="center"/>
            <w:hideMark/>
          </w:tcPr>
          <w:p w14:paraId="0CE4DA0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8</w:t>
            </w:r>
          </w:p>
        </w:tc>
      </w:tr>
      <w:tr w:rsidR="00686C1E" w:rsidRPr="00164903" w14:paraId="2F71E0F5" w14:textId="77777777" w:rsidTr="00D63CD4">
        <w:trPr>
          <w:trHeight w:val="292"/>
          <w:jc w:val="center"/>
        </w:trPr>
        <w:tc>
          <w:tcPr>
            <w:tcW w:w="1015"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58C0400"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global score</w:t>
            </w:r>
          </w:p>
        </w:tc>
        <w:tc>
          <w:tcPr>
            <w:tcW w:w="122" w:type="pct"/>
            <w:tcBorders>
              <w:top w:val="single" w:sz="8" w:space="0" w:color="auto"/>
              <w:left w:val="nil"/>
              <w:bottom w:val="single" w:sz="4" w:space="0" w:color="auto"/>
              <w:right w:val="single" w:sz="8" w:space="0" w:color="auto"/>
            </w:tcBorders>
            <w:shd w:val="clear" w:color="000000" w:fill="E7E6E6"/>
            <w:noWrap/>
            <w:vAlign w:val="center"/>
            <w:hideMark/>
          </w:tcPr>
          <w:p w14:paraId="07824C4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26" w:type="pct"/>
            <w:tcBorders>
              <w:top w:val="nil"/>
              <w:left w:val="nil"/>
              <w:bottom w:val="single" w:sz="4" w:space="0" w:color="auto"/>
              <w:right w:val="single" w:sz="4" w:space="0" w:color="auto"/>
            </w:tcBorders>
            <w:shd w:val="clear" w:color="auto" w:fill="auto"/>
            <w:noWrap/>
            <w:vAlign w:val="center"/>
            <w:hideMark/>
          </w:tcPr>
          <w:p w14:paraId="2CB4A57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94" w:type="pct"/>
            <w:tcBorders>
              <w:top w:val="nil"/>
              <w:left w:val="nil"/>
              <w:bottom w:val="single" w:sz="4" w:space="0" w:color="auto"/>
              <w:right w:val="single" w:sz="4" w:space="0" w:color="auto"/>
            </w:tcBorders>
            <w:shd w:val="clear" w:color="auto" w:fill="auto"/>
            <w:noWrap/>
            <w:vAlign w:val="center"/>
            <w:hideMark/>
          </w:tcPr>
          <w:p w14:paraId="293DB5F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3F7B24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36" w:type="pct"/>
            <w:tcBorders>
              <w:top w:val="nil"/>
              <w:left w:val="nil"/>
              <w:bottom w:val="single" w:sz="4" w:space="0" w:color="auto"/>
              <w:right w:val="single" w:sz="4" w:space="0" w:color="auto"/>
            </w:tcBorders>
            <w:shd w:val="clear" w:color="auto" w:fill="auto"/>
            <w:noWrap/>
            <w:vAlign w:val="center"/>
            <w:hideMark/>
          </w:tcPr>
          <w:p w14:paraId="7235B1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10E66C0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72CA8F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5FDF99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2011B0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61B788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590AD7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0FF0EFA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292754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64D43E9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3D734D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0B71FF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184E9557"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3ECFF3C4"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environment score</w:t>
            </w:r>
          </w:p>
        </w:tc>
        <w:tc>
          <w:tcPr>
            <w:tcW w:w="122" w:type="pct"/>
            <w:tcBorders>
              <w:top w:val="nil"/>
              <w:left w:val="nil"/>
              <w:bottom w:val="single" w:sz="4" w:space="0" w:color="auto"/>
              <w:right w:val="single" w:sz="8" w:space="0" w:color="auto"/>
            </w:tcBorders>
            <w:shd w:val="clear" w:color="000000" w:fill="E7E6E6"/>
            <w:noWrap/>
            <w:vAlign w:val="center"/>
            <w:hideMark/>
          </w:tcPr>
          <w:p w14:paraId="4AC77B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2</w:t>
            </w:r>
          </w:p>
        </w:tc>
        <w:tc>
          <w:tcPr>
            <w:tcW w:w="226" w:type="pct"/>
            <w:tcBorders>
              <w:top w:val="nil"/>
              <w:left w:val="nil"/>
              <w:bottom w:val="single" w:sz="4" w:space="0" w:color="auto"/>
              <w:right w:val="single" w:sz="4" w:space="0" w:color="auto"/>
            </w:tcBorders>
            <w:shd w:val="clear" w:color="auto" w:fill="auto"/>
            <w:noWrap/>
            <w:vAlign w:val="center"/>
            <w:hideMark/>
          </w:tcPr>
          <w:p w14:paraId="61CA403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294" w:type="pct"/>
            <w:tcBorders>
              <w:top w:val="nil"/>
              <w:left w:val="nil"/>
              <w:bottom w:val="single" w:sz="4" w:space="0" w:color="auto"/>
              <w:right w:val="single" w:sz="4" w:space="0" w:color="auto"/>
            </w:tcBorders>
            <w:shd w:val="clear" w:color="auto" w:fill="auto"/>
            <w:noWrap/>
            <w:vAlign w:val="center"/>
            <w:hideMark/>
          </w:tcPr>
          <w:p w14:paraId="270DE7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32" w:type="pct"/>
            <w:tcBorders>
              <w:top w:val="nil"/>
              <w:left w:val="nil"/>
              <w:bottom w:val="single" w:sz="4" w:space="0" w:color="auto"/>
              <w:right w:val="single" w:sz="4" w:space="0" w:color="auto"/>
            </w:tcBorders>
            <w:shd w:val="clear" w:color="auto" w:fill="auto"/>
            <w:noWrap/>
            <w:vAlign w:val="center"/>
            <w:hideMark/>
          </w:tcPr>
          <w:p w14:paraId="5B7FA6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36" w:type="pct"/>
            <w:tcBorders>
              <w:top w:val="nil"/>
              <w:left w:val="nil"/>
              <w:bottom w:val="single" w:sz="4" w:space="0" w:color="auto"/>
              <w:right w:val="single" w:sz="4" w:space="0" w:color="auto"/>
            </w:tcBorders>
            <w:shd w:val="clear" w:color="auto" w:fill="auto"/>
            <w:noWrap/>
            <w:vAlign w:val="center"/>
            <w:hideMark/>
          </w:tcPr>
          <w:p w14:paraId="4B20BE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4232535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1FB4EF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7B467E6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5A6B54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629CAAB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2F4F2D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0B9D68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30CDD4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63709F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72A167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351F99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12E2CE84"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19C3E5CD"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social socre</w:t>
            </w:r>
          </w:p>
        </w:tc>
        <w:tc>
          <w:tcPr>
            <w:tcW w:w="122" w:type="pct"/>
            <w:tcBorders>
              <w:top w:val="nil"/>
              <w:left w:val="nil"/>
              <w:bottom w:val="single" w:sz="4" w:space="0" w:color="auto"/>
              <w:right w:val="single" w:sz="8" w:space="0" w:color="auto"/>
            </w:tcBorders>
            <w:shd w:val="clear" w:color="000000" w:fill="E7E6E6"/>
            <w:noWrap/>
            <w:vAlign w:val="center"/>
            <w:hideMark/>
          </w:tcPr>
          <w:p w14:paraId="0B53AF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226" w:type="pct"/>
            <w:tcBorders>
              <w:top w:val="nil"/>
              <w:left w:val="nil"/>
              <w:bottom w:val="single" w:sz="4" w:space="0" w:color="auto"/>
              <w:right w:val="single" w:sz="4" w:space="0" w:color="auto"/>
            </w:tcBorders>
            <w:shd w:val="clear" w:color="auto" w:fill="auto"/>
            <w:noWrap/>
            <w:vAlign w:val="center"/>
            <w:hideMark/>
          </w:tcPr>
          <w:p w14:paraId="2493071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0,82**</w:t>
            </w:r>
          </w:p>
        </w:tc>
        <w:tc>
          <w:tcPr>
            <w:tcW w:w="294" w:type="pct"/>
            <w:tcBorders>
              <w:top w:val="nil"/>
              <w:left w:val="nil"/>
              <w:bottom w:val="single" w:sz="4" w:space="0" w:color="auto"/>
              <w:right w:val="single" w:sz="4" w:space="0" w:color="auto"/>
            </w:tcBorders>
            <w:shd w:val="clear" w:color="auto" w:fill="auto"/>
            <w:noWrap/>
            <w:vAlign w:val="center"/>
            <w:hideMark/>
          </w:tcPr>
          <w:p w14:paraId="37843E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0,77**</w:t>
            </w:r>
          </w:p>
        </w:tc>
        <w:tc>
          <w:tcPr>
            <w:tcW w:w="232" w:type="pct"/>
            <w:tcBorders>
              <w:top w:val="nil"/>
              <w:left w:val="nil"/>
              <w:bottom w:val="single" w:sz="4" w:space="0" w:color="auto"/>
              <w:right w:val="single" w:sz="4" w:space="0" w:color="auto"/>
            </w:tcBorders>
            <w:shd w:val="clear" w:color="auto" w:fill="auto"/>
            <w:noWrap/>
            <w:vAlign w:val="center"/>
            <w:hideMark/>
          </w:tcPr>
          <w:p w14:paraId="676DB7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336" w:type="pct"/>
            <w:tcBorders>
              <w:top w:val="nil"/>
              <w:left w:val="nil"/>
              <w:bottom w:val="single" w:sz="4" w:space="0" w:color="auto"/>
              <w:right w:val="single" w:sz="4" w:space="0" w:color="auto"/>
            </w:tcBorders>
            <w:shd w:val="clear" w:color="auto" w:fill="auto"/>
            <w:noWrap/>
            <w:vAlign w:val="center"/>
            <w:hideMark/>
          </w:tcPr>
          <w:p w14:paraId="7732E5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76A7183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0358733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73489CE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43B761C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6D2E8A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2D75B3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176135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0748D7E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108F65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682FFC8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13F757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2BC99D68"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22195B79"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ESG governance score</w:t>
            </w:r>
          </w:p>
        </w:tc>
        <w:tc>
          <w:tcPr>
            <w:tcW w:w="122" w:type="pct"/>
            <w:tcBorders>
              <w:top w:val="nil"/>
              <w:left w:val="nil"/>
              <w:bottom w:val="single" w:sz="4" w:space="0" w:color="auto"/>
              <w:right w:val="single" w:sz="8" w:space="0" w:color="auto"/>
            </w:tcBorders>
            <w:shd w:val="clear" w:color="000000" w:fill="E7E6E6"/>
            <w:noWrap/>
            <w:vAlign w:val="center"/>
            <w:hideMark/>
          </w:tcPr>
          <w:p w14:paraId="41D6E94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w:t>
            </w:r>
            <w:r w:rsidRPr="00164903">
              <w:rPr>
                <w:rFonts w:ascii="Times New Roman" w:eastAsia="Times New Roman" w:hAnsi="Times New Roman" w:cs="Times New Roman"/>
                <w:color w:val="000000" w:themeColor="text1"/>
                <w:kern w:val="0"/>
                <w:sz w:val="12"/>
                <w:szCs w:val="12"/>
                <w:vertAlign w:val="subscript"/>
                <w:lang w:eastAsia="es-ES"/>
                <w14:ligatures w14:val="none"/>
              </w:rPr>
              <w:t>4</w:t>
            </w:r>
          </w:p>
        </w:tc>
        <w:tc>
          <w:tcPr>
            <w:tcW w:w="226" w:type="pct"/>
            <w:tcBorders>
              <w:top w:val="nil"/>
              <w:left w:val="nil"/>
              <w:bottom w:val="single" w:sz="4" w:space="0" w:color="auto"/>
              <w:right w:val="single" w:sz="4" w:space="0" w:color="auto"/>
            </w:tcBorders>
            <w:shd w:val="clear" w:color="auto" w:fill="auto"/>
            <w:noWrap/>
            <w:vAlign w:val="center"/>
            <w:hideMark/>
          </w:tcPr>
          <w:p w14:paraId="6CC11F9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0,81***</w:t>
            </w:r>
          </w:p>
        </w:tc>
        <w:tc>
          <w:tcPr>
            <w:tcW w:w="294" w:type="pct"/>
            <w:tcBorders>
              <w:top w:val="nil"/>
              <w:left w:val="nil"/>
              <w:bottom w:val="single" w:sz="4" w:space="0" w:color="auto"/>
              <w:right w:val="single" w:sz="4" w:space="0" w:color="auto"/>
            </w:tcBorders>
            <w:shd w:val="clear" w:color="auto" w:fill="auto"/>
            <w:noWrap/>
            <w:vAlign w:val="center"/>
            <w:hideMark/>
          </w:tcPr>
          <w:p w14:paraId="47E5BDE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0,87***</w:t>
            </w:r>
          </w:p>
        </w:tc>
        <w:tc>
          <w:tcPr>
            <w:tcW w:w="232" w:type="pct"/>
            <w:tcBorders>
              <w:top w:val="nil"/>
              <w:left w:val="nil"/>
              <w:bottom w:val="single" w:sz="4" w:space="0" w:color="auto"/>
              <w:right w:val="single" w:sz="4" w:space="0" w:color="auto"/>
            </w:tcBorders>
            <w:shd w:val="clear" w:color="auto" w:fill="auto"/>
            <w:noWrap/>
            <w:vAlign w:val="center"/>
            <w:hideMark/>
          </w:tcPr>
          <w:p w14:paraId="53B3C7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0,60*</w:t>
            </w:r>
          </w:p>
        </w:tc>
        <w:tc>
          <w:tcPr>
            <w:tcW w:w="336" w:type="pct"/>
            <w:tcBorders>
              <w:top w:val="nil"/>
              <w:left w:val="nil"/>
              <w:bottom w:val="single" w:sz="4" w:space="0" w:color="auto"/>
              <w:right w:val="single" w:sz="4" w:space="0" w:color="auto"/>
            </w:tcBorders>
            <w:shd w:val="clear" w:color="auto" w:fill="auto"/>
            <w:noWrap/>
            <w:vAlign w:val="center"/>
            <w:hideMark/>
          </w:tcPr>
          <w:p w14:paraId="32E9E50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5204C4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1BF1F1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2BCBC24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42E7F4E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57AB321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5DAD4C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5C60D5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09EFB2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4BABBA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160D01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0C080C3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233F639B"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70A8692F"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Gender Diversity, Percent</w:t>
            </w:r>
          </w:p>
        </w:tc>
        <w:tc>
          <w:tcPr>
            <w:tcW w:w="122" w:type="pct"/>
            <w:tcBorders>
              <w:top w:val="nil"/>
              <w:left w:val="nil"/>
              <w:bottom w:val="single" w:sz="4" w:space="0" w:color="auto"/>
              <w:right w:val="single" w:sz="8" w:space="0" w:color="auto"/>
            </w:tcBorders>
            <w:shd w:val="clear" w:color="000000" w:fill="E7E6E6"/>
            <w:noWrap/>
            <w:vAlign w:val="center"/>
            <w:hideMark/>
          </w:tcPr>
          <w:p w14:paraId="07D818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26" w:type="pct"/>
            <w:tcBorders>
              <w:top w:val="nil"/>
              <w:left w:val="nil"/>
              <w:bottom w:val="single" w:sz="4" w:space="0" w:color="auto"/>
              <w:right w:val="single" w:sz="4" w:space="0" w:color="auto"/>
            </w:tcBorders>
            <w:shd w:val="clear" w:color="auto" w:fill="auto"/>
            <w:noWrap/>
            <w:vAlign w:val="center"/>
            <w:hideMark/>
          </w:tcPr>
          <w:p w14:paraId="08206F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0,68**</w:t>
            </w:r>
          </w:p>
        </w:tc>
        <w:tc>
          <w:tcPr>
            <w:tcW w:w="294" w:type="pct"/>
            <w:tcBorders>
              <w:top w:val="nil"/>
              <w:left w:val="nil"/>
              <w:bottom w:val="single" w:sz="4" w:space="0" w:color="auto"/>
              <w:right w:val="single" w:sz="4" w:space="0" w:color="auto"/>
            </w:tcBorders>
            <w:shd w:val="clear" w:color="auto" w:fill="auto"/>
            <w:noWrap/>
            <w:vAlign w:val="center"/>
            <w:hideMark/>
          </w:tcPr>
          <w:p w14:paraId="5F5844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0,70**</w:t>
            </w:r>
          </w:p>
        </w:tc>
        <w:tc>
          <w:tcPr>
            <w:tcW w:w="232" w:type="pct"/>
            <w:tcBorders>
              <w:top w:val="nil"/>
              <w:left w:val="nil"/>
              <w:bottom w:val="single" w:sz="4" w:space="0" w:color="auto"/>
              <w:right w:val="single" w:sz="4" w:space="0" w:color="auto"/>
            </w:tcBorders>
            <w:shd w:val="clear" w:color="auto" w:fill="auto"/>
            <w:noWrap/>
            <w:vAlign w:val="center"/>
            <w:hideMark/>
          </w:tcPr>
          <w:p w14:paraId="5859737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0,73**</w:t>
            </w:r>
          </w:p>
        </w:tc>
        <w:tc>
          <w:tcPr>
            <w:tcW w:w="336" w:type="pct"/>
            <w:tcBorders>
              <w:top w:val="nil"/>
              <w:left w:val="nil"/>
              <w:bottom w:val="single" w:sz="4" w:space="0" w:color="auto"/>
              <w:right w:val="single" w:sz="4" w:space="0" w:color="auto"/>
            </w:tcBorders>
            <w:shd w:val="clear" w:color="auto" w:fill="auto"/>
            <w:noWrap/>
            <w:vAlign w:val="center"/>
            <w:hideMark/>
          </w:tcPr>
          <w:p w14:paraId="7AB08D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0,66**</w:t>
            </w:r>
          </w:p>
        </w:tc>
        <w:tc>
          <w:tcPr>
            <w:tcW w:w="275" w:type="pct"/>
            <w:tcBorders>
              <w:top w:val="nil"/>
              <w:left w:val="nil"/>
              <w:bottom w:val="single" w:sz="4" w:space="0" w:color="auto"/>
              <w:right w:val="single" w:sz="4" w:space="0" w:color="auto"/>
            </w:tcBorders>
            <w:shd w:val="clear" w:color="auto" w:fill="auto"/>
            <w:noWrap/>
            <w:vAlign w:val="center"/>
            <w:hideMark/>
          </w:tcPr>
          <w:p w14:paraId="62305F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63" w:type="pct"/>
            <w:tcBorders>
              <w:top w:val="nil"/>
              <w:left w:val="nil"/>
              <w:bottom w:val="single" w:sz="4" w:space="0" w:color="auto"/>
              <w:right w:val="single" w:sz="4" w:space="0" w:color="auto"/>
            </w:tcBorders>
            <w:shd w:val="clear" w:color="auto" w:fill="auto"/>
            <w:noWrap/>
            <w:vAlign w:val="center"/>
            <w:hideMark/>
          </w:tcPr>
          <w:p w14:paraId="74DDFD5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63" w:type="pct"/>
            <w:tcBorders>
              <w:top w:val="nil"/>
              <w:left w:val="nil"/>
              <w:bottom w:val="single" w:sz="4" w:space="0" w:color="auto"/>
              <w:right w:val="single" w:sz="4" w:space="0" w:color="auto"/>
            </w:tcBorders>
            <w:shd w:val="clear" w:color="auto" w:fill="auto"/>
            <w:noWrap/>
            <w:vAlign w:val="center"/>
            <w:hideMark/>
          </w:tcPr>
          <w:p w14:paraId="034DBDF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587C826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3BA421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22AEF2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2C8BA4B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043BF52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0B3985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38B9FA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51CC3CA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1BB364B5"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51DCE6BB"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val="en-US" w:eastAsia="es-ES"/>
                <w14:ligatures w14:val="none"/>
              </w:rPr>
            </w:pPr>
            <w:r w:rsidRPr="00164903">
              <w:rPr>
                <w:rFonts w:ascii="Times New Roman" w:eastAsia="Times New Roman" w:hAnsi="Times New Roman" w:cs="Times New Roman"/>
                <w:color w:val="FF0000"/>
                <w:kern w:val="0"/>
                <w:sz w:val="12"/>
                <w:szCs w:val="12"/>
                <w:lang w:val="en-US" w:eastAsia="es-ES"/>
                <w14:ligatures w14:val="none"/>
              </w:rPr>
              <w:t>Executive Members Gender Diversity, Percent</w:t>
            </w:r>
          </w:p>
        </w:tc>
        <w:tc>
          <w:tcPr>
            <w:tcW w:w="122" w:type="pct"/>
            <w:tcBorders>
              <w:top w:val="nil"/>
              <w:left w:val="nil"/>
              <w:bottom w:val="single" w:sz="4" w:space="0" w:color="auto"/>
              <w:right w:val="single" w:sz="8" w:space="0" w:color="auto"/>
            </w:tcBorders>
            <w:shd w:val="clear" w:color="000000" w:fill="E7E6E6"/>
            <w:noWrap/>
            <w:vAlign w:val="center"/>
            <w:hideMark/>
          </w:tcPr>
          <w:p w14:paraId="228C81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226" w:type="pct"/>
            <w:tcBorders>
              <w:top w:val="nil"/>
              <w:left w:val="nil"/>
              <w:bottom w:val="single" w:sz="4" w:space="0" w:color="auto"/>
              <w:right w:val="single" w:sz="4" w:space="0" w:color="auto"/>
            </w:tcBorders>
            <w:shd w:val="clear" w:color="auto" w:fill="auto"/>
            <w:noWrap/>
            <w:vAlign w:val="center"/>
            <w:hideMark/>
          </w:tcPr>
          <w:p w14:paraId="034A54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0,55*</w:t>
            </w:r>
          </w:p>
        </w:tc>
        <w:tc>
          <w:tcPr>
            <w:tcW w:w="294" w:type="pct"/>
            <w:tcBorders>
              <w:top w:val="nil"/>
              <w:left w:val="nil"/>
              <w:bottom w:val="single" w:sz="4" w:space="0" w:color="auto"/>
              <w:right w:val="single" w:sz="4" w:space="0" w:color="auto"/>
            </w:tcBorders>
            <w:shd w:val="clear" w:color="auto" w:fill="auto"/>
            <w:noWrap/>
            <w:vAlign w:val="center"/>
            <w:hideMark/>
          </w:tcPr>
          <w:p w14:paraId="55A5E0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232" w:type="pct"/>
            <w:tcBorders>
              <w:top w:val="nil"/>
              <w:left w:val="nil"/>
              <w:bottom w:val="single" w:sz="4" w:space="0" w:color="auto"/>
              <w:right w:val="single" w:sz="4" w:space="0" w:color="auto"/>
            </w:tcBorders>
            <w:shd w:val="clear" w:color="auto" w:fill="auto"/>
            <w:noWrap/>
            <w:vAlign w:val="center"/>
            <w:hideMark/>
          </w:tcPr>
          <w:p w14:paraId="57ADD56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0,71**</w:t>
            </w:r>
          </w:p>
        </w:tc>
        <w:tc>
          <w:tcPr>
            <w:tcW w:w="336" w:type="pct"/>
            <w:tcBorders>
              <w:top w:val="nil"/>
              <w:left w:val="nil"/>
              <w:bottom w:val="single" w:sz="4" w:space="0" w:color="auto"/>
              <w:right w:val="single" w:sz="4" w:space="0" w:color="auto"/>
            </w:tcBorders>
            <w:shd w:val="clear" w:color="auto" w:fill="auto"/>
            <w:noWrap/>
            <w:vAlign w:val="center"/>
            <w:hideMark/>
          </w:tcPr>
          <w:p w14:paraId="42E041A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0,51**</w:t>
            </w:r>
          </w:p>
        </w:tc>
        <w:tc>
          <w:tcPr>
            <w:tcW w:w="275" w:type="pct"/>
            <w:tcBorders>
              <w:top w:val="nil"/>
              <w:left w:val="nil"/>
              <w:bottom w:val="single" w:sz="4" w:space="0" w:color="auto"/>
              <w:right w:val="single" w:sz="4" w:space="0" w:color="auto"/>
            </w:tcBorders>
            <w:shd w:val="clear" w:color="auto" w:fill="auto"/>
            <w:noWrap/>
            <w:vAlign w:val="center"/>
            <w:hideMark/>
          </w:tcPr>
          <w:p w14:paraId="3043AC3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0,23</w:t>
            </w:r>
          </w:p>
        </w:tc>
        <w:tc>
          <w:tcPr>
            <w:tcW w:w="263" w:type="pct"/>
            <w:tcBorders>
              <w:top w:val="nil"/>
              <w:left w:val="nil"/>
              <w:bottom w:val="single" w:sz="4" w:space="0" w:color="auto"/>
              <w:right w:val="single" w:sz="4" w:space="0" w:color="auto"/>
            </w:tcBorders>
            <w:shd w:val="clear" w:color="auto" w:fill="auto"/>
            <w:noWrap/>
            <w:vAlign w:val="center"/>
            <w:hideMark/>
          </w:tcPr>
          <w:p w14:paraId="2F3185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63" w:type="pct"/>
            <w:tcBorders>
              <w:top w:val="nil"/>
              <w:left w:val="nil"/>
              <w:bottom w:val="single" w:sz="4" w:space="0" w:color="auto"/>
              <w:right w:val="single" w:sz="4" w:space="0" w:color="auto"/>
            </w:tcBorders>
            <w:shd w:val="clear" w:color="auto" w:fill="auto"/>
            <w:noWrap/>
            <w:vAlign w:val="center"/>
            <w:hideMark/>
          </w:tcPr>
          <w:p w14:paraId="19D4C3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12696D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719932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1D3B71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0C6D8A3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615D4A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52EE09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10E0B98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183A9D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5090C1BB"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4C2B3384"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val="en-US" w:eastAsia="es-ES"/>
                <w14:ligatures w14:val="none"/>
              </w:rPr>
            </w:pPr>
            <w:r w:rsidRPr="00164903">
              <w:rPr>
                <w:rFonts w:ascii="Times New Roman" w:eastAsia="Times New Roman" w:hAnsi="Times New Roman" w:cs="Times New Roman"/>
                <w:color w:val="FF0000"/>
                <w:kern w:val="0"/>
                <w:sz w:val="12"/>
                <w:szCs w:val="12"/>
                <w:lang w:val="en-US" w:eastAsia="es-ES"/>
                <w14:ligatures w14:val="none"/>
              </w:rPr>
              <w:t>Non-Executive members Gender diversity, percent</w:t>
            </w:r>
          </w:p>
        </w:tc>
        <w:tc>
          <w:tcPr>
            <w:tcW w:w="122" w:type="pct"/>
            <w:tcBorders>
              <w:top w:val="nil"/>
              <w:left w:val="nil"/>
              <w:bottom w:val="single" w:sz="4" w:space="0" w:color="auto"/>
              <w:right w:val="single" w:sz="8" w:space="0" w:color="auto"/>
            </w:tcBorders>
            <w:shd w:val="clear" w:color="000000" w:fill="E7E6E6"/>
            <w:noWrap/>
            <w:vAlign w:val="center"/>
            <w:hideMark/>
          </w:tcPr>
          <w:p w14:paraId="30643E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X</w:t>
            </w:r>
            <w:r w:rsidRPr="00164903">
              <w:rPr>
                <w:rFonts w:ascii="Times New Roman" w:eastAsia="Times New Roman" w:hAnsi="Times New Roman" w:cs="Times New Roman"/>
                <w:color w:val="000000" w:themeColor="text1"/>
                <w:kern w:val="0"/>
                <w:sz w:val="12"/>
                <w:szCs w:val="12"/>
                <w:vertAlign w:val="subscript"/>
                <w:lang w:eastAsia="es-ES"/>
                <w14:ligatures w14:val="none"/>
              </w:rPr>
              <w:t>5</w:t>
            </w:r>
          </w:p>
        </w:tc>
        <w:tc>
          <w:tcPr>
            <w:tcW w:w="226" w:type="pct"/>
            <w:tcBorders>
              <w:top w:val="nil"/>
              <w:left w:val="nil"/>
              <w:bottom w:val="single" w:sz="4" w:space="0" w:color="auto"/>
              <w:right w:val="single" w:sz="4" w:space="0" w:color="auto"/>
            </w:tcBorders>
            <w:shd w:val="clear" w:color="auto" w:fill="auto"/>
            <w:noWrap/>
            <w:vAlign w:val="center"/>
            <w:hideMark/>
          </w:tcPr>
          <w:p w14:paraId="10CDBF4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0,69**</w:t>
            </w:r>
          </w:p>
        </w:tc>
        <w:tc>
          <w:tcPr>
            <w:tcW w:w="294" w:type="pct"/>
            <w:tcBorders>
              <w:top w:val="nil"/>
              <w:left w:val="nil"/>
              <w:bottom w:val="single" w:sz="4" w:space="0" w:color="auto"/>
              <w:right w:val="single" w:sz="4" w:space="0" w:color="auto"/>
            </w:tcBorders>
            <w:shd w:val="clear" w:color="auto" w:fill="auto"/>
            <w:noWrap/>
            <w:vAlign w:val="center"/>
            <w:hideMark/>
          </w:tcPr>
          <w:p w14:paraId="402F790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0,55*</w:t>
            </w:r>
          </w:p>
        </w:tc>
        <w:tc>
          <w:tcPr>
            <w:tcW w:w="232" w:type="pct"/>
            <w:tcBorders>
              <w:top w:val="nil"/>
              <w:left w:val="nil"/>
              <w:bottom w:val="single" w:sz="4" w:space="0" w:color="auto"/>
              <w:right w:val="single" w:sz="4" w:space="0" w:color="auto"/>
            </w:tcBorders>
            <w:shd w:val="clear" w:color="auto" w:fill="auto"/>
            <w:noWrap/>
            <w:vAlign w:val="center"/>
            <w:hideMark/>
          </w:tcPr>
          <w:p w14:paraId="78420B6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0,66**</w:t>
            </w:r>
          </w:p>
        </w:tc>
        <w:tc>
          <w:tcPr>
            <w:tcW w:w="336" w:type="pct"/>
            <w:tcBorders>
              <w:top w:val="nil"/>
              <w:left w:val="nil"/>
              <w:bottom w:val="single" w:sz="4" w:space="0" w:color="auto"/>
              <w:right w:val="single" w:sz="4" w:space="0" w:color="auto"/>
            </w:tcBorders>
            <w:shd w:val="clear" w:color="auto" w:fill="auto"/>
            <w:noWrap/>
            <w:vAlign w:val="center"/>
            <w:hideMark/>
          </w:tcPr>
          <w:p w14:paraId="18BB774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0,82***</w:t>
            </w:r>
          </w:p>
        </w:tc>
        <w:tc>
          <w:tcPr>
            <w:tcW w:w="275" w:type="pct"/>
            <w:tcBorders>
              <w:top w:val="nil"/>
              <w:left w:val="nil"/>
              <w:bottom w:val="single" w:sz="4" w:space="0" w:color="auto"/>
              <w:right w:val="single" w:sz="4" w:space="0" w:color="auto"/>
            </w:tcBorders>
            <w:shd w:val="clear" w:color="auto" w:fill="auto"/>
            <w:noWrap/>
            <w:vAlign w:val="center"/>
            <w:hideMark/>
          </w:tcPr>
          <w:p w14:paraId="6ADBE6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0,36</w:t>
            </w:r>
          </w:p>
        </w:tc>
        <w:tc>
          <w:tcPr>
            <w:tcW w:w="263" w:type="pct"/>
            <w:tcBorders>
              <w:top w:val="nil"/>
              <w:left w:val="nil"/>
              <w:bottom w:val="single" w:sz="4" w:space="0" w:color="auto"/>
              <w:right w:val="single" w:sz="4" w:space="0" w:color="auto"/>
            </w:tcBorders>
            <w:shd w:val="clear" w:color="auto" w:fill="auto"/>
            <w:noWrap/>
            <w:vAlign w:val="center"/>
            <w:hideMark/>
          </w:tcPr>
          <w:p w14:paraId="1126216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0,41</w:t>
            </w:r>
          </w:p>
        </w:tc>
        <w:tc>
          <w:tcPr>
            <w:tcW w:w="263" w:type="pct"/>
            <w:tcBorders>
              <w:top w:val="nil"/>
              <w:left w:val="nil"/>
              <w:bottom w:val="single" w:sz="4" w:space="0" w:color="auto"/>
              <w:right w:val="single" w:sz="4" w:space="0" w:color="auto"/>
            </w:tcBorders>
            <w:shd w:val="clear" w:color="auto" w:fill="auto"/>
            <w:noWrap/>
            <w:vAlign w:val="center"/>
            <w:hideMark/>
          </w:tcPr>
          <w:p w14:paraId="7EDB43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02" w:type="pct"/>
            <w:tcBorders>
              <w:top w:val="nil"/>
              <w:left w:val="nil"/>
              <w:bottom w:val="single" w:sz="4" w:space="0" w:color="auto"/>
              <w:right w:val="single" w:sz="4" w:space="0" w:color="auto"/>
            </w:tcBorders>
            <w:shd w:val="clear" w:color="auto" w:fill="auto"/>
            <w:noWrap/>
            <w:vAlign w:val="center"/>
            <w:hideMark/>
          </w:tcPr>
          <w:p w14:paraId="3CB1E2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0F4EEA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618F2DD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4CDF91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37CEDB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15D51DA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2BDE5E6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0CD7DE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7DE890A1"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5C64F847"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Size</w:t>
            </w:r>
          </w:p>
        </w:tc>
        <w:tc>
          <w:tcPr>
            <w:tcW w:w="122" w:type="pct"/>
            <w:tcBorders>
              <w:top w:val="nil"/>
              <w:left w:val="nil"/>
              <w:bottom w:val="single" w:sz="4" w:space="0" w:color="auto"/>
              <w:right w:val="single" w:sz="8" w:space="0" w:color="auto"/>
            </w:tcBorders>
            <w:shd w:val="clear" w:color="000000" w:fill="E7E6E6"/>
            <w:noWrap/>
            <w:vAlign w:val="center"/>
            <w:hideMark/>
          </w:tcPr>
          <w:p w14:paraId="2895915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226" w:type="pct"/>
            <w:tcBorders>
              <w:top w:val="nil"/>
              <w:left w:val="nil"/>
              <w:bottom w:val="single" w:sz="4" w:space="0" w:color="auto"/>
              <w:right w:val="single" w:sz="4" w:space="0" w:color="auto"/>
            </w:tcBorders>
            <w:shd w:val="clear" w:color="auto" w:fill="auto"/>
            <w:noWrap/>
            <w:vAlign w:val="center"/>
            <w:hideMark/>
          </w:tcPr>
          <w:p w14:paraId="0CF660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-0,66</w:t>
            </w:r>
          </w:p>
        </w:tc>
        <w:tc>
          <w:tcPr>
            <w:tcW w:w="294" w:type="pct"/>
            <w:tcBorders>
              <w:top w:val="nil"/>
              <w:left w:val="nil"/>
              <w:bottom w:val="single" w:sz="4" w:space="0" w:color="auto"/>
              <w:right w:val="single" w:sz="4" w:space="0" w:color="auto"/>
            </w:tcBorders>
            <w:shd w:val="clear" w:color="auto" w:fill="auto"/>
            <w:noWrap/>
            <w:vAlign w:val="center"/>
            <w:hideMark/>
          </w:tcPr>
          <w:p w14:paraId="62F00F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-0,57*</w:t>
            </w:r>
          </w:p>
        </w:tc>
        <w:tc>
          <w:tcPr>
            <w:tcW w:w="232" w:type="pct"/>
            <w:tcBorders>
              <w:top w:val="nil"/>
              <w:left w:val="nil"/>
              <w:bottom w:val="single" w:sz="4" w:space="0" w:color="auto"/>
              <w:right w:val="single" w:sz="4" w:space="0" w:color="auto"/>
            </w:tcBorders>
            <w:shd w:val="clear" w:color="auto" w:fill="auto"/>
            <w:noWrap/>
            <w:vAlign w:val="center"/>
            <w:hideMark/>
          </w:tcPr>
          <w:p w14:paraId="2E87DC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0,45</w:t>
            </w:r>
          </w:p>
        </w:tc>
        <w:tc>
          <w:tcPr>
            <w:tcW w:w="336" w:type="pct"/>
            <w:tcBorders>
              <w:top w:val="nil"/>
              <w:left w:val="nil"/>
              <w:bottom w:val="single" w:sz="4" w:space="0" w:color="auto"/>
              <w:right w:val="single" w:sz="4" w:space="0" w:color="auto"/>
            </w:tcBorders>
            <w:shd w:val="clear" w:color="auto" w:fill="auto"/>
            <w:noWrap/>
            <w:vAlign w:val="center"/>
            <w:hideMark/>
          </w:tcPr>
          <w:p w14:paraId="2D17B1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-0,81***</w:t>
            </w:r>
          </w:p>
        </w:tc>
        <w:tc>
          <w:tcPr>
            <w:tcW w:w="275" w:type="pct"/>
            <w:tcBorders>
              <w:top w:val="nil"/>
              <w:left w:val="nil"/>
              <w:bottom w:val="single" w:sz="4" w:space="0" w:color="auto"/>
              <w:right w:val="single" w:sz="4" w:space="0" w:color="auto"/>
            </w:tcBorders>
            <w:shd w:val="clear" w:color="auto" w:fill="auto"/>
            <w:noWrap/>
            <w:vAlign w:val="center"/>
            <w:hideMark/>
          </w:tcPr>
          <w:p w14:paraId="01118E5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-0,10</w:t>
            </w:r>
          </w:p>
        </w:tc>
        <w:tc>
          <w:tcPr>
            <w:tcW w:w="263" w:type="pct"/>
            <w:tcBorders>
              <w:top w:val="nil"/>
              <w:left w:val="nil"/>
              <w:bottom w:val="single" w:sz="4" w:space="0" w:color="auto"/>
              <w:right w:val="single" w:sz="4" w:space="0" w:color="auto"/>
            </w:tcBorders>
            <w:shd w:val="clear" w:color="auto" w:fill="auto"/>
            <w:noWrap/>
            <w:vAlign w:val="center"/>
            <w:hideMark/>
          </w:tcPr>
          <w:p w14:paraId="198D7C4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-0,33</w:t>
            </w:r>
          </w:p>
        </w:tc>
        <w:tc>
          <w:tcPr>
            <w:tcW w:w="263" w:type="pct"/>
            <w:tcBorders>
              <w:top w:val="nil"/>
              <w:left w:val="nil"/>
              <w:bottom w:val="single" w:sz="4" w:space="0" w:color="auto"/>
              <w:right w:val="single" w:sz="4" w:space="0" w:color="auto"/>
            </w:tcBorders>
            <w:shd w:val="clear" w:color="auto" w:fill="auto"/>
            <w:noWrap/>
            <w:vAlign w:val="center"/>
            <w:hideMark/>
          </w:tcPr>
          <w:p w14:paraId="63E4F1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202" w:type="pct"/>
            <w:tcBorders>
              <w:top w:val="nil"/>
              <w:left w:val="nil"/>
              <w:bottom w:val="single" w:sz="4" w:space="0" w:color="auto"/>
              <w:right w:val="single" w:sz="4" w:space="0" w:color="auto"/>
            </w:tcBorders>
            <w:shd w:val="clear" w:color="auto" w:fill="auto"/>
            <w:noWrap/>
            <w:vAlign w:val="center"/>
            <w:hideMark/>
          </w:tcPr>
          <w:p w14:paraId="610170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02" w:type="pct"/>
            <w:tcBorders>
              <w:top w:val="nil"/>
              <w:left w:val="nil"/>
              <w:bottom w:val="single" w:sz="4" w:space="0" w:color="auto"/>
              <w:right w:val="single" w:sz="4" w:space="0" w:color="auto"/>
            </w:tcBorders>
            <w:shd w:val="clear" w:color="auto" w:fill="auto"/>
            <w:noWrap/>
            <w:vAlign w:val="center"/>
            <w:hideMark/>
          </w:tcPr>
          <w:p w14:paraId="0F3F49C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32" w:type="pct"/>
            <w:tcBorders>
              <w:top w:val="nil"/>
              <w:left w:val="nil"/>
              <w:bottom w:val="single" w:sz="4" w:space="0" w:color="auto"/>
              <w:right w:val="single" w:sz="4" w:space="0" w:color="auto"/>
            </w:tcBorders>
            <w:shd w:val="clear" w:color="auto" w:fill="auto"/>
            <w:noWrap/>
            <w:vAlign w:val="center"/>
            <w:hideMark/>
          </w:tcPr>
          <w:p w14:paraId="09FEAD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0A47E0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028A35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0B33910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5450448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26614D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48EE8453"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5E016719"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ROA</w:t>
            </w:r>
          </w:p>
        </w:tc>
        <w:tc>
          <w:tcPr>
            <w:tcW w:w="122" w:type="pct"/>
            <w:tcBorders>
              <w:top w:val="nil"/>
              <w:left w:val="nil"/>
              <w:bottom w:val="single" w:sz="4" w:space="0" w:color="auto"/>
              <w:right w:val="single" w:sz="8" w:space="0" w:color="auto"/>
            </w:tcBorders>
            <w:shd w:val="clear" w:color="000000" w:fill="E7E6E6"/>
            <w:noWrap/>
            <w:vAlign w:val="center"/>
            <w:hideMark/>
          </w:tcPr>
          <w:p w14:paraId="76DD18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2</w:t>
            </w:r>
          </w:p>
        </w:tc>
        <w:tc>
          <w:tcPr>
            <w:tcW w:w="226" w:type="pct"/>
            <w:tcBorders>
              <w:top w:val="nil"/>
              <w:left w:val="nil"/>
              <w:bottom w:val="single" w:sz="4" w:space="0" w:color="auto"/>
              <w:right w:val="single" w:sz="4" w:space="0" w:color="auto"/>
            </w:tcBorders>
            <w:shd w:val="clear" w:color="auto" w:fill="auto"/>
            <w:noWrap/>
            <w:vAlign w:val="center"/>
            <w:hideMark/>
          </w:tcPr>
          <w:p w14:paraId="1B05A2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0,89***</w:t>
            </w:r>
          </w:p>
        </w:tc>
        <w:tc>
          <w:tcPr>
            <w:tcW w:w="294" w:type="pct"/>
            <w:tcBorders>
              <w:top w:val="nil"/>
              <w:left w:val="nil"/>
              <w:bottom w:val="single" w:sz="4" w:space="0" w:color="auto"/>
              <w:right w:val="single" w:sz="4" w:space="0" w:color="auto"/>
            </w:tcBorders>
            <w:shd w:val="clear" w:color="auto" w:fill="auto"/>
            <w:noWrap/>
            <w:vAlign w:val="center"/>
            <w:hideMark/>
          </w:tcPr>
          <w:p w14:paraId="4240072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0,77**</w:t>
            </w:r>
          </w:p>
        </w:tc>
        <w:tc>
          <w:tcPr>
            <w:tcW w:w="232" w:type="pct"/>
            <w:tcBorders>
              <w:top w:val="nil"/>
              <w:left w:val="nil"/>
              <w:bottom w:val="single" w:sz="4" w:space="0" w:color="auto"/>
              <w:right w:val="single" w:sz="4" w:space="0" w:color="auto"/>
            </w:tcBorders>
            <w:shd w:val="clear" w:color="auto" w:fill="auto"/>
            <w:noWrap/>
            <w:vAlign w:val="center"/>
            <w:hideMark/>
          </w:tcPr>
          <w:p w14:paraId="2D5EE6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0,63**</w:t>
            </w:r>
          </w:p>
        </w:tc>
        <w:tc>
          <w:tcPr>
            <w:tcW w:w="336" w:type="pct"/>
            <w:tcBorders>
              <w:top w:val="nil"/>
              <w:left w:val="nil"/>
              <w:bottom w:val="single" w:sz="4" w:space="0" w:color="auto"/>
              <w:right w:val="single" w:sz="4" w:space="0" w:color="auto"/>
            </w:tcBorders>
            <w:shd w:val="clear" w:color="auto" w:fill="auto"/>
            <w:noWrap/>
            <w:vAlign w:val="center"/>
            <w:hideMark/>
          </w:tcPr>
          <w:p w14:paraId="2CCD7B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0,72**</w:t>
            </w:r>
          </w:p>
        </w:tc>
        <w:tc>
          <w:tcPr>
            <w:tcW w:w="275" w:type="pct"/>
            <w:tcBorders>
              <w:top w:val="nil"/>
              <w:left w:val="nil"/>
              <w:bottom w:val="single" w:sz="4" w:space="0" w:color="auto"/>
              <w:right w:val="single" w:sz="4" w:space="0" w:color="auto"/>
            </w:tcBorders>
            <w:shd w:val="clear" w:color="auto" w:fill="auto"/>
            <w:noWrap/>
            <w:vAlign w:val="center"/>
            <w:hideMark/>
          </w:tcPr>
          <w:p w14:paraId="621AA9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0,38</w:t>
            </w:r>
          </w:p>
        </w:tc>
        <w:tc>
          <w:tcPr>
            <w:tcW w:w="263" w:type="pct"/>
            <w:tcBorders>
              <w:top w:val="nil"/>
              <w:left w:val="nil"/>
              <w:bottom w:val="single" w:sz="4" w:space="0" w:color="auto"/>
              <w:right w:val="single" w:sz="4" w:space="0" w:color="auto"/>
            </w:tcBorders>
            <w:shd w:val="clear" w:color="auto" w:fill="auto"/>
            <w:noWrap/>
            <w:vAlign w:val="center"/>
            <w:hideMark/>
          </w:tcPr>
          <w:p w14:paraId="33D503A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0,45</w:t>
            </w:r>
          </w:p>
        </w:tc>
        <w:tc>
          <w:tcPr>
            <w:tcW w:w="263" w:type="pct"/>
            <w:tcBorders>
              <w:top w:val="nil"/>
              <w:left w:val="nil"/>
              <w:bottom w:val="single" w:sz="4" w:space="0" w:color="auto"/>
              <w:right w:val="single" w:sz="4" w:space="0" w:color="auto"/>
            </w:tcBorders>
            <w:shd w:val="clear" w:color="auto" w:fill="auto"/>
            <w:noWrap/>
            <w:vAlign w:val="center"/>
            <w:hideMark/>
          </w:tcPr>
          <w:p w14:paraId="0DFA48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0,23</w:t>
            </w:r>
          </w:p>
        </w:tc>
        <w:tc>
          <w:tcPr>
            <w:tcW w:w="202" w:type="pct"/>
            <w:tcBorders>
              <w:top w:val="nil"/>
              <w:left w:val="nil"/>
              <w:bottom w:val="single" w:sz="4" w:space="0" w:color="auto"/>
              <w:right w:val="single" w:sz="4" w:space="0" w:color="auto"/>
            </w:tcBorders>
            <w:shd w:val="clear" w:color="auto" w:fill="auto"/>
            <w:noWrap/>
            <w:vAlign w:val="center"/>
            <w:hideMark/>
          </w:tcPr>
          <w:p w14:paraId="55B69C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0,10</w:t>
            </w:r>
          </w:p>
        </w:tc>
        <w:tc>
          <w:tcPr>
            <w:tcW w:w="202" w:type="pct"/>
            <w:tcBorders>
              <w:top w:val="nil"/>
              <w:left w:val="nil"/>
              <w:bottom w:val="single" w:sz="4" w:space="0" w:color="auto"/>
              <w:right w:val="single" w:sz="4" w:space="0" w:color="auto"/>
            </w:tcBorders>
            <w:shd w:val="clear" w:color="auto" w:fill="auto"/>
            <w:noWrap/>
            <w:vAlign w:val="center"/>
            <w:hideMark/>
          </w:tcPr>
          <w:p w14:paraId="59992B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32" w:type="pct"/>
            <w:tcBorders>
              <w:top w:val="nil"/>
              <w:left w:val="nil"/>
              <w:bottom w:val="single" w:sz="4" w:space="0" w:color="auto"/>
              <w:right w:val="single" w:sz="4" w:space="0" w:color="auto"/>
            </w:tcBorders>
            <w:shd w:val="clear" w:color="auto" w:fill="auto"/>
            <w:noWrap/>
            <w:vAlign w:val="center"/>
            <w:hideMark/>
          </w:tcPr>
          <w:p w14:paraId="6438AB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02" w:type="pct"/>
            <w:tcBorders>
              <w:top w:val="nil"/>
              <w:left w:val="nil"/>
              <w:bottom w:val="single" w:sz="4" w:space="0" w:color="auto"/>
              <w:right w:val="single" w:sz="4" w:space="0" w:color="auto"/>
            </w:tcBorders>
            <w:shd w:val="clear" w:color="auto" w:fill="auto"/>
            <w:noWrap/>
            <w:vAlign w:val="center"/>
            <w:hideMark/>
          </w:tcPr>
          <w:p w14:paraId="6D286C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42E990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1555BA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14E750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091A16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71241E28"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01573228"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Leverage</w:t>
            </w:r>
          </w:p>
        </w:tc>
        <w:tc>
          <w:tcPr>
            <w:tcW w:w="122" w:type="pct"/>
            <w:tcBorders>
              <w:top w:val="nil"/>
              <w:left w:val="nil"/>
              <w:bottom w:val="single" w:sz="4" w:space="0" w:color="auto"/>
              <w:right w:val="single" w:sz="8" w:space="0" w:color="auto"/>
            </w:tcBorders>
            <w:shd w:val="clear" w:color="000000" w:fill="E7E6E6"/>
            <w:noWrap/>
            <w:vAlign w:val="center"/>
            <w:hideMark/>
          </w:tcPr>
          <w:p w14:paraId="092BDF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3</w:t>
            </w:r>
          </w:p>
        </w:tc>
        <w:tc>
          <w:tcPr>
            <w:tcW w:w="226" w:type="pct"/>
            <w:tcBorders>
              <w:top w:val="nil"/>
              <w:left w:val="nil"/>
              <w:bottom w:val="single" w:sz="4" w:space="0" w:color="auto"/>
              <w:right w:val="single" w:sz="4" w:space="0" w:color="auto"/>
            </w:tcBorders>
            <w:shd w:val="clear" w:color="auto" w:fill="auto"/>
            <w:noWrap/>
            <w:vAlign w:val="center"/>
            <w:hideMark/>
          </w:tcPr>
          <w:p w14:paraId="732564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c>
          <w:tcPr>
            <w:tcW w:w="294" w:type="pct"/>
            <w:tcBorders>
              <w:top w:val="nil"/>
              <w:left w:val="nil"/>
              <w:bottom w:val="single" w:sz="4" w:space="0" w:color="auto"/>
              <w:right w:val="single" w:sz="4" w:space="0" w:color="auto"/>
            </w:tcBorders>
            <w:shd w:val="clear" w:color="auto" w:fill="auto"/>
            <w:noWrap/>
            <w:vAlign w:val="center"/>
            <w:hideMark/>
          </w:tcPr>
          <w:p w14:paraId="7C906D0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-0,38</w:t>
            </w:r>
          </w:p>
        </w:tc>
        <w:tc>
          <w:tcPr>
            <w:tcW w:w="232" w:type="pct"/>
            <w:tcBorders>
              <w:top w:val="nil"/>
              <w:left w:val="nil"/>
              <w:bottom w:val="single" w:sz="4" w:space="0" w:color="auto"/>
              <w:right w:val="single" w:sz="4" w:space="0" w:color="auto"/>
            </w:tcBorders>
            <w:shd w:val="clear" w:color="auto" w:fill="auto"/>
            <w:noWrap/>
            <w:vAlign w:val="center"/>
            <w:hideMark/>
          </w:tcPr>
          <w:p w14:paraId="4BB36C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-0,31</w:t>
            </w:r>
          </w:p>
        </w:tc>
        <w:tc>
          <w:tcPr>
            <w:tcW w:w="336" w:type="pct"/>
            <w:tcBorders>
              <w:top w:val="nil"/>
              <w:left w:val="nil"/>
              <w:bottom w:val="single" w:sz="4" w:space="0" w:color="auto"/>
              <w:right w:val="single" w:sz="4" w:space="0" w:color="auto"/>
            </w:tcBorders>
            <w:shd w:val="clear" w:color="auto" w:fill="auto"/>
            <w:noWrap/>
            <w:vAlign w:val="center"/>
            <w:hideMark/>
          </w:tcPr>
          <w:p w14:paraId="3D6784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275" w:type="pct"/>
            <w:tcBorders>
              <w:top w:val="nil"/>
              <w:left w:val="nil"/>
              <w:bottom w:val="single" w:sz="4" w:space="0" w:color="auto"/>
              <w:right w:val="single" w:sz="4" w:space="0" w:color="auto"/>
            </w:tcBorders>
            <w:shd w:val="clear" w:color="auto" w:fill="auto"/>
            <w:noWrap/>
            <w:vAlign w:val="center"/>
            <w:hideMark/>
          </w:tcPr>
          <w:p w14:paraId="4746099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-0,37</w:t>
            </w:r>
          </w:p>
        </w:tc>
        <w:tc>
          <w:tcPr>
            <w:tcW w:w="263" w:type="pct"/>
            <w:tcBorders>
              <w:top w:val="nil"/>
              <w:left w:val="nil"/>
              <w:bottom w:val="single" w:sz="4" w:space="0" w:color="auto"/>
              <w:right w:val="single" w:sz="4" w:space="0" w:color="auto"/>
            </w:tcBorders>
            <w:shd w:val="clear" w:color="auto" w:fill="auto"/>
            <w:noWrap/>
            <w:vAlign w:val="center"/>
            <w:hideMark/>
          </w:tcPr>
          <w:p w14:paraId="64EAA0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-0,18</w:t>
            </w:r>
          </w:p>
        </w:tc>
        <w:tc>
          <w:tcPr>
            <w:tcW w:w="263" w:type="pct"/>
            <w:tcBorders>
              <w:top w:val="nil"/>
              <w:left w:val="nil"/>
              <w:bottom w:val="single" w:sz="4" w:space="0" w:color="auto"/>
              <w:right w:val="single" w:sz="4" w:space="0" w:color="auto"/>
            </w:tcBorders>
            <w:shd w:val="clear" w:color="auto" w:fill="auto"/>
            <w:noWrap/>
            <w:vAlign w:val="center"/>
            <w:hideMark/>
          </w:tcPr>
          <w:p w14:paraId="181D172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-0,34</w:t>
            </w:r>
          </w:p>
        </w:tc>
        <w:tc>
          <w:tcPr>
            <w:tcW w:w="202" w:type="pct"/>
            <w:tcBorders>
              <w:top w:val="nil"/>
              <w:left w:val="nil"/>
              <w:bottom w:val="single" w:sz="4" w:space="0" w:color="auto"/>
              <w:right w:val="single" w:sz="4" w:space="0" w:color="auto"/>
            </w:tcBorders>
            <w:shd w:val="clear" w:color="auto" w:fill="auto"/>
            <w:noWrap/>
            <w:vAlign w:val="center"/>
            <w:hideMark/>
          </w:tcPr>
          <w:p w14:paraId="2F0D671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-0,33</w:t>
            </w:r>
          </w:p>
        </w:tc>
        <w:tc>
          <w:tcPr>
            <w:tcW w:w="202" w:type="pct"/>
            <w:tcBorders>
              <w:top w:val="nil"/>
              <w:left w:val="nil"/>
              <w:bottom w:val="single" w:sz="4" w:space="0" w:color="auto"/>
              <w:right w:val="single" w:sz="4" w:space="0" w:color="auto"/>
            </w:tcBorders>
            <w:shd w:val="clear" w:color="auto" w:fill="auto"/>
            <w:noWrap/>
            <w:vAlign w:val="center"/>
            <w:hideMark/>
          </w:tcPr>
          <w:p w14:paraId="3039B5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232" w:type="pct"/>
            <w:tcBorders>
              <w:top w:val="nil"/>
              <w:left w:val="nil"/>
              <w:bottom w:val="single" w:sz="4" w:space="0" w:color="auto"/>
              <w:right w:val="single" w:sz="4" w:space="0" w:color="auto"/>
            </w:tcBorders>
            <w:shd w:val="clear" w:color="auto" w:fill="auto"/>
            <w:noWrap/>
            <w:vAlign w:val="center"/>
            <w:hideMark/>
          </w:tcPr>
          <w:p w14:paraId="30FD738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02" w:type="pct"/>
            <w:tcBorders>
              <w:top w:val="nil"/>
              <w:left w:val="nil"/>
              <w:bottom w:val="single" w:sz="4" w:space="0" w:color="auto"/>
              <w:right w:val="single" w:sz="4" w:space="0" w:color="auto"/>
            </w:tcBorders>
            <w:shd w:val="clear" w:color="auto" w:fill="auto"/>
            <w:noWrap/>
            <w:vAlign w:val="center"/>
            <w:hideMark/>
          </w:tcPr>
          <w:p w14:paraId="06456B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94" w:type="pct"/>
            <w:tcBorders>
              <w:top w:val="nil"/>
              <w:left w:val="nil"/>
              <w:bottom w:val="single" w:sz="4" w:space="0" w:color="auto"/>
              <w:right w:val="single" w:sz="4" w:space="0" w:color="auto"/>
            </w:tcBorders>
            <w:shd w:val="clear" w:color="auto" w:fill="auto"/>
            <w:noWrap/>
            <w:vAlign w:val="center"/>
            <w:hideMark/>
          </w:tcPr>
          <w:p w14:paraId="3042206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73E0D4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135817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358958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15817C5E"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11A5E3FD"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Size</w:t>
            </w:r>
          </w:p>
        </w:tc>
        <w:tc>
          <w:tcPr>
            <w:tcW w:w="122" w:type="pct"/>
            <w:tcBorders>
              <w:top w:val="nil"/>
              <w:left w:val="nil"/>
              <w:bottom w:val="single" w:sz="4" w:space="0" w:color="auto"/>
              <w:right w:val="single" w:sz="8" w:space="0" w:color="auto"/>
            </w:tcBorders>
            <w:shd w:val="clear" w:color="000000" w:fill="E7E6E6"/>
            <w:noWrap/>
            <w:vAlign w:val="center"/>
            <w:hideMark/>
          </w:tcPr>
          <w:p w14:paraId="2428135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4</w:t>
            </w:r>
          </w:p>
        </w:tc>
        <w:tc>
          <w:tcPr>
            <w:tcW w:w="226" w:type="pct"/>
            <w:tcBorders>
              <w:top w:val="nil"/>
              <w:left w:val="nil"/>
              <w:bottom w:val="single" w:sz="4" w:space="0" w:color="auto"/>
              <w:right w:val="single" w:sz="4" w:space="0" w:color="auto"/>
            </w:tcBorders>
            <w:shd w:val="clear" w:color="auto" w:fill="auto"/>
            <w:noWrap/>
            <w:vAlign w:val="center"/>
            <w:hideMark/>
          </w:tcPr>
          <w:p w14:paraId="307AAD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0,43</w:t>
            </w:r>
          </w:p>
        </w:tc>
        <w:tc>
          <w:tcPr>
            <w:tcW w:w="294" w:type="pct"/>
            <w:tcBorders>
              <w:top w:val="nil"/>
              <w:left w:val="nil"/>
              <w:bottom w:val="single" w:sz="4" w:space="0" w:color="auto"/>
              <w:right w:val="single" w:sz="4" w:space="0" w:color="auto"/>
            </w:tcBorders>
            <w:shd w:val="clear" w:color="auto" w:fill="auto"/>
            <w:noWrap/>
            <w:vAlign w:val="center"/>
            <w:hideMark/>
          </w:tcPr>
          <w:p w14:paraId="6D5CDB2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0,42</w:t>
            </w:r>
          </w:p>
        </w:tc>
        <w:tc>
          <w:tcPr>
            <w:tcW w:w="232" w:type="pct"/>
            <w:tcBorders>
              <w:top w:val="nil"/>
              <w:left w:val="nil"/>
              <w:bottom w:val="single" w:sz="4" w:space="0" w:color="auto"/>
              <w:right w:val="single" w:sz="4" w:space="0" w:color="auto"/>
            </w:tcBorders>
            <w:shd w:val="clear" w:color="auto" w:fill="auto"/>
            <w:noWrap/>
            <w:vAlign w:val="center"/>
            <w:hideMark/>
          </w:tcPr>
          <w:p w14:paraId="1E4F96B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0,77**</w:t>
            </w:r>
          </w:p>
        </w:tc>
        <w:tc>
          <w:tcPr>
            <w:tcW w:w="336" w:type="pct"/>
            <w:tcBorders>
              <w:top w:val="nil"/>
              <w:left w:val="nil"/>
              <w:bottom w:val="single" w:sz="4" w:space="0" w:color="auto"/>
              <w:right w:val="single" w:sz="4" w:space="0" w:color="auto"/>
            </w:tcBorders>
            <w:shd w:val="clear" w:color="auto" w:fill="auto"/>
            <w:noWrap/>
            <w:vAlign w:val="center"/>
            <w:hideMark/>
          </w:tcPr>
          <w:p w14:paraId="6E55018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0,55</w:t>
            </w:r>
          </w:p>
        </w:tc>
        <w:tc>
          <w:tcPr>
            <w:tcW w:w="275" w:type="pct"/>
            <w:tcBorders>
              <w:top w:val="nil"/>
              <w:left w:val="nil"/>
              <w:bottom w:val="single" w:sz="4" w:space="0" w:color="auto"/>
              <w:right w:val="single" w:sz="4" w:space="0" w:color="auto"/>
            </w:tcBorders>
            <w:shd w:val="clear" w:color="auto" w:fill="auto"/>
            <w:noWrap/>
            <w:vAlign w:val="center"/>
            <w:hideMark/>
          </w:tcPr>
          <w:p w14:paraId="4E279F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0,44</w:t>
            </w:r>
          </w:p>
        </w:tc>
        <w:tc>
          <w:tcPr>
            <w:tcW w:w="263" w:type="pct"/>
            <w:tcBorders>
              <w:top w:val="nil"/>
              <w:left w:val="nil"/>
              <w:bottom w:val="single" w:sz="4" w:space="0" w:color="auto"/>
              <w:right w:val="single" w:sz="4" w:space="0" w:color="auto"/>
            </w:tcBorders>
            <w:shd w:val="clear" w:color="auto" w:fill="auto"/>
            <w:noWrap/>
            <w:vAlign w:val="center"/>
            <w:hideMark/>
          </w:tcPr>
          <w:p w14:paraId="6126C7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0,52*</w:t>
            </w:r>
          </w:p>
        </w:tc>
        <w:tc>
          <w:tcPr>
            <w:tcW w:w="263" w:type="pct"/>
            <w:tcBorders>
              <w:top w:val="nil"/>
              <w:left w:val="nil"/>
              <w:bottom w:val="single" w:sz="4" w:space="0" w:color="auto"/>
              <w:right w:val="single" w:sz="4" w:space="0" w:color="auto"/>
            </w:tcBorders>
            <w:shd w:val="clear" w:color="auto" w:fill="auto"/>
            <w:noWrap/>
            <w:vAlign w:val="center"/>
            <w:hideMark/>
          </w:tcPr>
          <w:p w14:paraId="27C751C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0,34</w:t>
            </w:r>
          </w:p>
        </w:tc>
        <w:tc>
          <w:tcPr>
            <w:tcW w:w="202" w:type="pct"/>
            <w:tcBorders>
              <w:top w:val="nil"/>
              <w:left w:val="nil"/>
              <w:bottom w:val="single" w:sz="4" w:space="0" w:color="auto"/>
              <w:right w:val="single" w:sz="4" w:space="0" w:color="auto"/>
            </w:tcBorders>
            <w:shd w:val="clear" w:color="auto" w:fill="auto"/>
            <w:noWrap/>
            <w:vAlign w:val="center"/>
            <w:hideMark/>
          </w:tcPr>
          <w:p w14:paraId="249810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0,25</w:t>
            </w:r>
          </w:p>
        </w:tc>
        <w:tc>
          <w:tcPr>
            <w:tcW w:w="202" w:type="pct"/>
            <w:tcBorders>
              <w:top w:val="nil"/>
              <w:left w:val="nil"/>
              <w:bottom w:val="single" w:sz="4" w:space="0" w:color="auto"/>
              <w:right w:val="single" w:sz="4" w:space="0" w:color="auto"/>
            </w:tcBorders>
            <w:shd w:val="clear" w:color="auto" w:fill="auto"/>
            <w:noWrap/>
            <w:vAlign w:val="center"/>
            <w:hideMark/>
          </w:tcPr>
          <w:p w14:paraId="78AC089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0,17</w:t>
            </w:r>
          </w:p>
        </w:tc>
        <w:tc>
          <w:tcPr>
            <w:tcW w:w="232" w:type="pct"/>
            <w:tcBorders>
              <w:top w:val="nil"/>
              <w:left w:val="nil"/>
              <w:bottom w:val="single" w:sz="4" w:space="0" w:color="auto"/>
              <w:right w:val="single" w:sz="4" w:space="0" w:color="auto"/>
            </w:tcBorders>
            <w:shd w:val="clear" w:color="auto" w:fill="auto"/>
            <w:noWrap/>
            <w:vAlign w:val="center"/>
            <w:hideMark/>
          </w:tcPr>
          <w:p w14:paraId="7AD1F1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0,36</w:t>
            </w:r>
          </w:p>
        </w:tc>
        <w:tc>
          <w:tcPr>
            <w:tcW w:w="202" w:type="pct"/>
            <w:tcBorders>
              <w:top w:val="nil"/>
              <w:left w:val="nil"/>
              <w:bottom w:val="single" w:sz="4" w:space="0" w:color="auto"/>
              <w:right w:val="single" w:sz="4" w:space="0" w:color="auto"/>
            </w:tcBorders>
            <w:shd w:val="clear" w:color="auto" w:fill="auto"/>
            <w:noWrap/>
            <w:vAlign w:val="center"/>
            <w:hideMark/>
          </w:tcPr>
          <w:p w14:paraId="6326DB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94" w:type="pct"/>
            <w:tcBorders>
              <w:top w:val="nil"/>
              <w:left w:val="nil"/>
              <w:bottom w:val="single" w:sz="4" w:space="0" w:color="auto"/>
              <w:right w:val="single" w:sz="4" w:space="0" w:color="auto"/>
            </w:tcBorders>
            <w:shd w:val="clear" w:color="auto" w:fill="auto"/>
            <w:noWrap/>
            <w:vAlign w:val="center"/>
            <w:hideMark/>
          </w:tcPr>
          <w:p w14:paraId="64D0E9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single" w:sz="4" w:space="0" w:color="auto"/>
            </w:tcBorders>
            <w:shd w:val="clear" w:color="auto" w:fill="auto"/>
            <w:noWrap/>
            <w:vAlign w:val="center"/>
            <w:hideMark/>
          </w:tcPr>
          <w:p w14:paraId="3DA9D04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36A734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478A08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59E4B3B8"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238CE357"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Non-Executive Board Members</w:t>
            </w:r>
          </w:p>
        </w:tc>
        <w:tc>
          <w:tcPr>
            <w:tcW w:w="122" w:type="pct"/>
            <w:tcBorders>
              <w:top w:val="nil"/>
              <w:left w:val="nil"/>
              <w:bottom w:val="single" w:sz="4" w:space="0" w:color="auto"/>
              <w:right w:val="single" w:sz="8" w:space="0" w:color="auto"/>
            </w:tcBorders>
            <w:shd w:val="clear" w:color="000000" w:fill="E7E6E6"/>
            <w:noWrap/>
            <w:vAlign w:val="center"/>
            <w:hideMark/>
          </w:tcPr>
          <w:p w14:paraId="6EFA35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5</w:t>
            </w:r>
          </w:p>
        </w:tc>
        <w:tc>
          <w:tcPr>
            <w:tcW w:w="226" w:type="pct"/>
            <w:tcBorders>
              <w:top w:val="nil"/>
              <w:left w:val="nil"/>
              <w:bottom w:val="single" w:sz="4" w:space="0" w:color="auto"/>
              <w:right w:val="single" w:sz="4" w:space="0" w:color="auto"/>
            </w:tcBorders>
            <w:shd w:val="clear" w:color="auto" w:fill="auto"/>
            <w:noWrap/>
            <w:vAlign w:val="center"/>
            <w:hideMark/>
          </w:tcPr>
          <w:p w14:paraId="0FD5197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0,69***</w:t>
            </w:r>
          </w:p>
        </w:tc>
        <w:tc>
          <w:tcPr>
            <w:tcW w:w="294" w:type="pct"/>
            <w:tcBorders>
              <w:top w:val="nil"/>
              <w:left w:val="nil"/>
              <w:bottom w:val="single" w:sz="4" w:space="0" w:color="auto"/>
              <w:right w:val="single" w:sz="4" w:space="0" w:color="auto"/>
            </w:tcBorders>
            <w:shd w:val="clear" w:color="auto" w:fill="auto"/>
            <w:noWrap/>
            <w:vAlign w:val="center"/>
            <w:hideMark/>
          </w:tcPr>
          <w:p w14:paraId="7D3FBC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0,57*</w:t>
            </w:r>
          </w:p>
        </w:tc>
        <w:tc>
          <w:tcPr>
            <w:tcW w:w="232" w:type="pct"/>
            <w:tcBorders>
              <w:top w:val="nil"/>
              <w:left w:val="nil"/>
              <w:bottom w:val="single" w:sz="4" w:space="0" w:color="auto"/>
              <w:right w:val="single" w:sz="4" w:space="0" w:color="auto"/>
            </w:tcBorders>
            <w:shd w:val="clear" w:color="auto" w:fill="auto"/>
            <w:noWrap/>
            <w:vAlign w:val="center"/>
            <w:hideMark/>
          </w:tcPr>
          <w:p w14:paraId="113C0A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0,71**</w:t>
            </w:r>
          </w:p>
        </w:tc>
        <w:tc>
          <w:tcPr>
            <w:tcW w:w="336" w:type="pct"/>
            <w:tcBorders>
              <w:top w:val="nil"/>
              <w:left w:val="nil"/>
              <w:bottom w:val="single" w:sz="4" w:space="0" w:color="auto"/>
              <w:right w:val="single" w:sz="4" w:space="0" w:color="auto"/>
            </w:tcBorders>
            <w:shd w:val="clear" w:color="auto" w:fill="auto"/>
            <w:noWrap/>
            <w:vAlign w:val="center"/>
            <w:hideMark/>
          </w:tcPr>
          <w:p w14:paraId="47790E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0,63*</w:t>
            </w:r>
          </w:p>
        </w:tc>
        <w:tc>
          <w:tcPr>
            <w:tcW w:w="275" w:type="pct"/>
            <w:tcBorders>
              <w:top w:val="nil"/>
              <w:left w:val="nil"/>
              <w:bottom w:val="single" w:sz="4" w:space="0" w:color="auto"/>
              <w:right w:val="single" w:sz="4" w:space="0" w:color="auto"/>
            </w:tcBorders>
            <w:shd w:val="clear" w:color="auto" w:fill="auto"/>
            <w:noWrap/>
            <w:vAlign w:val="center"/>
            <w:hideMark/>
          </w:tcPr>
          <w:p w14:paraId="0A2100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263" w:type="pct"/>
            <w:tcBorders>
              <w:top w:val="nil"/>
              <w:left w:val="nil"/>
              <w:bottom w:val="single" w:sz="4" w:space="0" w:color="auto"/>
              <w:right w:val="single" w:sz="4" w:space="0" w:color="auto"/>
            </w:tcBorders>
            <w:shd w:val="clear" w:color="auto" w:fill="auto"/>
            <w:noWrap/>
            <w:vAlign w:val="center"/>
            <w:hideMark/>
          </w:tcPr>
          <w:p w14:paraId="2F2B84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0,26</w:t>
            </w:r>
          </w:p>
        </w:tc>
        <w:tc>
          <w:tcPr>
            <w:tcW w:w="263" w:type="pct"/>
            <w:tcBorders>
              <w:top w:val="nil"/>
              <w:left w:val="nil"/>
              <w:bottom w:val="single" w:sz="4" w:space="0" w:color="auto"/>
              <w:right w:val="single" w:sz="4" w:space="0" w:color="auto"/>
            </w:tcBorders>
            <w:shd w:val="clear" w:color="auto" w:fill="auto"/>
            <w:noWrap/>
            <w:vAlign w:val="center"/>
            <w:hideMark/>
          </w:tcPr>
          <w:p w14:paraId="337D03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0,37</w:t>
            </w:r>
          </w:p>
        </w:tc>
        <w:tc>
          <w:tcPr>
            <w:tcW w:w="202" w:type="pct"/>
            <w:tcBorders>
              <w:top w:val="nil"/>
              <w:left w:val="nil"/>
              <w:bottom w:val="single" w:sz="4" w:space="0" w:color="auto"/>
              <w:right w:val="single" w:sz="4" w:space="0" w:color="auto"/>
            </w:tcBorders>
            <w:shd w:val="clear" w:color="auto" w:fill="auto"/>
            <w:noWrap/>
            <w:vAlign w:val="center"/>
            <w:hideMark/>
          </w:tcPr>
          <w:p w14:paraId="5DFA7D8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c>
          <w:tcPr>
            <w:tcW w:w="202" w:type="pct"/>
            <w:tcBorders>
              <w:top w:val="nil"/>
              <w:left w:val="nil"/>
              <w:bottom w:val="single" w:sz="4" w:space="0" w:color="auto"/>
              <w:right w:val="single" w:sz="4" w:space="0" w:color="auto"/>
            </w:tcBorders>
            <w:shd w:val="clear" w:color="auto" w:fill="auto"/>
            <w:noWrap/>
            <w:vAlign w:val="center"/>
            <w:hideMark/>
          </w:tcPr>
          <w:p w14:paraId="6DAEEF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0,42</w:t>
            </w:r>
          </w:p>
        </w:tc>
        <w:tc>
          <w:tcPr>
            <w:tcW w:w="232" w:type="pct"/>
            <w:tcBorders>
              <w:top w:val="nil"/>
              <w:left w:val="nil"/>
              <w:bottom w:val="single" w:sz="4" w:space="0" w:color="auto"/>
              <w:right w:val="single" w:sz="4" w:space="0" w:color="auto"/>
            </w:tcBorders>
            <w:shd w:val="clear" w:color="auto" w:fill="auto"/>
            <w:noWrap/>
            <w:vAlign w:val="center"/>
            <w:hideMark/>
          </w:tcPr>
          <w:p w14:paraId="6B22F4D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0,63</w:t>
            </w:r>
          </w:p>
        </w:tc>
        <w:tc>
          <w:tcPr>
            <w:tcW w:w="202" w:type="pct"/>
            <w:tcBorders>
              <w:top w:val="nil"/>
              <w:left w:val="nil"/>
              <w:bottom w:val="single" w:sz="4" w:space="0" w:color="auto"/>
              <w:right w:val="single" w:sz="4" w:space="0" w:color="auto"/>
            </w:tcBorders>
            <w:shd w:val="clear" w:color="auto" w:fill="auto"/>
            <w:noWrap/>
            <w:vAlign w:val="center"/>
            <w:hideMark/>
          </w:tcPr>
          <w:p w14:paraId="3717E5C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0,44</w:t>
            </w:r>
          </w:p>
        </w:tc>
        <w:tc>
          <w:tcPr>
            <w:tcW w:w="294" w:type="pct"/>
            <w:tcBorders>
              <w:top w:val="nil"/>
              <w:left w:val="nil"/>
              <w:bottom w:val="single" w:sz="4" w:space="0" w:color="auto"/>
              <w:right w:val="single" w:sz="4" w:space="0" w:color="auto"/>
            </w:tcBorders>
            <w:shd w:val="clear" w:color="auto" w:fill="auto"/>
            <w:noWrap/>
            <w:vAlign w:val="center"/>
            <w:hideMark/>
          </w:tcPr>
          <w:p w14:paraId="2AD5C4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85" w:type="pct"/>
            <w:tcBorders>
              <w:top w:val="nil"/>
              <w:left w:val="nil"/>
              <w:bottom w:val="single" w:sz="4" w:space="0" w:color="auto"/>
              <w:right w:val="single" w:sz="4" w:space="0" w:color="auto"/>
            </w:tcBorders>
            <w:shd w:val="clear" w:color="auto" w:fill="auto"/>
            <w:noWrap/>
            <w:vAlign w:val="center"/>
            <w:hideMark/>
          </w:tcPr>
          <w:p w14:paraId="65D2D7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75" w:type="pct"/>
            <w:tcBorders>
              <w:top w:val="nil"/>
              <w:left w:val="nil"/>
              <w:bottom w:val="single" w:sz="4" w:space="0" w:color="auto"/>
              <w:right w:val="single" w:sz="4" w:space="0" w:color="auto"/>
            </w:tcBorders>
            <w:shd w:val="clear" w:color="auto" w:fill="auto"/>
            <w:noWrap/>
            <w:vAlign w:val="center"/>
            <w:hideMark/>
          </w:tcPr>
          <w:p w14:paraId="64B524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144944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7A63FE6E"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35CF9254"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Independent Board Members</w:t>
            </w:r>
          </w:p>
        </w:tc>
        <w:tc>
          <w:tcPr>
            <w:tcW w:w="122" w:type="pct"/>
            <w:tcBorders>
              <w:top w:val="nil"/>
              <w:left w:val="nil"/>
              <w:bottom w:val="single" w:sz="4" w:space="0" w:color="auto"/>
              <w:right w:val="single" w:sz="8" w:space="0" w:color="auto"/>
            </w:tcBorders>
            <w:shd w:val="clear" w:color="000000" w:fill="E7E6E6"/>
            <w:noWrap/>
            <w:vAlign w:val="center"/>
            <w:hideMark/>
          </w:tcPr>
          <w:p w14:paraId="772D7D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6</w:t>
            </w:r>
          </w:p>
        </w:tc>
        <w:tc>
          <w:tcPr>
            <w:tcW w:w="226" w:type="pct"/>
            <w:tcBorders>
              <w:top w:val="nil"/>
              <w:left w:val="nil"/>
              <w:bottom w:val="single" w:sz="4" w:space="0" w:color="auto"/>
              <w:right w:val="single" w:sz="4" w:space="0" w:color="auto"/>
            </w:tcBorders>
            <w:shd w:val="clear" w:color="auto" w:fill="auto"/>
            <w:noWrap/>
            <w:vAlign w:val="center"/>
            <w:hideMark/>
          </w:tcPr>
          <w:p w14:paraId="272EC1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0,85***</w:t>
            </w:r>
          </w:p>
        </w:tc>
        <w:tc>
          <w:tcPr>
            <w:tcW w:w="294" w:type="pct"/>
            <w:tcBorders>
              <w:top w:val="nil"/>
              <w:left w:val="nil"/>
              <w:bottom w:val="single" w:sz="4" w:space="0" w:color="auto"/>
              <w:right w:val="single" w:sz="4" w:space="0" w:color="auto"/>
            </w:tcBorders>
            <w:shd w:val="clear" w:color="auto" w:fill="auto"/>
            <w:noWrap/>
            <w:vAlign w:val="center"/>
            <w:hideMark/>
          </w:tcPr>
          <w:p w14:paraId="47C459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0,66*</w:t>
            </w:r>
          </w:p>
        </w:tc>
        <w:tc>
          <w:tcPr>
            <w:tcW w:w="232" w:type="pct"/>
            <w:tcBorders>
              <w:top w:val="nil"/>
              <w:left w:val="nil"/>
              <w:bottom w:val="single" w:sz="4" w:space="0" w:color="auto"/>
              <w:right w:val="single" w:sz="4" w:space="0" w:color="auto"/>
            </w:tcBorders>
            <w:shd w:val="clear" w:color="auto" w:fill="auto"/>
            <w:noWrap/>
            <w:vAlign w:val="center"/>
            <w:hideMark/>
          </w:tcPr>
          <w:p w14:paraId="529AFF3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0,69*</w:t>
            </w:r>
          </w:p>
        </w:tc>
        <w:tc>
          <w:tcPr>
            <w:tcW w:w="336" w:type="pct"/>
            <w:tcBorders>
              <w:top w:val="nil"/>
              <w:left w:val="nil"/>
              <w:bottom w:val="single" w:sz="4" w:space="0" w:color="auto"/>
              <w:right w:val="single" w:sz="4" w:space="0" w:color="auto"/>
            </w:tcBorders>
            <w:shd w:val="clear" w:color="auto" w:fill="auto"/>
            <w:noWrap/>
            <w:vAlign w:val="center"/>
            <w:hideMark/>
          </w:tcPr>
          <w:p w14:paraId="1F3E4A8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275" w:type="pct"/>
            <w:tcBorders>
              <w:top w:val="nil"/>
              <w:left w:val="nil"/>
              <w:bottom w:val="single" w:sz="4" w:space="0" w:color="auto"/>
              <w:right w:val="single" w:sz="4" w:space="0" w:color="auto"/>
            </w:tcBorders>
            <w:shd w:val="clear" w:color="auto" w:fill="auto"/>
            <w:noWrap/>
            <w:vAlign w:val="center"/>
            <w:hideMark/>
          </w:tcPr>
          <w:p w14:paraId="33BE23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0,28</w:t>
            </w:r>
          </w:p>
        </w:tc>
        <w:tc>
          <w:tcPr>
            <w:tcW w:w="263" w:type="pct"/>
            <w:tcBorders>
              <w:top w:val="nil"/>
              <w:left w:val="nil"/>
              <w:bottom w:val="single" w:sz="4" w:space="0" w:color="auto"/>
              <w:right w:val="single" w:sz="4" w:space="0" w:color="auto"/>
            </w:tcBorders>
            <w:shd w:val="clear" w:color="auto" w:fill="auto"/>
            <w:noWrap/>
            <w:vAlign w:val="center"/>
            <w:hideMark/>
          </w:tcPr>
          <w:p w14:paraId="2074A00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0,37</w:t>
            </w:r>
          </w:p>
        </w:tc>
        <w:tc>
          <w:tcPr>
            <w:tcW w:w="263" w:type="pct"/>
            <w:tcBorders>
              <w:top w:val="nil"/>
              <w:left w:val="nil"/>
              <w:bottom w:val="single" w:sz="4" w:space="0" w:color="auto"/>
              <w:right w:val="single" w:sz="4" w:space="0" w:color="auto"/>
            </w:tcBorders>
            <w:shd w:val="clear" w:color="auto" w:fill="auto"/>
            <w:noWrap/>
            <w:vAlign w:val="center"/>
            <w:hideMark/>
          </w:tcPr>
          <w:p w14:paraId="352CD6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0,33</w:t>
            </w:r>
          </w:p>
        </w:tc>
        <w:tc>
          <w:tcPr>
            <w:tcW w:w="202" w:type="pct"/>
            <w:tcBorders>
              <w:top w:val="nil"/>
              <w:left w:val="nil"/>
              <w:bottom w:val="single" w:sz="4" w:space="0" w:color="auto"/>
              <w:right w:val="single" w:sz="4" w:space="0" w:color="auto"/>
            </w:tcBorders>
            <w:shd w:val="clear" w:color="auto" w:fill="auto"/>
            <w:noWrap/>
            <w:vAlign w:val="center"/>
            <w:hideMark/>
          </w:tcPr>
          <w:p w14:paraId="1431E7E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0,53*</w:t>
            </w:r>
          </w:p>
        </w:tc>
        <w:tc>
          <w:tcPr>
            <w:tcW w:w="202" w:type="pct"/>
            <w:tcBorders>
              <w:top w:val="nil"/>
              <w:left w:val="nil"/>
              <w:bottom w:val="single" w:sz="4" w:space="0" w:color="auto"/>
              <w:right w:val="single" w:sz="4" w:space="0" w:color="auto"/>
            </w:tcBorders>
            <w:shd w:val="clear" w:color="auto" w:fill="auto"/>
            <w:noWrap/>
            <w:vAlign w:val="center"/>
            <w:hideMark/>
          </w:tcPr>
          <w:p w14:paraId="599967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0,60*</w:t>
            </w:r>
          </w:p>
        </w:tc>
        <w:tc>
          <w:tcPr>
            <w:tcW w:w="232" w:type="pct"/>
            <w:tcBorders>
              <w:top w:val="nil"/>
              <w:left w:val="nil"/>
              <w:bottom w:val="single" w:sz="4" w:space="0" w:color="auto"/>
              <w:right w:val="single" w:sz="4" w:space="0" w:color="auto"/>
            </w:tcBorders>
            <w:shd w:val="clear" w:color="auto" w:fill="auto"/>
            <w:noWrap/>
            <w:vAlign w:val="center"/>
            <w:hideMark/>
          </w:tcPr>
          <w:p w14:paraId="6D368F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0,17</w:t>
            </w:r>
          </w:p>
        </w:tc>
        <w:tc>
          <w:tcPr>
            <w:tcW w:w="202" w:type="pct"/>
            <w:tcBorders>
              <w:top w:val="nil"/>
              <w:left w:val="nil"/>
              <w:bottom w:val="single" w:sz="4" w:space="0" w:color="auto"/>
              <w:right w:val="single" w:sz="4" w:space="0" w:color="auto"/>
            </w:tcBorders>
            <w:shd w:val="clear" w:color="auto" w:fill="auto"/>
            <w:noWrap/>
            <w:vAlign w:val="center"/>
            <w:hideMark/>
          </w:tcPr>
          <w:p w14:paraId="6118E12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0,51</w:t>
            </w:r>
          </w:p>
        </w:tc>
        <w:tc>
          <w:tcPr>
            <w:tcW w:w="294" w:type="pct"/>
            <w:tcBorders>
              <w:top w:val="nil"/>
              <w:left w:val="nil"/>
              <w:bottom w:val="single" w:sz="4" w:space="0" w:color="auto"/>
              <w:right w:val="single" w:sz="4" w:space="0" w:color="auto"/>
            </w:tcBorders>
            <w:shd w:val="clear" w:color="auto" w:fill="auto"/>
            <w:noWrap/>
            <w:vAlign w:val="center"/>
            <w:hideMark/>
          </w:tcPr>
          <w:p w14:paraId="128222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0,28</w:t>
            </w:r>
          </w:p>
        </w:tc>
        <w:tc>
          <w:tcPr>
            <w:tcW w:w="285" w:type="pct"/>
            <w:tcBorders>
              <w:top w:val="nil"/>
              <w:left w:val="nil"/>
              <w:bottom w:val="single" w:sz="4" w:space="0" w:color="auto"/>
              <w:right w:val="single" w:sz="4" w:space="0" w:color="auto"/>
            </w:tcBorders>
            <w:shd w:val="clear" w:color="auto" w:fill="auto"/>
            <w:noWrap/>
            <w:vAlign w:val="center"/>
            <w:hideMark/>
          </w:tcPr>
          <w:p w14:paraId="2580F4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5F3BEE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1" w:type="pct"/>
            <w:tcBorders>
              <w:top w:val="nil"/>
              <w:left w:val="nil"/>
              <w:bottom w:val="single" w:sz="4" w:space="0" w:color="auto"/>
              <w:right w:val="single" w:sz="4" w:space="0" w:color="auto"/>
            </w:tcBorders>
            <w:shd w:val="clear" w:color="auto" w:fill="auto"/>
            <w:noWrap/>
            <w:vAlign w:val="center"/>
            <w:hideMark/>
          </w:tcPr>
          <w:p w14:paraId="193AA8A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3F27D5ED" w14:textId="77777777" w:rsidTr="00D63CD4">
        <w:trPr>
          <w:trHeight w:val="292"/>
          <w:jc w:val="center"/>
        </w:trPr>
        <w:tc>
          <w:tcPr>
            <w:tcW w:w="1015" w:type="pct"/>
            <w:tcBorders>
              <w:top w:val="nil"/>
              <w:left w:val="single" w:sz="8" w:space="0" w:color="auto"/>
              <w:bottom w:val="single" w:sz="4" w:space="0" w:color="auto"/>
              <w:right w:val="single" w:sz="8" w:space="0" w:color="auto"/>
            </w:tcBorders>
            <w:shd w:val="clear" w:color="auto" w:fill="auto"/>
            <w:noWrap/>
            <w:vAlign w:val="center"/>
            <w:hideMark/>
          </w:tcPr>
          <w:p w14:paraId="6924A8E9"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Member Term Duration</w:t>
            </w:r>
          </w:p>
        </w:tc>
        <w:tc>
          <w:tcPr>
            <w:tcW w:w="122" w:type="pct"/>
            <w:tcBorders>
              <w:top w:val="nil"/>
              <w:left w:val="nil"/>
              <w:bottom w:val="single" w:sz="4" w:space="0" w:color="auto"/>
              <w:right w:val="single" w:sz="8" w:space="0" w:color="auto"/>
            </w:tcBorders>
            <w:shd w:val="clear" w:color="000000" w:fill="E7E6E6"/>
            <w:noWrap/>
            <w:vAlign w:val="center"/>
            <w:hideMark/>
          </w:tcPr>
          <w:p w14:paraId="3E70E2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7</w:t>
            </w:r>
          </w:p>
        </w:tc>
        <w:tc>
          <w:tcPr>
            <w:tcW w:w="226" w:type="pct"/>
            <w:tcBorders>
              <w:top w:val="nil"/>
              <w:left w:val="nil"/>
              <w:bottom w:val="single" w:sz="4" w:space="0" w:color="auto"/>
              <w:right w:val="single" w:sz="4" w:space="0" w:color="auto"/>
            </w:tcBorders>
            <w:shd w:val="clear" w:color="auto" w:fill="auto"/>
            <w:noWrap/>
            <w:vAlign w:val="center"/>
            <w:hideMark/>
          </w:tcPr>
          <w:p w14:paraId="0BB45C7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0,52*</w:t>
            </w:r>
          </w:p>
        </w:tc>
        <w:tc>
          <w:tcPr>
            <w:tcW w:w="294" w:type="pct"/>
            <w:tcBorders>
              <w:top w:val="nil"/>
              <w:left w:val="nil"/>
              <w:bottom w:val="single" w:sz="4" w:space="0" w:color="auto"/>
              <w:right w:val="single" w:sz="4" w:space="0" w:color="auto"/>
            </w:tcBorders>
            <w:shd w:val="clear" w:color="auto" w:fill="auto"/>
            <w:noWrap/>
            <w:vAlign w:val="center"/>
            <w:hideMark/>
          </w:tcPr>
          <w:p w14:paraId="214B15D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0,60*</w:t>
            </w:r>
          </w:p>
        </w:tc>
        <w:tc>
          <w:tcPr>
            <w:tcW w:w="232" w:type="pct"/>
            <w:tcBorders>
              <w:top w:val="nil"/>
              <w:left w:val="nil"/>
              <w:bottom w:val="single" w:sz="4" w:space="0" w:color="auto"/>
              <w:right w:val="single" w:sz="4" w:space="0" w:color="auto"/>
            </w:tcBorders>
            <w:shd w:val="clear" w:color="auto" w:fill="auto"/>
            <w:noWrap/>
            <w:vAlign w:val="center"/>
            <w:hideMark/>
          </w:tcPr>
          <w:p w14:paraId="5892D6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336" w:type="pct"/>
            <w:tcBorders>
              <w:top w:val="nil"/>
              <w:left w:val="nil"/>
              <w:bottom w:val="single" w:sz="4" w:space="0" w:color="auto"/>
              <w:right w:val="single" w:sz="4" w:space="0" w:color="auto"/>
            </w:tcBorders>
            <w:shd w:val="clear" w:color="auto" w:fill="auto"/>
            <w:noWrap/>
            <w:vAlign w:val="center"/>
            <w:hideMark/>
          </w:tcPr>
          <w:p w14:paraId="142A29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0,51*</w:t>
            </w:r>
          </w:p>
        </w:tc>
        <w:tc>
          <w:tcPr>
            <w:tcW w:w="275" w:type="pct"/>
            <w:tcBorders>
              <w:top w:val="nil"/>
              <w:left w:val="nil"/>
              <w:bottom w:val="single" w:sz="4" w:space="0" w:color="auto"/>
              <w:right w:val="single" w:sz="4" w:space="0" w:color="auto"/>
            </w:tcBorders>
            <w:shd w:val="clear" w:color="auto" w:fill="auto"/>
            <w:noWrap/>
            <w:vAlign w:val="center"/>
            <w:hideMark/>
          </w:tcPr>
          <w:p w14:paraId="3079B01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0,39</w:t>
            </w:r>
          </w:p>
        </w:tc>
        <w:tc>
          <w:tcPr>
            <w:tcW w:w="263" w:type="pct"/>
            <w:tcBorders>
              <w:top w:val="nil"/>
              <w:left w:val="nil"/>
              <w:bottom w:val="single" w:sz="4" w:space="0" w:color="auto"/>
              <w:right w:val="single" w:sz="4" w:space="0" w:color="auto"/>
            </w:tcBorders>
            <w:shd w:val="clear" w:color="auto" w:fill="auto"/>
            <w:noWrap/>
            <w:vAlign w:val="center"/>
            <w:hideMark/>
          </w:tcPr>
          <w:p w14:paraId="4765EE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0,12</w:t>
            </w:r>
          </w:p>
        </w:tc>
        <w:tc>
          <w:tcPr>
            <w:tcW w:w="263" w:type="pct"/>
            <w:tcBorders>
              <w:top w:val="nil"/>
              <w:left w:val="nil"/>
              <w:bottom w:val="single" w:sz="4" w:space="0" w:color="auto"/>
              <w:right w:val="single" w:sz="4" w:space="0" w:color="auto"/>
            </w:tcBorders>
            <w:shd w:val="clear" w:color="auto" w:fill="auto"/>
            <w:noWrap/>
            <w:vAlign w:val="center"/>
            <w:hideMark/>
          </w:tcPr>
          <w:p w14:paraId="2C6B28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0,34</w:t>
            </w:r>
          </w:p>
        </w:tc>
        <w:tc>
          <w:tcPr>
            <w:tcW w:w="202" w:type="pct"/>
            <w:tcBorders>
              <w:top w:val="nil"/>
              <w:left w:val="nil"/>
              <w:bottom w:val="single" w:sz="4" w:space="0" w:color="auto"/>
              <w:right w:val="single" w:sz="4" w:space="0" w:color="auto"/>
            </w:tcBorders>
            <w:shd w:val="clear" w:color="auto" w:fill="auto"/>
            <w:noWrap/>
            <w:vAlign w:val="center"/>
            <w:hideMark/>
          </w:tcPr>
          <w:p w14:paraId="2609B29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0,37</w:t>
            </w:r>
          </w:p>
        </w:tc>
        <w:tc>
          <w:tcPr>
            <w:tcW w:w="202" w:type="pct"/>
            <w:tcBorders>
              <w:top w:val="nil"/>
              <w:left w:val="nil"/>
              <w:bottom w:val="single" w:sz="4" w:space="0" w:color="auto"/>
              <w:right w:val="single" w:sz="4" w:space="0" w:color="auto"/>
            </w:tcBorders>
            <w:shd w:val="clear" w:color="auto" w:fill="auto"/>
            <w:noWrap/>
            <w:vAlign w:val="center"/>
            <w:hideMark/>
          </w:tcPr>
          <w:p w14:paraId="5D1439F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0,44</w:t>
            </w:r>
          </w:p>
        </w:tc>
        <w:tc>
          <w:tcPr>
            <w:tcW w:w="232" w:type="pct"/>
            <w:tcBorders>
              <w:top w:val="nil"/>
              <w:left w:val="nil"/>
              <w:bottom w:val="single" w:sz="4" w:space="0" w:color="auto"/>
              <w:right w:val="single" w:sz="4" w:space="0" w:color="auto"/>
            </w:tcBorders>
            <w:shd w:val="clear" w:color="auto" w:fill="auto"/>
            <w:noWrap/>
            <w:vAlign w:val="center"/>
            <w:hideMark/>
          </w:tcPr>
          <w:p w14:paraId="6BFFC7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c>
          <w:tcPr>
            <w:tcW w:w="202" w:type="pct"/>
            <w:tcBorders>
              <w:top w:val="nil"/>
              <w:left w:val="nil"/>
              <w:bottom w:val="single" w:sz="4" w:space="0" w:color="auto"/>
              <w:right w:val="single" w:sz="4" w:space="0" w:color="auto"/>
            </w:tcBorders>
            <w:shd w:val="clear" w:color="auto" w:fill="auto"/>
            <w:noWrap/>
            <w:vAlign w:val="center"/>
            <w:hideMark/>
          </w:tcPr>
          <w:p w14:paraId="4E95DB2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0,30</w:t>
            </w:r>
          </w:p>
        </w:tc>
        <w:tc>
          <w:tcPr>
            <w:tcW w:w="294" w:type="pct"/>
            <w:tcBorders>
              <w:top w:val="nil"/>
              <w:left w:val="nil"/>
              <w:bottom w:val="single" w:sz="4" w:space="0" w:color="auto"/>
              <w:right w:val="single" w:sz="4" w:space="0" w:color="auto"/>
            </w:tcBorders>
            <w:shd w:val="clear" w:color="auto" w:fill="auto"/>
            <w:noWrap/>
            <w:vAlign w:val="center"/>
            <w:hideMark/>
          </w:tcPr>
          <w:p w14:paraId="660677C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0,36</w:t>
            </w:r>
          </w:p>
        </w:tc>
        <w:tc>
          <w:tcPr>
            <w:tcW w:w="285" w:type="pct"/>
            <w:tcBorders>
              <w:top w:val="nil"/>
              <w:left w:val="nil"/>
              <w:bottom w:val="single" w:sz="4" w:space="0" w:color="auto"/>
              <w:right w:val="single" w:sz="4" w:space="0" w:color="auto"/>
            </w:tcBorders>
            <w:shd w:val="clear" w:color="auto" w:fill="auto"/>
            <w:noWrap/>
            <w:vAlign w:val="center"/>
            <w:hideMark/>
          </w:tcPr>
          <w:p w14:paraId="212F22F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275" w:type="pct"/>
            <w:tcBorders>
              <w:top w:val="nil"/>
              <w:left w:val="nil"/>
              <w:bottom w:val="single" w:sz="4" w:space="0" w:color="auto"/>
              <w:right w:val="single" w:sz="4" w:space="0" w:color="auto"/>
            </w:tcBorders>
            <w:shd w:val="clear" w:color="auto" w:fill="auto"/>
            <w:noWrap/>
            <w:vAlign w:val="center"/>
            <w:hideMark/>
          </w:tcPr>
          <w:p w14:paraId="285CD3E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c>
          <w:tcPr>
            <w:tcW w:w="281" w:type="pct"/>
            <w:tcBorders>
              <w:top w:val="nil"/>
              <w:left w:val="nil"/>
              <w:bottom w:val="single" w:sz="4" w:space="0" w:color="auto"/>
              <w:right w:val="single" w:sz="4" w:space="0" w:color="auto"/>
            </w:tcBorders>
            <w:shd w:val="clear" w:color="auto" w:fill="auto"/>
            <w:noWrap/>
            <w:vAlign w:val="center"/>
            <w:hideMark/>
          </w:tcPr>
          <w:p w14:paraId="0C3A99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75D9E28F" w14:textId="77777777" w:rsidTr="00D63CD4">
        <w:trPr>
          <w:trHeight w:val="300"/>
          <w:jc w:val="center"/>
        </w:trPr>
        <w:tc>
          <w:tcPr>
            <w:tcW w:w="1015" w:type="pct"/>
            <w:tcBorders>
              <w:top w:val="nil"/>
              <w:left w:val="single" w:sz="8" w:space="0" w:color="auto"/>
              <w:bottom w:val="single" w:sz="8" w:space="0" w:color="auto"/>
              <w:right w:val="single" w:sz="8" w:space="0" w:color="auto"/>
            </w:tcBorders>
            <w:shd w:val="clear" w:color="auto" w:fill="auto"/>
            <w:noWrap/>
            <w:vAlign w:val="center"/>
            <w:hideMark/>
          </w:tcPr>
          <w:p w14:paraId="7646B3C5" w14:textId="77777777" w:rsidR="00686C1E" w:rsidRPr="00164903" w:rsidRDefault="00686C1E" w:rsidP="00D63CD4">
            <w:pPr>
              <w:spacing w:after="0" w:line="276" w:lineRule="auto"/>
              <w:jc w:val="center"/>
              <w:rPr>
                <w:rFonts w:ascii="Times New Roman" w:eastAsia="Times New Roman" w:hAnsi="Times New Roman" w:cs="Times New Roman"/>
                <w:color w:val="FF0000"/>
                <w:kern w:val="0"/>
                <w:sz w:val="12"/>
                <w:szCs w:val="12"/>
                <w:lang w:eastAsia="es-ES"/>
                <w14:ligatures w14:val="none"/>
              </w:rPr>
            </w:pPr>
            <w:r w:rsidRPr="00164903">
              <w:rPr>
                <w:rFonts w:ascii="Times New Roman" w:eastAsia="Times New Roman" w:hAnsi="Times New Roman" w:cs="Times New Roman"/>
                <w:color w:val="FF0000"/>
                <w:kern w:val="0"/>
                <w:sz w:val="12"/>
                <w:szCs w:val="12"/>
                <w:lang w:eastAsia="es-ES"/>
                <w14:ligatures w14:val="none"/>
              </w:rPr>
              <w:t>Board Member Affiliations</w:t>
            </w:r>
          </w:p>
        </w:tc>
        <w:tc>
          <w:tcPr>
            <w:tcW w:w="122" w:type="pct"/>
            <w:tcBorders>
              <w:top w:val="nil"/>
              <w:left w:val="nil"/>
              <w:bottom w:val="single" w:sz="8" w:space="0" w:color="auto"/>
              <w:right w:val="single" w:sz="8" w:space="0" w:color="auto"/>
            </w:tcBorders>
            <w:shd w:val="clear" w:color="000000" w:fill="E7E6E6"/>
            <w:noWrap/>
            <w:vAlign w:val="center"/>
            <w:hideMark/>
          </w:tcPr>
          <w:p w14:paraId="116B822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w:t>
            </w:r>
            <w:r w:rsidRPr="00164903">
              <w:rPr>
                <w:rFonts w:ascii="Times New Roman" w:eastAsia="Times New Roman" w:hAnsi="Times New Roman" w:cs="Times New Roman"/>
                <w:color w:val="000000" w:themeColor="text1"/>
                <w:kern w:val="0"/>
                <w:sz w:val="12"/>
                <w:szCs w:val="12"/>
                <w:vertAlign w:val="subscript"/>
                <w:lang w:eastAsia="es-ES"/>
                <w14:ligatures w14:val="none"/>
              </w:rPr>
              <w:t>8</w:t>
            </w:r>
          </w:p>
        </w:tc>
        <w:tc>
          <w:tcPr>
            <w:tcW w:w="226" w:type="pct"/>
            <w:tcBorders>
              <w:top w:val="nil"/>
              <w:left w:val="nil"/>
              <w:bottom w:val="single" w:sz="4" w:space="0" w:color="auto"/>
              <w:right w:val="single" w:sz="4" w:space="0" w:color="auto"/>
            </w:tcBorders>
            <w:shd w:val="clear" w:color="auto" w:fill="auto"/>
            <w:noWrap/>
            <w:vAlign w:val="center"/>
            <w:hideMark/>
          </w:tcPr>
          <w:p w14:paraId="646C05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-0,59*</w:t>
            </w:r>
          </w:p>
        </w:tc>
        <w:tc>
          <w:tcPr>
            <w:tcW w:w="294" w:type="pct"/>
            <w:tcBorders>
              <w:top w:val="nil"/>
              <w:left w:val="nil"/>
              <w:bottom w:val="single" w:sz="4" w:space="0" w:color="auto"/>
              <w:right w:val="single" w:sz="4" w:space="0" w:color="auto"/>
            </w:tcBorders>
            <w:shd w:val="clear" w:color="auto" w:fill="auto"/>
            <w:noWrap/>
            <w:vAlign w:val="center"/>
            <w:hideMark/>
          </w:tcPr>
          <w:p w14:paraId="1F22A7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-0,63**</w:t>
            </w:r>
          </w:p>
        </w:tc>
        <w:tc>
          <w:tcPr>
            <w:tcW w:w="232" w:type="pct"/>
            <w:tcBorders>
              <w:top w:val="nil"/>
              <w:left w:val="nil"/>
              <w:bottom w:val="single" w:sz="4" w:space="0" w:color="auto"/>
              <w:right w:val="single" w:sz="4" w:space="0" w:color="auto"/>
            </w:tcBorders>
            <w:shd w:val="clear" w:color="auto" w:fill="auto"/>
            <w:noWrap/>
            <w:vAlign w:val="center"/>
            <w:hideMark/>
          </w:tcPr>
          <w:p w14:paraId="0F91D08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0,56*</w:t>
            </w:r>
          </w:p>
        </w:tc>
        <w:tc>
          <w:tcPr>
            <w:tcW w:w="336" w:type="pct"/>
            <w:tcBorders>
              <w:top w:val="nil"/>
              <w:left w:val="nil"/>
              <w:bottom w:val="single" w:sz="4" w:space="0" w:color="auto"/>
              <w:right w:val="single" w:sz="4" w:space="0" w:color="auto"/>
            </w:tcBorders>
            <w:shd w:val="clear" w:color="auto" w:fill="auto"/>
            <w:noWrap/>
            <w:vAlign w:val="center"/>
            <w:hideMark/>
          </w:tcPr>
          <w:p w14:paraId="67FA58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-0,61*</w:t>
            </w:r>
          </w:p>
        </w:tc>
        <w:tc>
          <w:tcPr>
            <w:tcW w:w="275" w:type="pct"/>
            <w:tcBorders>
              <w:top w:val="nil"/>
              <w:left w:val="nil"/>
              <w:bottom w:val="single" w:sz="4" w:space="0" w:color="auto"/>
              <w:right w:val="single" w:sz="4" w:space="0" w:color="auto"/>
            </w:tcBorders>
            <w:shd w:val="clear" w:color="auto" w:fill="auto"/>
            <w:noWrap/>
            <w:vAlign w:val="center"/>
            <w:hideMark/>
          </w:tcPr>
          <w:p w14:paraId="0A1BAE0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-0,37</w:t>
            </w:r>
          </w:p>
        </w:tc>
        <w:tc>
          <w:tcPr>
            <w:tcW w:w="263" w:type="pct"/>
            <w:tcBorders>
              <w:top w:val="nil"/>
              <w:left w:val="nil"/>
              <w:bottom w:val="single" w:sz="4" w:space="0" w:color="auto"/>
              <w:right w:val="single" w:sz="4" w:space="0" w:color="auto"/>
            </w:tcBorders>
            <w:shd w:val="clear" w:color="auto" w:fill="auto"/>
            <w:noWrap/>
            <w:vAlign w:val="center"/>
            <w:hideMark/>
          </w:tcPr>
          <w:p w14:paraId="62F084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0,23</w:t>
            </w:r>
          </w:p>
        </w:tc>
        <w:tc>
          <w:tcPr>
            <w:tcW w:w="263" w:type="pct"/>
            <w:tcBorders>
              <w:top w:val="nil"/>
              <w:left w:val="nil"/>
              <w:bottom w:val="single" w:sz="4" w:space="0" w:color="auto"/>
              <w:right w:val="single" w:sz="4" w:space="0" w:color="auto"/>
            </w:tcBorders>
            <w:shd w:val="clear" w:color="auto" w:fill="auto"/>
            <w:noWrap/>
            <w:vAlign w:val="center"/>
            <w:hideMark/>
          </w:tcPr>
          <w:p w14:paraId="401659A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0,28</w:t>
            </w:r>
          </w:p>
        </w:tc>
        <w:tc>
          <w:tcPr>
            <w:tcW w:w="202" w:type="pct"/>
            <w:tcBorders>
              <w:top w:val="nil"/>
              <w:left w:val="nil"/>
              <w:bottom w:val="single" w:sz="4" w:space="0" w:color="auto"/>
              <w:right w:val="single" w:sz="4" w:space="0" w:color="auto"/>
            </w:tcBorders>
            <w:shd w:val="clear" w:color="auto" w:fill="auto"/>
            <w:noWrap/>
            <w:vAlign w:val="center"/>
            <w:hideMark/>
          </w:tcPr>
          <w:p w14:paraId="3479B9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0,61**</w:t>
            </w:r>
          </w:p>
        </w:tc>
        <w:tc>
          <w:tcPr>
            <w:tcW w:w="202" w:type="pct"/>
            <w:tcBorders>
              <w:top w:val="nil"/>
              <w:left w:val="nil"/>
              <w:bottom w:val="single" w:sz="4" w:space="0" w:color="auto"/>
              <w:right w:val="single" w:sz="4" w:space="0" w:color="auto"/>
            </w:tcBorders>
            <w:shd w:val="clear" w:color="auto" w:fill="auto"/>
            <w:noWrap/>
            <w:vAlign w:val="center"/>
            <w:hideMark/>
          </w:tcPr>
          <w:p w14:paraId="3CDF83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0,32</w:t>
            </w:r>
          </w:p>
        </w:tc>
        <w:tc>
          <w:tcPr>
            <w:tcW w:w="232" w:type="pct"/>
            <w:tcBorders>
              <w:top w:val="nil"/>
              <w:left w:val="nil"/>
              <w:bottom w:val="single" w:sz="4" w:space="0" w:color="auto"/>
              <w:right w:val="single" w:sz="4" w:space="0" w:color="auto"/>
            </w:tcBorders>
            <w:shd w:val="clear" w:color="auto" w:fill="auto"/>
            <w:noWrap/>
            <w:vAlign w:val="center"/>
            <w:hideMark/>
          </w:tcPr>
          <w:p w14:paraId="65B7743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202" w:type="pct"/>
            <w:tcBorders>
              <w:top w:val="nil"/>
              <w:left w:val="nil"/>
              <w:bottom w:val="single" w:sz="4" w:space="0" w:color="auto"/>
              <w:right w:val="single" w:sz="4" w:space="0" w:color="auto"/>
            </w:tcBorders>
            <w:shd w:val="clear" w:color="auto" w:fill="auto"/>
            <w:noWrap/>
            <w:vAlign w:val="center"/>
            <w:hideMark/>
          </w:tcPr>
          <w:p w14:paraId="49F338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-0,34</w:t>
            </w:r>
          </w:p>
        </w:tc>
        <w:tc>
          <w:tcPr>
            <w:tcW w:w="294" w:type="pct"/>
            <w:tcBorders>
              <w:top w:val="nil"/>
              <w:left w:val="nil"/>
              <w:bottom w:val="single" w:sz="4" w:space="0" w:color="auto"/>
              <w:right w:val="single" w:sz="4" w:space="0" w:color="auto"/>
            </w:tcBorders>
            <w:shd w:val="clear" w:color="auto" w:fill="auto"/>
            <w:noWrap/>
            <w:vAlign w:val="center"/>
            <w:hideMark/>
          </w:tcPr>
          <w:p w14:paraId="12D604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-0,51*</w:t>
            </w:r>
          </w:p>
        </w:tc>
        <w:tc>
          <w:tcPr>
            <w:tcW w:w="285" w:type="pct"/>
            <w:tcBorders>
              <w:top w:val="nil"/>
              <w:left w:val="nil"/>
              <w:bottom w:val="single" w:sz="4" w:space="0" w:color="auto"/>
              <w:right w:val="single" w:sz="4" w:space="0" w:color="auto"/>
            </w:tcBorders>
            <w:shd w:val="clear" w:color="auto" w:fill="auto"/>
            <w:noWrap/>
            <w:vAlign w:val="center"/>
            <w:hideMark/>
          </w:tcPr>
          <w:p w14:paraId="3771FDA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-0,40</w:t>
            </w:r>
          </w:p>
        </w:tc>
        <w:tc>
          <w:tcPr>
            <w:tcW w:w="275" w:type="pct"/>
            <w:tcBorders>
              <w:top w:val="nil"/>
              <w:left w:val="nil"/>
              <w:bottom w:val="single" w:sz="4" w:space="0" w:color="auto"/>
              <w:right w:val="single" w:sz="4" w:space="0" w:color="auto"/>
            </w:tcBorders>
            <w:shd w:val="clear" w:color="auto" w:fill="auto"/>
            <w:noWrap/>
            <w:vAlign w:val="center"/>
            <w:hideMark/>
          </w:tcPr>
          <w:p w14:paraId="2B1C23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281" w:type="pct"/>
            <w:tcBorders>
              <w:top w:val="nil"/>
              <w:left w:val="nil"/>
              <w:bottom w:val="single" w:sz="4" w:space="0" w:color="auto"/>
              <w:right w:val="single" w:sz="4" w:space="0" w:color="auto"/>
            </w:tcBorders>
            <w:shd w:val="clear" w:color="auto" w:fill="auto"/>
            <w:noWrap/>
            <w:vAlign w:val="center"/>
            <w:hideMark/>
          </w:tcPr>
          <w:p w14:paraId="7180D0D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w:t>
            </w:r>
          </w:p>
        </w:tc>
      </w:tr>
      <w:bookmarkEnd w:id="0"/>
    </w:tbl>
    <w:p w14:paraId="42D5895A" w14:textId="77777777" w:rsidR="00686C1E" w:rsidRPr="00164903" w:rsidRDefault="00686C1E" w:rsidP="00686C1E">
      <w:pPr>
        <w:spacing w:line="276" w:lineRule="auto"/>
        <w:rPr>
          <w:rFonts w:ascii="Times New Roman" w:hAnsi="Times New Roman" w:cs="Times New Roman"/>
          <w:b/>
          <w:bCs/>
          <w:color w:val="000000" w:themeColor="text1"/>
        </w:rPr>
        <w:sectPr w:rsidR="00686C1E" w:rsidRPr="00164903" w:rsidSect="00686C1E">
          <w:pgSz w:w="16838" w:h="11906" w:orient="landscape"/>
          <w:pgMar w:top="1701" w:right="1418" w:bottom="1701" w:left="1418" w:header="709" w:footer="709" w:gutter="0"/>
          <w:cols w:space="708"/>
          <w:docGrid w:linePitch="360"/>
        </w:sectPr>
      </w:pPr>
    </w:p>
    <w:p w14:paraId="15030FD9" w14:textId="77777777" w:rsidR="00686C1E" w:rsidRPr="00164903" w:rsidRDefault="00686C1E" w:rsidP="00686C1E">
      <w:pPr>
        <w:spacing w:line="276" w:lineRule="auto"/>
        <w:rPr>
          <w:rFonts w:ascii="Times New Roman" w:hAnsi="Times New Roman" w:cs="Times New Roman"/>
          <w:b/>
          <w:bCs/>
          <w:color w:val="000000" w:themeColor="text1"/>
        </w:rPr>
      </w:pPr>
    </w:p>
    <w:p w14:paraId="3183BC9E" w14:textId="77777777" w:rsidR="00686C1E" w:rsidRPr="00164903" w:rsidRDefault="00686C1E" w:rsidP="00686C1E">
      <w:pPr>
        <w:spacing w:line="276" w:lineRule="auto"/>
        <w:jc w:val="center"/>
        <w:rPr>
          <w:rFonts w:ascii="Times New Roman" w:hAnsi="Times New Roman" w:cs="Times New Roman"/>
          <w:b/>
          <w:bCs/>
          <w:color w:val="000000" w:themeColor="text1"/>
          <w:lang w:val="en-US"/>
        </w:rPr>
      </w:pPr>
      <w:r w:rsidRPr="00164903">
        <w:rPr>
          <w:rFonts w:ascii="Times New Roman" w:hAnsi="Times New Roman" w:cs="Times New Roman"/>
          <w:b/>
          <w:bCs/>
          <w:color w:val="000000" w:themeColor="text1"/>
          <w:lang w:val="en-US"/>
        </w:rPr>
        <w:t>APPENDIX 3. GMM ESTIMATIONS ASSUMING LINEARITY.</w:t>
      </w:r>
    </w:p>
    <w:tbl>
      <w:tblPr>
        <w:tblW w:w="4858" w:type="pct"/>
        <w:jc w:val="center"/>
        <w:tblCellMar>
          <w:left w:w="70" w:type="dxa"/>
          <w:right w:w="70" w:type="dxa"/>
        </w:tblCellMar>
        <w:tblLook w:val="04A0" w:firstRow="1" w:lastRow="0" w:firstColumn="1" w:lastColumn="0" w:noHBand="0" w:noVBand="1"/>
      </w:tblPr>
      <w:tblGrid>
        <w:gridCol w:w="456"/>
        <w:gridCol w:w="2994"/>
        <w:gridCol w:w="925"/>
        <w:gridCol w:w="914"/>
        <w:gridCol w:w="1499"/>
        <w:gridCol w:w="881"/>
        <w:gridCol w:w="1447"/>
        <w:gridCol w:w="955"/>
        <w:gridCol w:w="1292"/>
        <w:gridCol w:w="955"/>
        <w:gridCol w:w="1281"/>
      </w:tblGrid>
      <w:tr w:rsidR="00686C1E" w:rsidRPr="00164903" w14:paraId="33F4EE4D" w14:textId="77777777" w:rsidTr="00D63CD4">
        <w:trPr>
          <w:trHeight w:val="290"/>
          <w:jc w:val="center"/>
        </w:trPr>
        <w:tc>
          <w:tcPr>
            <w:tcW w:w="168" w:type="pct"/>
            <w:tcBorders>
              <w:top w:val="nil"/>
              <w:left w:val="nil"/>
              <w:bottom w:val="single" w:sz="4" w:space="0" w:color="auto"/>
              <w:right w:val="nil"/>
            </w:tcBorders>
            <w:shd w:val="clear" w:color="000000" w:fill="FFFFFF"/>
            <w:noWrap/>
            <w:vAlign w:val="center"/>
            <w:hideMark/>
          </w:tcPr>
          <w:p w14:paraId="25E7C98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val="en-US" w:eastAsia="es-ES"/>
                <w14:ligatures w14:val="none"/>
              </w:rPr>
            </w:pPr>
            <w:bookmarkStart w:id="1" w:name="_Hlk182418687"/>
          </w:p>
        </w:tc>
        <w:tc>
          <w:tcPr>
            <w:tcW w:w="1101" w:type="pct"/>
            <w:tcBorders>
              <w:top w:val="nil"/>
              <w:left w:val="nil"/>
              <w:bottom w:val="single" w:sz="4" w:space="0" w:color="auto"/>
              <w:right w:val="nil"/>
            </w:tcBorders>
            <w:shd w:val="clear" w:color="000000" w:fill="FFFFFF"/>
            <w:noWrap/>
            <w:vAlign w:val="center"/>
            <w:hideMark/>
          </w:tcPr>
          <w:p w14:paraId="4829EDA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p>
        </w:tc>
        <w:tc>
          <w:tcPr>
            <w:tcW w:w="340" w:type="pct"/>
            <w:tcBorders>
              <w:top w:val="nil"/>
              <w:left w:val="nil"/>
              <w:bottom w:val="single" w:sz="4" w:space="0" w:color="auto"/>
              <w:right w:val="nil"/>
            </w:tcBorders>
            <w:shd w:val="clear" w:color="000000" w:fill="FFFFFF"/>
            <w:noWrap/>
            <w:vAlign w:val="center"/>
            <w:hideMark/>
          </w:tcPr>
          <w:p w14:paraId="0B8EAAF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val="en-US" w:eastAsia="es-ES"/>
                <w14:ligatures w14:val="none"/>
              </w:rPr>
            </w:pPr>
          </w:p>
        </w:tc>
        <w:tc>
          <w:tcPr>
            <w:tcW w:w="887" w:type="pct"/>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7B42496E"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Global</w:t>
            </w:r>
          </w:p>
        </w:tc>
        <w:tc>
          <w:tcPr>
            <w:tcW w:w="856" w:type="pct"/>
            <w:gridSpan w:val="2"/>
            <w:tcBorders>
              <w:top w:val="single" w:sz="4" w:space="0" w:color="auto"/>
              <w:left w:val="nil"/>
              <w:bottom w:val="single" w:sz="4" w:space="0" w:color="auto"/>
              <w:right w:val="single" w:sz="4" w:space="0" w:color="auto"/>
            </w:tcBorders>
            <w:shd w:val="clear" w:color="000000" w:fill="EDEDED"/>
            <w:vAlign w:val="center"/>
            <w:hideMark/>
          </w:tcPr>
          <w:p w14:paraId="3907F08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Environmental</w:t>
            </w:r>
          </w:p>
        </w:tc>
        <w:tc>
          <w:tcPr>
            <w:tcW w:w="826" w:type="pct"/>
            <w:gridSpan w:val="2"/>
            <w:tcBorders>
              <w:top w:val="single" w:sz="4" w:space="0" w:color="auto"/>
              <w:left w:val="nil"/>
              <w:bottom w:val="single" w:sz="4" w:space="0" w:color="auto"/>
              <w:right w:val="single" w:sz="4" w:space="0" w:color="auto"/>
            </w:tcBorders>
            <w:shd w:val="clear" w:color="000000" w:fill="EDEDED"/>
            <w:vAlign w:val="center"/>
            <w:hideMark/>
          </w:tcPr>
          <w:p w14:paraId="00A356B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Social</w:t>
            </w:r>
          </w:p>
        </w:tc>
        <w:tc>
          <w:tcPr>
            <w:tcW w:w="822" w:type="pct"/>
            <w:gridSpan w:val="2"/>
            <w:tcBorders>
              <w:top w:val="single" w:sz="4" w:space="0" w:color="auto"/>
              <w:left w:val="nil"/>
              <w:bottom w:val="single" w:sz="4" w:space="0" w:color="auto"/>
              <w:right w:val="single" w:sz="4" w:space="0" w:color="auto"/>
            </w:tcBorders>
            <w:shd w:val="clear" w:color="000000" w:fill="EDEDED"/>
            <w:vAlign w:val="center"/>
            <w:hideMark/>
          </w:tcPr>
          <w:p w14:paraId="154284FF"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Governance</w:t>
            </w:r>
          </w:p>
        </w:tc>
      </w:tr>
      <w:tr w:rsidR="00686C1E" w:rsidRPr="00164903" w14:paraId="5021A02E" w14:textId="77777777" w:rsidTr="00D63CD4">
        <w:trPr>
          <w:trHeight w:val="290"/>
          <w:jc w:val="center"/>
        </w:trPr>
        <w:tc>
          <w:tcPr>
            <w:tcW w:w="168" w:type="pct"/>
            <w:tcBorders>
              <w:top w:val="single" w:sz="4" w:space="0" w:color="auto"/>
              <w:left w:val="single" w:sz="4" w:space="0" w:color="auto"/>
              <w:bottom w:val="single" w:sz="4" w:space="0" w:color="auto"/>
              <w:right w:val="nil"/>
            </w:tcBorders>
            <w:shd w:val="clear" w:color="000000" w:fill="D0CECE"/>
            <w:noWrap/>
            <w:vAlign w:val="center"/>
            <w:hideMark/>
          </w:tcPr>
          <w:p w14:paraId="5666BFC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single" w:sz="4" w:space="0" w:color="auto"/>
              <w:left w:val="nil"/>
              <w:bottom w:val="single" w:sz="4" w:space="0" w:color="auto"/>
              <w:right w:val="single" w:sz="4" w:space="0" w:color="auto"/>
            </w:tcBorders>
            <w:shd w:val="clear" w:color="000000" w:fill="D0CECE"/>
            <w:noWrap/>
            <w:vAlign w:val="center"/>
            <w:hideMark/>
          </w:tcPr>
          <w:p w14:paraId="3ED7EF2D"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Lagged dependent variables</w:t>
            </w:r>
          </w:p>
        </w:tc>
        <w:tc>
          <w:tcPr>
            <w:tcW w:w="340" w:type="pct"/>
            <w:tcBorders>
              <w:top w:val="single" w:sz="4" w:space="0" w:color="auto"/>
              <w:left w:val="nil"/>
              <w:bottom w:val="single" w:sz="4" w:space="0" w:color="auto"/>
              <w:right w:val="single" w:sz="4" w:space="0" w:color="auto"/>
            </w:tcBorders>
            <w:shd w:val="clear" w:color="000000" w:fill="D0CECE"/>
            <w:noWrap/>
            <w:vAlign w:val="center"/>
            <w:hideMark/>
          </w:tcPr>
          <w:p w14:paraId="7CFF6437"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Parameter</w:t>
            </w:r>
          </w:p>
        </w:tc>
        <w:tc>
          <w:tcPr>
            <w:tcW w:w="336" w:type="pct"/>
            <w:tcBorders>
              <w:top w:val="single" w:sz="4" w:space="0" w:color="auto"/>
              <w:left w:val="nil"/>
              <w:bottom w:val="single" w:sz="4" w:space="0" w:color="auto"/>
              <w:right w:val="nil"/>
            </w:tcBorders>
            <w:shd w:val="clear" w:color="000000" w:fill="D0CECE"/>
            <w:noWrap/>
            <w:vAlign w:val="center"/>
            <w:hideMark/>
          </w:tcPr>
          <w:p w14:paraId="6CB48E22"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51" w:type="pct"/>
            <w:tcBorders>
              <w:top w:val="single" w:sz="4" w:space="0" w:color="auto"/>
              <w:left w:val="nil"/>
              <w:bottom w:val="single" w:sz="4" w:space="0" w:color="auto"/>
              <w:right w:val="single" w:sz="4" w:space="0" w:color="auto"/>
            </w:tcBorders>
            <w:shd w:val="clear" w:color="000000" w:fill="D0CECE"/>
            <w:noWrap/>
            <w:vAlign w:val="center"/>
            <w:hideMark/>
          </w:tcPr>
          <w:p w14:paraId="65BDADCD"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24" w:type="pct"/>
            <w:tcBorders>
              <w:top w:val="single" w:sz="4" w:space="0" w:color="auto"/>
              <w:left w:val="nil"/>
              <w:bottom w:val="single" w:sz="4" w:space="0" w:color="auto"/>
              <w:right w:val="nil"/>
            </w:tcBorders>
            <w:shd w:val="clear" w:color="000000" w:fill="D0CECE"/>
            <w:noWrap/>
            <w:vAlign w:val="center"/>
            <w:hideMark/>
          </w:tcPr>
          <w:p w14:paraId="38C190A0"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32" w:type="pct"/>
            <w:tcBorders>
              <w:top w:val="single" w:sz="4" w:space="0" w:color="auto"/>
              <w:left w:val="nil"/>
              <w:bottom w:val="single" w:sz="4" w:space="0" w:color="auto"/>
              <w:right w:val="single" w:sz="4" w:space="0" w:color="auto"/>
            </w:tcBorders>
            <w:shd w:val="clear" w:color="000000" w:fill="D0CECE"/>
            <w:noWrap/>
            <w:vAlign w:val="center"/>
            <w:hideMark/>
          </w:tcPr>
          <w:p w14:paraId="74D62D54"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single" w:sz="4" w:space="0" w:color="auto"/>
              <w:left w:val="nil"/>
              <w:bottom w:val="single" w:sz="4" w:space="0" w:color="auto"/>
              <w:right w:val="nil"/>
            </w:tcBorders>
            <w:shd w:val="clear" w:color="000000" w:fill="D0CECE"/>
            <w:noWrap/>
            <w:vAlign w:val="center"/>
            <w:hideMark/>
          </w:tcPr>
          <w:p w14:paraId="5795DC3C"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5" w:type="pct"/>
            <w:tcBorders>
              <w:top w:val="single" w:sz="4" w:space="0" w:color="auto"/>
              <w:left w:val="nil"/>
              <w:bottom w:val="single" w:sz="4" w:space="0" w:color="auto"/>
              <w:right w:val="single" w:sz="4" w:space="0" w:color="auto"/>
            </w:tcBorders>
            <w:shd w:val="clear" w:color="000000" w:fill="D0CECE"/>
            <w:noWrap/>
            <w:vAlign w:val="center"/>
            <w:hideMark/>
          </w:tcPr>
          <w:p w14:paraId="2B2ED93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single" w:sz="4" w:space="0" w:color="auto"/>
              <w:left w:val="nil"/>
              <w:bottom w:val="single" w:sz="4" w:space="0" w:color="auto"/>
              <w:right w:val="nil"/>
            </w:tcBorders>
            <w:shd w:val="clear" w:color="000000" w:fill="D0CECE"/>
            <w:noWrap/>
            <w:vAlign w:val="center"/>
            <w:hideMark/>
          </w:tcPr>
          <w:p w14:paraId="3F4FF0A4"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1" w:type="pct"/>
            <w:tcBorders>
              <w:top w:val="single" w:sz="4" w:space="0" w:color="auto"/>
              <w:left w:val="nil"/>
              <w:bottom w:val="single" w:sz="4" w:space="0" w:color="auto"/>
              <w:right w:val="single" w:sz="4" w:space="0" w:color="auto"/>
            </w:tcBorders>
            <w:shd w:val="clear" w:color="000000" w:fill="D0CECE"/>
            <w:noWrap/>
            <w:vAlign w:val="center"/>
            <w:hideMark/>
          </w:tcPr>
          <w:p w14:paraId="78CF9F5D"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r>
      <w:tr w:rsidR="00686C1E" w:rsidRPr="00164903" w14:paraId="159C4E42"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0AE60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 xml:space="preserve">Y </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t-1</w:t>
            </w:r>
          </w:p>
        </w:tc>
        <w:tc>
          <w:tcPr>
            <w:tcW w:w="1101" w:type="pct"/>
            <w:tcBorders>
              <w:top w:val="nil"/>
              <w:left w:val="nil"/>
              <w:bottom w:val="nil"/>
              <w:right w:val="single" w:sz="4" w:space="0" w:color="auto"/>
            </w:tcBorders>
            <w:shd w:val="clear" w:color="000000" w:fill="FFFFFF"/>
            <w:noWrap/>
            <w:vAlign w:val="center"/>
            <w:hideMark/>
          </w:tcPr>
          <w:p w14:paraId="7E280BF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First lag of the dependent variable</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5FBFA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ρ</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1</w:t>
            </w:r>
          </w:p>
        </w:tc>
        <w:tc>
          <w:tcPr>
            <w:tcW w:w="336" w:type="pct"/>
            <w:tcBorders>
              <w:top w:val="nil"/>
              <w:left w:val="nil"/>
              <w:bottom w:val="nil"/>
              <w:right w:val="nil"/>
            </w:tcBorders>
            <w:shd w:val="clear" w:color="000000" w:fill="FFFFFF"/>
            <w:noWrap/>
            <w:vAlign w:val="center"/>
            <w:hideMark/>
          </w:tcPr>
          <w:p w14:paraId="314810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551" w:type="pct"/>
            <w:tcBorders>
              <w:top w:val="nil"/>
              <w:left w:val="nil"/>
              <w:bottom w:val="nil"/>
              <w:right w:val="single" w:sz="4" w:space="0" w:color="auto"/>
            </w:tcBorders>
            <w:shd w:val="clear" w:color="000000" w:fill="FFFFFF"/>
            <w:noWrap/>
            <w:vAlign w:val="center"/>
            <w:hideMark/>
          </w:tcPr>
          <w:p w14:paraId="34B5BB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324" w:type="pct"/>
            <w:tcBorders>
              <w:top w:val="nil"/>
              <w:left w:val="nil"/>
              <w:bottom w:val="nil"/>
              <w:right w:val="nil"/>
            </w:tcBorders>
            <w:shd w:val="clear" w:color="000000" w:fill="FFFFFF"/>
            <w:noWrap/>
            <w:vAlign w:val="center"/>
            <w:hideMark/>
          </w:tcPr>
          <w:p w14:paraId="3AEA16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0,67***</w:t>
            </w:r>
          </w:p>
        </w:tc>
        <w:tc>
          <w:tcPr>
            <w:tcW w:w="532" w:type="pct"/>
            <w:tcBorders>
              <w:top w:val="nil"/>
              <w:left w:val="nil"/>
              <w:bottom w:val="nil"/>
              <w:right w:val="single" w:sz="4" w:space="0" w:color="auto"/>
            </w:tcBorders>
            <w:shd w:val="clear" w:color="000000" w:fill="FFFFFF"/>
            <w:noWrap/>
            <w:vAlign w:val="center"/>
            <w:hideMark/>
          </w:tcPr>
          <w:p w14:paraId="415DB3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0,19</w:t>
            </w:r>
          </w:p>
        </w:tc>
        <w:tc>
          <w:tcPr>
            <w:tcW w:w="351" w:type="pct"/>
            <w:tcBorders>
              <w:top w:val="nil"/>
              <w:left w:val="nil"/>
              <w:bottom w:val="nil"/>
              <w:right w:val="nil"/>
            </w:tcBorders>
            <w:shd w:val="clear" w:color="000000" w:fill="FFFFFF"/>
            <w:noWrap/>
            <w:vAlign w:val="center"/>
            <w:hideMark/>
          </w:tcPr>
          <w:p w14:paraId="42C255A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475" w:type="pct"/>
            <w:tcBorders>
              <w:top w:val="nil"/>
              <w:left w:val="nil"/>
              <w:bottom w:val="nil"/>
              <w:right w:val="single" w:sz="4" w:space="0" w:color="auto"/>
            </w:tcBorders>
            <w:shd w:val="clear" w:color="000000" w:fill="FFFFFF"/>
            <w:noWrap/>
            <w:vAlign w:val="center"/>
            <w:hideMark/>
          </w:tcPr>
          <w:p w14:paraId="345CB9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351" w:type="pct"/>
            <w:tcBorders>
              <w:top w:val="nil"/>
              <w:left w:val="nil"/>
              <w:bottom w:val="nil"/>
              <w:right w:val="nil"/>
            </w:tcBorders>
            <w:shd w:val="clear" w:color="000000" w:fill="FFFFFF"/>
            <w:noWrap/>
            <w:vAlign w:val="center"/>
            <w:hideMark/>
          </w:tcPr>
          <w:p w14:paraId="645057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1" w:type="pct"/>
            <w:tcBorders>
              <w:top w:val="nil"/>
              <w:left w:val="nil"/>
              <w:bottom w:val="nil"/>
              <w:right w:val="single" w:sz="4" w:space="0" w:color="auto"/>
            </w:tcBorders>
            <w:shd w:val="clear" w:color="000000" w:fill="FFFFFF"/>
            <w:noWrap/>
            <w:vAlign w:val="center"/>
            <w:hideMark/>
          </w:tcPr>
          <w:p w14:paraId="792EDB3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r>
      <w:tr w:rsidR="00686C1E" w:rsidRPr="00164903" w14:paraId="2836A802"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2872F0E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5C9086D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2F92A7EC"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2840E83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551" w:type="pct"/>
            <w:tcBorders>
              <w:top w:val="nil"/>
              <w:left w:val="nil"/>
              <w:bottom w:val="single" w:sz="4" w:space="0" w:color="auto"/>
              <w:right w:val="single" w:sz="4" w:space="0" w:color="auto"/>
            </w:tcBorders>
            <w:shd w:val="clear" w:color="000000" w:fill="FFFFFF"/>
            <w:noWrap/>
            <w:vAlign w:val="center"/>
            <w:hideMark/>
          </w:tcPr>
          <w:p w14:paraId="5D18896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324" w:type="pct"/>
            <w:tcBorders>
              <w:top w:val="nil"/>
              <w:left w:val="nil"/>
              <w:bottom w:val="single" w:sz="4" w:space="0" w:color="auto"/>
              <w:right w:val="nil"/>
            </w:tcBorders>
            <w:shd w:val="clear" w:color="000000" w:fill="FFFFFF"/>
            <w:noWrap/>
            <w:vAlign w:val="center"/>
            <w:hideMark/>
          </w:tcPr>
          <w:p w14:paraId="115AFF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(0,24)</w:t>
            </w:r>
          </w:p>
        </w:tc>
        <w:tc>
          <w:tcPr>
            <w:tcW w:w="532" w:type="pct"/>
            <w:tcBorders>
              <w:top w:val="nil"/>
              <w:left w:val="nil"/>
              <w:bottom w:val="single" w:sz="4" w:space="0" w:color="auto"/>
              <w:right w:val="single" w:sz="4" w:space="0" w:color="auto"/>
            </w:tcBorders>
            <w:shd w:val="clear" w:color="000000" w:fill="FFFFFF"/>
            <w:noWrap/>
            <w:vAlign w:val="center"/>
            <w:hideMark/>
          </w:tcPr>
          <w:p w14:paraId="6AF8FF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1,14</w:t>
            </w:r>
          </w:p>
        </w:tc>
        <w:tc>
          <w:tcPr>
            <w:tcW w:w="351" w:type="pct"/>
            <w:tcBorders>
              <w:top w:val="nil"/>
              <w:left w:val="nil"/>
              <w:bottom w:val="single" w:sz="4" w:space="0" w:color="auto"/>
              <w:right w:val="nil"/>
            </w:tcBorders>
            <w:shd w:val="clear" w:color="000000" w:fill="FFFFFF"/>
            <w:noWrap/>
            <w:vAlign w:val="center"/>
            <w:hideMark/>
          </w:tcPr>
          <w:p w14:paraId="6D7586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475" w:type="pct"/>
            <w:tcBorders>
              <w:top w:val="nil"/>
              <w:left w:val="nil"/>
              <w:bottom w:val="single" w:sz="4" w:space="0" w:color="auto"/>
              <w:right w:val="single" w:sz="4" w:space="0" w:color="auto"/>
            </w:tcBorders>
            <w:shd w:val="clear" w:color="000000" w:fill="FFFFFF"/>
            <w:noWrap/>
            <w:vAlign w:val="center"/>
            <w:hideMark/>
          </w:tcPr>
          <w:p w14:paraId="50B1453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351" w:type="pct"/>
            <w:tcBorders>
              <w:top w:val="nil"/>
              <w:left w:val="nil"/>
              <w:bottom w:val="single" w:sz="4" w:space="0" w:color="auto"/>
              <w:right w:val="nil"/>
            </w:tcBorders>
            <w:shd w:val="clear" w:color="000000" w:fill="FFFFFF"/>
            <w:noWrap/>
            <w:vAlign w:val="center"/>
            <w:hideMark/>
          </w:tcPr>
          <w:p w14:paraId="3BB9A40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471" w:type="pct"/>
            <w:tcBorders>
              <w:top w:val="nil"/>
              <w:left w:val="nil"/>
              <w:bottom w:val="single" w:sz="4" w:space="0" w:color="auto"/>
              <w:right w:val="single" w:sz="4" w:space="0" w:color="auto"/>
            </w:tcBorders>
            <w:shd w:val="clear" w:color="000000" w:fill="FFFFFF"/>
            <w:noWrap/>
            <w:vAlign w:val="center"/>
            <w:hideMark/>
          </w:tcPr>
          <w:p w14:paraId="5BD57D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r>
      <w:tr w:rsidR="00686C1E" w:rsidRPr="00164903" w14:paraId="03926CED" w14:textId="77777777" w:rsidTr="00D63CD4">
        <w:trPr>
          <w:trHeight w:val="290"/>
          <w:jc w:val="center"/>
        </w:trPr>
        <w:tc>
          <w:tcPr>
            <w:tcW w:w="168" w:type="pct"/>
            <w:vMerge w:val="restart"/>
            <w:tcBorders>
              <w:top w:val="nil"/>
              <w:left w:val="single" w:sz="4" w:space="0" w:color="auto"/>
              <w:bottom w:val="nil"/>
              <w:right w:val="single" w:sz="4" w:space="0" w:color="auto"/>
            </w:tcBorders>
            <w:shd w:val="clear" w:color="000000" w:fill="FFFFFF"/>
            <w:noWrap/>
            <w:vAlign w:val="center"/>
            <w:hideMark/>
          </w:tcPr>
          <w:p w14:paraId="53D8250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 xml:space="preserve">Y </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t-2</w:t>
            </w:r>
          </w:p>
        </w:tc>
        <w:tc>
          <w:tcPr>
            <w:tcW w:w="1101" w:type="pct"/>
            <w:tcBorders>
              <w:top w:val="nil"/>
              <w:left w:val="nil"/>
              <w:bottom w:val="nil"/>
              <w:right w:val="single" w:sz="4" w:space="0" w:color="auto"/>
            </w:tcBorders>
            <w:shd w:val="clear" w:color="000000" w:fill="FFFFFF"/>
            <w:noWrap/>
            <w:vAlign w:val="center"/>
            <w:hideMark/>
          </w:tcPr>
          <w:p w14:paraId="261232C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Second lag of the dependent variable</w:t>
            </w:r>
          </w:p>
        </w:tc>
        <w:tc>
          <w:tcPr>
            <w:tcW w:w="340" w:type="pct"/>
            <w:vMerge w:val="restart"/>
            <w:tcBorders>
              <w:top w:val="nil"/>
              <w:left w:val="single" w:sz="4" w:space="0" w:color="auto"/>
              <w:bottom w:val="nil"/>
              <w:right w:val="single" w:sz="4" w:space="0" w:color="auto"/>
            </w:tcBorders>
            <w:shd w:val="clear" w:color="000000" w:fill="FFFFFF"/>
            <w:noWrap/>
            <w:vAlign w:val="center"/>
            <w:hideMark/>
          </w:tcPr>
          <w:p w14:paraId="2332A19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ρ</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2</w:t>
            </w:r>
          </w:p>
        </w:tc>
        <w:tc>
          <w:tcPr>
            <w:tcW w:w="336" w:type="pct"/>
            <w:tcBorders>
              <w:top w:val="nil"/>
              <w:left w:val="nil"/>
              <w:bottom w:val="nil"/>
              <w:right w:val="nil"/>
            </w:tcBorders>
            <w:shd w:val="clear" w:color="000000" w:fill="FFFFFF"/>
            <w:noWrap/>
            <w:vAlign w:val="center"/>
            <w:hideMark/>
          </w:tcPr>
          <w:p w14:paraId="686EA2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551" w:type="pct"/>
            <w:tcBorders>
              <w:top w:val="nil"/>
              <w:left w:val="nil"/>
              <w:bottom w:val="nil"/>
              <w:right w:val="single" w:sz="4" w:space="0" w:color="auto"/>
            </w:tcBorders>
            <w:shd w:val="clear" w:color="000000" w:fill="FFFFFF"/>
            <w:noWrap/>
            <w:vAlign w:val="center"/>
            <w:hideMark/>
          </w:tcPr>
          <w:p w14:paraId="7763D23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24" w:type="pct"/>
            <w:tcBorders>
              <w:top w:val="nil"/>
              <w:left w:val="nil"/>
              <w:bottom w:val="nil"/>
              <w:right w:val="nil"/>
            </w:tcBorders>
            <w:shd w:val="clear" w:color="000000" w:fill="FFFFFF"/>
            <w:noWrap/>
            <w:vAlign w:val="center"/>
            <w:hideMark/>
          </w:tcPr>
          <w:p w14:paraId="4B845C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532" w:type="pct"/>
            <w:tcBorders>
              <w:top w:val="nil"/>
              <w:left w:val="nil"/>
              <w:bottom w:val="nil"/>
              <w:right w:val="single" w:sz="4" w:space="0" w:color="auto"/>
            </w:tcBorders>
            <w:shd w:val="clear" w:color="000000" w:fill="FFFFFF"/>
            <w:noWrap/>
            <w:vAlign w:val="center"/>
            <w:hideMark/>
          </w:tcPr>
          <w:p w14:paraId="2FCF10D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351" w:type="pct"/>
            <w:tcBorders>
              <w:top w:val="nil"/>
              <w:left w:val="nil"/>
              <w:bottom w:val="nil"/>
              <w:right w:val="nil"/>
            </w:tcBorders>
            <w:shd w:val="clear" w:color="000000" w:fill="FFFFFF"/>
            <w:noWrap/>
            <w:vAlign w:val="center"/>
            <w:hideMark/>
          </w:tcPr>
          <w:p w14:paraId="35C6D4F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5" w:type="pct"/>
            <w:tcBorders>
              <w:top w:val="nil"/>
              <w:left w:val="nil"/>
              <w:bottom w:val="nil"/>
              <w:right w:val="single" w:sz="4" w:space="0" w:color="auto"/>
            </w:tcBorders>
            <w:shd w:val="clear" w:color="000000" w:fill="FFFFFF"/>
            <w:noWrap/>
            <w:vAlign w:val="center"/>
            <w:hideMark/>
          </w:tcPr>
          <w:p w14:paraId="27E3CF2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51" w:type="pct"/>
            <w:tcBorders>
              <w:top w:val="nil"/>
              <w:left w:val="nil"/>
              <w:bottom w:val="nil"/>
              <w:right w:val="nil"/>
            </w:tcBorders>
            <w:shd w:val="clear" w:color="000000" w:fill="FFFFFF"/>
            <w:noWrap/>
            <w:vAlign w:val="center"/>
            <w:hideMark/>
          </w:tcPr>
          <w:p w14:paraId="699009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471" w:type="pct"/>
            <w:tcBorders>
              <w:top w:val="nil"/>
              <w:left w:val="nil"/>
              <w:bottom w:val="nil"/>
              <w:right w:val="single" w:sz="4" w:space="0" w:color="auto"/>
            </w:tcBorders>
            <w:shd w:val="clear" w:color="000000" w:fill="FFFFFF"/>
            <w:noWrap/>
            <w:vAlign w:val="center"/>
            <w:hideMark/>
          </w:tcPr>
          <w:p w14:paraId="55C1B6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714B462E" w14:textId="77777777" w:rsidTr="00D63CD4">
        <w:trPr>
          <w:trHeight w:val="290"/>
          <w:jc w:val="center"/>
        </w:trPr>
        <w:tc>
          <w:tcPr>
            <w:tcW w:w="168" w:type="pct"/>
            <w:vMerge/>
            <w:tcBorders>
              <w:top w:val="nil"/>
              <w:left w:val="single" w:sz="4" w:space="0" w:color="auto"/>
              <w:bottom w:val="nil"/>
              <w:right w:val="single" w:sz="4" w:space="0" w:color="auto"/>
            </w:tcBorders>
            <w:vAlign w:val="center"/>
            <w:hideMark/>
          </w:tcPr>
          <w:p w14:paraId="23696BA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single" w:sz="4" w:space="0" w:color="auto"/>
            </w:tcBorders>
            <w:shd w:val="clear" w:color="000000" w:fill="FFFFFF"/>
            <w:noWrap/>
            <w:vAlign w:val="center"/>
            <w:hideMark/>
          </w:tcPr>
          <w:p w14:paraId="1E52EDC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nil"/>
              <w:right w:val="single" w:sz="4" w:space="0" w:color="auto"/>
            </w:tcBorders>
            <w:vAlign w:val="center"/>
            <w:hideMark/>
          </w:tcPr>
          <w:p w14:paraId="6E78F9E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nil"/>
              <w:right w:val="nil"/>
            </w:tcBorders>
            <w:shd w:val="clear" w:color="000000" w:fill="FFFFFF"/>
            <w:noWrap/>
            <w:vAlign w:val="center"/>
            <w:hideMark/>
          </w:tcPr>
          <w:p w14:paraId="32171FF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551" w:type="pct"/>
            <w:tcBorders>
              <w:top w:val="nil"/>
              <w:left w:val="nil"/>
              <w:bottom w:val="nil"/>
              <w:right w:val="single" w:sz="4" w:space="0" w:color="auto"/>
            </w:tcBorders>
            <w:shd w:val="clear" w:color="000000" w:fill="FFFFFF"/>
            <w:noWrap/>
            <w:vAlign w:val="center"/>
            <w:hideMark/>
          </w:tcPr>
          <w:p w14:paraId="3C32A1B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0,60</w:t>
            </w:r>
          </w:p>
        </w:tc>
        <w:tc>
          <w:tcPr>
            <w:tcW w:w="324" w:type="pct"/>
            <w:tcBorders>
              <w:top w:val="nil"/>
              <w:left w:val="nil"/>
              <w:bottom w:val="nil"/>
              <w:right w:val="nil"/>
            </w:tcBorders>
            <w:shd w:val="clear" w:color="000000" w:fill="FFFFFF"/>
            <w:noWrap/>
            <w:vAlign w:val="center"/>
            <w:hideMark/>
          </w:tcPr>
          <w:p w14:paraId="7D73F3C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532" w:type="pct"/>
            <w:tcBorders>
              <w:top w:val="nil"/>
              <w:left w:val="nil"/>
              <w:bottom w:val="nil"/>
              <w:right w:val="single" w:sz="4" w:space="0" w:color="auto"/>
            </w:tcBorders>
            <w:shd w:val="clear" w:color="000000" w:fill="FFFFFF"/>
            <w:noWrap/>
            <w:vAlign w:val="center"/>
            <w:hideMark/>
          </w:tcPr>
          <w:p w14:paraId="645B050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0,41</w:t>
            </w:r>
          </w:p>
        </w:tc>
        <w:tc>
          <w:tcPr>
            <w:tcW w:w="351" w:type="pct"/>
            <w:tcBorders>
              <w:top w:val="nil"/>
              <w:left w:val="nil"/>
              <w:bottom w:val="nil"/>
              <w:right w:val="nil"/>
            </w:tcBorders>
            <w:shd w:val="clear" w:color="000000" w:fill="FFFFFF"/>
            <w:noWrap/>
            <w:vAlign w:val="center"/>
            <w:hideMark/>
          </w:tcPr>
          <w:p w14:paraId="12DC0C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475" w:type="pct"/>
            <w:tcBorders>
              <w:top w:val="nil"/>
              <w:left w:val="nil"/>
              <w:bottom w:val="nil"/>
              <w:right w:val="single" w:sz="4" w:space="0" w:color="auto"/>
            </w:tcBorders>
            <w:shd w:val="clear" w:color="000000" w:fill="FFFFFF"/>
            <w:noWrap/>
            <w:vAlign w:val="center"/>
            <w:hideMark/>
          </w:tcPr>
          <w:p w14:paraId="1EC8E3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51" w:type="pct"/>
            <w:tcBorders>
              <w:top w:val="nil"/>
              <w:left w:val="nil"/>
              <w:bottom w:val="nil"/>
              <w:right w:val="nil"/>
            </w:tcBorders>
            <w:shd w:val="clear" w:color="000000" w:fill="FFFFFF"/>
            <w:noWrap/>
            <w:vAlign w:val="center"/>
            <w:hideMark/>
          </w:tcPr>
          <w:p w14:paraId="1BDC50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(0,001)</w:t>
            </w:r>
          </w:p>
        </w:tc>
        <w:tc>
          <w:tcPr>
            <w:tcW w:w="471" w:type="pct"/>
            <w:tcBorders>
              <w:top w:val="nil"/>
              <w:left w:val="nil"/>
              <w:bottom w:val="nil"/>
              <w:right w:val="single" w:sz="4" w:space="0" w:color="auto"/>
            </w:tcBorders>
            <w:shd w:val="clear" w:color="000000" w:fill="FFFFFF"/>
            <w:noWrap/>
            <w:vAlign w:val="center"/>
            <w:hideMark/>
          </w:tcPr>
          <w:p w14:paraId="6E1330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0,05196</w:t>
            </w:r>
          </w:p>
        </w:tc>
      </w:tr>
      <w:tr w:rsidR="00686C1E" w:rsidRPr="00164903" w14:paraId="666FF4CD" w14:textId="77777777" w:rsidTr="00D63CD4">
        <w:trPr>
          <w:trHeight w:val="290"/>
          <w:jc w:val="center"/>
        </w:trPr>
        <w:tc>
          <w:tcPr>
            <w:tcW w:w="168" w:type="pct"/>
            <w:tcBorders>
              <w:top w:val="single" w:sz="4" w:space="0" w:color="auto"/>
              <w:left w:val="single" w:sz="4" w:space="0" w:color="auto"/>
              <w:bottom w:val="single" w:sz="4" w:space="0" w:color="auto"/>
              <w:right w:val="nil"/>
            </w:tcBorders>
            <w:shd w:val="clear" w:color="000000" w:fill="D0CECE"/>
            <w:noWrap/>
            <w:vAlign w:val="center"/>
            <w:hideMark/>
          </w:tcPr>
          <w:p w14:paraId="6FD03EA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single" w:sz="4" w:space="0" w:color="auto"/>
              <w:left w:val="nil"/>
              <w:bottom w:val="single" w:sz="4" w:space="0" w:color="auto"/>
              <w:right w:val="single" w:sz="4" w:space="0" w:color="auto"/>
            </w:tcBorders>
            <w:shd w:val="clear" w:color="000000" w:fill="D0CECE"/>
            <w:noWrap/>
            <w:vAlign w:val="center"/>
            <w:hideMark/>
          </w:tcPr>
          <w:p w14:paraId="23018FAD"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Independent variables</w:t>
            </w:r>
          </w:p>
        </w:tc>
        <w:tc>
          <w:tcPr>
            <w:tcW w:w="340" w:type="pct"/>
            <w:tcBorders>
              <w:top w:val="single" w:sz="4" w:space="0" w:color="auto"/>
              <w:left w:val="nil"/>
              <w:bottom w:val="single" w:sz="4" w:space="0" w:color="auto"/>
              <w:right w:val="single" w:sz="4" w:space="0" w:color="auto"/>
            </w:tcBorders>
            <w:shd w:val="clear" w:color="000000" w:fill="D0CECE"/>
            <w:noWrap/>
            <w:vAlign w:val="center"/>
            <w:hideMark/>
          </w:tcPr>
          <w:p w14:paraId="0DF19A12"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Parameter</w:t>
            </w:r>
          </w:p>
        </w:tc>
        <w:tc>
          <w:tcPr>
            <w:tcW w:w="336" w:type="pct"/>
            <w:tcBorders>
              <w:top w:val="single" w:sz="4" w:space="0" w:color="auto"/>
              <w:left w:val="nil"/>
              <w:bottom w:val="single" w:sz="4" w:space="0" w:color="auto"/>
              <w:right w:val="nil"/>
            </w:tcBorders>
            <w:shd w:val="clear" w:color="000000" w:fill="D0CECE"/>
            <w:noWrap/>
            <w:vAlign w:val="center"/>
            <w:hideMark/>
          </w:tcPr>
          <w:p w14:paraId="08B05D30"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51" w:type="pct"/>
            <w:tcBorders>
              <w:top w:val="single" w:sz="4" w:space="0" w:color="auto"/>
              <w:left w:val="nil"/>
              <w:bottom w:val="single" w:sz="4" w:space="0" w:color="auto"/>
              <w:right w:val="single" w:sz="4" w:space="0" w:color="auto"/>
            </w:tcBorders>
            <w:shd w:val="clear" w:color="000000" w:fill="D0CECE"/>
            <w:noWrap/>
            <w:vAlign w:val="center"/>
            <w:hideMark/>
          </w:tcPr>
          <w:p w14:paraId="70F3BA33"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24" w:type="pct"/>
            <w:tcBorders>
              <w:top w:val="single" w:sz="4" w:space="0" w:color="auto"/>
              <w:left w:val="nil"/>
              <w:bottom w:val="single" w:sz="4" w:space="0" w:color="auto"/>
              <w:right w:val="nil"/>
            </w:tcBorders>
            <w:shd w:val="clear" w:color="000000" w:fill="D0CECE"/>
            <w:noWrap/>
            <w:vAlign w:val="center"/>
            <w:hideMark/>
          </w:tcPr>
          <w:p w14:paraId="513B267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32" w:type="pct"/>
            <w:tcBorders>
              <w:top w:val="single" w:sz="4" w:space="0" w:color="auto"/>
              <w:left w:val="nil"/>
              <w:bottom w:val="single" w:sz="4" w:space="0" w:color="auto"/>
              <w:right w:val="single" w:sz="4" w:space="0" w:color="auto"/>
            </w:tcBorders>
            <w:shd w:val="clear" w:color="000000" w:fill="D0CECE"/>
            <w:noWrap/>
            <w:vAlign w:val="center"/>
            <w:hideMark/>
          </w:tcPr>
          <w:p w14:paraId="653FB1D1"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single" w:sz="4" w:space="0" w:color="auto"/>
              <w:left w:val="nil"/>
              <w:bottom w:val="single" w:sz="4" w:space="0" w:color="auto"/>
              <w:right w:val="nil"/>
            </w:tcBorders>
            <w:shd w:val="clear" w:color="000000" w:fill="D0CECE"/>
            <w:noWrap/>
            <w:vAlign w:val="center"/>
            <w:hideMark/>
          </w:tcPr>
          <w:p w14:paraId="5795922A"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5" w:type="pct"/>
            <w:tcBorders>
              <w:top w:val="single" w:sz="4" w:space="0" w:color="auto"/>
              <w:left w:val="nil"/>
              <w:bottom w:val="single" w:sz="4" w:space="0" w:color="auto"/>
              <w:right w:val="single" w:sz="4" w:space="0" w:color="auto"/>
            </w:tcBorders>
            <w:shd w:val="clear" w:color="000000" w:fill="D0CECE"/>
            <w:noWrap/>
            <w:vAlign w:val="center"/>
            <w:hideMark/>
          </w:tcPr>
          <w:p w14:paraId="20153D09"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single" w:sz="4" w:space="0" w:color="auto"/>
              <w:left w:val="nil"/>
              <w:bottom w:val="single" w:sz="4" w:space="0" w:color="auto"/>
              <w:right w:val="nil"/>
            </w:tcBorders>
            <w:shd w:val="clear" w:color="000000" w:fill="D0CECE"/>
            <w:noWrap/>
            <w:vAlign w:val="center"/>
            <w:hideMark/>
          </w:tcPr>
          <w:p w14:paraId="69D34BB2"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1" w:type="pct"/>
            <w:tcBorders>
              <w:top w:val="single" w:sz="4" w:space="0" w:color="auto"/>
              <w:left w:val="nil"/>
              <w:bottom w:val="single" w:sz="4" w:space="0" w:color="auto"/>
              <w:right w:val="single" w:sz="4" w:space="0" w:color="auto"/>
            </w:tcBorders>
            <w:shd w:val="clear" w:color="000000" w:fill="D0CECE"/>
            <w:noWrap/>
            <w:vAlign w:val="center"/>
            <w:hideMark/>
          </w:tcPr>
          <w:p w14:paraId="6A0BEC2A"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r>
      <w:tr w:rsidR="00686C1E" w:rsidRPr="00164903" w14:paraId="4911960F"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0F4BB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X</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1</w:t>
            </w:r>
          </w:p>
        </w:tc>
        <w:tc>
          <w:tcPr>
            <w:tcW w:w="1101" w:type="pct"/>
            <w:tcBorders>
              <w:top w:val="nil"/>
              <w:left w:val="nil"/>
              <w:bottom w:val="nil"/>
              <w:right w:val="single" w:sz="4" w:space="0" w:color="auto"/>
            </w:tcBorders>
            <w:shd w:val="clear" w:color="000000" w:fill="FFFFFF"/>
            <w:noWrap/>
            <w:vAlign w:val="center"/>
            <w:hideMark/>
          </w:tcPr>
          <w:p w14:paraId="15D987C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Percentage of female directors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398E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1,L</w:t>
            </w:r>
          </w:p>
        </w:tc>
        <w:tc>
          <w:tcPr>
            <w:tcW w:w="336" w:type="pct"/>
            <w:tcBorders>
              <w:top w:val="nil"/>
              <w:left w:val="nil"/>
              <w:bottom w:val="nil"/>
              <w:right w:val="nil"/>
            </w:tcBorders>
            <w:shd w:val="clear" w:color="000000" w:fill="FFFFFF"/>
            <w:noWrap/>
            <w:vAlign w:val="center"/>
            <w:hideMark/>
          </w:tcPr>
          <w:p w14:paraId="1C1965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551" w:type="pct"/>
            <w:tcBorders>
              <w:top w:val="nil"/>
              <w:left w:val="nil"/>
              <w:bottom w:val="nil"/>
              <w:right w:val="single" w:sz="4" w:space="0" w:color="auto"/>
            </w:tcBorders>
            <w:shd w:val="clear" w:color="000000" w:fill="FFFFFF"/>
            <w:noWrap/>
            <w:vAlign w:val="center"/>
            <w:hideMark/>
          </w:tcPr>
          <w:p w14:paraId="154A718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24" w:type="pct"/>
            <w:tcBorders>
              <w:top w:val="nil"/>
              <w:left w:val="nil"/>
              <w:bottom w:val="nil"/>
              <w:right w:val="nil"/>
            </w:tcBorders>
            <w:shd w:val="clear" w:color="000000" w:fill="FFFFFF"/>
            <w:noWrap/>
            <w:vAlign w:val="center"/>
            <w:hideMark/>
          </w:tcPr>
          <w:p w14:paraId="63F2BC4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532" w:type="pct"/>
            <w:tcBorders>
              <w:top w:val="nil"/>
              <w:left w:val="nil"/>
              <w:bottom w:val="nil"/>
              <w:right w:val="single" w:sz="4" w:space="0" w:color="auto"/>
            </w:tcBorders>
            <w:shd w:val="clear" w:color="000000" w:fill="FFFFFF"/>
            <w:noWrap/>
            <w:vAlign w:val="center"/>
            <w:hideMark/>
          </w:tcPr>
          <w:p w14:paraId="722F023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51" w:type="pct"/>
            <w:tcBorders>
              <w:top w:val="nil"/>
              <w:left w:val="nil"/>
              <w:bottom w:val="nil"/>
              <w:right w:val="nil"/>
            </w:tcBorders>
            <w:shd w:val="clear" w:color="000000" w:fill="FFFFFF"/>
            <w:noWrap/>
            <w:vAlign w:val="center"/>
            <w:hideMark/>
          </w:tcPr>
          <w:p w14:paraId="107581F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475" w:type="pct"/>
            <w:tcBorders>
              <w:top w:val="nil"/>
              <w:left w:val="nil"/>
              <w:bottom w:val="nil"/>
              <w:right w:val="single" w:sz="4" w:space="0" w:color="auto"/>
            </w:tcBorders>
            <w:shd w:val="clear" w:color="000000" w:fill="FFFFFF"/>
            <w:noWrap/>
            <w:vAlign w:val="center"/>
            <w:hideMark/>
          </w:tcPr>
          <w:p w14:paraId="070827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-0,44</w:t>
            </w:r>
          </w:p>
        </w:tc>
        <w:tc>
          <w:tcPr>
            <w:tcW w:w="351" w:type="pct"/>
            <w:tcBorders>
              <w:top w:val="nil"/>
              <w:left w:val="nil"/>
              <w:bottom w:val="nil"/>
              <w:right w:val="nil"/>
            </w:tcBorders>
            <w:shd w:val="clear" w:color="000000" w:fill="FFFFFF"/>
            <w:noWrap/>
            <w:vAlign w:val="center"/>
            <w:hideMark/>
          </w:tcPr>
          <w:p w14:paraId="5ECF89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471" w:type="pct"/>
            <w:tcBorders>
              <w:top w:val="nil"/>
              <w:left w:val="nil"/>
              <w:bottom w:val="nil"/>
              <w:right w:val="single" w:sz="4" w:space="0" w:color="auto"/>
            </w:tcBorders>
            <w:shd w:val="clear" w:color="000000" w:fill="FFFFFF"/>
            <w:noWrap/>
            <w:vAlign w:val="center"/>
            <w:hideMark/>
          </w:tcPr>
          <w:p w14:paraId="5AD8C53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-0,35</w:t>
            </w:r>
          </w:p>
        </w:tc>
      </w:tr>
      <w:tr w:rsidR="00686C1E" w:rsidRPr="00164903" w14:paraId="60A9C217"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42B68C33"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702D56B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1663C02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0BCFA2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551" w:type="pct"/>
            <w:tcBorders>
              <w:top w:val="nil"/>
              <w:left w:val="nil"/>
              <w:bottom w:val="single" w:sz="4" w:space="0" w:color="auto"/>
              <w:right w:val="single" w:sz="4" w:space="0" w:color="auto"/>
            </w:tcBorders>
            <w:shd w:val="clear" w:color="000000" w:fill="FFFFFF"/>
            <w:noWrap/>
            <w:vAlign w:val="center"/>
            <w:hideMark/>
          </w:tcPr>
          <w:p w14:paraId="378AF55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324" w:type="pct"/>
            <w:tcBorders>
              <w:top w:val="nil"/>
              <w:left w:val="nil"/>
              <w:bottom w:val="single" w:sz="4" w:space="0" w:color="auto"/>
              <w:right w:val="nil"/>
            </w:tcBorders>
            <w:shd w:val="clear" w:color="000000" w:fill="FFFFFF"/>
            <w:noWrap/>
            <w:vAlign w:val="center"/>
            <w:hideMark/>
          </w:tcPr>
          <w:p w14:paraId="68F4183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32" w:type="pct"/>
            <w:tcBorders>
              <w:top w:val="nil"/>
              <w:left w:val="nil"/>
              <w:bottom w:val="single" w:sz="4" w:space="0" w:color="auto"/>
              <w:right w:val="single" w:sz="4" w:space="0" w:color="auto"/>
            </w:tcBorders>
            <w:shd w:val="clear" w:color="000000" w:fill="FFFFFF"/>
            <w:noWrap/>
            <w:vAlign w:val="center"/>
            <w:hideMark/>
          </w:tcPr>
          <w:p w14:paraId="775327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0,54</w:t>
            </w:r>
          </w:p>
        </w:tc>
        <w:tc>
          <w:tcPr>
            <w:tcW w:w="351" w:type="pct"/>
            <w:tcBorders>
              <w:top w:val="nil"/>
              <w:left w:val="nil"/>
              <w:bottom w:val="single" w:sz="4" w:space="0" w:color="auto"/>
              <w:right w:val="nil"/>
            </w:tcBorders>
            <w:shd w:val="clear" w:color="000000" w:fill="FFFFFF"/>
            <w:noWrap/>
            <w:vAlign w:val="center"/>
            <w:hideMark/>
          </w:tcPr>
          <w:p w14:paraId="4C2B4B3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5" w:type="pct"/>
            <w:tcBorders>
              <w:top w:val="nil"/>
              <w:left w:val="nil"/>
              <w:bottom w:val="single" w:sz="4" w:space="0" w:color="auto"/>
              <w:right w:val="single" w:sz="4" w:space="0" w:color="auto"/>
            </w:tcBorders>
            <w:shd w:val="clear" w:color="000000" w:fill="FFFFFF"/>
            <w:noWrap/>
            <w:vAlign w:val="center"/>
            <w:hideMark/>
          </w:tcPr>
          <w:p w14:paraId="33F1C2D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51" w:type="pct"/>
            <w:tcBorders>
              <w:top w:val="nil"/>
              <w:left w:val="nil"/>
              <w:bottom w:val="single" w:sz="4" w:space="0" w:color="auto"/>
              <w:right w:val="nil"/>
            </w:tcBorders>
            <w:shd w:val="clear" w:color="000000" w:fill="FFFFFF"/>
            <w:noWrap/>
            <w:vAlign w:val="center"/>
            <w:hideMark/>
          </w:tcPr>
          <w:p w14:paraId="5CCD8D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471" w:type="pct"/>
            <w:tcBorders>
              <w:top w:val="nil"/>
              <w:left w:val="nil"/>
              <w:bottom w:val="single" w:sz="4" w:space="0" w:color="auto"/>
              <w:right w:val="single" w:sz="4" w:space="0" w:color="auto"/>
            </w:tcBorders>
            <w:shd w:val="clear" w:color="000000" w:fill="FFFFFF"/>
            <w:noWrap/>
            <w:vAlign w:val="center"/>
            <w:hideMark/>
          </w:tcPr>
          <w:p w14:paraId="54B938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-0,003</w:t>
            </w:r>
          </w:p>
        </w:tc>
      </w:tr>
      <w:tr w:rsidR="00686C1E" w:rsidRPr="00164903" w14:paraId="733FDF3E"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B87D03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X</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2</w:t>
            </w:r>
          </w:p>
        </w:tc>
        <w:tc>
          <w:tcPr>
            <w:tcW w:w="1101" w:type="pct"/>
            <w:tcBorders>
              <w:top w:val="nil"/>
              <w:left w:val="nil"/>
              <w:bottom w:val="nil"/>
              <w:right w:val="single" w:sz="4" w:space="0" w:color="auto"/>
            </w:tcBorders>
            <w:shd w:val="clear" w:color="000000" w:fill="FFFFFF"/>
            <w:noWrap/>
            <w:vAlign w:val="center"/>
            <w:hideMark/>
          </w:tcPr>
          <w:p w14:paraId="544C6C8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Percentage of female executive directors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EB81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2,L</w:t>
            </w:r>
          </w:p>
        </w:tc>
        <w:tc>
          <w:tcPr>
            <w:tcW w:w="336" w:type="pct"/>
            <w:tcBorders>
              <w:top w:val="nil"/>
              <w:left w:val="nil"/>
              <w:bottom w:val="nil"/>
              <w:right w:val="nil"/>
            </w:tcBorders>
            <w:shd w:val="clear" w:color="000000" w:fill="FFFFFF"/>
            <w:noWrap/>
            <w:vAlign w:val="center"/>
            <w:hideMark/>
          </w:tcPr>
          <w:p w14:paraId="6FD325B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551" w:type="pct"/>
            <w:tcBorders>
              <w:top w:val="nil"/>
              <w:left w:val="nil"/>
              <w:bottom w:val="nil"/>
              <w:right w:val="single" w:sz="4" w:space="0" w:color="auto"/>
            </w:tcBorders>
            <w:shd w:val="clear" w:color="000000" w:fill="FFFFFF"/>
            <w:noWrap/>
            <w:vAlign w:val="center"/>
            <w:hideMark/>
          </w:tcPr>
          <w:p w14:paraId="125BF6F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324" w:type="pct"/>
            <w:tcBorders>
              <w:top w:val="nil"/>
              <w:left w:val="nil"/>
              <w:bottom w:val="nil"/>
              <w:right w:val="nil"/>
            </w:tcBorders>
            <w:shd w:val="clear" w:color="000000" w:fill="FFFFFF"/>
            <w:noWrap/>
            <w:vAlign w:val="center"/>
            <w:hideMark/>
          </w:tcPr>
          <w:p w14:paraId="6D1E2E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0,24</w:t>
            </w:r>
          </w:p>
        </w:tc>
        <w:tc>
          <w:tcPr>
            <w:tcW w:w="532" w:type="pct"/>
            <w:tcBorders>
              <w:top w:val="nil"/>
              <w:left w:val="nil"/>
              <w:bottom w:val="nil"/>
              <w:right w:val="single" w:sz="4" w:space="0" w:color="auto"/>
            </w:tcBorders>
            <w:shd w:val="clear" w:color="000000" w:fill="FFFFFF"/>
            <w:noWrap/>
            <w:vAlign w:val="center"/>
            <w:hideMark/>
          </w:tcPr>
          <w:p w14:paraId="39F777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351" w:type="pct"/>
            <w:tcBorders>
              <w:top w:val="nil"/>
              <w:left w:val="nil"/>
              <w:bottom w:val="nil"/>
              <w:right w:val="nil"/>
            </w:tcBorders>
            <w:shd w:val="clear" w:color="000000" w:fill="FFFFFF"/>
            <w:noWrap/>
            <w:vAlign w:val="center"/>
            <w:hideMark/>
          </w:tcPr>
          <w:p w14:paraId="65B7CB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0,19*</w:t>
            </w:r>
          </w:p>
        </w:tc>
        <w:tc>
          <w:tcPr>
            <w:tcW w:w="475" w:type="pct"/>
            <w:tcBorders>
              <w:top w:val="nil"/>
              <w:left w:val="nil"/>
              <w:bottom w:val="nil"/>
              <w:right w:val="single" w:sz="4" w:space="0" w:color="auto"/>
            </w:tcBorders>
            <w:shd w:val="clear" w:color="000000" w:fill="FFFFFF"/>
            <w:noWrap/>
            <w:vAlign w:val="center"/>
            <w:hideMark/>
          </w:tcPr>
          <w:p w14:paraId="56F732F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351" w:type="pct"/>
            <w:tcBorders>
              <w:top w:val="nil"/>
              <w:left w:val="nil"/>
              <w:bottom w:val="nil"/>
              <w:right w:val="nil"/>
            </w:tcBorders>
            <w:shd w:val="clear" w:color="000000" w:fill="FFFFFF"/>
            <w:noWrap/>
            <w:vAlign w:val="center"/>
            <w:hideMark/>
          </w:tcPr>
          <w:p w14:paraId="646BAA2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471" w:type="pct"/>
            <w:tcBorders>
              <w:top w:val="nil"/>
              <w:left w:val="nil"/>
              <w:bottom w:val="nil"/>
              <w:right w:val="single" w:sz="4" w:space="0" w:color="auto"/>
            </w:tcBorders>
            <w:shd w:val="clear" w:color="000000" w:fill="FFFFFF"/>
            <w:noWrap/>
            <w:vAlign w:val="center"/>
            <w:hideMark/>
          </w:tcPr>
          <w:p w14:paraId="116BE5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0,0252</w:t>
            </w:r>
          </w:p>
        </w:tc>
      </w:tr>
      <w:tr w:rsidR="00686C1E" w:rsidRPr="00164903" w14:paraId="6147F7F6"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74644974"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4662D1C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581611F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61BBE8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551" w:type="pct"/>
            <w:tcBorders>
              <w:top w:val="nil"/>
              <w:left w:val="nil"/>
              <w:bottom w:val="single" w:sz="4" w:space="0" w:color="auto"/>
              <w:right w:val="single" w:sz="4" w:space="0" w:color="auto"/>
            </w:tcBorders>
            <w:shd w:val="clear" w:color="000000" w:fill="FFFFFF"/>
            <w:noWrap/>
            <w:vAlign w:val="center"/>
            <w:hideMark/>
          </w:tcPr>
          <w:p w14:paraId="00CCAF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0,34</w:t>
            </w:r>
          </w:p>
        </w:tc>
        <w:tc>
          <w:tcPr>
            <w:tcW w:w="324" w:type="pct"/>
            <w:tcBorders>
              <w:top w:val="nil"/>
              <w:left w:val="nil"/>
              <w:bottom w:val="single" w:sz="4" w:space="0" w:color="auto"/>
              <w:right w:val="nil"/>
            </w:tcBorders>
            <w:shd w:val="clear" w:color="000000" w:fill="FFFFFF"/>
            <w:noWrap/>
            <w:vAlign w:val="center"/>
            <w:hideMark/>
          </w:tcPr>
          <w:p w14:paraId="47819B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532" w:type="pct"/>
            <w:tcBorders>
              <w:top w:val="nil"/>
              <w:left w:val="nil"/>
              <w:bottom w:val="single" w:sz="4" w:space="0" w:color="auto"/>
              <w:right w:val="single" w:sz="4" w:space="0" w:color="auto"/>
            </w:tcBorders>
            <w:shd w:val="clear" w:color="000000" w:fill="FFFFFF"/>
            <w:noWrap/>
            <w:vAlign w:val="center"/>
            <w:hideMark/>
          </w:tcPr>
          <w:p w14:paraId="523653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0,65</w:t>
            </w:r>
          </w:p>
        </w:tc>
        <w:tc>
          <w:tcPr>
            <w:tcW w:w="351" w:type="pct"/>
            <w:tcBorders>
              <w:top w:val="nil"/>
              <w:left w:val="nil"/>
              <w:bottom w:val="single" w:sz="4" w:space="0" w:color="auto"/>
              <w:right w:val="nil"/>
            </w:tcBorders>
            <w:shd w:val="clear" w:color="000000" w:fill="FFFFFF"/>
            <w:noWrap/>
            <w:vAlign w:val="center"/>
            <w:hideMark/>
          </w:tcPr>
          <w:p w14:paraId="093941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475" w:type="pct"/>
            <w:tcBorders>
              <w:top w:val="nil"/>
              <w:left w:val="nil"/>
              <w:bottom w:val="single" w:sz="4" w:space="0" w:color="auto"/>
              <w:right w:val="single" w:sz="4" w:space="0" w:color="auto"/>
            </w:tcBorders>
            <w:shd w:val="clear" w:color="000000" w:fill="FFFFFF"/>
            <w:noWrap/>
            <w:vAlign w:val="center"/>
            <w:hideMark/>
          </w:tcPr>
          <w:p w14:paraId="749B522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0,34</w:t>
            </w:r>
          </w:p>
        </w:tc>
        <w:tc>
          <w:tcPr>
            <w:tcW w:w="351" w:type="pct"/>
            <w:tcBorders>
              <w:top w:val="nil"/>
              <w:left w:val="nil"/>
              <w:bottom w:val="single" w:sz="4" w:space="0" w:color="auto"/>
              <w:right w:val="nil"/>
            </w:tcBorders>
            <w:shd w:val="clear" w:color="000000" w:fill="FFFFFF"/>
            <w:noWrap/>
            <w:vAlign w:val="center"/>
            <w:hideMark/>
          </w:tcPr>
          <w:p w14:paraId="05AAF3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471" w:type="pct"/>
            <w:tcBorders>
              <w:top w:val="nil"/>
              <w:left w:val="nil"/>
              <w:bottom w:val="single" w:sz="4" w:space="0" w:color="auto"/>
              <w:right w:val="single" w:sz="4" w:space="0" w:color="auto"/>
            </w:tcBorders>
            <w:shd w:val="clear" w:color="000000" w:fill="FFFFFF"/>
            <w:noWrap/>
            <w:vAlign w:val="center"/>
            <w:hideMark/>
          </w:tcPr>
          <w:p w14:paraId="0A4056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0,5348</w:t>
            </w:r>
          </w:p>
        </w:tc>
      </w:tr>
      <w:tr w:rsidR="00686C1E" w:rsidRPr="00164903" w14:paraId="07A0F345"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008F4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X</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3</w:t>
            </w:r>
          </w:p>
        </w:tc>
        <w:tc>
          <w:tcPr>
            <w:tcW w:w="1101" w:type="pct"/>
            <w:tcBorders>
              <w:top w:val="nil"/>
              <w:left w:val="nil"/>
              <w:bottom w:val="nil"/>
              <w:right w:val="single" w:sz="4" w:space="0" w:color="auto"/>
            </w:tcBorders>
            <w:shd w:val="clear" w:color="000000" w:fill="FFFFFF"/>
            <w:noWrap/>
            <w:vAlign w:val="center"/>
            <w:hideMark/>
          </w:tcPr>
          <w:p w14:paraId="2D857AC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Percentage of non-executive female directors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C2D71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3,L</w:t>
            </w:r>
          </w:p>
        </w:tc>
        <w:tc>
          <w:tcPr>
            <w:tcW w:w="336" w:type="pct"/>
            <w:tcBorders>
              <w:top w:val="nil"/>
              <w:left w:val="nil"/>
              <w:bottom w:val="nil"/>
              <w:right w:val="nil"/>
            </w:tcBorders>
            <w:shd w:val="clear" w:color="000000" w:fill="FFFFFF"/>
            <w:noWrap/>
            <w:vAlign w:val="center"/>
            <w:hideMark/>
          </w:tcPr>
          <w:p w14:paraId="71C16D4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551" w:type="pct"/>
            <w:tcBorders>
              <w:top w:val="nil"/>
              <w:left w:val="nil"/>
              <w:bottom w:val="nil"/>
              <w:right w:val="single" w:sz="4" w:space="0" w:color="auto"/>
            </w:tcBorders>
            <w:shd w:val="clear" w:color="000000" w:fill="FFFFFF"/>
            <w:noWrap/>
            <w:vAlign w:val="center"/>
            <w:hideMark/>
          </w:tcPr>
          <w:p w14:paraId="248B4A2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324" w:type="pct"/>
            <w:tcBorders>
              <w:top w:val="nil"/>
              <w:left w:val="nil"/>
              <w:bottom w:val="nil"/>
              <w:right w:val="nil"/>
            </w:tcBorders>
            <w:shd w:val="clear" w:color="000000" w:fill="FFFFFF"/>
            <w:noWrap/>
            <w:vAlign w:val="center"/>
            <w:hideMark/>
          </w:tcPr>
          <w:p w14:paraId="0EA803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532" w:type="pct"/>
            <w:tcBorders>
              <w:top w:val="nil"/>
              <w:left w:val="nil"/>
              <w:bottom w:val="nil"/>
              <w:right w:val="single" w:sz="4" w:space="0" w:color="auto"/>
            </w:tcBorders>
            <w:shd w:val="clear" w:color="000000" w:fill="FFFFFF"/>
            <w:noWrap/>
            <w:vAlign w:val="center"/>
            <w:hideMark/>
          </w:tcPr>
          <w:p w14:paraId="5EA85B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-0,27</w:t>
            </w:r>
          </w:p>
        </w:tc>
        <w:tc>
          <w:tcPr>
            <w:tcW w:w="351" w:type="pct"/>
            <w:tcBorders>
              <w:top w:val="nil"/>
              <w:left w:val="nil"/>
              <w:bottom w:val="nil"/>
              <w:right w:val="nil"/>
            </w:tcBorders>
            <w:shd w:val="clear" w:color="000000" w:fill="FFFFFF"/>
            <w:noWrap/>
            <w:vAlign w:val="center"/>
            <w:hideMark/>
          </w:tcPr>
          <w:p w14:paraId="7BC066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475" w:type="pct"/>
            <w:tcBorders>
              <w:top w:val="nil"/>
              <w:left w:val="nil"/>
              <w:bottom w:val="nil"/>
              <w:right w:val="single" w:sz="4" w:space="0" w:color="auto"/>
            </w:tcBorders>
            <w:shd w:val="clear" w:color="000000" w:fill="FFFFFF"/>
            <w:noWrap/>
            <w:vAlign w:val="center"/>
            <w:hideMark/>
          </w:tcPr>
          <w:p w14:paraId="1F34E98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351" w:type="pct"/>
            <w:tcBorders>
              <w:top w:val="nil"/>
              <w:left w:val="nil"/>
              <w:bottom w:val="nil"/>
              <w:right w:val="nil"/>
            </w:tcBorders>
            <w:shd w:val="clear" w:color="000000" w:fill="FFFFFF"/>
            <w:noWrap/>
            <w:vAlign w:val="center"/>
            <w:hideMark/>
          </w:tcPr>
          <w:p w14:paraId="4BEF50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471" w:type="pct"/>
            <w:tcBorders>
              <w:top w:val="nil"/>
              <w:left w:val="nil"/>
              <w:bottom w:val="nil"/>
              <w:right w:val="single" w:sz="4" w:space="0" w:color="auto"/>
            </w:tcBorders>
            <w:shd w:val="clear" w:color="000000" w:fill="FFFFFF"/>
            <w:noWrap/>
            <w:vAlign w:val="center"/>
            <w:hideMark/>
          </w:tcPr>
          <w:p w14:paraId="36EB9A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0,0124</w:t>
            </w:r>
          </w:p>
        </w:tc>
      </w:tr>
      <w:tr w:rsidR="00686C1E" w:rsidRPr="00164903" w14:paraId="254E8941"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44A14F85"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7B7476A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3DF906F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158CF5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551" w:type="pct"/>
            <w:tcBorders>
              <w:top w:val="nil"/>
              <w:left w:val="nil"/>
              <w:bottom w:val="single" w:sz="4" w:space="0" w:color="auto"/>
              <w:right w:val="single" w:sz="4" w:space="0" w:color="auto"/>
            </w:tcBorders>
            <w:shd w:val="clear" w:color="000000" w:fill="FFFFFF"/>
            <w:noWrap/>
            <w:vAlign w:val="center"/>
            <w:hideMark/>
          </w:tcPr>
          <w:p w14:paraId="5BC5D6F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0,58</w:t>
            </w:r>
          </w:p>
        </w:tc>
        <w:tc>
          <w:tcPr>
            <w:tcW w:w="324" w:type="pct"/>
            <w:tcBorders>
              <w:top w:val="nil"/>
              <w:left w:val="nil"/>
              <w:bottom w:val="single" w:sz="4" w:space="0" w:color="auto"/>
              <w:right w:val="nil"/>
            </w:tcBorders>
            <w:shd w:val="clear" w:color="000000" w:fill="FFFFFF"/>
            <w:noWrap/>
            <w:vAlign w:val="center"/>
            <w:hideMark/>
          </w:tcPr>
          <w:p w14:paraId="4FD44B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(0,30)</w:t>
            </w:r>
          </w:p>
        </w:tc>
        <w:tc>
          <w:tcPr>
            <w:tcW w:w="532" w:type="pct"/>
            <w:tcBorders>
              <w:top w:val="nil"/>
              <w:left w:val="nil"/>
              <w:bottom w:val="single" w:sz="4" w:space="0" w:color="auto"/>
              <w:right w:val="single" w:sz="4" w:space="0" w:color="auto"/>
            </w:tcBorders>
            <w:shd w:val="clear" w:color="000000" w:fill="FFFFFF"/>
            <w:noWrap/>
            <w:vAlign w:val="center"/>
            <w:hideMark/>
          </w:tcPr>
          <w:p w14:paraId="1E744B0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0,89</w:t>
            </w:r>
          </w:p>
        </w:tc>
        <w:tc>
          <w:tcPr>
            <w:tcW w:w="351" w:type="pct"/>
            <w:tcBorders>
              <w:top w:val="nil"/>
              <w:left w:val="nil"/>
              <w:bottom w:val="single" w:sz="4" w:space="0" w:color="auto"/>
              <w:right w:val="nil"/>
            </w:tcBorders>
            <w:shd w:val="clear" w:color="000000" w:fill="FFFFFF"/>
            <w:noWrap/>
            <w:vAlign w:val="center"/>
            <w:hideMark/>
          </w:tcPr>
          <w:p w14:paraId="6E70349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475" w:type="pct"/>
            <w:tcBorders>
              <w:top w:val="nil"/>
              <w:left w:val="nil"/>
              <w:bottom w:val="single" w:sz="4" w:space="0" w:color="auto"/>
              <w:right w:val="single" w:sz="4" w:space="0" w:color="auto"/>
            </w:tcBorders>
            <w:shd w:val="clear" w:color="000000" w:fill="FFFFFF"/>
            <w:noWrap/>
            <w:vAlign w:val="center"/>
            <w:hideMark/>
          </w:tcPr>
          <w:p w14:paraId="619F9E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0,38</w:t>
            </w:r>
          </w:p>
        </w:tc>
        <w:tc>
          <w:tcPr>
            <w:tcW w:w="351" w:type="pct"/>
            <w:tcBorders>
              <w:top w:val="nil"/>
              <w:left w:val="nil"/>
              <w:bottom w:val="single" w:sz="4" w:space="0" w:color="auto"/>
              <w:right w:val="nil"/>
            </w:tcBorders>
            <w:shd w:val="clear" w:color="000000" w:fill="FFFFFF"/>
            <w:noWrap/>
            <w:vAlign w:val="center"/>
            <w:hideMark/>
          </w:tcPr>
          <w:p w14:paraId="43819D2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471" w:type="pct"/>
            <w:tcBorders>
              <w:top w:val="nil"/>
              <w:left w:val="nil"/>
              <w:bottom w:val="single" w:sz="4" w:space="0" w:color="auto"/>
              <w:right w:val="single" w:sz="4" w:space="0" w:color="auto"/>
            </w:tcBorders>
            <w:shd w:val="clear" w:color="000000" w:fill="FFFFFF"/>
            <w:noWrap/>
            <w:vAlign w:val="center"/>
            <w:hideMark/>
          </w:tcPr>
          <w:p w14:paraId="5E77644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0,2476</w:t>
            </w:r>
          </w:p>
        </w:tc>
      </w:tr>
      <w:tr w:rsidR="00686C1E" w:rsidRPr="00164903" w14:paraId="1A04158C" w14:textId="77777777" w:rsidTr="00D63CD4">
        <w:trPr>
          <w:trHeight w:val="290"/>
          <w:jc w:val="center"/>
        </w:trPr>
        <w:tc>
          <w:tcPr>
            <w:tcW w:w="168" w:type="pct"/>
            <w:tcBorders>
              <w:top w:val="nil"/>
              <w:left w:val="single" w:sz="4" w:space="0" w:color="auto"/>
              <w:bottom w:val="single" w:sz="4" w:space="0" w:color="auto"/>
              <w:right w:val="nil"/>
            </w:tcBorders>
            <w:shd w:val="clear" w:color="000000" w:fill="D0CECE"/>
            <w:noWrap/>
            <w:vAlign w:val="center"/>
            <w:hideMark/>
          </w:tcPr>
          <w:p w14:paraId="50F4427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D0CECE"/>
            <w:noWrap/>
            <w:vAlign w:val="center"/>
            <w:hideMark/>
          </w:tcPr>
          <w:p w14:paraId="45A62CB0"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Control variables</w:t>
            </w:r>
          </w:p>
        </w:tc>
        <w:tc>
          <w:tcPr>
            <w:tcW w:w="340" w:type="pct"/>
            <w:tcBorders>
              <w:top w:val="nil"/>
              <w:left w:val="nil"/>
              <w:bottom w:val="single" w:sz="4" w:space="0" w:color="auto"/>
              <w:right w:val="single" w:sz="4" w:space="0" w:color="auto"/>
            </w:tcBorders>
            <w:shd w:val="clear" w:color="000000" w:fill="D0CECE"/>
            <w:noWrap/>
            <w:vAlign w:val="center"/>
            <w:hideMark/>
          </w:tcPr>
          <w:p w14:paraId="130D3FE5"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Parameter</w:t>
            </w:r>
          </w:p>
        </w:tc>
        <w:tc>
          <w:tcPr>
            <w:tcW w:w="336" w:type="pct"/>
            <w:tcBorders>
              <w:top w:val="nil"/>
              <w:left w:val="nil"/>
              <w:bottom w:val="single" w:sz="4" w:space="0" w:color="auto"/>
              <w:right w:val="nil"/>
            </w:tcBorders>
            <w:shd w:val="clear" w:color="000000" w:fill="D0CECE"/>
            <w:noWrap/>
            <w:vAlign w:val="center"/>
            <w:hideMark/>
          </w:tcPr>
          <w:p w14:paraId="7E58F381"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51" w:type="pct"/>
            <w:tcBorders>
              <w:top w:val="nil"/>
              <w:left w:val="nil"/>
              <w:bottom w:val="single" w:sz="4" w:space="0" w:color="auto"/>
              <w:right w:val="nil"/>
            </w:tcBorders>
            <w:shd w:val="clear" w:color="000000" w:fill="D0CECE"/>
            <w:noWrap/>
            <w:vAlign w:val="center"/>
            <w:hideMark/>
          </w:tcPr>
          <w:p w14:paraId="3582885C"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24" w:type="pct"/>
            <w:tcBorders>
              <w:top w:val="nil"/>
              <w:left w:val="nil"/>
              <w:bottom w:val="single" w:sz="4" w:space="0" w:color="auto"/>
              <w:right w:val="nil"/>
            </w:tcBorders>
            <w:shd w:val="clear" w:color="000000" w:fill="D0CECE"/>
            <w:noWrap/>
            <w:vAlign w:val="center"/>
            <w:hideMark/>
          </w:tcPr>
          <w:p w14:paraId="6BB60BDC"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532" w:type="pct"/>
            <w:tcBorders>
              <w:top w:val="nil"/>
              <w:left w:val="nil"/>
              <w:bottom w:val="single" w:sz="4" w:space="0" w:color="auto"/>
              <w:right w:val="nil"/>
            </w:tcBorders>
            <w:shd w:val="clear" w:color="000000" w:fill="D0CECE"/>
            <w:noWrap/>
            <w:vAlign w:val="center"/>
            <w:hideMark/>
          </w:tcPr>
          <w:p w14:paraId="41F1D9FA"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nil"/>
              <w:left w:val="nil"/>
              <w:bottom w:val="single" w:sz="4" w:space="0" w:color="auto"/>
              <w:right w:val="nil"/>
            </w:tcBorders>
            <w:shd w:val="clear" w:color="000000" w:fill="D0CECE"/>
            <w:noWrap/>
            <w:vAlign w:val="center"/>
            <w:hideMark/>
          </w:tcPr>
          <w:p w14:paraId="76442AC0"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5" w:type="pct"/>
            <w:tcBorders>
              <w:top w:val="nil"/>
              <w:left w:val="nil"/>
              <w:bottom w:val="single" w:sz="4" w:space="0" w:color="auto"/>
              <w:right w:val="nil"/>
            </w:tcBorders>
            <w:shd w:val="clear" w:color="000000" w:fill="D0CECE"/>
            <w:noWrap/>
            <w:vAlign w:val="center"/>
            <w:hideMark/>
          </w:tcPr>
          <w:p w14:paraId="30290D46"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c>
          <w:tcPr>
            <w:tcW w:w="351" w:type="pct"/>
            <w:tcBorders>
              <w:top w:val="nil"/>
              <w:left w:val="nil"/>
              <w:bottom w:val="single" w:sz="4" w:space="0" w:color="auto"/>
              <w:right w:val="nil"/>
            </w:tcBorders>
            <w:shd w:val="clear" w:color="000000" w:fill="D0CECE"/>
            <w:noWrap/>
            <w:vAlign w:val="center"/>
            <w:hideMark/>
          </w:tcPr>
          <w:p w14:paraId="31EF044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Coefficient</w:t>
            </w:r>
          </w:p>
        </w:tc>
        <w:tc>
          <w:tcPr>
            <w:tcW w:w="471" w:type="pct"/>
            <w:tcBorders>
              <w:top w:val="nil"/>
              <w:left w:val="nil"/>
              <w:bottom w:val="single" w:sz="4" w:space="0" w:color="auto"/>
              <w:right w:val="single" w:sz="4" w:space="0" w:color="auto"/>
            </w:tcBorders>
            <w:shd w:val="clear" w:color="000000" w:fill="D0CECE"/>
            <w:noWrap/>
            <w:vAlign w:val="center"/>
            <w:hideMark/>
          </w:tcPr>
          <w:p w14:paraId="39840D6E"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CI(95%) inf/sup</w:t>
            </w:r>
          </w:p>
        </w:tc>
      </w:tr>
      <w:tr w:rsidR="00686C1E" w:rsidRPr="00164903" w14:paraId="7A0F2497"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BB548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1</w:t>
            </w:r>
          </w:p>
        </w:tc>
        <w:tc>
          <w:tcPr>
            <w:tcW w:w="1101" w:type="pct"/>
            <w:tcBorders>
              <w:top w:val="nil"/>
              <w:left w:val="nil"/>
              <w:bottom w:val="nil"/>
              <w:right w:val="single" w:sz="4" w:space="0" w:color="auto"/>
            </w:tcBorders>
            <w:shd w:val="clear" w:color="000000" w:fill="FFFFFF"/>
            <w:noWrap/>
            <w:vAlign w:val="center"/>
            <w:hideMark/>
          </w:tcPr>
          <w:p w14:paraId="12A5BEFE"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AC size</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9CDFD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1</w:t>
            </w:r>
          </w:p>
        </w:tc>
        <w:tc>
          <w:tcPr>
            <w:tcW w:w="336" w:type="pct"/>
            <w:tcBorders>
              <w:top w:val="nil"/>
              <w:left w:val="nil"/>
              <w:bottom w:val="nil"/>
              <w:right w:val="nil"/>
            </w:tcBorders>
            <w:shd w:val="clear" w:color="000000" w:fill="FFFFFF"/>
            <w:noWrap/>
            <w:vAlign w:val="center"/>
            <w:hideMark/>
          </w:tcPr>
          <w:p w14:paraId="4C44964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1,21*</w:t>
            </w:r>
          </w:p>
        </w:tc>
        <w:tc>
          <w:tcPr>
            <w:tcW w:w="551" w:type="pct"/>
            <w:tcBorders>
              <w:top w:val="nil"/>
              <w:left w:val="nil"/>
              <w:bottom w:val="nil"/>
              <w:right w:val="single" w:sz="4" w:space="0" w:color="auto"/>
            </w:tcBorders>
            <w:shd w:val="clear" w:color="000000" w:fill="FFFFFF"/>
            <w:noWrap/>
            <w:vAlign w:val="center"/>
            <w:hideMark/>
          </w:tcPr>
          <w:p w14:paraId="7E45BA7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24" w:type="pct"/>
            <w:tcBorders>
              <w:top w:val="nil"/>
              <w:left w:val="nil"/>
              <w:bottom w:val="nil"/>
              <w:right w:val="nil"/>
            </w:tcBorders>
            <w:shd w:val="clear" w:color="000000" w:fill="FFFFFF"/>
            <w:noWrap/>
            <w:vAlign w:val="center"/>
            <w:hideMark/>
          </w:tcPr>
          <w:p w14:paraId="540E780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1,29</w:t>
            </w:r>
          </w:p>
        </w:tc>
        <w:tc>
          <w:tcPr>
            <w:tcW w:w="532" w:type="pct"/>
            <w:tcBorders>
              <w:top w:val="nil"/>
              <w:left w:val="nil"/>
              <w:bottom w:val="nil"/>
              <w:right w:val="single" w:sz="4" w:space="0" w:color="auto"/>
            </w:tcBorders>
            <w:shd w:val="clear" w:color="000000" w:fill="FFFFFF"/>
            <w:noWrap/>
            <w:vAlign w:val="center"/>
            <w:hideMark/>
          </w:tcPr>
          <w:p w14:paraId="4A1FDC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351" w:type="pct"/>
            <w:tcBorders>
              <w:top w:val="nil"/>
              <w:left w:val="nil"/>
              <w:bottom w:val="nil"/>
              <w:right w:val="nil"/>
            </w:tcBorders>
            <w:shd w:val="clear" w:color="000000" w:fill="FFFFFF"/>
            <w:noWrap/>
            <w:vAlign w:val="center"/>
            <w:hideMark/>
          </w:tcPr>
          <w:p w14:paraId="434F25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0,75**</w:t>
            </w:r>
          </w:p>
        </w:tc>
        <w:tc>
          <w:tcPr>
            <w:tcW w:w="475" w:type="pct"/>
            <w:tcBorders>
              <w:top w:val="nil"/>
              <w:left w:val="nil"/>
              <w:bottom w:val="nil"/>
              <w:right w:val="single" w:sz="4" w:space="0" w:color="auto"/>
            </w:tcBorders>
            <w:shd w:val="clear" w:color="000000" w:fill="FFFFFF"/>
            <w:noWrap/>
            <w:vAlign w:val="center"/>
            <w:hideMark/>
          </w:tcPr>
          <w:p w14:paraId="4E5900E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0,10</w:t>
            </w:r>
          </w:p>
        </w:tc>
        <w:tc>
          <w:tcPr>
            <w:tcW w:w="351" w:type="pct"/>
            <w:tcBorders>
              <w:top w:val="nil"/>
              <w:left w:val="nil"/>
              <w:bottom w:val="nil"/>
              <w:right w:val="nil"/>
            </w:tcBorders>
            <w:shd w:val="clear" w:color="000000" w:fill="FFFFFF"/>
            <w:noWrap/>
            <w:vAlign w:val="center"/>
            <w:hideMark/>
          </w:tcPr>
          <w:p w14:paraId="4785816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1,01*</w:t>
            </w:r>
          </w:p>
        </w:tc>
        <w:tc>
          <w:tcPr>
            <w:tcW w:w="471" w:type="pct"/>
            <w:tcBorders>
              <w:top w:val="nil"/>
              <w:left w:val="nil"/>
              <w:bottom w:val="nil"/>
              <w:right w:val="single" w:sz="4" w:space="0" w:color="auto"/>
            </w:tcBorders>
            <w:shd w:val="clear" w:color="000000" w:fill="FFFFFF"/>
            <w:noWrap/>
            <w:vAlign w:val="center"/>
            <w:hideMark/>
          </w:tcPr>
          <w:p w14:paraId="67C134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0,36</w:t>
            </w:r>
          </w:p>
        </w:tc>
      </w:tr>
      <w:tr w:rsidR="00686C1E" w:rsidRPr="00164903" w14:paraId="3E38BCD4"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31FBC133"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222F7D3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12E4AAD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6979A7A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(0,56)</w:t>
            </w:r>
          </w:p>
        </w:tc>
        <w:tc>
          <w:tcPr>
            <w:tcW w:w="551" w:type="pct"/>
            <w:tcBorders>
              <w:top w:val="nil"/>
              <w:left w:val="nil"/>
              <w:bottom w:val="single" w:sz="4" w:space="0" w:color="auto"/>
              <w:right w:val="single" w:sz="4" w:space="0" w:color="auto"/>
            </w:tcBorders>
            <w:shd w:val="clear" w:color="000000" w:fill="FFFFFF"/>
            <w:noWrap/>
            <w:vAlign w:val="center"/>
            <w:hideMark/>
          </w:tcPr>
          <w:p w14:paraId="7B20C2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2,30</w:t>
            </w:r>
          </w:p>
        </w:tc>
        <w:tc>
          <w:tcPr>
            <w:tcW w:w="324" w:type="pct"/>
            <w:tcBorders>
              <w:top w:val="nil"/>
              <w:left w:val="nil"/>
              <w:bottom w:val="single" w:sz="4" w:space="0" w:color="auto"/>
              <w:right w:val="nil"/>
            </w:tcBorders>
            <w:shd w:val="clear" w:color="000000" w:fill="FFFFFF"/>
            <w:noWrap/>
            <w:vAlign w:val="center"/>
            <w:hideMark/>
          </w:tcPr>
          <w:p w14:paraId="32E2C61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(0,78)</w:t>
            </w:r>
          </w:p>
        </w:tc>
        <w:tc>
          <w:tcPr>
            <w:tcW w:w="532" w:type="pct"/>
            <w:tcBorders>
              <w:top w:val="nil"/>
              <w:left w:val="nil"/>
              <w:bottom w:val="single" w:sz="4" w:space="0" w:color="auto"/>
              <w:right w:val="single" w:sz="4" w:space="0" w:color="auto"/>
            </w:tcBorders>
            <w:shd w:val="clear" w:color="000000" w:fill="FFFFFF"/>
            <w:noWrap/>
            <w:vAlign w:val="center"/>
            <w:hideMark/>
          </w:tcPr>
          <w:p w14:paraId="40D6C2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2,81</w:t>
            </w:r>
          </w:p>
        </w:tc>
        <w:tc>
          <w:tcPr>
            <w:tcW w:w="351" w:type="pct"/>
            <w:tcBorders>
              <w:top w:val="nil"/>
              <w:left w:val="nil"/>
              <w:bottom w:val="single" w:sz="4" w:space="0" w:color="auto"/>
              <w:right w:val="nil"/>
            </w:tcBorders>
            <w:shd w:val="clear" w:color="000000" w:fill="FFFFFF"/>
            <w:noWrap/>
            <w:vAlign w:val="center"/>
            <w:hideMark/>
          </w:tcPr>
          <w:p w14:paraId="09F8B6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475" w:type="pct"/>
            <w:tcBorders>
              <w:top w:val="nil"/>
              <w:left w:val="nil"/>
              <w:bottom w:val="single" w:sz="4" w:space="0" w:color="auto"/>
              <w:right w:val="single" w:sz="4" w:space="0" w:color="auto"/>
            </w:tcBorders>
            <w:shd w:val="clear" w:color="000000" w:fill="FFFFFF"/>
            <w:noWrap/>
            <w:vAlign w:val="center"/>
            <w:hideMark/>
          </w:tcPr>
          <w:p w14:paraId="2572CC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1,39</w:t>
            </w:r>
          </w:p>
        </w:tc>
        <w:tc>
          <w:tcPr>
            <w:tcW w:w="351" w:type="pct"/>
            <w:tcBorders>
              <w:top w:val="nil"/>
              <w:left w:val="nil"/>
              <w:bottom w:val="single" w:sz="4" w:space="0" w:color="auto"/>
              <w:right w:val="nil"/>
            </w:tcBorders>
            <w:shd w:val="clear" w:color="000000" w:fill="FFFFFF"/>
            <w:noWrap/>
            <w:vAlign w:val="center"/>
            <w:hideMark/>
          </w:tcPr>
          <w:p w14:paraId="402C400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471" w:type="pct"/>
            <w:tcBorders>
              <w:top w:val="nil"/>
              <w:left w:val="nil"/>
              <w:bottom w:val="single" w:sz="4" w:space="0" w:color="auto"/>
              <w:right w:val="single" w:sz="4" w:space="0" w:color="auto"/>
            </w:tcBorders>
            <w:shd w:val="clear" w:color="000000" w:fill="FFFFFF"/>
            <w:noWrap/>
            <w:vAlign w:val="center"/>
            <w:hideMark/>
          </w:tcPr>
          <w:p w14:paraId="7CA0C1D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1,65</w:t>
            </w:r>
          </w:p>
        </w:tc>
      </w:tr>
      <w:tr w:rsidR="00686C1E" w:rsidRPr="00164903" w14:paraId="7F20E401"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B0F08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2</w:t>
            </w:r>
          </w:p>
        </w:tc>
        <w:tc>
          <w:tcPr>
            <w:tcW w:w="1101" w:type="pct"/>
            <w:tcBorders>
              <w:top w:val="nil"/>
              <w:left w:val="nil"/>
              <w:bottom w:val="nil"/>
              <w:right w:val="single" w:sz="4" w:space="0" w:color="auto"/>
            </w:tcBorders>
            <w:shd w:val="clear" w:color="000000" w:fill="FFFFFF"/>
            <w:noWrap/>
            <w:vAlign w:val="center"/>
            <w:hideMark/>
          </w:tcPr>
          <w:p w14:paraId="1C091B6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Economic profitability (ROA)</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6D118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2</w:t>
            </w:r>
          </w:p>
        </w:tc>
        <w:tc>
          <w:tcPr>
            <w:tcW w:w="336" w:type="pct"/>
            <w:tcBorders>
              <w:top w:val="nil"/>
              <w:left w:val="nil"/>
              <w:bottom w:val="nil"/>
              <w:right w:val="nil"/>
            </w:tcBorders>
            <w:shd w:val="clear" w:color="000000" w:fill="FFFFFF"/>
            <w:noWrap/>
            <w:vAlign w:val="center"/>
            <w:hideMark/>
          </w:tcPr>
          <w:p w14:paraId="0745B94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551" w:type="pct"/>
            <w:tcBorders>
              <w:top w:val="nil"/>
              <w:left w:val="nil"/>
              <w:bottom w:val="nil"/>
              <w:right w:val="single" w:sz="4" w:space="0" w:color="auto"/>
            </w:tcBorders>
            <w:shd w:val="clear" w:color="000000" w:fill="FFFFFF"/>
            <w:noWrap/>
            <w:vAlign w:val="center"/>
            <w:hideMark/>
          </w:tcPr>
          <w:p w14:paraId="18E2188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24" w:type="pct"/>
            <w:tcBorders>
              <w:top w:val="nil"/>
              <w:left w:val="nil"/>
              <w:bottom w:val="nil"/>
              <w:right w:val="nil"/>
            </w:tcBorders>
            <w:shd w:val="clear" w:color="000000" w:fill="FFFFFF"/>
            <w:noWrap/>
            <w:vAlign w:val="center"/>
            <w:hideMark/>
          </w:tcPr>
          <w:p w14:paraId="34D412A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1,11</w:t>
            </w:r>
          </w:p>
        </w:tc>
        <w:tc>
          <w:tcPr>
            <w:tcW w:w="532" w:type="pct"/>
            <w:tcBorders>
              <w:top w:val="nil"/>
              <w:left w:val="nil"/>
              <w:bottom w:val="nil"/>
              <w:right w:val="single" w:sz="4" w:space="0" w:color="auto"/>
            </w:tcBorders>
            <w:shd w:val="clear" w:color="000000" w:fill="FFFFFF"/>
            <w:noWrap/>
            <w:vAlign w:val="center"/>
            <w:hideMark/>
          </w:tcPr>
          <w:p w14:paraId="46DBF35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-1,47</w:t>
            </w:r>
          </w:p>
        </w:tc>
        <w:tc>
          <w:tcPr>
            <w:tcW w:w="351" w:type="pct"/>
            <w:tcBorders>
              <w:top w:val="nil"/>
              <w:left w:val="nil"/>
              <w:bottom w:val="nil"/>
              <w:right w:val="nil"/>
            </w:tcBorders>
            <w:shd w:val="clear" w:color="000000" w:fill="FFFFFF"/>
            <w:noWrap/>
            <w:vAlign w:val="center"/>
            <w:hideMark/>
          </w:tcPr>
          <w:p w14:paraId="7F145C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0,66</w:t>
            </w:r>
          </w:p>
        </w:tc>
        <w:tc>
          <w:tcPr>
            <w:tcW w:w="475" w:type="pct"/>
            <w:tcBorders>
              <w:top w:val="nil"/>
              <w:left w:val="nil"/>
              <w:bottom w:val="nil"/>
              <w:right w:val="single" w:sz="4" w:space="0" w:color="auto"/>
            </w:tcBorders>
            <w:shd w:val="clear" w:color="000000" w:fill="FFFFFF"/>
            <w:noWrap/>
            <w:vAlign w:val="center"/>
            <w:hideMark/>
          </w:tcPr>
          <w:p w14:paraId="4B2E78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351" w:type="pct"/>
            <w:tcBorders>
              <w:top w:val="nil"/>
              <w:left w:val="nil"/>
              <w:bottom w:val="nil"/>
              <w:right w:val="nil"/>
            </w:tcBorders>
            <w:shd w:val="clear" w:color="000000" w:fill="FFFFFF"/>
            <w:noWrap/>
            <w:vAlign w:val="center"/>
            <w:hideMark/>
          </w:tcPr>
          <w:p w14:paraId="50DCBD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1,03</w:t>
            </w:r>
          </w:p>
        </w:tc>
        <w:tc>
          <w:tcPr>
            <w:tcW w:w="471" w:type="pct"/>
            <w:tcBorders>
              <w:top w:val="nil"/>
              <w:left w:val="nil"/>
              <w:bottom w:val="nil"/>
              <w:right w:val="single" w:sz="4" w:space="0" w:color="auto"/>
            </w:tcBorders>
            <w:shd w:val="clear" w:color="000000" w:fill="FFFFFF"/>
            <w:noWrap/>
            <w:vAlign w:val="center"/>
            <w:hideMark/>
          </w:tcPr>
          <w:p w14:paraId="3F6ACC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113D9107"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2BD7E98F"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1527DBB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3524708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51FE4A6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551" w:type="pct"/>
            <w:tcBorders>
              <w:top w:val="nil"/>
              <w:left w:val="nil"/>
              <w:bottom w:val="single" w:sz="4" w:space="0" w:color="auto"/>
              <w:right w:val="single" w:sz="4" w:space="0" w:color="auto"/>
            </w:tcBorders>
            <w:shd w:val="clear" w:color="000000" w:fill="FFFFFF"/>
            <w:noWrap/>
            <w:vAlign w:val="center"/>
            <w:hideMark/>
          </w:tcPr>
          <w:p w14:paraId="23793D5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24" w:type="pct"/>
            <w:tcBorders>
              <w:top w:val="nil"/>
              <w:left w:val="nil"/>
              <w:bottom w:val="single" w:sz="4" w:space="0" w:color="auto"/>
              <w:right w:val="nil"/>
            </w:tcBorders>
            <w:shd w:val="clear" w:color="000000" w:fill="FFFFFF"/>
            <w:noWrap/>
            <w:vAlign w:val="center"/>
            <w:hideMark/>
          </w:tcPr>
          <w:p w14:paraId="7D3215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(1,32)</w:t>
            </w:r>
          </w:p>
        </w:tc>
        <w:tc>
          <w:tcPr>
            <w:tcW w:w="532" w:type="pct"/>
            <w:tcBorders>
              <w:top w:val="nil"/>
              <w:left w:val="nil"/>
              <w:bottom w:val="single" w:sz="4" w:space="0" w:color="auto"/>
              <w:right w:val="single" w:sz="4" w:space="0" w:color="auto"/>
            </w:tcBorders>
            <w:shd w:val="clear" w:color="000000" w:fill="FFFFFF"/>
            <w:noWrap/>
            <w:vAlign w:val="center"/>
            <w:hideMark/>
          </w:tcPr>
          <w:p w14:paraId="056EED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3,69</w:t>
            </w:r>
          </w:p>
        </w:tc>
        <w:tc>
          <w:tcPr>
            <w:tcW w:w="351" w:type="pct"/>
            <w:tcBorders>
              <w:top w:val="nil"/>
              <w:left w:val="nil"/>
              <w:bottom w:val="single" w:sz="4" w:space="0" w:color="auto"/>
              <w:right w:val="nil"/>
            </w:tcBorders>
            <w:shd w:val="clear" w:color="000000" w:fill="FFFFFF"/>
            <w:noWrap/>
            <w:vAlign w:val="center"/>
            <w:hideMark/>
          </w:tcPr>
          <w:p w14:paraId="0B9424E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(0,36)</w:t>
            </w:r>
          </w:p>
        </w:tc>
        <w:tc>
          <w:tcPr>
            <w:tcW w:w="475" w:type="pct"/>
            <w:tcBorders>
              <w:top w:val="nil"/>
              <w:left w:val="nil"/>
              <w:bottom w:val="single" w:sz="4" w:space="0" w:color="auto"/>
              <w:right w:val="single" w:sz="4" w:space="0" w:color="auto"/>
            </w:tcBorders>
            <w:shd w:val="clear" w:color="000000" w:fill="FFFFFF"/>
            <w:noWrap/>
            <w:vAlign w:val="center"/>
            <w:hideMark/>
          </w:tcPr>
          <w:p w14:paraId="4D58AD4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1,36</w:t>
            </w:r>
          </w:p>
        </w:tc>
        <w:tc>
          <w:tcPr>
            <w:tcW w:w="351" w:type="pct"/>
            <w:tcBorders>
              <w:top w:val="nil"/>
              <w:left w:val="nil"/>
              <w:bottom w:val="single" w:sz="4" w:space="0" w:color="auto"/>
              <w:right w:val="nil"/>
            </w:tcBorders>
            <w:shd w:val="clear" w:color="000000" w:fill="FFFFFF"/>
            <w:noWrap/>
            <w:vAlign w:val="center"/>
            <w:hideMark/>
          </w:tcPr>
          <w:p w14:paraId="5DFB495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(0,55)</w:t>
            </w:r>
          </w:p>
        </w:tc>
        <w:tc>
          <w:tcPr>
            <w:tcW w:w="471" w:type="pct"/>
            <w:tcBorders>
              <w:top w:val="nil"/>
              <w:left w:val="nil"/>
              <w:bottom w:val="single" w:sz="4" w:space="0" w:color="auto"/>
              <w:right w:val="single" w:sz="4" w:space="0" w:color="auto"/>
            </w:tcBorders>
            <w:shd w:val="clear" w:color="000000" w:fill="FFFFFF"/>
            <w:noWrap/>
            <w:vAlign w:val="center"/>
            <w:hideMark/>
          </w:tcPr>
          <w:p w14:paraId="0C3967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2,10</w:t>
            </w:r>
          </w:p>
        </w:tc>
      </w:tr>
      <w:tr w:rsidR="00686C1E" w:rsidRPr="00164903" w14:paraId="7C3D7C68"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F1840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3</w:t>
            </w:r>
          </w:p>
        </w:tc>
        <w:tc>
          <w:tcPr>
            <w:tcW w:w="1101" w:type="pct"/>
            <w:tcBorders>
              <w:top w:val="nil"/>
              <w:left w:val="nil"/>
              <w:bottom w:val="nil"/>
              <w:right w:val="single" w:sz="4" w:space="0" w:color="auto"/>
            </w:tcBorders>
            <w:shd w:val="clear" w:color="000000" w:fill="FFFFFF"/>
            <w:noWrap/>
            <w:vAlign w:val="center"/>
            <w:hideMark/>
          </w:tcPr>
          <w:p w14:paraId="2962A2C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Leverage</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0BD33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3</w:t>
            </w:r>
          </w:p>
        </w:tc>
        <w:tc>
          <w:tcPr>
            <w:tcW w:w="336" w:type="pct"/>
            <w:tcBorders>
              <w:top w:val="nil"/>
              <w:left w:val="nil"/>
              <w:bottom w:val="nil"/>
              <w:right w:val="nil"/>
            </w:tcBorders>
            <w:shd w:val="clear" w:color="000000" w:fill="FFFFFF"/>
            <w:noWrap/>
            <w:vAlign w:val="center"/>
            <w:hideMark/>
          </w:tcPr>
          <w:p w14:paraId="08B389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551" w:type="pct"/>
            <w:tcBorders>
              <w:top w:val="nil"/>
              <w:left w:val="nil"/>
              <w:bottom w:val="nil"/>
              <w:right w:val="single" w:sz="4" w:space="0" w:color="auto"/>
            </w:tcBorders>
            <w:shd w:val="clear" w:color="000000" w:fill="FFFFFF"/>
            <w:noWrap/>
            <w:vAlign w:val="center"/>
            <w:hideMark/>
          </w:tcPr>
          <w:p w14:paraId="6AC011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24" w:type="pct"/>
            <w:tcBorders>
              <w:top w:val="nil"/>
              <w:left w:val="nil"/>
              <w:bottom w:val="nil"/>
              <w:right w:val="nil"/>
            </w:tcBorders>
            <w:shd w:val="clear" w:color="000000" w:fill="FFFFFF"/>
            <w:noWrap/>
            <w:vAlign w:val="center"/>
            <w:hideMark/>
          </w:tcPr>
          <w:p w14:paraId="6566C7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-0,008</w:t>
            </w:r>
          </w:p>
        </w:tc>
        <w:tc>
          <w:tcPr>
            <w:tcW w:w="532" w:type="pct"/>
            <w:tcBorders>
              <w:top w:val="nil"/>
              <w:left w:val="nil"/>
              <w:bottom w:val="nil"/>
              <w:right w:val="single" w:sz="4" w:space="0" w:color="auto"/>
            </w:tcBorders>
            <w:shd w:val="clear" w:color="000000" w:fill="FFFFFF"/>
            <w:noWrap/>
            <w:vAlign w:val="center"/>
            <w:hideMark/>
          </w:tcPr>
          <w:p w14:paraId="32FA5B6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51" w:type="pct"/>
            <w:tcBorders>
              <w:top w:val="nil"/>
              <w:left w:val="nil"/>
              <w:bottom w:val="nil"/>
              <w:right w:val="nil"/>
            </w:tcBorders>
            <w:shd w:val="clear" w:color="000000" w:fill="FFFFFF"/>
            <w:noWrap/>
            <w:vAlign w:val="center"/>
            <w:hideMark/>
          </w:tcPr>
          <w:p w14:paraId="49914F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475" w:type="pct"/>
            <w:tcBorders>
              <w:top w:val="nil"/>
              <w:left w:val="nil"/>
              <w:bottom w:val="nil"/>
              <w:right w:val="single" w:sz="4" w:space="0" w:color="auto"/>
            </w:tcBorders>
            <w:shd w:val="clear" w:color="000000" w:fill="FFFFFF"/>
            <w:noWrap/>
            <w:vAlign w:val="center"/>
            <w:hideMark/>
          </w:tcPr>
          <w:p w14:paraId="66A35C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-0,26</w:t>
            </w:r>
          </w:p>
        </w:tc>
        <w:tc>
          <w:tcPr>
            <w:tcW w:w="351" w:type="pct"/>
            <w:tcBorders>
              <w:top w:val="nil"/>
              <w:left w:val="nil"/>
              <w:bottom w:val="nil"/>
              <w:right w:val="nil"/>
            </w:tcBorders>
            <w:shd w:val="clear" w:color="000000" w:fill="FFFFFF"/>
            <w:noWrap/>
            <w:vAlign w:val="center"/>
            <w:hideMark/>
          </w:tcPr>
          <w:p w14:paraId="242B2D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-0,004</w:t>
            </w:r>
          </w:p>
        </w:tc>
        <w:tc>
          <w:tcPr>
            <w:tcW w:w="471" w:type="pct"/>
            <w:tcBorders>
              <w:top w:val="nil"/>
              <w:left w:val="nil"/>
              <w:bottom w:val="nil"/>
              <w:right w:val="single" w:sz="4" w:space="0" w:color="auto"/>
            </w:tcBorders>
            <w:shd w:val="clear" w:color="000000" w:fill="FFFFFF"/>
            <w:noWrap/>
            <w:vAlign w:val="center"/>
            <w:hideMark/>
          </w:tcPr>
          <w:p w14:paraId="277CDD2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r>
      <w:tr w:rsidR="00686C1E" w:rsidRPr="00164903" w14:paraId="522C8B62"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5DDA8E0D"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248874B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21F1A0B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4DAE59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(0,005)</w:t>
            </w:r>
          </w:p>
        </w:tc>
        <w:tc>
          <w:tcPr>
            <w:tcW w:w="551" w:type="pct"/>
            <w:tcBorders>
              <w:top w:val="nil"/>
              <w:left w:val="nil"/>
              <w:bottom w:val="single" w:sz="4" w:space="0" w:color="auto"/>
              <w:right w:val="single" w:sz="4" w:space="0" w:color="auto"/>
            </w:tcBorders>
            <w:shd w:val="clear" w:color="000000" w:fill="FFFFFF"/>
            <w:noWrap/>
            <w:vAlign w:val="center"/>
            <w:hideMark/>
          </w:tcPr>
          <w:p w14:paraId="34AB79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-0,0002</w:t>
            </w:r>
          </w:p>
        </w:tc>
        <w:tc>
          <w:tcPr>
            <w:tcW w:w="324" w:type="pct"/>
            <w:tcBorders>
              <w:top w:val="nil"/>
              <w:left w:val="nil"/>
              <w:bottom w:val="single" w:sz="4" w:space="0" w:color="auto"/>
              <w:right w:val="nil"/>
            </w:tcBorders>
            <w:shd w:val="clear" w:color="000000" w:fill="FFFFFF"/>
            <w:noWrap/>
            <w:vAlign w:val="center"/>
            <w:hideMark/>
          </w:tcPr>
          <w:p w14:paraId="31604D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(0,022)</w:t>
            </w:r>
          </w:p>
        </w:tc>
        <w:tc>
          <w:tcPr>
            <w:tcW w:w="532" w:type="pct"/>
            <w:tcBorders>
              <w:top w:val="nil"/>
              <w:left w:val="nil"/>
              <w:bottom w:val="single" w:sz="4" w:space="0" w:color="auto"/>
              <w:right w:val="single" w:sz="4" w:space="0" w:color="auto"/>
            </w:tcBorders>
            <w:shd w:val="clear" w:color="000000" w:fill="FFFFFF"/>
            <w:noWrap/>
            <w:vAlign w:val="center"/>
            <w:hideMark/>
          </w:tcPr>
          <w:p w14:paraId="568C33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351" w:type="pct"/>
            <w:tcBorders>
              <w:top w:val="nil"/>
              <w:left w:val="nil"/>
              <w:bottom w:val="single" w:sz="4" w:space="0" w:color="auto"/>
              <w:right w:val="nil"/>
            </w:tcBorders>
            <w:shd w:val="clear" w:color="000000" w:fill="FFFFFF"/>
            <w:noWrap/>
            <w:vAlign w:val="center"/>
            <w:hideMark/>
          </w:tcPr>
          <w:p w14:paraId="5BA74D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5" w:type="pct"/>
            <w:tcBorders>
              <w:top w:val="nil"/>
              <w:left w:val="nil"/>
              <w:bottom w:val="single" w:sz="4" w:space="0" w:color="auto"/>
              <w:right w:val="single" w:sz="4" w:space="0" w:color="auto"/>
            </w:tcBorders>
            <w:shd w:val="clear" w:color="000000" w:fill="FFFFFF"/>
            <w:noWrap/>
            <w:vAlign w:val="center"/>
            <w:hideMark/>
          </w:tcPr>
          <w:p w14:paraId="3C5C2A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51" w:type="pct"/>
            <w:tcBorders>
              <w:top w:val="nil"/>
              <w:left w:val="nil"/>
              <w:bottom w:val="single" w:sz="4" w:space="0" w:color="auto"/>
              <w:right w:val="nil"/>
            </w:tcBorders>
            <w:shd w:val="clear" w:color="000000" w:fill="FFFFFF"/>
            <w:noWrap/>
            <w:vAlign w:val="center"/>
            <w:hideMark/>
          </w:tcPr>
          <w:p w14:paraId="36DB7C1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471" w:type="pct"/>
            <w:tcBorders>
              <w:top w:val="nil"/>
              <w:left w:val="nil"/>
              <w:bottom w:val="single" w:sz="4" w:space="0" w:color="auto"/>
              <w:right w:val="single" w:sz="4" w:space="0" w:color="auto"/>
            </w:tcBorders>
            <w:shd w:val="clear" w:color="000000" w:fill="FFFFFF"/>
            <w:noWrap/>
            <w:vAlign w:val="center"/>
            <w:hideMark/>
          </w:tcPr>
          <w:p w14:paraId="1D3340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5E47FD6E"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EC20F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4</w:t>
            </w:r>
          </w:p>
        </w:tc>
        <w:tc>
          <w:tcPr>
            <w:tcW w:w="1101" w:type="pct"/>
            <w:tcBorders>
              <w:top w:val="nil"/>
              <w:left w:val="nil"/>
              <w:bottom w:val="nil"/>
              <w:right w:val="single" w:sz="4" w:space="0" w:color="auto"/>
            </w:tcBorders>
            <w:shd w:val="clear" w:color="000000" w:fill="FFFFFF"/>
            <w:noWrap/>
            <w:vAlign w:val="center"/>
            <w:hideMark/>
          </w:tcPr>
          <w:p w14:paraId="2AB89E6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Company size</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A2DCD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4</w:t>
            </w:r>
          </w:p>
        </w:tc>
        <w:tc>
          <w:tcPr>
            <w:tcW w:w="336" w:type="pct"/>
            <w:tcBorders>
              <w:top w:val="nil"/>
              <w:left w:val="nil"/>
              <w:bottom w:val="nil"/>
              <w:right w:val="nil"/>
            </w:tcBorders>
            <w:shd w:val="clear" w:color="000000" w:fill="FFFFFF"/>
            <w:noWrap/>
            <w:vAlign w:val="center"/>
            <w:hideMark/>
          </w:tcPr>
          <w:p w14:paraId="0DFF20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2,10</w:t>
            </w:r>
          </w:p>
        </w:tc>
        <w:tc>
          <w:tcPr>
            <w:tcW w:w="551" w:type="pct"/>
            <w:tcBorders>
              <w:top w:val="nil"/>
              <w:left w:val="nil"/>
              <w:bottom w:val="nil"/>
              <w:right w:val="single" w:sz="4" w:space="0" w:color="auto"/>
            </w:tcBorders>
            <w:shd w:val="clear" w:color="000000" w:fill="FFFFFF"/>
            <w:noWrap/>
            <w:vAlign w:val="center"/>
            <w:hideMark/>
          </w:tcPr>
          <w:p w14:paraId="0F7FC39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-0,50</w:t>
            </w:r>
          </w:p>
        </w:tc>
        <w:tc>
          <w:tcPr>
            <w:tcW w:w="324" w:type="pct"/>
            <w:tcBorders>
              <w:top w:val="nil"/>
              <w:left w:val="nil"/>
              <w:bottom w:val="nil"/>
              <w:right w:val="nil"/>
            </w:tcBorders>
            <w:shd w:val="clear" w:color="000000" w:fill="FFFFFF"/>
            <w:noWrap/>
            <w:vAlign w:val="center"/>
            <w:hideMark/>
          </w:tcPr>
          <w:p w14:paraId="3380380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3,05*</w:t>
            </w:r>
          </w:p>
        </w:tc>
        <w:tc>
          <w:tcPr>
            <w:tcW w:w="532" w:type="pct"/>
            <w:tcBorders>
              <w:top w:val="nil"/>
              <w:left w:val="nil"/>
              <w:bottom w:val="nil"/>
              <w:right w:val="single" w:sz="4" w:space="0" w:color="auto"/>
            </w:tcBorders>
            <w:shd w:val="clear" w:color="000000" w:fill="FFFFFF"/>
            <w:noWrap/>
            <w:vAlign w:val="center"/>
            <w:hideMark/>
          </w:tcPr>
          <w:p w14:paraId="58F21D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51" w:type="pct"/>
            <w:tcBorders>
              <w:top w:val="nil"/>
              <w:left w:val="nil"/>
              <w:bottom w:val="nil"/>
              <w:right w:val="nil"/>
            </w:tcBorders>
            <w:shd w:val="clear" w:color="000000" w:fill="FFFFFF"/>
            <w:noWrap/>
            <w:vAlign w:val="center"/>
            <w:hideMark/>
          </w:tcPr>
          <w:p w14:paraId="5B6D9F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2,05</w:t>
            </w:r>
          </w:p>
        </w:tc>
        <w:tc>
          <w:tcPr>
            <w:tcW w:w="475" w:type="pct"/>
            <w:tcBorders>
              <w:top w:val="nil"/>
              <w:left w:val="nil"/>
              <w:bottom w:val="nil"/>
              <w:right w:val="single" w:sz="4" w:space="0" w:color="auto"/>
            </w:tcBorders>
            <w:shd w:val="clear" w:color="000000" w:fill="FFFFFF"/>
            <w:noWrap/>
            <w:vAlign w:val="center"/>
            <w:hideMark/>
          </w:tcPr>
          <w:p w14:paraId="178DF3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-1,20</w:t>
            </w:r>
          </w:p>
        </w:tc>
        <w:tc>
          <w:tcPr>
            <w:tcW w:w="351" w:type="pct"/>
            <w:tcBorders>
              <w:top w:val="nil"/>
              <w:left w:val="nil"/>
              <w:bottom w:val="nil"/>
              <w:right w:val="nil"/>
            </w:tcBorders>
            <w:shd w:val="clear" w:color="000000" w:fill="FFFFFF"/>
            <w:noWrap/>
            <w:vAlign w:val="center"/>
            <w:hideMark/>
          </w:tcPr>
          <w:p w14:paraId="3BBEBB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2,75*</w:t>
            </w:r>
          </w:p>
        </w:tc>
        <w:tc>
          <w:tcPr>
            <w:tcW w:w="471" w:type="pct"/>
            <w:tcBorders>
              <w:top w:val="nil"/>
              <w:left w:val="nil"/>
              <w:bottom w:val="nil"/>
              <w:right w:val="single" w:sz="4" w:space="0" w:color="auto"/>
            </w:tcBorders>
            <w:shd w:val="clear" w:color="000000" w:fill="FFFFFF"/>
            <w:noWrap/>
            <w:vAlign w:val="center"/>
            <w:hideMark/>
          </w:tcPr>
          <w:p w14:paraId="1F24B53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0,37</w:t>
            </w:r>
          </w:p>
        </w:tc>
      </w:tr>
      <w:tr w:rsidR="00686C1E" w:rsidRPr="00164903" w14:paraId="251A84C7"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0AD23CA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3E6CB3E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6B3E360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4CAA87B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(1,33)</w:t>
            </w:r>
          </w:p>
        </w:tc>
        <w:tc>
          <w:tcPr>
            <w:tcW w:w="551" w:type="pct"/>
            <w:tcBorders>
              <w:top w:val="nil"/>
              <w:left w:val="nil"/>
              <w:bottom w:val="single" w:sz="4" w:space="0" w:color="auto"/>
              <w:right w:val="single" w:sz="4" w:space="0" w:color="auto"/>
            </w:tcBorders>
            <w:shd w:val="clear" w:color="000000" w:fill="FFFFFF"/>
            <w:noWrap/>
            <w:vAlign w:val="center"/>
            <w:hideMark/>
          </w:tcPr>
          <w:p w14:paraId="4525A96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4,71</w:t>
            </w:r>
          </w:p>
        </w:tc>
        <w:tc>
          <w:tcPr>
            <w:tcW w:w="324" w:type="pct"/>
            <w:tcBorders>
              <w:top w:val="nil"/>
              <w:left w:val="nil"/>
              <w:bottom w:val="single" w:sz="4" w:space="0" w:color="auto"/>
              <w:right w:val="nil"/>
            </w:tcBorders>
            <w:shd w:val="clear" w:color="000000" w:fill="FFFFFF"/>
            <w:noWrap/>
            <w:vAlign w:val="center"/>
            <w:hideMark/>
          </w:tcPr>
          <w:p w14:paraId="50E1F05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(1,55)</w:t>
            </w:r>
          </w:p>
        </w:tc>
        <w:tc>
          <w:tcPr>
            <w:tcW w:w="532" w:type="pct"/>
            <w:tcBorders>
              <w:top w:val="nil"/>
              <w:left w:val="nil"/>
              <w:bottom w:val="single" w:sz="4" w:space="0" w:color="auto"/>
              <w:right w:val="single" w:sz="4" w:space="0" w:color="auto"/>
            </w:tcBorders>
            <w:shd w:val="clear" w:color="000000" w:fill="FFFFFF"/>
            <w:noWrap/>
            <w:vAlign w:val="center"/>
            <w:hideMark/>
          </w:tcPr>
          <w:p w14:paraId="06CF5F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6,08</w:t>
            </w:r>
          </w:p>
        </w:tc>
        <w:tc>
          <w:tcPr>
            <w:tcW w:w="351" w:type="pct"/>
            <w:tcBorders>
              <w:top w:val="nil"/>
              <w:left w:val="nil"/>
              <w:bottom w:val="single" w:sz="4" w:space="0" w:color="auto"/>
              <w:right w:val="nil"/>
            </w:tcBorders>
            <w:shd w:val="clear" w:color="000000" w:fill="FFFFFF"/>
            <w:noWrap/>
            <w:vAlign w:val="center"/>
            <w:hideMark/>
          </w:tcPr>
          <w:p w14:paraId="5C9650A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(1,66)</w:t>
            </w:r>
          </w:p>
        </w:tc>
        <w:tc>
          <w:tcPr>
            <w:tcW w:w="475" w:type="pct"/>
            <w:tcBorders>
              <w:top w:val="nil"/>
              <w:left w:val="nil"/>
              <w:bottom w:val="single" w:sz="4" w:space="0" w:color="auto"/>
              <w:right w:val="single" w:sz="4" w:space="0" w:color="auto"/>
            </w:tcBorders>
            <w:shd w:val="clear" w:color="000000" w:fill="FFFFFF"/>
            <w:noWrap/>
            <w:vAlign w:val="center"/>
            <w:hideMark/>
          </w:tcPr>
          <w:p w14:paraId="0DA10A9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5,3036</w:t>
            </w:r>
          </w:p>
        </w:tc>
        <w:tc>
          <w:tcPr>
            <w:tcW w:w="351" w:type="pct"/>
            <w:tcBorders>
              <w:top w:val="nil"/>
              <w:left w:val="nil"/>
              <w:bottom w:val="single" w:sz="4" w:space="0" w:color="auto"/>
              <w:right w:val="nil"/>
            </w:tcBorders>
            <w:shd w:val="clear" w:color="000000" w:fill="FFFFFF"/>
            <w:noWrap/>
            <w:vAlign w:val="center"/>
            <w:hideMark/>
          </w:tcPr>
          <w:p w14:paraId="761FCFE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(1,21)</w:t>
            </w:r>
          </w:p>
        </w:tc>
        <w:tc>
          <w:tcPr>
            <w:tcW w:w="471" w:type="pct"/>
            <w:tcBorders>
              <w:top w:val="nil"/>
              <w:left w:val="nil"/>
              <w:bottom w:val="single" w:sz="4" w:space="0" w:color="auto"/>
              <w:right w:val="single" w:sz="4" w:space="0" w:color="auto"/>
            </w:tcBorders>
            <w:shd w:val="clear" w:color="000000" w:fill="FFFFFF"/>
            <w:noWrap/>
            <w:vAlign w:val="center"/>
            <w:hideMark/>
          </w:tcPr>
          <w:p w14:paraId="3D774E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5,12</w:t>
            </w:r>
          </w:p>
        </w:tc>
      </w:tr>
      <w:tr w:rsidR="00686C1E" w:rsidRPr="00164903" w14:paraId="3B47219B"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649B1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5</w:t>
            </w:r>
          </w:p>
        </w:tc>
        <w:tc>
          <w:tcPr>
            <w:tcW w:w="1101" w:type="pct"/>
            <w:tcBorders>
              <w:top w:val="nil"/>
              <w:left w:val="nil"/>
              <w:bottom w:val="nil"/>
              <w:right w:val="single" w:sz="4" w:space="0" w:color="auto"/>
            </w:tcBorders>
            <w:shd w:val="clear" w:color="000000" w:fill="FFFFFF"/>
            <w:noWrap/>
            <w:vAlign w:val="center"/>
            <w:hideMark/>
          </w:tcPr>
          <w:p w14:paraId="7F9F72A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Executive directors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FFAAE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5</w:t>
            </w:r>
          </w:p>
        </w:tc>
        <w:tc>
          <w:tcPr>
            <w:tcW w:w="336" w:type="pct"/>
            <w:tcBorders>
              <w:top w:val="nil"/>
              <w:left w:val="nil"/>
              <w:bottom w:val="nil"/>
              <w:right w:val="nil"/>
            </w:tcBorders>
            <w:shd w:val="clear" w:color="000000" w:fill="FFFFFF"/>
            <w:noWrap/>
            <w:vAlign w:val="center"/>
            <w:hideMark/>
          </w:tcPr>
          <w:p w14:paraId="454BEE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51" w:type="pct"/>
            <w:tcBorders>
              <w:top w:val="nil"/>
              <w:left w:val="nil"/>
              <w:bottom w:val="nil"/>
              <w:right w:val="single" w:sz="4" w:space="0" w:color="auto"/>
            </w:tcBorders>
            <w:shd w:val="clear" w:color="000000" w:fill="FFFFFF"/>
            <w:noWrap/>
            <w:vAlign w:val="center"/>
            <w:hideMark/>
          </w:tcPr>
          <w:p w14:paraId="0D161A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-0,007</w:t>
            </w:r>
          </w:p>
        </w:tc>
        <w:tc>
          <w:tcPr>
            <w:tcW w:w="324" w:type="pct"/>
            <w:tcBorders>
              <w:top w:val="nil"/>
              <w:left w:val="nil"/>
              <w:bottom w:val="nil"/>
              <w:right w:val="nil"/>
            </w:tcBorders>
            <w:shd w:val="clear" w:color="000000" w:fill="FFFFFF"/>
            <w:noWrap/>
            <w:vAlign w:val="center"/>
            <w:hideMark/>
          </w:tcPr>
          <w:p w14:paraId="24027D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532" w:type="pct"/>
            <w:tcBorders>
              <w:top w:val="nil"/>
              <w:left w:val="nil"/>
              <w:bottom w:val="nil"/>
              <w:right w:val="single" w:sz="4" w:space="0" w:color="auto"/>
            </w:tcBorders>
            <w:shd w:val="clear" w:color="000000" w:fill="FFFFFF"/>
            <w:noWrap/>
            <w:vAlign w:val="center"/>
            <w:hideMark/>
          </w:tcPr>
          <w:p w14:paraId="0E96A1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351" w:type="pct"/>
            <w:tcBorders>
              <w:top w:val="nil"/>
              <w:left w:val="nil"/>
              <w:bottom w:val="nil"/>
              <w:right w:val="nil"/>
            </w:tcBorders>
            <w:shd w:val="clear" w:color="000000" w:fill="FFFFFF"/>
            <w:noWrap/>
            <w:vAlign w:val="center"/>
            <w:hideMark/>
          </w:tcPr>
          <w:p w14:paraId="43C33B1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475" w:type="pct"/>
            <w:tcBorders>
              <w:top w:val="nil"/>
              <w:left w:val="nil"/>
              <w:bottom w:val="nil"/>
              <w:right w:val="single" w:sz="4" w:space="0" w:color="auto"/>
            </w:tcBorders>
            <w:shd w:val="clear" w:color="000000" w:fill="FFFFFF"/>
            <w:noWrap/>
            <w:vAlign w:val="center"/>
            <w:hideMark/>
          </w:tcPr>
          <w:p w14:paraId="33BE8B2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51" w:type="pct"/>
            <w:tcBorders>
              <w:top w:val="nil"/>
              <w:left w:val="nil"/>
              <w:bottom w:val="nil"/>
              <w:right w:val="nil"/>
            </w:tcBorders>
            <w:shd w:val="clear" w:color="000000" w:fill="FFFFFF"/>
            <w:noWrap/>
            <w:vAlign w:val="center"/>
            <w:hideMark/>
          </w:tcPr>
          <w:p w14:paraId="2FEDB1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1" w:type="pct"/>
            <w:tcBorders>
              <w:top w:val="nil"/>
              <w:left w:val="nil"/>
              <w:bottom w:val="nil"/>
              <w:right w:val="single" w:sz="4" w:space="0" w:color="auto"/>
            </w:tcBorders>
            <w:shd w:val="clear" w:color="000000" w:fill="FFFFFF"/>
            <w:noWrap/>
            <w:vAlign w:val="center"/>
            <w:hideMark/>
          </w:tcPr>
          <w:p w14:paraId="4CC84D3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78D00D7F"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32E0FCFE"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7C56734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1B90CD2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1D19FAC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551" w:type="pct"/>
            <w:tcBorders>
              <w:top w:val="nil"/>
              <w:left w:val="nil"/>
              <w:bottom w:val="single" w:sz="4" w:space="0" w:color="auto"/>
              <w:right w:val="single" w:sz="4" w:space="0" w:color="auto"/>
            </w:tcBorders>
            <w:shd w:val="clear" w:color="000000" w:fill="FFFFFF"/>
            <w:noWrap/>
            <w:vAlign w:val="center"/>
            <w:hideMark/>
          </w:tcPr>
          <w:p w14:paraId="08B74A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324" w:type="pct"/>
            <w:tcBorders>
              <w:top w:val="nil"/>
              <w:left w:val="nil"/>
              <w:bottom w:val="single" w:sz="4" w:space="0" w:color="auto"/>
              <w:right w:val="nil"/>
            </w:tcBorders>
            <w:shd w:val="clear" w:color="000000" w:fill="FFFFFF"/>
            <w:noWrap/>
            <w:vAlign w:val="center"/>
            <w:hideMark/>
          </w:tcPr>
          <w:p w14:paraId="7AB06F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532" w:type="pct"/>
            <w:tcBorders>
              <w:top w:val="nil"/>
              <w:left w:val="nil"/>
              <w:bottom w:val="single" w:sz="4" w:space="0" w:color="auto"/>
              <w:right w:val="single" w:sz="4" w:space="0" w:color="auto"/>
            </w:tcBorders>
            <w:shd w:val="clear" w:color="000000" w:fill="FFFFFF"/>
            <w:noWrap/>
            <w:vAlign w:val="center"/>
            <w:hideMark/>
          </w:tcPr>
          <w:p w14:paraId="5DACAB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51" w:type="pct"/>
            <w:tcBorders>
              <w:top w:val="nil"/>
              <w:left w:val="nil"/>
              <w:bottom w:val="single" w:sz="4" w:space="0" w:color="auto"/>
              <w:right w:val="nil"/>
            </w:tcBorders>
            <w:shd w:val="clear" w:color="000000" w:fill="FFFFFF"/>
            <w:noWrap/>
            <w:vAlign w:val="center"/>
            <w:hideMark/>
          </w:tcPr>
          <w:p w14:paraId="44389B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475" w:type="pct"/>
            <w:tcBorders>
              <w:top w:val="nil"/>
              <w:left w:val="nil"/>
              <w:bottom w:val="single" w:sz="4" w:space="0" w:color="auto"/>
              <w:right w:val="single" w:sz="4" w:space="0" w:color="auto"/>
            </w:tcBorders>
            <w:shd w:val="clear" w:color="000000" w:fill="FFFFFF"/>
            <w:noWrap/>
            <w:vAlign w:val="center"/>
            <w:hideMark/>
          </w:tcPr>
          <w:p w14:paraId="4AA725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351" w:type="pct"/>
            <w:tcBorders>
              <w:top w:val="nil"/>
              <w:left w:val="nil"/>
              <w:bottom w:val="single" w:sz="4" w:space="0" w:color="auto"/>
              <w:right w:val="nil"/>
            </w:tcBorders>
            <w:shd w:val="clear" w:color="000000" w:fill="FFFFFF"/>
            <w:noWrap/>
            <w:vAlign w:val="center"/>
            <w:hideMark/>
          </w:tcPr>
          <w:p w14:paraId="095E68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471" w:type="pct"/>
            <w:tcBorders>
              <w:top w:val="nil"/>
              <w:left w:val="nil"/>
              <w:bottom w:val="single" w:sz="4" w:space="0" w:color="auto"/>
              <w:right w:val="single" w:sz="4" w:space="0" w:color="auto"/>
            </w:tcBorders>
            <w:shd w:val="clear" w:color="000000" w:fill="FFFFFF"/>
            <w:noWrap/>
            <w:vAlign w:val="center"/>
            <w:hideMark/>
          </w:tcPr>
          <w:p w14:paraId="05D5DEC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0,26</w:t>
            </w:r>
          </w:p>
        </w:tc>
      </w:tr>
      <w:tr w:rsidR="00686C1E" w:rsidRPr="00164903" w14:paraId="73D7A792"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A2AA7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6</w:t>
            </w:r>
          </w:p>
        </w:tc>
        <w:tc>
          <w:tcPr>
            <w:tcW w:w="1101" w:type="pct"/>
            <w:tcBorders>
              <w:top w:val="nil"/>
              <w:left w:val="nil"/>
              <w:bottom w:val="nil"/>
              <w:right w:val="single" w:sz="4" w:space="0" w:color="auto"/>
            </w:tcBorders>
            <w:shd w:val="clear" w:color="000000" w:fill="FFFFFF"/>
            <w:noWrap/>
            <w:vAlign w:val="center"/>
            <w:hideMark/>
          </w:tcPr>
          <w:p w14:paraId="5B733FD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Independent directors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F662C4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6</w:t>
            </w:r>
          </w:p>
        </w:tc>
        <w:tc>
          <w:tcPr>
            <w:tcW w:w="336" w:type="pct"/>
            <w:tcBorders>
              <w:top w:val="nil"/>
              <w:left w:val="nil"/>
              <w:bottom w:val="nil"/>
              <w:right w:val="nil"/>
            </w:tcBorders>
            <w:shd w:val="clear" w:color="000000" w:fill="FFFFFF"/>
            <w:noWrap/>
            <w:vAlign w:val="center"/>
            <w:hideMark/>
          </w:tcPr>
          <w:p w14:paraId="3DBD403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551" w:type="pct"/>
            <w:tcBorders>
              <w:top w:val="nil"/>
              <w:left w:val="nil"/>
              <w:bottom w:val="nil"/>
              <w:right w:val="single" w:sz="4" w:space="0" w:color="auto"/>
            </w:tcBorders>
            <w:shd w:val="clear" w:color="000000" w:fill="FFFFFF"/>
            <w:noWrap/>
            <w:vAlign w:val="center"/>
            <w:hideMark/>
          </w:tcPr>
          <w:p w14:paraId="205630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324" w:type="pct"/>
            <w:tcBorders>
              <w:top w:val="nil"/>
              <w:left w:val="nil"/>
              <w:bottom w:val="nil"/>
              <w:right w:val="nil"/>
            </w:tcBorders>
            <w:shd w:val="clear" w:color="000000" w:fill="FFFFFF"/>
            <w:noWrap/>
            <w:vAlign w:val="center"/>
            <w:hideMark/>
          </w:tcPr>
          <w:p w14:paraId="2595AE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532" w:type="pct"/>
            <w:tcBorders>
              <w:top w:val="nil"/>
              <w:left w:val="nil"/>
              <w:bottom w:val="nil"/>
              <w:right w:val="single" w:sz="4" w:space="0" w:color="auto"/>
            </w:tcBorders>
            <w:shd w:val="clear" w:color="000000" w:fill="FFFFFF"/>
            <w:noWrap/>
            <w:vAlign w:val="center"/>
            <w:hideMark/>
          </w:tcPr>
          <w:p w14:paraId="7A5B9A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351" w:type="pct"/>
            <w:tcBorders>
              <w:top w:val="nil"/>
              <w:left w:val="nil"/>
              <w:bottom w:val="nil"/>
              <w:right w:val="nil"/>
            </w:tcBorders>
            <w:shd w:val="clear" w:color="000000" w:fill="FFFFFF"/>
            <w:noWrap/>
            <w:vAlign w:val="center"/>
            <w:hideMark/>
          </w:tcPr>
          <w:p w14:paraId="273CAD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475" w:type="pct"/>
            <w:tcBorders>
              <w:top w:val="nil"/>
              <w:left w:val="nil"/>
              <w:bottom w:val="nil"/>
              <w:right w:val="single" w:sz="4" w:space="0" w:color="auto"/>
            </w:tcBorders>
            <w:shd w:val="clear" w:color="000000" w:fill="FFFFFF"/>
            <w:noWrap/>
            <w:vAlign w:val="center"/>
            <w:hideMark/>
          </w:tcPr>
          <w:p w14:paraId="5DD92D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51" w:type="pct"/>
            <w:tcBorders>
              <w:top w:val="nil"/>
              <w:left w:val="nil"/>
              <w:bottom w:val="nil"/>
              <w:right w:val="nil"/>
            </w:tcBorders>
            <w:shd w:val="clear" w:color="000000" w:fill="FFFFFF"/>
            <w:noWrap/>
            <w:vAlign w:val="center"/>
            <w:hideMark/>
          </w:tcPr>
          <w:p w14:paraId="6FA695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471" w:type="pct"/>
            <w:tcBorders>
              <w:top w:val="nil"/>
              <w:left w:val="nil"/>
              <w:bottom w:val="nil"/>
              <w:right w:val="single" w:sz="4" w:space="0" w:color="auto"/>
            </w:tcBorders>
            <w:shd w:val="clear" w:color="000000" w:fill="FFFFFF"/>
            <w:noWrap/>
            <w:vAlign w:val="center"/>
            <w:hideMark/>
          </w:tcPr>
          <w:p w14:paraId="64BE4E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r>
      <w:tr w:rsidR="00686C1E" w:rsidRPr="00164903" w14:paraId="5738B9DF"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33448905"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67495DC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049EA64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555CF01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551" w:type="pct"/>
            <w:tcBorders>
              <w:top w:val="nil"/>
              <w:left w:val="nil"/>
              <w:bottom w:val="single" w:sz="4" w:space="0" w:color="auto"/>
              <w:right w:val="single" w:sz="4" w:space="0" w:color="auto"/>
            </w:tcBorders>
            <w:shd w:val="clear" w:color="000000" w:fill="FFFFFF"/>
            <w:noWrap/>
            <w:vAlign w:val="center"/>
            <w:hideMark/>
          </w:tcPr>
          <w:p w14:paraId="697392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24" w:type="pct"/>
            <w:tcBorders>
              <w:top w:val="nil"/>
              <w:left w:val="nil"/>
              <w:bottom w:val="single" w:sz="4" w:space="0" w:color="auto"/>
              <w:right w:val="nil"/>
            </w:tcBorders>
            <w:shd w:val="clear" w:color="000000" w:fill="FFFFFF"/>
            <w:noWrap/>
            <w:vAlign w:val="center"/>
            <w:hideMark/>
          </w:tcPr>
          <w:p w14:paraId="11C615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32" w:type="pct"/>
            <w:tcBorders>
              <w:top w:val="nil"/>
              <w:left w:val="nil"/>
              <w:bottom w:val="single" w:sz="4" w:space="0" w:color="auto"/>
              <w:right w:val="single" w:sz="4" w:space="0" w:color="auto"/>
            </w:tcBorders>
            <w:shd w:val="clear" w:color="000000" w:fill="FFFFFF"/>
            <w:noWrap/>
            <w:vAlign w:val="center"/>
            <w:hideMark/>
          </w:tcPr>
          <w:p w14:paraId="7730D3A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0,52</w:t>
            </w:r>
          </w:p>
        </w:tc>
        <w:tc>
          <w:tcPr>
            <w:tcW w:w="351" w:type="pct"/>
            <w:tcBorders>
              <w:top w:val="nil"/>
              <w:left w:val="nil"/>
              <w:bottom w:val="single" w:sz="4" w:space="0" w:color="auto"/>
              <w:right w:val="nil"/>
            </w:tcBorders>
            <w:shd w:val="clear" w:color="000000" w:fill="FFFFFF"/>
            <w:noWrap/>
            <w:vAlign w:val="center"/>
            <w:hideMark/>
          </w:tcPr>
          <w:p w14:paraId="2734C4C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475" w:type="pct"/>
            <w:tcBorders>
              <w:top w:val="nil"/>
              <w:left w:val="nil"/>
              <w:bottom w:val="single" w:sz="4" w:space="0" w:color="auto"/>
              <w:right w:val="single" w:sz="4" w:space="0" w:color="auto"/>
            </w:tcBorders>
            <w:shd w:val="clear" w:color="000000" w:fill="FFFFFF"/>
            <w:noWrap/>
            <w:vAlign w:val="center"/>
            <w:hideMark/>
          </w:tcPr>
          <w:p w14:paraId="2E6EAE3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351" w:type="pct"/>
            <w:tcBorders>
              <w:top w:val="nil"/>
              <w:left w:val="nil"/>
              <w:bottom w:val="single" w:sz="4" w:space="0" w:color="auto"/>
              <w:right w:val="nil"/>
            </w:tcBorders>
            <w:shd w:val="clear" w:color="000000" w:fill="FFFFFF"/>
            <w:noWrap/>
            <w:vAlign w:val="center"/>
            <w:hideMark/>
          </w:tcPr>
          <w:p w14:paraId="671D266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1" w:type="pct"/>
            <w:tcBorders>
              <w:top w:val="nil"/>
              <w:left w:val="nil"/>
              <w:bottom w:val="single" w:sz="4" w:space="0" w:color="auto"/>
              <w:right w:val="single" w:sz="4" w:space="0" w:color="auto"/>
            </w:tcBorders>
            <w:shd w:val="clear" w:color="000000" w:fill="FFFFFF"/>
            <w:noWrap/>
            <w:vAlign w:val="center"/>
            <w:hideMark/>
          </w:tcPr>
          <w:p w14:paraId="645620E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0,4956</w:t>
            </w:r>
          </w:p>
        </w:tc>
      </w:tr>
      <w:tr w:rsidR="00686C1E" w:rsidRPr="00164903" w14:paraId="25C108D8"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3F813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7</w:t>
            </w:r>
          </w:p>
        </w:tc>
        <w:tc>
          <w:tcPr>
            <w:tcW w:w="1101" w:type="pct"/>
            <w:tcBorders>
              <w:top w:val="nil"/>
              <w:left w:val="nil"/>
              <w:bottom w:val="nil"/>
              <w:right w:val="single" w:sz="4" w:space="0" w:color="auto"/>
            </w:tcBorders>
            <w:shd w:val="clear" w:color="000000" w:fill="FFFFFF"/>
            <w:noWrap/>
            <w:vAlign w:val="center"/>
            <w:hideMark/>
          </w:tcPr>
          <w:p w14:paraId="3D4C253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Average duration in the CA</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3BB45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7</w:t>
            </w:r>
          </w:p>
        </w:tc>
        <w:tc>
          <w:tcPr>
            <w:tcW w:w="336" w:type="pct"/>
            <w:tcBorders>
              <w:top w:val="nil"/>
              <w:left w:val="nil"/>
              <w:bottom w:val="nil"/>
              <w:right w:val="nil"/>
            </w:tcBorders>
            <w:shd w:val="clear" w:color="000000" w:fill="FFFFFF"/>
            <w:noWrap/>
            <w:vAlign w:val="center"/>
            <w:hideMark/>
          </w:tcPr>
          <w:p w14:paraId="6681A0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51" w:type="pct"/>
            <w:tcBorders>
              <w:top w:val="nil"/>
              <w:left w:val="nil"/>
              <w:bottom w:val="nil"/>
              <w:right w:val="single" w:sz="4" w:space="0" w:color="auto"/>
            </w:tcBorders>
            <w:shd w:val="clear" w:color="000000" w:fill="FFFFFF"/>
            <w:noWrap/>
            <w:vAlign w:val="center"/>
            <w:hideMark/>
          </w:tcPr>
          <w:p w14:paraId="15FFF1D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24" w:type="pct"/>
            <w:tcBorders>
              <w:top w:val="nil"/>
              <w:left w:val="nil"/>
              <w:bottom w:val="nil"/>
              <w:right w:val="nil"/>
            </w:tcBorders>
            <w:shd w:val="clear" w:color="000000" w:fill="FFFFFF"/>
            <w:noWrap/>
            <w:vAlign w:val="center"/>
            <w:hideMark/>
          </w:tcPr>
          <w:p w14:paraId="16ED78A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532" w:type="pct"/>
            <w:tcBorders>
              <w:top w:val="nil"/>
              <w:left w:val="nil"/>
              <w:bottom w:val="nil"/>
              <w:right w:val="single" w:sz="4" w:space="0" w:color="auto"/>
            </w:tcBorders>
            <w:shd w:val="clear" w:color="000000" w:fill="FFFFFF"/>
            <w:noWrap/>
            <w:vAlign w:val="center"/>
            <w:hideMark/>
          </w:tcPr>
          <w:p w14:paraId="2F3A9DA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351" w:type="pct"/>
            <w:tcBorders>
              <w:top w:val="nil"/>
              <w:left w:val="nil"/>
              <w:bottom w:val="nil"/>
              <w:right w:val="nil"/>
            </w:tcBorders>
            <w:shd w:val="clear" w:color="000000" w:fill="FFFFFF"/>
            <w:noWrap/>
            <w:vAlign w:val="center"/>
            <w:hideMark/>
          </w:tcPr>
          <w:p w14:paraId="76BFA4C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475" w:type="pct"/>
            <w:tcBorders>
              <w:top w:val="nil"/>
              <w:left w:val="nil"/>
              <w:bottom w:val="nil"/>
              <w:right w:val="single" w:sz="4" w:space="0" w:color="auto"/>
            </w:tcBorders>
            <w:shd w:val="clear" w:color="000000" w:fill="FFFFFF"/>
            <w:noWrap/>
            <w:vAlign w:val="center"/>
            <w:hideMark/>
          </w:tcPr>
          <w:p w14:paraId="31204E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51" w:type="pct"/>
            <w:tcBorders>
              <w:top w:val="nil"/>
              <w:left w:val="nil"/>
              <w:bottom w:val="nil"/>
              <w:right w:val="nil"/>
            </w:tcBorders>
            <w:shd w:val="clear" w:color="000000" w:fill="FFFFFF"/>
            <w:noWrap/>
            <w:vAlign w:val="center"/>
            <w:hideMark/>
          </w:tcPr>
          <w:p w14:paraId="3F788A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471" w:type="pct"/>
            <w:tcBorders>
              <w:top w:val="nil"/>
              <w:left w:val="nil"/>
              <w:bottom w:val="nil"/>
              <w:right w:val="single" w:sz="4" w:space="0" w:color="auto"/>
            </w:tcBorders>
            <w:shd w:val="clear" w:color="000000" w:fill="FFFFFF"/>
            <w:noWrap/>
            <w:vAlign w:val="center"/>
            <w:hideMark/>
          </w:tcPr>
          <w:p w14:paraId="0E7125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0,004</w:t>
            </w:r>
          </w:p>
        </w:tc>
      </w:tr>
      <w:tr w:rsidR="00686C1E" w:rsidRPr="00164903" w14:paraId="654C1BE6"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797D09C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4CEC0F4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1713BCE4"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6B4227F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551" w:type="pct"/>
            <w:tcBorders>
              <w:top w:val="nil"/>
              <w:left w:val="nil"/>
              <w:bottom w:val="single" w:sz="4" w:space="0" w:color="auto"/>
              <w:right w:val="single" w:sz="4" w:space="0" w:color="auto"/>
            </w:tcBorders>
            <w:shd w:val="clear" w:color="000000" w:fill="FFFFFF"/>
            <w:noWrap/>
            <w:vAlign w:val="center"/>
            <w:hideMark/>
          </w:tcPr>
          <w:p w14:paraId="6404A80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24" w:type="pct"/>
            <w:tcBorders>
              <w:top w:val="nil"/>
              <w:left w:val="nil"/>
              <w:bottom w:val="single" w:sz="4" w:space="0" w:color="auto"/>
              <w:right w:val="nil"/>
            </w:tcBorders>
            <w:shd w:val="clear" w:color="000000" w:fill="FFFFFF"/>
            <w:noWrap/>
            <w:vAlign w:val="center"/>
            <w:hideMark/>
          </w:tcPr>
          <w:p w14:paraId="21AE87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32" w:type="pct"/>
            <w:tcBorders>
              <w:top w:val="nil"/>
              <w:left w:val="nil"/>
              <w:bottom w:val="single" w:sz="4" w:space="0" w:color="auto"/>
              <w:right w:val="single" w:sz="4" w:space="0" w:color="auto"/>
            </w:tcBorders>
            <w:shd w:val="clear" w:color="000000" w:fill="FFFFFF"/>
            <w:noWrap/>
            <w:vAlign w:val="center"/>
            <w:hideMark/>
          </w:tcPr>
          <w:p w14:paraId="3F9428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0,49</w:t>
            </w:r>
          </w:p>
        </w:tc>
        <w:tc>
          <w:tcPr>
            <w:tcW w:w="351" w:type="pct"/>
            <w:tcBorders>
              <w:top w:val="nil"/>
              <w:left w:val="nil"/>
              <w:bottom w:val="single" w:sz="4" w:space="0" w:color="auto"/>
              <w:right w:val="nil"/>
            </w:tcBorders>
            <w:shd w:val="clear" w:color="000000" w:fill="FFFFFF"/>
            <w:noWrap/>
            <w:vAlign w:val="center"/>
            <w:hideMark/>
          </w:tcPr>
          <w:p w14:paraId="31EA8FD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475" w:type="pct"/>
            <w:tcBorders>
              <w:top w:val="nil"/>
              <w:left w:val="nil"/>
              <w:bottom w:val="single" w:sz="4" w:space="0" w:color="auto"/>
              <w:right w:val="single" w:sz="4" w:space="0" w:color="auto"/>
            </w:tcBorders>
            <w:shd w:val="clear" w:color="000000" w:fill="FFFFFF"/>
            <w:noWrap/>
            <w:vAlign w:val="center"/>
            <w:hideMark/>
          </w:tcPr>
          <w:p w14:paraId="0E9C9D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351" w:type="pct"/>
            <w:tcBorders>
              <w:top w:val="nil"/>
              <w:left w:val="nil"/>
              <w:bottom w:val="single" w:sz="4" w:space="0" w:color="auto"/>
              <w:right w:val="nil"/>
            </w:tcBorders>
            <w:shd w:val="clear" w:color="000000" w:fill="FFFFFF"/>
            <w:noWrap/>
            <w:vAlign w:val="center"/>
            <w:hideMark/>
          </w:tcPr>
          <w:p w14:paraId="294C1C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471" w:type="pct"/>
            <w:tcBorders>
              <w:top w:val="nil"/>
              <w:left w:val="nil"/>
              <w:bottom w:val="single" w:sz="4" w:space="0" w:color="auto"/>
              <w:right w:val="single" w:sz="4" w:space="0" w:color="auto"/>
            </w:tcBorders>
            <w:shd w:val="clear" w:color="000000" w:fill="FFFFFF"/>
            <w:noWrap/>
            <w:vAlign w:val="center"/>
            <w:hideMark/>
          </w:tcPr>
          <w:p w14:paraId="67EC0A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0,4356</w:t>
            </w:r>
          </w:p>
        </w:tc>
      </w:tr>
      <w:tr w:rsidR="00686C1E" w:rsidRPr="00164903" w14:paraId="6A93D3BA" w14:textId="77777777" w:rsidTr="00D63CD4">
        <w:trPr>
          <w:trHeight w:val="290"/>
          <w:jc w:val="center"/>
        </w:trPr>
        <w:tc>
          <w:tcPr>
            <w:tcW w:w="16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D736F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8</w:t>
            </w:r>
          </w:p>
        </w:tc>
        <w:tc>
          <w:tcPr>
            <w:tcW w:w="1101" w:type="pct"/>
            <w:tcBorders>
              <w:top w:val="nil"/>
              <w:left w:val="nil"/>
              <w:bottom w:val="nil"/>
              <w:right w:val="single" w:sz="4" w:space="0" w:color="auto"/>
            </w:tcBorders>
            <w:shd w:val="clear" w:color="000000" w:fill="FFFFFF"/>
            <w:noWrap/>
            <w:vAlign w:val="center"/>
            <w:hideMark/>
          </w:tcPr>
          <w:p w14:paraId="6263CD6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Board memberships</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CD0E4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8</w:t>
            </w:r>
          </w:p>
        </w:tc>
        <w:tc>
          <w:tcPr>
            <w:tcW w:w="336" w:type="pct"/>
            <w:tcBorders>
              <w:top w:val="nil"/>
              <w:left w:val="nil"/>
              <w:bottom w:val="nil"/>
              <w:right w:val="nil"/>
            </w:tcBorders>
            <w:shd w:val="clear" w:color="000000" w:fill="FFFFFF"/>
            <w:noWrap/>
            <w:vAlign w:val="center"/>
            <w:hideMark/>
          </w:tcPr>
          <w:p w14:paraId="3AA912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551" w:type="pct"/>
            <w:tcBorders>
              <w:top w:val="nil"/>
              <w:left w:val="nil"/>
              <w:bottom w:val="nil"/>
              <w:right w:val="single" w:sz="4" w:space="0" w:color="auto"/>
            </w:tcBorders>
            <w:shd w:val="clear" w:color="000000" w:fill="FFFFFF"/>
            <w:noWrap/>
            <w:vAlign w:val="center"/>
            <w:hideMark/>
          </w:tcPr>
          <w:p w14:paraId="033B9E3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-0,36</w:t>
            </w:r>
          </w:p>
        </w:tc>
        <w:tc>
          <w:tcPr>
            <w:tcW w:w="324" w:type="pct"/>
            <w:tcBorders>
              <w:top w:val="nil"/>
              <w:left w:val="nil"/>
              <w:bottom w:val="nil"/>
              <w:right w:val="nil"/>
            </w:tcBorders>
            <w:shd w:val="clear" w:color="000000" w:fill="FFFFFF"/>
            <w:noWrap/>
            <w:vAlign w:val="center"/>
            <w:hideMark/>
          </w:tcPr>
          <w:p w14:paraId="2131C9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-0,55</w:t>
            </w:r>
          </w:p>
        </w:tc>
        <w:tc>
          <w:tcPr>
            <w:tcW w:w="532" w:type="pct"/>
            <w:tcBorders>
              <w:top w:val="nil"/>
              <w:left w:val="nil"/>
              <w:bottom w:val="nil"/>
              <w:right w:val="single" w:sz="4" w:space="0" w:color="auto"/>
            </w:tcBorders>
            <w:shd w:val="clear" w:color="000000" w:fill="FFFFFF"/>
            <w:noWrap/>
            <w:vAlign w:val="center"/>
            <w:hideMark/>
          </w:tcPr>
          <w:p w14:paraId="0E0630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-1,23</w:t>
            </w:r>
          </w:p>
        </w:tc>
        <w:tc>
          <w:tcPr>
            <w:tcW w:w="351" w:type="pct"/>
            <w:tcBorders>
              <w:top w:val="nil"/>
              <w:left w:val="nil"/>
              <w:bottom w:val="nil"/>
              <w:right w:val="nil"/>
            </w:tcBorders>
            <w:shd w:val="clear" w:color="000000" w:fill="FFFFFF"/>
            <w:noWrap/>
            <w:vAlign w:val="center"/>
            <w:hideMark/>
          </w:tcPr>
          <w:p w14:paraId="1E83698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-0,36</w:t>
            </w:r>
          </w:p>
        </w:tc>
        <w:tc>
          <w:tcPr>
            <w:tcW w:w="475" w:type="pct"/>
            <w:tcBorders>
              <w:top w:val="nil"/>
              <w:left w:val="nil"/>
              <w:bottom w:val="nil"/>
              <w:right w:val="single" w:sz="4" w:space="0" w:color="auto"/>
            </w:tcBorders>
            <w:shd w:val="clear" w:color="000000" w:fill="FFFFFF"/>
            <w:noWrap/>
            <w:vAlign w:val="center"/>
            <w:hideMark/>
          </w:tcPr>
          <w:p w14:paraId="3275056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-0,90</w:t>
            </w:r>
          </w:p>
        </w:tc>
        <w:tc>
          <w:tcPr>
            <w:tcW w:w="351" w:type="pct"/>
            <w:tcBorders>
              <w:top w:val="nil"/>
              <w:left w:val="nil"/>
              <w:bottom w:val="nil"/>
              <w:right w:val="nil"/>
            </w:tcBorders>
            <w:shd w:val="clear" w:color="000000" w:fill="FFFFFF"/>
            <w:noWrap/>
            <w:vAlign w:val="center"/>
            <w:hideMark/>
          </w:tcPr>
          <w:p w14:paraId="4E5C85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471" w:type="pct"/>
            <w:tcBorders>
              <w:top w:val="nil"/>
              <w:left w:val="nil"/>
              <w:bottom w:val="nil"/>
              <w:right w:val="single" w:sz="4" w:space="0" w:color="auto"/>
            </w:tcBorders>
            <w:shd w:val="clear" w:color="000000" w:fill="FFFFFF"/>
            <w:noWrap/>
            <w:vAlign w:val="center"/>
            <w:hideMark/>
          </w:tcPr>
          <w:p w14:paraId="4E7B48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-1,10</w:t>
            </w:r>
          </w:p>
        </w:tc>
      </w:tr>
      <w:tr w:rsidR="00686C1E" w:rsidRPr="00164903" w14:paraId="453C137D" w14:textId="77777777" w:rsidTr="00D63CD4">
        <w:trPr>
          <w:trHeight w:val="290"/>
          <w:jc w:val="center"/>
        </w:trPr>
        <w:tc>
          <w:tcPr>
            <w:tcW w:w="168" w:type="pct"/>
            <w:vMerge/>
            <w:tcBorders>
              <w:top w:val="nil"/>
              <w:left w:val="single" w:sz="4" w:space="0" w:color="auto"/>
              <w:bottom w:val="single" w:sz="4" w:space="0" w:color="000000"/>
              <w:right w:val="single" w:sz="4" w:space="0" w:color="auto"/>
            </w:tcBorders>
            <w:vAlign w:val="center"/>
            <w:hideMark/>
          </w:tcPr>
          <w:p w14:paraId="442E6C66"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4401592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000000"/>
              <w:right w:val="single" w:sz="4" w:space="0" w:color="auto"/>
            </w:tcBorders>
            <w:vAlign w:val="center"/>
            <w:hideMark/>
          </w:tcPr>
          <w:p w14:paraId="02C4F2D3"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58A446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551" w:type="pct"/>
            <w:tcBorders>
              <w:top w:val="nil"/>
              <w:left w:val="nil"/>
              <w:bottom w:val="single" w:sz="4" w:space="0" w:color="auto"/>
              <w:right w:val="single" w:sz="4" w:space="0" w:color="auto"/>
            </w:tcBorders>
            <w:shd w:val="clear" w:color="000000" w:fill="FFFFFF"/>
            <w:noWrap/>
            <w:vAlign w:val="center"/>
            <w:hideMark/>
          </w:tcPr>
          <w:p w14:paraId="3121DE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324" w:type="pct"/>
            <w:tcBorders>
              <w:top w:val="nil"/>
              <w:left w:val="nil"/>
              <w:bottom w:val="single" w:sz="4" w:space="0" w:color="auto"/>
              <w:right w:val="nil"/>
            </w:tcBorders>
            <w:shd w:val="clear" w:color="000000" w:fill="FFFFFF"/>
            <w:noWrap/>
            <w:vAlign w:val="center"/>
            <w:hideMark/>
          </w:tcPr>
          <w:p w14:paraId="7B603A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(0,35)</w:t>
            </w:r>
          </w:p>
        </w:tc>
        <w:tc>
          <w:tcPr>
            <w:tcW w:w="532" w:type="pct"/>
            <w:tcBorders>
              <w:top w:val="nil"/>
              <w:left w:val="nil"/>
              <w:bottom w:val="single" w:sz="4" w:space="0" w:color="auto"/>
              <w:right w:val="single" w:sz="4" w:space="0" w:color="auto"/>
            </w:tcBorders>
            <w:shd w:val="clear" w:color="000000" w:fill="FFFFFF"/>
            <w:noWrap/>
            <w:vAlign w:val="center"/>
            <w:hideMark/>
          </w:tcPr>
          <w:p w14:paraId="35A753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351" w:type="pct"/>
            <w:tcBorders>
              <w:top w:val="nil"/>
              <w:left w:val="nil"/>
              <w:bottom w:val="single" w:sz="4" w:space="0" w:color="auto"/>
              <w:right w:val="nil"/>
            </w:tcBorders>
            <w:shd w:val="clear" w:color="000000" w:fill="FFFFFF"/>
            <w:noWrap/>
            <w:vAlign w:val="center"/>
            <w:hideMark/>
          </w:tcPr>
          <w:p w14:paraId="6F3B8D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475" w:type="pct"/>
            <w:tcBorders>
              <w:top w:val="nil"/>
              <w:left w:val="nil"/>
              <w:bottom w:val="single" w:sz="4" w:space="0" w:color="auto"/>
              <w:right w:val="single" w:sz="4" w:space="0" w:color="auto"/>
            </w:tcBorders>
            <w:shd w:val="clear" w:color="000000" w:fill="FFFFFF"/>
            <w:noWrap/>
            <w:vAlign w:val="center"/>
            <w:hideMark/>
          </w:tcPr>
          <w:p w14:paraId="5AA2CC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351" w:type="pct"/>
            <w:tcBorders>
              <w:top w:val="nil"/>
              <w:left w:val="nil"/>
              <w:bottom w:val="single" w:sz="4" w:space="0" w:color="auto"/>
              <w:right w:val="nil"/>
            </w:tcBorders>
            <w:shd w:val="clear" w:color="000000" w:fill="FFFFFF"/>
            <w:noWrap/>
            <w:vAlign w:val="center"/>
            <w:hideMark/>
          </w:tcPr>
          <w:p w14:paraId="3286D2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(0,45)</w:t>
            </w:r>
          </w:p>
        </w:tc>
        <w:tc>
          <w:tcPr>
            <w:tcW w:w="471" w:type="pct"/>
            <w:tcBorders>
              <w:top w:val="nil"/>
              <w:left w:val="nil"/>
              <w:bottom w:val="single" w:sz="4" w:space="0" w:color="auto"/>
              <w:right w:val="single" w:sz="4" w:space="0" w:color="auto"/>
            </w:tcBorders>
            <w:shd w:val="clear" w:color="000000" w:fill="FFFFFF"/>
            <w:noWrap/>
            <w:vAlign w:val="center"/>
            <w:hideMark/>
          </w:tcPr>
          <w:p w14:paraId="79441DE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0,66</w:t>
            </w:r>
          </w:p>
        </w:tc>
      </w:tr>
      <w:tr w:rsidR="00686C1E" w:rsidRPr="00164903" w14:paraId="3B5188F7" w14:textId="77777777" w:rsidTr="00D63CD4">
        <w:trPr>
          <w:trHeight w:val="290"/>
          <w:jc w:val="center"/>
        </w:trPr>
        <w:tc>
          <w:tcPr>
            <w:tcW w:w="168" w:type="pct"/>
            <w:vMerge w:val="restart"/>
            <w:tcBorders>
              <w:top w:val="nil"/>
              <w:left w:val="single" w:sz="4" w:space="0" w:color="auto"/>
              <w:bottom w:val="nil"/>
              <w:right w:val="single" w:sz="4" w:space="0" w:color="auto"/>
            </w:tcBorders>
            <w:shd w:val="clear" w:color="000000" w:fill="FFFFFF"/>
            <w:noWrap/>
            <w:vAlign w:val="center"/>
            <w:hideMark/>
          </w:tcPr>
          <w:p w14:paraId="2CC483E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C</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9</w:t>
            </w:r>
          </w:p>
        </w:tc>
        <w:tc>
          <w:tcPr>
            <w:tcW w:w="1101" w:type="pct"/>
            <w:tcBorders>
              <w:top w:val="nil"/>
              <w:left w:val="nil"/>
              <w:bottom w:val="nil"/>
              <w:right w:val="single" w:sz="4" w:space="0" w:color="auto"/>
            </w:tcBorders>
            <w:shd w:val="clear" w:color="000000" w:fill="FFFFFF"/>
            <w:noWrap/>
            <w:vAlign w:val="center"/>
            <w:hideMark/>
          </w:tcPr>
          <w:p w14:paraId="0A04A7B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Covid2020</w:t>
            </w:r>
          </w:p>
        </w:tc>
        <w:tc>
          <w:tcPr>
            <w:tcW w:w="340" w:type="pct"/>
            <w:vMerge w:val="restart"/>
            <w:tcBorders>
              <w:top w:val="nil"/>
              <w:left w:val="single" w:sz="4" w:space="0" w:color="auto"/>
              <w:bottom w:val="nil"/>
              <w:right w:val="single" w:sz="4" w:space="0" w:color="auto"/>
            </w:tcBorders>
            <w:shd w:val="clear" w:color="000000" w:fill="FFFFFF"/>
            <w:noWrap/>
            <w:vAlign w:val="center"/>
            <w:hideMark/>
          </w:tcPr>
          <w:p w14:paraId="6FA38BF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r w:rsidRPr="00164903">
              <w:rPr>
                <w:rFonts w:ascii="Times New Roman" w:eastAsia="Times New Roman" w:hAnsi="Times New Roman" w:cs="Times New Roman"/>
                <w:i/>
                <w:iCs/>
                <w:color w:val="000000" w:themeColor="text1"/>
                <w:kern w:val="0"/>
                <w:sz w:val="14"/>
                <w:szCs w:val="14"/>
                <w:lang w:eastAsia="es-ES"/>
                <w14:ligatures w14:val="none"/>
              </w:rPr>
              <w:t>γ</w:t>
            </w:r>
            <w:r w:rsidRPr="00164903">
              <w:rPr>
                <w:rFonts w:ascii="Times New Roman" w:eastAsia="Times New Roman" w:hAnsi="Times New Roman" w:cs="Times New Roman"/>
                <w:i/>
                <w:iCs/>
                <w:color w:val="000000" w:themeColor="text1"/>
                <w:kern w:val="0"/>
                <w:sz w:val="14"/>
                <w:szCs w:val="14"/>
                <w:vertAlign w:val="subscript"/>
                <w:lang w:eastAsia="es-ES"/>
                <w14:ligatures w14:val="none"/>
              </w:rPr>
              <w:t>9</w:t>
            </w:r>
          </w:p>
        </w:tc>
        <w:tc>
          <w:tcPr>
            <w:tcW w:w="336" w:type="pct"/>
            <w:tcBorders>
              <w:top w:val="nil"/>
              <w:left w:val="nil"/>
              <w:bottom w:val="nil"/>
              <w:right w:val="nil"/>
            </w:tcBorders>
            <w:shd w:val="clear" w:color="000000" w:fill="FFFFFF"/>
            <w:noWrap/>
            <w:vAlign w:val="center"/>
            <w:hideMark/>
          </w:tcPr>
          <w:p w14:paraId="703D9D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-1,44</w:t>
            </w:r>
          </w:p>
        </w:tc>
        <w:tc>
          <w:tcPr>
            <w:tcW w:w="551" w:type="pct"/>
            <w:tcBorders>
              <w:top w:val="nil"/>
              <w:left w:val="nil"/>
              <w:bottom w:val="nil"/>
              <w:right w:val="single" w:sz="4" w:space="0" w:color="auto"/>
            </w:tcBorders>
            <w:shd w:val="clear" w:color="000000" w:fill="FFFFFF"/>
            <w:noWrap/>
            <w:vAlign w:val="center"/>
            <w:hideMark/>
          </w:tcPr>
          <w:p w14:paraId="06D14E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-3,10</w:t>
            </w:r>
          </w:p>
        </w:tc>
        <w:tc>
          <w:tcPr>
            <w:tcW w:w="324" w:type="pct"/>
            <w:tcBorders>
              <w:top w:val="nil"/>
              <w:left w:val="nil"/>
              <w:bottom w:val="nil"/>
              <w:right w:val="nil"/>
            </w:tcBorders>
            <w:shd w:val="clear" w:color="000000" w:fill="FFFFFF"/>
            <w:noWrap/>
            <w:vAlign w:val="center"/>
            <w:hideMark/>
          </w:tcPr>
          <w:p w14:paraId="26C664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-1,11</w:t>
            </w:r>
          </w:p>
        </w:tc>
        <w:tc>
          <w:tcPr>
            <w:tcW w:w="532" w:type="pct"/>
            <w:tcBorders>
              <w:top w:val="nil"/>
              <w:left w:val="nil"/>
              <w:bottom w:val="nil"/>
              <w:right w:val="single" w:sz="4" w:space="0" w:color="auto"/>
            </w:tcBorders>
            <w:shd w:val="clear" w:color="000000" w:fill="FFFFFF"/>
            <w:noWrap/>
            <w:vAlign w:val="center"/>
            <w:hideMark/>
          </w:tcPr>
          <w:p w14:paraId="240B6DE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-2,18</w:t>
            </w:r>
          </w:p>
        </w:tc>
        <w:tc>
          <w:tcPr>
            <w:tcW w:w="351" w:type="pct"/>
            <w:tcBorders>
              <w:top w:val="nil"/>
              <w:left w:val="nil"/>
              <w:bottom w:val="nil"/>
              <w:right w:val="nil"/>
            </w:tcBorders>
            <w:shd w:val="clear" w:color="000000" w:fill="FFFFFF"/>
            <w:noWrap/>
            <w:vAlign w:val="center"/>
            <w:hideMark/>
          </w:tcPr>
          <w:p w14:paraId="65840F1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-1,11</w:t>
            </w:r>
          </w:p>
        </w:tc>
        <w:tc>
          <w:tcPr>
            <w:tcW w:w="475" w:type="pct"/>
            <w:tcBorders>
              <w:top w:val="nil"/>
              <w:left w:val="nil"/>
              <w:bottom w:val="nil"/>
              <w:right w:val="single" w:sz="4" w:space="0" w:color="auto"/>
            </w:tcBorders>
            <w:shd w:val="clear" w:color="000000" w:fill="FFFFFF"/>
            <w:noWrap/>
            <w:vAlign w:val="center"/>
            <w:hideMark/>
          </w:tcPr>
          <w:p w14:paraId="164476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-2,38</w:t>
            </w:r>
          </w:p>
        </w:tc>
        <w:tc>
          <w:tcPr>
            <w:tcW w:w="351" w:type="pct"/>
            <w:tcBorders>
              <w:top w:val="nil"/>
              <w:left w:val="nil"/>
              <w:bottom w:val="nil"/>
              <w:right w:val="nil"/>
            </w:tcBorders>
            <w:shd w:val="clear" w:color="000000" w:fill="FFFFFF"/>
            <w:noWrap/>
            <w:vAlign w:val="center"/>
            <w:hideMark/>
          </w:tcPr>
          <w:p w14:paraId="5B95D5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-2,01</w:t>
            </w:r>
          </w:p>
        </w:tc>
        <w:tc>
          <w:tcPr>
            <w:tcW w:w="471" w:type="pct"/>
            <w:tcBorders>
              <w:top w:val="nil"/>
              <w:left w:val="nil"/>
              <w:bottom w:val="nil"/>
              <w:right w:val="single" w:sz="4" w:space="0" w:color="auto"/>
            </w:tcBorders>
            <w:shd w:val="clear" w:color="000000" w:fill="FFFFFF"/>
            <w:noWrap/>
            <w:vAlign w:val="center"/>
            <w:hideMark/>
          </w:tcPr>
          <w:p w14:paraId="1E303AE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-4,22</w:t>
            </w:r>
          </w:p>
        </w:tc>
      </w:tr>
      <w:tr w:rsidR="00686C1E" w:rsidRPr="00164903" w14:paraId="2684A504" w14:textId="77777777" w:rsidTr="00D63CD4">
        <w:trPr>
          <w:trHeight w:val="290"/>
          <w:jc w:val="center"/>
        </w:trPr>
        <w:tc>
          <w:tcPr>
            <w:tcW w:w="168" w:type="pct"/>
            <w:vMerge/>
            <w:tcBorders>
              <w:top w:val="nil"/>
              <w:left w:val="single" w:sz="4" w:space="0" w:color="auto"/>
              <w:bottom w:val="single" w:sz="4" w:space="0" w:color="auto"/>
              <w:right w:val="single" w:sz="4" w:space="0" w:color="auto"/>
            </w:tcBorders>
            <w:vAlign w:val="center"/>
            <w:hideMark/>
          </w:tcPr>
          <w:p w14:paraId="420030AA"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right w:val="single" w:sz="4" w:space="0" w:color="auto"/>
            </w:tcBorders>
            <w:shd w:val="clear" w:color="000000" w:fill="FFFFFF"/>
            <w:noWrap/>
            <w:vAlign w:val="center"/>
            <w:hideMark/>
          </w:tcPr>
          <w:p w14:paraId="1C57C7C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340" w:type="pct"/>
            <w:vMerge/>
            <w:tcBorders>
              <w:top w:val="nil"/>
              <w:left w:val="single" w:sz="4" w:space="0" w:color="auto"/>
              <w:bottom w:val="single" w:sz="4" w:space="0" w:color="auto"/>
              <w:right w:val="single" w:sz="4" w:space="0" w:color="auto"/>
            </w:tcBorders>
            <w:vAlign w:val="center"/>
            <w:hideMark/>
          </w:tcPr>
          <w:p w14:paraId="6E988F0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6DB33EE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(0,85)</w:t>
            </w:r>
          </w:p>
        </w:tc>
        <w:tc>
          <w:tcPr>
            <w:tcW w:w="551" w:type="pct"/>
            <w:tcBorders>
              <w:top w:val="nil"/>
              <w:left w:val="nil"/>
              <w:bottom w:val="single" w:sz="4" w:space="0" w:color="auto"/>
              <w:right w:val="single" w:sz="4" w:space="0" w:color="auto"/>
            </w:tcBorders>
            <w:shd w:val="clear" w:color="000000" w:fill="FFFFFF"/>
            <w:noWrap/>
            <w:vAlign w:val="center"/>
            <w:hideMark/>
          </w:tcPr>
          <w:p w14:paraId="1080210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324" w:type="pct"/>
            <w:tcBorders>
              <w:top w:val="nil"/>
              <w:left w:val="nil"/>
              <w:bottom w:val="single" w:sz="4" w:space="0" w:color="auto"/>
              <w:right w:val="nil"/>
            </w:tcBorders>
            <w:shd w:val="clear" w:color="000000" w:fill="FFFFFF"/>
            <w:noWrap/>
            <w:vAlign w:val="center"/>
            <w:hideMark/>
          </w:tcPr>
          <w:p w14:paraId="1E7F8A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(0,55)</w:t>
            </w:r>
          </w:p>
        </w:tc>
        <w:tc>
          <w:tcPr>
            <w:tcW w:w="532" w:type="pct"/>
            <w:tcBorders>
              <w:top w:val="nil"/>
              <w:left w:val="nil"/>
              <w:bottom w:val="single" w:sz="4" w:space="0" w:color="auto"/>
              <w:right w:val="single" w:sz="4" w:space="0" w:color="auto"/>
            </w:tcBorders>
            <w:shd w:val="clear" w:color="000000" w:fill="FFFFFF"/>
            <w:noWrap/>
            <w:vAlign w:val="center"/>
            <w:hideMark/>
          </w:tcPr>
          <w:p w14:paraId="1DE6522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-0,032</w:t>
            </w:r>
          </w:p>
        </w:tc>
        <w:tc>
          <w:tcPr>
            <w:tcW w:w="351" w:type="pct"/>
            <w:tcBorders>
              <w:top w:val="nil"/>
              <w:left w:val="nil"/>
              <w:bottom w:val="single" w:sz="4" w:space="0" w:color="auto"/>
              <w:right w:val="nil"/>
            </w:tcBorders>
            <w:shd w:val="clear" w:color="000000" w:fill="FFFFFF"/>
            <w:noWrap/>
            <w:vAlign w:val="center"/>
            <w:hideMark/>
          </w:tcPr>
          <w:p w14:paraId="27EB34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(0,65)</w:t>
            </w:r>
          </w:p>
        </w:tc>
        <w:tc>
          <w:tcPr>
            <w:tcW w:w="475" w:type="pct"/>
            <w:tcBorders>
              <w:top w:val="nil"/>
              <w:left w:val="nil"/>
              <w:bottom w:val="single" w:sz="4" w:space="0" w:color="auto"/>
              <w:right w:val="single" w:sz="4" w:space="0" w:color="auto"/>
            </w:tcBorders>
            <w:shd w:val="clear" w:color="000000" w:fill="FFFFFF"/>
            <w:noWrap/>
            <w:vAlign w:val="center"/>
            <w:hideMark/>
          </w:tcPr>
          <w:p w14:paraId="055A6B3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51" w:type="pct"/>
            <w:tcBorders>
              <w:top w:val="nil"/>
              <w:left w:val="nil"/>
              <w:bottom w:val="single" w:sz="4" w:space="0" w:color="auto"/>
              <w:right w:val="nil"/>
            </w:tcBorders>
            <w:shd w:val="clear" w:color="000000" w:fill="FFFFFF"/>
            <w:noWrap/>
            <w:vAlign w:val="center"/>
            <w:hideMark/>
          </w:tcPr>
          <w:p w14:paraId="78D03E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(1,13)</w:t>
            </w:r>
          </w:p>
        </w:tc>
        <w:tc>
          <w:tcPr>
            <w:tcW w:w="471" w:type="pct"/>
            <w:tcBorders>
              <w:top w:val="nil"/>
              <w:left w:val="nil"/>
              <w:bottom w:val="single" w:sz="4" w:space="0" w:color="auto"/>
              <w:right w:val="single" w:sz="4" w:space="0" w:color="auto"/>
            </w:tcBorders>
            <w:shd w:val="clear" w:color="000000" w:fill="FFFFFF"/>
            <w:noWrap/>
            <w:vAlign w:val="center"/>
            <w:hideMark/>
          </w:tcPr>
          <w:p w14:paraId="67FE6C1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0,20</w:t>
            </w:r>
          </w:p>
        </w:tc>
      </w:tr>
      <w:tr w:rsidR="00686C1E" w:rsidRPr="00164903" w14:paraId="532E913D" w14:textId="77777777" w:rsidTr="00D63CD4">
        <w:trPr>
          <w:trHeight w:val="290"/>
          <w:jc w:val="center"/>
        </w:trPr>
        <w:tc>
          <w:tcPr>
            <w:tcW w:w="168" w:type="pct"/>
            <w:tcBorders>
              <w:top w:val="single" w:sz="4" w:space="0" w:color="auto"/>
              <w:left w:val="single" w:sz="4" w:space="0" w:color="auto"/>
              <w:bottom w:val="single" w:sz="4" w:space="0" w:color="auto"/>
              <w:right w:val="nil"/>
            </w:tcBorders>
            <w:shd w:val="clear" w:color="000000" w:fill="D0CECE"/>
            <w:noWrap/>
            <w:vAlign w:val="center"/>
            <w:hideMark/>
          </w:tcPr>
          <w:p w14:paraId="49BB3FF4"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p>
        </w:tc>
        <w:tc>
          <w:tcPr>
            <w:tcW w:w="1101" w:type="pct"/>
            <w:tcBorders>
              <w:top w:val="single" w:sz="4" w:space="0" w:color="auto"/>
              <w:left w:val="nil"/>
              <w:bottom w:val="single" w:sz="4" w:space="0" w:color="auto"/>
              <w:right w:val="nil"/>
            </w:tcBorders>
            <w:shd w:val="clear" w:color="000000" w:fill="D0CECE"/>
            <w:noWrap/>
            <w:vAlign w:val="center"/>
            <w:hideMark/>
          </w:tcPr>
          <w:p w14:paraId="2F9141A4"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Fixed effects</w:t>
            </w:r>
          </w:p>
        </w:tc>
        <w:tc>
          <w:tcPr>
            <w:tcW w:w="340" w:type="pct"/>
            <w:tcBorders>
              <w:top w:val="single" w:sz="4" w:space="0" w:color="auto"/>
              <w:left w:val="nil"/>
              <w:bottom w:val="single" w:sz="4" w:space="0" w:color="auto"/>
              <w:right w:val="nil"/>
            </w:tcBorders>
            <w:shd w:val="clear" w:color="000000" w:fill="D0CECE"/>
            <w:noWrap/>
            <w:vAlign w:val="center"/>
            <w:hideMark/>
          </w:tcPr>
          <w:p w14:paraId="72900DC9"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p>
        </w:tc>
        <w:tc>
          <w:tcPr>
            <w:tcW w:w="336" w:type="pct"/>
            <w:tcBorders>
              <w:top w:val="single" w:sz="4" w:space="0" w:color="auto"/>
              <w:left w:val="nil"/>
              <w:bottom w:val="single" w:sz="4" w:space="0" w:color="auto"/>
              <w:right w:val="nil"/>
            </w:tcBorders>
            <w:shd w:val="clear" w:color="000000" w:fill="D0CECE"/>
            <w:noWrap/>
            <w:vAlign w:val="center"/>
            <w:hideMark/>
          </w:tcPr>
          <w:p w14:paraId="1B6DD6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51" w:type="pct"/>
            <w:tcBorders>
              <w:top w:val="single" w:sz="4" w:space="0" w:color="auto"/>
              <w:left w:val="nil"/>
              <w:bottom w:val="single" w:sz="4" w:space="0" w:color="auto"/>
              <w:right w:val="nil"/>
            </w:tcBorders>
            <w:shd w:val="clear" w:color="000000" w:fill="D0CECE"/>
            <w:noWrap/>
            <w:vAlign w:val="center"/>
            <w:hideMark/>
          </w:tcPr>
          <w:p w14:paraId="5FD357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 xml:space="preserve">                                 -     </w:t>
            </w:r>
          </w:p>
        </w:tc>
        <w:tc>
          <w:tcPr>
            <w:tcW w:w="324" w:type="pct"/>
            <w:tcBorders>
              <w:top w:val="single" w:sz="4" w:space="0" w:color="auto"/>
              <w:left w:val="nil"/>
              <w:bottom w:val="single" w:sz="4" w:space="0" w:color="auto"/>
              <w:right w:val="single" w:sz="4" w:space="0" w:color="auto"/>
            </w:tcBorders>
            <w:shd w:val="clear" w:color="000000" w:fill="D0CECE"/>
            <w:noWrap/>
            <w:vAlign w:val="center"/>
            <w:hideMark/>
          </w:tcPr>
          <w:p w14:paraId="49BF00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32" w:type="pct"/>
            <w:tcBorders>
              <w:top w:val="single" w:sz="4" w:space="0" w:color="auto"/>
              <w:left w:val="single" w:sz="4" w:space="0" w:color="auto"/>
              <w:bottom w:val="single" w:sz="4" w:space="0" w:color="auto"/>
              <w:right w:val="nil"/>
            </w:tcBorders>
            <w:shd w:val="clear" w:color="000000" w:fill="D0CECE"/>
            <w:noWrap/>
            <w:vAlign w:val="center"/>
            <w:hideMark/>
          </w:tcPr>
          <w:p w14:paraId="3F8A228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 xml:space="preserve">                                 -     </w:t>
            </w:r>
          </w:p>
        </w:tc>
        <w:tc>
          <w:tcPr>
            <w:tcW w:w="351" w:type="pct"/>
            <w:tcBorders>
              <w:top w:val="single" w:sz="4" w:space="0" w:color="auto"/>
              <w:left w:val="nil"/>
              <w:bottom w:val="single" w:sz="4" w:space="0" w:color="auto"/>
              <w:right w:val="nil"/>
            </w:tcBorders>
            <w:shd w:val="clear" w:color="000000" w:fill="D0CECE"/>
            <w:noWrap/>
            <w:vAlign w:val="center"/>
            <w:hideMark/>
          </w:tcPr>
          <w:p w14:paraId="315C410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5" w:type="pct"/>
            <w:tcBorders>
              <w:top w:val="single" w:sz="4" w:space="0" w:color="auto"/>
              <w:left w:val="nil"/>
              <w:bottom w:val="single" w:sz="4" w:space="0" w:color="auto"/>
              <w:right w:val="nil"/>
            </w:tcBorders>
            <w:shd w:val="clear" w:color="000000" w:fill="D0CECE"/>
            <w:noWrap/>
            <w:vAlign w:val="center"/>
            <w:hideMark/>
          </w:tcPr>
          <w:p w14:paraId="3B389B0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single" w:sz="4" w:space="0" w:color="auto"/>
              <w:right w:val="nil"/>
            </w:tcBorders>
            <w:shd w:val="clear" w:color="000000" w:fill="D0CECE"/>
            <w:noWrap/>
            <w:vAlign w:val="center"/>
            <w:hideMark/>
          </w:tcPr>
          <w:p w14:paraId="059FB5A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1" w:type="pct"/>
            <w:tcBorders>
              <w:top w:val="single" w:sz="4" w:space="0" w:color="auto"/>
              <w:left w:val="nil"/>
              <w:bottom w:val="single" w:sz="4" w:space="0" w:color="auto"/>
              <w:right w:val="single" w:sz="4" w:space="0" w:color="auto"/>
            </w:tcBorders>
            <w:shd w:val="clear" w:color="000000" w:fill="D0CECE"/>
            <w:noWrap/>
            <w:vAlign w:val="center"/>
            <w:hideMark/>
          </w:tcPr>
          <w:p w14:paraId="5B07BEC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68CCEA1E"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3C86ACC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159FED9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Companies</w:t>
            </w:r>
          </w:p>
        </w:tc>
        <w:tc>
          <w:tcPr>
            <w:tcW w:w="340" w:type="pct"/>
            <w:tcBorders>
              <w:top w:val="nil"/>
              <w:left w:val="nil"/>
              <w:bottom w:val="nil"/>
              <w:right w:val="single" w:sz="4" w:space="0" w:color="auto"/>
            </w:tcBorders>
            <w:shd w:val="clear" w:color="000000" w:fill="FFFFFF"/>
            <w:noWrap/>
            <w:vAlign w:val="center"/>
            <w:hideMark/>
          </w:tcPr>
          <w:p w14:paraId="3369BD4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nil"/>
              <w:right w:val="nil"/>
            </w:tcBorders>
            <w:shd w:val="clear" w:color="000000" w:fill="FFFFFF"/>
            <w:noWrap/>
            <w:vAlign w:val="center"/>
            <w:hideMark/>
          </w:tcPr>
          <w:p w14:paraId="7A8E17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551" w:type="pct"/>
            <w:tcBorders>
              <w:top w:val="nil"/>
              <w:left w:val="nil"/>
              <w:bottom w:val="nil"/>
              <w:right w:val="single" w:sz="4" w:space="0" w:color="auto"/>
            </w:tcBorders>
            <w:shd w:val="clear" w:color="000000" w:fill="FFFFFF"/>
            <w:noWrap/>
            <w:vAlign w:val="center"/>
            <w:hideMark/>
          </w:tcPr>
          <w:p w14:paraId="38271A8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nil"/>
              <w:right w:val="single" w:sz="4" w:space="0" w:color="auto"/>
            </w:tcBorders>
            <w:shd w:val="clear" w:color="000000" w:fill="FFFFFF"/>
            <w:noWrap/>
            <w:vAlign w:val="center"/>
            <w:hideMark/>
          </w:tcPr>
          <w:p w14:paraId="4F3289D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532" w:type="pct"/>
            <w:tcBorders>
              <w:top w:val="nil"/>
              <w:left w:val="single" w:sz="4" w:space="0" w:color="auto"/>
              <w:bottom w:val="nil"/>
              <w:right w:val="single" w:sz="4" w:space="0" w:color="auto"/>
            </w:tcBorders>
            <w:shd w:val="clear" w:color="000000" w:fill="FFFFFF"/>
            <w:noWrap/>
            <w:vAlign w:val="center"/>
            <w:hideMark/>
          </w:tcPr>
          <w:p w14:paraId="60DE9ED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577FD4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475" w:type="pct"/>
            <w:tcBorders>
              <w:top w:val="nil"/>
              <w:left w:val="nil"/>
              <w:bottom w:val="nil"/>
              <w:right w:val="single" w:sz="4" w:space="0" w:color="auto"/>
            </w:tcBorders>
            <w:shd w:val="clear" w:color="000000" w:fill="FFFFFF"/>
            <w:noWrap/>
            <w:vAlign w:val="center"/>
            <w:hideMark/>
          </w:tcPr>
          <w:p w14:paraId="5E062AC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2DA3D6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471" w:type="pct"/>
            <w:tcBorders>
              <w:top w:val="nil"/>
              <w:left w:val="nil"/>
              <w:bottom w:val="nil"/>
              <w:right w:val="single" w:sz="4" w:space="0" w:color="auto"/>
            </w:tcBorders>
            <w:shd w:val="clear" w:color="000000" w:fill="FFFFFF"/>
            <w:noWrap/>
            <w:vAlign w:val="center"/>
            <w:hideMark/>
          </w:tcPr>
          <w:p w14:paraId="016708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0C714C32"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183E723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2EAF995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Years</w:t>
            </w:r>
          </w:p>
        </w:tc>
        <w:tc>
          <w:tcPr>
            <w:tcW w:w="340" w:type="pct"/>
            <w:tcBorders>
              <w:top w:val="nil"/>
              <w:left w:val="nil"/>
              <w:bottom w:val="nil"/>
              <w:right w:val="single" w:sz="4" w:space="0" w:color="auto"/>
            </w:tcBorders>
            <w:shd w:val="clear" w:color="000000" w:fill="FFFFFF"/>
            <w:noWrap/>
            <w:vAlign w:val="center"/>
            <w:hideMark/>
          </w:tcPr>
          <w:p w14:paraId="2199984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nil"/>
              <w:right w:val="nil"/>
            </w:tcBorders>
            <w:shd w:val="clear" w:color="000000" w:fill="FFFFFF"/>
            <w:noWrap/>
            <w:vAlign w:val="center"/>
            <w:hideMark/>
          </w:tcPr>
          <w:p w14:paraId="1C7302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551" w:type="pct"/>
            <w:tcBorders>
              <w:top w:val="nil"/>
              <w:left w:val="nil"/>
              <w:bottom w:val="nil"/>
              <w:right w:val="single" w:sz="4" w:space="0" w:color="auto"/>
            </w:tcBorders>
            <w:shd w:val="clear" w:color="000000" w:fill="FFFFFF"/>
            <w:noWrap/>
            <w:vAlign w:val="center"/>
            <w:hideMark/>
          </w:tcPr>
          <w:p w14:paraId="0321AF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nil"/>
              <w:right w:val="single" w:sz="4" w:space="0" w:color="auto"/>
            </w:tcBorders>
            <w:shd w:val="clear" w:color="000000" w:fill="FFFFFF"/>
            <w:noWrap/>
            <w:vAlign w:val="center"/>
            <w:hideMark/>
          </w:tcPr>
          <w:p w14:paraId="3E5747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532" w:type="pct"/>
            <w:tcBorders>
              <w:top w:val="nil"/>
              <w:left w:val="single" w:sz="4" w:space="0" w:color="auto"/>
              <w:bottom w:val="nil"/>
              <w:right w:val="single" w:sz="4" w:space="0" w:color="auto"/>
            </w:tcBorders>
            <w:shd w:val="clear" w:color="000000" w:fill="FFFFFF"/>
            <w:noWrap/>
            <w:vAlign w:val="center"/>
            <w:hideMark/>
          </w:tcPr>
          <w:p w14:paraId="355161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0E1F4D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475" w:type="pct"/>
            <w:tcBorders>
              <w:top w:val="nil"/>
              <w:left w:val="nil"/>
              <w:bottom w:val="nil"/>
              <w:right w:val="single" w:sz="4" w:space="0" w:color="auto"/>
            </w:tcBorders>
            <w:shd w:val="clear" w:color="000000" w:fill="FFFFFF"/>
            <w:noWrap/>
            <w:vAlign w:val="center"/>
            <w:hideMark/>
          </w:tcPr>
          <w:p w14:paraId="61EC158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39032F4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YES**</w:t>
            </w:r>
          </w:p>
        </w:tc>
        <w:tc>
          <w:tcPr>
            <w:tcW w:w="471" w:type="pct"/>
            <w:tcBorders>
              <w:top w:val="nil"/>
              <w:left w:val="nil"/>
              <w:bottom w:val="nil"/>
              <w:right w:val="single" w:sz="4" w:space="0" w:color="auto"/>
            </w:tcBorders>
            <w:shd w:val="clear" w:color="000000" w:fill="FFFFFF"/>
            <w:noWrap/>
            <w:vAlign w:val="center"/>
            <w:hideMark/>
          </w:tcPr>
          <w:p w14:paraId="4A391F4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0F54B1AF" w14:textId="77777777" w:rsidTr="00D63CD4">
        <w:trPr>
          <w:trHeight w:val="290"/>
          <w:jc w:val="center"/>
        </w:trPr>
        <w:tc>
          <w:tcPr>
            <w:tcW w:w="168" w:type="pct"/>
            <w:tcBorders>
              <w:top w:val="single" w:sz="4" w:space="0" w:color="auto"/>
              <w:left w:val="single" w:sz="4" w:space="0" w:color="auto"/>
              <w:bottom w:val="single" w:sz="4" w:space="0" w:color="auto"/>
              <w:right w:val="nil"/>
            </w:tcBorders>
            <w:shd w:val="clear" w:color="000000" w:fill="D0CECE"/>
            <w:noWrap/>
            <w:vAlign w:val="center"/>
            <w:hideMark/>
          </w:tcPr>
          <w:p w14:paraId="7184E17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single" w:sz="4" w:space="0" w:color="auto"/>
              <w:left w:val="nil"/>
              <w:bottom w:val="single" w:sz="4" w:space="0" w:color="auto"/>
              <w:right w:val="nil"/>
            </w:tcBorders>
            <w:shd w:val="clear" w:color="000000" w:fill="D0CECE"/>
            <w:noWrap/>
            <w:vAlign w:val="center"/>
            <w:hideMark/>
          </w:tcPr>
          <w:p w14:paraId="11CB9BFB"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Regression statistics</w:t>
            </w:r>
          </w:p>
        </w:tc>
        <w:tc>
          <w:tcPr>
            <w:tcW w:w="340" w:type="pct"/>
            <w:tcBorders>
              <w:top w:val="single" w:sz="4" w:space="0" w:color="auto"/>
              <w:left w:val="nil"/>
              <w:bottom w:val="single" w:sz="4" w:space="0" w:color="auto"/>
              <w:right w:val="single" w:sz="4" w:space="0" w:color="auto"/>
            </w:tcBorders>
            <w:shd w:val="clear" w:color="000000" w:fill="D0CECE"/>
            <w:noWrap/>
            <w:vAlign w:val="center"/>
            <w:hideMark/>
          </w:tcPr>
          <w:p w14:paraId="4B2BB3BD"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p>
        </w:tc>
        <w:tc>
          <w:tcPr>
            <w:tcW w:w="336" w:type="pct"/>
            <w:tcBorders>
              <w:top w:val="single" w:sz="4" w:space="0" w:color="auto"/>
              <w:left w:val="nil"/>
              <w:bottom w:val="single" w:sz="4" w:space="0" w:color="auto"/>
              <w:right w:val="nil"/>
            </w:tcBorders>
            <w:shd w:val="clear" w:color="000000" w:fill="D0CECE"/>
            <w:noWrap/>
            <w:vAlign w:val="center"/>
            <w:hideMark/>
          </w:tcPr>
          <w:p w14:paraId="669B45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51" w:type="pct"/>
            <w:tcBorders>
              <w:top w:val="single" w:sz="4" w:space="0" w:color="auto"/>
              <w:left w:val="nil"/>
              <w:bottom w:val="single" w:sz="4" w:space="0" w:color="auto"/>
              <w:right w:val="single" w:sz="4" w:space="0" w:color="auto"/>
            </w:tcBorders>
            <w:shd w:val="clear" w:color="000000" w:fill="D0CECE"/>
            <w:noWrap/>
            <w:vAlign w:val="center"/>
            <w:hideMark/>
          </w:tcPr>
          <w:p w14:paraId="6DC288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single" w:sz="4" w:space="0" w:color="auto"/>
              <w:left w:val="nil"/>
              <w:bottom w:val="single" w:sz="4" w:space="0" w:color="auto"/>
              <w:right w:val="single" w:sz="4" w:space="0" w:color="auto"/>
            </w:tcBorders>
            <w:shd w:val="clear" w:color="000000" w:fill="D0CECE"/>
            <w:noWrap/>
            <w:vAlign w:val="center"/>
            <w:hideMark/>
          </w:tcPr>
          <w:p w14:paraId="5AF258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32" w:type="pc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E301D9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single" w:sz="4" w:space="0" w:color="auto"/>
              <w:right w:val="nil"/>
            </w:tcBorders>
            <w:shd w:val="clear" w:color="000000" w:fill="D0CECE"/>
            <w:noWrap/>
            <w:vAlign w:val="center"/>
            <w:hideMark/>
          </w:tcPr>
          <w:p w14:paraId="36EAEB6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5" w:type="pct"/>
            <w:tcBorders>
              <w:top w:val="single" w:sz="4" w:space="0" w:color="auto"/>
              <w:left w:val="nil"/>
              <w:bottom w:val="single" w:sz="4" w:space="0" w:color="auto"/>
              <w:right w:val="single" w:sz="4" w:space="0" w:color="auto"/>
            </w:tcBorders>
            <w:shd w:val="clear" w:color="000000" w:fill="D0CECE"/>
            <w:noWrap/>
            <w:vAlign w:val="center"/>
            <w:hideMark/>
          </w:tcPr>
          <w:p w14:paraId="6D55192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single" w:sz="4" w:space="0" w:color="auto"/>
              <w:right w:val="nil"/>
            </w:tcBorders>
            <w:shd w:val="clear" w:color="000000" w:fill="D0CECE"/>
            <w:noWrap/>
            <w:vAlign w:val="center"/>
            <w:hideMark/>
          </w:tcPr>
          <w:p w14:paraId="74B274A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1" w:type="pct"/>
            <w:tcBorders>
              <w:top w:val="single" w:sz="4" w:space="0" w:color="auto"/>
              <w:left w:val="nil"/>
              <w:bottom w:val="single" w:sz="4" w:space="0" w:color="auto"/>
              <w:right w:val="single" w:sz="4" w:space="0" w:color="auto"/>
            </w:tcBorders>
            <w:shd w:val="clear" w:color="000000" w:fill="D0CECE"/>
            <w:noWrap/>
            <w:vAlign w:val="center"/>
            <w:hideMark/>
          </w:tcPr>
          <w:p w14:paraId="7D3257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15928568"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3F313FB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5F674C9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Number of observations</w:t>
            </w:r>
          </w:p>
        </w:tc>
        <w:tc>
          <w:tcPr>
            <w:tcW w:w="340" w:type="pct"/>
            <w:tcBorders>
              <w:top w:val="nil"/>
              <w:left w:val="nil"/>
              <w:bottom w:val="nil"/>
              <w:right w:val="single" w:sz="4" w:space="0" w:color="auto"/>
            </w:tcBorders>
            <w:shd w:val="clear" w:color="000000" w:fill="FFFFFF"/>
            <w:noWrap/>
            <w:vAlign w:val="center"/>
            <w:hideMark/>
          </w:tcPr>
          <w:p w14:paraId="18F129C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nil"/>
              <w:right w:val="nil"/>
            </w:tcBorders>
            <w:shd w:val="clear" w:color="000000" w:fill="FFFFFF"/>
            <w:noWrap/>
            <w:vAlign w:val="center"/>
            <w:hideMark/>
          </w:tcPr>
          <w:p w14:paraId="76DC55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45.386</w:t>
            </w:r>
          </w:p>
        </w:tc>
        <w:tc>
          <w:tcPr>
            <w:tcW w:w="551" w:type="pct"/>
            <w:tcBorders>
              <w:top w:val="nil"/>
              <w:left w:val="nil"/>
              <w:bottom w:val="nil"/>
              <w:right w:val="single" w:sz="4" w:space="0" w:color="auto"/>
            </w:tcBorders>
            <w:shd w:val="clear" w:color="000000" w:fill="FFFFFF"/>
            <w:noWrap/>
            <w:vAlign w:val="center"/>
            <w:hideMark/>
          </w:tcPr>
          <w:p w14:paraId="7DBFDE5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nil"/>
              <w:right w:val="single" w:sz="4" w:space="0" w:color="auto"/>
            </w:tcBorders>
            <w:shd w:val="clear" w:color="000000" w:fill="FFFFFF"/>
            <w:noWrap/>
            <w:vAlign w:val="center"/>
            <w:hideMark/>
          </w:tcPr>
          <w:p w14:paraId="44C21C0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45.386</w:t>
            </w:r>
          </w:p>
        </w:tc>
        <w:tc>
          <w:tcPr>
            <w:tcW w:w="532" w:type="pct"/>
            <w:tcBorders>
              <w:top w:val="nil"/>
              <w:left w:val="single" w:sz="4" w:space="0" w:color="auto"/>
              <w:bottom w:val="nil"/>
              <w:right w:val="single" w:sz="4" w:space="0" w:color="auto"/>
            </w:tcBorders>
            <w:shd w:val="clear" w:color="000000" w:fill="FFFFFF"/>
            <w:noWrap/>
            <w:vAlign w:val="center"/>
            <w:hideMark/>
          </w:tcPr>
          <w:p w14:paraId="65B92F3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0C5493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45.386</w:t>
            </w:r>
          </w:p>
        </w:tc>
        <w:tc>
          <w:tcPr>
            <w:tcW w:w="475" w:type="pct"/>
            <w:tcBorders>
              <w:top w:val="nil"/>
              <w:left w:val="nil"/>
              <w:bottom w:val="nil"/>
              <w:right w:val="single" w:sz="4" w:space="0" w:color="auto"/>
            </w:tcBorders>
            <w:shd w:val="clear" w:color="000000" w:fill="FFFFFF"/>
            <w:noWrap/>
            <w:vAlign w:val="center"/>
            <w:hideMark/>
          </w:tcPr>
          <w:p w14:paraId="23A731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601C40B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45.386</w:t>
            </w:r>
          </w:p>
        </w:tc>
        <w:tc>
          <w:tcPr>
            <w:tcW w:w="471" w:type="pct"/>
            <w:tcBorders>
              <w:top w:val="nil"/>
              <w:left w:val="nil"/>
              <w:bottom w:val="nil"/>
              <w:right w:val="single" w:sz="4" w:space="0" w:color="auto"/>
            </w:tcBorders>
            <w:shd w:val="clear" w:color="000000" w:fill="FFFFFF"/>
            <w:noWrap/>
            <w:vAlign w:val="center"/>
            <w:hideMark/>
          </w:tcPr>
          <w:p w14:paraId="36EBF7E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3CA75AAE"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31149F8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7F37DE9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R2</w:t>
            </w:r>
          </w:p>
        </w:tc>
        <w:tc>
          <w:tcPr>
            <w:tcW w:w="340" w:type="pct"/>
            <w:tcBorders>
              <w:top w:val="nil"/>
              <w:left w:val="nil"/>
              <w:bottom w:val="nil"/>
              <w:right w:val="single" w:sz="4" w:space="0" w:color="auto"/>
            </w:tcBorders>
            <w:shd w:val="clear" w:color="000000" w:fill="FFFFFF"/>
            <w:noWrap/>
            <w:vAlign w:val="center"/>
            <w:hideMark/>
          </w:tcPr>
          <w:p w14:paraId="1D63590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nil"/>
              <w:right w:val="nil"/>
            </w:tcBorders>
            <w:shd w:val="clear" w:color="000000" w:fill="FFFFFF"/>
            <w:noWrap/>
            <w:vAlign w:val="center"/>
            <w:hideMark/>
          </w:tcPr>
          <w:p w14:paraId="075BBD2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0,689</w:t>
            </w:r>
          </w:p>
        </w:tc>
        <w:tc>
          <w:tcPr>
            <w:tcW w:w="551" w:type="pct"/>
            <w:tcBorders>
              <w:top w:val="nil"/>
              <w:left w:val="nil"/>
              <w:bottom w:val="nil"/>
              <w:right w:val="single" w:sz="4" w:space="0" w:color="auto"/>
            </w:tcBorders>
            <w:shd w:val="clear" w:color="000000" w:fill="FFFFFF"/>
            <w:noWrap/>
            <w:vAlign w:val="center"/>
            <w:hideMark/>
          </w:tcPr>
          <w:p w14:paraId="6574904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nil"/>
              <w:right w:val="single" w:sz="4" w:space="0" w:color="auto"/>
            </w:tcBorders>
            <w:shd w:val="clear" w:color="000000" w:fill="FFFFFF"/>
            <w:noWrap/>
            <w:vAlign w:val="center"/>
            <w:hideMark/>
          </w:tcPr>
          <w:p w14:paraId="43CFF1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0,71</w:t>
            </w:r>
          </w:p>
        </w:tc>
        <w:tc>
          <w:tcPr>
            <w:tcW w:w="532" w:type="pct"/>
            <w:tcBorders>
              <w:top w:val="nil"/>
              <w:left w:val="single" w:sz="4" w:space="0" w:color="auto"/>
              <w:bottom w:val="nil"/>
              <w:right w:val="single" w:sz="4" w:space="0" w:color="auto"/>
            </w:tcBorders>
            <w:shd w:val="clear" w:color="000000" w:fill="FFFFFF"/>
            <w:noWrap/>
            <w:vAlign w:val="center"/>
            <w:hideMark/>
          </w:tcPr>
          <w:p w14:paraId="1B6E93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7C2552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0,66</w:t>
            </w:r>
          </w:p>
        </w:tc>
        <w:tc>
          <w:tcPr>
            <w:tcW w:w="475" w:type="pct"/>
            <w:tcBorders>
              <w:top w:val="nil"/>
              <w:left w:val="nil"/>
              <w:bottom w:val="nil"/>
              <w:right w:val="single" w:sz="4" w:space="0" w:color="auto"/>
            </w:tcBorders>
            <w:shd w:val="clear" w:color="000000" w:fill="FFFFFF"/>
            <w:noWrap/>
            <w:vAlign w:val="center"/>
            <w:hideMark/>
          </w:tcPr>
          <w:p w14:paraId="3EE690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2E4980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0,82</w:t>
            </w:r>
          </w:p>
        </w:tc>
        <w:tc>
          <w:tcPr>
            <w:tcW w:w="471" w:type="pct"/>
            <w:tcBorders>
              <w:top w:val="nil"/>
              <w:left w:val="nil"/>
              <w:bottom w:val="nil"/>
              <w:right w:val="single" w:sz="4" w:space="0" w:color="auto"/>
            </w:tcBorders>
            <w:shd w:val="clear" w:color="000000" w:fill="FFFFFF"/>
            <w:noWrap/>
            <w:vAlign w:val="center"/>
            <w:hideMark/>
          </w:tcPr>
          <w:p w14:paraId="54D2F9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169C0D34"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7B4E8B5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0F44896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val="en-US" w:eastAsia="es-ES"/>
                <w14:ligatures w14:val="none"/>
              </w:rPr>
            </w:pPr>
            <w:r w:rsidRPr="00164903">
              <w:rPr>
                <w:rFonts w:ascii="Times New Roman" w:eastAsia="Times New Roman" w:hAnsi="Times New Roman" w:cs="Times New Roman"/>
                <w:color w:val="000000" w:themeColor="text1"/>
                <w:kern w:val="0"/>
                <w:sz w:val="14"/>
                <w:szCs w:val="14"/>
                <w:lang w:val="en-US" w:eastAsia="es-ES"/>
                <w14:ligatures w14:val="none"/>
              </w:rPr>
              <w:t>I know about the regression</w:t>
            </w:r>
          </w:p>
        </w:tc>
        <w:tc>
          <w:tcPr>
            <w:tcW w:w="340" w:type="pct"/>
            <w:tcBorders>
              <w:top w:val="nil"/>
              <w:left w:val="nil"/>
              <w:bottom w:val="nil"/>
              <w:right w:val="single" w:sz="4" w:space="0" w:color="auto"/>
            </w:tcBorders>
            <w:shd w:val="clear" w:color="000000" w:fill="FFFFFF"/>
            <w:noWrap/>
            <w:vAlign w:val="center"/>
            <w:hideMark/>
          </w:tcPr>
          <w:p w14:paraId="53583DE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val="en-US" w:eastAsia="es-ES"/>
                <w14:ligatures w14:val="none"/>
              </w:rPr>
            </w:pPr>
          </w:p>
        </w:tc>
        <w:tc>
          <w:tcPr>
            <w:tcW w:w="336" w:type="pct"/>
            <w:tcBorders>
              <w:top w:val="nil"/>
              <w:left w:val="nil"/>
              <w:bottom w:val="nil"/>
              <w:right w:val="nil"/>
            </w:tcBorders>
            <w:shd w:val="clear" w:color="000000" w:fill="FFFFFF"/>
            <w:noWrap/>
            <w:vAlign w:val="center"/>
            <w:hideMark/>
          </w:tcPr>
          <w:p w14:paraId="7B4BF9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2,36</w:t>
            </w:r>
          </w:p>
        </w:tc>
        <w:tc>
          <w:tcPr>
            <w:tcW w:w="551" w:type="pct"/>
            <w:tcBorders>
              <w:top w:val="nil"/>
              <w:left w:val="nil"/>
              <w:bottom w:val="nil"/>
              <w:right w:val="single" w:sz="4" w:space="0" w:color="auto"/>
            </w:tcBorders>
            <w:shd w:val="clear" w:color="000000" w:fill="FFFFFF"/>
            <w:noWrap/>
            <w:vAlign w:val="center"/>
            <w:hideMark/>
          </w:tcPr>
          <w:p w14:paraId="2CAB8B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nil"/>
              <w:right w:val="single" w:sz="4" w:space="0" w:color="auto"/>
            </w:tcBorders>
            <w:shd w:val="clear" w:color="000000" w:fill="FFFFFF"/>
            <w:noWrap/>
            <w:vAlign w:val="center"/>
            <w:hideMark/>
          </w:tcPr>
          <w:p w14:paraId="4C0653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1,88</w:t>
            </w:r>
          </w:p>
        </w:tc>
        <w:tc>
          <w:tcPr>
            <w:tcW w:w="532" w:type="pct"/>
            <w:tcBorders>
              <w:top w:val="nil"/>
              <w:left w:val="single" w:sz="4" w:space="0" w:color="auto"/>
              <w:bottom w:val="nil"/>
              <w:right w:val="single" w:sz="4" w:space="0" w:color="auto"/>
            </w:tcBorders>
            <w:shd w:val="clear" w:color="000000" w:fill="FFFFFF"/>
            <w:noWrap/>
            <w:vAlign w:val="center"/>
            <w:hideMark/>
          </w:tcPr>
          <w:p w14:paraId="29CE6F2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6F8A427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2,08</w:t>
            </w:r>
          </w:p>
        </w:tc>
        <w:tc>
          <w:tcPr>
            <w:tcW w:w="475" w:type="pct"/>
            <w:tcBorders>
              <w:top w:val="nil"/>
              <w:left w:val="nil"/>
              <w:bottom w:val="nil"/>
              <w:right w:val="single" w:sz="4" w:space="0" w:color="auto"/>
            </w:tcBorders>
            <w:shd w:val="clear" w:color="000000" w:fill="FFFFFF"/>
            <w:noWrap/>
            <w:vAlign w:val="center"/>
            <w:hideMark/>
          </w:tcPr>
          <w:p w14:paraId="2625BF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hideMark/>
          </w:tcPr>
          <w:p w14:paraId="112229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1,51</w:t>
            </w:r>
          </w:p>
        </w:tc>
        <w:tc>
          <w:tcPr>
            <w:tcW w:w="471" w:type="pct"/>
            <w:tcBorders>
              <w:top w:val="nil"/>
              <w:left w:val="nil"/>
              <w:bottom w:val="nil"/>
              <w:right w:val="single" w:sz="4" w:space="0" w:color="auto"/>
            </w:tcBorders>
            <w:shd w:val="clear" w:color="000000" w:fill="FFFFFF"/>
            <w:noWrap/>
            <w:vAlign w:val="center"/>
            <w:hideMark/>
          </w:tcPr>
          <w:p w14:paraId="669C55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68ED7059"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7BB3372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2557433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Durbin Watson</w:t>
            </w:r>
          </w:p>
        </w:tc>
        <w:tc>
          <w:tcPr>
            <w:tcW w:w="340" w:type="pct"/>
            <w:tcBorders>
              <w:top w:val="nil"/>
              <w:left w:val="nil"/>
              <w:bottom w:val="nil"/>
              <w:right w:val="single" w:sz="4" w:space="0" w:color="auto"/>
            </w:tcBorders>
            <w:shd w:val="clear" w:color="000000" w:fill="FFFFFF"/>
            <w:noWrap/>
            <w:vAlign w:val="center"/>
            <w:hideMark/>
          </w:tcPr>
          <w:p w14:paraId="1FBA2E1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nil"/>
              <w:bottom w:val="single" w:sz="4" w:space="0" w:color="auto"/>
              <w:right w:val="nil"/>
            </w:tcBorders>
            <w:shd w:val="clear" w:color="000000" w:fill="FFFFFF"/>
            <w:noWrap/>
            <w:vAlign w:val="center"/>
            <w:hideMark/>
          </w:tcPr>
          <w:p w14:paraId="4486AFB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1,87</w:t>
            </w:r>
          </w:p>
        </w:tc>
        <w:tc>
          <w:tcPr>
            <w:tcW w:w="551" w:type="pct"/>
            <w:tcBorders>
              <w:top w:val="nil"/>
              <w:left w:val="nil"/>
              <w:bottom w:val="single" w:sz="4" w:space="0" w:color="auto"/>
              <w:right w:val="single" w:sz="4" w:space="0" w:color="auto"/>
            </w:tcBorders>
            <w:shd w:val="clear" w:color="000000" w:fill="FFFFFF"/>
            <w:noWrap/>
            <w:vAlign w:val="center"/>
            <w:hideMark/>
          </w:tcPr>
          <w:p w14:paraId="7E0F38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nil"/>
              <w:bottom w:val="single" w:sz="4" w:space="0" w:color="auto"/>
              <w:right w:val="single" w:sz="4" w:space="0" w:color="auto"/>
            </w:tcBorders>
            <w:shd w:val="clear" w:color="000000" w:fill="FFFFFF"/>
            <w:noWrap/>
            <w:vAlign w:val="center"/>
            <w:hideMark/>
          </w:tcPr>
          <w:p w14:paraId="28ECC6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1,98</w:t>
            </w:r>
          </w:p>
        </w:tc>
        <w:tc>
          <w:tcPr>
            <w:tcW w:w="532" w:type="pct"/>
            <w:tcBorders>
              <w:top w:val="nil"/>
              <w:left w:val="single" w:sz="4" w:space="0" w:color="auto"/>
              <w:bottom w:val="single" w:sz="4" w:space="0" w:color="auto"/>
              <w:right w:val="single" w:sz="4" w:space="0" w:color="auto"/>
            </w:tcBorders>
            <w:shd w:val="clear" w:color="000000" w:fill="FFFFFF"/>
            <w:noWrap/>
            <w:vAlign w:val="center"/>
            <w:hideMark/>
          </w:tcPr>
          <w:p w14:paraId="1E8867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single" w:sz="4" w:space="0" w:color="auto"/>
              <w:right w:val="nil"/>
            </w:tcBorders>
            <w:shd w:val="clear" w:color="000000" w:fill="FFFFFF"/>
            <w:noWrap/>
            <w:vAlign w:val="center"/>
            <w:hideMark/>
          </w:tcPr>
          <w:p w14:paraId="71F0F64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2,05</w:t>
            </w:r>
          </w:p>
        </w:tc>
        <w:tc>
          <w:tcPr>
            <w:tcW w:w="475" w:type="pct"/>
            <w:tcBorders>
              <w:top w:val="nil"/>
              <w:left w:val="nil"/>
              <w:bottom w:val="single" w:sz="4" w:space="0" w:color="auto"/>
              <w:right w:val="single" w:sz="4" w:space="0" w:color="auto"/>
            </w:tcBorders>
            <w:shd w:val="clear" w:color="000000" w:fill="FFFFFF"/>
            <w:noWrap/>
            <w:vAlign w:val="center"/>
            <w:hideMark/>
          </w:tcPr>
          <w:p w14:paraId="4423F5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single" w:sz="4" w:space="0" w:color="auto"/>
              <w:right w:val="nil"/>
            </w:tcBorders>
            <w:shd w:val="clear" w:color="000000" w:fill="FFFFFF"/>
            <w:noWrap/>
            <w:vAlign w:val="center"/>
            <w:hideMark/>
          </w:tcPr>
          <w:p w14:paraId="328675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2,11</w:t>
            </w:r>
          </w:p>
        </w:tc>
        <w:tc>
          <w:tcPr>
            <w:tcW w:w="471" w:type="pct"/>
            <w:tcBorders>
              <w:top w:val="nil"/>
              <w:left w:val="nil"/>
              <w:bottom w:val="single" w:sz="4" w:space="0" w:color="auto"/>
              <w:right w:val="single" w:sz="4" w:space="0" w:color="auto"/>
            </w:tcBorders>
            <w:shd w:val="clear" w:color="000000" w:fill="FFFFFF"/>
            <w:noWrap/>
            <w:vAlign w:val="center"/>
            <w:hideMark/>
          </w:tcPr>
          <w:p w14:paraId="6B48F5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3CACEF5A" w14:textId="77777777" w:rsidTr="00D63CD4">
        <w:trPr>
          <w:trHeight w:val="290"/>
          <w:jc w:val="center"/>
        </w:trPr>
        <w:tc>
          <w:tcPr>
            <w:tcW w:w="168" w:type="pct"/>
            <w:tcBorders>
              <w:top w:val="single" w:sz="4" w:space="0" w:color="auto"/>
              <w:left w:val="single" w:sz="4" w:space="0" w:color="auto"/>
              <w:bottom w:val="single" w:sz="4" w:space="0" w:color="auto"/>
              <w:right w:val="nil"/>
            </w:tcBorders>
            <w:shd w:val="clear" w:color="000000" w:fill="D0CECE"/>
            <w:noWrap/>
            <w:vAlign w:val="center"/>
            <w:hideMark/>
          </w:tcPr>
          <w:p w14:paraId="77FBFFF0"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p>
        </w:tc>
        <w:tc>
          <w:tcPr>
            <w:tcW w:w="1101" w:type="pct"/>
            <w:tcBorders>
              <w:top w:val="single" w:sz="4" w:space="0" w:color="auto"/>
              <w:left w:val="nil"/>
              <w:bottom w:val="single" w:sz="4" w:space="0" w:color="auto"/>
              <w:right w:val="nil"/>
            </w:tcBorders>
            <w:shd w:val="clear" w:color="000000" w:fill="D0CECE"/>
            <w:noWrap/>
            <w:vAlign w:val="center"/>
            <w:hideMark/>
          </w:tcPr>
          <w:p w14:paraId="199692D3"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 xml:space="preserve">Contrasts </w:t>
            </w:r>
          </w:p>
        </w:tc>
        <w:tc>
          <w:tcPr>
            <w:tcW w:w="340" w:type="pct"/>
            <w:tcBorders>
              <w:top w:val="single" w:sz="4" w:space="0" w:color="auto"/>
              <w:left w:val="nil"/>
              <w:bottom w:val="single" w:sz="4" w:space="0" w:color="auto"/>
              <w:right w:val="single" w:sz="4" w:space="0" w:color="auto"/>
            </w:tcBorders>
            <w:shd w:val="clear" w:color="000000" w:fill="D0CECE"/>
            <w:noWrap/>
            <w:vAlign w:val="center"/>
            <w:hideMark/>
          </w:tcPr>
          <w:p w14:paraId="408B6D36"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p>
        </w:tc>
        <w:tc>
          <w:tcPr>
            <w:tcW w:w="336" w:type="pct"/>
            <w:tcBorders>
              <w:top w:val="single" w:sz="4" w:space="0" w:color="auto"/>
              <w:left w:val="nil"/>
              <w:bottom w:val="single" w:sz="4" w:space="0" w:color="auto"/>
              <w:right w:val="nil"/>
            </w:tcBorders>
            <w:shd w:val="clear" w:color="000000" w:fill="D0CECE"/>
            <w:noWrap/>
            <w:vAlign w:val="center"/>
            <w:hideMark/>
          </w:tcPr>
          <w:p w14:paraId="3FE9922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51" w:type="pct"/>
            <w:tcBorders>
              <w:top w:val="single" w:sz="4" w:space="0" w:color="auto"/>
              <w:left w:val="nil"/>
              <w:bottom w:val="single" w:sz="4" w:space="0" w:color="auto"/>
              <w:right w:val="single" w:sz="4" w:space="0" w:color="auto"/>
            </w:tcBorders>
            <w:shd w:val="clear" w:color="000000" w:fill="D0CECE"/>
            <w:noWrap/>
            <w:vAlign w:val="center"/>
            <w:hideMark/>
          </w:tcPr>
          <w:p w14:paraId="7E998E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single" w:sz="4" w:space="0" w:color="auto"/>
              <w:left w:val="nil"/>
              <w:bottom w:val="single" w:sz="4" w:space="0" w:color="auto"/>
              <w:right w:val="single" w:sz="4" w:space="0" w:color="auto"/>
            </w:tcBorders>
            <w:shd w:val="clear" w:color="000000" w:fill="D0CECE"/>
            <w:noWrap/>
            <w:vAlign w:val="center"/>
            <w:hideMark/>
          </w:tcPr>
          <w:p w14:paraId="640A3E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532" w:type="pc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80B9C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single" w:sz="4" w:space="0" w:color="auto"/>
              <w:right w:val="nil"/>
            </w:tcBorders>
            <w:shd w:val="clear" w:color="000000" w:fill="D0CECE"/>
            <w:noWrap/>
            <w:vAlign w:val="center"/>
            <w:hideMark/>
          </w:tcPr>
          <w:p w14:paraId="708A123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5" w:type="pct"/>
            <w:tcBorders>
              <w:top w:val="single" w:sz="4" w:space="0" w:color="auto"/>
              <w:left w:val="nil"/>
              <w:bottom w:val="single" w:sz="4" w:space="0" w:color="auto"/>
              <w:right w:val="single" w:sz="4" w:space="0" w:color="auto"/>
            </w:tcBorders>
            <w:shd w:val="clear" w:color="000000" w:fill="D0CECE"/>
            <w:noWrap/>
            <w:vAlign w:val="center"/>
            <w:hideMark/>
          </w:tcPr>
          <w:p w14:paraId="7BE9FAD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single" w:sz="4" w:space="0" w:color="auto"/>
              <w:bottom w:val="single" w:sz="4" w:space="0" w:color="auto"/>
            </w:tcBorders>
            <w:shd w:val="clear" w:color="000000" w:fill="D0CECE"/>
            <w:noWrap/>
            <w:vAlign w:val="center"/>
            <w:hideMark/>
          </w:tcPr>
          <w:p w14:paraId="5A48AD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471" w:type="pct"/>
            <w:tcBorders>
              <w:top w:val="single" w:sz="4" w:space="0" w:color="auto"/>
              <w:bottom w:val="single" w:sz="4" w:space="0" w:color="auto"/>
              <w:right w:val="single" w:sz="4" w:space="0" w:color="auto"/>
            </w:tcBorders>
            <w:shd w:val="clear" w:color="000000" w:fill="D0CECE"/>
            <w:noWrap/>
            <w:vAlign w:val="center"/>
            <w:hideMark/>
          </w:tcPr>
          <w:p w14:paraId="3130EA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483849C3"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5167159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7AB4A0D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Relevance of individual EFs</w:t>
            </w:r>
          </w:p>
        </w:tc>
        <w:tc>
          <w:tcPr>
            <w:tcW w:w="340" w:type="pct"/>
            <w:tcBorders>
              <w:top w:val="nil"/>
              <w:left w:val="nil"/>
              <w:bottom w:val="nil"/>
              <w:right w:val="single" w:sz="4" w:space="0" w:color="auto"/>
            </w:tcBorders>
            <w:shd w:val="clear" w:color="000000" w:fill="FFFFFF"/>
            <w:noWrap/>
            <w:vAlign w:val="center"/>
            <w:hideMark/>
          </w:tcPr>
          <w:p w14:paraId="7E8B478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single" w:sz="4" w:space="0" w:color="auto"/>
              <w:left w:val="single" w:sz="4" w:space="0" w:color="auto"/>
              <w:bottom w:val="nil"/>
              <w:right w:val="nil"/>
            </w:tcBorders>
            <w:shd w:val="clear" w:color="000000" w:fill="FFFFFF"/>
            <w:noWrap/>
            <w:vAlign w:val="center"/>
          </w:tcPr>
          <w:p w14:paraId="4043BD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hAnsi="Times New Roman" w:cs="Times New Roman"/>
                <w:color w:val="000000" w:themeColor="text1"/>
                <w:sz w:val="14"/>
                <w:szCs w:val="14"/>
              </w:rPr>
              <w:t>12,36***</w:t>
            </w:r>
          </w:p>
        </w:tc>
        <w:tc>
          <w:tcPr>
            <w:tcW w:w="551" w:type="pct"/>
            <w:tcBorders>
              <w:top w:val="single" w:sz="4" w:space="0" w:color="auto"/>
              <w:left w:val="nil"/>
              <w:bottom w:val="nil"/>
              <w:right w:val="single" w:sz="4" w:space="0" w:color="auto"/>
            </w:tcBorders>
            <w:shd w:val="clear" w:color="000000" w:fill="FFFFFF"/>
            <w:noWrap/>
            <w:vAlign w:val="center"/>
          </w:tcPr>
          <w:p w14:paraId="01C66E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single" w:sz="4" w:space="0" w:color="auto"/>
              <w:left w:val="single" w:sz="4" w:space="0" w:color="auto"/>
              <w:bottom w:val="nil"/>
              <w:right w:val="single" w:sz="4" w:space="0" w:color="auto"/>
            </w:tcBorders>
            <w:shd w:val="clear" w:color="000000" w:fill="FFFFFF"/>
            <w:noWrap/>
            <w:vAlign w:val="center"/>
          </w:tcPr>
          <w:p w14:paraId="3483C9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21.16</w:t>
            </w:r>
          </w:p>
        </w:tc>
        <w:tc>
          <w:tcPr>
            <w:tcW w:w="532" w:type="pct"/>
            <w:tcBorders>
              <w:top w:val="single" w:sz="4" w:space="0" w:color="auto"/>
              <w:left w:val="single" w:sz="4" w:space="0" w:color="auto"/>
              <w:bottom w:val="nil"/>
              <w:right w:val="single" w:sz="4" w:space="0" w:color="auto"/>
            </w:tcBorders>
            <w:shd w:val="clear" w:color="000000" w:fill="FFFFFF"/>
            <w:noWrap/>
            <w:vAlign w:val="center"/>
          </w:tcPr>
          <w:p w14:paraId="3ED577A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nil"/>
              <w:right w:val="nil"/>
            </w:tcBorders>
            <w:shd w:val="clear" w:color="000000" w:fill="FFFFFF"/>
            <w:noWrap/>
            <w:vAlign w:val="center"/>
          </w:tcPr>
          <w:p w14:paraId="1E5B6D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18,61***</w:t>
            </w:r>
          </w:p>
        </w:tc>
        <w:tc>
          <w:tcPr>
            <w:tcW w:w="475" w:type="pct"/>
            <w:tcBorders>
              <w:top w:val="single" w:sz="4" w:space="0" w:color="auto"/>
              <w:left w:val="nil"/>
              <w:bottom w:val="nil"/>
              <w:right w:val="single" w:sz="4" w:space="0" w:color="auto"/>
            </w:tcBorders>
            <w:shd w:val="clear" w:color="000000" w:fill="FFFFFF"/>
            <w:noWrap/>
            <w:vAlign w:val="center"/>
          </w:tcPr>
          <w:p w14:paraId="348B47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single" w:sz="4" w:space="0" w:color="auto"/>
              <w:left w:val="nil"/>
              <w:bottom w:val="nil"/>
              <w:right w:val="nil"/>
            </w:tcBorders>
            <w:shd w:val="clear" w:color="000000" w:fill="FFFFFF"/>
            <w:noWrap/>
            <w:vAlign w:val="center"/>
          </w:tcPr>
          <w:p w14:paraId="5E537D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27,73***</w:t>
            </w:r>
          </w:p>
        </w:tc>
        <w:tc>
          <w:tcPr>
            <w:tcW w:w="471" w:type="pct"/>
            <w:tcBorders>
              <w:top w:val="single" w:sz="4" w:space="0" w:color="auto"/>
              <w:left w:val="nil"/>
              <w:bottom w:val="nil"/>
              <w:right w:val="single" w:sz="4" w:space="0" w:color="auto"/>
            </w:tcBorders>
            <w:shd w:val="clear" w:color="000000" w:fill="FFFFFF"/>
            <w:noWrap/>
            <w:vAlign w:val="center"/>
          </w:tcPr>
          <w:p w14:paraId="44067EB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02A147F2"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32728D6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6FA7F19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Relevance of temporary EFs</w:t>
            </w:r>
          </w:p>
        </w:tc>
        <w:tc>
          <w:tcPr>
            <w:tcW w:w="340" w:type="pct"/>
            <w:tcBorders>
              <w:top w:val="nil"/>
              <w:left w:val="nil"/>
              <w:bottom w:val="nil"/>
              <w:right w:val="single" w:sz="4" w:space="0" w:color="auto"/>
            </w:tcBorders>
            <w:shd w:val="clear" w:color="000000" w:fill="FFFFFF"/>
            <w:noWrap/>
            <w:vAlign w:val="center"/>
            <w:hideMark/>
          </w:tcPr>
          <w:p w14:paraId="18EC6F7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single" w:sz="4" w:space="0" w:color="auto"/>
              <w:bottom w:val="nil"/>
              <w:right w:val="nil"/>
            </w:tcBorders>
            <w:shd w:val="clear" w:color="000000" w:fill="FFFFFF"/>
            <w:noWrap/>
            <w:vAlign w:val="center"/>
          </w:tcPr>
          <w:p w14:paraId="417D36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hAnsi="Times New Roman" w:cs="Times New Roman"/>
                <w:color w:val="000000" w:themeColor="text1"/>
                <w:sz w:val="14"/>
                <w:szCs w:val="14"/>
              </w:rPr>
              <w:t>5,40</w:t>
            </w:r>
          </w:p>
        </w:tc>
        <w:tc>
          <w:tcPr>
            <w:tcW w:w="551" w:type="pct"/>
            <w:tcBorders>
              <w:top w:val="nil"/>
              <w:left w:val="nil"/>
              <w:bottom w:val="nil"/>
              <w:right w:val="single" w:sz="4" w:space="0" w:color="auto"/>
            </w:tcBorders>
            <w:shd w:val="clear" w:color="000000" w:fill="FFFFFF"/>
            <w:noWrap/>
            <w:vAlign w:val="center"/>
          </w:tcPr>
          <w:p w14:paraId="7B95E43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single" w:sz="4" w:space="0" w:color="auto"/>
              <w:bottom w:val="nil"/>
              <w:right w:val="single" w:sz="4" w:space="0" w:color="auto"/>
            </w:tcBorders>
            <w:shd w:val="clear" w:color="000000" w:fill="FFFFFF"/>
            <w:noWrap/>
            <w:vAlign w:val="center"/>
          </w:tcPr>
          <w:p w14:paraId="40605AE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6,13</w:t>
            </w:r>
          </w:p>
        </w:tc>
        <w:tc>
          <w:tcPr>
            <w:tcW w:w="532" w:type="pct"/>
            <w:tcBorders>
              <w:top w:val="nil"/>
              <w:left w:val="single" w:sz="4" w:space="0" w:color="auto"/>
              <w:bottom w:val="nil"/>
              <w:right w:val="single" w:sz="4" w:space="0" w:color="auto"/>
            </w:tcBorders>
            <w:shd w:val="clear" w:color="000000" w:fill="FFFFFF"/>
            <w:noWrap/>
            <w:vAlign w:val="center"/>
          </w:tcPr>
          <w:p w14:paraId="4B8C63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63C4A61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8,79</w:t>
            </w:r>
          </w:p>
        </w:tc>
        <w:tc>
          <w:tcPr>
            <w:tcW w:w="475" w:type="pct"/>
            <w:tcBorders>
              <w:top w:val="nil"/>
              <w:left w:val="nil"/>
              <w:bottom w:val="nil"/>
              <w:right w:val="single" w:sz="4" w:space="0" w:color="auto"/>
            </w:tcBorders>
            <w:shd w:val="clear" w:color="000000" w:fill="FFFFFF"/>
            <w:noWrap/>
            <w:vAlign w:val="center"/>
          </w:tcPr>
          <w:p w14:paraId="0A2468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31C797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12,36**</w:t>
            </w:r>
          </w:p>
        </w:tc>
        <w:tc>
          <w:tcPr>
            <w:tcW w:w="471" w:type="pct"/>
            <w:tcBorders>
              <w:top w:val="nil"/>
              <w:left w:val="nil"/>
              <w:bottom w:val="nil"/>
              <w:right w:val="single" w:sz="4" w:space="0" w:color="auto"/>
            </w:tcBorders>
            <w:shd w:val="clear" w:color="000000" w:fill="FFFFFF"/>
            <w:noWrap/>
            <w:vAlign w:val="center"/>
          </w:tcPr>
          <w:p w14:paraId="5113E0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41433448"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0051B28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5939E36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AR</w:t>
            </w:r>
            <w:r w:rsidRPr="00164903">
              <w:rPr>
                <w:rFonts w:ascii="Times New Roman" w:eastAsia="Times New Roman" w:hAnsi="Times New Roman" w:cs="Times New Roman"/>
                <w:color w:val="000000" w:themeColor="text1"/>
                <w:kern w:val="0"/>
                <w:sz w:val="14"/>
                <w:szCs w:val="14"/>
                <w:vertAlign w:val="subscript"/>
                <w:lang w:eastAsia="es-ES"/>
                <w14:ligatures w14:val="none"/>
              </w:rPr>
              <w:t>1</w:t>
            </w:r>
          </w:p>
        </w:tc>
        <w:tc>
          <w:tcPr>
            <w:tcW w:w="340" w:type="pct"/>
            <w:tcBorders>
              <w:top w:val="nil"/>
              <w:left w:val="nil"/>
              <w:bottom w:val="nil"/>
              <w:right w:val="single" w:sz="4" w:space="0" w:color="auto"/>
            </w:tcBorders>
            <w:shd w:val="clear" w:color="000000" w:fill="FFFFFF"/>
            <w:noWrap/>
            <w:vAlign w:val="center"/>
            <w:hideMark/>
          </w:tcPr>
          <w:p w14:paraId="1CD6679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single" w:sz="4" w:space="0" w:color="auto"/>
              <w:bottom w:val="nil"/>
              <w:right w:val="nil"/>
            </w:tcBorders>
            <w:shd w:val="clear" w:color="000000" w:fill="FFFFFF"/>
            <w:noWrap/>
            <w:vAlign w:val="center"/>
          </w:tcPr>
          <w:p w14:paraId="684FFE3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hAnsi="Times New Roman" w:cs="Times New Roman"/>
                <w:color w:val="000000" w:themeColor="text1"/>
                <w:sz w:val="14"/>
                <w:szCs w:val="14"/>
              </w:rPr>
              <w:t>12,11 **</w:t>
            </w:r>
          </w:p>
        </w:tc>
        <w:tc>
          <w:tcPr>
            <w:tcW w:w="551" w:type="pct"/>
            <w:tcBorders>
              <w:top w:val="nil"/>
              <w:left w:val="nil"/>
              <w:bottom w:val="nil"/>
              <w:right w:val="single" w:sz="4" w:space="0" w:color="auto"/>
            </w:tcBorders>
            <w:shd w:val="clear" w:color="000000" w:fill="FFFFFF"/>
            <w:noWrap/>
            <w:vAlign w:val="center"/>
          </w:tcPr>
          <w:p w14:paraId="5FD95ED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single" w:sz="4" w:space="0" w:color="auto"/>
              <w:bottom w:val="nil"/>
              <w:right w:val="single" w:sz="4" w:space="0" w:color="auto"/>
            </w:tcBorders>
            <w:shd w:val="clear" w:color="000000" w:fill="FFFFFF"/>
            <w:noWrap/>
            <w:vAlign w:val="center"/>
          </w:tcPr>
          <w:p w14:paraId="3117976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19,11***</w:t>
            </w:r>
          </w:p>
        </w:tc>
        <w:tc>
          <w:tcPr>
            <w:tcW w:w="532" w:type="pct"/>
            <w:tcBorders>
              <w:top w:val="nil"/>
              <w:left w:val="single" w:sz="4" w:space="0" w:color="auto"/>
              <w:bottom w:val="nil"/>
              <w:right w:val="single" w:sz="4" w:space="0" w:color="auto"/>
            </w:tcBorders>
            <w:shd w:val="clear" w:color="000000" w:fill="FFFFFF"/>
            <w:noWrap/>
            <w:vAlign w:val="center"/>
          </w:tcPr>
          <w:p w14:paraId="711705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1B43B8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11,34*</w:t>
            </w:r>
          </w:p>
        </w:tc>
        <w:tc>
          <w:tcPr>
            <w:tcW w:w="475" w:type="pct"/>
            <w:tcBorders>
              <w:top w:val="nil"/>
              <w:left w:val="nil"/>
              <w:bottom w:val="nil"/>
              <w:right w:val="single" w:sz="4" w:space="0" w:color="auto"/>
            </w:tcBorders>
            <w:shd w:val="clear" w:color="000000" w:fill="FFFFFF"/>
            <w:noWrap/>
            <w:vAlign w:val="center"/>
          </w:tcPr>
          <w:p w14:paraId="0FFE00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1E77394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20,31**</w:t>
            </w:r>
          </w:p>
        </w:tc>
        <w:tc>
          <w:tcPr>
            <w:tcW w:w="471" w:type="pct"/>
            <w:tcBorders>
              <w:top w:val="nil"/>
              <w:left w:val="nil"/>
              <w:bottom w:val="nil"/>
              <w:right w:val="single" w:sz="4" w:space="0" w:color="auto"/>
            </w:tcBorders>
            <w:shd w:val="clear" w:color="000000" w:fill="FFFFFF"/>
            <w:noWrap/>
            <w:vAlign w:val="center"/>
          </w:tcPr>
          <w:p w14:paraId="5EDC37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4273ED59"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4A3992C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nil"/>
              <w:right w:val="nil"/>
            </w:tcBorders>
            <w:shd w:val="clear" w:color="000000" w:fill="FFFFFF"/>
            <w:noWrap/>
            <w:vAlign w:val="center"/>
            <w:hideMark/>
          </w:tcPr>
          <w:p w14:paraId="1DC100B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AR</w:t>
            </w:r>
            <w:r w:rsidRPr="00164903">
              <w:rPr>
                <w:rFonts w:ascii="Times New Roman" w:eastAsia="Times New Roman" w:hAnsi="Times New Roman" w:cs="Times New Roman"/>
                <w:color w:val="000000" w:themeColor="text1"/>
                <w:kern w:val="0"/>
                <w:sz w:val="14"/>
                <w:szCs w:val="14"/>
                <w:vertAlign w:val="subscript"/>
                <w:lang w:eastAsia="es-ES"/>
                <w14:ligatures w14:val="none"/>
              </w:rPr>
              <w:t>2</w:t>
            </w:r>
          </w:p>
        </w:tc>
        <w:tc>
          <w:tcPr>
            <w:tcW w:w="340" w:type="pct"/>
            <w:tcBorders>
              <w:top w:val="nil"/>
              <w:left w:val="nil"/>
              <w:bottom w:val="nil"/>
              <w:right w:val="single" w:sz="4" w:space="0" w:color="auto"/>
            </w:tcBorders>
            <w:shd w:val="clear" w:color="000000" w:fill="FFFFFF"/>
            <w:noWrap/>
            <w:vAlign w:val="center"/>
            <w:hideMark/>
          </w:tcPr>
          <w:p w14:paraId="1044275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single" w:sz="4" w:space="0" w:color="auto"/>
              <w:bottom w:val="nil"/>
              <w:right w:val="nil"/>
            </w:tcBorders>
            <w:shd w:val="clear" w:color="000000" w:fill="FFFFFF"/>
            <w:noWrap/>
            <w:vAlign w:val="center"/>
          </w:tcPr>
          <w:p w14:paraId="21A638C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hAnsi="Times New Roman" w:cs="Times New Roman"/>
                <w:color w:val="000000" w:themeColor="text1"/>
                <w:sz w:val="14"/>
                <w:szCs w:val="14"/>
              </w:rPr>
              <w:t>4,21</w:t>
            </w:r>
          </w:p>
        </w:tc>
        <w:tc>
          <w:tcPr>
            <w:tcW w:w="551" w:type="pct"/>
            <w:tcBorders>
              <w:top w:val="nil"/>
              <w:left w:val="nil"/>
              <w:bottom w:val="nil"/>
              <w:right w:val="single" w:sz="4" w:space="0" w:color="auto"/>
            </w:tcBorders>
            <w:shd w:val="clear" w:color="000000" w:fill="FFFFFF"/>
            <w:noWrap/>
            <w:vAlign w:val="center"/>
          </w:tcPr>
          <w:p w14:paraId="00DD140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single" w:sz="4" w:space="0" w:color="auto"/>
              <w:bottom w:val="nil"/>
              <w:right w:val="single" w:sz="4" w:space="0" w:color="auto"/>
            </w:tcBorders>
            <w:shd w:val="clear" w:color="000000" w:fill="FFFFFF"/>
            <w:noWrap/>
            <w:vAlign w:val="center"/>
          </w:tcPr>
          <w:p w14:paraId="3C55C2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3,87</w:t>
            </w:r>
          </w:p>
        </w:tc>
        <w:tc>
          <w:tcPr>
            <w:tcW w:w="532" w:type="pct"/>
            <w:tcBorders>
              <w:top w:val="nil"/>
              <w:left w:val="single" w:sz="4" w:space="0" w:color="auto"/>
              <w:bottom w:val="nil"/>
              <w:right w:val="single" w:sz="4" w:space="0" w:color="auto"/>
            </w:tcBorders>
            <w:shd w:val="clear" w:color="000000" w:fill="FFFFFF"/>
            <w:noWrap/>
            <w:vAlign w:val="center"/>
          </w:tcPr>
          <w:p w14:paraId="4117966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40F156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4,47</w:t>
            </w:r>
          </w:p>
        </w:tc>
        <w:tc>
          <w:tcPr>
            <w:tcW w:w="475" w:type="pct"/>
            <w:tcBorders>
              <w:top w:val="nil"/>
              <w:left w:val="nil"/>
              <w:bottom w:val="nil"/>
              <w:right w:val="single" w:sz="4" w:space="0" w:color="auto"/>
            </w:tcBorders>
            <w:shd w:val="clear" w:color="000000" w:fill="FFFFFF"/>
            <w:noWrap/>
            <w:vAlign w:val="center"/>
          </w:tcPr>
          <w:p w14:paraId="059882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bottom w:val="nil"/>
              <w:right w:val="nil"/>
            </w:tcBorders>
            <w:shd w:val="clear" w:color="000000" w:fill="FFFFFF"/>
            <w:noWrap/>
            <w:vAlign w:val="center"/>
          </w:tcPr>
          <w:p w14:paraId="46E271E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3,21</w:t>
            </w:r>
          </w:p>
        </w:tc>
        <w:tc>
          <w:tcPr>
            <w:tcW w:w="471" w:type="pct"/>
            <w:tcBorders>
              <w:top w:val="nil"/>
              <w:left w:val="nil"/>
              <w:bottom w:val="nil"/>
              <w:right w:val="single" w:sz="4" w:space="0" w:color="auto"/>
            </w:tcBorders>
            <w:shd w:val="clear" w:color="000000" w:fill="FFFFFF"/>
            <w:noWrap/>
            <w:vAlign w:val="center"/>
          </w:tcPr>
          <w:p w14:paraId="78391F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62D6F00E" w14:textId="77777777" w:rsidTr="00D63CD4">
        <w:trPr>
          <w:trHeight w:val="290"/>
          <w:jc w:val="center"/>
        </w:trPr>
        <w:tc>
          <w:tcPr>
            <w:tcW w:w="168" w:type="pct"/>
            <w:tcBorders>
              <w:top w:val="nil"/>
              <w:left w:val="single" w:sz="4" w:space="0" w:color="auto"/>
              <w:bottom w:val="nil"/>
              <w:right w:val="nil"/>
            </w:tcBorders>
            <w:shd w:val="clear" w:color="000000" w:fill="FFFFFF"/>
            <w:noWrap/>
            <w:vAlign w:val="center"/>
            <w:hideMark/>
          </w:tcPr>
          <w:p w14:paraId="746557B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right w:val="nil"/>
            </w:tcBorders>
            <w:shd w:val="clear" w:color="000000" w:fill="FFFFFF"/>
            <w:noWrap/>
            <w:vAlign w:val="center"/>
            <w:hideMark/>
          </w:tcPr>
          <w:p w14:paraId="6EE2959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Relevance of instruments</w:t>
            </w:r>
          </w:p>
        </w:tc>
        <w:tc>
          <w:tcPr>
            <w:tcW w:w="340" w:type="pct"/>
            <w:tcBorders>
              <w:top w:val="nil"/>
              <w:left w:val="nil"/>
              <w:right w:val="single" w:sz="4" w:space="0" w:color="auto"/>
            </w:tcBorders>
            <w:shd w:val="clear" w:color="000000" w:fill="FFFFFF"/>
            <w:noWrap/>
            <w:vAlign w:val="center"/>
            <w:hideMark/>
          </w:tcPr>
          <w:p w14:paraId="0590BB3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single" w:sz="4" w:space="0" w:color="auto"/>
              <w:right w:val="nil"/>
            </w:tcBorders>
            <w:shd w:val="clear" w:color="000000" w:fill="FFFFFF"/>
            <w:noWrap/>
            <w:vAlign w:val="center"/>
          </w:tcPr>
          <w:p w14:paraId="1C6AD0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hAnsi="Times New Roman" w:cs="Times New Roman"/>
                <w:color w:val="000000" w:themeColor="text1"/>
                <w:sz w:val="14"/>
                <w:szCs w:val="14"/>
              </w:rPr>
              <w:t>24,36***</w:t>
            </w:r>
          </w:p>
        </w:tc>
        <w:tc>
          <w:tcPr>
            <w:tcW w:w="551" w:type="pct"/>
            <w:tcBorders>
              <w:top w:val="nil"/>
              <w:left w:val="nil"/>
              <w:right w:val="single" w:sz="4" w:space="0" w:color="auto"/>
            </w:tcBorders>
            <w:shd w:val="clear" w:color="000000" w:fill="FFFFFF"/>
            <w:noWrap/>
            <w:vAlign w:val="center"/>
          </w:tcPr>
          <w:p w14:paraId="48DBD5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single" w:sz="4" w:space="0" w:color="auto"/>
              <w:right w:val="single" w:sz="4" w:space="0" w:color="auto"/>
            </w:tcBorders>
            <w:shd w:val="clear" w:color="000000" w:fill="FFFFFF"/>
            <w:noWrap/>
            <w:vAlign w:val="center"/>
          </w:tcPr>
          <w:p w14:paraId="348A20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15,36**</w:t>
            </w:r>
          </w:p>
        </w:tc>
        <w:tc>
          <w:tcPr>
            <w:tcW w:w="532" w:type="pct"/>
            <w:tcBorders>
              <w:top w:val="nil"/>
              <w:left w:val="single" w:sz="4" w:space="0" w:color="auto"/>
              <w:right w:val="single" w:sz="4" w:space="0" w:color="auto"/>
            </w:tcBorders>
            <w:shd w:val="clear" w:color="000000" w:fill="FFFFFF"/>
            <w:noWrap/>
            <w:vAlign w:val="center"/>
          </w:tcPr>
          <w:p w14:paraId="320CDB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right w:val="nil"/>
            </w:tcBorders>
            <w:shd w:val="clear" w:color="000000" w:fill="FFFFFF"/>
            <w:noWrap/>
            <w:vAlign w:val="center"/>
          </w:tcPr>
          <w:p w14:paraId="3255A47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9,87*</w:t>
            </w:r>
          </w:p>
        </w:tc>
        <w:tc>
          <w:tcPr>
            <w:tcW w:w="475" w:type="pct"/>
            <w:tcBorders>
              <w:top w:val="nil"/>
              <w:left w:val="nil"/>
              <w:right w:val="single" w:sz="4" w:space="0" w:color="auto"/>
            </w:tcBorders>
            <w:shd w:val="clear" w:color="000000" w:fill="FFFFFF"/>
            <w:noWrap/>
            <w:vAlign w:val="center"/>
          </w:tcPr>
          <w:p w14:paraId="1A9350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nil"/>
              <w:right w:val="nil"/>
            </w:tcBorders>
            <w:shd w:val="clear" w:color="000000" w:fill="FFFFFF"/>
            <w:noWrap/>
            <w:vAlign w:val="center"/>
          </w:tcPr>
          <w:p w14:paraId="208EE38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27,64***</w:t>
            </w:r>
          </w:p>
        </w:tc>
        <w:tc>
          <w:tcPr>
            <w:tcW w:w="471" w:type="pct"/>
            <w:tcBorders>
              <w:top w:val="nil"/>
              <w:left w:val="nil"/>
              <w:right w:val="single" w:sz="4" w:space="0" w:color="auto"/>
            </w:tcBorders>
            <w:shd w:val="clear" w:color="000000" w:fill="FFFFFF"/>
            <w:noWrap/>
            <w:vAlign w:val="center"/>
          </w:tcPr>
          <w:p w14:paraId="24BC32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tr w:rsidR="00686C1E" w:rsidRPr="00164903" w14:paraId="0114ACED" w14:textId="77777777" w:rsidTr="00D63CD4">
        <w:trPr>
          <w:trHeight w:val="290"/>
          <w:jc w:val="center"/>
        </w:trPr>
        <w:tc>
          <w:tcPr>
            <w:tcW w:w="168" w:type="pct"/>
            <w:tcBorders>
              <w:top w:val="nil"/>
              <w:left w:val="single" w:sz="4" w:space="0" w:color="auto"/>
              <w:bottom w:val="single" w:sz="4" w:space="0" w:color="auto"/>
              <w:right w:val="nil"/>
            </w:tcBorders>
            <w:shd w:val="clear" w:color="000000" w:fill="FFFFFF"/>
            <w:noWrap/>
            <w:vAlign w:val="center"/>
          </w:tcPr>
          <w:p w14:paraId="6AC442E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1101" w:type="pct"/>
            <w:tcBorders>
              <w:top w:val="nil"/>
              <w:left w:val="nil"/>
              <w:bottom w:val="single" w:sz="4" w:space="0" w:color="auto"/>
            </w:tcBorders>
            <w:shd w:val="clear" w:color="000000" w:fill="FFFFFF"/>
            <w:noWrap/>
            <w:vAlign w:val="center"/>
          </w:tcPr>
          <w:p w14:paraId="0648188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F stat (Global )sign</w:t>
            </w:r>
          </w:p>
        </w:tc>
        <w:tc>
          <w:tcPr>
            <w:tcW w:w="340" w:type="pct"/>
            <w:tcBorders>
              <w:top w:val="nil"/>
              <w:bottom w:val="single" w:sz="4" w:space="0" w:color="auto"/>
              <w:right w:val="single" w:sz="4" w:space="0" w:color="auto"/>
            </w:tcBorders>
            <w:shd w:val="clear" w:color="000000" w:fill="FFFFFF"/>
            <w:noWrap/>
            <w:vAlign w:val="center"/>
          </w:tcPr>
          <w:p w14:paraId="16E2915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4"/>
                <w:szCs w:val="14"/>
                <w:lang w:eastAsia="es-ES"/>
                <w14:ligatures w14:val="none"/>
              </w:rPr>
            </w:pPr>
          </w:p>
        </w:tc>
        <w:tc>
          <w:tcPr>
            <w:tcW w:w="336" w:type="pct"/>
            <w:tcBorders>
              <w:top w:val="nil"/>
              <w:left w:val="single" w:sz="4" w:space="0" w:color="auto"/>
              <w:bottom w:val="single" w:sz="4" w:space="0" w:color="auto"/>
            </w:tcBorders>
            <w:shd w:val="clear" w:color="000000" w:fill="FFFFFF"/>
            <w:noWrap/>
            <w:vAlign w:val="center"/>
          </w:tcPr>
          <w:p w14:paraId="0CEEB8AF" w14:textId="77777777" w:rsidR="00686C1E" w:rsidRPr="00164903" w:rsidRDefault="00686C1E" w:rsidP="00D63CD4">
            <w:pPr>
              <w:spacing w:after="0" w:line="276" w:lineRule="auto"/>
              <w:jc w:val="center"/>
              <w:rPr>
                <w:rFonts w:ascii="Times New Roman" w:hAnsi="Times New Roman" w:cs="Times New Roman"/>
                <w:color w:val="000000" w:themeColor="text1"/>
                <w:sz w:val="14"/>
                <w:szCs w:val="14"/>
              </w:rPr>
            </w:pPr>
            <w:r w:rsidRPr="00164903">
              <w:rPr>
                <w:rFonts w:ascii="Times New Roman" w:hAnsi="Times New Roman" w:cs="Times New Roman"/>
                <w:color w:val="000000" w:themeColor="text1"/>
                <w:sz w:val="14"/>
                <w:szCs w:val="14"/>
              </w:rPr>
              <w:t>3,38***</w:t>
            </w:r>
          </w:p>
        </w:tc>
        <w:tc>
          <w:tcPr>
            <w:tcW w:w="551" w:type="pct"/>
            <w:tcBorders>
              <w:top w:val="nil"/>
              <w:bottom w:val="single" w:sz="4" w:space="0" w:color="auto"/>
              <w:right w:val="single" w:sz="4" w:space="0" w:color="auto"/>
            </w:tcBorders>
            <w:shd w:val="clear" w:color="000000" w:fill="FFFFFF"/>
            <w:noWrap/>
            <w:vAlign w:val="center"/>
          </w:tcPr>
          <w:p w14:paraId="3D2FD1A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24" w:type="pct"/>
            <w:tcBorders>
              <w:top w:val="nil"/>
              <w:left w:val="single" w:sz="4" w:space="0" w:color="auto"/>
              <w:bottom w:val="single" w:sz="4" w:space="0" w:color="auto"/>
              <w:right w:val="single" w:sz="4" w:space="0" w:color="auto"/>
            </w:tcBorders>
            <w:shd w:val="clear" w:color="000000" w:fill="FFFFFF"/>
            <w:noWrap/>
            <w:vAlign w:val="center"/>
          </w:tcPr>
          <w:p w14:paraId="6E8A3F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2,66***</w:t>
            </w:r>
          </w:p>
        </w:tc>
        <w:tc>
          <w:tcPr>
            <w:tcW w:w="532" w:type="pct"/>
            <w:tcBorders>
              <w:top w:val="nil"/>
              <w:left w:val="single" w:sz="4" w:space="0" w:color="auto"/>
              <w:bottom w:val="single" w:sz="4" w:space="0" w:color="auto"/>
              <w:right w:val="single" w:sz="4" w:space="0" w:color="auto"/>
            </w:tcBorders>
            <w:shd w:val="clear" w:color="000000" w:fill="FFFFFF"/>
            <w:noWrap/>
            <w:vAlign w:val="center"/>
          </w:tcPr>
          <w:p w14:paraId="48B95A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single" w:sz="4" w:space="0" w:color="auto"/>
              <w:bottom w:val="single" w:sz="4" w:space="0" w:color="auto"/>
            </w:tcBorders>
            <w:shd w:val="clear" w:color="000000" w:fill="FFFFFF"/>
            <w:noWrap/>
            <w:vAlign w:val="center"/>
          </w:tcPr>
          <w:p w14:paraId="09D9DE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2,55***</w:t>
            </w:r>
          </w:p>
        </w:tc>
        <w:tc>
          <w:tcPr>
            <w:tcW w:w="475" w:type="pct"/>
            <w:tcBorders>
              <w:top w:val="nil"/>
              <w:bottom w:val="single" w:sz="4" w:space="0" w:color="auto"/>
              <w:right w:val="single" w:sz="4" w:space="0" w:color="auto"/>
            </w:tcBorders>
            <w:shd w:val="clear" w:color="000000" w:fill="FFFFFF"/>
            <w:noWrap/>
            <w:vAlign w:val="center"/>
          </w:tcPr>
          <w:p w14:paraId="064C9F2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351" w:type="pct"/>
            <w:tcBorders>
              <w:top w:val="nil"/>
              <w:left w:val="single" w:sz="4" w:space="0" w:color="auto"/>
              <w:bottom w:val="single" w:sz="4" w:space="0" w:color="auto"/>
            </w:tcBorders>
            <w:shd w:val="clear" w:color="000000" w:fill="FFFFFF"/>
            <w:noWrap/>
            <w:vAlign w:val="center"/>
          </w:tcPr>
          <w:p w14:paraId="4483403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6,12***</w:t>
            </w:r>
          </w:p>
        </w:tc>
        <w:tc>
          <w:tcPr>
            <w:tcW w:w="471" w:type="pct"/>
            <w:tcBorders>
              <w:top w:val="nil"/>
              <w:bottom w:val="single" w:sz="4" w:space="0" w:color="auto"/>
              <w:right w:val="single" w:sz="4" w:space="0" w:color="auto"/>
            </w:tcBorders>
            <w:shd w:val="clear" w:color="000000" w:fill="FFFFFF"/>
            <w:noWrap/>
            <w:vAlign w:val="center"/>
          </w:tcPr>
          <w:p w14:paraId="7A4340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r>
      <w:bookmarkEnd w:id="1"/>
    </w:tbl>
    <w:p w14:paraId="113ABA9F"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151613EC"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0B06FF85"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268544AE"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61A8A19C"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1D4CD06D"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26E4B33A"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2EBC7271" w14:textId="77777777" w:rsidR="00686C1E" w:rsidRPr="00164903" w:rsidRDefault="00686C1E" w:rsidP="00686C1E">
      <w:pPr>
        <w:spacing w:line="276" w:lineRule="auto"/>
        <w:jc w:val="center"/>
        <w:rPr>
          <w:rFonts w:ascii="Times New Roman" w:hAnsi="Times New Roman" w:cs="Times New Roman"/>
          <w:b/>
          <w:bCs/>
          <w:color w:val="000000" w:themeColor="text1"/>
          <w:lang w:val="en-US"/>
        </w:rPr>
      </w:pPr>
      <w:r w:rsidRPr="00164903">
        <w:rPr>
          <w:rFonts w:ascii="Times New Roman" w:hAnsi="Times New Roman" w:cs="Times New Roman"/>
          <w:b/>
          <w:bCs/>
          <w:color w:val="000000" w:themeColor="text1"/>
          <w:lang w:val="en-US"/>
        </w:rPr>
        <w:lastRenderedPageBreak/>
        <w:t>ANNEX 4. GMM ESTIMATIONS ASSUMING NONLINEARITY.</w:t>
      </w:r>
    </w:p>
    <w:tbl>
      <w:tblPr>
        <w:tblW w:w="5000" w:type="pct"/>
        <w:jc w:val="center"/>
        <w:tblCellMar>
          <w:left w:w="70" w:type="dxa"/>
          <w:right w:w="70" w:type="dxa"/>
        </w:tblCellMar>
        <w:tblLook w:val="04A0" w:firstRow="1" w:lastRow="0" w:firstColumn="1" w:lastColumn="0" w:noHBand="0" w:noVBand="1"/>
      </w:tblPr>
      <w:tblGrid>
        <w:gridCol w:w="451"/>
        <w:gridCol w:w="451"/>
        <w:gridCol w:w="3009"/>
        <w:gridCol w:w="910"/>
        <w:gridCol w:w="832"/>
        <w:gridCol w:w="1596"/>
        <w:gridCol w:w="787"/>
        <w:gridCol w:w="1520"/>
        <w:gridCol w:w="947"/>
        <w:gridCol w:w="1278"/>
        <w:gridCol w:w="947"/>
        <w:gridCol w:w="1269"/>
      </w:tblGrid>
      <w:tr w:rsidR="00686C1E" w:rsidRPr="00164903" w14:paraId="36FB73C6" w14:textId="77777777" w:rsidTr="00D63CD4">
        <w:trPr>
          <w:trHeight w:val="292"/>
          <w:jc w:val="center"/>
        </w:trPr>
        <w:tc>
          <w:tcPr>
            <w:tcW w:w="165" w:type="pct"/>
            <w:tcBorders>
              <w:top w:val="nil"/>
              <w:left w:val="nil"/>
              <w:bottom w:val="single" w:sz="4" w:space="0" w:color="auto"/>
              <w:right w:val="nil"/>
            </w:tcBorders>
            <w:shd w:val="clear" w:color="000000" w:fill="FFFFFF"/>
          </w:tcPr>
          <w:p w14:paraId="0E7F1FA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val="en-US" w:eastAsia="es-ES"/>
                <w14:ligatures w14:val="none"/>
              </w:rPr>
            </w:pPr>
          </w:p>
        </w:tc>
        <w:tc>
          <w:tcPr>
            <w:tcW w:w="165" w:type="pct"/>
            <w:tcBorders>
              <w:top w:val="nil"/>
              <w:left w:val="nil"/>
              <w:bottom w:val="single" w:sz="4" w:space="0" w:color="auto"/>
              <w:right w:val="nil"/>
            </w:tcBorders>
            <w:shd w:val="clear" w:color="000000" w:fill="FFFFFF"/>
            <w:noWrap/>
            <w:vAlign w:val="center"/>
            <w:hideMark/>
          </w:tcPr>
          <w:p w14:paraId="3DED67B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val="en-US" w:eastAsia="es-ES"/>
                <w14:ligatures w14:val="none"/>
              </w:rPr>
            </w:pPr>
            <w:bookmarkStart w:id="2" w:name="_Hlk189555297"/>
          </w:p>
        </w:tc>
        <w:tc>
          <w:tcPr>
            <w:tcW w:w="1033" w:type="pct"/>
            <w:tcBorders>
              <w:top w:val="nil"/>
              <w:left w:val="nil"/>
              <w:bottom w:val="single" w:sz="4" w:space="0" w:color="auto"/>
              <w:right w:val="nil"/>
            </w:tcBorders>
            <w:shd w:val="clear" w:color="000000" w:fill="FFFFFF"/>
            <w:noWrap/>
            <w:vAlign w:val="center"/>
            <w:hideMark/>
          </w:tcPr>
          <w:p w14:paraId="57B187F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val="en-US" w:eastAsia="es-ES"/>
                <w14:ligatures w14:val="none"/>
              </w:rPr>
            </w:pPr>
          </w:p>
        </w:tc>
        <w:tc>
          <w:tcPr>
            <w:tcW w:w="329" w:type="pct"/>
            <w:tcBorders>
              <w:top w:val="nil"/>
              <w:left w:val="nil"/>
              <w:bottom w:val="single" w:sz="4" w:space="0" w:color="auto"/>
              <w:right w:val="nil"/>
            </w:tcBorders>
            <w:shd w:val="clear" w:color="000000" w:fill="FFFFFF"/>
            <w:noWrap/>
            <w:vAlign w:val="center"/>
            <w:hideMark/>
          </w:tcPr>
          <w:p w14:paraId="50BAD5F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val="en-US" w:eastAsia="es-ES"/>
                <w14:ligatures w14:val="none"/>
              </w:rPr>
            </w:pPr>
          </w:p>
        </w:tc>
        <w:tc>
          <w:tcPr>
            <w:tcW w:w="875" w:type="pct"/>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AAE6102"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2"/>
                <w:szCs w:val="12"/>
                <w:lang w:eastAsia="es-ES"/>
                <w14:ligatures w14:val="none"/>
              </w:rPr>
            </w:pPr>
            <w:r w:rsidRPr="00164903">
              <w:rPr>
                <w:rFonts w:ascii="Times New Roman" w:eastAsia="Times New Roman" w:hAnsi="Times New Roman" w:cs="Times New Roman"/>
                <w:b/>
                <w:bCs/>
                <w:color w:val="000000" w:themeColor="text1"/>
                <w:kern w:val="0"/>
                <w:sz w:val="12"/>
                <w:szCs w:val="12"/>
                <w:lang w:eastAsia="es-ES"/>
                <w14:ligatures w14:val="none"/>
              </w:rPr>
              <w:t>ESGC Global</w:t>
            </w:r>
          </w:p>
        </w:tc>
        <w:tc>
          <w:tcPr>
            <w:tcW w:w="832" w:type="pct"/>
            <w:gridSpan w:val="2"/>
            <w:tcBorders>
              <w:top w:val="single" w:sz="4" w:space="0" w:color="auto"/>
              <w:left w:val="nil"/>
              <w:bottom w:val="single" w:sz="4" w:space="0" w:color="auto"/>
              <w:right w:val="single" w:sz="4" w:space="0" w:color="auto"/>
            </w:tcBorders>
            <w:shd w:val="clear" w:color="000000" w:fill="EDEDED"/>
            <w:vAlign w:val="center"/>
            <w:hideMark/>
          </w:tcPr>
          <w:p w14:paraId="7ECC5720"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2"/>
                <w:szCs w:val="12"/>
                <w:lang w:eastAsia="es-ES"/>
                <w14:ligatures w14:val="none"/>
              </w:rPr>
            </w:pPr>
            <w:r w:rsidRPr="00164903">
              <w:rPr>
                <w:rFonts w:ascii="Times New Roman" w:eastAsia="Times New Roman" w:hAnsi="Times New Roman" w:cs="Times New Roman"/>
                <w:b/>
                <w:bCs/>
                <w:color w:val="000000" w:themeColor="text1"/>
                <w:kern w:val="0"/>
                <w:sz w:val="12"/>
                <w:szCs w:val="12"/>
                <w:lang w:eastAsia="es-ES"/>
                <w14:ligatures w14:val="none"/>
              </w:rPr>
              <w:t>ESGC Environmental</w:t>
            </w:r>
          </w:p>
        </w:tc>
        <w:tc>
          <w:tcPr>
            <w:tcW w:w="802" w:type="pct"/>
            <w:gridSpan w:val="2"/>
            <w:tcBorders>
              <w:top w:val="single" w:sz="4" w:space="0" w:color="auto"/>
              <w:left w:val="nil"/>
              <w:bottom w:val="single" w:sz="4" w:space="0" w:color="auto"/>
              <w:right w:val="single" w:sz="4" w:space="0" w:color="auto"/>
            </w:tcBorders>
            <w:shd w:val="clear" w:color="000000" w:fill="EDEDED"/>
            <w:vAlign w:val="center"/>
            <w:hideMark/>
          </w:tcPr>
          <w:p w14:paraId="003758D2"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2"/>
                <w:szCs w:val="12"/>
                <w:lang w:eastAsia="es-ES"/>
                <w14:ligatures w14:val="none"/>
              </w:rPr>
            </w:pPr>
            <w:r w:rsidRPr="00164903">
              <w:rPr>
                <w:rFonts w:ascii="Times New Roman" w:eastAsia="Times New Roman" w:hAnsi="Times New Roman" w:cs="Times New Roman"/>
                <w:b/>
                <w:bCs/>
                <w:color w:val="000000" w:themeColor="text1"/>
                <w:kern w:val="0"/>
                <w:sz w:val="12"/>
                <w:szCs w:val="12"/>
                <w:lang w:eastAsia="es-ES"/>
                <w14:ligatures w14:val="none"/>
              </w:rPr>
              <w:t>ESGC Social</w:t>
            </w:r>
          </w:p>
        </w:tc>
        <w:tc>
          <w:tcPr>
            <w:tcW w:w="799" w:type="pct"/>
            <w:gridSpan w:val="2"/>
            <w:tcBorders>
              <w:top w:val="single" w:sz="4" w:space="0" w:color="auto"/>
              <w:left w:val="nil"/>
              <w:bottom w:val="single" w:sz="4" w:space="0" w:color="auto"/>
              <w:right w:val="single" w:sz="4" w:space="0" w:color="auto"/>
            </w:tcBorders>
            <w:shd w:val="clear" w:color="000000" w:fill="EDEDED"/>
            <w:vAlign w:val="center"/>
            <w:hideMark/>
          </w:tcPr>
          <w:p w14:paraId="66571CDF"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2"/>
                <w:szCs w:val="12"/>
                <w:lang w:eastAsia="es-ES"/>
                <w14:ligatures w14:val="none"/>
              </w:rPr>
            </w:pPr>
            <w:r w:rsidRPr="00164903">
              <w:rPr>
                <w:rFonts w:ascii="Times New Roman" w:eastAsia="Times New Roman" w:hAnsi="Times New Roman" w:cs="Times New Roman"/>
                <w:b/>
                <w:bCs/>
                <w:color w:val="000000" w:themeColor="text1"/>
                <w:kern w:val="0"/>
                <w:sz w:val="12"/>
                <w:szCs w:val="12"/>
                <w:lang w:eastAsia="es-ES"/>
                <w14:ligatures w14:val="none"/>
              </w:rPr>
              <w:t>ESGC Governance</w:t>
            </w:r>
          </w:p>
        </w:tc>
      </w:tr>
      <w:tr w:rsidR="00686C1E" w:rsidRPr="00164903" w14:paraId="3A7D4247"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6795563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671922F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single" w:sz="4" w:space="0" w:color="auto"/>
            </w:tcBorders>
            <w:shd w:val="clear" w:color="000000" w:fill="D0CECE"/>
            <w:noWrap/>
            <w:vAlign w:val="center"/>
            <w:hideMark/>
          </w:tcPr>
          <w:p w14:paraId="4A5E62C6"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Lagged dependent variables</w:t>
            </w:r>
          </w:p>
        </w:tc>
        <w:tc>
          <w:tcPr>
            <w:tcW w:w="329" w:type="pct"/>
            <w:tcBorders>
              <w:top w:val="single" w:sz="4" w:space="0" w:color="auto"/>
              <w:left w:val="nil"/>
              <w:bottom w:val="single" w:sz="4" w:space="0" w:color="auto"/>
              <w:right w:val="single" w:sz="4" w:space="0" w:color="auto"/>
            </w:tcBorders>
            <w:shd w:val="clear" w:color="000000" w:fill="D0CECE"/>
            <w:noWrap/>
            <w:vAlign w:val="center"/>
            <w:hideMark/>
          </w:tcPr>
          <w:p w14:paraId="22001D00"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Parameter</w:t>
            </w:r>
          </w:p>
        </w:tc>
        <w:tc>
          <w:tcPr>
            <w:tcW w:w="301" w:type="pct"/>
            <w:tcBorders>
              <w:top w:val="single" w:sz="4" w:space="0" w:color="auto"/>
              <w:left w:val="nil"/>
              <w:bottom w:val="single" w:sz="4" w:space="0" w:color="auto"/>
              <w:right w:val="nil"/>
            </w:tcBorders>
            <w:shd w:val="clear" w:color="000000" w:fill="D0CECE"/>
            <w:noWrap/>
            <w:vAlign w:val="center"/>
            <w:hideMark/>
          </w:tcPr>
          <w:p w14:paraId="79653F05"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74" w:type="pct"/>
            <w:tcBorders>
              <w:top w:val="single" w:sz="4" w:space="0" w:color="auto"/>
              <w:left w:val="nil"/>
              <w:bottom w:val="single" w:sz="4" w:space="0" w:color="auto"/>
              <w:right w:val="single" w:sz="4" w:space="0" w:color="auto"/>
            </w:tcBorders>
            <w:shd w:val="clear" w:color="000000" w:fill="D0CECE"/>
            <w:noWrap/>
            <w:vAlign w:val="center"/>
            <w:hideMark/>
          </w:tcPr>
          <w:p w14:paraId="3C2FA198"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285" w:type="pct"/>
            <w:tcBorders>
              <w:top w:val="single" w:sz="4" w:space="0" w:color="auto"/>
              <w:left w:val="nil"/>
              <w:bottom w:val="single" w:sz="4" w:space="0" w:color="auto"/>
              <w:right w:val="nil"/>
            </w:tcBorders>
            <w:shd w:val="clear" w:color="000000" w:fill="D0CECE"/>
            <w:noWrap/>
            <w:vAlign w:val="center"/>
            <w:hideMark/>
          </w:tcPr>
          <w:p w14:paraId="0A572AF3"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47" w:type="pct"/>
            <w:tcBorders>
              <w:top w:val="single" w:sz="4" w:space="0" w:color="auto"/>
              <w:left w:val="nil"/>
              <w:bottom w:val="single" w:sz="4" w:space="0" w:color="auto"/>
              <w:right w:val="single" w:sz="4" w:space="0" w:color="auto"/>
            </w:tcBorders>
            <w:shd w:val="clear" w:color="000000" w:fill="D0CECE"/>
            <w:noWrap/>
            <w:vAlign w:val="center"/>
            <w:hideMark/>
          </w:tcPr>
          <w:p w14:paraId="4D1760E0"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14EC5ED9"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60" w:type="pct"/>
            <w:tcBorders>
              <w:top w:val="single" w:sz="4" w:space="0" w:color="auto"/>
              <w:left w:val="nil"/>
              <w:bottom w:val="single" w:sz="4" w:space="0" w:color="auto"/>
              <w:right w:val="single" w:sz="4" w:space="0" w:color="auto"/>
            </w:tcBorders>
            <w:shd w:val="clear" w:color="000000" w:fill="D0CECE"/>
            <w:noWrap/>
            <w:vAlign w:val="center"/>
            <w:hideMark/>
          </w:tcPr>
          <w:p w14:paraId="4AFF6CC5"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43FC9569"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4BFCC0CC"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r>
      <w:tr w:rsidR="00686C1E" w:rsidRPr="00164903" w14:paraId="725DAB7F"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7264746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D2B91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Y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t-1</w:t>
            </w:r>
          </w:p>
        </w:tc>
        <w:tc>
          <w:tcPr>
            <w:tcW w:w="1033" w:type="pct"/>
            <w:vMerge w:val="restart"/>
            <w:tcBorders>
              <w:top w:val="nil"/>
              <w:left w:val="nil"/>
              <w:right w:val="single" w:sz="4" w:space="0" w:color="auto"/>
            </w:tcBorders>
            <w:shd w:val="clear" w:color="000000" w:fill="FFFFFF"/>
            <w:noWrap/>
            <w:vAlign w:val="center"/>
            <w:hideMark/>
          </w:tcPr>
          <w:p w14:paraId="39134BD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First lag of the dependent variable</w:t>
            </w:r>
          </w:p>
          <w:p w14:paraId="345188E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FE64F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ρ</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w:t>
            </w:r>
          </w:p>
        </w:tc>
        <w:tc>
          <w:tcPr>
            <w:tcW w:w="301" w:type="pct"/>
            <w:tcBorders>
              <w:top w:val="nil"/>
              <w:left w:val="nil"/>
              <w:bottom w:val="nil"/>
              <w:right w:val="nil"/>
            </w:tcBorders>
            <w:shd w:val="clear" w:color="000000" w:fill="FFFFFF"/>
            <w:noWrap/>
            <w:vAlign w:val="center"/>
            <w:hideMark/>
          </w:tcPr>
          <w:p w14:paraId="5874C1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0,45***</w:t>
            </w:r>
          </w:p>
        </w:tc>
        <w:tc>
          <w:tcPr>
            <w:tcW w:w="574" w:type="pct"/>
            <w:tcBorders>
              <w:top w:val="nil"/>
              <w:left w:val="nil"/>
              <w:bottom w:val="nil"/>
              <w:right w:val="single" w:sz="4" w:space="0" w:color="auto"/>
            </w:tcBorders>
            <w:shd w:val="clear" w:color="000000" w:fill="FFFFFF"/>
            <w:noWrap/>
            <w:vAlign w:val="center"/>
            <w:hideMark/>
          </w:tcPr>
          <w:p w14:paraId="1224E7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285" w:type="pct"/>
            <w:tcBorders>
              <w:top w:val="nil"/>
              <w:left w:val="nil"/>
              <w:bottom w:val="nil"/>
              <w:right w:val="nil"/>
            </w:tcBorders>
            <w:shd w:val="clear" w:color="000000" w:fill="FFFFFF"/>
            <w:noWrap/>
            <w:vAlign w:val="center"/>
            <w:hideMark/>
          </w:tcPr>
          <w:p w14:paraId="2CDD32E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0,67***</w:t>
            </w:r>
          </w:p>
        </w:tc>
        <w:tc>
          <w:tcPr>
            <w:tcW w:w="547" w:type="pct"/>
            <w:tcBorders>
              <w:top w:val="nil"/>
              <w:left w:val="nil"/>
              <w:bottom w:val="nil"/>
              <w:right w:val="single" w:sz="4" w:space="0" w:color="auto"/>
            </w:tcBorders>
            <w:shd w:val="clear" w:color="000000" w:fill="FFFFFF"/>
            <w:noWrap/>
            <w:vAlign w:val="center"/>
            <w:hideMark/>
          </w:tcPr>
          <w:p w14:paraId="3CF6D8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342" w:type="pct"/>
            <w:tcBorders>
              <w:top w:val="nil"/>
              <w:left w:val="nil"/>
              <w:bottom w:val="nil"/>
              <w:right w:val="nil"/>
            </w:tcBorders>
            <w:shd w:val="clear" w:color="000000" w:fill="FFFFFF"/>
            <w:noWrap/>
            <w:vAlign w:val="center"/>
            <w:hideMark/>
          </w:tcPr>
          <w:p w14:paraId="64CF43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0,27**</w:t>
            </w:r>
          </w:p>
        </w:tc>
        <w:tc>
          <w:tcPr>
            <w:tcW w:w="460" w:type="pct"/>
            <w:tcBorders>
              <w:top w:val="nil"/>
              <w:left w:val="nil"/>
              <w:bottom w:val="nil"/>
              <w:right w:val="single" w:sz="4" w:space="0" w:color="auto"/>
            </w:tcBorders>
            <w:shd w:val="clear" w:color="000000" w:fill="FFFFFF"/>
            <w:noWrap/>
            <w:vAlign w:val="center"/>
            <w:hideMark/>
          </w:tcPr>
          <w:p w14:paraId="7E5414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0,07</w:t>
            </w:r>
          </w:p>
        </w:tc>
        <w:tc>
          <w:tcPr>
            <w:tcW w:w="342" w:type="pct"/>
            <w:tcBorders>
              <w:top w:val="nil"/>
              <w:left w:val="nil"/>
              <w:bottom w:val="nil"/>
              <w:right w:val="nil"/>
            </w:tcBorders>
            <w:shd w:val="clear" w:color="000000" w:fill="FFFFFF"/>
            <w:noWrap/>
            <w:vAlign w:val="center"/>
            <w:hideMark/>
          </w:tcPr>
          <w:p w14:paraId="7AAF679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0,31***</w:t>
            </w:r>
          </w:p>
        </w:tc>
        <w:tc>
          <w:tcPr>
            <w:tcW w:w="457" w:type="pct"/>
            <w:tcBorders>
              <w:top w:val="nil"/>
              <w:left w:val="nil"/>
              <w:bottom w:val="nil"/>
              <w:right w:val="single" w:sz="4" w:space="0" w:color="auto"/>
            </w:tcBorders>
            <w:shd w:val="clear" w:color="000000" w:fill="FFFFFF"/>
            <w:noWrap/>
            <w:vAlign w:val="center"/>
            <w:hideMark/>
          </w:tcPr>
          <w:p w14:paraId="362632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r>
      <w:tr w:rsidR="00686C1E" w:rsidRPr="00164903" w14:paraId="3FDF59C5"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0E8917F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3C69C0F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401B9F5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7EBC9283"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234D97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574" w:type="pct"/>
            <w:tcBorders>
              <w:top w:val="nil"/>
              <w:left w:val="nil"/>
              <w:bottom w:val="single" w:sz="4" w:space="0" w:color="auto"/>
              <w:right w:val="single" w:sz="4" w:space="0" w:color="auto"/>
            </w:tcBorders>
            <w:shd w:val="clear" w:color="000000" w:fill="FFFFFF"/>
            <w:noWrap/>
            <w:vAlign w:val="center"/>
            <w:hideMark/>
          </w:tcPr>
          <w:p w14:paraId="72B95F7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0,70</w:t>
            </w:r>
          </w:p>
        </w:tc>
        <w:tc>
          <w:tcPr>
            <w:tcW w:w="285" w:type="pct"/>
            <w:tcBorders>
              <w:top w:val="nil"/>
              <w:left w:val="nil"/>
              <w:bottom w:val="single" w:sz="4" w:space="0" w:color="auto"/>
              <w:right w:val="nil"/>
            </w:tcBorders>
            <w:shd w:val="clear" w:color="000000" w:fill="FFFFFF"/>
            <w:noWrap/>
            <w:vAlign w:val="center"/>
            <w:hideMark/>
          </w:tcPr>
          <w:p w14:paraId="4C9035E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(0,24)</w:t>
            </w:r>
          </w:p>
        </w:tc>
        <w:tc>
          <w:tcPr>
            <w:tcW w:w="547" w:type="pct"/>
            <w:tcBorders>
              <w:top w:val="nil"/>
              <w:left w:val="nil"/>
              <w:bottom w:val="single" w:sz="4" w:space="0" w:color="auto"/>
              <w:right w:val="single" w:sz="4" w:space="0" w:color="auto"/>
            </w:tcBorders>
            <w:shd w:val="clear" w:color="000000" w:fill="FFFFFF"/>
            <w:noWrap/>
            <w:vAlign w:val="center"/>
            <w:hideMark/>
          </w:tcPr>
          <w:p w14:paraId="537047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1,14</w:t>
            </w:r>
          </w:p>
        </w:tc>
        <w:tc>
          <w:tcPr>
            <w:tcW w:w="342" w:type="pct"/>
            <w:tcBorders>
              <w:top w:val="nil"/>
              <w:left w:val="nil"/>
              <w:bottom w:val="single" w:sz="4" w:space="0" w:color="auto"/>
              <w:right w:val="nil"/>
            </w:tcBorders>
            <w:shd w:val="clear" w:color="000000" w:fill="FFFFFF"/>
            <w:noWrap/>
            <w:vAlign w:val="center"/>
            <w:hideMark/>
          </w:tcPr>
          <w:p w14:paraId="157DFF2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460" w:type="pct"/>
            <w:tcBorders>
              <w:top w:val="nil"/>
              <w:left w:val="nil"/>
              <w:bottom w:val="single" w:sz="4" w:space="0" w:color="auto"/>
              <w:right w:val="single" w:sz="4" w:space="0" w:color="auto"/>
            </w:tcBorders>
            <w:shd w:val="clear" w:color="000000" w:fill="FFFFFF"/>
            <w:noWrap/>
            <w:vAlign w:val="center"/>
            <w:hideMark/>
          </w:tcPr>
          <w:p w14:paraId="1DB314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0,46</w:t>
            </w:r>
          </w:p>
        </w:tc>
        <w:tc>
          <w:tcPr>
            <w:tcW w:w="342" w:type="pct"/>
            <w:tcBorders>
              <w:top w:val="nil"/>
              <w:left w:val="nil"/>
              <w:bottom w:val="single" w:sz="4" w:space="0" w:color="auto"/>
              <w:right w:val="nil"/>
            </w:tcBorders>
            <w:shd w:val="clear" w:color="000000" w:fill="FFFFFF"/>
            <w:noWrap/>
            <w:vAlign w:val="center"/>
            <w:hideMark/>
          </w:tcPr>
          <w:p w14:paraId="7A15F59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57" w:type="pct"/>
            <w:tcBorders>
              <w:top w:val="nil"/>
              <w:left w:val="nil"/>
              <w:bottom w:val="single" w:sz="4" w:space="0" w:color="auto"/>
              <w:right w:val="single" w:sz="4" w:space="0" w:color="auto"/>
            </w:tcBorders>
            <w:shd w:val="clear" w:color="000000" w:fill="FFFFFF"/>
            <w:noWrap/>
            <w:vAlign w:val="center"/>
            <w:hideMark/>
          </w:tcPr>
          <w:p w14:paraId="377C8AA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0,40</w:t>
            </w:r>
          </w:p>
        </w:tc>
      </w:tr>
      <w:tr w:rsidR="00686C1E" w:rsidRPr="00164903" w14:paraId="320E4755" w14:textId="77777777" w:rsidTr="00D63CD4">
        <w:trPr>
          <w:trHeight w:val="292"/>
          <w:jc w:val="center"/>
        </w:trPr>
        <w:tc>
          <w:tcPr>
            <w:tcW w:w="165" w:type="pct"/>
            <w:tcBorders>
              <w:top w:val="nil"/>
              <w:left w:val="single" w:sz="4" w:space="0" w:color="auto"/>
              <w:bottom w:val="nil"/>
              <w:right w:val="single" w:sz="4" w:space="0" w:color="auto"/>
            </w:tcBorders>
            <w:shd w:val="clear" w:color="000000" w:fill="FFFFFF"/>
          </w:tcPr>
          <w:p w14:paraId="7683AA2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nil"/>
              <w:right w:val="single" w:sz="4" w:space="0" w:color="auto"/>
            </w:tcBorders>
            <w:shd w:val="clear" w:color="000000" w:fill="FFFFFF"/>
            <w:noWrap/>
            <w:vAlign w:val="center"/>
            <w:hideMark/>
          </w:tcPr>
          <w:p w14:paraId="3422FD2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Y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t-2</w:t>
            </w:r>
          </w:p>
        </w:tc>
        <w:tc>
          <w:tcPr>
            <w:tcW w:w="1033" w:type="pct"/>
            <w:vMerge w:val="restart"/>
            <w:tcBorders>
              <w:top w:val="nil"/>
              <w:left w:val="nil"/>
              <w:right w:val="single" w:sz="4" w:space="0" w:color="auto"/>
            </w:tcBorders>
            <w:shd w:val="clear" w:color="000000" w:fill="FFFFFF"/>
            <w:noWrap/>
            <w:vAlign w:val="center"/>
            <w:hideMark/>
          </w:tcPr>
          <w:p w14:paraId="3D574F9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Second lag of the dependent variable</w:t>
            </w:r>
          </w:p>
          <w:p w14:paraId="5994F5B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nil"/>
              <w:right w:val="single" w:sz="4" w:space="0" w:color="auto"/>
            </w:tcBorders>
            <w:shd w:val="clear" w:color="000000" w:fill="FFFFFF"/>
            <w:noWrap/>
            <w:vAlign w:val="center"/>
            <w:hideMark/>
          </w:tcPr>
          <w:p w14:paraId="42A397F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ρ</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w:t>
            </w:r>
          </w:p>
        </w:tc>
        <w:tc>
          <w:tcPr>
            <w:tcW w:w="301" w:type="pct"/>
            <w:tcBorders>
              <w:top w:val="nil"/>
              <w:left w:val="nil"/>
              <w:bottom w:val="nil"/>
              <w:right w:val="nil"/>
            </w:tcBorders>
            <w:shd w:val="clear" w:color="000000" w:fill="FFFFFF"/>
            <w:noWrap/>
            <w:vAlign w:val="center"/>
            <w:hideMark/>
          </w:tcPr>
          <w:p w14:paraId="1908DB4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0,31**</w:t>
            </w:r>
          </w:p>
        </w:tc>
        <w:tc>
          <w:tcPr>
            <w:tcW w:w="574" w:type="pct"/>
            <w:tcBorders>
              <w:top w:val="nil"/>
              <w:left w:val="nil"/>
              <w:bottom w:val="nil"/>
              <w:right w:val="single" w:sz="4" w:space="0" w:color="auto"/>
            </w:tcBorders>
            <w:shd w:val="clear" w:color="000000" w:fill="FFFFFF"/>
            <w:noWrap/>
            <w:vAlign w:val="center"/>
            <w:hideMark/>
          </w:tcPr>
          <w:p w14:paraId="03D2289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285" w:type="pct"/>
            <w:tcBorders>
              <w:top w:val="nil"/>
              <w:left w:val="nil"/>
              <w:bottom w:val="nil"/>
              <w:right w:val="nil"/>
            </w:tcBorders>
            <w:shd w:val="clear" w:color="000000" w:fill="FFFFFF"/>
            <w:noWrap/>
            <w:vAlign w:val="center"/>
            <w:hideMark/>
          </w:tcPr>
          <w:p w14:paraId="306CCA6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547" w:type="pct"/>
            <w:tcBorders>
              <w:top w:val="nil"/>
              <w:left w:val="nil"/>
              <w:bottom w:val="nil"/>
              <w:right w:val="single" w:sz="4" w:space="0" w:color="auto"/>
            </w:tcBorders>
            <w:shd w:val="clear" w:color="000000" w:fill="FFFFFF"/>
            <w:noWrap/>
            <w:vAlign w:val="center"/>
            <w:hideMark/>
          </w:tcPr>
          <w:p w14:paraId="589CBF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342" w:type="pct"/>
            <w:tcBorders>
              <w:top w:val="nil"/>
              <w:left w:val="nil"/>
              <w:bottom w:val="nil"/>
              <w:right w:val="nil"/>
            </w:tcBorders>
            <w:shd w:val="clear" w:color="000000" w:fill="FFFFFF"/>
            <w:noWrap/>
            <w:vAlign w:val="center"/>
            <w:hideMark/>
          </w:tcPr>
          <w:p w14:paraId="10726B4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460" w:type="pct"/>
            <w:tcBorders>
              <w:top w:val="nil"/>
              <w:left w:val="nil"/>
              <w:bottom w:val="nil"/>
              <w:right w:val="single" w:sz="4" w:space="0" w:color="auto"/>
            </w:tcBorders>
            <w:shd w:val="clear" w:color="000000" w:fill="FFFFFF"/>
            <w:noWrap/>
            <w:vAlign w:val="center"/>
            <w:hideMark/>
          </w:tcPr>
          <w:p w14:paraId="1089457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342" w:type="pct"/>
            <w:tcBorders>
              <w:top w:val="nil"/>
              <w:left w:val="nil"/>
              <w:bottom w:val="nil"/>
              <w:right w:val="nil"/>
            </w:tcBorders>
            <w:shd w:val="clear" w:color="000000" w:fill="FFFFFF"/>
            <w:noWrap/>
            <w:vAlign w:val="center"/>
            <w:hideMark/>
          </w:tcPr>
          <w:p w14:paraId="7D3A266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457" w:type="pct"/>
            <w:tcBorders>
              <w:top w:val="nil"/>
              <w:left w:val="nil"/>
              <w:bottom w:val="nil"/>
              <w:right w:val="single" w:sz="4" w:space="0" w:color="auto"/>
            </w:tcBorders>
            <w:shd w:val="clear" w:color="000000" w:fill="FFFFFF"/>
            <w:noWrap/>
            <w:vAlign w:val="center"/>
            <w:hideMark/>
          </w:tcPr>
          <w:p w14:paraId="3ADFAD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r>
      <w:tr w:rsidR="00686C1E" w:rsidRPr="00164903" w14:paraId="27F29592" w14:textId="77777777" w:rsidTr="00D63CD4">
        <w:trPr>
          <w:trHeight w:val="292"/>
          <w:jc w:val="center"/>
        </w:trPr>
        <w:tc>
          <w:tcPr>
            <w:tcW w:w="165" w:type="pct"/>
            <w:tcBorders>
              <w:top w:val="nil"/>
              <w:left w:val="single" w:sz="4" w:space="0" w:color="auto"/>
              <w:bottom w:val="single" w:sz="4" w:space="0" w:color="auto"/>
              <w:right w:val="single" w:sz="4" w:space="0" w:color="auto"/>
            </w:tcBorders>
          </w:tcPr>
          <w:p w14:paraId="68D35BF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auto"/>
              <w:right w:val="single" w:sz="4" w:space="0" w:color="auto"/>
            </w:tcBorders>
            <w:vAlign w:val="center"/>
            <w:hideMark/>
          </w:tcPr>
          <w:p w14:paraId="0F7B4B7A"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080B44C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auto"/>
              <w:right w:val="single" w:sz="4" w:space="0" w:color="auto"/>
            </w:tcBorders>
            <w:vAlign w:val="center"/>
            <w:hideMark/>
          </w:tcPr>
          <w:p w14:paraId="3359C495"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15D756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574" w:type="pct"/>
            <w:tcBorders>
              <w:top w:val="nil"/>
              <w:left w:val="nil"/>
              <w:bottom w:val="single" w:sz="4" w:space="0" w:color="auto"/>
              <w:right w:val="single" w:sz="4" w:space="0" w:color="auto"/>
            </w:tcBorders>
            <w:shd w:val="clear" w:color="000000" w:fill="FFFFFF"/>
            <w:noWrap/>
            <w:vAlign w:val="center"/>
            <w:hideMark/>
          </w:tcPr>
          <w:p w14:paraId="011E6C8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0,60</w:t>
            </w:r>
          </w:p>
        </w:tc>
        <w:tc>
          <w:tcPr>
            <w:tcW w:w="285" w:type="pct"/>
            <w:tcBorders>
              <w:top w:val="nil"/>
              <w:left w:val="nil"/>
              <w:bottom w:val="single" w:sz="4" w:space="0" w:color="auto"/>
              <w:right w:val="nil"/>
            </w:tcBorders>
            <w:shd w:val="clear" w:color="000000" w:fill="FFFFFF"/>
            <w:noWrap/>
            <w:vAlign w:val="center"/>
            <w:hideMark/>
          </w:tcPr>
          <w:p w14:paraId="073747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547" w:type="pct"/>
            <w:tcBorders>
              <w:top w:val="nil"/>
              <w:left w:val="nil"/>
              <w:bottom w:val="single" w:sz="4" w:space="0" w:color="auto"/>
              <w:right w:val="single" w:sz="4" w:space="0" w:color="auto"/>
            </w:tcBorders>
            <w:shd w:val="clear" w:color="000000" w:fill="FFFFFF"/>
            <w:noWrap/>
            <w:vAlign w:val="center"/>
            <w:hideMark/>
          </w:tcPr>
          <w:p w14:paraId="6EB7F66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0,416</w:t>
            </w:r>
          </w:p>
        </w:tc>
        <w:tc>
          <w:tcPr>
            <w:tcW w:w="342" w:type="pct"/>
            <w:tcBorders>
              <w:top w:val="nil"/>
              <w:left w:val="nil"/>
              <w:bottom w:val="single" w:sz="4" w:space="0" w:color="auto"/>
              <w:right w:val="nil"/>
            </w:tcBorders>
            <w:shd w:val="clear" w:color="000000" w:fill="FFFFFF"/>
            <w:noWrap/>
            <w:vAlign w:val="center"/>
            <w:hideMark/>
          </w:tcPr>
          <w:p w14:paraId="2275663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460" w:type="pct"/>
            <w:tcBorders>
              <w:top w:val="nil"/>
              <w:left w:val="nil"/>
              <w:bottom w:val="single" w:sz="4" w:space="0" w:color="auto"/>
              <w:right w:val="single" w:sz="4" w:space="0" w:color="auto"/>
            </w:tcBorders>
            <w:shd w:val="clear" w:color="000000" w:fill="FFFFFF"/>
            <w:noWrap/>
            <w:vAlign w:val="center"/>
            <w:hideMark/>
          </w:tcPr>
          <w:p w14:paraId="0CDF071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0,16</w:t>
            </w:r>
          </w:p>
        </w:tc>
        <w:tc>
          <w:tcPr>
            <w:tcW w:w="342" w:type="pct"/>
            <w:tcBorders>
              <w:top w:val="nil"/>
              <w:left w:val="nil"/>
              <w:bottom w:val="single" w:sz="4" w:space="0" w:color="auto"/>
              <w:right w:val="nil"/>
            </w:tcBorders>
            <w:shd w:val="clear" w:color="000000" w:fill="FFFFFF"/>
            <w:noWrap/>
            <w:vAlign w:val="center"/>
            <w:hideMark/>
          </w:tcPr>
          <w:p w14:paraId="63202F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457" w:type="pct"/>
            <w:tcBorders>
              <w:top w:val="nil"/>
              <w:left w:val="nil"/>
              <w:bottom w:val="single" w:sz="4" w:space="0" w:color="auto"/>
              <w:right w:val="single" w:sz="4" w:space="0" w:color="auto"/>
            </w:tcBorders>
            <w:shd w:val="clear" w:color="000000" w:fill="FFFFFF"/>
            <w:noWrap/>
            <w:vAlign w:val="center"/>
            <w:hideMark/>
          </w:tcPr>
          <w:p w14:paraId="64DDB1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0,41</w:t>
            </w:r>
          </w:p>
        </w:tc>
      </w:tr>
      <w:tr w:rsidR="00686C1E" w:rsidRPr="00164903" w14:paraId="73AB874B"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2060BFD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3AAD08C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single" w:sz="4" w:space="0" w:color="auto"/>
            </w:tcBorders>
            <w:shd w:val="clear" w:color="000000" w:fill="D0CECE"/>
            <w:noWrap/>
            <w:vAlign w:val="center"/>
            <w:hideMark/>
          </w:tcPr>
          <w:p w14:paraId="1B369A6E"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Independent variables</w:t>
            </w:r>
          </w:p>
        </w:tc>
        <w:tc>
          <w:tcPr>
            <w:tcW w:w="329" w:type="pct"/>
            <w:tcBorders>
              <w:top w:val="single" w:sz="4" w:space="0" w:color="auto"/>
              <w:left w:val="nil"/>
              <w:bottom w:val="single" w:sz="4" w:space="0" w:color="auto"/>
              <w:right w:val="single" w:sz="4" w:space="0" w:color="auto"/>
            </w:tcBorders>
            <w:shd w:val="clear" w:color="000000" w:fill="D0CECE"/>
            <w:noWrap/>
            <w:vAlign w:val="center"/>
            <w:hideMark/>
          </w:tcPr>
          <w:p w14:paraId="18CF232A"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Parameter</w:t>
            </w:r>
          </w:p>
        </w:tc>
        <w:tc>
          <w:tcPr>
            <w:tcW w:w="301" w:type="pct"/>
            <w:tcBorders>
              <w:top w:val="single" w:sz="4" w:space="0" w:color="auto"/>
              <w:left w:val="nil"/>
              <w:bottom w:val="single" w:sz="4" w:space="0" w:color="auto"/>
              <w:right w:val="nil"/>
            </w:tcBorders>
            <w:shd w:val="clear" w:color="000000" w:fill="D0CECE"/>
            <w:noWrap/>
            <w:vAlign w:val="center"/>
            <w:hideMark/>
          </w:tcPr>
          <w:p w14:paraId="5D84B462"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74" w:type="pct"/>
            <w:tcBorders>
              <w:top w:val="single" w:sz="4" w:space="0" w:color="auto"/>
              <w:left w:val="nil"/>
              <w:bottom w:val="single" w:sz="4" w:space="0" w:color="auto"/>
              <w:right w:val="single" w:sz="4" w:space="0" w:color="auto"/>
            </w:tcBorders>
            <w:shd w:val="clear" w:color="000000" w:fill="D0CECE"/>
            <w:noWrap/>
            <w:vAlign w:val="center"/>
            <w:hideMark/>
          </w:tcPr>
          <w:p w14:paraId="4709014C"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285" w:type="pct"/>
            <w:tcBorders>
              <w:top w:val="single" w:sz="4" w:space="0" w:color="auto"/>
              <w:left w:val="nil"/>
              <w:bottom w:val="single" w:sz="4" w:space="0" w:color="auto"/>
              <w:right w:val="nil"/>
            </w:tcBorders>
            <w:shd w:val="clear" w:color="000000" w:fill="D0CECE"/>
            <w:noWrap/>
            <w:vAlign w:val="center"/>
            <w:hideMark/>
          </w:tcPr>
          <w:p w14:paraId="3F839774"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47" w:type="pct"/>
            <w:tcBorders>
              <w:top w:val="single" w:sz="4" w:space="0" w:color="auto"/>
              <w:left w:val="nil"/>
              <w:bottom w:val="single" w:sz="4" w:space="0" w:color="auto"/>
              <w:right w:val="single" w:sz="4" w:space="0" w:color="auto"/>
            </w:tcBorders>
            <w:shd w:val="clear" w:color="000000" w:fill="D0CECE"/>
            <w:noWrap/>
            <w:vAlign w:val="center"/>
            <w:hideMark/>
          </w:tcPr>
          <w:p w14:paraId="365604A0"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1CFC2C8B"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60" w:type="pct"/>
            <w:tcBorders>
              <w:top w:val="single" w:sz="4" w:space="0" w:color="auto"/>
              <w:left w:val="nil"/>
              <w:bottom w:val="single" w:sz="4" w:space="0" w:color="auto"/>
              <w:right w:val="single" w:sz="4" w:space="0" w:color="auto"/>
            </w:tcBorders>
            <w:shd w:val="clear" w:color="000000" w:fill="D0CECE"/>
            <w:noWrap/>
            <w:vAlign w:val="center"/>
            <w:hideMark/>
          </w:tcPr>
          <w:p w14:paraId="11458FBD"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34A804D3"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2CCDF137"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r>
      <w:tr w:rsidR="00686C1E" w:rsidRPr="00164903" w14:paraId="314AFC89"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167250E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H1a</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A9706D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w:t>
            </w:r>
          </w:p>
        </w:tc>
        <w:tc>
          <w:tcPr>
            <w:tcW w:w="1033" w:type="pct"/>
            <w:vMerge w:val="restart"/>
            <w:tcBorders>
              <w:top w:val="nil"/>
              <w:left w:val="nil"/>
              <w:right w:val="single" w:sz="4" w:space="0" w:color="auto"/>
            </w:tcBorders>
            <w:shd w:val="clear" w:color="000000" w:fill="FFFFFF"/>
            <w:noWrap/>
            <w:vAlign w:val="center"/>
            <w:hideMark/>
          </w:tcPr>
          <w:p w14:paraId="4EEE13D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Percentage of female directors</w:t>
            </w:r>
          </w:p>
          <w:p w14:paraId="1E7AE4C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BA6CA4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β</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1,L</w:t>
            </w:r>
          </w:p>
        </w:tc>
        <w:tc>
          <w:tcPr>
            <w:tcW w:w="301" w:type="pct"/>
            <w:tcBorders>
              <w:top w:val="nil"/>
              <w:left w:val="nil"/>
              <w:bottom w:val="nil"/>
              <w:right w:val="nil"/>
            </w:tcBorders>
            <w:shd w:val="clear" w:color="000000" w:fill="FFFFFF"/>
            <w:noWrap/>
            <w:vAlign w:val="center"/>
            <w:hideMark/>
          </w:tcPr>
          <w:p w14:paraId="78AB03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0,38**</w:t>
            </w:r>
          </w:p>
        </w:tc>
        <w:tc>
          <w:tcPr>
            <w:tcW w:w="574" w:type="pct"/>
            <w:tcBorders>
              <w:top w:val="nil"/>
              <w:left w:val="nil"/>
              <w:bottom w:val="nil"/>
              <w:right w:val="single" w:sz="4" w:space="0" w:color="auto"/>
            </w:tcBorders>
            <w:shd w:val="clear" w:color="000000" w:fill="FFFFFF"/>
            <w:noWrap/>
            <w:vAlign w:val="center"/>
            <w:hideMark/>
          </w:tcPr>
          <w:p w14:paraId="53C15D0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c>
          <w:tcPr>
            <w:tcW w:w="285" w:type="pct"/>
            <w:tcBorders>
              <w:top w:val="nil"/>
              <w:left w:val="nil"/>
              <w:bottom w:val="nil"/>
              <w:right w:val="nil"/>
            </w:tcBorders>
            <w:shd w:val="clear" w:color="000000" w:fill="FFFFFF"/>
            <w:noWrap/>
            <w:vAlign w:val="center"/>
            <w:hideMark/>
          </w:tcPr>
          <w:p w14:paraId="3C19D0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547" w:type="pct"/>
            <w:tcBorders>
              <w:top w:val="nil"/>
              <w:left w:val="nil"/>
              <w:bottom w:val="nil"/>
              <w:right w:val="single" w:sz="4" w:space="0" w:color="auto"/>
            </w:tcBorders>
            <w:shd w:val="clear" w:color="000000" w:fill="FFFFFF"/>
            <w:noWrap/>
            <w:vAlign w:val="center"/>
            <w:hideMark/>
          </w:tcPr>
          <w:p w14:paraId="455115A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0,12</w:t>
            </w:r>
          </w:p>
        </w:tc>
        <w:tc>
          <w:tcPr>
            <w:tcW w:w="342" w:type="pct"/>
            <w:tcBorders>
              <w:top w:val="nil"/>
              <w:left w:val="nil"/>
              <w:bottom w:val="nil"/>
              <w:right w:val="nil"/>
            </w:tcBorders>
            <w:shd w:val="clear" w:color="000000" w:fill="FFFFFF"/>
            <w:noWrap/>
            <w:vAlign w:val="center"/>
            <w:hideMark/>
          </w:tcPr>
          <w:p w14:paraId="52B8F8A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0,23**</w:t>
            </w:r>
          </w:p>
        </w:tc>
        <w:tc>
          <w:tcPr>
            <w:tcW w:w="460" w:type="pct"/>
            <w:tcBorders>
              <w:top w:val="nil"/>
              <w:left w:val="nil"/>
              <w:bottom w:val="nil"/>
              <w:right w:val="single" w:sz="4" w:space="0" w:color="auto"/>
            </w:tcBorders>
            <w:shd w:val="clear" w:color="000000" w:fill="FFFFFF"/>
            <w:noWrap/>
            <w:vAlign w:val="center"/>
            <w:hideMark/>
          </w:tcPr>
          <w:p w14:paraId="1D279C4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342" w:type="pct"/>
            <w:tcBorders>
              <w:top w:val="nil"/>
              <w:left w:val="nil"/>
              <w:bottom w:val="nil"/>
              <w:right w:val="nil"/>
            </w:tcBorders>
            <w:shd w:val="clear" w:color="000000" w:fill="FFFFFF"/>
            <w:noWrap/>
            <w:vAlign w:val="center"/>
            <w:hideMark/>
          </w:tcPr>
          <w:p w14:paraId="13A2E41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457" w:type="pct"/>
            <w:tcBorders>
              <w:top w:val="nil"/>
              <w:left w:val="nil"/>
              <w:bottom w:val="nil"/>
              <w:right w:val="single" w:sz="4" w:space="0" w:color="auto"/>
            </w:tcBorders>
            <w:shd w:val="clear" w:color="000000" w:fill="FFFFFF"/>
            <w:noWrap/>
            <w:vAlign w:val="center"/>
            <w:hideMark/>
          </w:tcPr>
          <w:p w14:paraId="6B15758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0,14</w:t>
            </w:r>
          </w:p>
        </w:tc>
      </w:tr>
      <w:tr w:rsidR="00686C1E" w:rsidRPr="00164903" w14:paraId="1B116EA0"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24C6DFAD"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7C7FA365"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47AC58B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39D37A0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00FC74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574" w:type="pct"/>
            <w:tcBorders>
              <w:top w:val="nil"/>
              <w:left w:val="nil"/>
              <w:bottom w:val="single" w:sz="4" w:space="0" w:color="auto"/>
              <w:right w:val="single" w:sz="4" w:space="0" w:color="auto"/>
            </w:tcBorders>
            <w:shd w:val="clear" w:color="000000" w:fill="FFFFFF"/>
            <w:noWrap/>
            <w:vAlign w:val="center"/>
            <w:hideMark/>
          </w:tcPr>
          <w:p w14:paraId="70064B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0,67</w:t>
            </w:r>
          </w:p>
        </w:tc>
        <w:tc>
          <w:tcPr>
            <w:tcW w:w="285" w:type="pct"/>
            <w:tcBorders>
              <w:top w:val="nil"/>
              <w:left w:val="nil"/>
              <w:bottom w:val="single" w:sz="4" w:space="0" w:color="auto"/>
              <w:right w:val="nil"/>
            </w:tcBorders>
            <w:shd w:val="clear" w:color="000000" w:fill="FFFFFF"/>
            <w:noWrap/>
            <w:vAlign w:val="center"/>
            <w:hideMark/>
          </w:tcPr>
          <w:p w14:paraId="3C93AFF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547" w:type="pct"/>
            <w:tcBorders>
              <w:top w:val="nil"/>
              <w:left w:val="nil"/>
              <w:bottom w:val="single" w:sz="4" w:space="0" w:color="auto"/>
              <w:right w:val="single" w:sz="4" w:space="0" w:color="auto"/>
            </w:tcBorders>
            <w:shd w:val="clear" w:color="000000" w:fill="FFFFFF"/>
            <w:noWrap/>
            <w:vAlign w:val="center"/>
            <w:hideMark/>
          </w:tcPr>
          <w:p w14:paraId="08D20E6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0,95</w:t>
            </w:r>
          </w:p>
        </w:tc>
        <w:tc>
          <w:tcPr>
            <w:tcW w:w="342" w:type="pct"/>
            <w:tcBorders>
              <w:top w:val="nil"/>
              <w:left w:val="nil"/>
              <w:bottom w:val="single" w:sz="4" w:space="0" w:color="auto"/>
              <w:right w:val="nil"/>
            </w:tcBorders>
            <w:shd w:val="clear" w:color="000000" w:fill="FFFFFF"/>
            <w:noWrap/>
            <w:vAlign w:val="center"/>
            <w:hideMark/>
          </w:tcPr>
          <w:p w14:paraId="7D7FCC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460" w:type="pct"/>
            <w:tcBorders>
              <w:top w:val="nil"/>
              <w:left w:val="nil"/>
              <w:bottom w:val="single" w:sz="4" w:space="0" w:color="auto"/>
              <w:right w:val="single" w:sz="4" w:space="0" w:color="auto"/>
            </w:tcBorders>
            <w:shd w:val="clear" w:color="000000" w:fill="FFFFFF"/>
            <w:noWrap/>
            <w:vAlign w:val="center"/>
            <w:hideMark/>
          </w:tcPr>
          <w:p w14:paraId="2AC6DC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0,44</w:t>
            </w:r>
          </w:p>
        </w:tc>
        <w:tc>
          <w:tcPr>
            <w:tcW w:w="342" w:type="pct"/>
            <w:tcBorders>
              <w:top w:val="nil"/>
              <w:left w:val="nil"/>
              <w:bottom w:val="single" w:sz="4" w:space="0" w:color="auto"/>
              <w:right w:val="nil"/>
            </w:tcBorders>
            <w:shd w:val="clear" w:color="000000" w:fill="FFFFFF"/>
            <w:noWrap/>
            <w:vAlign w:val="center"/>
            <w:hideMark/>
          </w:tcPr>
          <w:p w14:paraId="2A0F14E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(0,20)</w:t>
            </w:r>
          </w:p>
        </w:tc>
        <w:tc>
          <w:tcPr>
            <w:tcW w:w="457" w:type="pct"/>
            <w:tcBorders>
              <w:top w:val="nil"/>
              <w:left w:val="nil"/>
              <w:bottom w:val="single" w:sz="4" w:space="0" w:color="auto"/>
              <w:right w:val="single" w:sz="4" w:space="0" w:color="auto"/>
            </w:tcBorders>
            <w:shd w:val="clear" w:color="000000" w:fill="FFFFFF"/>
            <w:noWrap/>
            <w:vAlign w:val="center"/>
            <w:hideMark/>
          </w:tcPr>
          <w:p w14:paraId="1FA1BE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0,93</w:t>
            </w:r>
          </w:p>
        </w:tc>
      </w:tr>
      <w:tr w:rsidR="00686C1E" w:rsidRPr="00164903" w14:paraId="3D033797"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06CDAC5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H2b</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B5A6D7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w:t>
            </w:r>
            <w:r w:rsidRPr="00164903">
              <w:rPr>
                <w:rFonts w:ascii="Times New Roman" w:eastAsia="Times New Roman" w:hAnsi="Times New Roman" w:cs="Times New Roman"/>
                <w:i/>
                <w:iCs/>
                <w:color w:val="000000" w:themeColor="text1"/>
                <w:kern w:val="0"/>
                <w:sz w:val="12"/>
                <w:szCs w:val="12"/>
                <w:vertAlign w:val="superscript"/>
                <w:lang w:eastAsia="es-ES"/>
                <w14:ligatures w14:val="none"/>
              </w:rPr>
              <w:t>2</w:t>
            </w:r>
          </w:p>
        </w:tc>
        <w:tc>
          <w:tcPr>
            <w:tcW w:w="1033" w:type="pct"/>
            <w:vMerge w:val="restart"/>
            <w:tcBorders>
              <w:top w:val="nil"/>
              <w:left w:val="nil"/>
              <w:right w:val="single" w:sz="4" w:space="0" w:color="auto"/>
            </w:tcBorders>
            <w:shd w:val="clear" w:color="000000" w:fill="FFFFFF"/>
            <w:noWrap/>
            <w:vAlign w:val="center"/>
            <w:hideMark/>
          </w:tcPr>
          <w:p w14:paraId="772717FE"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Percentage of female board members eff. Quadratic</w:t>
            </w:r>
          </w:p>
          <w:p w14:paraId="31D0655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CC43A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β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1,Q</w:t>
            </w:r>
          </w:p>
        </w:tc>
        <w:tc>
          <w:tcPr>
            <w:tcW w:w="301" w:type="pct"/>
            <w:tcBorders>
              <w:top w:val="nil"/>
              <w:left w:val="nil"/>
              <w:bottom w:val="nil"/>
              <w:right w:val="nil"/>
            </w:tcBorders>
            <w:shd w:val="clear" w:color="000000" w:fill="FFFFFF"/>
            <w:noWrap/>
            <w:vAlign w:val="center"/>
            <w:hideMark/>
          </w:tcPr>
          <w:p w14:paraId="114CF68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c>
          <w:tcPr>
            <w:tcW w:w="574" w:type="pct"/>
            <w:tcBorders>
              <w:top w:val="nil"/>
              <w:left w:val="nil"/>
              <w:bottom w:val="nil"/>
              <w:right w:val="single" w:sz="4" w:space="0" w:color="auto"/>
            </w:tcBorders>
            <w:shd w:val="clear" w:color="000000" w:fill="FFFFFF"/>
            <w:noWrap/>
            <w:vAlign w:val="center"/>
            <w:hideMark/>
          </w:tcPr>
          <w:p w14:paraId="50995E3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285" w:type="pct"/>
            <w:tcBorders>
              <w:top w:val="nil"/>
              <w:left w:val="nil"/>
              <w:bottom w:val="nil"/>
              <w:right w:val="nil"/>
            </w:tcBorders>
            <w:shd w:val="clear" w:color="000000" w:fill="FFFFFF"/>
            <w:noWrap/>
            <w:vAlign w:val="center"/>
            <w:hideMark/>
          </w:tcPr>
          <w:p w14:paraId="26C1773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c>
          <w:tcPr>
            <w:tcW w:w="547" w:type="pct"/>
            <w:tcBorders>
              <w:top w:val="nil"/>
              <w:left w:val="nil"/>
              <w:bottom w:val="nil"/>
              <w:right w:val="single" w:sz="4" w:space="0" w:color="auto"/>
            </w:tcBorders>
            <w:shd w:val="clear" w:color="000000" w:fill="FFFFFF"/>
            <w:noWrap/>
            <w:vAlign w:val="center"/>
            <w:hideMark/>
          </w:tcPr>
          <w:p w14:paraId="670875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342" w:type="pct"/>
            <w:tcBorders>
              <w:top w:val="nil"/>
              <w:left w:val="nil"/>
              <w:bottom w:val="nil"/>
              <w:right w:val="nil"/>
            </w:tcBorders>
            <w:shd w:val="clear" w:color="000000" w:fill="FFFFFF"/>
            <w:noWrap/>
            <w:vAlign w:val="center"/>
            <w:hideMark/>
          </w:tcPr>
          <w:p w14:paraId="4AA35D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460" w:type="pct"/>
            <w:tcBorders>
              <w:top w:val="nil"/>
              <w:left w:val="nil"/>
              <w:bottom w:val="nil"/>
              <w:right w:val="single" w:sz="4" w:space="0" w:color="auto"/>
            </w:tcBorders>
            <w:shd w:val="clear" w:color="000000" w:fill="FFFFFF"/>
            <w:noWrap/>
            <w:vAlign w:val="center"/>
            <w:hideMark/>
          </w:tcPr>
          <w:p w14:paraId="784300D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c>
          <w:tcPr>
            <w:tcW w:w="342" w:type="pct"/>
            <w:tcBorders>
              <w:top w:val="nil"/>
              <w:left w:val="nil"/>
              <w:bottom w:val="nil"/>
              <w:right w:val="nil"/>
            </w:tcBorders>
            <w:shd w:val="clear" w:color="000000" w:fill="FFFFFF"/>
            <w:noWrap/>
            <w:vAlign w:val="center"/>
            <w:hideMark/>
          </w:tcPr>
          <w:p w14:paraId="3D855DA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457" w:type="pct"/>
            <w:tcBorders>
              <w:top w:val="nil"/>
              <w:left w:val="nil"/>
              <w:bottom w:val="nil"/>
              <w:right w:val="single" w:sz="4" w:space="0" w:color="auto"/>
            </w:tcBorders>
            <w:shd w:val="clear" w:color="000000" w:fill="FFFFFF"/>
            <w:noWrap/>
            <w:vAlign w:val="center"/>
            <w:hideMark/>
          </w:tcPr>
          <w:p w14:paraId="4066A63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-0,04</w:t>
            </w:r>
          </w:p>
        </w:tc>
      </w:tr>
      <w:tr w:rsidR="00686C1E" w:rsidRPr="00164903" w14:paraId="3C6BE8A9"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3F786AC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09A45239"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7FF2FB9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27AADA7A"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608C2F4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574" w:type="pct"/>
            <w:tcBorders>
              <w:top w:val="nil"/>
              <w:left w:val="nil"/>
              <w:bottom w:val="single" w:sz="4" w:space="0" w:color="auto"/>
              <w:right w:val="single" w:sz="4" w:space="0" w:color="auto"/>
            </w:tcBorders>
            <w:shd w:val="clear" w:color="000000" w:fill="FFFFFF"/>
            <w:noWrap/>
            <w:vAlign w:val="center"/>
            <w:hideMark/>
          </w:tcPr>
          <w:p w14:paraId="7CFF3A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285" w:type="pct"/>
            <w:tcBorders>
              <w:top w:val="nil"/>
              <w:left w:val="nil"/>
              <w:bottom w:val="single" w:sz="4" w:space="0" w:color="auto"/>
              <w:right w:val="nil"/>
            </w:tcBorders>
            <w:shd w:val="clear" w:color="000000" w:fill="FFFFFF"/>
            <w:noWrap/>
            <w:vAlign w:val="center"/>
            <w:hideMark/>
          </w:tcPr>
          <w:p w14:paraId="666863D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547" w:type="pct"/>
            <w:tcBorders>
              <w:top w:val="nil"/>
              <w:left w:val="nil"/>
              <w:bottom w:val="single" w:sz="4" w:space="0" w:color="auto"/>
              <w:right w:val="single" w:sz="4" w:space="0" w:color="auto"/>
            </w:tcBorders>
            <w:shd w:val="clear" w:color="000000" w:fill="FFFFFF"/>
            <w:noWrap/>
            <w:vAlign w:val="center"/>
            <w:hideMark/>
          </w:tcPr>
          <w:p w14:paraId="4DCBC4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342" w:type="pct"/>
            <w:tcBorders>
              <w:top w:val="nil"/>
              <w:left w:val="nil"/>
              <w:bottom w:val="single" w:sz="4" w:space="0" w:color="auto"/>
              <w:right w:val="nil"/>
            </w:tcBorders>
            <w:shd w:val="clear" w:color="000000" w:fill="FFFFFF"/>
            <w:noWrap/>
            <w:vAlign w:val="center"/>
            <w:hideMark/>
          </w:tcPr>
          <w:p w14:paraId="1D46797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460" w:type="pct"/>
            <w:tcBorders>
              <w:top w:val="nil"/>
              <w:left w:val="nil"/>
              <w:bottom w:val="single" w:sz="4" w:space="0" w:color="auto"/>
              <w:right w:val="single" w:sz="4" w:space="0" w:color="auto"/>
            </w:tcBorders>
            <w:shd w:val="clear" w:color="000000" w:fill="FFFFFF"/>
            <w:noWrap/>
            <w:vAlign w:val="center"/>
            <w:hideMark/>
          </w:tcPr>
          <w:p w14:paraId="33AFCE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0,009</w:t>
            </w:r>
          </w:p>
        </w:tc>
        <w:tc>
          <w:tcPr>
            <w:tcW w:w="342" w:type="pct"/>
            <w:tcBorders>
              <w:top w:val="nil"/>
              <w:left w:val="nil"/>
              <w:bottom w:val="single" w:sz="4" w:space="0" w:color="auto"/>
              <w:right w:val="nil"/>
            </w:tcBorders>
            <w:shd w:val="clear" w:color="000000" w:fill="FFFFFF"/>
            <w:noWrap/>
            <w:vAlign w:val="center"/>
            <w:hideMark/>
          </w:tcPr>
          <w:p w14:paraId="7AA094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457" w:type="pct"/>
            <w:tcBorders>
              <w:top w:val="nil"/>
              <w:left w:val="nil"/>
              <w:bottom w:val="single" w:sz="4" w:space="0" w:color="auto"/>
              <w:right w:val="single" w:sz="4" w:space="0" w:color="auto"/>
            </w:tcBorders>
            <w:shd w:val="clear" w:color="000000" w:fill="FFFFFF"/>
            <w:noWrap/>
            <w:vAlign w:val="center"/>
            <w:hideMark/>
          </w:tcPr>
          <w:p w14:paraId="7D6C3C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r>
      <w:tr w:rsidR="00686C1E" w:rsidRPr="00164903" w14:paraId="0A97A103"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12C96AE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H2a</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16A25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w:t>
            </w:r>
          </w:p>
        </w:tc>
        <w:tc>
          <w:tcPr>
            <w:tcW w:w="1033" w:type="pct"/>
            <w:vMerge w:val="restart"/>
            <w:tcBorders>
              <w:top w:val="nil"/>
              <w:left w:val="nil"/>
              <w:right w:val="single" w:sz="4" w:space="0" w:color="auto"/>
            </w:tcBorders>
            <w:shd w:val="clear" w:color="000000" w:fill="FFFFFF"/>
            <w:noWrap/>
            <w:vAlign w:val="center"/>
            <w:hideMark/>
          </w:tcPr>
          <w:p w14:paraId="035DD01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Percentage of female executive directors</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0429C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β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2,L</w:t>
            </w:r>
          </w:p>
        </w:tc>
        <w:tc>
          <w:tcPr>
            <w:tcW w:w="301" w:type="pct"/>
            <w:tcBorders>
              <w:top w:val="nil"/>
              <w:left w:val="nil"/>
              <w:bottom w:val="nil"/>
              <w:right w:val="nil"/>
            </w:tcBorders>
            <w:shd w:val="clear" w:color="000000" w:fill="FFFFFF"/>
            <w:noWrap/>
            <w:vAlign w:val="center"/>
            <w:hideMark/>
          </w:tcPr>
          <w:p w14:paraId="57C40FC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0,27**</w:t>
            </w:r>
          </w:p>
        </w:tc>
        <w:tc>
          <w:tcPr>
            <w:tcW w:w="574" w:type="pct"/>
            <w:tcBorders>
              <w:top w:val="nil"/>
              <w:left w:val="nil"/>
              <w:bottom w:val="nil"/>
              <w:right w:val="single" w:sz="4" w:space="0" w:color="auto"/>
            </w:tcBorders>
            <w:shd w:val="clear" w:color="000000" w:fill="FFFFFF"/>
            <w:noWrap/>
            <w:vAlign w:val="center"/>
            <w:hideMark/>
          </w:tcPr>
          <w:p w14:paraId="179D7C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285" w:type="pct"/>
            <w:tcBorders>
              <w:top w:val="nil"/>
              <w:left w:val="nil"/>
              <w:bottom w:val="nil"/>
              <w:right w:val="nil"/>
            </w:tcBorders>
            <w:shd w:val="clear" w:color="000000" w:fill="FFFFFF"/>
            <w:noWrap/>
            <w:vAlign w:val="center"/>
            <w:hideMark/>
          </w:tcPr>
          <w:p w14:paraId="0FBCA5C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0,38**</w:t>
            </w:r>
          </w:p>
        </w:tc>
        <w:tc>
          <w:tcPr>
            <w:tcW w:w="547" w:type="pct"/>
            <w:tcBorders>
              <w:top w:val="nil"/>
              <w:left w:val="nil"/>
              <w:bottom w:val="nil"/>
              <w:right w:val="single" w:sz="4" w:space="0" w:color="auto"/>
            </w:tcBorders>
            <w:shd w:val="clear" w:color="000000" w:fill="FFFFFF"/>
            <w:noWrap/>
            <w:vAlign w:val="center"/>
            <w:hideMark/>
          </w:tcPr>
          <w:p w14:paraId="533117F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0,16</w:t>
            </w:r>
          </w:p>
        </w:tc>
        <w:tc>
          <w:tcPr>
            <w:tcW w:w="342" w:type="pct"/>
            <w:tcBorders>
              <w:top w:val="nil"/>
              <w:left w:val="nil"/>
              <w:bottom w:val="nil"/>
              <w:right w:val="nil"/>
            </w:tcBorders>
            <w:shd w:val="clear" w:color="000000" w:fill="FFFFFF"/>
            <w:noWrap/>
            <w:vAlign w:val="center"/>
            <w:hideMark/>
          </w:tcPr>
          <w:p w14:paraId="1D703F1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0,23**</w:t>
            </w:r>
          </w:p>
        </w:tc>
        <w:tc>
          <w:tcPr>
            <w:tcW w:w="460" w:type="pct"/>
            <w:tcBorders>
              <w:top w:val="nil"/>
              <w:left w:val="nil"/>
              <w:bottom w:val="nil"/>
              <w:right w:val="single" w:sz="4" w:space="0" w:color="auto"/>
            </w:tcBorders>
            <w:shd w:val="clear" w:color="000000" w:fill="FFFFFF"/>
            <w:noWrap/>
            <w:vAlign w:val="center"/>
            <w:hideMark/>
          </w:tcPr>
          <w:p w14:paraId="762FF95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342" w:type="pct"/>
            <w:tcBorders>
              <w:top w:val="nil"/>
              <w:left w:val="nil"/>
              <w:bottom w:val="nil"/>
              <w:right w:val="nil"/>
            </w:tcBorders>
            <w:shd w:val="clear" w:color="000000" w:fill="FFFFFF"/>
            <w:noWrap/>
            <w:vAlign w:val="center"/>
            <w:hideMark/>
          </w:tcPr>
          <w:p w14:paraId="297E599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0,28*</w:t>
            </w:r>
          </w:p>
        </w:tc>
        <w:tc>
          <w:tcPr>
            <w:tcW w:w="457" w:type="pct"/>
            <w:tcBorders>
              <w:top w:val="nil"/>
              <w:left w:val="nil"/>
              <w:bottom w:val="nil"/>
              <w:right w:val="single" w:sz="4" w:space="0" w:color="auto"/>
            </w:tcBorders>
            <w:shd w:val="clear" w:color="000000" w:fill="FFFFFF"/>
            <w:noWrap/>
            <w:vAlign w:val="center"/>
            <w:hideMark/>
          </w:tcPr>
          <w:p w14:paraId="6F4023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r>
      <w:tr w:rsidR="00686C1E" w:rsidRPr="00164903" w14:paraId="2D7D0DDA"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7608A7C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4518BC1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60F530B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395C008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198D1F8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(0,12)</w:t>
            </w:r>
          </w:p>
        </w:tc>
        <w:tc>
          <w:tcPr>
            <w:tcW w:w="574" w:type="pct"/>
            <w:tcBorders>
              <w:top w:val="nil"/>
              <w:left w:val="nil"/>
              <w:bottom w:val="single" w:sz="4" w:space="0" w:color="auto"/>
              <w:right w:val="single" w:sz="4" w:space="0" w:color="auto"/>
            </w:tcBorders>
            <w:shd w:val="clear" w:color="000000" w:fill="FFFFFF"/>
            <w:noWrap/>
            <w:vAlign w:val="center"/>
            <w:hideMark/>
          </w:tcPr>
          <w:p w14:paraId="55FF21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0,50</w:t>
            </w:r>
          </w:p>
        </w:tc>
        <w:tc>
          <w:tcPr>
            <w:tcW w:w="285" w:type="pct"/>
            <w:tcBorders>
              <w:top w:val="nil"/>
              <w:left w:val="nil"/>
              <w:bottom w:val="single" w:sz="4" w:space="0" w:color="auto"/>
              <w:right w:val="nil"/>
            </w:tcBorders>
            <w:shd w:val="clear" w:color="000000" w:fill="FFFFFF"/>
            <w:noWrap/>
            <w:vAlign w:val="center"/>
            <w:hideMark/>
          </w:tcPr>
          <w:p w14:paraId="37B188C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547" w:type="pct"/>
            <w:tcBorders>
              <w:top w:val="nil"/>
              <w:left w:val="nil"/>
              <w:bottom w:val="single" w:sz="4" w:space="0" w:color="auto"/>
              <w:right w:val="single" w:sz="4" w:space="0" w:color="auto"/>
            </w:tcBorders>
            <w:shd w:val="clear" w:color="000000" w:fill="FFFFFF"/>
            <w:noWrap/>
            <w:vAlign w:val="center"/>
            <w:hideMark/>
          </w:tcPr>
          <w:p w14:paraId="30D9B0C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0,59</w:t>
            </w:r>
          </w:p>
        </w:tc>
        <w:tc>
          <w:tcPr>
            <w:tcW w:w="342" w:type="pct"/>
            <w:tcBorders>
              <w:top w:val="nil"/>
              <w:left w:val="nil"/>
              <w:bottom w:val="single" w:sz="4" w:space="0" w:color="auto"/>
              <w:right w:val="nil"/>
            </w:tcBorders>
            <w:shd w:val="clear" w:color="000000" w:fill="FFFFFF"/>
            <w:noWrap/>
            <w:vAlign w:val="center"/>
            <w:hideMark/>
          </w:tcPr>
          <w:p w14:paraId="2A60BF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460" w:type="pct"/>
            <w:tcBorders>
              <w:top w:val="nil"/>
              <w:left w:val="nil"/>
              <w:bottom w:val="single" w:sz="4" w:space="0" w:color="auto"/>
              <w:right w:val="single" w:sz="4" w:space="0" w:color="auto"/>
            </w:tcBorders>
            <w:shd w:val="clear" w:color="000000" w:fill="FFFFFF"/>
            <w:noWrap/>
            <w:vAlign w:val="center"/>
            <w:hideMark/>
          </w:tcPr>
          <w:p w14:paraId="5CA35EF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0,42</w:t>
            </w:r>
          </w:p>
        </w:tc>
        <w:tc>
          <w:tcPr>
            <w:tcW w:w="342" w:type="pct"/>
            <w:tcBorders>
              <w:top w:val="nil"/>
              <w:left w:val="nil"/>
              <w:bottom w:val="single" w:sz="4" w:space="0" w:color="auto"/>
              <w:right w:val="nil"/>
            </w:tcBorders>
            <w:shd w:val="clear" w:color="000000" w:fill="FFFFFF"/>
            <w:noWrap/>
            <w:vAlign w:val="center"/>
            <w:hideMark/>
          </w:tcPr>
          <w:p w14:paraId="027E484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457" w:type="pct"/>
            <w:tcBorders>
              <w:top w:val="nil"/>
              <w:left w:val="nil"/>
              <w:bottom w:val="single" w:sz="4" w:space="0" w:color="auto"/>
              <w:right w:val="single" w:sz="4" w:space="0" w:color="auto"/>
            </w:tcBorders>
            <w:shd w:val="clear" w:color="000000" w:fill="FFFFFF"/>
            <w:noWrap/>
            <w:vAlign w:val="center"/>
            <w:hideMark/>
          </w:tcPr>
          <w:p w14:paraId="41A68D0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r>
      <w:tr w:rsidR="00686C1E" w:rsidRPr="00164903" w14:paraId="6E83FF2F"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3189398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H2b</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7138B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w:t>
            </w:r>
            <w:r w:rsidRPr="00164903">
              <w:rPr>
                <w:rFonts w:ascii="Times New Roman" w:eastAsia="Times New Roman" w:hAnsi="Times New Roman" w:cs="Times New Roman"/>
                <w:i/>
                <w:iCs/>
                <w:color w:val="000000" w:themeColor="text1"/>
                <w:kern w:val="0"/>
                <w:sz w:val="12"/>
                <w:szCs w:val="12"/>
                <w:vertAlign w:val="superscript"/>
                <w:lang w:eastAsia="es-ES"/>
                <w14:ligatures w14:val="none"/>
              </w:rPr>
              <w:t>2</w:t>
            </w:r>
          </w:p>
        </w:tc>
        <w:tc>
          <w:tcPr>
            <w:tcW w:w="1033" w:type="pct"/>
            <w:vMerge w:val="restart"/>
            <w:tcBorders>
              <w:top w:val="nil"/>
              <w:left w:val="nil"/>
              <w:right w:val="single" w:sz="4" w:space="0" w:color="auto"/>
            </w:tcBorders>
            <w:shd w:val="clear" w:color="000000" w:fill="FFFFFF"/>
            <w:noWrap/>
            <w:vAlign w:val="center"/>
            <w:hideMark/>
          </w:tcPr>
          <w:p w14:paraId="2A99158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Percentage of female executive directors eff. Quadratic</w:t>
            </w:r>
          </w:p>
          <w:p w14:paraId="4DDAADA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945F8C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β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2,Q</w:t>
            </w:r>
          </w:p>
        </w:tc>
        <w:tc>
          <w:tcPr>
            <w:tcW w:w="301" w:type="pct"/>
            <w:tcBorders>
              <w:top w:val="nil"/>
              <w:left w:val="nil"/>
              <w:bottom w:val="nil"/>
              <w:right w:val="nil"/>
            </w:tcBorders>
            <w:shd w:val="clear" w:color="000000" w:fill="FFFFFF"/>
            <w:noWrap/>
            <w:vAlign w:val="center"/>
            <w:hideMark/>
          </w:tcPr>
          <w:p w14:paraId="6C65BAD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c>
          <w:tcPr>
            <w:tcW w:w="574" w:type="pct"/>
            <w:tcBorders>
              <w:top w:val="nil"/>
              <w:left w:val="nil"/>
              <w:bottom w:val="nil"/>
              <w:right w:val="single" w:sz="4" w:space="0" w:color="auto"/>
            </w:tcBorders>
            <w:shd w:val="clear" w:color="000000" w:fill="FFFFFF"/>
            <w:noWrap/>
            <w:vAlign w:val="center"/>
            <w:hideMark/>
          </w:tcPr>
          <w:p w14:paraId="15BDAE1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c>
          <w:tcPr>
            <w:tcW w:w="285" w:type="pct"/>
            <w:tcBorders>
              <w:top w:val="nil"/>
              <w:left w:val="nil"/>
              <w:bottom w:val="nil"/>
              <w:right w:val="nil"/>
            </w:tcBorders>
            <w:shd w:val="clear" w:color="000000" w:fill="FFFFFF"/>
            <w:noWrap/>
            <w:vAlign w:val="center"/>
            <w:hideMark/>
          </w:tcPr>
          <w:p w14:paraId="28CB5B4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547" w:type="pct"/>
            <w:tcBorders>
              <w:top w:val="nil"/>
              <w:left w:val="nil"/>
              <w:bottom w:val="nil"/>
              <w:right w:val="single" w:sz="4" w:space="0" w:color="auto"/>
            </w:tcBorders>
            <w:shd w:val="clear" w:color="000000" w:fill="FFFFFF"/>
            <w:noWrap/>
            <w:vAlign w:val="center"/>
            <w:hideMark/>
          </w:tcPr>
          <w:p w14:paraId="1C7986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342" w:type="pct"/>
            <w:tcBorders>
              <w:top w:val="nil"/>
              <w:left w:val="nil"/>
              <w:bottom w:val="nil"/>
              <w:right w:val="nil"/>
            </w:tcBorders>
            <w:shd w:val="clear" w:color="000000" w:fill="FFFFFF"/>
            <w:noWrap/>
            <w:vAlign w:val="center"/>
            <w:hideMark/>
          </w:tcPr>
          <w:p w14:paraId="7D379E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60" w:type="pct"/>
            <w:tcBorders>
              <w:top w:val="nil"/>
              <w:left w:val="nil"/>
              <w:bottom w:val="nil"/>
              <w:right w:val="single" w:sz="4" w:space="0" w:color="auto"/>
            </w:tcBorders>
            <w:shd w:val="clear" w:color="000000" w:fill="FFFFFF"/>
            <w:noWrap/>
            <w:vAlign w:val="center"/>
            <w:hideMark/>
          </w:tcPr>
          <w:p w14:paraId="59C7B8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c>
          <w:tcPr>
            <w:tcW w:w="342" w:type="pct"/>
            <w:tcBorders>
              <w:top w:val="nil"/>
              <w:left w:val="nil"/>
              <w:bottom w:val="nil"/>
              <w:right w:val="nil"/>
            </w:tcBorders>
            <w:shd w:val="clear" w:color="000000" w:fill="FFFFFF"/>
            <w:noWrap/>
            <w:vAlign w:val="center"/>
            <w:hideMark/>
          </w:tcPr>
          <w:p w14:paraId="5DFD6B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57" w:type="pct"/>
            <w:tcBorders>
              <w:top w:val="nil"/>
              <w:left w:val="nil"/>
              <w:bottom w:val="nil"/>
              <w:right w:val="single" w:sz="4" w:space="0" w:color="auto"/>
            </w:tcBorders>
            <w:shd w:val="clear" w:color="000000" w:fill="FFFFFF"/>
            <w:noWrap/>
            <w:vAlign w:val="center"/>
            <w:hideMark/>
          </w:tcPr>
          <w:p w14:paraId="5E0485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r>
      <w:tr w:rsidR="00686C1E" w:rsidRPr="00164903" w14:paraId="7E33D2EC"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58E1982C"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6197B19D"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1385C7E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0E51AF2D"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6EB9F9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574" w:type="pct"/>
            <w:tcBorders>
              <w:top w:val="nil"/>
              <w:left w:val="nil"/>
              <w:bottom w:val="single" w:sz="4" w:space="0" w:color="auto"/>
              <w:right w:val="single" w:sz="4" w:space="0" w:color="auto"/>
            </w:tcBorders>
            <w:shd w:val="clear" w:color="000000" w:fill="FFFFFF"/>
            <w:noWrap/>
            <w:vAlign w:val="center"/>
            <w:hideMark/>
          </w:tcPr>
          <w:p w14:paraId="6FB157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285" w:type="pct"/>
            <w:tcBorders>
              <w:top w:val="nil"/>
              <w:left w:val="nil"/>
              <w:bottom w:val="single" w:sz="4" w:space="0" w:color="auto"/>
              <w:right w:val="nil"/>
            </w:tcBorders>
            <w:shd w:val="clear" w:color="000000" w:fill="FFFFFF"/>
            <w:noWrap/>
            <w:vAlign w:val="center"/>
            <w:hideMark/>
          </w:tcPr>
          <w:p w14:paraId="01704F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547" w:type="pct"/>
            <w:tcBorders>
              <w:top w:val="nil"/>
              <w:left w:val="nil"/>
              <w:bottom w:val="single" w:sz="4" w:space="0" w:color="auto"/>
              <w:right w:val="single" w:sz="4" w:space="0" w:color="auto"/>
            </w:tcBorders>
            <w:shd w:val="clear" w:color="000000" w:fill="FFFFFF"/>
            <w:noWrap/>
            <w:vAlign w:val="center"/>
            <w:hideMark/>
          </w:tcPr>
          <w:p w14:paraId="4CADFDD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c>
          <w:tcPr>
            <w:tcW w:w="342" w:type="pct"/>
            <w:tcBorders>
              <w:top w:val="nil"/>
              <w:left w:val="nil"/>
              <w:bottom w:val="single" w:sz="4" w:space="0" w:color="auto"/>
              <w:right w:val="nil"/>
            </w:tcBorders>
            <w:shd w:val="clear" w:color="000000" w:fill="FFFFFF"/>
            <w:noWrap/>
            <w:vAlign w:val="center"/>
            <w:hideMark/>
          </w:tcPr>
          <w:p w14:paraId="49F0C2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460" w:type="pct"/>
            <w:tcBorders>
              <w:top w:val="nil"/>
              <w:left w:val="nil"/>
              <w:bottom w:val="single" w:sz="4" w:space="0" w:color="auto"/>
              <w:right w:val="single" w:sz="4" w:space="0" w:color="auto"/>
            </w:tcBorders>
            <w:shd w:val="clear" w:color="000000" w:fill="FFFFFF"/>
            <w:noWrap/>
            <w:vAlign w:val="center"/>
            <w:hideMark/>
          </w:tcPr>
          <w:p w14:paraId="3461BAA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342" w:type="pct"/>
            <w:tcBorders>
              <w:top w:val="nil"/>
              <w:left w:val="nil"/>
              <w:bottom w:val="single" w:sz="4" w:space="0" w:color="auto"/>
              <w:right w:val="nil"/>
            </w:tcBorders>
            <w:shd w:val="clear" w:color="000000" w:fill="FFFFFF"/>
            <w:noWrap/>
            <w:vAlign w:val="center"/>
            <w:hideMark/>
          </w:tcPr>
          <w:p w14:paraId="24428D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457" w:type="pct"/>
            <w:tcBorders>
              <w:top w:val="nil"/>
              <w:left w:val="nil"/>
              <w:bottom w:val="single" w:sz="4" w:space="0" w:color="auto"/>
              <w:right w:val="single" w:sz="4" w:space="0" w:color="auto"/>
            </w:tcBorders>
            <w:shd w:val="clear" w:color="000000" w:fill="FFFFFF"/>
            <w:noWrap/>
            <w:vAlign w:val="center"/>
            <w:hideMark/>
          </w:tcPr>
          <w:p w14:paraId="284BC79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r>
      <w:tr w:rsidR="00686C1E" w:rsidRPr="00164903" w14:paraId="788FDC7E"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252FB25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H3a</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DA020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w:t>
            </w:r>
          </w:p>
        </w:tc>
        <w:tc>
          <w:tcPr>
            <w:tcW w:w="1033" w:type="pct"/>
            <w:vMerge w:val="restart"/>
            <w:tcBorders>
              <w:top w:val="nil"/>
              <w:left w:val="nil"/>
              <w:right w:val="single" w:sz="4" w:space="0" w:color="auto"/>
            </w:tcBorders>
            <w:shd w:val="clear" w:color="000000" w:fill="FFFFFF"/>
            <w:noWrap/>
            <w:vAlign w:val="center"/>
            <w:hideMark/>
          </w:tcPr>
          <w:p w14:paraId="138CD6D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 xml:space="preserve">Percentage of  female directors </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1B634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β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3,L</w:t>
            </w:r>
          </w:p>
        </w:tc>
        <w:tc>
          <w:tcPr>
            <w:tcW w:w="301" w:type="pct"/>
            <w:tcBorders>
              <w:top w:val="nil"/>
              <w:left w:val="nil"/>
              <w:bottom w:val="nil"/>
              <w:right w:val="nil"/>
            </w:tcBorders>
            <w:shd w:val="clear" w:color="000000" w:fill="FFFFFF"/>
            <w:noWrap/>
            <w:vAlign w:val="center"/>
            <w:hideMark/>
          </w:tcPr>
          <w:p w14:paraId="3EBB8A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574" w:type="pct"/>
            <w:tcBorders>
              <w:top w:val="nil"/>
              <w:left w:val="nil"/>
              <w:bottom w:val="nil"/>
              <w:right w:val="single" w:sz="4" w:space="0" w:color="auto"/>
            </w:tcBorders>
            <w:shd w:val="clear" w:color="000000" w:fill="FFFFFF"/>
            <w:noWrap/>
            <w:vAlign w:val="center"/>
            <w:hideMark/>
          </w:tcPr>
          <w:p w14:paraId="3BB6B0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c>
          <w:tcPr>
            <w:tcW w:w="285" w:type="pct"/>
            <w:tcBorders>
              <w:top w:val="nil"/>
              <w:left w:val="nil"/>
              <w:bottom w:val="nil"/>
              <w:right w:val="nil"/>
            </w:tcBorders>
            <w:shd w:val="clear" w:color="000000" w:fill="FFFFFF"/>
            <w:noWrap/>
            <w:vAlign w:val="center"/>
            <w:hideMark/>
          </w:tcPr>
          <w:p w14:paraId="6AAE49F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0,79**</w:t>
            </w:r>
          </w:p>
        </w:tc>
        <w:tc>
          <w:tcPr>
            <w:tcW w:w="547" w:type="pct"/>
            <w:tcBorders>
              <w:top w:val="nil"/>
              <w:left w:val="nil"/>
              <w:bottom w:val="nil"/>
              <w:right w:val="single" w:sz="4" w:space="0" w:color="auto"/>
            </w:tcBorders>
            <w:shd w:val="clear" w:color="000000" w:fill="FFFFFF"/>
            <w:noWrap/>
            <w:vAlign w:val="center"/>
            <w:hideMark/>
          </w:tcPr>
          <w:p w14:paraId="3B5868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0,31</w:t>
            </w:r>
          </w:p>
        </w:tc>
        <w:tc>
          <w:tcPr>
            <w:tcW w:w="342" w:type="pct"/>
            <w:tcBorders>
              <w:top w:val="nil"/>
              <w:left w:val="nil"/>
              <w:bottom w:val="nil"/>
              <w:right w:val="nil"/>
            </w:tcBorders>
            <w:shd w:val="clear" w:color="000000" w:fill="FFFFFF"/>
            <w:noWrap/>
            <w:vAlign w:val="center"/>
            <w:hideMark/>
          </w:tcPr>
          <w:p w14:paraId="49B6021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0,36*</w:t>
            </w:r>
          </w:p>
        </w:tc>
        <w:tc>
          <w:tcPr>
            <w:tcW w:w="460" w:type="pct"/>
            <w:tcBorders>
              <w:top w:val="nil"/>
              <w:left w:val="nil"/>
              <w:bottom w:val="nil"/>
              <w:right w:val="single" w:sz="4" w:space="0" w:color="auto"/>
            </w:tcBorders>
            <w:shd w:val="clear" w:color="000000" w:fill="FFFFFF"/>
            <w:noWrap/>
            <w:vAlign w:val="center"/>
            <w:hideMark/>
          </w:tcPr>
          <w:p w14:paraId="667BA68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c>
          <w:tcPr>
            <w:tcW w:w="342" w:type="pct"/>
            <w:tcBorders>
              <w:top w:val="nil"/>
              <w:left w:val="nil"/>
              <w:bottom w:val="nil"/>
              <w:right w:val="nil"/>
            </w:tcBorders>
            <w:shd w:val="clear" w:color="000000" w:fill="FFFFFF"/>
            <w:noWrap/>
            <w:vAlign w:val="center"/>
            <w:hideMark/>
          </w:tcPr>
          <w:p w14:paraId="30B0E9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0,24**</w:t>
            </w:r>
          </w:p>
        </w:tc>
        <w:tc>
          <w:tcPr>
            <w:tcW w:w="457" w:type="pct"/>
            <w:tcBorders>
              <w:top w:val="nil"/>
              <w:left w:val="nil"/>
              <w:bottom w:val="nil"/>
              <w:right w:val="single" w:sz="4" w:space="0" w:color="auto"/>
            </w:tcBorders>
            <w:shd w:val="clear" w:color="000000" w:fill="FFFFFF"/>
            <w:noWrap/>
            <w:vAlign w:val="center"/>
            <w:hideMark/>
          </w:tcPr>
          <w:p w14:paraId="0DEA82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r>
      <w:tr w:rsidR="00686C1E" w:rsidRPr="00164903" w14:paraId="7F2AFB34"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420AD52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34A0B52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14526D8A"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39410ED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0FE321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574" w:type="pct"/>
            <w:tcBorders>
              <w:top w:val="nil"/>
              <w:left w:val="nil"/>
              <w:bottom w:val="single" w:sz="4" w:space="0" w:color="auto"/>
              <w:right w:val="single" w:sz="4" w:space="0" w:color="auto"/>
            </w:tcBorders>
            <w:shd w:val="clear" w:color="000000" w:fill="FFFFFF"/>
            <w:noWrap/>
            <w:vAlign w:val="center"/>
            <w:hideMark/>
          </w:tcPr>
          <w:p w14:paraId="17862BD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0,84</w:t>
            </w:r>
          </w:p>
        </w:tc>
        <w:tc>
          <w:tcPr>
            <w:tcW w:w="285" w:type="pct"/>
            <w:tcBorders>
              <w:top w:val="nil"/>
              <w:left w:val="nil"/>
              <w:bottom w:val="single" w:sz="4" w:space="0" w:color="auto"/>
              <w:right w:val="nil"/>
            </w:tcBorders>
            <w:shd w:val="clear" w:color="000000" w:fill="FFFFFF"/>
            <w:noWrap/>
            <w:vAlign w:val="center"/>
            <w:hideMark/>
          </w:tcPr>
          <w:p w14:paraId="114C97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(0,24)</w:t>
            </w:r>
          </w:p>
        </w:tc>
        <w:tc>
          <w:tcPr>
            <w:tcW w:w="547" w:type="pct"/>
            <w:tcBorders>
              <w:top w:val="nil"/>
              <w:left w:val="nil"/>
              <w:bottom w:val="single" w:sz="4" w:space="0" w:color="auto"/>
              <w:right w:val="single" w:sz="4" w:space="0" w:color="auto"/>
            </w:tcBorders>
            <w:shd w:val="clear" w:color="000000" w:fill="FFFFFF"/>
            <w:noWrap/>
            <w:vAlign w:val="center"/>
            <w:hideMark/>
          </w:tcPr>
          <w:p w14:paraId="4258D1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1,26</w:t>
            </w:r>
          </w:p>
        </w:tc>
        <w:tc>
          <w:tcPr>
            <w:tcW w:w="342" w:type="pct"/>
            <w:tcBorders>
              <w:top w:val="nil"/>
              <w:left w:val="nil"/>
              <w:bottom w:val="single" w:sz="4" w:space="0" w:color="auto"/>
              <w:right w:val="nil"/>
            </w:tcBorders>
            <w:shd w:val="clear" w:color="000000" w:fill="FFFFFF"/>
            <w:noWrap/>
            <w:vAlign w:val="center"/>
            <w:hideMark/>
          </w:tcPr>
          <w:p w14:paraId="647118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460" w:type="pct"/>
            <w:tcBorders>
              <w:top w:val="nil"/>
              <w:left w:val="nil"/>
              <w:bottom w:val="single" w:sz="4" w:space="0" w:color="auto"/>
              <w:right w:val="single" w:sz="4" w:space="0" w:color="auto"/>
            </w:tcBorders>
            <w:shd w:val="clear" w:color="000000" w:fill="FFFFFF"/>
            <w:noWrap/>
            <w:vAlign w:val="center"/>
            <w:hideMark/>
          </w:tcPr>
          <w:p w14:paraId="61B8EB2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0,65</w:t>
            </w:r>
          </w:p>
        </w:tc>
        <w:tc>
          <w:tcPr>
            <w:tcW w:w="342" w:type="pct"/>
            <w:tcBorders>
              <w:top w:val="nil"/>
              <w:left w:val="nil"/>
              <w:bottom w:val="single" w:sz="4" w:space="0" w:color="auto"/>
              <w:right w:val="nil"/>
            </w:tcBorders>
            <w:shd w:val="clear" w:color="000000" w:fill="FFFFFF"/>
            <w:noWrap/>
            <w:vAlign w:val="center"/>
            <w:hideMark/>
          </w:tcPr>
          <w:p w14:paraId="0E2341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457" w:type="pct"/>
            <w:tcBorders>
              <w:top w:val="nil"/>
              <w:left w:val="nil"/>
              <w:bottom w:val="single" w:sz="4" w:space="0" w:color="auto"/>
              <w:right w:val="single" w:sz="4" w:space="0" w:color="auto"/>
            </w:tcBorders>
            <w:shd w:val="clear" w:color="000000" w:fill="FFFFFF"/>
            <w:noWrap/>
            <w:vAlign w:val="center"/>
            <w:hideMark/>
          </w:tcPr>
          <w:p w14:paraId="79925DF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0,45</w:t>
            </w:r>
          </w:p>
        </w:tc>
      </w:tr>
      <w:tr w:rsidR="00686C1E" w:rsidRPr="00164903" w14:paraId="68917273"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2EF4087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H3b</w:t>
            </w: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F623A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X</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w:t>
            </w:r>
            <w:r w:rsidRPr="00164903">
              <w:rPr>
                <w:rFonts w:ascii="Times New Roman" w:eastAsia="Times New Roman" w:hAnsi="Times New Roman" w:cs="Times New Roman"/>
                <w:i/>
                <w:iCs/>
                <w:color w:val="000000" w:themeColor="text1"/>
                <w:kern w:val="0"/>
                <w:sz w:val="12"/>
                <w:szCs w:val="12"/>
                <w:vertAlign w:val="superscript"/>
                <w:lang w:eastAsia="es-ES"/>
                <w14:ligatures w14:val="none"/>
              </w:rPr>
              <w:t>2</w:t>
            </w:r>
          </w:p>
        </w:tc>
        <w:tc>
          <w:tcPr>
            <w:tcW w:w="1033" w:type="pct"/>
            <w:vMerge w:val="restart"/>
            <w:tcBorders>
              <w:top w:val="nil"/>
              <w:left w:val="nil"/>
              <w:right w:val="single" w:sz="4" w:space="0" w:color="auto"/>
            </w:tcBorders>
            <w:shd w:val="clear" w:color="000000" w:fill="FFFFFF"/>
            <w:noWrap/>
            <w:vAlign w:val="center"/>
            <w:hideMark/>
          </w:tcPr>
          <w:p w14:paraId="17C1EC9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Percentage of non-executive female directors eff. Quadratic</w:t>
            </w:r>
          </w:p>
          <w:p w14:paraId="059E6EE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10FB5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β </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3,Q</w:t>
            </w:r>
          </w:p>
        </w:tc>
        <w:tc>
          <w:tcPr>
            <w:tcW w:w="301" w:type="pct"/>
            <w:tcBorders>
              <w:top w:val="nil"/>
              <w:left w:val="nil"/>
              <w:bottom w:val="nil"/>
              <w:right w:val="nil"/>
            </w:tcBorders>
            <w:shd w:val="clear" w:color="000000" w:fill="FFFFFF"/>
            <w:noWrap/>
            <w:vAlign w:val="center"/>
            <w:hideMark/>
          </w:tcPr>
          <w:p w14:paraId="688722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574" w:type="pct"/>
            <w:tcBorders>
              <w:top w:val="nil"/>
              <w:left w:val="nil"/>
              <w:bottom w:val="nil"/>
              <w:right w:val="single" w:sz="4" w:space="0" w:color="auto"/>
            </w:tcBorders>
            <w:shd w:val="clear" w:color="000000" w:fill="FFFFFF"/>
            <w:noWrap/>
            <w:vAlign w:val="center"/>
            <w:hideMark/>
          </w:tcPr>
          <w:p w14:paraId="234855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285" w:type="pct"/>
            <w:tcBorders>
              <w:top w:val="nil"/>
              <w:left w:val="nil"/>
              <w:bottom w:val="nil"/>
              <w:right w:val="nil"/>
            </w:tcBorders>
            <w:shd w:val="clear" w:color="000000" w:fill="FFFFFF"/>
            <w:noWrap/>
            <w:vAlign w:val="center"/>
            <w:hideMark/>
          </w:tcPr>
          <w:p w14:paraId="28F78A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547" w:type="pct"/>
            <w:tcBorders>
              <w:top w:val="nil"/>
              <w:left w:val="nil"/>
              <w:bottom w:val="nil"/>
              <w:right w:val="single" w:sz="4" w:space="0" w:color="auto"/>
            </w:tcBorders>
            <w:shd w:val="clear" w:color="000000" w:fill="FFFFFF"/>
            <w:noWrap/>
            <w:vAlign w:val="center"/>
            <w:hideMark/>
          </w:tcPr>
          <w:p w14:paraId="3B9353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342" w:type="pct"/>
            <w:tcBorders>
              <w:top w:val="nil"/>
              <w:left w:val="nil"/>
              <w:bottom w:val="nil"/>
              <w:right w:val="nil"/>
            </w:tcBorders>
            <w:shd w:val="clear" w:color="000000" w:fill="FFFFFF"/>
            <w:noWrap/>
            <w:vAlign w:val="center"/>
            <w:hideMark/>
          </w:tcPr>
          <w:p w14:paraId="1DFBF3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60" w:type="pct"/>
            <w:tcBorders>
              <w:top w:val="nil"/>
              <w:left w:val="nil"/>
              <w:bottom w:val="nil"/>
              <w:right w:val="single" w:sz="4" w:space="0" w:color="auto"/>
            </w:tcBorders>
            <w:shd w:val="clear" w:color="000000" w:fill="FFFFFF"/>
            <w:noWrap/>
            <w:vAlign w:val="center"/>
            <w:hideMark/>
          </w:tcPr>
          <w:p w14:paraId="65B834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-0,08</w:t>
            </w:r>
          </w:p>
        </w:tc>
        <w:tc>
          <w:tcPr>
            <w:tcW w:w="342" w:type="pct"/>
            <w:tcBorders>
              <w:top w:val="nil"/>
              <w:left w:val="nil"/>
              <w:bottom w:val="nil"/>
              <w:right w:val="nil"/>
            </w:tcBorders>
            <w:shd w:val="clear" w:color="000000" w:fill="FFFFFF"/>
            <w:noWrap/>
            <w:vAlign w:val="center"/>
            <w:hideMark/>
          </w:tcPr>
          <w:p w14:paraId="66BC96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-0,04*</w:t>
            </w:r>
          </w:p>
        </w:tc>
        <w:tc>
          <w:tcPr>
            <w:tcW w:w="457" w:type="pct"/>
            <w:tcBorders>
              <w:top w:val="nil"/>
              <w:left w:val="nil"/>
              <w:bottom w:val="nil"/>
              <w:right w:val="single" w:sz="4" w:space="0" w:color="auto"/>
            </w:tcBorders>
            <w:shd w:val="clear" w:color="000000" w:fill="FFFFFF"/>
            <w:noWrap/>
            <w:vAlign w:val="center"/>
            <w:hideMark/>
          </w:tcPr>
          <w:p w14:paraId="6BEFC62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-0,43</w:t>
            </w:r>
          </w:p>
        </w:tc>
      </w:tr>
      <w:tr w:rsidR="00686C1E" w:rsidRPr="00164903" w14:paraId="6EF932C4" w14:textId="77777777" w:rsidTr="00D63CD4">
        <w:trPr>
          <w:trHeight w:val="292"/>
          <w:jc w:val="center"/>
        </w:trPr>
        <w:tc>
          <w:tcPr>
            <w:tcW w:w="165" w:type="pct"/>
            <w:vMerge/>
            <w:tcBorders>
              <w:left w:val="single" w:sz="4" w:space="0" w:color="auto"/>
              <w:bottom w:val="single" w:sz="4" w:space="0" w:color="auto"/>
              <w:right w:val="single" w:sz="4" w:space="0" w:color="auto"/>
            </w:tcBorders>
          </w:tcPr>
          <w:p w14:paraId="2EE08D1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auto"/>
              <w:right w:val="single" w:sz="4" w:space="0" w:color="auto"/>
            </w:tcBorders>
            <w:vAlign w:val="center"/>
            <w:hideMark/>
          </w:tcPr>
          <w:p w14:paraId="77920ACA"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38B4DA4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auto"/>
              <w:right w:val="single" w:sz="4" w:space="0" w:color="auto"/>
            </w:tcBorders>
            <w:vAlign w:val="center"/>
            <w:hideMark/>
          </w:tcPr>
          <w:p w14:paraId="0D258E43"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74CF5EF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574" w:type="pct"/>
            <w:tcBorders>
              <w:top w:val="nil"/>
              <w:left w:val="nil"/>
              <w:bottom w:val="single" w:sz="4" w:space="0" w:color="auto"/>
              <w:right w:val="single" w:sz="4" w:space="0" w:color="auto"/>
            </w:tcBorders>
            <w:shd w:val="clear" w:color="000000" w:fill="FFFFFF"/>
            <w:noWrap/>
            <w:vAlign w:val="center"/>
            <w:hideMark/>
          </w:tcPr>
          <w:p w14:paraId="527B97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285" w:type="pct"/>
            <w:tcBorders>
              <w:top w:val="nil"/>
              <w:left w:val="nil"/>
              <w:bottom w:val="single" w:sz="4" w:space="0" w:color="auto"/>
              <w:right w:val="nil"/>
            </w:tcBorders>
            <w:shd w:val="clear" w:color="000000" w:fill="FFFFFF"/>
            <w:noWrap/>
            <w:vAlign w:val="center"/>
            <w:hideMark/>
          </w:tcPr>
          <w:p w14:paraId="6A694AC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(0,04)</w:t>
            </w:r>
          </w:p>
        </w:tc>
        <w:tc>
          <w:tcPr>
            <w:tcW w:w="547" w:type="pct"/>
            <w:tcBorders>
              <w:top w:val="nil"/>
              <w:left w:val="nil"/>
              <w:bottom w:val="single" w:sz="4" w:space="0" w:color="auto"/>
              <w:right w:val="single" w:sz="4" w:space="0" w:color="auto"/>
            </w:tcBorders>
            <w:shd w:val="clear" w:color="000000" w:fill="FFFFFF"/>
            <w:noWrap/>
            <w:vAlign w:val="center"/>
            <w:hideMark/>
          </w:tcPr>
          <w:p w14:paraId="6465B4C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-0,07</w:t>
            </w:r>
          </w:p>
        </w:tc>
        <w:tc>
          <w:tcPr>
            <w:tcW w:w="342" w:type="pct"/>
            <w:tcBorders>
              <w:top w:val="nil"/>
              <w:left w:val="nil"/>
              <w:bottom w:val="single" w:sz="4" w:space="0" w:color="auto"/>
              <w:right w:val="nil"/>
            </w:tcBorders>
            <w:shd w:val="clear" w:color="000000" w:fill="FFFFFF"/>
            <w:noWrap/>
            <w:vAlign w:val="center"/>
            <w:hideMark/>
          </w:tcPr>
          <w:p w14:paraId="2CD4973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460" w:type="pct"/>
            <w:tcBorders>
              <w:top w:val="nil"/>
              <w:left w:val="nil"/>
              <w:bottom w:val="single" w:sz="4" w:space="0" w:color="auto"/>
              <w:right w:val="single" w:sz="4" w:space="0" w:color="auto"/>
            </w:tcBorders>
            <w:shd w:val="clear" w:color="000000" w:fill="FFFFFF"/>
            <w:noWrap/>
            <w:vAlign w:val="center"/>
            <w:hideMark/>
          </w:tcPr>
          <w:p w14:paraId="72B94AC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342" w:type="pct"/>
            <w:tcBorders>
              <w:top w:val="nil"/>
              <w:left w:val="nil"/>
              <w:bottom w:val="single" w:sz="4" w:space="0" w:color="auto"/>
              <w:right w:val="nil"/>
            </w:tcBorders>
            <w:shd w:val="clear" w:color="000000" w:fill="FFFFFF"/>
            <w:noWrap/>
            <w:vAlign w:val="center"/>
            <w:hideMark/>
          </w:tcPr>
          <w:p w14:paraId="4975B6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(0,20)</w:t>
            </w:r>
          </w:p>
        </w:tc>
        <w:tc>
          <w:tcPr>
            <w:tcW w:w="457" w:type="pct"/>
            <w:tcBorders>
              <w:top w:val="nil"/>
              <w:left w:val="nil"/>
              <w:bottom w:val="single" w:sz="4" w:space="0" w:color="auto"/>
              <w:right w:val="single" w:sz="4" w:space="0" w:color="auto"/>
            </w:tcBorders>
            <w:shd w:val="clear" w:color="000000" w:fill="FFFFFF"/>
            <w:noWrap/>
            <w:vAlign w:val="center"/>
            <w:hideMark/>
          </w:tcPr>
          <w:p w14:paraId="43D575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0,35</w:t>
            </w:r>
          </w:p>
        </w:tc>
      </w:tr>
      <w:tr w:rsidR="00686C1E" w:rsidRPr="00164903" w14:paraId="7F82E69E"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691D736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29E0128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single" w:sz="4" w:space="0" w:color="auto"/>
            </w:tcBorders>
            <w:shd w:val="clear" w:color="000000" w:fill="D0CECE"/>
            <w:noWrap/>
            <w:vAlign w:val="center"/>
            <w:hideMark/>
          </w:tcPr>
          <w:p w14:paraId="14347B8C"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Control variables</w:t>
            </w:r>
          </w:p>
        </w:tc>
        <w:tc>
          <w:tcPr>
            <w:tcW w:w="329" w:type="pct"/>
            <w:tcBorders>
              <w:top w:val="single" w:sz="4" w:space="0" w:color="auto"/>
              <w:left w:val="nil"/>
              <w:bottom w:val="single" w:sz="4" w:space="0" w:color="auto"/>
              <w:right w:val="single" w:sz="4" w:space="0" w:color="auto"/>
            </w:tcBorders>
            <w:shd w:val="clear" w:color="000000" w:fill="D0CECE"/>
            <w:noWrap/>
            <w:vAlign w:val="center"/>
            <w:hideMark/>
          </w:tcPr>
          <w:p w14:paraId="3C7478E9"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Parameter</w:t>
            </w:r>
          </w:p>
        </w:tc>
        <w:tc>
          <w:tcPr>
            <w:tcW w:w="301" w:type="pct"/>
            <w:tcBorders>
              <w:top w:val="single" w:sz="4" w:space="0" w:color="auto"/>
              <w:left w:val="nil"/>
              <w:bottom w:val="single" w:sz="4" w:space="0" w:color="auto"/>
              <w:right w:val="nil"/>
            </w:tcBorders>
            <w:shd w:val="clear" w:color="000000" w:fill="D0CECE"/>
            <w:noWrap/>
            <w:vAlign w:val="center"/>
            <w:hideMark/>
          </w:tcPr>
          <w:p w14:paraId="5B4F4E52"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74" w:type="pct"/>
            <w:tcBorders>
              <w:top w:val="single" w:sz="4" w:space="0" w:color="auto"/>
              <w:left w:val="nil"/>
              <w:bottom w:val="single" w:sz="4" w:space="0" w:color="auto"/>
              <w:right w:val="nil"/>
            </w:tcBorders>
            <w:shd w:val="clear" w:color="000000" w:fill="D0CECE"/>
            <w:noWrap/>
            <w:vAlign w:val="center"/>
            <w:hideMark/>
          </w:tcPr>
          <w:p w14:paraId="0C7C8B2A"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285" w:type="pct"/>
            <w:tcBorders>
              <w:top w:val="single" w:sz="4" w:space="0" w:color="auto"/>
              <w:left w:val="nil"/>
              <w:bottom w:val="single" w:sz="4" w:space="0" w:color="auto"/>
              <w:right w:val="nil"/>
            </w:tcBorders>
            <w:shd w:val="clear" w:color="000000" w:fill="D0CECE"/>
            <w:noWrap/>
            <w:vAlign w:val="center"/>
            <w:hideMark/>
          </w:tcPr>
          <w:p w14:paraId="20F388E6"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547" w:type="pct"/>
            <w:tcBorders>
              <w:top w:val="single" w:sz="4" w:space="0" w:color="auto"/>
              <w:left w:val="nil"/>
              <w:bottom w:val="single" w:sz="4" w:space="0" w:color="auto"/>
              <w:right w:val="nil"/>
            </w:tcBorders>
            <w:shd w:val="clear" w:color="000000" w:fill="D0CECE"/>
            <w:noWrap/>
            <w:vAlign w:val="center"/>
            <w:hideMark/>
          </w:tcPr>
          <w:p w14:paraId="39D7B3B3"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2315B332"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60" w:type="pct"/>
            <w:tcBorders>
              <w:top w:val="single" w:sz="4" w:space="0" w:color="auto"/>
              <w:left w:val="nil"/>
              <w:bottom w:val="single" w:sz="4" w:space="0" w:color="auto"/>
              <w:right w:val="nil"/>
            </w:tcBorders>
            <w:shd w:val="clear" w:color="000000" w:fill="D0CECE"/>
            <w:noWrap/>
            <w:vAlign w:val="center"/>
            <w:hideMark/>
          </w:tcPr>
          <w:p w14:paraId="12883E7D"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c>
          <w:tcPr>
            <w:tcW w:w="342" w:type="pct"/>
            <w:tcBorders>
              <w:top w:val="single" w:sz="4" w:space="0" w:color="auto"/>
              <w:left w:val="nil"/>
              <w:bottom w:val="single" w:sz="4" w:space="0" w:color="auto"/>
              <w:right w:val="nil"/>
            </w:tcBorders>
            <w:shd w:val="clear" w:color="000000" w:fill="D0CECE"/>
            <w:noWrap/>
            <w:vAlign w:val="center"/>
            <w:hideMark/>
          </w:tcPr>
          <w:p w14:paraId="0FD1F32A"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Coefficient</w:t>
            </w: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046A5D1D"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CI(95%) inf/sup</w:t>
            </w:r>
          </w:p>
        </w:tc>
      </w:tr>
      <w:tr w:rsidR="00686C1E" w:rsidRPr="00164903" w14:paraId="0CCF1D4D"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5BD6275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B1379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w:t>
            </w:r>
          </w:p>
        </w:tc>
        <w:tc>
          <w:tcPr>
            <w:tcW w:w="1033" w:type="pct"/>
            <w:vMerge w:val="restart"/>
            <w:tcBorders>
              <w:top w:val="nil"/>
              <w:left w:val="nil"/>
              <w:right w:val="single" w:sz="4" w:space="0" w:color="auto"/>
            </w:tcBorders>
            <w:shd w:val="clear" w:color="000000" w:fill="FFFFFF"/>
            <w:noWrap/>
            <w:vAlign w:val="center"/>
            <w:hideMark/>
          </w:tcPr>
          <w:p w14:paraId="46AF3C2E"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AC size</w:t>
            </w:r>
          </w:p>
          <w:p w14:paraId="4BA488C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1F180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1</w:t>
            </w:r>
          </w:p>
        </w:tc>
        <w:tc>
          <w:tcPr>
            <w:tcW w:w="301" w:type="pct"/>
            <w:tcBorders>
              <w:top w:val="nil"/>
              <w:left w:val="nil"/>
              <w:bottom w:val="nil"/>
              <w:right w:val="nil"/>
            </w:tcBorders>
            <w:shd w:val="clear" w:color="000000" w:fill="FFFFFF"/>
            <w:noWrap/>
            <w:vAlign w:val="center"/>
            <w:hideMark/>
          </w:tcPr>
          <w:p w14:paraId="7DE8813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1,88***</w:t>
            </w:r>
          </w:p>
        </w:tc>
        <w:tc>
          <w:tcPr>
            <w:tcW w:w="574" w:type="pct"/>
            <w:tcBorders>
              <w:top w:val="nil"/>
              <w:left w:val="nil"/>
              <w:bottom w:val="nil"/>
              <w:right w:val="single" w:sz="4" w:space="0" w:color="auto"/>
            </w:tcBorders>
            <w:shd w:val="clear" w:color="000000" w:fill="FFFFFF"/>
            <w:noWrap/>
            <w:vAlign w:val="center"/>
            <w:hideMark/>
          </w:tcPr>
          <w:p w14:paraId="5BB193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0,4296</w:t>
            </w:r>
          </w:p>
        </w:tc>
        <w:tc>
          <w:tcPr>
            <w:tcW w:w="285" w:type="pct"/>
            <w:tcBorders>
              <w:top w:val="nil"/>
              <w:left w:val="nil"/>
              <w:bottom w:val="nil"/>
              <w:right w:val="nil"/>
            </w:tcBorders>
            <w:shd w:val="clear" w:color="000000" w:fill="FFFFFF"/>
            <w:noWrap/>
            <w:vAlign w:val="center"/>
            <w:hideMark/>
          </w:tcPr>
          <w:p w14:paraId="46740D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1,66*</w:t>
            </w:r>
          </w:p>
        </w:tc>
        <w:tc>
          <w:tcPr>
            <w:tcW w:w="547" w:type="pct"/>
            <w:tcBorders>
              <w:top w:val="nil"/>
              <w:left w:val="nil"/>
              <w:bottom w:val="nil"/>
              <w:right w:val="single" w:sz="4" w:space="0" w:color="auto"/>
            </w:tcBorders>
            <w:shd w:val="clear" w:color="000000" w:fill="FFFFFF"/>
            <w:noWrap/>
            <w:vAlign w:val="center"/>
            <w:hideMark/>
          </w:tcPr>
          <w:p w14:paraId="6D24D7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0,13</w:t>
            </w:r>
          </w:p>
        </w:tc>
        <w:tc>
          <w:tcPr>
            <w:tcW w:w="342" w:type="pct"/>
            <w:tcBorders>
              <w:top w:val="nil"/>
              <w:left w:val="nil"/>
              <w:bottom w:val="nil"/>
              <w:right w:val="nil"/>
            </w:tcBorders>
            <w:shd w:val="clear" w:color="000000" w:fill="FFFFFF"/>
            <w:noWrap/>
            <w:vAlign w:val="center"/>
            <w:hideMark/>
          </w:tcPr>
          <w:p w14:paraId="397D82A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1,24***</w:t>
            </w:r>
          </w:p>
        </w:tc>
        <w:tc>
          <w:tcPr>
            <w:tcW w:w="460" w:type="pct"/>
            <w:tcBorders>
              <w:top w:val="nil"/>
              <w:left w:val="nil"/>
              <w:bottom w:val="nil"/>
              <w:right w:val="single" w:sz="4" w:space="0" w:color="auto"/>
            </w:tcBorders>
            <w:shd w:val="clear" w:color="000000" w:fill="FFFFFF"/>
            <w:noWrap/>
            <w:vAlign w:val="center"/>
            <w:hideMark/>
          </w:tcPr>
          <w:p w14:paraId="1F0956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0,16</w:t>
            </w:r>
          </w:p>
        </w:tc>
        <w:tc>
          <w:tcPr>
            <w:tcW w:w="342" w:type="pct"/>
            <w:tcBorders>
              <w:top w:val="nil"/>
              <w:left w:val="nil"/>
              <w:bottom w:val="nil"/>
              <w:right w:val="nil"/>
            </w:tcBorders>
            <w:shd w:val="clear" w:color="000000" w:fill="FFFFFF"/>
            <w:noWrap/>
            <w:vAlign w:val="center"/>
            <w:hideMark/>
          </w:tcPr>
          <w:p w14:paraId="444251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2,04***</w:t>
            </w:r>
          </w:p>
        </w:tc>
        <w:tc>
          <w:tcPr>
            <w:tcW w:w="457" w:type="pct"/>
            <w:tcBorders>
              <w:top w:val="nil"/>
              <w:left w:val="nil"/>
              <w:bottom w:val="nil"/>
              <w:right w:val="single" w:sz="4" w:space="0" w:color="auto"/>
            </w:tcBorders>
            <w:shd w:val="clear" w:color="000000" w:fill="FFFFFF"/>
            <w:noWrap/>
            <w:vAlign w:val="center"/>
            <w:hideMark/>
          </w:tcPr>
          <w:p w14:paraId="3F3C713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0,31</w:t>
            </w:r>
          </w:p>
        </w:tc>
      </w:tr>
      <w:tr w:rsidR="00686C1E" w:rsidRPr="00164903" w14:paraId="1DBC0E25"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00A3C4CE"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25C1BE4C"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14AE2A9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78A41AE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4AA8519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(0,74)</w:t>
            </w:r>
          </w:p>
        </w:tc>
        <w:tc>
          <w:tcPr>
            <w:tcW w:w="574" w:type="pct"/>
            <w:tcBorders>
              <w:top w:val="nil"/>
              <w:left w:val="nil"/>
              <w:bottom w:val="single" w:sz="4" w:space="0" w:color="auto"/>
              <w:right w:val="single" w:sz="4" w:space="0" w:color="auto"/>
            </w:tcBorders>
            <w:shd w:val="clear" w:color="000000" w:fill="FFFFFF"/>
            <w:noWrap/>
            <w:vAlign w:val="center"/>
            <w:hideMark/>
          </w:tcPr>
          <w:p w14:paraId="364FDFD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3,33</w:t>
            </w:r>
          </w:p>
        </w:tc>
        <w:tc>
          <w:tcPr>
            <w:tcW w:w="285" w:type="pct"/>
            <w:tcBorders>
              <w:top w:val="nil"/>
              <w:left w:val="nil"/>
              <w:bottom w:val="single" w:sz="4" w:space="0" w:color="auto"/>
              <w:right w:val="nil"/>
            </w:tcBorders>
            <w:shd w:val="clear" w:color="000000" w:fill="FFFFFF"/>
            <w:noWrap/>
            <w:vAlign w:val="center"/>
            <w:hideMark/>
          </w:tcPr>
          <w:p w14:paraId="314BBD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(0,78)</w:t>
            </w:r>
          </w:p>
        </w:tc>
        <w:tc>
          <w:tcPr>
            <w:tcW w:w="547" w:type="pct"/>
            <w:tcBorders>
              <w:top w:val="nil"/>
              <w:left w:val="nil"/>
              <w:bottom w:val="single" w:sz="4" w:space="0" w:color="auto"/>
              <w:right w:val="single" w:sz="4" w:space="0" w:color="auto"/>
            </w:tcBorders>
            <w:shd w:val="clear" w:color="000000" w:fill="FFFFFF"/>
            <w:noWrap/>
            <w:vAlign w:val="center"/>
            <w:hideMark/>
          </w:tcPr>
          <w:p w14:paraId="419ED7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3,18</w:t>
            </w:r>
          </w:p>
        </w:tc>
        <w:tc>
          <w:tcPr>
            <w:tcW w:w="342" w:type="pct"/>
            <w:tcBorders>
              <w:top w:val="nil"/>
              <w:left w:val="nil"/>
              <w:bottom w:val="single" w:sz="4" w:space="0" w:color="auto"/>
              <w:right w:val="nil"/>
            </w:tcBorders>
            <w:shd w:val="clear" w:color="000000" w:fill="FFFFFF"/>
            <w:noWrap/>
            <w:vAlign w:val="center"/>
            <w:hideMark/>
          </w:tcPr>
          <w:p w14:paraId="05BE71A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(0,55)</w:t>
            </w:r>
          </w:p>
        </w:tc>
        <w:tc>
          <w:tcPr>
            <w:tcW w:w="460" w:type="pct"/>
            <w:tcBorders>
              <w:top w:val="nil"/>
              <w:left w:val="nil"/>
              <w:bottom w:val="single" w:sz="4" w:space="0" w:color="auto"/>
              <w:right w:val="single" w:sz="4" w:space="0" w:color="auto"/>
            </w:tcBorders>
            <w:shd w:val="clear" w:color="000000" w:fill="FFFFFF"/>
            <w:noWrap/>
            <w:vAlign w:val="center"/>
            <w:hideMark/>
          </w:tcPr>
          <w:p w14:paraId="761A6B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2,31</w:t>
            </w:r>
          </w:p>
        </w:tc>
        <w:tc>
          <w:tcPr>
            <w:tcW w:w="342" w:type="pct"/>
            <w:tcBorders>
              <w:top w:val="nil"/>
              <w:left w:val="nil"/>
              <w:bottom w:val="single" w:sz="4" w:space="0" w:color="auto"/>
              <w:right w:val="nil"/>
            </w:tcBorders>
            <w:shd w:val="clear" w:color="000000" w:fill="FFFFFF"/>
            <w:noWrap/>
            <w:vAlign w:val="center"/>
            <w:hideMark/>
          </w:tcPr>
          <w:p w14:paraId="6E8CC6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457" w:type="pct"/>
            <w:tcBorders>
              <w:top w:val="nil"/>
              <w:left w:val="nil"/>
              <w:bottom w:val="single" w:sz="4" w:space="0" w:color="auto"/>
              <w:right w:val="single" w:sz="4" w:space="0" w:color="auto"/>
            </w:tcBorders>
            <w:shd w:val="clear" w:color="000000" w:fill="FFFFFF"/>
            <w:noWrap/>
            <w:vAlign w:val="center"/>
            <w:hideMark/>
          </w:tcPr>
          <w:p w14:paraId="29B848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3,76</w:t>
            </w:r>
          </w:p>
        </w:tc>
      </w:tr>
      <w:tr w:rsidR="00686C1E" w:rsidRPr="00164903" w14:paraId="0B2EF1B4"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5277616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E1977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w:t>
            </w:r>
          </w:p>
        </w:tc>
        <w:tc>
          <w:tcPr>
            <w:tcW w:w="1033" w:type="pct"/>
            <w:vMerge w:val="restart"/>
            <w:tcBorders>
              <w:top w:val="nil"/>
              <w:left w:val="nil"/>
              <w:right w:val="single" w:sz="4" w:space="0" w:color="auto"/>
            </w:tcBorders>
            <w:shd w:val="clear" w:color="000000" w:fill="FFFFFF"/>
            <w:noWrap/>
            <w:vAlign w:val="center"/>
            <w:hideMark/>
          </w:tcPr>
          <w:p w14:paraId="117BCC2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Economic profitability (ROA)</w:t>
            </w:r>
          </w:p>
          <w:p w14:paraId="5552CE0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B7AE2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2</w:t>
            </w:r>
          </w:p>
        </w:tc>
        <w:tc>
          <w:tcPr>
            <w:tcW w:w="301" w:type="pct"/>
            <w:tcBorders>
              <w:top w:val="nil"/>
              <w:left w:val="nil"/>
              <w:bottom w:val="nil"/>
              <w:right w:val="nil"/>
            </w:tcBorders>
            <w:shd w:val="clear" w:color="000000" w:fill="FFFFFF"/>
            <w:noWrap/>
            <w:vAlign w:val="center"/>
            <w:hideMark/>
          </w:tcPr>
          <w:p w14:paraId="75A1CBF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w:t>
            </w:r>
          </w:p>
        </w:tc>
        <w:tc>
          <w:tcPr>
            <w:tcW w:w="574" w:type="pct"/>
            <w:tcBorders>
              <w:top w:val="nil"/>
              <w:left w:val="nil"/>
              <w:bottom w:val="nil"/>
              <w:right w:val="single" w:sz="4" w:space="0" w:color="auto"/>
            </w:tcBorders>
            <w:shd w:val="clear" w:color="000000" w:fill="FFFFFF"/>
            <w:noWrap/>
            <w:vAlign w:val="center"/>
            <w:hideMark/>
          </w:tcPr>
          <w:p w14:paraId="5B199C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c>
          <w:tcPr>
            <w:tcW w:w="285" w:type="pct"/>
            <w:tcBorders>
              <w:top w:val="nil"/>
              <w:left w:val="nil"/>
              <w:bottom w:val="nil"/>
              <w:right w:val="nil"/>
            </w:tcBorders>
            <w:shd w:val="clear" w:color="000000" w:fill="FFFFFF"/>
            <w:noWrap/>
            <w:vAlign w:val="center"/>
            <w:hideMark/>
          </w:tcPr>
          <w:p w14:paraId="00A877D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2,36</w:t>
            </w:r>
          </w:p>
        </w:tc>
        <w:tc>
          <w:tcPr>
            <w:tcW w:w="547" w:type="pct"/>
            <w:tcBorders>
              <w:top w:val="nil"/>
              <w:left w:val="nil"/>
              <w:bottom w:val="nil"/>
              <w:right w:val="single" w:sz="4" w:space="0" w:color="auto"/>
            </w:tcBorders>
            <w:shd w:val="clear" w:color="000000" w:fill="FFFFFF"/>
            <w:noWrap/>
            <w:vAlign w:val="center"/>
            <w:hideMark/>
          </w:tcPr>
          <w:p w14:paraId="5A0A5C7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-2,85</w:t>
            </w:r>
          </w:p>
        </w:tc>
        <w:tc>
          <w:tcPr>
            <w:tcW w:w="342" w:type="pct"/>
            <w:tcBorders>
              <w:top w:val="nil"/>
              <w:left w:val="nil"/>
              <w:bottom w:val="nil"/>
              <w:right w:val="nil"/>
            </w:tcBorders>
            <w:shd w:val="clear" w:color="000000" w:fill="FFFFFF"/>
            <w:noWrap/>
            <w:vAlign w:val="center"/>
            <w:hideMark/>
          </w:tcPr>
          <w:p w14:paraId="5A89B6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1,04</w:t>
            </w:r>
          </w:p>
        </w:tc>
        <w:tc>
          <w:tcPr>
            <w:tcW w:w="460" w:type="pct"/>
            <w:tcBorders>
              <w:top w:val="nil"/>
              <w:left w:val="nil"/>
              <w:bottom w:val="nil"/>
              <w:right w:val="single" w:sz="4" w:space="0" w:color="auto"/>
            </w:tcBorders>
            <w:shd w:val="clear" w:color="000000" w:fill="FFFFFF"/>
            <w:noWrap/>
            <w:vAlign w:val="center"/>
            <w:hideMark/>
          </w:tcPr>
          <w:p w14:paraId="70374B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342" w:type="pct"/>
            <w:tcBorders>
              <w:top w:val="nil"/>
              <w:left w:val="nil"/>
              <w:bottom w:val="nil"/>
              <w:right w:val="nil"/>
            </w:tcBorders>
            <w:shd w:val="clear" w:color="000000" w:fill="FFFFFF"/>
            <w:noWrap/>
            <w:vAlign w:val="center"/>
            <w:hideMark/>
          </w:tcPr>
          <w:p w14:paraId="1460728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1,88</w:t>
            </w:r>
          </w:p>
        </w:tc>
        <w:tc>
          <w:tcPr>
            <w:tcW w:w="457" w:type="pct"/>
            <w:tcBorders>
              <w:top w:val="nil"/>
              <w:left w:val="nil"/>
              <w:bottom w:val="nil"/>
              <w:right w:val="single" w:sz="4" w:space="0" w:color="auto"/>
            </w:tcBorders>
            <w:shd w:val="clear" w:color="000000" w:fill="FFFFFF"/>
            <w:noWrap/>
            <w:vAlign w:val="center"/>
            <w:hideMark/>
          </w:tcPr>
          <w:p w14:paraId="5315EC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r>
      <w:tr w:rsidR="00686C1E" w:rsidRPr="00164903" w14:paraId="18D76EC5"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22FB434F"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1C51FB0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1018006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03D4467D"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01A0DF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574" w:type="pct"/>
            <w:tcBorders>
              <w:top w:val="nil"/>
              <w:left w:val="nil"/>
              <w:bottom w:val="single" w:sz="4" w:space="0" w:color="auto"/>
              <w:right w:val="single" w:sz="4" w:space="0" w:color="auto"/>
            </w:tcBorders>
            <w:shd w:val="clear" w:color="000000" w:fill="FFFFFF"/>
            <w:noWrap/>
            <w:vAlign w:val="center"/>
            <w:hideMark/>
          </w:tcPr>
          <w:p w14:paraId="13A87DB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c>
          <w:tcPr>
            <w:tcW w:w="285" w:type="pct"/>
            <w:tcBorders>
              <w:top w:val="nil"/>
              <w:left w:val="nil"/>
              <w:bottom w:val="single" w:sz="4" w:space="0" w:color="auto"/>
              <w:right w:val="nil"/>
            </w:tcBorders>
            <w:shd w:val="clear" w:color="000000" w:fill="FFFFFF"/>
            <w:noWrap/>
            <w:vAlign w:val="center"/>
            <w:hideMark/>
          </w:tcPr>
          <w:p w14:paraId="41ECA26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(2,66)</w:t>
            </w:r>
          </w:p>
        </w:tc>
        <w:tc>
          <w:tcPr>
            <w:tcW w:w="547" w:type="pct"/>
            <w:tcBorders>
              <w:top w:val="nil"/>
              <w:left w:val="nil"/>
              <w:bottom w:val="single" w:sz="4" w:space="0" w:color="auto"/>
              <w:right w:val="single" w:sz="4" w:space="0" w:color="auto"/>
            </w:tcBorders>
            <w:shd w:val="clear" w:color="000000" w:fill="FFFFFF"/>
            <w:noWrap/>
            <w:vAlign w:val="center"/>
            <w:hideMark/>
          </w:tcPr>
          <w:p w14:paraId="2E1E96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7,57</w:t>
            </w:r>
          </w:p>
        </w:tc>
        <w:tc>
          <w:tcPr>
            <w:tcW w:w="342" w:type="pct"/>
            <w:tcBorders>
              <w:top w:val="nil"/>
              <w:left w:val="nil"/>
              <w:bottom w:val="single" w:sz="4" w:space="0" w:color="auto"/>
              <w:right w:val="nil"/>
            </w:tcBorders>
            <w:shd w:val="clear" w:color="000000" w:fill="FFFFFF"/>
            <w:noWrap/>
            <w:vAlign w:val="center"/>
            <w:hideMark/>
          </w:tcPr>
          <w:p w14:paraId="667DCF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(0,98)</w:t>
            </w:r>
          </w:p>
        </w:tc>
        <w:tc>
          <w:tcPr>
            <w:tcW w:w="460" w:type="pct"/>
            <w:tcBorders>
              <w:top w:val="nil"/>
              <w:left w:val="nil"/>
              <w:bottom w:val="single" w:sz="4" w:space="0" w:color="auto"/>
              <w:right w:val="single" w:sz="4" w:space="0" w:color="auto"/>
            </w:tcBorders>
            <w:shd w:val="clear" w:color="000000" w:fill="FFFFFF"/>
            <w:noWrap/>
            <w:vAlign w:val="center"/>
            <w:hideMark/>
          </w:tcPr>
          <w:p w14:paraId="039518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2,96</w:t>
            </w:r>
          </w:p>
        </w:tc>
        <w:tc>
          <w:tcPr>
            <w:tcW w:w="342" w:type="pct"/>
            <w:tcBorders>
              <w:top w:val="nil"/>
              <w:left w:val="nil"/>
              <w:bottom w:val="single" w:sz="4" w:space="0" w:color="auto"/>
              <w:right w:val="nil"/>
            </w:tcBorders>
            <w:shd w:val="clear" w:color="000000" w:fill="FFFFFF"/>
            <w:noWrap/>
            <w:vAlign w:val="center"/>
            <w:hideMark/>
          </w:tcPr>
          <w:p w14:paraId="09D071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(0,91)</w:t>
            </w:r>
          </w:p>
        </w:tc>
        <w:tc>
          <w:tcPr>
            <w:tcW w:w="457" w:type="pct"/>
            <w:tcBorders>
              <w:top w:val="nil"/>
              <w:left w:val="nil"/>
              <w:bottom w:val="single" w:sz="4" w:space="0" w:color="auto"/>
              <w:right w:val="single" w:sz="4" w:space="0" w:color="auto"/>
            </w:tcBorders>
            <w:shd w:val="clear" w:color="000000" w:fill="FFFFFF"/>
            <w:noWrap/>
            <w:vAlign w:val="center"/>
            <w:hideMark/>
          </w:tcPr>
          <w:p w14:paraId="1CAC4B7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3,66</w:t>
            </w:r>
          </w:p>
        </w:tc>
      </w:tr>
      <w:tr w:rsidR="00686C1E" w:rsidRPr="00164903" w14:paraId="73EB9500"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1BC135F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3EFEC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w:t>
            </w:r>
          </w:p>
        </w:tc>
        <w:tc>
          <w:tcPr>
            <w:tcW w:w="1033" w:type="pct"/>
            <w:vMerge w:val="restart"/>
            <w:tcBorders>
              <w:top w:val="nil"/>
              <w:left w:val="nil"/>
              <w:right w:val="single" w:sz="4" w:space="0" w:color="auto"/>
            </w:tcBorders>
            <w:shd w:val="clear" w:color="000000" w:fill="FFFFFF"/>
            <w:noWrap/>
            <w:vAlign w:val="center"/>
            <w:hideMark/>
          </w:tcPr>
          <w:p w14:paraId="31C0A97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Leverage</w:t>
            </w:r>
          </w:p>
          <w:p w14:paraId="4731917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A689A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3</w:t>
            </w:r>
          </w:p>
        </w:tc>
        <w:tc>
          <w:tcPr>
            <w:tcW w:w="301" w:type="pct"/>
            <w:tcBorders>
              <w:top w:val="nil"/>
              <w:left w:val="nil"/>
              <w:bottom w:val="nil"/>
              <w:right w:val="nil"/>
            </w:tcBorders>
            <w:shd w:val="clear" w:color="000000" w:fill="FFFFFF"/>
            <w:noWrap/>
            <w:vAlign w:val="center"/>
            <w:hideMark/>
          </w:tcPr>
          <w:p w14:paraId="36FAA1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574" w:type="pct"/>
            <w:tcBorders>
              <w:top w:val="nil"/>
              <w:left w:val="nil"/>
              <w:bottom w:val="nil"/>
              <w:right w:val="single" w:sz="4" w:space="0" w:color="auto"/>
            </w:tcBorders>
            <w:shd w:val="clear" w:color="000000" w:fill="FFFFFF"/>
            <w:noWrap/>
            <w:vAlign w:val="center"/>
            <w:hideMark/>
          </w:tcPr>
          <w:p w14:paraId="48159E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285" w:type="pct"/>
            <w:tcBorders>
              <w:top w:val="nil"/>
              <w:left w:val="nil"/>
              <w:bottom w:val="nil"/>
              <w:right w:val="nil"/>
            </w:tcBorders>
            <w:shd w:val="clear" w:color="000000" w:fill="FFFFFF"/>
            <w:noWrap/>
            <w:vAlign w:val="center"/>
            <w:hideMark/>
          </w:tcPr>
          <w:p w14:paraId="006F933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-0,008</w:t>
            </w:r>
          </w:p>
        </w:tc>
        <w:tc>
          <w:tcPr>
            <w:tcW w:w="547" w:type="pct"/>
            <w:tcBorders>
              <w:top w:val="nil"/>
              <w:left w:val="nil"/>
              <w:bottom w:val="nil"/>
              <w:right w:val="single" w:sz="4" w:space="0" w:color="auto"/>
            </w:tcBorders>
            <w:shd w:val="clear" w:color="000000" w:fill="FFFFFF"/>
            <w:noWrap/>
            <w:vAlign w:val="center"/>
            <w:hideMark/>
          </w:tcPr>
          <w:p w14:paraId="537037B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c>
          <w:tcPr>
            <w:tcW w:w="342" w:type="pct"/>
            <w:tcBorders>
              <w:top w:val="nil"/>
              <w:left w:val="nil"/>
              <w:bottom w:val="nil"/>
              <w:right w:val="nil"/>
            </w:tcBorders>
            <w:shd w:val="clear" w:color="000000" w:fill="FFFFFF"/>
            <w:noWrap/>
            <w:vAlign w:val="center"/>
            <w:hideMark/>
          </w:tcPr>
          <w:p w14:paraId="131750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60" w:type="pct"/>
            <w:tcBorders>
              <w:top w:val="nil"/>
              <w:left w:val="nil"/>
              <w:bottom w:val="nil"/>
              <w:right w:val="single" w:sz="4" w:space="0" w:color="auto"/>
            </w:tcBorders>
            <w:shd w:val="clear" w:color="000000" w:fill="FFFFFF"/>
            <w:noWrap/>
            <w:vAlign w:val="center"/>
            <w:hideMark/>
          </w:tcPr>
          <w:p w14:paraId="00830F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342" w:type="pct"/>
            <w:tcBorders>
              <w:top w:val="nil"/>
              <w:left w:val="nil"/>
              <w:bottom w:val="nil"/>
              <w:right w:val="nil"/>
            </w:tcBorders>
            <w:shd w:val="clear" w:color="000000" w:fill="FFFFFF"/>
            <w:noWrap/>
            <w:vAlign w:val="center"/>
            <w:hideMark/>
          </w:tcPr>
          <w:p w14:paraId="3EF1C6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-0,004</w:t>
            </w:r>
          </w:p>
        </w:tc>
        <w:tc>
          <w:tcPr>
            <w:tcW w:w="457" w:type="pct"/>
            <w:tcBorders>
              <w:top w:val="nil"/>
              <w:left w:val="nil"/>
              <w:bottom w:val="nil"/>
              <w:right w:val="single" w:sz="4" w:space="0" w:color="auto"/>
            </w:tcBorders>
            <w:shd w:val="clear" w:color="000000" w:fill="FFFFFF"/>
            <w:noWrap/>
            <w:vAlign w:val="center"/>
            <w:hideMark/>
          </w:tcPr>
          <w:p w14:paraId="5C52EA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r>
      <w:tr w:rsidR="00686C1E" w:rsidRPr="00164903" w14:paraId="4D268557"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2FC00BA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758ABEE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66C9C20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6526B142"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186B1B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(0,008)</w:t>
            </w:r>
          </w:p>
        </w:tc>
        <w:tc>
          <w:tcPr>
            <w:tcW w:w="574" w:type="pct"/>
            <w:tcBorders>
              <w:top w:val="nil"/>
              <w:left w:val="nil"/>
              <w:bottom w:val="single" w:sz="4" w:space="0" w:color="auto"/>
              <w:right w:val="single" w:sz="4" w:space="0" w:color="auto"/>
            </w:tcBorders>
            <w:shd w:val="clear" w:color="000000" w:fill="FFFFFF"/>
            <w:noWrap/>
            <w:vAlign w:val="center"/>
            <w:hideMark/>
          </w:tcPr>
          <w:p w14:paraId="6017483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0,005</w:t>
            </w:r>
          </w:p>
        </w:tc>
        <w:tc>
          <w:tcPr>
            <w:tcW w:w="285" w:type="pct"/>
            <w:tcBorders>
              <w:top w:val="nil"/>
              <w:left w:val="nil"/>
              <w:bottom w:val="single" w:sz="4" w:space="0" w:color="auto"/>
              <w:right w:val="nil"/>
            </w:tcBorders>
            <w:shd w:val="clear" w:color="000000" w:fill="FFFFFF"/>
            <w:noWrap/>
            <w:vAlign w:val="center"/>
            <w:hideMark/>
          </w:tcPr>
          <w:p w14:paraId="783B3D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(0,009)</w:t>
            </w:r>
          </w:p>
        </w:tc>
        <w:tc>
          <w:tcPr>
            <w:tcW w:w="547" w:type="pct"/>
            <w:tcBorders>
              <w:top w:val="nil"/>
              <w:left w:val="nil"/>
              <w:bottom w:val="single" w:sz="4" w:space="0" w:color="auto"/>
              <w:right w:val="single" w:sz="4" w:space="0" w:color="auto"/>
            </w:tcBorders>
            <w:shd w:val="clear" w:color="000000" w:fill="FFFFFF"/>
            <w:noWrap/>
            <w:vAlign w:val="center"/>
            <w:hideMark/>
          </w:tcPr>
          <w:p w14:paraId="13A5D7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0,009</w:t>
            </w:r>
          </w:p>
        </w:tc>
        <w:tc>
          <w:tcPr>
            <w:tcW w:w="342" w:type="pct"/>
            <w:tcBorders>
              <w:top w:val="nil"/>
              <w:left w:val="nil"/>
              <w:bottom w:val="single" w:sz="4" w:space="0" w:color="auto"/>
              <w:right w:val="nil"/>
            </w:tcBorders>
            <w:shd w:val="clear" w:color="000000" w:fill="FFFFFF"/>
            <w:noWrap/>
            <w:vAlign w:val="center"/>
            <w:hideMark/>
          </w:tcPr>
          <w:p w14:paraId="5C5133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(0,09)</w:t>
            </w:r>
          </w:p>
        </w:tc>
        <w:tc>
          <w:tcPr>
            <w:tcW w:w="460" w:type="pct"/>
            <w:tcBorders>
              <w:top w:val="nil"/>
              <w:left w:val="nil"/>
              <w:bottom w:val="single" w:sz="4" w:space="0" w:color="auto"/>
              <w:right w:val="single" w:sz="4" w:space="0" w:color="auto"/>
            </w:tcBorders>
            <w:shd w:val="clear" w:color="000000" w:fill="FFFFFF"/>
            <w:noWrap/>
            <w:vAlign w:val="center"/>
            <w:hideMark/>
          </w:tcPr>
          <w:p w14:paraId="3224A8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0,12</w:t>
            </w:r>
          </w:p>
        </w:tc>
        <w:tc>
          <w:tcPr>
            <w:tcW w:w="342" w:type="pct"/>
            <w:tcBorders>
              <w:top w:val="nil"/>
              <w:left w:val="nil"/>
              <w:bottom w:val="single" w:sz="4" w:space="0" w:color="auto"/>
              <w:right w:val="nil"/>
            </w:tcBorders>
            <w:shd w:val="clear" w:color="000000" w:fill="FFFFFF"/>
            <w:noWrap/>
            <w:vAlign w:val="center"/>
            <w:hideMark/>
          </w:tcPr>
          <w:p w14:paraId="4352B3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(0,015)</w:t>
            </w:r>
          </w:p>
        </w:tc>
        <w:tc>
          <w:tcPr>
            <w:tcW w:w="457" w:type="pct"/>
            <w:tcBorders>
              <w:top w:val="nil"/>
              <w:left w:val="nil"/>
              <w:bottom w:val="single" w:sz="4" w:space="0" w:color="auto"/>
              <w:right w:val="single" w:sz="4" w:space="0" w:color="auto"/>
            </w:tcBorders>
            <w:shd w:val="clear" w:color="000000" w:fill="FFFFFF"/>
            <w:noWrap/>
            <w:vAlign w:val="center"/>
            <w:hideMark/>
          </w:tcPr>
          <w:p w14:paraId="56C1354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r>
      <w:tr w:rsidR="00686C1E" w:rsidRPr="00164903" w14:paraId="4295FC34"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59D6478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C83CA1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4</w:t>
            </w:r>
          </w:p>
        </w:tc>
        <w:tc>
          <w:tcPr>
            <w:tcW w:w="1033" w:type="pct"/>
            <w:vMerge w:val="restart"/>
            <w:tcBorders>
              <w:top w:val="nil"/>
              <w:left w:val="nil"/>
              <w:right w:val="single" w:sz="4" w:space="0" w:color="auto"/>
            </w:tcBorders>
            <w:shd w:val="clear" w:color="000000" w:fill="FFFFFF"/>
            <w:noWrap/>
            <w:vAlign w:val="center"/>
            <w:hideMark/>
          </w:tcPr>
          <w:p w14:paraId="36ED5E8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Company size</w:t>
            </w:r>
          </w:p>
          <w:p w14:paraId="4B4F358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8C584D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4</w:t>
            </w:r>
          </w:p>
        </w:tc>
        <w:tc>
          <w:tcPr>
            <w:tcW w:w="301" w:type="pct"/>
            <w:tcBorders>
              <w:top w:val="nil"/>
              <w:left w:val="nil"/>
              <w:bottom w:val="nil"/>
              <w:right w:val="nil"/>
            </w:tcBorders>
            <w:shd w:val="clear" w:color="000000" w:fill="FFFFFF"/>
            <w:noWrap/>
            <w:vAlign w:val="center"/>
            <w:hideMark/>
          </w:tcPr>
          <w:p w14:paraId="0C86DFB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6,102***</w:t>
            </w:r>
          </w:p>
        </w:tc>
        <w:tc>
          <w:tcPr>
            <w:tcW w:w="574" w:type="pct"/>
            <w:tcBorders>
              <w:top w:val="nil"/>
              <w:left w:val="nil"/>
              <w:bottom w:val="nil"/>
              <w:right w:val="single" w:sz="4" w:space="0" w:color="auto"/>
            </w:tcBorders>
            <w:shd w:val="clear" w:color="000000" w:fill="FFFFFF"/>
            <w:noWrap/>
            <w:vAlign w:val="center"/>
            <w:hideMark/>
          </w:tcPr>
          <w:p w14:paraId="2D402E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0,70</w:t>
            </w:r>
          </w:p>
        </w:tc>
        <w:tc>
          <w:tcPr>
            <w:tcW w:w="285" w:type="pct"/>
            <w:tcBorders>
              <w:top w:val="nil"/>
              <w:left w:val="nil"/>
              <w:bottom w:val="nil"/>
              <w:right w:val="nil"/>
            </w:tcBorders>
            <w:shd w:val="clear" w:color="000000" w:fill="FFFFFF"/>
            <w:noWrap/>
            <w:vAlign w:val="center"/>
            <w:hideMark/>
          </w:tcPr>
          <w:p w14:paraId="124EE8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6,66**</w:t>
            </w:r>
          </w:p>
        </w:tc>
        <w:tc>
          <w:tcPr>
            <w:tcW w:w="547" w:type="pct"/>
            <w:tcBorders>
              <w:top w:val="nil"/>
              <w:left w:val="nil"/>
              <w:bottom w:val="nil"/>
              <w:right w:val="single" w:sz="4" w:space="0" w:color="auto"/>
            </w:tcBorders>
            <w:shd w:val="clear" w:color="000000" w:fill="FFFFFF"/>
            <w:noWrap/>
            <w:vAlign w:val="center"/>
            <w:hideMark/>
          </w:tcPr>
          <w:p w14:paraId="782CD69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0,76</w:t>
            </w:r>
          </w:p>
        </w:tc>
        <w:tc>
          <w:tcPr>
            <w:tcW w:w="342" w:type="pct"/>
            <w:tcBorders>
              <w:top w:val="nil"/>
              <w:left w:val="nil"/>
              <w:bottom w:val="nil"/>
              <w:right w:val="nil"/>
            </w:tcBorders>
            <w:shd w:val="clear" w:color="000000" w:fill="FFFFFF"/>
            <w:noWrap/>
            <w:vAlign w:val="center"/>
            <w:hideMark/>
          </w:tcPr>
          <w:p w14:paraId="6B304D9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4,11**</w:t>
            </w:r>
          </w:p>
        </w:tc>
        <w:tc>
          <w:tcPr>
            <w:tcW w:w="460" w:type="pct"/>
            <w:tcBorders>
              <w:top w:val="nil"/>
              <w:left w:val="nil"/>
              <w:bottom w:val="nil"/>
              <w:right w:val="single" w:sz="4" w:space="0" w:color="auto"/>
            </w:tcBorders>
            <w:shd w:val="clear" w:color="000000" w:fill="FFFFFF"/>
            <w:noWrap/>
            <w:vAlign w:val="center"/>
            <w:hideMark/>
          </w:tcPr>
          <w:p w14:paraId="371CAC3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0,40</w:t>
            </w:r>
          </w:p>
        </w:tc>
        <w:tc>
          <w:tcPr>
            <w:tcW w:w="342" w:type="pct"/>
            <w:tcBorders>
              <w:top w:val="nil"/>
              <w:left w:val="nil"/>
              <w:bottom w:val="nil"/>
              <w:right w:val="nil"/>
            </w:tcBorders>
            <w:shd w:val="clear" w:color="000000" w:fill="FFFFFF"/>
            <w:noWrap/>
            <w:vAlign w:val="center"/>
            <w:hideMark/>
          </w:tcPr>
          <w:p w14:paraId="62085D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9,55</w:t>
            </w:r>
          </w:p>
        </w:tc>
        <w:tc>
          <w:tcPr>
            <w:tcW w:w="457" w:type="pct"/>
            <w:tcBorders>
              <w:top w:val="nil"/>
              <w:left w:val="nil"/>
              <w:bottom w:val="nil"/>
              <w:right w:val="single" w:sz="4" w:space="0" w:color="auto"/>
            </w:tcBorders>
            <w:shd w:val="clear" w:color="000000" w:fill="FFFFFF"/>
            <w:noWrap/>
            <w:vAlign w:val="center"/>
            <w:hideMark/>
          </w:tcPr>
          <w:p w14:paraId="75FE948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1,61</w:t>
            </w:r>
          </w:p>
        </w:tc>
      </w:tr>
      <w:tr w:rsidR="00686C1E" w:rsidRPr="00164903" w14:paraId="4D5B73DD"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0EF93108"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08DAC718"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4C14864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4A6F881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33C3B1D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(2,75)</w:t>
            </w:r>
          </w:p>
        </w:tc>
        <w:tc>
          <w:tcPr>
            <w:tcW w:w="574" w:type="pct"/>
            <w:tcBorders>
              <w:top w:val="nil"/>
              <w:left w:val="nil"/>
              <w:bottom w:val="single" w:sz="4" w:space="0" w:color="auto"/>
              <w:right w:val="single" w:sz="4" w:space="0" w:color="auto"/>
            </w:tcBorders>
            <w:shd w:val="clear" w:color="000000" w:fill="FFFFFF"/>
            <w:noWrap/>
            <w:vAlign w:val="center"/>
            <w:hideMark/>
          </w:tcPr>
          <w:p w14:paraId="758A71C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11,49</w:t>
            </w:r>
          </w:p>
        </w:tc>
        <w:tc>
          <w:tcPr>
            <w:tcW w:w="285" w:type="pct"/>
            <w:tcBorders>
              <w:top w:val="nil"/>
              <w:left w:val="nil"/>
              <w:bottom w:val="single" w:sz="4" w:space="0" w:color="auto"/>
              <w:right w:val="nil"/>
            </w:tcBorders>
            <w:shd w:val="clear" w:color="000000" w:fill="FFFFFF"/>
            <w:noWrap/>
            <w:vAlign w:val="center"/>
            <w:hideMark/>
          </w:tcPr>
          <w:p w14:paraId="5B3ABB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(3,01)</w:t>
            </w:r>
          </w:p>
        </w:tc>
        <w:tc>
          <w:tcPr>
            <w:tcW w:w="547" w:type="pct"/>
            <w:tcBorders>
              <w:top w:val="nil"/>
              <w:left w:val="nil"/>
              <w:bottom w:val="single" w:sz="4" w:space="0" w:color="auto"/>
              <w:right w:val="single" w:sz="4" w:space="0" w:color="auto"/>
            </w:tcBorders>
            <w:shd w:val="clear" w:color="000000" w:fill="FFFFFF"/>
            <w:noWrap/>
            <w:vAlign w:val="center"/>
            <w:hideMark/>
          </w:tcPr>
          <w:p w14:paraId="772995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12,55</w:t>
            </w:r>
          </w:p>
        </w:tc>
        <w:tc>
          <w:tcPr>
            <w:tcW w:w="342" w:type="pct"/>
            <w:tcBorders>
              <w:top w:val="nil"/>
              <w:left w:val="nil"/>
              <w:bottom w:val="single" w:sz="4" w:space="0" w:color="auto"/>
              <w:right w:val="nil"/>
            </w:tcBorders>
            <w:shd w:val="clear" w:color="000000" w:fill="FFFFFF"/>
            <w:noWrap/>
            <w:vAlign w:val="center"/>
            <w:hideMark/>
          </w:tcPr>
          <w:p w14:paraId="1159A9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(1,89)</w:t>
            </w:r>
          </w:p>
        </w:tc>
        <w:tc>
          <w:tcPr>
            <w:tcW w:w="460" w:type="pct"/>
            <w:tcBorders>
              <w:top w:val="nil"/>
              <w:left w:val="nil"/>
              <w:bottom w:val="single" w:sz="4" w:space="0" w:color="auto"/>
              <w:right w:val="single" w:sz="4" w:space="0" w:color="auto"/>
            </w:tcBorders>
            <w:shd w:val="clear" w:color="000000" w:fill="FFFFFF"/>
            <w:noWrap/>
            <w:vAlign w:val="center"/>
            <w:hideMark/>
          </w:tcPr>
          <w:p w14:paraId="37B8C3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7,81</w:t>
            </w:r>
          </w:p>
        </w:tc>
        <w:tc>
          <w:tcPr>
            <w:tcW w:w="342" w:type="pct"/>
            <w:tcBorders>
              <w:top w:val="nil"/>
              <w:left w:val="nil"/>
              <w:bottom w:val="single" w:sz="4" w:space="0" w:color="auto"/>
              <w:right w:val="nil"/>
            </w:tcBorders>
            <w:shd w:val="clear" w:color="000000" w:fill="FFFFFF"/>
            <w:noWrap/>
            <w:vAlign w:val="center"/>
            <w:hideMark/>
          </w:tcPr>
          <w:p w14:paraId="463B7CC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(4,05)</w:t>
            </w:r>
          </w:p>
        </w:tc>
        <w:tc>
          <w:tcPr>
            <w:tcW w:w="457" w:type="pct"/>
            <w:tcBorders>
              <w:top w:val="nil"/>
              <w:left w:val="nil"/>
              <w:bottom w:val="single" w:sz="4" w:space="0" w:color="auto"/>
              <w:right w:val="single" w:sz="4" w:space="0" w:color="auto"/>
            </w:tcBorders>
            <w:shd w:val="clear" w:color="000000" w:fill="FFFFFF"/>
            <w:noWrap/>
            <w:vAlign w:val="center"/>
            <w:hideMark/>
          </w:tcPr>
          <w:p w14:paraId="732E2C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17,48</w:t>
            </w:r>
          </w:p>
        </w:tc>
      </w:tr>
      <w:tr w:rsidR="00686C1E" w:rsidRPr="00164903" w14:paraId="55700E3A"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4878BA0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85891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5</w:t>
            </w:r>
          </w:p>
        </w:tc>
        <w:tc>
          <w:tcPr>
            <w:tcW w:w="1033" w:type="pct"/>
            <w:vMerge w:val="restart"/>
            <w:tcBorders>
              <w:top w:val="nil"/>
              <w:left w:val="nil"/>
              <w:right w:val="single" w:sz="4" w:space="0" w:color="auto"/>
            </w:tcBorders>
            <w:shd w:val="clear" w:color="000000" w:fill="FFFFFF"/>
            <w:noWrap/>
            <w:vAlign w:val="center"/>
            <w:hideMark/>
          </w:tcPr>
          <w:p w14:paraId="4FE91C6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Executive directors</w:t>
            </w:r>
          </w:p>
          <w:p w14:paraId="3CF4A97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1502B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5</w:t>
            </w:r>
          </w:p>
        </w:tc>
        <w:tc>
          <w:tcPr>
            <w:tcW w:w="301" w:type="pct"/>
            <w:tcBorders>
              <w:top w:val="nil"/>
              <w:left w:val="nil"/>
              <w:bottom w:val="nil"/>
              <w:right w:val="nil"/>
            </w:tcBorders>
            <w:shd w:val="clear" w:color="000000" w:fill="FFFFFF"/>
            <w:noWrap/>
            <w:vAlign w:val="center"/>
            <w:hideMark/>
          </w:tcPr>
          <w:p w14:paraId="6E169F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0,12**</w:t>
            </w:r>
          </w:p>
        </w:tc>
        <w:tc>
          <w:tcPr>
            <w:tcW w:w="574" w:type="pct"/>
            <w:tcBorders>
              <w:top w:val="nil"/>
              <w:left w:val="nil"/>
              <w:bottom w:val="nil"/>
              <w:right w:val="single" w:sz="4" w:space="0" w:color="auto"/>
            </w:tcBorders>
            <w:shd w:val="clear" w:color="000000" w:fill="FFFFFF"/>
            <w:noWrap/>
            <w:vAlign w:val="center"/>
            <w:hideMark/>
          </w:tcPr>
          <w:p w14:paraId="7504A7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0,04</w:t>
            </w:r>
          </w:p>
        </w:tc>
        <w:tc>
          <w:tcPr>
            <w:tcW w:w="285" w:type="pct"/>
            <w:tcBorders>
              <w:top w:val="nil"/>
              <w:left w:val="nil"/>
              <w:bottom w:val="nil"/>
              <w:right w:val="nil"/>
            </w:tcBorders>
            <w:shd w:val="clear" w:color="000000" w:fill="FFFFFF"/>
            <w:noWrap/>
            <w:vAlign w:val="center"/>
            <w:hideMark/>
          </w:tcPr>
          <w:p w14:paraId="4EA8CC5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0,17***</w:t>
            </w:r>
          </w:p>
        </w:tc>
        <w:tc>
          <w:tcPr>
            <w:tcW w:w="547" w:type="pct"/>
            <w:tcBorders>
              <w:top w:val="nil"/>
              <w:left w:val="nil"/>
              <w:bottom w:val="nil"/>
              <w:right w:val="single" w:sz="4" w:space="0" w:color="auto"/>
            </w:tcBorders>
            <w:shd w:val="clear" w:color="000000" w:fill="FFFFFF"/>
            <w:noWrap/>
            <w:vAlign w:val="center"/>
            <w:hideMark/>
          </w:tcPr>
          <w:p w14:paraId="3CB3CD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342" w:type="pct"/>
            <w:tcBorders>
              <w:top w:val="nil"/>
              <w:left w:val="nil"/>
              <w:bottom w:val="nil"/>
              <w:right w:val="nil"/>
            </w:tcBorders>
            <w:shd w:val="clear" w:color="000000" w:fill="FFFFFF"/>
            <w:noWrap/>
            <w:vAlign w:val="center"/>
            <w:hideMark/>
          </w:tcPr>
          <w:p w14:paraId="58D5A0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460" w:type="pct"/>
            <w:tcBorders>
              <w:top w:val="nil"/>
              <w:left w:val="nil"/>
              <w:bottom w:val="nil"/>
              <w:right w:val="single" w:sz="4" w:space="0" w:color="auto"/>
            </w:tcBorders>
            <w:shd w:val="clear" w:color="000000" w:fill="FFFFFF"/>
            <w:noWrap/>
            <w:vAlign w:val="center"/>
            <w:hideMark/>
          </w:tcPr>
          <w:p w14:paraId="168424A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342" w:type="pct"/>
            <w:tcBorders>
              <w:top w:val="nil"/>
              <w:left w:val="nil"/>
              <w:bottom w:val="nil"/>
              <w:right w:val="nil"/>
            </w:tcBorders>
            <w:shd w:val="clear" w:color="000000" w:fill="FFFFFF"/>
            <w:noWrap/>
            <w:vAlign w:val="center"/>
            <w:hideMark/>
          </w:tcPr>
          <w:p w14:paraId="667E60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0,24**</w:t>
            </w:r>
          </w:p>
        </w:tc>
        <w:tc>
          <w:tcPr>
            <w:tcW w:w="457" w:type="pct"/>
            <w:tcBorders>
              <w:top w:val="nil"/>
              <w:left w:val="nil"/>
              <w:bottom w:val="nil"/>
              <w:right w:val="single" w:sz="4" w:space="0" w:color="auto"/>
            </w:tcBorders>
            <w:shd w:val="clear" w:color="000000" w:fill="FFFFFF"/>
            <w:noWrap/>
            <w:vAlign w:val="center"/>
            <w:hideMark/>
          </w:tcPr>
          <w:p w14:paraId="195B0F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r>
      <w:tr w:rsidR="00686C1E" w:rsidRPr="00164903" w14:paraId="2F61C05E"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46DEB2E4"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6881BD4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54472E9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49D298D1"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2F3D54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(0,04)</w:t>
            </w:r>
          </w:p>
        </w:tc>
        <w:tc>
          <w:tcPr>
            <w:tcW w:w="574" w:type="pct"/>
            <w:tcBorders>
              <w:top w:val="nil"/>
              <w:left w:val="nil"/>
              <w:bottom w:val="single" w:sz="4" w:space="0" w:color="auto"/>
              <w:right w:val="single" w:sz="4" w:space="0" w:color="auto"/>
            </w:tcBorders>
            <w:shd w:val="clear" w:color="000000" w:fill="FFFFFF"/>
            <w:noWrap/>
            <w:vAlign w:val="center"/>
            <w:hideMark/>
          </w:tcPr>
          <w:p w14:paraId="5EDEC2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285" w:type="pct"/>
            <w:tcBorders>
              <w:top w:val="nil"/>
              <w:left w:val="nil"/>
              <w:bottom w:val="single" w:sz="4" w:space="0" w:color="auto"/>
              <w:right w:val="nil"/>
            </w:tcBorders>
            <w:shd w:val="clear" w:color="000000" w:fill="FFFFFF"/>
            <w:noWrap/>
            <w:vAlign w:val="center"/>
            <w:hideMark/>
          </w:tcPr>
          <w:p w14:paraId="22CF34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547" w:type="pct"/>
            <w:tcBorders>
              <w:top w:val="nil"/>
              <w:left w:val="nil"/>
              <w:bottom w:val="single" w:sz="4" w:space="0" w:color="auto"/>
              <w:right w:val="single" w:sz="4" w:space="0" w:color="auto"/>
            </w:tcBorders>
            <w:shd w:val="clear" w:color="000000" w:fill="FFFFFF"/>
            <w:noWrap/>
            <w:vAlign w:val="center"/>
            <w:hideMark/>
          </w:tcPr>
          <w:p w14:paraId="020D651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1,22</w:t>
            </w:r>
          </w:p>
        </w:tc>
        <w:tc>
          <w:tcPr>
            <w:tcW w:w="342" w:type="pct"/>
            <w:tcBorders>
              <w:top w:val="nil"/>
              <w:left w:val="nil"/>
              <w:bottom w:val="single" w:sz="4" w:space="0" w:color="auto"/>
              <w:right w:val="nil"/>
            </w:tcBorders>
            <w:shd w:val="clear" w:color="000000" w:fill="FFFFFF"/>
            <w:noWrap/>
            <w:vAlign w:val="center"/>
            <w:hideMark/>
          </w:tcPr>
          <w:p w14:paraId="56EAFE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460" w:type="pct"/>
            <w:tcBorders>
              <w:top w:val="nil"/>
              <w:left w:val="nil"/>
              <w:bottom w:val="single" w:sz="4" w:space="0" w:color="auto"/>
              <w:right w:val="single" w:sz="4" w:space="0" w:color="auto"/>
            </w:tcBorders>
            <w:shd w:val="clear" w:color="000000" w:fill="FFFFFF"/>
            <w:noWrap/>
            <w:vAlign w:val="center"/>
            <w:hideMark/>
          </w:tcPr>
          <w:p w14:paraId="102FF08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0,20</w:t>
            </w:r>
          </w:p>
        </w:tc>
        <w:tc>
          <w:tcPr>
            <w:tcW w:w="342" w:type="pct"/>
            <w:tcBorders>
              <w:top w:val="nil"/>
              <w:left w:val="nil"/>
              <w:bottom w:val="single" w:sz="4" w:space="0" w:color="auto"/>
              <w:right w:val="nil"/>
            </w:tcBorders>
            <w:shd w:val="clear" w:color="000000" w:fill="FFFFFF"/>
            <w:noWrap/>
            <w:vAlign w:val="center"/>
            <w:hideMark/>
          </w:tcPr>
          <w:p w14:paraId="1A2BFD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457" w:type="pct"/>
            <w:tcBorders>
              <w:top w:val="nil"/>
              <w:left w:val="nil"/>
              <w:bottom w:val="single" w:sz="4" w:space="0" w:color="auto"/>
              <w:right w:val="single" w:sz="4" w:space="0" w:color="auto"/>
            </w:tcBorders>
            <w:shd w:val="clear" w:color="000000" w:fill="FFFFFF"/>
            <w:noWrap/>
            <w:vAlign w:val="center"/>
            <w:hideMark/>
          </w:tcPr>
          <w:p w14:paraId="24B7847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0,53</w:t>
            </w:r>
          </w:p>
        </w:tc>
      </w:tr>
      <w:tr w:rsidR="00686C1E" w:rsidRPr="00164903" w14:paraId="087CDFB1"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541DA8A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DB9B4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6</w:t>
            </w:r>
          </w:p>
        </w:tc>
        <w:tc>
          <w:tcPr>
            <w:tcW w:w="1033" w:type="pct"/>
            <w:vMerge w:val="restart"/>
            <w:tcBorders>
              <w:top w:val="nil"/>
              <w:left w:val="nil"/>
              <w:right w:val="single" w:sz="4" w:space="0" w:color="auto"/>
            </w:tcBorders>
            <w:shd w:val="clear" w:color="000000" w:fill="FFFFFF"/>
            <w:noWrap/>
            <w:vAlign w:val="center"/>
            <w:hideMark/>
          </w:tcPr>
          <w:p w14:paraId="53DFFA3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Independent directors</w:t>
            </w:r>
          </w:p>
          <w:p w14:paraId="528F9FA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AED551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6</w:t>
            </w:r>
          </w:p>
        </w:tc>
        <w:tc>
          <w:tcPr>
            <w:tcW w:w="301" w:type="pct"/>
            <w:tcBorders>
              <w:top w:val="nil"/>
              <w:left w:val="nil"/>
              <w:bottom w:val="nil"/>
              <w:right w:val="nil"/>
            </w:tcBorders>
            <w:shd w:val="clear" w:color="000000" w:fill="FFFFFF"/>
            <w:noWrap/>
            <w:vAlign w:val="center"/>
            <w:hideMark/>
          </w:tcPr>
          <w:p w14:paraId="2DE611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0,28*</w:t>
            </w:r>
          </w:p>
        </w:tc>
        <w:tc>
          <w:tcPr>
            <w:tcW w:w="574" w:type="pct"/>
            <w:tcBorders>
              <w:top w:val="nil"/>
              <w:left w:val="nil"/>
              <w:bottom w:val="nil"/>
              <w:right w:val="single" w:sz="4" w:space="0" w:color="auto"/>
            </w:tcBorders>
            <w:shd w:val="clear" w:color="000000" w:fill="FFFFFF"/>
            <w:noWrap/>
            <w:vAlign w:val="center"/>
            <w:hideMark/>
          </w:tcPr>
          <w:p w14:paraId="6E3638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0,06</w:t>
            </w:r>
          </w:p>
        </w:tc>
        <w:tc>
          <w:tcPr>
            <w:tcW w:w="285" w:type="pct"/>
            <w:tcBorders>
              <w:top w:val="nil"/>
              <w:left w:val="nil"/>
              <w:bottom w:val="nil"/>
              <w:right w:val="nil"/>
            </w:tcBorders>
            <w:shd w:val="clear" w:color="000000" w:fill="FFFFFF"/>
            <w:noWrap/>
            <w:vAlign w:val="center"/>
            <w:hideMark/>
          </w:tcPr>
          <w:p w14:paraId="312E7D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0,41**</w:t>
            </w:r>
          </w:p>
        </w:tc>
        <w:tc>
          <w:tcPr>
            <w:tcW w:w="547" w:type="pct"/>
            <w:tcBorders>
              <w:top w:val="nil"/>
              <w:left w:val="nil"/>
              <w:bottom w:val="nil"/>
              <w:right w:val="single" w:sz="4" w:space="0" w:color="auto"/>
            </w:tcBorders>
            <w:shd w:val="clear" w:color="000000" w:fill="FFFFFF"/>
            <w:noWrap/>
            <w:vAlign w:val="center"/>
            <w:hideMark/>
          </w:tcPr>
          <w:p w14:paraId="5F98F28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0,03</w:t>
            </w:r>
          </w:p>
        </w:tc>
        <w:tc>
          <w:tcPr>
            <w:tcW w:w="342" w:type="pct"/>
            <w:tcBorders>
              <w:top w:val="nil"/>
              <w:left w:val="nil"/>
              <w:bottom w:val="nil"/>
              <w:right w:val="nil"/>
            </w:tcBorders>
            <w:shd w:val="clear" w:color="000000" w:fill="FFFFFF"/>
            <w:noWrap/>
            <w:vAlign w:val="center"/>
            <w:hideMark/>
          </w:tcPr>
          <w:p w14:paraId="099BF45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460" w:type="pct"/>
            <w:tcBorders>
              <w:top w:val="nil"/>
              <w:left w:val="nil"/>
              <w:bottom w:val="nil"/>
              <w:right w:val="single" w:sz="4" w:space="0" w:color="auto"/>
            </w:tcBorders>
            <w:shd w:val="clear" w:color="000000" w:fill="FFFFFF"/>
            <w:noWrap/>
            <w:vAlign w:val="center"/>
            <w:hideMark/>
          </w:tcPr>
          <w:p w14:paraId="3EFA61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0,01</w:t>
            </w:r>
          </w:p>
        </w:tc>
        <w:tc>
          <w:tcPr>
            <w:tcW w:w="342" w:type="pct"/>
            <w:tcBorders>
              <w:top w:val="nil"/>
              <w:left w:val="nil"/>
              <w:bottom w:val="nil"/>
              <w:right w:val="nil"/>
            </w:tcBorders>
            <w:shd w:val="clear" w:color="000000" w:fill="FFFFFF"/>
            <w:noWrap/>
            <w:vAlign w:val="center"/>
            <w:hideMark/>
          </w:tcPr>
          <w:p w14:paraId="2686393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0,44*</w:t>
            </w:r>
          </w:p>
        </w:tc>
        <w:tc>
          <w:tcPr>
            <w:tcW w:w="457" w:type="pct"/>
            <w:tcBorders>
              <w:top w:val="nil"/>
              <w:left w:val="nil"/>
              <w:bottom w:val="nil"/>
              <w:right w:val="single" w:sz="4" w:space="0" w:color="auto"/>
            </w:tcBorders>
            <w:shd w:val="clear" w:color="000000" w:fill="FFFFFF"/>
            <w:noWrap/>
            <w:vAlign w:val="center"/>
            <w:hideMark/>
          </w:tcPr>
          <w:p w14:paraId="064E64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0,02</w:t>
            </w:r>
          </w:p>
        </w:tc>
      </w:tr>
      <w:tr w:rsidR="00686C1E" w:rsidRPr="00164903" w14:paraId="6B1D052B"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399E4206"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0757A6EA"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48AB247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68A2D1AE"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4952E1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574" w:type="pct"/>
            <w:tcBorders>
              <w:top w:val="nil"/>
              <w:left w:val="nil"/>
              <w:bottom w:val="single" w:sz="4" w:space="0" w:color="auto"/>
              <w:right w:val="single" w:sz="4" w:space="0" w:color="auto"/>
            </w:tcBorders>
            <w:shd w:val="clear" w:color="000000" w:fill="FFFFFF"/>
            <w:noWrap/>
            <w:vAlign w:val="center"/>
            <w:hideMark/>
          </w:tcPr>
          <w:p w14:paraId="0BB4A8B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c>
          <w:tcPr>
            <w:tcW w:w="285" w:type="pct"/>
            <w:tcBorders>
              <w:top w:val="nil"/>
              <w:left w:val="nil"/>
              <w:bottom w:val="single" w:sz="4" w:space="0" w:color="auto"/>
              <w:right w:val="nil"/>
            </w:tcBorders>
            <w:shd w:val="clear" w:color="000000" w:fill="FFFFFF"/>
            <w:noWrap/>
            <w:vAlign w:val="center"/>
            <w:hideMark/>
          </w:tcPr>
          <w:p w14:paraId="2CB8327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547" w:type="pct"/>
            <w:tcBorders>
              <w:top w:val="nil"/>
              <w:left w:val="nil"/>
              <w:bottom w:val="single" w:sz="4" w:space="0" w:color="auto"/>
              <w:right w:val="single" w:sz="4" w:space="0" w:color="auto"/>
            </w:tcBorders>
            <w:shd w:val="clear" w:color="000000" w:fill="FFFFFF"/>
            <w:noWrap/>
            <w:vAlign w:val="center"/>
            <w:hideMark/>
          </w:tcPr>
          <w:p w14:paraId="3175DB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0,78</w:t>
            </w:r>
          </w:p>
        </w:tc>
        <w:tc>
          <w:tcPr>
            <w:tcW w:w="342" w:type="pct"/>
            <w:tcBorders>
              <w:top w:val="nil"/>
              <w:left w:val="nil"/>
              <w:bottom w:val="single" w:sz="4" w:space="0" w:color="auto"/>
              <w:right w:val="nil"/>
            </w:tcBorders>
            <w:shd w:val="clear" w:color="000000" w:fill="FFFFFF"/>
            <w:noWrap/>
            <w:vAlign w:val="center"/>
            <w:hideMark/>
          </w:tcPr>
          <w:p w14:paraId="116CBB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w:t>
            </w:r>
          </w:p>
        </w:tc>
        <w:tc>
          <w:tcPr>
            <w:tcW w:w="460" w:type="pct"/>
            <w:tcBorders>
              <w:top w:val="nil"/>
              <w:left w:val="nil"/>
              <w:bottom w:val="single" w:sz="4" w:space="0" w:color="auto"/>
              <w:right w:val="single" w:sz="4" w:space="0" w:color="auto"/>
            </w:tcBorders>
            <w:shd w:val="clear" w:color="000000" w:fill="FFFFFF"/>
            <w:noWrap/>
            <w:vAlign w:val="center"/>
            <w:hideMark/>
          </w:tcPr>
          <w:p w14:paraId="135F13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0,40</w:t>
            </w:r>
          </w:p>
        </w:tc>
        <w:tc>
          <w:tcPr>
            <w:tcW w:w="342" w:type="pct"/>
            <w:tcBorders>
              <w:top w:val="nil"/>
              <w:left w:val="nil"/>
              <w:bottom w:val="single" w:sz="4" w:space="0" w:color="auto"/>
              <w:right w:val="nil"/>
            </w:tcBorders>
            <w:shd w:val="clear" w:color="000000" w:fill="FFFFFF"/>
            <w:noWrap/>
            <w:vAlign w:val="center"/>
            <w:hideMark/>
          </w:tcPr>
          <w:p w14:paraId="416D73E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457" w:type="pct"/>
            <w:tcBorders>
              <w:top w:val="nil"/>
              <w:left w:val="nil"/>
              <w:bottom w:val="single" w:sz="4" w:space="0" w:color="auto"/>
              <w:right w:val="single" w:sz="4" w:space="0" w:color="auto"/>
            </w:tcBorders>
            <w:shd w:val="clear" w:color="000000" w:fill="FFFFFF"/>
            <w:noWrap/>
            <w:vAlign w:val="center"/>
            <w:hideMark/>
          </w:tcPr>
          <w:p w14:paraId="1F03AD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0,85</w:t>
            </w:r>
          </w:p>
        </w:tc>
      </w:tr>
      <w:tr w:rsidR="00686C1E" w:rsidRPr="00164903" w14:paraId="06DAA038"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535C2F6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93EBD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7</w:t>
            </w:r>
          </w:p>
        </w:tc>
        <w:tc>
          <w:tcPr>
            <w:tcW w:w="1033" w:type="pct"/>
            <w:vMerge w:val="restart"/>
            <w:tcBorders>
              <w:top w:val="nil"/>
              <w:left w:val="nil"/>
              <w:right w:val="single" w:sz="4" w:space="0" w:color="auto"/>
            </w:tcBorders>
            <w:shd w:val="clear" w:color="000000" w:fill="FFFFFF"/>
            <w:noWrap/>
            <w:vAlign w:val="center"/>
            <w:hideMark/>
          </w:tcPr>
          <w:p w14:paraId="4FCAA9D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Average duration in the CA</w:t>
            </w:r>
          </w:p>
          <w:p w14:paraId="2CE33D3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AFDD6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7</w:t>
            </w:r>
          </w:p>
        </w:tc>
        <w:tc>
          <w:tcPr>
            <w:tcW w:w="301" w:type="pct"/>
            <w:tcBorders>
              <w:top w:val="nil"/>
              <w:left w:val="nil"/>
              <w:bottom w:val="nil"/>
              <w:right w:val="nil"/>
            </w:tcBorders>
            <w:shd w:val="clear" w:color="000000" w:fill="FFFFFF"/>
            <w:noWrap/>
            <w:vAlign w:val="center"/>
            <w:hideMark/>
          </w:tcPr>
          <w:p w14:paraId="09CD15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0,64**</w:t>
            </w:r>
          </w:p>
        </w:tc>
        <w:tc>
          <w:tcPr>
            <w:tcW w:w="574" w:type="pct"/>
            <w:tcBorders>
              <w:top w:val="nil"/>
              <w:left w:val="nil"/>
              <w:bottom w:val="nil"/>
              <w:right w:val="single" w:sz="4" w:space="0" w:color="auto"/>
            </w:tcBorders>
            <w:shd w:val="clear" w:color="000000" w:fill="FFFFFF"/>
            <w:noWrap/>
            <w:vAlign w:val="center"/>
            <w:hideMark/>
          </w:tcPr>
          <w:p w14:paraId="1BC196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0,20</w:t>
            </w:r>
          </w:p>
        </w:tc>
        <w:tc>
          <w:tcPr>
            <w:tcW w:w="285" w:type="pct"/>
            <w:tcBorders>
              <w:top w:val="nil"/>
              <w:left w:val="nil"/>
              <w:bottom w:val="nil"/>
              <w:right w:val="nil"/>
            </w:tcBorders>
            <w:shd w:val="clear" w:color="000000" w:fill="FFFFFF"/>
            <w:noWrap/>
            <w:vAlign w:val="center"/>
            <w:hideMark/>
          </w:tcPr>
          <w:p w14:paraId="6CC4D2A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547" w:type="pct"/>
            <w:tcBorders>
              <w:top w:val="nil"/>
              <w:left w:val="nil"/>
              <w:bottom w:val="nil"/>
              <w:right w:val="single" w:sz="4" w:space="0" w:color="auto"/>
            </w:tcBorders>
            <w:shd w:val="clear" w:color="000000" w:fill="FFFFFF"/>
            <w:noWrap/>
            <w:vAlign w:val="center"/>
            <w:hideMark/>
          </w:tcPr>
          <w:p w14:paraId="55D155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0,17</w:t>
            </w:r>
          </w:p>
        </w:tc>
        <w:tc>
          <w:tcPr>
            <w:tcW w:w="342" w:type="pct"/>
            <w:tcBorders>
              <w:top w:val="nil"/>
              <w:left w:val="nil"/>
              <w:bottom w:val="nil"/>
              <w:right w:val="nil"/>
            </w:tcBorders>
            <w:shd w:val="clear" w:color="000000" w:fill="FFFFFF"/>
            <w:noWrap/>
            <w:vAlign w:val="center"/>
            <w:hideMark/>
          </w:tcPr>
          <w:p w14:paraId="5AC95E9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460" w:type="pct"/>
            <w:tcBorders>
              <w:top w:val="nil"/>
              <w:left w:val="nil"/>
              <w:bottom w:val="nil"/>
              <w:right w:val="single" w:sz="4" w:space="0" w:color="auto"/>
            </w:tcBorders>
            <w:shd w:val="clear" w:color="000000" w:fill="FFFFFF"/>
            <w:noWrap/>
            <w:vAlign w:val="center"/>
            <w:hideMark/>
          </w:tcPr>
          <w:p w14:paraId="7A3DEF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342" w:type="pct"/>
            <w:tcBorders>
              <w:top w:val="nil"/>
              <w:left w:val="nil"/>
              <w:bottom w:val="nil"/>
              <w:right w:val="nil"/>
            </w:tcBorders>
            <w:shd w:val="clear" w:color="000000" w:fill="FFFFFF"/>
            <w:noWrap/>
            <w:vAlign w:val="center"/>
            <w:hideMark/>
          </w:tcPr>
          <w:p w14:paraId="3524EF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0,98***</w:t>
            </w:r>
          </w:p>
        </w:tc>
        <w:tc>
          <w:tcPr>
            <w:tcW w:w="457" w:type="pct"/>
            <w:tcBorders>
              <w:top w:val="nil"/>
              <w:left w:val="nil"/>
              <w:bottom w:val="nil"/>
              <w:right w:val="single" w:sz="4" w:space="0" w:color="auto"/>
            </w:tcBorders>
            <w:shd w:val="clear" w:color="000000" w:fill="FFFFFF"/>
            <w:noWrap/>
            <w:vAlign w:val="center"/>
            <w:hideMark/>
          </w:tcPr>
          <w:p w14:paraId="650B8A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0,56</w:t>
            </w:r>
          </w:p>
        </w:tc>
      </w:tr>
      <w:tr w:rsidR="00686C1E" w:rsidRPr="00164903" w14:paraId="2C37525F"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0C4141B7"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3E82B3E4"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373C045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147EBD78"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5D376B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(0,22)</w:t>
            </w:r>
          </w:p>
        </w:tc>
        <w:tc>
          <w:tcPr>
            <w:tcW w:w="574" w:type="pct"/>
            <w:tcBorders>
              <w:top w:val="nil"/>
              <w:left w:val="nil"/>
              <w:bottom w:val="single" w:sz="4" w:space="0" w:color="auto"/>
              <w:right w:val="single" w:sz="4" w:space="0" w:color="auto"/>
            </w:tcBorders>
            <w:shd w:val="clear" w:color="000000" w:fill="FFFFFF"/>
            <w:noWrap/>
            <w:vAlign w:val="center"/>
            <w:hideMark/>
          </w:tcPr>
          <w:p w14:paraId="32315A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1,07</w:t>
            </w:r>
          </w:p>
        </w:tc>
        <w:tc>
          <w:tcPr>
            <w:tcW w:w="285" w:type="pct"/>
            <w:tcBorders>
              <w:top w:val="nil"/>
              <w:left w:val="nil"/>
              <w:bottom w:val="single" w:sz="4" w:space="0" w:color="auto"/>
              <w:right w:val="nil"/>
            </w:tcBorders>
            <w:shd w:val="clear" w:color="000000" w:fill="FFFFFF"/>
            <w:noWrap/>
            <w:vAlign w:val="center"/>
            <w:hideMark/>
          </w:tcPr>
          <w:p w14:paraId="2A59302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(0,36)</w:t>
            </w:r>
          </w:p>
        </w:tc>
        <w:tc>
          <w:tcPr>
            <w:tcW w:w="547" w:type="pct"/>
            <w:tcBorders>
              <w:top w:val="nil"/>
              <w:left w:val="nil"/>
              <w:bottom w:val="single" w:sz="4" w:space="0" w:color="auto"/>
              <w:right w:val="single" w:sz="4" w:space="0" w:color="auto"/>
            </w:tcBorders>
            <w:shd w:val="clear" w:color="000000" w:fill="FFFFFF"/>
            <w:noWrap/>
            <w:vAlign w:val="center"/>
            <w:hideMark/>
          </w:tcPr>
          <w:p w14:paraId="3A98B97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1,58</w:t>
            </w:r>
          </w:p>
        </w:tc>
        <w:tc>
          <w:tcPr>
            <w:tcW w:w="342" w:type="pct"/>
            <w:tcBorders>
              <w:top w:val="nil"/>
              <w:left w:val="nil"/>
              <w:bottom w:val="single" w:sz="4" w:space="0" w:color="auto"/>
              <w:right w:val="nil"/>
            </w:tcBorders>
            <w:shd w:val="clear" w:color="000000" w:fill="FFFFFF"/>
            <w:noWrap/>
            <w:vAlign w:val="center"/>
            <w:hideMark/>
          </w:tcPr>
          <w:p w14:paraId="10108C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460" w:type="pct"/>
            <w:tcBorders>
              <w:top w:val="nil"/>
              <w:left w:val="nil"/>
              <w:bottom w:val="single" w:sz="4" w:space="0" w:color="auto"/>
              <w:right w:val="single" w:sz="4" w:space="0" w:color="auto"/>
            </w:tcBorders>
            <w:shd w:val="clear" w:color="000000" w:fill="FFFFFF"/>
            <w:noWrap/>
            <w:vAlign w:val="center"/>
            <w:hideMark/>
          </w:tcPr>
          <w:p w14:paraId="65F6B4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342" w:type="pct"/>
            <w:tcBorders>
              <w:top w:val="nil"/>
              <w:left w:val="nil"/>
              <w:bottom w:val="single" w:sz="4" w:space="0" w:color="auto"/>
              <w:right w:val="nil"/>
            </w:tcBorders>
            <w:shd w:val="clear" w:color="000000" w:fill="FFFFFF"/>
            <w:noWrap/>
            <w:vAlign w:val="center"/>
            <w:hideMark/>
          </w:tcPr>
          <w:p w14:paraId="44896AC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457" w:type="pct"/>
            <w:tcBorders>
              <w:top w:val="nil"/>
              <w:left w:val="nil"/>
              <w:bottom w:val="single" w:sz="4" w:space="0" w:color="auto"/>
              <w:right w:val="single" w:sz="4" w:space="0" w:color="auto"/>
            </w:tcBorders>
            <w:shd w:val="clear" w:color="000000" w:fill="FFFFFF"/>
            <w:noWrap/>
            <w:vAlign w:val="center"/>
            <w:hideMark/>
          </w:tcPr>
          <w:p w14:paraId="66D248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1,39</w:t>
            </w:r>
          </w:p>
        </w:tc>
      </w:tr>
      <w:tr w:rsidR="00686C1E" w:rsidRPr="00164903" w14:paraId="48F0E473" w14:textId="77777777" w:rsidTr="00D63CD4">
        <w:trPr>
          <w:trHeight w:val="292"/>
          <w:jc w:val="center"/>
        </w:trPr>
        <w:tc>
          <w:tcPr>
            <w:tcW w:w="165" w:type="pct"/>
            <w:vMerge w:val="restart"/>
            <w:tcBorders>
              <w:top w:val="nil"/>
              <w:left w:val="single" w:sz="4" w:space="0" w:color="auto"/>
              <w:right w:val="single" w:sz="4" w:space="0" w:color="auto"/>
            </w:tcBorders>
            <w:shd w:val="clear" w:color="000000" w:fill="FFFFFF"/>
          </w:tcPr>
          <w:p w14:paraId="615FE2F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9349D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8</w:t>
            </w:r>
          </w:p>
        </w:tc>
        <w:tc>
          <w:tcPr>
            <w:tcW w:w="1033" w:type="pct"/>
            <w:vMerge w:val="restart"/>
            <w:tcBorders>
              <w:top w:val="nil"/>
              <w:left w:val="nil"/>
              <w:right w:val="single" w:sz="4" w:space="0" w:color="auto"/>
            </w:tcBorders>
            <w:shd w:val="clear" w:color="000000" w:fill="FFFFFF"/>
            <w:noWrap/>
            <w:vAlign w:val="center"/>
            <w:hideMark/>
          </w:tcPr>
          <w:p w14:paraId="4B849FB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Board memberships</w:t>
            </w:r>
          </w:p>
          <w:p w14:paraId="39EFE47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31C201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8</w:t>
            </w:r>
          </w:p>
        </w:tc>
        <w:tc>
          <w:tcPr>
            <w:tcW w:w="301" w:type="pct"/>
            <w:tcBorders>
              <w:top w:val="nil"/>
              <w:left w:val="nil"/>
              <w:bottom w:val="nil"/>
              <w:right w:val="nil"/>
            </w:tcBorders>
            <w:shd w:val="clear" w:color="000000" w:fill="FFFFFF"/>
            <w:noWrap/>
            <w:vAlign w:val="center"/>
            <w:hideMark/>
          </w:tcPr>
          <w:p w14:paraId="2907E60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-0,33**</w:t>
            </w:r>
          </w:p>
        </w:tc>
        <w:tc>
          <w:tcPr>
            <w:tcW w:w="574" w:type="pct"/>
            <w:tcBorders>
              <w:top w:val="nil"/>
              <w:left w:val="nil"/>
              <w:bottom w:val="nil"/>
              <w:right w:val="single" w:sz="4" w:space="0" w:color="auto"/>
            </w:tcBorders>
            <w:shd w:val="clear" w:color="000000" w:fill="FFFFFF"/>
            <w:noWrap/>
            <w:vAlign w:val="center"/>
            <w:hideMark/>
          </w:tcPr>
          <w:p w14:paraId="2F11567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-0,54</w:t>
            </w:r>
          </w:p>
        </w:tc>
        <w:tc>
          <w:tcPr>
            <w:tcW w:w="285" w:type="pct"/>
            <w:tcBorders>
              <w:top w:val="nil"/>
              <w:left w:val="nil"/>
              <w:bottom w:val="nil"/>
              <w:right w:val="nil"/>
            </w:tcBorders>
            <w:shd w:val="clear" w:color="000000" w:fill="FFFFFF"/>
            <w:noWrap/>
            <w:vAlign w:val="center"/>
            <w:hideMark/>
          </w:tcPr>
          <w:p w14:paraId="472DFF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547" w:type="pct"/>
            <w:tcBorders>
              <w:top w:val="nil"/>
              <w:left w:val="nil"/>
              <w:bottom w:val="nil"/>
              <w:right w:val="single" w:sz="4" w:space="0" w:color="auto"/>
            </w:tcBorders>
            <w:shd w:val="clear" w:color="000000" w:fill="FFFFFF"/>
            <w:noWrap/>
            <w:vAlign w:val="center"/>
            <w:hideMark/>
          </w:tcPr>
          <w:p w14:paraId="4AA037F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342" w:type="pct"/>
            <w:tcBorders>
              <w:top w:val="nil"/>
              <w:left w:val="nil"/>
              <w:bottom w:val="nil"/>
              <w:right w:val="nil"/>
            </w:tcBorders>
            <w:shd w:val="clear" w:color="000000" w:fill="FFFFFF"/>
            <w:noWrap/>
            <w:vAlign w:val="center"/>
            <w:hideMark/>
          </w:tcPr>
          <w:p w14:paraId="7F8F45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460" w:type="pct"/>
            <w:tcBorders>
              <w:top w:val="nil"/>
              <w:left w:val="nil"/>
              <w:bottom w:val="nil"/>
              <w:right w:val="single" w:sz="4" w:space="0" w:color="auto"/>
            </w:tcBorders>
            <w:shd w:val="clear" w:color="000000" w:fill="FFFFFF"/>
            <w:noWrap/>
            <w:vAlign w:val="center"/>
            <w:hideMark/>
          </w:tcPr>
          <w:p w14:paraId="3660E8F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-0,78</w:t>
            </w:r>
          </w:p>
        </w:tc>
        <w:tc>
          <w:tcPr>
            <w:tcW w:w="342" w:type="pct"/>
            <w:tcBorders>
              <w:top w:val="nil"/>
              <w:left w:val="nil"/>
              <w:bottom w:val="nil"/>
              <w:right w:val="nil"/>
            </w:tcBorders>
            <w:shd w:val="clear" w:color="000000" w:fill="FFFFFF"/>
            <w:noWrap/>
            <w:vAlign w:val="center"/>
            <w:hideMark/>
          </w:tcPr>
          <w:p w14:paraId="3ED62C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-0,47**</w:t>
            </w:r>
          </w:p>
        </w:tc>
        <w:tc>
          <w:tcPr>
            <w:tcW w:w="457" w:type="pct"/>
            <w:tcBorders>
              <w:top w:val="nil"/>
              <w:left w:val="nil"/>
              <w:bottom w:val="nil"/>
              <w:right w:val="single" w:sz="4" w:space="0" w:color="auto"/>
            </w:tcBorders>
            <w:shd w:val="clear" w:color="000000" w:fill="FFFFFF"/>
            <w:noWrap/>
            <w:vAlign w:val="center"/>
            <w:hideMark/>
          </w:tcPr>
          <w:p w14:paraId="397497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-1,15</w:t>
            </w:r>
          </w:p>
        </w:tc>
      </w:tr>
      <w:tr w:rsidR="00686C1E" w:rsidRPr="00164903" w14:paraId="17C8949A" w14:textId="77777777" w:rsidTr="00D63CD4">
        <w:trPr>
          <w:trHeight w:val="292"/>
          <w:jc w:val="center"/>
        </w:trPr>
        <w:tc>
          <w:tcPr>
            <w:tcW w:w="165" w:type="pct"/>
            <w:vMerge/>
            <w:tcBorders>
              <w:left w:val="single" w:sz="4" w:space="0" w:color="auto"/>
              <w:bottom w:val="single" w:sz="4" w:space="0" w:color="000000"/>
              <w:right w:val="single" w:sz="4" w:space="0" w:color="auto"/>
            </w:tcBorders>
          </w:tcPr>
          <w:p w14:paraId="5C78DA1B"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000000"/>
              <w:right w:val="single" w:sz="4" w:space="0" w:color="auto"/>
            </w:tcBorders>
            <w:vAlign w:val="center"/>
            <w:hideMark/>
          </w:tcPr>
          <w:p w14:paraId="23541ED8"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6D30008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000000"/>
              <w:right w:val="single" w:sz="4" w:space="0" w:color="auto"/>
            </w:tcBorders>
            <w:vAlign w:val="center"/>
            <w:hideMark/>
          </w:tcPr>
          <w:p w14:paraId="659261B6"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3BBB75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574" w:type="pct"/>
            <w:tcBorders>
              <w:top w:val="nil"/>
              <w:left w:val="nil"/>
              <w:bottom w:val="single" w:sz="4" w:space="0" w:color="auto"/>
              <w:right w:val="single" w:sz="4" w:space="0" w:color="auto"/>
            </w:tcBorders>
            <w:shd w:val="clear" w:color="000000" w:fill="FFFFFF"/>
            <w:noWrap/>
            <w:vAlign w:val="center"/>
            <w:hideMark/>
          </w:tcPr>
          <w:p w14:paraId="21930A8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-0,11</w:t>
            </w:r>
          </w:p>
        </w:tc>
        <w:tc>
          <w:tcPr>
            <w:tcW w:w="285" w:type="pct"/>
            <w:tcBorders>
              <w:top w:val="nil"/>
              <w:left w:val="nil"/>
              <w:bottom w:val="single" w:sz="4" w:space="0" w:color="auto"/>
              <w:right w:val="nil"/>
            </w:tcBorders>
            <w:shd w:val="clear" w:color="000000" w:fill="FFFFFF"/>
            <w:noWrap/>
            <w:vAlign w:val="center"/>
            <w:hideMark/>
          </w:tcPr>
          <w:p w14:paraId="2107429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c>
          <w:tcPr>
            <w:tcW w:w="547" w:type="pct"/>
            <w:tcBorders>
              <w:top w:val="nil"/>
              <w:left w:val="nil"/>
              <w:bottom w:val="single" w:sz="4" w:space="0" w:color="auto"/>
              <w:right w:val="single" w:sz="4" w:space="0" w:color="auto"/>
            </w:tcBorders>
            <w:shd w:val="clear" w:color="000000" w:fill="FFFFFF"/>
            <w:noWrap/>
            <w:vAlign w:val="center"/>
            <w:hideMark/>
          </w:tcPr>
          <w:p w14:paraId="2E9296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-0,05</w:t>
            </w:r>
          </w:p>
        </w:tc>
        <w:tc>
          <w:tcPr>
            <w:tcW w:w="342" w:type="pct"/>
            <w:tcBorders>
              <w:top w:val="nil"/>
              <w:left w:val="nil"/>
              <w:bottom w:val="single" w:sz="4" w:space="0" w:color="auto"/>
              <w:right w:val="nil"/>
            </w:tcBorders>
            <w:shd w:val="clear" w:color="000000" w:fill="FFFFFF"/>
            <w:noWrap/>
            <w:vAlign w:val="center"/>
            <w:hideMark/>
          </w:tcPr>
          <w:p w14:paraId="48A4080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(0,16)</w:t>
            </w:r>
          </w:p>
        </w:tc>
        <w:tc>
          <w:tcPr>
            <w:tcW w:w="460" w:type="pct"/>
            <w:tcBorders>
              <w:top w:val="nil"/>
              <w:left w:val="nil"/>
              <w:bottom w:val="single" w:sz="4" w:space="0" w:color="auto"/>
              <w:right w:val="single" w:sz="4" w:space="0" w:color="auto"/>
            </w:tcBorders>
            <w:shd w:val="clear" w:color="000000" w:fill="FFFFFF"/>
            <w:noWrap/>
            <w:vAlign w:val="center"/>
            <w:hideMark/>
          </w:tcPr>
          <w:p w14:paraId="57D423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-0,15</w:t>
            </w:r>
          </w:p>
        </w:tc>
        <w:tc>
          <w:tcPr>
            <w:tcW w:w="342" w:type="pct"/>
            <w:tcBorders>
              <w:top w:val="nil"/>
              <w:left w:val="nil"/>
              <w:bottom w:val="single" w:sz="4" w:space="0" w:color="auto"/>
              <w:right w:val="nil"/>
            </w:tcBorders>
            <w:shd w:val="clear" w:color="000000" w:fill="FFFFFF"/>
            <w:noWrap/>
            <w:vAlign w:val="center"/>
            <w:hideMark/>
          </w:tcPr>
          <w:p w14:paraId="005BDE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(0,35)</w:t>
            </w:r>
          </w:p>
        </w:tc>
        <w:tc>
          <w:tcPr>
            <w:tcW w:w="457" w:type="pct"/>
            <w:tcBorders>
              <w:top w:val="nil"/>
              <w:left w:val="nil"/>
              <w:bottom w:val="single" w:sz="4" w:space="0" w:color="auto"/>
              <w:right w:val="single" w:sz="4" w:space="0" w:color="auto"/>
            </w:tcBorders>
            <w:shd w:val="clear" w:color="000000" w:fill="FFFFFF"/>
            <w:noWrap/>
            <w:vAlign w:val="center"/>
            <w:hideMark/>
          </w:tcPr>
          <w:p w14:paraId="5F749D6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0,21</w:t>
            </w:r>
          </w:p>
        </w:tc>
      </w:tr>
      <w:tr w:rsidR="00686C1E" w:rsidRPr="00164903" w14:paraId="67E8683B" w14:textId="77777777" w:rsidTr="00D63CD4">
        <w:trPr>
          <w:trHeight w:val="292"/>
          <w:jc w:val="center"/>
        </w:trPr>
        <w:tc>
          <w:tcPr>
            <w:tcW w:w="165" w:type="pct"/>
            <w:tcBorders>
              <w:top w:val="nil"/>
              <w:left w:val="single" w:sz="4" w:space="0" w:color="auto"/>
              <w:bottom w:val="nil"/>
              <w:right w:val="single" w:sz="4" w:space="0" w:color="auto"/>
            </w:tcBorders>
            <w:shd w:val="clear" w:color="000000" w:fill="FFFFFF"/>
          </w:tcPr>
          <w:p w14:paraId="04F9A1A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val="restart"/>
            <w:tcBorders>
              <w:top w:val="nil"/>
              <w:left w:val="single" w:sz="4" w:space="0" w:color="auto"/>
              <w:bottom w:val="nil"/>
              <w:right w:val="single" w:sz="4" w:space="0" w:color="auto"/>
            </w:tcBorders>
            <w:shd w:val="clear" w:color="000000" w:fill="FFFFFF"/>
            <w:noWrap/>
            <w:vAlign w:val="center"/>
            <w:hideMark/>
          </w:tcPr>
          <w:p w14:paraId="77BC397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C</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9</w:t>
            </w:r>
          </w:p>
        </w:tc>
        <w:tc>
          <w:tcPr>
            <w:tcW w:w="1033" w:type="pct"/>
            <w:vMerge w:val="restart"/>
            <w:tcBorders>
              <w:top w:val="nil"/>
              <w:left w:val="nil"/>
              <w:right w:val="single" w:sz="4" w:space="0" w:color="auto"/>
            </w:tcBorders>
            <w:shd w:val="clear" w:color="000000" w:fill="FFFFFF"/>
            <w:noWrap/>
            <w:vAlign w:val="center"/>
            <w:hideMark/>
          </w:tcPr>
          <w:p w14:paraId="0AF69A3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Covid2020</w:t>
            </w:r>
          </w:p>
          <w:p w14:paraId="3186611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val="restart"/>
            <w:tcBorders>
              <w:top w:val="nil"/>
              <w:left w:val="single" w:sz="4" w:space="0" w:color="auto"/>
              <w:bottom w:val="nil"/>
              <w:right w:val="single" w:sz="4" w:space="0" w:color="auto"/>
            </w:tcBorders>
            <w:shd w:val="clear" w:color="000000" w:fill="FFFFFF"/>
            <w:noWrap/>
            <w:vAlign w:val="center"/>
            <w:hideMark/>
          </w:tcPr>
          <w:p w14:paraId="0B47323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γ</w:t>
            </w:r>
            <w:r w:rsidRPr="00164903">
              <w:rPr>
                <w:rFonts w:ascii="Times New Roman" w:eastAsia="Times New Roman" w:hAnsi="Times New Roman" w:cs="Times New Roman"/>
                <w:i/>
                <w:iCs/>
                <w:color w:val="000000" w:themeColor="text1"/>
                <w:kern w:val="0"/>
                <w:sz w:val="12"/>
                <w:szCs w:val="12"/>
                <w:vertAlign w:val="subscript"/>
                <w:lang w:eastAsia="es-ES"/>
                <w14:ligatures w14:val="none"/>
              </w:rPr>
              <w:t>9</w:t>
            </w:r>
          </w:p>
        </w:tc>
        <w:tc>
          <w:tcPr>
            <w:tcW w:w="301" w:type="pct"/>
            <w:tcBorders>
              <w:top w:val="nil"/>
              <w:left w:val="nil"/>
              <w:bottom w:val="nil"/>
              <w:right w:val="nil"/>
            </w:tcBorders>
            <w:shd w:val="clear" w:color="000000" w:fill="FFFFFF"/>
            <w:noWrap/>
            <w:vAlign w:val="center"/>
            <w:hideMark/>
          </w:tcPr>
          <w:p w14:paraId="455DCA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-2,8***</w:t>
            </w:r>
          </w:p>
        </w:tc>
        <w:tc>
          <w:tcPr>
            <w:tcW w:w="574" w:type="pct"/>
            <w:tcBorders>
              <w:top w:val="nil"/>
              <w:left w:val="nil"/>
              <w:bottom w:val="nil"/>
              <w:right w:val="single" w:sz="4" w:space="0" w:color="auto"/>
            </w:tcBorders>
            <w:shd w:val="clear" w:color="000000" w:fill="FFFFFF"/>
            <w:noWrap/>
            <w:vAlign w:val="center"/>
            <w:hideMark/>
          </w:tcPr>
          <w:p w14:paraId="3A40F4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-5,40</w:t>
            </w:r>
          </w:p>
        </w:tc>
        <w:tc>
          <w:tcPr>
            <w:tcW w:w="285" w:type="pct"/>
            <w:tcBorders>
              <w:top w:val="nil"/>
              <w:left w:val="nil"/>
              <w:bottom w:val="nil"/>
              <w:right w:val="nil"/>
            </w:tcBorders>
            <w:shd w:val="clear" w:color="000000" w:fill="FFFFFF"/>
            <w:noWrap/>
            <w:vAlign w:val="center"/>
            <w:hideMark/>
          </w:tcPr>
          <w:p w14:paraId="68E03E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-2,21**</w:t>
            </w:r>
          </w:p>
        </w:tc>
        <w:tc>
          <w:tcPr>
            <w:tcW w:w="547" w:type="pct"/>
            <w:tcBorders>
              <w:top w:val="nil"/>
              <w:left w:val="nil"/>
              <w:bottom w:val="nil"/>
              <w:right w:val="single" w:sz="4" w:space="0" w:color="auto"/>
            </w:tcBorders>
            <w:shd w:val="clear" w:color="000000" w:fill="FFFFFF"/>
            <w:noWrap/>
            <w:vAlign w:val="center"/>
            <w:hideMark/>
          </w:tcPr>
          <w:p w14:paraId="7DBDB31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-3,89</w:t>
            </w:r>
          </w:p>
        </w:tc>
        <w:tc>
          <w:tcPr>
            <w:tcW w:w="342" w:type="pct"/>
            <w:tcBorders>
              <w:top w:val="nil"/>
              <w:left w:val="nil"/>
              <w:bottom w:val="nil"/>
              <w:right w:val="nil"/>
            </w:tcBorders>
            <w:shd w:val="clear" w:color="000000" w:fill="FFFFFF"/>
            <w:noWrap/>
            <w:vAlign w:val="center"/>
            <w:hideMark/>
          </w:tcPr>
          <w:p w14:paraId="718D41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-2,22***</w:t>
            </w:r>
          </w:p>
        </w:tc>
        <w:tc>
          <w:tcPr>
            <w:tcW w:w="460" w:type="pct"/>
            <w:tcBorders>
              <w:top w:val="nil"/>
              <w:left w:val="nil"/>
              <w:bottom w:val="nil"/>
              <w:right w:val="single" w:sz="4" w:space="0" w:color="auto"/>
            </w:tcBorders>
            <w:shd w:val="clear" w:color="000000" w:fill="FFFFFF"/>
            <w:noWrap/>
            <w:vAlign w:val="center"/>
            <w:hideMark/>
          </w:tcPr>
          <w:p w14:paraId="53269AE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-3,94</w:t>
            </w:r>
          </w:p>
        </w:tc>
        <w:tc>
          <w:tcPr>
            <w:tcW w:w="342" w:type="pct"/>
            <w:tcBorders>
              <w:top w:val="nil"/>
              <w:left w:val="nil"/>
              <w:bottom w:val="nil"/>
              <w:right w:val="nil"/>
            </w:tcBorders>
            <w:shd w:val="clear" w:color="000000" w:fill="FFFFFF"/>
            <w:noWrap/>
            <w:vAlign w:val="center"/>
            <w:hideMark/>
          </w:tcPr>
          <w:p w14:paraId="0B1080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-5,47***</w:t>
            </w:r>
          </w:p>
        </w:tc>
        <w:tc>
          <w:tcPr>
            <w:tcW w:w="457" w:type="pct"/>
            <w:tcBorders>
              <w:top w:val="nil"/>
              <w:left w:val="nil"/>
              <w:bottom w:val="nil"/>
              <w:right w:val="single" w:sz="4" w:space="0" w:color="auto"/>
            </w:tcBorders>
            <w:shd w:val="clear" w:color="000000" w:fill="FFFFFF"/>
            <w:noWrap/>
            <w:vAlign w:val="center"/>
            <w:hideMark/>
          </w:tcPr>
          <w:p w14:paraId="13275B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-8,11</w:t>
            </w:r>
          </w:p>
        </w:tc>
      </w:tr>
      <w:tr w:rsidR="00686C1E" w:rsidRPr="00164903" w14:paraId="09CDFF8D" w14:textId="77777777" w:rsidTr="00D63CD4">
        <w:trPr>
          <w:trHeight w:val="292"/>
          <w:jc w:val="center"/>
        </w:trPr>
        <w:tc>
          <w:tcPr>
            <w:tcW w:w="165" w:type="pct"/>
            <w:tcBorders>
              <w:top w:val="nil"/>
              <w:left w:val="single" w:sz="4" w:space="0" w:color="auto"/>
              <w:bottom w:val="single" w:sz="4" w:space="0" w:color="auto"/>
              <w:right w:val="single" w:sz="4" w:space="0" w:color="auto"/>
            </w:tcBorders>
          </w:tcPr>
          <w:p w14:paraId="59F385C9"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65" w:type="pct"/>
            <w:vMerge/>
            <w:tcBorders>
              <w:top w:val="nil"/>
              <w:left w:val="single" w:sz="4" w:space="0" w:color="auto"/>
              <w:bottom w:val="single" w:sz="4" w:space="0" w:color="auto"/>
              <w:right w:val="single" w:sz="4" w:space="0" w:color="auto"/>
            </w:tcBorders>
            <w:vAlign w:val="center"/>
            <w:hideMark/>
          </w:tcPr>
          <w:p w14:paraId="6E604E80"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1033" w:type="pct"/>
            <w:vMerge/>
            <w:tcBorders>
              <w:left w:val="nil"/>
              <w:bottom w:val="single" w:sz="4" w:space="0" w:color="auto"/>
              <w:right w:val="single" w:sz="4" w:space="0" w:color="auto"/>
            </w:tcBorders>
            <w:shd w:val="clear" w:color="000000" w:fill="FFFFFF"/>
            <w:noWrap/>
            <w:vAlign w:val="center"/>
            <w:hideMark/>
          </w:tcPr>
          <w:p w14:paraId="7FB0869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vMerge/>
            <w:tcBorders>
              <w:top w:val="nil"/>
              <w:left w:val="single" w:sz="4" w:space="0" w:color="auto"/>
              <w:bottom w:val="single" w:sz="4" w:space="0" w:color="auto"/>
              <w:right w:val="single" w:sz="4" w:space="0" w:color="auto"/>
            </w:tcBorders>
            <w:vAlign w:val="center"/>
            <w:hideMark/>
          </w:tcPr>
          <w:p w14:paraId="32279BD5" w14:textId="77777777" w:rsidR="00686C1E" w:rsidRPr="00164903" w:rsidRDefault="00686C1E" w:rsidP="00D63CD4">
            <w:pPr>
              <w:spacing w:after="0" w:line="276" w:lineRule="auto"/>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hideMark/>
          </w:tcPr>
          <w:p w14:paraId="3491F9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(1,33)</w:t>
            </w:r>
          </w:p>
        </w:tc>
        <w:tc>
          <w:tcPr>
            <w:tcW w:w="574" w:type="pct"/>
            <w:tcBorders>
              <w:top w:val="nil"/>
              <w:left w:val="nil"/>
              <w:bottom w:val="single" w:sz="4" w:space="0" w:color="auto"/>
              <w:right w:val="single" w:sz="4" w:space="0" w:color="auto"/>
            </w:tcBorders>
            <w:shd w:val="clear" w:color="000000" w:fill="FFFFFF"/>
            <w:noWrap/>
            <w:vAlign w:val="center"/>
            <w:hideMark/>
          </w:tcPr>
          <w:p w14:paraId="5F1F280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-0,19</w:t>
            </w:r>
          </w:p>
        </w:tc>
        <w:tc>
          <w:tcPr>
            <w:tcW w:w="285" w:type="pct"/>
            <w:tcBorders>
              <w:top w:val="nil"/>
              <w:left w:val="nil"/>
              <w:bottom w:val="single" w:sz="4" w:space="0" w:color="auto"/>
              <w:right w:val="nil"/>
            </w:tcBorders>
            <w:shd w:val="clear" w:color="000000" w:fill="FFFFFF"/>
            <w:noWrap/>
            <w:vAlign w:val="center"/>
            <w:hideMark/>
          </w:tcPr>
          <w:p w14:paraId="495083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(0,86)</w:t>
            </w:r>
          </w:p>
        </w:tc>
        <w:tc>
          <w:tcPr>
            <w:tcW w:w="547" w:type="pct"/>
            <w:tcBorders>
              <w:top w:val="nil"/>
              <w:left w:val="nil"/>
              <w:bottom w:val="single" w:sz="4" w:space="0" w:color="auto"/>
              <w:right w:val="single" w:sz="4" w:space="0" w:color="auto"/>
            </w:tcBorders>
            <w:shd w:val="clear" w:color="000000" w:fill="FFFFFF"/>
            <w:noWrap/>
            <w:vAlign w:val="center"/>
            <w:hideMark/>
          </w:tcPr>
          <w:p w14:paraId="30DBD8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-0,52</w:t>
            </w:r>
          </w:p>
        </w:tc>
        <w:tc>
          <w:tcPr>
            <w:tcW w:w="342" w:type="pct"/>
            <w:tcBorders>
              <w:top w:val="nil"/>
              <w:left w:val="nil"/>
              <w:bottom w:val="single" w:sz="4" w:space="0" w:color="auto"/>
              <w:right w:val="nil"/>
            </w:tcBorders>
            <w:shd w:val="clear" w:color="000000" w:fill="FFFFFF"/>
            <w:noWrap/>
            <w:vAlign w:val="center"/>
            <w:hideMark/>
          </w:tcPr>
          <w:p w14:paraId="7D0DD90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(0,88)</w:t>
            </w:r>
          </w:p>
        </w:tc>
        <w:tc>
          <w:tcPr>
            <w:tcW w:w="460" w:type="pct"/>
            <w:tcBorders>
              <w:top w:val="nil"/>
              <w:left w:val="nil"/>
              <w:bottom w:val="single" w:sz="4" w:space="0" w:color="auto"/>
              <w:right w:val="single" w:sz="4" w:space="0" w:color="auto"/>
            </w:tcBorders>
            <w:shd w:val="clear" w:color="000000" w:fill="FFFFFF"/>
            <w:noWrap/>
            <w:vAlign w:val="center"/>
            <w:hideMark/>
          </w:tcPr>
          <w:p w14:paraId="174CC22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-0,49</w:t>
            </w:r>
          </w:p>
        </w:tc>
        <w:tc>
          <w:tcPr>
            <w:tcW w:w="342" w:type="pct"/>
            <w:tcBorders>
              <w:top w:val="nil"/>
              <w:left w:val="nil"/>
              <w:bottom w:val="single" w:sz="4" w:space="0" w:color="auto"/>
              <w:right w:val="nil"/>
            </w:tcBorders>
            <w:shd w:val="clear" w:color="000000" w:fill="FFFFFF"/>
            <w:noWrap/>
            <w:vAlign w:val="center"/>
            <w:hideMark/>
          </w:tcPr>
          <w:p w14:paraId="76C14A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(1,35)</w:t>
            </w:r>
          </w:p>
        </w:tc>
        <w:tc>
          <w:tcPr>
            <w:tcW w:w="457" w:type="pct"/>
            <w:tcBorders>
              <w:top w:val="nil"/>
              <w:left w:val="nil"/>
              <w:bottom w:val="single" w:sz="4" w:space="0" w:color="auto"/>
              <w:right w:val="single" w:sz="4" w:space="0" w:color="auto"/>
            </w:tcBorders>
            <w:shd w:val="clear" w:color="000000" w:fill="FFFFFF"/>
            <w:noWrap/>
            <w:vAlign w:val="center"/>
            <w:hideMark/>
          </w:tcPr>
          <w:p w14:paraId="706265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-2,82</w:t>
            </w:r>
          </w:p>
        </w:tc>
      </w:tr>
      <w:tr w:rsidR="00686C1E" w:rsidRPr="00164903" w14:paraId="1B2A872F"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3ED17AFF"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05685A03"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nil"/>
            </w:tcBorders>
            <w:shd w:val="clear" w:color="000000" w:fill="D0CECE"/>
            <w:noWrap/>
            <w:vAlign w:val="center"/>
            <w:hideMark/>
          </w:tcPr>
          <w:p w14:paraId="0F51E29C"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Fixed effects</w:t>
            </w:r>
          </w:p>
        </w:tc>
        <w:tc>
          <w:tcPr>
            <w:tcW w:w="329" w:type="pct"/>
            <w:tcBorders>
              <w:top w:val="single" w:sz="4" w:space="0" w:color="auto"/>
              <w:left w:val="nil"/>
              <w:bottom w:val="single" w:sz="4" w:space="0" w:color="auto"/>
              <w:right w:val="nil"/>
            </w:tcBorders>
            <w:shd w:val="clear" w:color="000000" w:fill="D0CECE"/>
            <w:noWrap/>
            <w:vAlign w:val="center"/>
            <w:hideMark/>
          </w:tcPr>
          <w:p w14:paraId="536F3304"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301" w:type="pct"/>
            <w:tcBorders>
              <w:top w:val="single" w:sz="4" w:space="0" w:color="auto"/>
              <w:left w:val="nil"/>
              <w:bottom w:val="single" w:sz="4" w:space="0" w:color="auto"/>
              <w:right w:val="nil"/>
            </w:tcBorders>
            <w:shd w:val="clear" w:color="000000" w:fill="D0CECE"/>
            <w:noWrap/>
            <w:vAlign w:val="center"/>
            <w:hideMark/>
          </w:tcPr>
          <w:p w14:paraId="6C05111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74" w:type="pct"/>
            <w:tcBorders>
              <w:top w:val="single" w:sz="4" w:space="0" w:color="auto"/>
              <w:left w:val="nil"/>
              <w:bottom w:val="single" w:sz="4" w:space="0" w:color="auto"/>
              <w:right w:val="nil"/>
            </w:tcBorders>
            <w:shd w:val="clear" w:color="000000" w:fill="D0CECE"/>
            <w:noWrap/>
            <w:vAlign w:val="center"/>
            <w:hideMark/>
          </w:tcPr>
          <w:p w14:paraId="196CB99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                                       -     </w:t>
            </w:r>
          </w:p>
        </w:tc>
        <w:tc>
          <w:tcPr>
            <w:tcW w:w="285" w:type="pct"/>
            <w:tcBorders>
              <w:top w:val="single" w:sz="4" w:space="0" w:color="auto"/>
              <w:left w:val="nil"/>
              <w:bottom w:val="single" w:sz="4" w:space="0" w:color="auto"/>
              <w:right w:val="nil"/>
            </w:tcBorders>
            <w:shd w:val="clear" w:color="000000" w:fill="D0CECE"/>
            <w:noWrap/>
            <w:vAlign w:val="center"/>
            <w:hideMark/>
          </w:tcPr>
          <w:p w14:paraId="7B192FA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47" w:type="pct"/>
            <w:tcBorders>
              <w:top w:val="single" w:sz="4" w:space="0" w:color="auto"/>
              <w:left w:val="nil"/>
              <w:bottom w:val="single" w:sz="4" w:space="0" w:color="auto"/>
              <w:right w:val="nil"/>
            </w:tcBorders>
            <w:shd w:val="clear" w:color="000000" w:fill="D0CECE"/>
            <w:noWrap/>
            <w:vAlign w:val="center"/>
            <w:hideMark/>
          </w:tcPr>
          <w:p w14:paraId="1046B47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r w:rsidRPr="00164903">
              <w:rPr>
                <w:rFonts w:ascii="Times New Roman" w:eastAsia="Times New Roman" w:hAnsi="Times New Roman" w:cs="Times New Roman"/>
                <w:i/>
                <w:iCs/>
                <w:color w:val="000000" w:themeColor="text1"/>
                <w:kern w:val="0"/>
                <w:sz w:val="12"/>
                <w:szCs w:val="12"/>
                <w:lang w:eastAsia="es-ES"/>
                <w14:ligatures w14:val="none"/>
              </w:rPr>
              <w:t xml:space="preserve">                                       -     </w:t>
            </w:r>
          </w:p>
        </w:tc>
        <w:tc>
          <w:tcPr>
            <w:tcW w:w="342" w:type="pct"/>
            <w:tcBorders>
              <w:top w:val="single" w:sz="4" w:space="0" w:color="auto"/>
              <w:left w:val="nil"/>
              <w:bottom w:val="single" w:sz="4" w:space="0" w:color="auto"/>
              <w:right w:val="nil"/>
            </w:tcBorders>
            <w:shd w:val="clear" w:color="000000" w:fill="D0CECE"/>
            <w:noWrap/>
            <w:vAlign w:val="center"/>
            <w:hideMark/>
          </w:tcPr>
          <w:p w14:paraId="0385670A"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60" w:type="pct"/>
            <w:tcBorders>
              <w:top w:val="single" w:sz="4" w:space="0" w:color="auto"/>
              <w:left w:val="nil"/>
              <w:bottom w:val="single" w:sz="4" w:space="0" w:color="auto"/>
              <w:right w:val="nil"/>
            </w:tcBorders>
            <w:shd w:val="clear" w:color="000000" w:fill="D0CECE"/>
            <w:noWrap/>
            <w:vAlign w:val="center"/>
            <w:hideMark/>
          </w:tcPr>
          <w:p w14:paraId="2FCE942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42" w:type="pct"/>
            <w:tcBorders>
              <w:top w:val="single" w:sz="4" w:space="0" w:color="auto"/>
              <w:left w:val="nil"/>
              <w:bottom w:val="single" w:sz="4" w:space="0" w:color="auto"/>
              <w:right w:val="nil"/>
            </w:tcBorders>
            <w:shd w:val="clear" w:color="000000" w:fill="D0CECE"/>
            <w:noWrap/>
            <w:vAlign w:val="center"/>
            <w:hideMark/>
          </w:tcPr>
          <w:p w14:paraId="23161B0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2218596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r>
      <w:tr w:rsidR="00686C1E" w:rsidRPr="00164903" w14:paraId="5D3585C6" w14:textId="77777777" w:rsidTr="00D63CD4">
        <w:trPr>
          <w:trHeight w:val="292"/>
          <w:jc w:val="center"/>
        </w:trPr>
        <w:tc>
          <w:tcPr>
            <w:tcW w:w="165" w:type="pct"/>
            <w:tcBorders>
              <w:top w:val="nil"/>
              <w:left w:val="single" w:sz="4" w:space="0" w:color="auto"/>
              <w:bottom w:val="nil"/>
              <w:right w:val="nil"/>
            </w:tcBorders>
            <w:shd w:val="clear" w:color="000000" w:fill="FFFFFF"/>
          </w:tcPr>
          <w:p w14:paraId="4990C37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51A8225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3A3B647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Companies</w:t>
            </w:r>
          </w:p>
        </w:tc>
        <w:tc>
          <w:tcPr>
            <w:tcW w:w="329" w:type="pct"/>
            <w:tcBorders>
              <w:top w:val="nil"/>
              <w:left w:val="nil"/>
              <w:bottom w:val="nil"/>
              <w:right w:val="single" w:sz="4" w:space="0" w:color="auto"/>
            </w:tcBorders>
            <w:shd w:val="clear" w:color="000000" w:fill="FFFFFF"/>
            <w:noWrap/>
            <w:vAlign w:val="center"/>
            <w:hideMark/>
          </w:tcPr>
          <w:p w14:paraId="1388F2E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07DC70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574" w:type="pct"/>
            <w:tcBorders>
              <w:top w:val="nil"/>
              <w:left w:val="nil"/>
              <w:bottom w:val="nil"/>
              <w:right w:val="single" w:sz="4" w:space="0" w:color="auto"/>
            </w:tcBorders>
            <w:shd w:val="clear" w:color="000000" w:fill="FFFFFF"/>
            <w:noWrap/>
            <w:vAlign w:val="center"/>
            <w:hideMark/>
          </w:tcPr>
          <w:p w14:paraId="2EE4ED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1F697A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547" w:type="pct"/>
            <w:tcBorders>
              <w:top w:val="nil"/>
              <w:left w:val="nil"/>
              <w:bottom w:val="nil"/>
              <w:right w:val="single" w:sz="4" w:space="0" w:color="auto"/>
            </w:tcBorders>
            <w:shd w:val="clear" w:color="000000" w:fill="FFFFFF"/>
            <w:noWrap/>
            <w:vAlign w:val="center"/>
            <w:hideMark/>
          </w:tcPr>
          <w:p w14:paraId="2C8D823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4BC8C8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460" w:type="pct"/>
            <w:tcBorders>
              <w:top w:val="nil"/>
              <w:left w:val="nil"/>
              <w:bottom w:val="nil"/>
              <w:right w:val="single" w:sz="4" w:space="0" w:color="auto"/>
            </w:tcBorders>
            <w:shd w:val="clear" w:color="000000" w:fill="FFFFFF"/>
            <w:noWrap/>
            <w:vAlign w:val="center"/>
            <w:hideMark/>
          </w:tcPr>
          <w:p w14:paraId="70BFC4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07CFA32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457" w:type="pct"/>
            <w:tcBorders>
              <w:top w:val="nil"/>
              <w:left w:val="nil"/>
              <w:bottom w:val="nil"/>
              <w:right w:val="single" w:sz="4" w:space="0" w:color="auto"/>
            </w:tcBorders>
            <w:shd w:val="clear" w:color="000000" w:fill="FFFFFF"/>
            <w:noWrap/>
            <w:vAlign w:val="center"/>
            <w:hideMark/>
          </w:tcPr>
          <w:p w14:paraId="43B3A1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401A93BD" w14:textId="77777777" w:rsidTr="00D63CD4">
        <w:trPr>
          <w:trHeight w:val="292"/>
          <w:jc w:val="center"/>
        </w:trPr>
        <w:tc>
          <w:tcPr>
            <w:tcW w:w="165" w:type="pct"/>
            <w:tcBorders>
              <w:top w:val="nil"/>
              <w:left w:val="single" w:sz="4" w:space="0" w:color="auto"/>
              <w:bottom w:val="nil"/>
              <w:right w:val="nil"/>
            </w:tcBorders>
            <w:shd w:val="clear" w:color="000000" w:fill="FFFFFF"/>
          </w:tcPr>
          <w:p w14:paraId="6959DCE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377CCAA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49768995"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Years</w:t>
            </w:r>
          </w:p>
        </w:tc>
        <w:tc>
          <w:tcPr>
            <w:tcW w:w="329" w:type="pct"/>
            <w:tcBorders>
              <w:top w:val="nil"/>
              <w:left w:val="nil"/>
              <w:bottom w:val="nil"/>
              <w:right w:val="single" w:sz="4" w:space="0" w:color="auto"/>
            </w:tcBorders>
            <w:shd w:val="clear" w:color="000000" w:fill="FFFFFF"/>
            <w:noWrap/>
            <w:vAlign w:val="center"/>
            <w:hideMark/>
          </w:tcPr>
          <w:p w14:paraId="63890613"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1ABAE4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574" w:type="pct"/>
            <w:tcBorders>
              <w:top w:val="nil"/>
              <w:left w:val="nil"/>
              <w:bottom w:val="nil"/>
              <w:right w:val="single" w:sz="4" w:space="0" w:color="auto"/>
            </w:tcBorders>
            <w:shd w:val="clear" w:color="000000" w:fill="FFFFFF"/>
            <w:noWrap/>
            <w:vAlign w:val="center"/>
            <w:hideMark/>
          </w:tcPr>
          <w:p w14:paraId="0EE7E3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71179E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547" w:type="pct"/>
            <w:tcBorders>
              <w:top w:val="nil"/>
              <w:left w:val="nil"/>
              <w:bottom w:val="nil"/>
              <w:right w:val="single" w:sz="4" w:space="0" w:color="auto"/>
            </w:tcBorders>
            <w:shd w:val="clear" w:color="000000" w:fill="FFFFFF"/>
            <w:noWrap/>
            <w:vAlign w:val="center"/>
            <w:hideMark/>
          </w:tcPr>
          <w:p w14:paraId="321AFA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4FFFA9E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460" w:type="pct"/>
            <w:tcBorders>
              <w:top w:val="nil"/>
              <w:left w:val="nil"/>
              <w:bottom w:val="nil"/>
              <w:right w:val="single" w:sz="4" w:space="0" w:color="auto"/>
            </w:tcBorders>
            <w:shd w:val="clear" w:color="000000" w:fill="FFFFFF"/>
            <w:noWrap/>
            <w:vAlign w:val="center"/>
            <w:hideMark/>
          </w:tcPr>
          <w:p w14:paraId="1E25699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1C50B6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YES***.</w:t>
            </w:r>
          </w:p>
        </w:tc>
        <w:tc>
          <w:tcPr>
            <w:tcW w:w="457" w:type="pct"/>
            <w:tcBorders>
              <w:top w:val="nil"/>
              <w:left w:val="nil"/>
              <w:bottom w:val="nil"/>
              <w:right w:val="single" w:sz="4" w:space="0" w:color="auto"/>
            </w:tcBorders>
            <w:shd w:val="clear" w:color="000000" w:fill="FFFFFF"/>
            <w:noWrap/>
            <w:vAlign w:val="center"/>
            <w:hideMark/>
          </w:tcPr>
          <w:p w14:paraId="5F86593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21B1045E"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56A288E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346C196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nil"/>
            </w:tcBorders>
            <w:shd w:val="clear" w:color="000000" w:fill="D0CECE"/>
            <w:noWrap/>
            <w:vAlign w:val="center"/>
            <w:hideMark/>
          </w:tcPr>
          <w:p w14:paraId="321789CB"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Regression statistics</w:t>
            </w:r>
          </w:p>
        </w:tc>
        <w:tc>
          <w:tcPr>
            <w:tcW w:w="329" w:type="pct"/>
            <w:tcBorders>
              <w:top w:val="single" w:sz="4" w:space="0" w:color="auto"/>
              <w:left w:val="nil"/>
              <w:bottom w:val="single" w:sz="4" w:space="0" w:color="auto"/>
              <w:right w:val="single" w:sz="4" w:space="0" w:color="auto"/>
            </w:tcBorders>
            <w:shd w:val="clear" w:color="000000" w:fill="D0CECE"/>
            <w:noWrap/>
            <w:vAlign w:val="center"/>
            <w:hideMark/>
          </w:tcPr>
          <w:p w14:paraId="4C0DF082"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301" w:type="pct"/>
            <w:tcBorders>
              <w:top w:val="single" w:sz="4" w:space="0" w:color="auto"/>
              <w:left w:val="nil"/>
              <w:bottom w:val="single" w:sz="4" w:space="0" w:color="auto"/>
              <w:right w:val="nil"/>
            </w:tcBorders>
            <w:shd w:val="clear" w:color="000000" w:fill="D0CECE"/>
            <w:noWrap/>
            <w:vAlign w:val="center"/>
            <w:hideMark/>
          </w:tcPr>
          <w:p w14:paraId="4DD09B2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74" w:type="pct"/>
            <w:tcBorders>
              <w:top w:val="single" w:sz="4" w:space="0" w:color="auto"/>
              <w:left w:val="nil"/>
              <w:bottom w:val="single" w:sz="4" w:space="0" w:color="auto"/>
              <w:right w:val="single" w:sz="4" w:space="0" w:color="auto"/>
            </w:tcBorders>
            <w:shd w:val="clear" w:color="000000" w:fill="D0CECE"/>
            <w:noWrap/>
            <w:vAlign w:val="center"/>
            <w:hideMark/>
          </w:tcPr>
          <w:p w14:paraId="56DDA8B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285" w:type="pct"/>
            <w:tcBorders>
              <w:top w:val="single" w:sz="4" w:space="0" w:color="auto"/>
              <w:left w:val="nil"/>
              <w:bottom w:val="single" w:sz="4" w:space="0" w:color="auto"/>
              <w:right w:val="nil"/>
            </w:tcBorders>
            <w:shd w:val="clear" w:color="000000" w:fill="D0CECE"/>
            <w:noWrap/>
            <w:vAlign w:val="center"/>
            <w:hideMark/>
          </w:tcPr>
          <w:p w14:paraId="109D99F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47" w:type="pct"/>
            <w:tcBorders>
              <w:top w:val="single" w:sz="4" w:space="0" w:color="auto"/>
              <w:left w:val="nil"/>
              <w:bottom w:val="single" w:sz="4" w:space="0" w:color="auto"/>
              <w:right w:val="single" w:sz="4" w:space="0" w:color="auto"/>
            </w:tcBorders>
            <w:shd w:val="clear" w:color="000000" w:fill="D0CECE"/>
            <w:noWrap/>
            <w:vAlign w:val="center"/>
            <w:hideMark/>
          </w:tcPr>
          <w:p w14:paraId="092888C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42" w:type="pct"/>
            <w:tcBorders>
              <w:top w:val="single" w:sz="4" w:space="0" w:color="auto"/>
              <w:left w:val="nil"/>
              <w:bottom w:val="single" w:sz="4" w:space="0" w:color="auto"/>
              <w:right w:val="nil"/>
            </w:tcBorders>
            <w:shd w:val="clear" w:color="000000" w:fill="D0CECE"/>
            <w:noWrap/>
            <w:vAlign w:val="center"/>
            <w:hideMark/>
          </w:tcPr>
          <w:p w14:paraId="7312F66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60" w:type="pct"/>
            <w:tcBorders>
              <w:top w:val="single" w:sz="4" w:space="0" w:color="auto"/>
              <w:left w:val="nil"/>
              <w:bottom w:val="single" w:sz="4" w:space="0" w:color="auto"/>
              <w:right w:val="single" w:sz="4" w:space="0" w:color="auto"/>
            </w:tcBorders>
            <w:shd w:val="clear" w:color="000000" w:fill="D0CECE"/>
            <w:noWrap/>
            <w:vAlign w:val="center"/>
            <w:hideMark/>
          </w:tcPr>
          <w:p w14:paraId="3984BB2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42" w:type="pct"/>
            <w:tcBorders>
              <w:top w:val="single" w:sz="4" w:space="0" w:color="auto"/>
              <w:left w:val="nil"/>
              <w:bottom w:val="single" w:sz="4" w:space="0" w:color="auto"/>
              <w:right w:val="nil"/>
            </w:tcBorders>
            <w:shd w:val="clear" w:color="000000" w:fill="D0CECE"/>
            <w:noWrap/>
            <w:vAlign w:val="center"/>
            <w:hideMark/>
          </w:tcPr>
          <w:p w14:paraId="340C448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55AE7AF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r>
      <w:tr w:rsidR="00686C1E" w:rsidRPr="00164903" w14:paraId="3878F19B" w14:textId="77777777" w:rsidTr="00D63CD4">
        <w:trPr>
          <w:trHeight w:val="292"/>
          <w:jc w:val="center"/>
        </w:trPr>
        <w:tc>
          <w:tcPr>
            <w:tcW w:w="165" w:type="pct"/>
            <w:tcBorders>
              <w:top w:val="nil"/>
              <w:left w:val="single" w:sz="4" w:space="0" w:color="auto"/>
              <w:bottom w:val="nil"/>
              <w:right w:val="nil"/>
            </w:tcBorders>
            <w:shd w:val="clear" w:color="000000" w:fill="FFFFFF"/>
          </w:tcPr>
          <w:p w14:paraId="1F01566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115D69F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47B7F94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Number of observations</w:t>
            </w:r>
          </w:p>
        </w:tc>
        <w:tc>
          <w:tcPr>
            <w:tcW w:w="329" w:type="pct"/>
            <w:tcBorders>
              <w:top w:val="nil"/>
              <w:left w:val="nil"/>
              <w:bottom w:val="nil"/>
              <w:right w:val="single" w:sz="4" w:space="0" w:color="auto"/>
            </w:tcBorders>
            <w:shd w:val="clear" w:color="000000" w:fill="FFFFFF"/>
            <w:noWrap/>
            <w:vAlign w:val="center"/>
            <w:hideMark/>
          </w:tcPr>
          <w:p w14:paraId="77E422D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061975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45.386</w:t>
            </w:r>
          </w:p>
        </w:tc>
        <w:tc>
          <w:tcPr>
            <w:tcW w:w="574" w:type="pct"/>
            <w:tcBorders>
              <w:top w:val="nil"/>
              <w:left w:val="nil"/>
              <w:bottom w:val="nil"/>
              <w:right w:val="single" w:sz="4" w:space="0" w:color="auto"/>
            </w:tcBorders>
            <w:shd w:val="clear" w:color="000000" w:fill="FFFFFF"/>
            <w:noWrap/>
            <w:vAlign w:val="center"/>
            <w:hideMark/>
          </w:tcPr>
          <w:p w14:paraId="19BC04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5CFE3F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45.386</w:t>
            </w:r>
          </w:p>
        </w:tc>
        <w:tc>
          <w:tcPr>
            <w:tcW w:w="547" w:type="pct"/>
            <w:tcBorders>
              <w:top w:val="nil"/>
              <w:left w:val="nil"/>
              <w:bottom w:val="nil"/>
              <w:right w:val="single" w:sz="4" w:space="0" w:color="auto"/>
            </w:tcBorders>
            <w:shd w:val="clear" w:color="000000" w:fill="FFFFFF"/>
            <w:noWrap/>
            <w:vAlign w:val="center"/>
            <w:hideMark/>
          </w:tcPr>
          <w:p w14:paraId="20E004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4D27458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45.386</w:t>
            </w:r>
          </w:p>
        </w:tc>
        <w:tc>
          <w:tcPr>
            <w:tcW w:w="460" w:type="pct"/>
            <w:tcBorders>
              <w:top w:val="nil"/>
              <w:left w:val="nil"/>
              <w:bottom w:val="nil"/>
              <w:right w:val="single" w:sz="4" w:space="0" w:color="auto"/>
            </w:tcBorders>
            <w:shd w:val="clear" w:color="000000" w:fill="FFFFFF"/>
            <w:noWrap/>
            <w:vAlign w:val="center"/>
            <w:hideMark/>
          </w:tcPr>
          <w:p w14:paraId="76A37B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78D50C4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45.386</w:t>
            </w:r>
          </w:p>
        </w:tc>
        <w:tc>
          <w:tcPr>
            <w:tcW w:w="457" w:type="pct"/>
            <w:tcBorders>
              <w:top w:val="nil"/>
              <w:left w:val="nil"/>
              <w:bottom w:val="nil"/>
              <w:right w:val="single" w:sz="4" w:space="0" w:color="auto"/>
            </w:tcBorders>
            <w:shd w:val="clear" w:color="000000" w:fill="FFFFFF"/>
            <w:noWrap/>
            <w:vAlign w:val="center"/>
            <w:hideMark/>
          </w:tcPr>
          <w:p w14:paraId="2045FF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40002DB4" w14:textId="77777777" w:rsidTr="00D63CD4">
        <w:trPr>
          <w:trHeight w:val="292"/>
          <w:jc w:val="center"/>
        </w:trPr>
        <w:tc>
          <w:tcPr>
            <w:tcW w:w="165" w:type="pct"/>
            <w:tcBorders>
              <w:top w:val="nil"/>
              <w:left w:val="single" w:sz="4" w:space="0" w:color="auto"/>
              <w:bottom w:val="nil"/>
              <w:right w:val="nil"/>
            </w:tcBorders>
            <w:shd w:val="clear" w:color="000000" w:fill="FFFFFF"/>
          </w:tcPr>
          <w:p w14:paraId="12D9A97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4347121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188F0B9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R</w:t>
            </w:r>
            <w:r w:rsidRPr="00164903">
              <w:rPr>
                <w:rFonts w:ascii="Times New Roman" w:eastAsia="Times New Roman" w:hAnsi="Times New Roman" w:cs="Times New Roman"/>
                <w:color w:val="000000" w:themeColor="text1"/>
                <w:kern w:val="0"/>
                <w:sz w:val="12"/>
                <w:szCs w:val="12"/>
                <w:vertAlign w:val="superscript"/>
                <w:lang w:eastAsia="es-ES"/>
                <w14:ligatures w14:val="none"/>
              </w:rPr>
              <w:t>2</w:t>
            </w:r>
          </w:p>
        </w:tc>
        <w:tc>
          <w:tcPr>
            <w:tcW w:w="329" w:type="pct"/>
            <w:tcBorders>
              <w:top w:val="nil"/>
              <w:left w:val="nil"/>
              <w:bottom w:val="nil"/>
              <w:right w:val="single" w:sz="4" w:space="0" w:color="auto"/>
            </w:tcBorders>
            <w:shd w:val="clear" w:color="000000" w:fill="FFFFFF"/>
            <w:noWrap/>
            <w:vAlign w:val="center"/>
            <w:hideMark/>
          </w:tcPr>
          <w:p w14:paraId="42BBD7D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3B548A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0,68</w:t>
            </w:r>
          </w:p>
        </w:tc>
        <w:tc>
          <w:tcPr>
            <w:tcW w:w="574" w:type="pct"/>
            <w:tcBorders>
              <w:top w:val="nil"/>
              <w:left w:val="nil"/>
              <w:bottom w:val="nil"/>
              <w:right w:val="single" w:sz="4" w:space="0" w:color="auto"/>
            </w:tcBorders>
            <w:shd w:val="clear" w:color="000000" w:fill="FFFFFF"/>
            <w:noWrap/>
            <w:vAlign w:val="center"/>
            <w:hideMark/>
          </w:tcPr>
          <w:p w14:paraId="35590FC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34BFF61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0,71</w:t>
            </w:r>
          </w:p>
        </w:tc>
        <w:tc>
          <w:tcPr>
            <w:tcW w:w="547" w:type="pct"/>
            <w:tcBorders>
              <w:top w:val="nil"/>
              <w:left w:val="nil"/>
              <w:bottom w:val="nil"/>
              <w:right w:val="single" w:sz="4" w:space="0" w:color="auto"/>
            </w:tcBorders>
            <w:shd w:val="clear" w:color="000000" w:fill="FFFFFF"/>
            <w:noWrap/>
            <w:vAlign w:val="center"/>
            <w:hideMark/>
          </w:tcPr>
          <w:p w14:paraId="435119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195ED0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0,66</w:t>
            </w:r>
          </w:p>
        </w:tc>
        <w:tc>
          <w:tcPr>
            <w:tcW w:w="460" w:type="pct"/>
            <w:tcBorders>
              <w:top w:val="nil"/>
              <w:left w:val="nil"/>
              <w:bottom w:val="nil"/>
              <w:right w:val="single" w:sz="4" w:space="0" w:color="auto"/>
            </w:tcBorders>
            <w:shd w:val="clear" w:color="000000" w:fill="FFFFFF"/>
            <w:noWrap/>
            <w:vAlign w:val="center"/>
            <w:hideMark/>
          </w:tcPr>
          <w:p w14:paraId="65803D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03B10D1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0,82</w:t>
            </w:r>
          </w:p>
        </w:tc>
        <w:tc>
          <w:tcPr>
            <w:tcW w:w="457" w:type="pct"/>
            <w:tcBorders>
              <w:top w:val="nil"/>
              <w:left w:val="nil"/>
              <w:bottom w:val="nil"/>
              <w:right w:val="single" w:sz="4" w:space="0" w:color="auto"/>
            </w:tcBorders>
            <w:shd w:val="clear" w:color="000000" w:fill="FFFFFF"/>
            <w:noWrap/>
            <w:vAlign w:val="center"/>
            <w:hideMark/>
          </w:tcPr>
          <w:p w14:paraId="3A50920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3E9510F4" w14:textId="77777777" w:rsidTr="00D63CD4">
        <w:trPr>
          <w:trHeight w:val="292"/>
          <w:jc w:val="center"/>
        </w:trPr>
        <w:tc>
          <w:tcPr>
            <w:tcW w:w="165" w:type="pct"/>
            <w:tcBorders>
              <w:top w:val="nil"/>
              <w:left w:val="single" w:sz="4" w:space="0" w:color="auto"/>
              <w:bottom w:val="nil"/>
              <w:right w:val="nil"/>
            </w:tcBorders>
            <w:shd w:val="clear" w:color="000000" w:fill="FFFFFF"/>
          </w:tcPr>
          <w:p w14:paraId="61E62D94"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566F62C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0A2D483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I know about the regression</w:t>
            </w:r>
          </w:p>
        </w:tc>
        <w:tc>
          <w:tcPr>
            <w:tcW w:w="329" w:type="pct"/>
            <w:tcBorders>
              <w:top w:val="nil"/>
              <w:left w:val="nil"/>
              <w:bottom w:val="nil"/>
              <w:right w:val="single" w:sz="4" w:space="0" w:color="auto"/>
            </w:tcBorders>
            <w:shd w:val="clear" w:color="000000" w:fill="FFFFFF"/>
            <w:noWrap/>
            <w:vAlign w:val="center"/>
            <w:hideMark/>
          </w:tcPr>
          <w:p w14:paraId="0638D46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4D394C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2,36</w:t>
            </w:r>
          </w:p>
        </w:tc>
        <w:tc>
          <w:tcPr>
            <w:tcW w:w="574" w:type="pct"/>
            <w:tcBorders>
              <w:top w:val="nil"/>
              <w:left w:val="nil"/>
              <w:bottom w:val="nil"/>
              <w:right w:val="single" w:sz="4" w:space="0" w:color="auto"/>
            </w:tcBorders>
            <w:shd w:val="clear" w:color="000000" w:fill="FFFFFF"/>
            <w:noWrap/>
            <w:vAlign w:val="center"/>
            <w:hideMark/>
          </w:tcPr>
          <w:p w14:paraId="2A38EFF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6559CCC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1,88</w:t>
            </w:r>
          </w:p>
        </w:tc>
        <w:tc>
          <w:tcPr>
            <w:tcW w:w="547" w:type="pct"/>
            <w:tcBorders>
              <w:top w:val="nil"/>
              <w:left w:val="nil"/>
              <w:bottom w:val="nil"/>
              <w:right w:val="single" w:sz="4" w:space="0" w:color="auto"/>
            </w:tcBorders>
            <w:shd w:val="clear" w:color="000000" w:fill="FFFFFF"/>
            <w:noWrap/>
            <w:vAlign w:val="center"/>
            <w:hideMark/>
          </w:tcPr>
          <w:p w14:paraId="41122B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712985E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2,08</w:t>
            </w:r>
          </w:p>
        </w:tc>
        <w:tc>
          <w:tcPr>
            <w:tcW w:w="460" w:type="pct"/>
            <w:tcBorders>
              <w:top w:val="nil"/>
              <w:left w:val="nil"/>
              <w:bottom w:val="nil"/>
              <w:right w:val="single" w:sz="4" w:space="0" w:color="auto"/>
            </w:tcBorders>
            <w:shd w:val="clear" w:color="000000" w:fill="FFFFFF"/>
            <w:noWrap/>
            <w:vAlign w:val="center"/>
            <w:hideMark/>
          </w:tcPr>
          <w:p w14:paraId="6102560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31ABB2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1,51</w:t>
            </w:r>
          </w:p>
        </w:tc>
        <w:tc>
          <w:tcPr>
            <w:tcW w:w="457" w:type="pct"/>
            <w:tcBorders>
              <w:top w:val="nil"/>
              <w:left w:val="nil"/>
              <w:bottom w:val="nil"/>
              <w:right w:val="single" w:sz="4" w:space="0" w:color="auto"/>
            </w:tcBorders>
            <w:shd w:val="clear" w:color="000000" w:fill="FFFFFF"/>
            <w:noWrap/>
            <w:vAlign w:val="center"/>
            <w:hideMark/>
          </w:tcPr>
          <w:p w14:paraId="22DE209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21462812" w14:textId="77777777" w:rsidTr="00D63CD4">
        <w:trPr>
          <w:trHeight w:val="292"/>
          <w:jc w:val="center"/>
        </w:trPr>
        <w:tc>
          <w:tcPr>
            <w:tcW w:w="165" w:type="pct"/>
            <w:tcBorders>
              <w:top w:val="nil"/>
              <w:left w:val="single" w:sz="4" w:space="0" w:color="auto"/>
              <w:bottom w:val="nil"/>
              <w:right w:val="nil"/>
            </w:tcBorders>
            <w:shd w:val="clear" w:color="000000" w:fill="FFFFFF"/>
          </w:tcPr>
          <w:p w14:paraId="77B8412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72A826D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37E716C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Durbin Watson</w:t>
            </w:r>
          </w:p>
        </w:tc>
        <w:tc>
          <w:tcPr>
            <w:tcW w:w="329" w:type="pct"/>
            <w:tcBorders>
              <w:top w:val="nil"/>
              <w:left w:val="nil"/>
              <w:bottom w:val="nil"/>
              <w:right w:val="single" w:sz="4" w:space="0" w:color="auto"/>
            </w:tcBorders>
            <w:shd w:val="clear" w:color="000000" w:fill="FFFFFF"/>
            <w:noWrap/>
            <w:vAlign w:val="center"/>
            <w:hideMark/>
          </w:tcPr>
          <w:p w14:paraId="376239FF"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4E57B3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1,87</w:t>
            </w:r>
          </w:p>
        </w:tc>
        <w:tc>
          <w:tcPr>
            <w:tcW w:w="574" w:type="pct"/>
            <w:tcBorders>
              <w:top w:val="nil"/>
              <w:left w:val="nil"/>
              <w:bottom w:val="nil"/>
              <w:right w:val="single" w:sz="4" w:space="0" w:color="auto"/>
            </w:tcBorders>
            <w:shd w:val="clear" w:color="000000" w:fill="FFFFFF"/>
            <w:noWrap/>
            <w:vAlign w:val="center"/>
            <w:hideMark/>
          </w:tcPr>
          <w:p w14:paraId="159669A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465FA39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1,98</w:t>
            </w:r>
          </w:p>
        </w:tc>
        <w:tc>
          <w:tcPr>
            <w:tcW w:w="547" w:type="pct"/>
            <w:tcBorders>
              <w:top w:val="nil"/>
              <w:left w:val="nil"/>
              <w:bottom w:val="nil"/>
              <w:right w:val="single" w:sz="4" w:space="0" w:color="auto"/>
            </w:tcBorders>
            <w:shd w:val="clear" w:color="000000" w:fill="FFFFFF"/>
            <w:noWrap/>
            <w:vAlign w:val="center"/>
            <w:hideMark/>
          </w:tcPr>
          <w:p w14:paraId="5E1326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1FC93A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2,05</w:t>
            </w:r>
          </w:p>
        </w:tc>
        <w:tc>
          <w:tcPr>
            <w:tcW w:w="460" w:type="pct"/>
            <w:tcBorders>
              <w:top w:val="nil"/>
              <w:left w:val="nil"/>
              <w:bottom w:val="nil"/>
              <w:right w:val="single" w:sz="4" w:space="0" w:color="auto"/>
            </w:tcBorders>
            <w:shd w:val="clear" w:color="000000" w:fill="FFFFFF"/>
            <w:noWrap/>
            <w:vAlign w:val="center"/>
            <w:hideMark/>
          </w:tcPr>
          <w:p w14:paraId="05E36E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01048C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2,11</w:t>
            </w:r>
          </w:p>
        </w:tc>
        <w:tc>
          <w:tcPr>
            <w:tcW w:w="457" w:type="pct"/>
            <w:tcBorders>
              <w:top w:val="nil"/>
              <w:left w:val="nil"/>
              <w:bottom w:val="nil"/>
              <w:right w:val="single" w:sz="4" w:space="0" w:color="auto"/>
            </w:tcBorders>
            <w:shd w:val="clear" w:color="000000" w:fill="FFFFFF"/>
            <w:noWrap/>
            <w:vAlign w:val="center"/>
            <w:hideMark/>
          </w:tcPr>
          <w:p w14:paraId="2690EFA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24630BDF" w14:textId="77777777" w:rsidTr="00D63CD4">
        <w:trPr>
          <w:trHeight w:val="292"/>
          <w:jc w:val="center"/>
        </w:trPr>
        <w:tc>
          <w:tcPr>
            <w:tcW w:w="165" w:type="pct"/>
            <w:tcBorders>
              <w:top w:val="single" w:sz="4" w:space="0" w:color="auto"/>
              <w:left w:val="single" w:sz="4" w:space="0" w:color="auto"/>
              <w:bottom w:val="single" w:sz="4" w:space="0" w:color="auto"/>
              <w:right w:val="nil"/>
            </w:tcBorders>
            <w:shd w:val="clear" w:color="000000" w:fill="D0CECE"/>
          </w:tcPr>
          <w:p w14:paraId="1B7BF014"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165" w:type="pct"/>
            <w:tcBorders>
              <w:top w:val="single" w:sz="4" w:space="0" w:color="auto"/>
              <w:left w:val="single" w:sz="4" w:space="0" w:color="auto"/>
              <w:bottom w:val="single" w:sz="4" w:space="0" w:color="auto"/>
              <w:right w:val="nil"/>
            </w:tcBorders>
            <w:shd w:val="clear" w:color="000000" w:fill="D0CECE"/>
            <w:noWrap/>
            <w:vAlign w:val="center"/>
            <w:hideMark/>
          </w:tcPr>
          <w:p w14:paraId="7CB5ED91"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1033" w:type="pct"/>
            <w:tcBorders>
              <w:top w:val="single" w:sz="4" w:space="0" w:color="auto"/>
              <w:left w:val="nil"/>
              <w:bottom w:val="single" w:sz="4" w:space="0" w:color="auto"/>
              <w:right w:val="nil"/>
            </w:tcBorders>
            <w:shd w:val="clear" w:color="000000" w:fill="D0CECE"/>
            <w:noWrap/>
            <w:vAlign w:val="center"/>
            <w:hideMark/>
          </w:tcPr>
          <w:p w14:paraId="6A67C201" w14:textId="77777777" w:rsidR="00686C1E" w:rsidRPr="00164903" w:rsidRDefault="00686C1E" w:rsidP="00D63CD4">
            <w:pPr>
              <w:spacing w:after="0" w:line="276" w:lineRule="auto"/>
              <w:rPr>
                <w:rFonts w:ascii="Times New Roman" w:eastAsia="Times New Roman" w:hAnsi="Times New Roman" w:cs="Times New Roman"/>
                <w:b/>
                <w:bCs/>
                <w:i/>
                <w:iCs/>
                <w:color w:val="000000" w:themeColor="text1"/>
                <w:kern w:val="0"/>
                <w:sz w:val="12"/>
                <w:szCs w:val="12"/>
                <w:lang w:eastAsia="es-ES"/>
                <w14:ligatures w14:val="none"/>
              </w:rPr>
            </w:pPr>
            <w:r w:rsidRPr="00164903">
              <w:rPr>
                <w:rFonts w:ascii="Times New Roman" w:eastAsia="Times New Roman" w:hAnsi="Times New Roman" w:cs="Times New Roman"/>
                <w:b/>
                <w:bCs/>
                <w:i/>
                <w:iCs/>
                <w:color w:val="000000" w:themeColor="text1"/>
                <w:kern w:val="0"/>
                <w:sz w:val="12"/>
                <w:szCs w:val="12"/>
                <w:lang w:eastAsia="es-ES"/>
                <w14:ligatures w14:val="none"/>
              </w:rPr>
              <w:t xml:space="preserve">Contrasts </w:t>
            </w:r>
          </w:p>
        </w:tc>
        <w:tc>
          <w:tcPr>
            <w:tcW w:w="329" w:type="pct"/>
            <w:tcBorders>
              <w:top w:val="single" w:sz="4" w:space="0" w:color="auto"/>
              <w:left w:val="nil"/>
              <w:bottom w:val="single" w:sz="4" w:space="0" w:color="auto"/>
              <w:right w:val="single" w:sz="4" w:space="0" w:color="auto"/>
            </w:tcBorders>
            <w:shd w:val="clear" w:color="000000" w:fill="D0CECE"/>
            <w:noWrap/>
            <w:vAlign w:val="center"/>
            <w:hideMark/>
          </w:tcPr>
          <w:p w14:paraId="298A9F5E"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2"/>
                <w:szCs w:val="12"/>
                <w:lang w:eastAsia="es-ES"/>
                <w14:ligatures w14:val="none"/>
              </w:rPr>
            </w:pPr>
          </w:p>
        </w:tc>
        <w:tc>
          <w:tcPr>
            <w:tcW w:w="301" w:type="pct"/>
            <w:tcBorders>
              <w:top w:val="single" w:sz="4" w:space="0" w:color="auto"/>
              <w:left w:val="nil"/>
              <w:bottom w:val="single" w:sz="4" w:space="0" w:color="auto"/>
              <w:right w:val="nil"/>
            </w:tcBorders>
            <w:shd w:val="clear" w:color="000000" w:fill="D0CECE"/>
            <w:noWrap/>
            <w:vAlign w:val="center"/>
            <w:hideMark/>
          </w:tcPr>
          <w:p w14:paraId="4610AE6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74" w:type="pct"/>
            <w:tcBorders>
              <w:top w:val="single" w:sz="4" w:space="0" w:color="auto"/>
              <w:left w:val="nil"/>
              <w:bottom w:val="single" w:sz="4" w:space="0" w:color="auto"/>
              <w:right w:val="single" w:sz="4" w:space="0" w:color="auto"/>
            </w:tcBorders>
            <w:shd w:val="clear" w:color="000000" w:fill="D0CECE"/>
            <w:noWrap/>
            <w:vAlign w:val="center"/>
            <w:hideMark/>
          </w:tcPr>
          <w:p w14:paraId="09000D7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285" w:type="pct"/>
            <w:tcBorders>
              <w:top w:val="single" w:sz="4" w:space="0" w:color="auto"/>
              <w:left w:val="nil"/>
              <w:bottom w:val="single" w:sz="4" w:space="0" w:color="auto"/>
              <w:right w:val="nil"/>
            </w:tcBorders>
            <w:shd w:val="clear" w:color="000000" w:fill="D0CECE"/>
            <w:noWrap/>
            <w:vAlign w:val="center"/>
            <w:hideMark/>
          </w:tcPr>
          <w:p w14:paraId="6211A33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547" w:type="pct"/>
            <w:tcBorders>
              <w:top w:val="single" w:sz="4" w:space="0" w:color="auto"/>
              <w:left w:val="nil"/>
              <w:bottom w:val="single" w:sz="4" w:space="0" w:color="auto"/>
              <w:right w:val="single" w:sz="4" w:space="0" w:color="auto"/>
            </w:tcBorders>
            <w:shd w:val="clear" w:color="000000" w:fill="D0CECE"/>
            <w:noWrap/>
            <w:vAlign w:val="center"/>
            <w:hideMark/>
          </w:tcPr>
          <w:p w14:paraId="59AE462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42" w:type="pct"/>
            <w:tcBorders>
              <w:top w:val="single" w:sz="4" w:space="0" w:color="auto"/>
              <w:left w:val="nil"/>
              <w:bottom w:val="single" w:sz="4" w:space="0" w:color="auto"/>
              <w:right w:val="nil"/>
            </w:tcBorders>
            <w:shd w:val="clear" w:color="000000" w:fill="D0CECE"/>
            <w:noWrap/>
            <w:vAlign w:val="center"/>
            <w:hideMark/>
          </w:tcPr>
          <w:p w14:paraId="0DC6E8BE"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60" w:type="pct"/>
            <w:tcBorders>
              <w:top w:val="single" w:sz="4" w:space="0" w:color="auto"/>
              <w:left w:val="nil"/>
              <w:bottom w:val="single" w:sz="4" w:space="0" w:color="auto"/>
              <w:right w:val="single" w:sz="4" w:space="0" w:color="auto"/>
            </w:tcBorders>
            <w:shd w:val="clear" w:color="000000" w:fill="D0CECE"/>
            <w:noWrap/>
            <w:vAlign w:val="center"/>
            <w:hideMark/>
          </w:tcPr>
          <w:p w14:paraId="22DB83F0"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42" w:type="pct"/>
            <w:tcBorders>
              <w:top w:val="single" w:sz="4" w:space="0" w:color="auto"/>
              <w:left w:val="nil"/>
              <w:bottom w:val="single" w:sz="4" w:space="0" w:color="auto"/>
              <w:right w:val="nil"/>
            </w:tcBorders>
            <w:shd w:val="clear" w:color="000000" w:fill="D0CECE"/>
            <w:noWrap/>
            <w:vAlign w:val="center"/>
            <w:hideMark/>
          </w:tcPr>
          <w:p w14:paraId="5A61498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457" w:type="pct"/>
            <w:tcBorders>
              <w:top w:val="single" w:sz="4" w:space="0" w:color="auto"/>
              <w:left w:val="nil"/>
              <w:bottom w:val="single" w:sz="4" w:space="0" w:color="auto"/>
              <w:right w:val="single" w:sz="4" w:space="0" w:color="auto"/>
            </w:tcBorders>
            <w:shd w:val="clear" w:color="000000" w:fill="D0CECE"/>
            <w:noWrap/>
            <w:vAlign w:val="center"/>
            <w:hideMark/>
          </w:tcPr>
          <w:p w14:paraId="614EBAD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r>
      <w:tr w:rsidR="00686C1E" w:rsidRPr="00164903" w14:paraId="6F9758E7" w14:textId="77777777" w:rsidTr="00D63CD4">
        <w:trPr>
          <w:trHeight w:val="292"/>
          <w:jc w:val="center"/>
        </w:trPr>
        <w:tc>
          <w:tcPr>
            <w:tcW w:w="165" w:type="pct"/>
            <w:tcBorders>
              <w:top w:val="nil"/>
              <w:left w:val="single" w:sz="4" w:space="0" w:color="auto"/>
              <w:bottom w:val="nil"/>
              <w:right w:val="nil"/>
            </w:tcBorders>
            <w:shd w:val="clear" w:color="000000" w:fill="FFFFFF"/>
          </w:tcPr>
          <w:p w14:paraId="06CB3937"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3D5EA63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731C089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Relevance of individual EFs</w:t>
            </w:r>
          </w:p>
        </w:tc>
        <w:tc>
          <w:tcPr>
            <w:tcW w:w="329" w:type="pct"/>
            <w:tcBorders>
              <w:top w:val="nil"/>
              <w:left w:val="nil"/>
              <w:bottom w:val="nil"/>
              <w:right w:val="single" w:sz="4" w:space="0" w:color="auto"/>
            </w:tcBorders>
            <w:shd w:val="clear" w:color="000000" w:fill="FFFFFF"/>
            <w:noWrap/>
            <w:vAlign w:val="center"/>
            <w:hideMark/>
          </w:tcPr>
          <w:p w14:paraId="1581621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1F9BF3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12,36***</w:t>
            </w:r>
          </w:p>
        </w:tc>
        <w:tc>
          <w:tcPr>
            <w:tcW w:w="574" w:type="pct"/>
            <w:tcBorders>
              <w:top w:val="nil"/>
              <w:left w:val="nil"/>
              <w:bottom w:val="nil"/>
              <w:right w:val="single" w:sz="4" w:space="0" w:color="auto"/>
            </w:tcBorders>
            <w:shd w:val="clear" w:color="000000" w:fill="FFFFFF"/>
            <w:noWrap/>
            <w:vAlign w:val="center"/>
            <w:hideMark/>
          </w:tcPr>
          <w:p w14:paraId="3CD680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0C1A066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21,36***</w:t>
            </w:r>
          </w:p>
        </w:tc>
        <w:tc>
          <w:tcPr>
            <w:tcW w:w="547" w:type="pct"/>
            <w:tcBorders>
              <w:top w:val="nil"/>
              <w:left w:val="nil"/>
              <w:bottom w:val="nil"/>
              <w:right w:val="single" w:sz="4" w:space="0" w:color="auto"/>
            </w:tcBorders>
            <w:shd w:val="clear" w:color="000000" w:fill="FFFFFF"/>
            <w:noWrap/>
            <w:vAlign w:val="center"/>
            <w:hideMark/>
          </w:tcPr>
          <w:p w14:paraId="5D73B99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3BA497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18,61***</w:t>
            </w:r>
          </w:p>
        </w:tc>
        <w:tc>
          <w:tcPr>
            <w:tcW w:w="460" w:type="pct"/>
            <w:tcBorders>
              <w:top w:val="nil"/>
              <w:left w:val="nil"/>
              <w:bottom w:val="nil"/>
              <w:right w:val="single" w:sz="4" w:space="0" w:color="auto"/>
            </w:tcBorders>
            <w:shd w:val="clear" w:color="000000" w:fill="FFFFFF"/>
            <w:noWrap/>
            <w:vAlign w:val="center"/>
            <w:hideMark/>
          </w:tcPr>
          <w:p w14:paraId="3467006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6E882E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27,73***</w:t>
            </w:r>
          </w:p>
        </w:tc>
        <w:tc>
          <w:tcPr>
            <w:tcW w:w="457" w:type="pct"/>
            <w:tcBorders>
              <w:top w:val="nil"/>
              <w:left w:val="nil"/>
              <w:bottom w:val="nil"/>
              <w:right w:val="single" w:sz="4" w:space="0" w:color="auto"/>
            </w:tcBorders>
            <w:shd w:val="clear" w:color="000000" w:fill="FFFFFF"/>
            <w:noWrap/>
            <w:vAlign w:val="center"/>
            <w:hideMark/>
          </w:tcPr>
          <w:p w14:paraId="7973EEA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1E341180" w14:textId="77777777" w:rsidTr="00D63CD4">
        <w:trPr>
          <w:trHeight w:val="292"/>
          <w:jc w:val="center"/>
        </w:trPr>
        <w:tc>
          <w:tcPr>
            <w:tcW w:w="165" w:type="pct"/>
            <w:tcBorders>
              <w:top w:val="nil"/>
              <w:left w:val="single" w:sz="4" w:space="0" w:color="auto"/>
              <w:bottom w:val="nil"/>
              <w:right w:val="nil"/>
            </w:tcBorders>
            <w:shd w:val="clear" w:color="000000" w:fill="FFFFFF"/>
          </w:tcPr>
          <w:p w14:paraId="1C3A86D6"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0C538F6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7CB0CC6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Relevance of temporary EFs</w:t>
            </w:r>
          </w:p>
        </w:tc>
        <w:tc>
          <w:tcPr>
            <w:tcW w:w="329" w:type="pct"/>
            <w:tcBorders>
              <w:top w:val="nil"/>
              <w:left w:val="nil"/>
              <w:bottom w:val="nil"/>
              <w:right w:val="single" w:sz="4" w:space="0" w:color="auto"/>
            </w:tcBorders>
            <w:shd w:val="clear" w:color="000000" w:fill="FFFFFF"/>
            <w:noWrap/>
            <w:vAlign w:val="center"/>
            <w:hideMark/>
          </w:tcPr>
          <w:p w14:paraId="259DE2BC"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351008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5,40</w:t>
            </w:r>
          </w:p>
        </w:tc>
        <w:tc>
          <w:tcPr>
            <w:tcW w:w="574" w:type="pct"/>
            <w:tcBorders>
              <w:top w:val="nil"/>
              <w:left w:val="nil"/>
              <w:bottom w:val="nil"/>
              <w:right w:val="single" w:sz="4" w:space="0" w:color="auto"/>
            </w:tcBorders>
            <w:shd w:val="clear" w:color="000000" w:fill="FFFFFF"/>
            <w:noWrap/>
            <w:vAlign w:val="center"/>
            <w:hideMark/>
          </w:tcPr>
          <w:p w14:paraId="43101A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5BC36E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6,13*</w:t>
            </w:r>
          </w:p>
        </w:tc>
        <w:tc>
          <w:tcPr>
            <w:tcW w:w="547" w:type="pct"/>
            <w:tcBorders>
              <w:top w:val="nil"/>
              <w:left w:val="nil"/>
              <w:bottom w:val="nil"/>
              <w:right w:val="single" w:sz="4" w:space="0" w:color="auto"/>
            </w:tcBorders>
            <w:shd w:val="clear" w:color="000000" w:fill="FFFFFF"/>
            <w:noWrap/>
            <w:vAlign w:val="center"/>
            <w:hideMark/>
          </w:tcPr>
          <w:p w14:paraId="737552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76FDBB7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8,79</w:t>
            </w:r>
          </w:p>
        </w:tc>
        <w:tc>
          <w:tcPr>
            <w:tcW w:w="460" w:type="pct"/>
            <w:tcBorders>
              <w:top w:val="nil"/>
              <w:left w:val="nil"/>
              <w:bottom w:val="nil"/>
              <w:right w:val="single" w:sz="4" w:space="0" w:color="auto"/>
            </w:tcBorders>
            <w:shd w:val="clear" w:color="000000" w:fill="FFFFFF"/>
            <w:noWrap/>
            <w:vAlign w:val="center"/>
            <w:hideMark/>
          </w:tcPr>
          <w:p w14:paraId="7F0D41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3A9AC9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12,36**</w:t>
            </w:r>
          </w:p>
        </w:tc>
        <w:tc>
          <w:tcPr>
            <w:tcW w:w="457" w:type="pct"/>
            <w:tcBorders>
              <w:top w:val="nil"/>
              <w:left w:val="nil"/>
              <w:bottom w:val="nil"/>
              <w:right w:val="single" w:sz="4" w:space="0" w:color="auto"/>
            </w:tcBorders>
            <w:shd w:val="clear" w:color="000000" w:fill="FFFFFF"/>
            <w:noWrap/>
            <w:vAlign w:val="center"/>
            <w:hideMark/>
          </w:tcPr>
          <w:p w14:paraId="5F3F65D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0E9D0C55" w14:textId="77777777" w:rsidTr="00D63CD4">
        <w:trPr>
          <w:trHeight w:val="292"/>
          <w:jc w:val="center"/>
        </w:trPr>
        <w:tc>
          <w:tcPr>
            <w:tcW w:w="165" w:type="pct"/>
            <w:tcBorders>
              <w:top w:val="nil"/>
              <w:left w:val="single" w:sz="4" w:space="0" w:color="auto"/>
              <w:bottom w:val="nil"/>
              <w:right w:val="nil"/>
            </w:tcBorders>
            <w:shd w:val="clear" w:color="000000" w:fill="FFFFFF"/>
          </w:tcPr>
          <w:p w14:paraId="4E902E2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0C4728B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20F0F3AE"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AR</w:t>
            </w:r>
            <w:r w:rsidRPr="00164903">
              <w:rPr>
                <w:rFonts w:ascii="Times New Roman" w:eastAsia="Times New Roman" w:hAnsi="Times New Roman" w:cs="Times New Roman"/>
                <w:color w:val="000000" w:themeColor="text1"/>
                <w:kern w:val="0"/>
                <w:sz w:val="12"/>
                <w:szCs w:val="12"/>
                <w:vertAlign w:val="subscript"/>
                <w:lang w:eastAsia="es-ES"/>
                <w14:ligatures w14:val="none"/>
              </w:rPr>
              <w:t>1</w:t>
            </w:r>
          </w:p>
        </w:tc>
        <w:tc>
          <w:tcPr>
            <w:tcW w:w="329" w:type="pct"/>
            <w:tcBorders>
              <w:top w:val="nil"/>
              <w:left w:val="nil"/>
              <w:bottom w:val="nil"/>
              <w:right w:val="single" w:sz="4" w:space="0" w:color="auto"/>
            </w:tcBorders>
            <w:shd w:val="clear" w:color="000000" w:fill="FFFFFF"/>
            <w:noWrap/>
            <w:vAlign w:val="center"/>
            <w:hideMark/>
          </w:tcPr>
          <w:p w14:paraId="56C12AD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4B9518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12,1**1</w:t>
            </w:r>
          </w:p>
        </w:tc>
        <w:tc>
          <w:tcPr>
            <w:tcW w:w="574" w:type="pct"/>
            <w:tcBorders>
              <w:top w:val="nil"/>
              <w:left w:val="nil"/>
              <w:bottom w:val="nil"/>
              <w:right w:val="single" w:sz="4" w:space="0" w:color="auto"/>
            </w:tcBorders>
            <w:shd w:val="clear" w:color="000000" w:fill="FFFFFF"/>
            <w:noWrap/>
            <w:vAlign w:val="center"/>
            <w:hideMark/>
          </w:tcPr>
          <w:p w14:paraId="31D223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65A9DEE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19,11***</w:t>
            </w:r>
          </w:p>
        </w:tc>
        <w:tc>
          <w:tcPr>
            <w:tcW w:w="547" w:type="pct"/>
            <w:tcBorders>
              <w:top w:val="nil"/>
              <w:left w:val="nil"/>
              <w:bottom w:val="nil"/>
              <w:right w:val="single" w:sz="4" w:space="0" w:color="auto"/>
            </w:tcBorders>
            <w:shd w:val="clear" w:color="000000" w:fill="FFFFFF"/>
            <w:noWrap/>
            <w:vAlign w:val="center"/>
            <w:hideMark/>
          </w:tcPr>
          <w:p w14:paraId="40D98DE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75268B8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11,34*</w:t>
            </w:r>
          </w:p>
        </w:tc>
        <w:tc>
          <w:tcPr>
            <w:tcW w:w="460" w:type="pct"/>
            <w:tcBorders>
              <w:top w:val="nil"/>
              <w:left w:val="nil"/>
              <w:bottom w:val="nil"/>
              <w:right w:val="single" w:sz="4" w:space="0" w:color="auto"/>
            </w:tcBorders>
            <w:shd w:val="clear" w:color="000000" w:fill="FFFFFF"/>
            <w:noWrap/>
            <w:vAlign w:val="center"/>
            <w:hideMark/>
          </w:tcPr>
          <w:p w14:paraId="62C45A8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21D1601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20,31***</w:t>
            </w:r>
          </w:p>
        </w:tc>
        <w:tc>
          <w:tcPr>
            <w:tcW w:w="457" w:type="pct"/>
            <w:tcBorders>
              <w:top w:val="nil"/>
              <w:left w:val="nil"/>
              <w:bottom w:val="nil"/>
              <w:right w:val="single" w:sz="4" w:space="0" w:color="auto"/>
            </w:tcBorders>
            <w:shd w:val="clear" w:color="000000" w:fill="FFFFFF"/>
            <w:noWrap/>
            <w:vAlign w:val="center"/>
            <w:hideMark/>
          </w:tcPr>
          <w:p w14:paraId="785FCF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04C97B65" w14:textId="77777777" w:rsidTr="00D63CD4">
        <w:trPr>
          <w:trHeight w:val="292"/>
          <w:jc w:val="center"/>
        </w:trPr>
        <w:tc>
          <w:tcPr>
            <w:tcW w:w="165" w:type="pct"/>
            <w:tcBorders>
              <w:top w:val="nil"/>
              <w:left w:val="single" w:sz="4" w:space="0" w:color="auto"/>
              <w:bottom w:val="nil"/>
              <w:right w:val="nil"/>
            </w:tcBorders>
            <w:shd w:val="clear" w:color="000000" w:fill="FFFFFF"/>
          </w:tcPr>
          <w:p w14:paraId="39EED7E5"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1ADD3CD1"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3472E27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AR</w:t>
            </w:r>
            <w:r w:rsidRPr="00164903">
              <w:rPr>
                <w:rFonts w:ascii="Times New Roman" w:eastAsia="Times New Roman" w:hAnsi="Times New Roman" w:cs="Times New Roman"/>
                <w:color w:val="000000" w:themeColor="text1"/>
                <w:kern w:val="0"/>
                <w:sz w:val="12"/>
                <w:szCs w:val="12"/>
                <w:vertAlign w:val="subscript"/>
                <w:lang w:eastAsia="es-ES"/>
                <w14:ligatures w14:val="none"/>
              </w:rPr>
              <w:t>2</w:t>
            </w:r>
          </w:p>
        </w:tc>
        <w:tc>
          <w:tcPr>
            <w:tcW w:w="329" w:type="pct"/>
            <w:tcBorders>
              <w:top w:val="nil"/>
              <w:left w:val="nil"/>
              <w:bottom w:val="nil"/>
              <w:right w:val="single" w:sz="4" w:space="0" w:color="auto"/>
            </w:tcBorders>
            <w:shd w:val="clear" w:color="000000" w:fill="FFFFFF"/>
            <w:noWrap/>
            <w:vAlign w:val="center"/>
            <w:hideMark/>
          </w:tcPr>
          <w:p w14:paraId="3667909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3E2350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4,21</w:t>
            </w:r>
          </w:p>
        </w:tc>
        <w:tc>
          <w:tcPr>
            <w:tcW w:w="574" w:type="pct"/>
            <w:tcBorders>
              <w:top w:val="nil"/>
              <w:left w:val="nil"/>
              <w:bottom w:val="nil"/>
              <w:right w:val="single" w:sz="4" w:space="0" w:color="auto"/>
            </w:tcBorders>
            <w:shd w:val="clear" w:color="000000" w:fill="FFFFFF"/>
            <w:noWrap/>
            <w:vAlign w:val="center"/>
            <w:hideMark/>
          </w:tcPr>
          <w:p w14:paraId="6BE038D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13F184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3,87</w:t>
            </w:r>
          </w:p>
        </w:tc>
        <w:tc>
          <w:tcPr>
            <w:tcW w:w="547" w:type="pct"/>
            <w:tcBorders>
              <w:top w:val="nil"/>
              <w:left w:val="nil"/>
              <w:bottom w:val="nil"/>
              <w:right w:val="single" w:sz="4" w:space="0" w:color="auto"/>
            </w:tcBorders>
            <w:shd w:val="clear" w:color="000000" w:fill="FFFFFF"/>
            <w:noWrap/>
            <w:vAlign w:val="center"/>
            <w:hideMark/>
          </w:tcPr>
          <w:p w14:paraId="33850C1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122E2E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4,47</w:t>
            </w:r>
          </w:p>
        </w:tc>
        <w:tc>
          <w:tcPr>
            <w:tcW w:w="460" w:type="pct"/>
            <w:tcBorders>
              <w:top w:val="nil"/>
              <w:left w:val="nil"/>
              <w:bottom w:val="nil"/>
              <w:right w:val="single" w:sz="4" w:space="0" w:color="auto"/>
            </w:tcBorders>
            <w:shd w:val="clear" w:color="000000" w:fill="FFFFFF"/>
            <w:noWrap/>
            <w:vAlign w:val="center"/>
            <w:hideMark/>
          </w:tcPr>
          <w:p w14:paraId="10B6903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46C7584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3,21</w:t>
            </w:r>
          </w:p>
        </w:tc>
        <w:tc>
          <w:tcPr>
            <w:tcW w:w="457" w:type="pct"/>
            <w:tcBorders>
              <w:top w:val="nil"/>
              <w:left w:val="nil"/>
              <w:bottom w:val="nil"/>
              <w:right w:val="single" w:sz="4" w:space="0" w:color="auto"/>
            </w:tcBorders>
            <w:shd w:val="clear" w:color="000000" w:fill="FFFFFF"/>
            <w:noWrap/>
            <w:vAlign w:val="center"/>
            <w:hideMark/>
          </w:tcPr>
          <w:p w14:paraId="6893AF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46194ECA" w14:textId="77777777" w:rsidTr="00D63CD4">
        <w:trPr>
          <w:trHeight w:val="292"/>
          <w:jc w:val="center"/>
        </w:trPr>
        <w:tc>
          <w:tcPr>
            <w:tcW w:w="165" w:type="pct"/>
            <w:tcBorders>
              <w:top w:val="nil"/>
              <w:left w:val="single" w:sz="4" w:space="0" w:color="auto"/>
              <w:bottom w:val="nil"/>
              <w:right w:val="nil"/>
            </w:tcBorders>
            <w:shd w:val="clear" w:color="000000" w:fill="FFFFFF"/>
          </w:tcPr>
          <w:p w14:paraId="408F78BB"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nil"/>
              <w:right w:val="nil"/>
            </w:tcBorders>
            <w:shd w:val="clear" w:color="000000" w:fill="FFFFFF"/>
            <w:noWrap/>
            <w:vAlign w:val="center"/>
            <w:hideMark/>
          </w:tcPr>
          <w:p w14:paraId="5B1769C2"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nil"/>
              <w:right w:val="nil"/>
            </w:tcBorders>
            <w:shd w:val="clear" w:color="000000" w:fill="FFFFFF"/>
            <w:noWrap/>
            <w:vAlign w:val="center"/>
            <w:hideMark/>
          </w:tcPr>
          <w:p w14:paraId="2C4130C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Relevance of instruments</w:t>
            </w:r>
          </w:p>
        </w:tc>
        <w:tc>
          <w:tcPr>
            <w:tcW w:w="329" w:type="pct"/>
            <w:tcBorders>
              <w:top w:val="nil"/>
              <w:left w:val="nil"/>
              <w:bottom w:val="nil"/>
              <w:right w:val="single" w:sz="4" w:space="0" w:color="auto"/>
            </w:tcBorders>
            <w:shd w:val="clear" w:color="000000" w:fill="FFFFFF"/>
            <w:noWrap/>
            <w:vAlign w:val="center"/>
            <w:hideMark/>
          </w:tcPr>
          <w:p w14:paraId="5BF96BC8"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nil"/>
              <w:right w:val="nil"/>
            </w:tcBorders>
            <w:shd w:val="clear" w:color="000000" w:fill="FFFFFF"/>
            <w:noWrap/>
            <w:vAlign w:val="center"/>
            <w:hideMark/>
          </w:tcPr>
          <w:p w14:paraId="0AA8AC8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24,36***</w:t>
            </w:r>
          </w:p>
        </w:tc>
        <w:tc>
          <w:tcPr>
            <w:tcW w:w="574" w:type="pct"/>
            <w:tcBorders>
              <w:top w:val="nil"/>
              <w:left w:val="nil"/>
              <w:bottom w:val="nil"/>
              <w:right w:val="single" w:sz="4" w:space="0" w:color="auto"/>
            </w:tcBorders>
            <w:shd w:val="clear" w:color="000000" w:fill="FFFFFF"/>
            <w:noWrap/>
            <w:vAlign w:val="center"/>
            <w:hideMark/>
          </w:tcPr>
          <w:p w14:paraId="03F06F5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nil"/>
              <w:right w:val="nil"/>
            </w:tcBorders>
            <w:shd w:val="clear" w:color="000000" w:fill="FFFFFF"/>
            <w:noWrap/>
            <w:vAlign w:val="center"/>
            <w:hideMark/>
          </w:tcPr>
          <w:p w14:paraId="39EC5F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15,36**</w:t>
            </w:r>
          </w:p>
        </w:tc>
        <w:tc>
          <w:tcPr>
            <w:tcW w:w="547" w:type="pct"/>
            <w:tcBorders>
              <w:top w:val="nil"/>
              <w:left w:val="nil"/>
              <w:bottom w:val="nil"/>
              <w:right w:val="single" w:sz="4" w:space="0" w:color="auto"/>
            </w:tcBorders>
            <w:shd w:val="clear" w:color="000000" w:fill="FFFFFF"/>
            <w:noWrap/>
            <w:vAlign w:val="center"/>
            <w:hideMark/>
          </w:tcPr>
          <w:p w14:paraId="3C243DB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555FCA0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9,87*</w:t>
            </w:r>
          </w:p>
        </w:tc>
        <w:tc>
          <w:tcPr>
            <w:tcW w:w="460" w:type="pct"/>
            <w:tcBorders>
              <w:top w:val="nil"/>
              <w:left w:val="nil"/>
              <w:bottom w:val="nil"/>
              <w:right w:val="single" w:sz="4" w:space="0" w:color="auto"/>
            </w:tcBorders>
            <w:shd w:val="clear" w:color="000000" w:fill="FFFFFF"/>
            <w:noWrap/>
            <w:vAlign w:val="center"/>
            <w:hideMark/>
          </w:tcPr>
          <w:p w14:paraId="56D64BC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nil"/>
              <w:right w:val="nil"/>
            </w:tcBorders>
            <w:shd w:val="clear" w:color="000000" w:fill="FFFFFF"/>
            <w:noWrap/>
            <w:vAlign w:val="center"/>
            <w:hideMark/>
          </w:tcPr>
          <w:p w14:paraId="762503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r w:rsidRPr="00164903">
              <w:rPr>
                <w:rFonts w:ascii="Times New Roman" w:eastAsia="Times New Roman" w:hAnsi="Times New Roman" w:cs="Times New Roman"/>
                <w:color w:val="000000" w:themeColor="text1"/>
                <w:kern w:val="0"/>
                <w:sz w:val="12"/>
                <w:szCs w:val="12"/>
                <w:lang w:eastAsia="es-ES"/>
                <w14:ligatures w14:val="none"/>
              </w:rPr>
              <w:t>27,64***</w:t>
            </w:r>
          </w:p>
        </w:tc>
        <w:tc>
          <w:tcPr>
            <w:tcW w:w="457" w:type="pct"/>
            <w:tcBorders>
              <w:top w:val="nil"/>
              <w:left w:val="nil"/>
              <w:bottom w:val="nil"/>
              <w:right w:val="single" w:sz="4" w:space="0" w:color="auto"/>
            </w:tcBorders>
            <w:shd w:val="clear" w:color="000000" w:fill="FFFFFF"/>
            <w:noWrap/>
            <w:vAlign w:val="center"/>
            <w:hideMark/>
          </w:tcPr>
          <w:p w14:paraId="050258E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tr w:rsidR="00686C1E" w:rsidRPr="00164903" w14:paraId="7447AF8D" w14:textId="77777777" w:rsidTr="00D63CD4">
        <w:trPr>
          <w:trHeight w:val="292"/>
          <w:jc w:val="center"/>
        </w:trPr>
        <w:tc>
          <w:tcPr>
            <w:tcW w:w="165" w:type="pct"/>
            <w:tcBorders>
              <w:top w:val="nil"/>
              <w:left w:val="single" w:sz="4" w:space="0" w:color="auto"/>
              <w:bottom w:val="single" w:sz="4" w:space="0" w:color="auto"/>
              <w:right w:val="nil"/>
            </w:tcBorders>
            <w:shd w:val="clear" w:color="000000" w:fill="FFFFFF"/>
          </w:tcPr>
          <w:p w14:paraId="53F0700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65" w:type="pct"/>
            <w:tcBorders>
              <w:top w:val="nil"/>
              <w:left w:val="single" w:sz="4" w:space="0" w:color="auto"/>
              <w:bottom w:val="single" w:sz="4" w:space="0" w:color="auto"/>
              <w:right w:val="nil"/>
            </w:tcBorders>
            <w:shd w:val="clear" w:color="000000" w:fill="FFFFFF"/>
            <w:noWrap/>
            <w:vAlign w:val="center"/>
          </w:tcPr>
          <w:p w14:paraId="4A07864D"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1033" w:type="pct"/>
            <w:tcBorders>
              <w:top w:val="nil"/>
              <w:left w:val="nil"/>
              <w:bottom w:val="single" w:sz="4" w:space="0" w:color="auto"/>
              <w:right w:val="nil"/>
            </w:tcBorders>
            <w:shd w:val="clear" w:color="000000" w:fill="FFFFFF"/>
            <w:noWrap/>
            <w:vAlign w:val="center"/>
          </w:tcPr>
          <w:p w14:paraId="1DB8212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2"/>
                <w:szCs w:val="12"/>
                <w:lang w:eastAsia="es-ES"/>
                <w14:ligatures w14:val="none"/>
              </w:rPr>
            </w:pPr>
          </w:p>
        </w:tc>
        <w:tc>
          <w:tcPr>
            <w:tcW w:w="329" w:type="pct"/>
            <w:tcBorders>
              <w:top w:val="nil"/>
              <w:left w:val="nil"/>
              <w:bottom w:val="single" w:sz="4" w:space="0" w:color="auto"/>
              <w:right w:val="single" w:sz="4" w:space="0" w:color="auto"/>
            </w:tcBorders>
            <w:shd w:val="clear" w:color="000000" w:fill="FFFFFF"/>
            <w:noWrap/>
            <w:vAlign w:val="center"/>
          </w:tcPr>
          <w:p w14:paraId="3BDD6FB9" w14:textId="77777777" w:rsidR="00686C1E" w:rsidRPr="00164903" w:rsidRDefault="00686C1E" w:rsidP="00D63CD4">
            <w:pPr>
              <w:spacing w:after="0" w:line="276" w:lineRule="auto"/>
              <w:jc w:val="center"/>
              <w:rPr>
                <w:rFonts w:ascii="Times New Roman" w:eastAsia="Times New Roman" w:hAnsi="Times New Roman" w:cs="Times New Roman"/>
                <w:i/>
                <w:iCs/>
                <w:color w:val="000000" w:themeColor="text1"/>
                <w:kern w:val="0"/>
                <w:sz w:val="12"/>
                <w:szCs w:val="12"/>
                <w:lang w:eastAsia="es-ES"/>
                <w14:ligatures w14:val="none"/>
              </w:rPr>
            </w:pPr>
          </w:p>
        </w:tc>
        <w:tc>
          <w:tcPr>
            <w:tcW w:w="301" w:type="pct"/>
            <w:tcBorders>
              <w:top w:val="nil"/>
              <w:left w:val="nil"/>
              <w:bottom w:val="single" w:sz="4" w:space="0" w:color="auto"/>
              <w:right w:val="nil"/>
            </w:tcBorders>
            <w:shd w:val="clear" w:color="000000" w:fill="FFFFFF"/>
            <w:noWrap/>
            <w:vAlign w:val="center"/>
          </w:tcPr>
          <w:p w14:paraId="3913E4C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574" w:type="pct"/>
            <w:tcBorders>
              <w:top w:val="nil"/>
              <w:left w:val="nil"/>
              <w:bottom w:val="single" w:sz="4" w:space="0" w:color="auto"/>
              <w:right w:val="single" w:sz="4" w:space="0" w:color="auto"/>
            </w:tcBorders>
            <w:shd w:val="clear" w:color="000000" w:fill="FFFFFF"/>
            <w:noWrap/>
            <w:vAlign w:val="center"/>
          </w:tcPr>
          <w:p w14:paraId="4B3C4E3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285" w:type="pct"/>
            <w:tcBorders>
              <w:top w:val="nil"/>
              <w:left w:val="nil"/>
              <w:bottom w:val="single" w:sz="4" w:space="0" w:color="auto"/>
              <w:right w:val="nil"/>
            </w:tcBorders>
            <w:shd w:val="clear" w:color="000000" w:fill="FFFFFF"/>
            <w:noWrap/>
            <w:vAlign w:val="center"/>
          </w:tcPr>
          <w:p w14:paraId="6392002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547" w:type="pct"/>
            <w:tcBorders>
              <w:top w:val="nil"/>
              <w:left w:val="nil"/>
              <w:bottom w:val="single" w:sz="4" w:space="0" w:color="auto"/>
              <w:right w:val="single" w:sz="4" w:space="0" w:color="auto"/>
            </w:tcBorders>
            <w:shd w:val="clear" w:color="000000" w:fill="FFFFFF"/>
            <w:noWrap/>
            <w:vAlign w:val="center"/>
          </w:tcPr>
          <w:p w14:paraId="731CC6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single" w:sz="4" w:space="0" w:color="auto"/>
              <w:right w:val="nil"/>
            </w:tcBorders>
            <w:shd w:val="clear" w:color="000000" w:fill="FFFFFF"/>
            <w:noWrap/>
            <w:vAlign w:val="center"/>
          </w:tcPr>
          <w:p w14:paraId="31F3A53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460" w:type="pct"/>
            <w:tcBorders>
              <w:top w:val="nil"/>
              <w:left w:val="nil"/>
              <w:bottom w:val="single" w:sz="4" w:space="0" w:color="auto"/>
              <w:right w:val="single" w:sz="4" w:space="0" w:color="auto"/>
            </w:tcBorders>
            <w:shd w:val="clear" w:color="000000" w:fill="FFFFFF"/>
            <w:noWrap/>
            <w:vAlign w:val="center"/>
          </w:tcPr>
          <w:p w14:paraId="6B164C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342" w:type="pct"/>
            <w:tcBorders>
              <w:top w:val="nil"/>
              <w:left w:val="nil"/>
              <w:bottom w:val="single" w:sz="4" w:space="0" w:color="auto"/>
              <w:right w:val="nil"/>
            </w:tcBorders>
            <w:shd w:val="clear" w:color="000000" w:fill="FFFFFF"/>
            <w:noWrap/>
            <w:vAlign w:val="center"/>
          </w:tcPr>
          <w:p w14:paraId="518F3C8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c>
          <w:tcPr>
            <w:tcW w:w="457" w:type="pct"/>
            <w:tcBorders>
              <w:top w:val="nil"/>
              <w:left w:val="nil"/>
              <w:bottom w:val="single" w:sz="4" w:space="0" w:color="auto"/>
              <w:right w:val="single" w:sz="4" w:space="0" w:color="auto"/>
            </w:tcBorders>
            <w:shd w:val="clear" w:color="000000" w:fill="FFFFFF"/>
            <w:noWrap/>
            <w:vAlign w:val="center"/>
          </w:tcPr>
          <w:p w14:paraId="7F1218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2"/>
                <w:szCs w:val="12"/>
                <w:lang w:eastAsia="es-ES"/>
                <w14:ligatures w14:val="none"/>
              </w:rPr>
            </w:pPr>
          </w:p>
        </w:tc>
      </w:tr>
      <w:bookmarkEnd w:id="2"/>
    </w:tbl>
    <w:p w14:paraId="7D26B71E"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514C06B0"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6CA97377"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3BBF7ACA"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3BD67A37"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2E1B59DC" w14:textId="77777777" w:rsidR="00686C1E" w:rsidRPr="00164903" w:rsidRDefault="00686C1E" w:rsidP="00686C1E">
      <w:pPr>
        <w:spacing w:line="276" w:lineRule="auto"/>
        <w:jc w:val="center"/>
        <w:rPr>
          <w:rFonts w:ascii="Times New Roman" w:hAnsi="Times New Roman" w:cs="Times New Roman"/>
          <w:b/>
          <w:bCs/>
          <w:color w:val="000000" w:themeColor="text1"/>
        </w:rPr>
      </w:pPr>
    </w:p>
    <w:p w14:paraId="6A532A81" w14:textId="77777777" w:rsidR="00686C1E" w:rsidRPr="00164903" w:rsidRDefault="00686C1E" w:rsidP="00686C1E">
      <w:pPr>
        <w:spacing w:line="276" w:lineRule="auto"/>
        <w:jc w:val="center"/>
        <w:rPr>
          <w:rFonts w:ascii="Times New Roman" w:hAnsi="Times New Roman" w:cs="Times New Roman"/>
          <w:b/>
          <w:bCs/>
          <w:color w:val="000000" w:themeColor="text1"/>
        </w:rPr>
      </w:pPr>
      <w:r w:rsidRPr="00164903">
        <w:rPr>
          <w:rFonts w:ascii="Times New Roman" w:hAnsi="Times New Roman" w:cs="Times New Roman"/>
          <w:b/>
          <w:bCs/>
          <w:color w:val="000000" w:themeColor="text1"/>
        </w:rPr>
        <w:t>ANNEX 5. ESTIMATES BY QUARTILES.</w:t>
      </w:r>
    </w:p>
    <w:tbl>
      <w:tblPr>
        <w:tblW w:w="5000" w:type="pct"/>
        <w:jc w:val="center"/>
        <w:tblCellMar>
          <w:left w:w="70" w:type="dxa"/>
          <w:right w:w="70" w:type="dxa"/>
        </w:tblCellMar>
        <w:tblLook w:val="04A0" w:firstRow="1" w:lastRow="0" w:firstColumn="1" w:lastColumn="0" w:noHBand="0" w:noVBand="1"/>
      </w:tblPr>
      <w:tblGrid>
        <w:gridCol w:w="3549"/>
        <w:gridCol w:w="355"/>
        <w:gridCol w:w="826"/>
        <w:gridCol w:w="826"/>
        <w:gridCol w:w="826"/>
        <w:gridCol w:w="826"/>
        <w:gridCol w:w="826"/>
        <w:gridCol w:w="826"/>
        <w:gridCol w:w="826"/>
        <w:gridCol w:w="826"/>
        <w:gridCol w:w="826"/>
        <w:gridCol w:w="890"/>
        <w:gridCol w:w="890"/>
        <w:gridCol w:w="879"/>
      </w:tblGrid>
      <w:tr w:rsidR="00686C1E" w:rsidRPr="00164903" w14:paraId="07E0EEF7" w14:textId="77777777" w:rsidTr="00D63CD4">
        <w:trPr>
          <w:trHeight w:val="412"/>
          <w:jc w:val="center"/>
        </w:trPr>
        <w:tc>
          <w:tcPr>
            <w:tcW w:w="1268" w:type="pct"/>
            <w:tcBorders>
              <w:top w:val="nil"/>
              <w:left w:val="nil"/>
              <w:bottom w:val="single" w:sz="4" w:space="0" w:color="auto"/>
              <w:right w:val="single" w:sz="4" w:space="0" w:color="auto"/>
            </w:tcBorders>
            <w:shd w:val="clear" w:color="000000" w:fill="FFFFFF"/>
            <w:noWrap/>
            <w:vAlign w:val="center"/>
            <w:hideMark/>
          </w:tcPr>
          <w:p w14:paraId="1392920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bookmarkStart w:id="3" w:name="_Hlk182204641"/>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14:paraId="78F9A18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885"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1BB5FF8D"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Global</w:t>
            </w:r>
          </w:p>
        </w:tc>
        <w:tc>
          <w:tcPr>
            <w:tcW w:w="885"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3019797F"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Environmental</w:t>
            </w:r>
          </w:p>
        </w:tc>
        <w:tc>
          <w:tcPr>
            <w:tcW w:w="885"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5C56DC98"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Social</w:t>
            </w:r>
          </w:p>
        </w:tc>
        <w:tc>
          <w:tcPr>
            <w:tcW w:w="950"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0B599CCC" w14:textId="77777777" w:rsidR="00686C1E" w:rsidRPr="00164903" w:rsidRDefault="00686C1E" w:rsidP="00D63CD4">
            <w:pPr>
              <w:spacing w:after="0" w:line="276" w:lineRule="auto"/>
              <w:jc w:val="center"/>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ESGC Governance</w:t>
            </w:r>
          </w:p>
        </w:tc>
      </w:tr>
      <w:tr w:rsidR="00686C1E" w:rsidRPr="00164903" w14:paraId="3B8F8FAD" w14:textId="77777777" w:rsidTr="00D63CD4">
        <w:trPr>
          <w:trHeight w:val="292"/>
          <w:jc w:val="center"/>
        </w:trPr>
        <w:tc>
          <w:tcPr>
            <w:tcW w:w="1268" w:type="pct"/>
            <w:tcBorders>
              <w:top w:val="single" w:sz="4" w:space="0" w:color="auto"/>
              <w:left w:val="nil"/>
              <w:bottom w:val="single" w:sz="4" w:space="0" w:color="auto"/>
              <w:right w:val="single" w:sz="4" w:space="0" w:color="auto"/>
            </w:tcBorders>
            <w:shd w:val="clear" w:color="000000" w:fill="FFFFFF"/>
            <w:noWrap/>
            <w:vAlign w:val="center"/>
            <w:hideMark/>
          </w:tcPr>
          <w:p w14:paraId="5B3C3DB0" w14:textId="77777777" w:rsidR="00686C1E" w:rsidRPr="00164903" w:rsidRDefault="00686C1E" w:rsidP="00D63CD4">
            <w:pPr>
              <w:spacing w:after="0" w:line="276" w:lineRule="auto"/>
              <w:rPr>
                <w:rFonts w:ascii="Times New Roman" w:eastAsia="Times New Roman" w:hAnsi="Times New Roman" w:cs="Times New Roman"/>
                <w:b/>
                <w:bCs/>
                <w:color w:val="000000" w:themeColor="text1"/>
                <w:kern w:val="0"/>
                <w:sz w:val="14"/>
                <w:szCs w:val="14"/>
                <w:lang w:eastAsia="es-ES"/>
                <w14:ligatures w14:val="none"/>
              </w:rPr>
            </w:pPr>
            <w:r w:rsidRPr="00164903">
              <w:rPr>
                <w:rFonts w:ascii="Times New Roman" w:eastAsia="Times New Roman" w:hAnsi="Times New Roman" w:cs="Times New Roman"/>
                <w:b/>
                <w:bCs/>
                <w:color w:val="000000" w:themeColor="text1"/>
                <w:kern w:val="0"/>
                <w:sz w:val="14"/>
                <w:szCs w:val="14"/>
                <w:lang w:eastAsia="es-ES"/>
                <w14:ligatures w14:val="none"/>
              </w:rPr>
              <w:t xml:space="preserve"> Quartiles</w:t>
            </w:r>
          </w:p>
        </w:tc>
        <w:tc>
          <w:tcPr>
            <w:tcW w:w="127" w:type="pct"/>
            <w:tcBorders>
              <w:top w:val="single" w:sz="4" w:space="0" w:color="auto"/>
              <w:left w:val="nil"/>
              <w:bottom w:val="single" w:sz="4" w:space="0" w:color="auto"/>
              <w:right w:val="single" w:sz="4" w:space="0" w:color="auto"/>
            </w:tcBorders>
            <w:shd w:val="clear" w:color="000000" w:fill="FFFFFF"/>
            <w:noWrap/>
            <w:vAlign w:val="center"/>
            <w:hideMark/>
          </w:tcPr>
          <w:p w14:paraId="31177F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single" w:sz="4" w:space="0" w:color="auto"/>
              <w:left w:val="nil"/>
              <w:bottom w:val="single" w:sz="4" w:space="0" w:color="auto"/>
              <w:right w:val="nil"/>
            </w:tcBorders>
            <w:shd w:val="clear" w:color="000000" w:fill="FFFFFF"/>
            <w:noWrap/>
            <w:vAlign w:val="center"/>
            <w:hideMark/>
          </w:tcPr>
          <w:p w14:paraId="6D822C6E"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0,25</w:t>
            </w:r>
          </w:p>
        </w:tc>
        <w:tc>
          <w:tcPr>
            <w:tcW w:w="295" w:type="pct"/>
            <w:tcBorders>
              <w:top w:val="single" w:sz="4" w:space="0" w:color="auto"/>
              <w:left w:val="nil"/>
              <w:bottom w:val="single" w:sz="4" w:space="0" w:color="auto"/>
              <w:right w:val="nil"/>
            </w:tcBorders>
            <w:shd w:val="clear" w:color="000000" w:fill="FFFFFF"/>
            <w:noWrap/>
            <w:vAlign w:val="center"/>
            <w:hideMark/>
          </w:tcPr>
          <w:p w14:paraId="35EF723F"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0,5</w:t>
            </w:r>
          </w:p>
        </w:tc>
        <w:tc>
          <w:tcPr>
            <w:tcW w:w="295" w:type="pct"/>
            <w:tcBorders>
              <w:top w:val="single" w:sz="4" w:space="0" w:color="auto"/>
              <w:left w:val="nil"/>
              <w:bottom w:val="single" w:sz="4" w:space="0" w:color="auto"/>
              <w:right w:val="single" w:sz="4" w:space="0" w:color="auto"/>
            </w:tcBorders>
            <w:shd w:val="clear" w:color="000000" w:fill="FFFFFF"/>
            <w:noWrap/>
            <w:vAlign w:val="center"/>
            <w:hideMark/>
          </w:tcPr>
          <w:p w14:paraId="3DFE9F26"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0,75</w:t>
            </w:r>
          </w:p>
        </w:tc>
        <w:tc>
          <w:tcPr>
            <w:tcW w:w="295" w:type="pct"/>
            <w:tcBorders>
              <w:top w:val="nil"/>
              <w:left w:val="nil"/>
              <w:bottom w:val="single" w:sz="4" w:space="0" w:color="auto"/>
              <w:right w:val="nil"/>
            </w:tcBorders>
            <w:shd w:val="clear" w:color="000000" w:fill="FFFFFF"/>
            <w:noWrap/>
            <w:vAlign w:val="center"/>
            <w:hideMark/>
          </w:tcPr>
          <w:p w14:paraId="6C2C3A7C"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0,25</w:t>
            </w:r>
          </w:p>
        </w:tc>
        <w:tc>
          <w:tcPr>
            <w:tcW w:w="295" w:type="pct"/>
            <w:tcBorders>
              <w:top w:val="nil"/>
              <w:left w:val="nil"/>
              <w:bottom w:val="single" w:sz="4" w:space="0" w:color="auto"/>
              <w:right w:val="nil"/>
            </w:tcBorders>
            <w:shd w:val="clear" w:color="000000" w:fill="FFFFFF"/>
            <w:noWrap/>
            <w:vAlign w:val="center"/>
            <w:hideMark/>
          </w:tcPr>
          <w:p w14:paraId="77CCA466"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0,5</w:t>
            </w:r>
          </w:p>
        </w:tc>
        <w:tc>
          <w:tcPr>
            <w:tcW w:w="295" w:type="pct"/>
            <w:tcBorders>
              <w:top w:val="nil"/>
              <w:left w:val="nil"/>
              <w:bottom w:val="single" w:sz="4" w:space="0" w:color="auto"/>
              <w:right w:val="single" w:sz="4" w:space="0" w:color="auto"/>
            </w:tcBorders>
            <w:shd w:val="clear" w:color="000000" w:fill="FFFFFF"/>
            <w:noWrap/>
            <w:vAlign w:val="center"/>
            <w:hideMark/>
          </w:tcPr>
          <w:p w14:paraId="00CBD8EA"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0,75</w:t>
            </w:r>
          </w:p>
        </w:tc>
        <w:tc>
          <w:tcPr>
            <w:tcW w:w="295" w:type="pct"/>
            <w:tcBorders>
              <w:top w:val="nil"/>
              <w:left w:val="nil"/>
              <w:bottom w:val="single" w:sz="4" w:space="0" w:color="auto"/>
              <w:right w:val="nil"/>
            </w:tcBorders>
            <w:shd w:val="clear" w:color="000000" w:fill="FFFFFF"/>
            <w:noWrap/>
            <w:vAlign w:val="center"/>
            <w:hideMark/>
          </w:tcPr>
          <w:p w14:paraId="274D463A"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0,25</w:t>
            </w:r>
          </w:p>
        </w:tc>
        <w:tc>
          <w:tcPr>
            <w:tcW w:w="295" w:type="pct"/>
            <w:tcBorders>
              <w:top w:val="nil"/>
              <w:left w:val="nil"/>
              <w:bottom w:val="single" w:sz="4" w:space="0" w:color="auto"/>
              <w:right w:val="nil"/>
            </w:tcBorders>
            <w:shd w:val="clear" w:color="000000" w:fill="FFFFFF"/>
            <w:noWrap/>
            <w:vAlign w:val="center"/>
            <w:hideMark/>
          </w:tcPr>
          <w:p w14:paraId="5A8BE1E8"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0,5</w:t>
            </w:r>
          </w:p>
        </w:tc>
        <w:tc>
          <w:tcPr>
            <w:tcW w:w="295" w:type="pct"/>
            <w:tcBorders>
              <w:top w:val="nil"/>
              <w:left w:val="nil"/>
              <w:bottom w:val="single" w:sz="4" w:space="0" w:color="auto"/>
              <w:right w:val="single" w:sz="4" w:space="0" w:color="auto"/>
            </w:tcBorders>
            <w:shd w:val="clear" w:color="000000" w:fill="FFFFFF"/>
            <w:noWrap/>
            <w:vAlign w:val="center"/>
            <w:hideMark/>
          </w:tcPr>
          <w:p w14:paraId="43666785"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0,75</w:t>
            </w:r>
          </w:p>
        </w:tc>
        <w:tc>
          <w:tcPr>
            <w:tcW w:w="318" w:type="pct"/>
            <w:tcBorders>
              <w:top w:val="nil"/>
              <w:left w:val="nil"/>
              <w:bottom w:val="single" w:sz="4" w:space="0" w:color="auto"/>
              <w:right w:val="nil"/>
            </w:tcBorders>
            <w:shd w:val="clear" w:color="000000" w:fill="FFFFFF"/>
            <w:noWrap/>
            <w:vAlign w:val="center"/>
            <w:hideMark/>
          </w:tcPr>
          <w:p w14:paraId="4A9E4091"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0,25</w:t>
            </w:r>
          </w:p>
        </w:tc>
        <w:tc>
          <w:tcPr>
            <w:tcW w:w="318" w:type="pct"/>
            <w:tcBorders>
              <w:top w:val="nil"/>
              <w:left w:val="nil"/>
              <w:bottom w:val="single" w:sz="4" w:space="0" w:color="auto"/>
              <w:right w:val="nil"/>
            </w:tcBorders>
            <w:shd w:val="clear" w:color="000000" w:fill="FFFFFF"/>
            <w:noWrap/>
            <w:vAlign w:val="center"/>
            <w:hideMark/>
          </w:tcPr>
          <w:p w14:paraId="341FE00E"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0,5</w:t>
            </w:r>
          </w:p>
        </w:tc>
        <w:tc>
          <w:tcPr>
            <w:tcW w:w="314" w:type="pct"/>
            <w:tcBorders>
              <w:top w:val="nil"/>
              <w:left w:val="nil"/>
              <w:bottom w:val="single" w:sz="4" w:space="0" w:color="auto"/>
              <w:right w:val="single" w:sz="4" w:space="0" w:color="auto"/>
            </w:tcBorders>
            <w:shd w:val="clear" w:color="000000" w:fill="FFFFFF"/>
            <w:noWrap/>
            <w:vAlign w:val="center"/>
            <w:hideMark/>
          </w:tcPr>
          <w:p w14:paraId="45E349B5" w14:textId="77777777" w:rsidR="00686C1E" w:rsidRPr="00164903" w:rsidRDefault="00686C1E" w:rsidP="00D63CD4">
            <w:pPr>
              <w:spacing w:after="0" w:line="276" w:lineRule="auto"/>
              <w:jc w:val="center"/>
              <w:rPr>
                <w:rFonts w:ascii="Times New Roman" w:eastAsia="Times New Roman" w:hAnsi="Times New Roman" w:cs="Times New Roman"/>
                <w:b/>
                <w:bCs/>
                <w:i/>
                <w:iCs/>
                <w:color w:val="000000" w:themeColor="text1"/>
                <w:kern w:val="0"/>
                <w:sz w:val="14"/>
                <w:szCs w:val="14"/>
                <w:lang w:eastAsia="es-ES"/>
                <w14:ligatures w14:val="none"/>
              </w:rPr>
            </w:pPr>
            <w:r w:rsidRPr="00164903">
              <w:rPr>
                <w:rFonts w:ascii="Times New Roman" w:eastAsia="Times New Roman" w:hAnsi="Times New Roman" w:cs="Times New Roman"/>
                <w:b/>
                <w:bCs/>
                <w:i/>
                <w:iCs/>
                <w:color w:val="000000" w:themeColor="text1"/>
                <w:kern w:val="0"/>
                <w:sz w:val="14"/>
                <w:szCs w:val="14"/>
                <w:lang w:eastAsia="es-ES"/>
                <w14:ligatures w14:val="none"/>
              </w:rPr>
              <w:t>0,75</w:t>
            </w:r>
          </w:p>
        </w:tc>
      </w:tr>
      <w:tr w:rsidR="00686C1E" w:rsidRPr="00164903" w14:paraId="11C9C9AA"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0D87C16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First lag of the dependent variable</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2C13794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ρ</w:t>
            </w:r>
            <w:r w:rsidRPr="00164903">
              <w:rPr>
                <w:rFonts w:ascii="Times New Roman" w:eastAsia="Times New Roman" w:hAnsi="Times New Roman" w:cs="Times New Roman"/>
                <w:color w:val="000000" w:themeColor="text1"/>
                <w:kern w:val="0"/>
                <w:sz w:val="14"/>
                <w:szCs w:val="14"/>
                <w:vertAlign w:val="subscript"/>
                <w:lang w:eastAsia="es-ES"/>
                <w14:ligatures w14:val="none"/>
              </w:rPr>
              <w:t>1</w:t>
            </w:r>
          </w:p>
        </w:tc>
        <w:tc>
          <w:tcPr>
            <w:tcW w:w="295" w:type="pct"/>
            <w:tcBorders>
              <w:top w:val="nil"/>
              <w:left w:val="nil"/>
              <w:bottom w:val="nil"/>
              <w:right w:val="nil"/>
            </w:tcBorders>
            <w:shd w:val="clear" w:color="000000" w:fill="FFFFFF"/>
            <w:noWrap/>
            <w:vAlign w:val="center"/>
            <w:hideMark/>
          </w:tcPr>
          <w:p w14:paraId="0220E2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w:t>
            </w:r>
          </w:p>
        </w:tc>
        <w:tc>
          <w:tcPr>
            <w:tcW w:w="295" w:type="pct"/>
            <w:tcBorders>
              <w:top w:val="nil"/>
              <w:left w:val="nil"/>
              <w:bottom w:val="nil"/>
              <w:right w:val="nil"/>
            </w:tcBorders>
            <w:shd w:val="clear" w:color="000000" w:fill="FFFFFF"/>
            <w:noWrap/>
            <w:vAlign w:val="center"/>
            <w:hideMark/>
          </w:tcPr>
          <w:p w14:paraId="42A9A0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295" w:type="pct"/>
            <w:tcBorders>
              <w:top w:val="nil"/>
              <w:left w:val="nil"/>
              <w:bottom w:val="nil"/>
              <w:right w:val="single" w:sz="4" w:space="0" w:color="auto"/>
            </w:tcBorders>
            <w:shd w:val="clear" w:color="000000" w:fill="FFFFFF"/>
            <w:noWrap/>
            <w:vAlign w:val="center"/>
            <w:hideMark/>
          </w:tcPr>
          <w:p w14:paraId="008F5E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0,48**</w:t>
            </w:r>
          </w:p>
        </w:tc>
        <w:tc>
          <w:tcPr>
            <w:tcW w:w="295" w:type="pct"/>
            <w:tcBorders>
              <w:top w:val="nil"/>
              <w:left w:val="nil"/>
              <w:bottom w:val="nil"/>
              <w:right w:val="nil"/>
            </w:tcBorders>
            <w:shd w:val="clear" w:color="000000" w:fill="FFFFFF"/>
            <w:noWrap/>
            <w:vAlign w:val="center"/>
            <w:hideMark/>
          </w:tcPr>
          <w:p w14:paraId="17251F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0,61***</w:t>
            </w:r>
          </w:p>
        </w:tc>
        <w:tc>
          <w:tcPr>
            <w:tcW w:w="295" w:type="pct"/>
            <w:tcBorders>
              <w:top w:val="nil"/>
              <w:left w:val="nil"/>
              <w:bottom w:val="nil"/>
              <w:right w:val="nil"/>
            </w:tcBorders>
            <w:shd w:val="clear" w:color="000000" w:fill="FFFFFF"/>
            <w:noWrap/>
            <w:vAlign w:val="center"/>
            <w:hideMark/>
          </w:tcPr>
          <w:p w14:paraId="062EF2A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0,65**</w:t>
            </w:r>
          </w:p>
        </w:tc>
        <w:tc>
          <w:tcPr>
            <w:tcW w:w="295" w:type="pct"/>
            <w:tcBorders>
              <w:top w:val="nil"/>
              <w:left w:val="nil"/>
              <w:bottom w:val="nil"/>
              <w:right w:val="single" w:sz="4" w:space="0" w:color="auto"/>
            </w:tcBorders>
            <w:shd w:val="clear" w:color="000000" w:fill="FFFFFF"/>
            <w:noWrap/>
            <w:vAlign w:val="center"/>
            <w:hideMark/>
          </w:tcPr>
          <w:p w14:paraId="521F53D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0,72**</w:t>
            </w:r>
          </w:p>
        </w:tc>
        <w:tc>
          <w:tcPr>
            <w:tcW w:w="295" w:type="pct"/>
            <w:tcBorders>
              <w:top w:val="nil"/>
              <w:left w:val="nil"/>
              <w:bottom w:val="nil"/>
              <w:right w:val="nil"/>
            </w:tcBorders>
            <w:shd w:val="clear" w:color="000000" w:fill="FFFFFF"/>
            <w:noWrap/>
            <w:vAlign w:val="center"/>
            <w:hideMark/>
          </w:tcPr>
          <w:p w14:paraId="16E0EB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c>
          <w:tcPr>
            <w:tcW w:w="295" w:type="pct"/>
            <w:tcBorders>
              <w:top w:val="nil"/>
              <w:left w:val="nil"/>
              <w:bottom w:val="nil"/>
              <w:right w:val="nil"/>
            </w:tcBorders>
            <w:shd w:val="clear" w:color="000000" w:fill="FFFFFF"/>
            <w:noWrap/>
            <w:vAlign w:val="center"/>
            <w:hideMark/>
          </w:tcPr>
          <w:p w14:paraId="4DBE891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295" w:type="pct"/>
            <w:tcBorders>
              <w:top w:val="nil"/>
              <w:left w:val="nil"/>
              <w:bottom w:val="nil"/>
              <w:right w:val="single" w:sz="4" w:space="0" w:color="auto"/>
            </w:tcBorders>
            <w:shd w:val="clear" w:color="000000" w:fill="FFFFFF"/>
            <w:noWrap/>
            <w:vAlign w:val="center"/>
            <w:hideMark/>
          </w:tcPr>
          <w:p w14:paraId="219F16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318" w:type="pct"/>
            <w:tcBorders>
              <w:top w:val="nil"/>
              <w:left w:val="nil"/>
              <w:bottom w:val="nil"/>
              <w:right w:val="nil"/>
            </w:tcBorders>
            <w:shd w:val="clear" w:color="000000" w:fill="FFFFFF"/>
            <w:noWrap/>
            <w:vAlign w:val="center"/>
            <w:hideMark/>
          </w:tcPr>
          <w:p w14:paraId="6F41F8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0,27***</w:t>
            </w:r>
          </w:p>
        </w:tc>
        <w:tc>
          <w:tcPr>
            <w:tcW w:w="318" w:type="pct"/>
            <w:tcBorders>
              <w:top w:val="nil"/>
              <w:left w:val="nil"/>
              <w:bottom w:val="nil"/>
              <w:right w:val="nil"/>
            </w:tcBorders>
            <w:shd w:val="clear" w:color="000000" w:fill="FFFFFF"/>
            <w:noWrap/>
            <w:vAlign w:val="center"/>
            <w:hideMark/>
          </w:tcPr>
          <w:p w14:paraId="50F9351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314" w:type="pct"/>
            <w:tcBorders>
              <w:top w:val="nil"/>
              <w:left w:val="nil"/>
              <w:bottom w:val="nil"/>
              <w:right w:val="single" w:sz="4" w:space="0" w:color="auto"/>
            </w:tcBorders>
            <w:shd w:val="clear" w:color="000000" w:fill="FFFFFF"/>
            <w:noWrap/>
            <w:vAlign w:val="center"/>
            <w:hideMark/>
          </w:tcPr>
          <w:p w14:paraId="037746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0,35**</w:t>
            </w:r>
          </w:p>
        </w:tc>
      </w:tr>
      <w:tr w:rsidR="00686C1E" w:rsidRPr="00164903" w14:paraId="0E90CCB8" w14:textId="77777777" w:rsidTr="00D63CD4">
        <w:trPr>
          <w:trHeight w:val="292"/>
          <w:jc w:val="center"/>
        </w:trPr>
        <w:tc>
          <w:tcPr>
            <w:tcW w:w="1268" w:type="pct"/>
            <w:vMerge/>
            <w:tcBorders>
              <w:top w:val="nil"/>
              <w:left w:val="nil"/>
              <w:bottom w:val="nil"/>
              <w:right w:val="single" w:sz="4" w:space="0" w:color="auto"/>
            </w:tcBorders>
            <w:vAlign w:val="center"/>
            <w:hideMark/>
          </w:tcPr>
          <w:p w14:paraId="054A2D4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09B8420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7CC8FD3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295" w:type="pct"/>
            <w:tcBorders>
              <w:top w:val="nil"/>
              <w:left w:val="nil"/>
              <w:bottom w:val="nil"/>
              <w:right w:val="nil"/>
            </w:tcBorders>
            <w:shd w:val="clear" w:color="000000" w:fill="FFFFFF"/>
            <w:noWrap/>
            <w:vAlign w:val="center"/>
            <w:hideMark/>
          </w:tcPr>
          <w:p w14:paraId="45A6696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295" w:type="pct"/>
            <w:tcBorders>
              <w:top w:val="nil"/>
              <w:left w:val="nil"/>
              <w:bottom w:val="nil"/>
              <w:right w:val="single" w:sz="4" w:space="0" w:color="auto"/>
            </w:tcBorders>
            <w:shd w:val="clear" w:color="000000" w:fill="FFFFFF"/>
            <w:noWrap/>
            <w:vAlign w:val="center"/>
            <w:hideMark/>
          </w:tcPr>
          <w:p w14:paraId="1C25EF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295" w:type="pct"/>
            <w:tcBorders>
              <w:top w:val="nil"/>
              <w:left w:val="nil"/>
              <w:bottom w:val="nil"/>
              <w:right w:val="nil"/>
            </w:tcBorders>
            <w:shd w:val="clear" w:color="000000" w:fill="FFFFFF"/>
            <w:noWrap/>
            <w:vAlign w:val="center"/>
            <w:hideMark/>
          </w:tcPr>
          <w:p w14:paraId="7661067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295" w:type="pct"/>
            <w:tcBorders>
              <w:top w:val="nil"/>
              <w:left w:val="nil"/>
              <w:bottom w:val="nil"/>
              <w:right w:val="nil"/>
            </w:tcBorders>
            <w:shd w:val="clear" w:color="000000" w:fill="FFFFFF"/>
            <w:noWrap/>
            <w:vAlign w:val="center"/>
            <w:hideMark/>
          </w:tcPr>
          <w:p w14:paraId="0341F9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295" w:type="pct"/>
            <w:tcBorders>
              <w:top w:val="nil"/>
              <w:left w:val="nil"/>
              <w:bottom w:val="nil"/>
              <w:right w:val="single" w:sz="4" w:space="0" w:color="auto"/>
            </w:tcBorders>
            <w:shd w:val="clear" w:color="000000" w:fill="FFFFFF"/>
            <w:noWrap/>
            <w:vAlign w:val="center"/>
            <w:hideMark/>
          </w:tcPr>
          <w:p w14:paraId="1514DBE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295" w:type="pct"/>
            <w:tcBorders>
              <w:top w:val="nil"/>
              <w:left w:val="nil"/>
              <w:bottom w:val="nil"/>
              <w:right w:val="nil"/>
            </w:tcBorders>
            <w:shd w:val="clear" w:color="000000" w:fill="FFFFFF"/>
            <w:noWrap/>
            <w:vAlign w:val="center"/>
            <w:hideMark/>
          </w:tcPr>
          <w:p w14:paraId="5C444C1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295" w:type="pct"/>
            <w:tcBorders>
              <w:top w:val="nil"/>
              <w:left w:val="nil"/>
              <w:bottom w:val="nil"/>
              <w:right w:val="nil"/>
            </w:tcBorders>
            <w:shd w:val="clear" w:color="000000" w:fill="FFFFFF"/>
            <w:noWrap/>
            <w:vAlign w:val="center"/>
            <w:hideMark/>
          </w:tcPr>
          <w:p w14:paraId="4328CB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0F0C2F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318" w:type="pct"/>
            <w:tcBorders>
              <w:top w:val="nil"/>
              <w:left w:val="nil"/>
              <w:bottom w:val="nil"/>
              <w:right w:val="nil"/>
            </w:tcBorders>
            <w:shd w:val="clear" w:color="000000" w:fill="FFFFFF"/>
            <w:noWrap/>
            <w:vAlign w:val="center"/>
            <w:hideMark/>
          </w:tcPr>
          <w:p w14:paraId="619480B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318" w:type="pct"/>
            <w:tcBorders>
              <w:top w:val="nil"/>
              <w:left w:val="nil"/>
              <w:bottom w:val="nil"/>
              <w:right w:val="nil"/>
            </w:tcBorders>
            <w:shd w:val="clear" w:color="000000" w:fill="FFFFFF"/>
            <w:noWrap/>
            <w:vAlign w:val="center"/>
            <w:hideMark/>
          </w:tcPr>
          <w:p w14:paraId="191B6B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314" w:type="pct"/>
            <w:tcBorders>
              <w:top w:val="nil"/>
              <w:left w:val="nil"/>
              <w:bottom w:val="nil"/>
              <w:right w:val="single" w:sz="4" w:space="0" w:color="auto"/>
            </w:tcBorders>
            <w:shd w:val="clear" w:color="000000" w:fill="FFFFFF"/>
            <w:noWrap/>
            <w:vAlign w:val="center"/>
            <w:hideMark/>
          </w:tcPr>
          <w:p w14:paraId="4BEAECF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r>
      <w:tr w:rsidR="00686C1E" w:rsidRPr="00164903" w14:paraId="2C405AF2" w14:textId="77777777" w:rsidTr="00D63CD4">
        <w:trPr>
          <w:trHeight w:val="292"/>
          <w:jc w:val="center"/>
        </w:trPr>
        <w:tc>
          <w:tcPr>
            <w:tcW w:w="1268" w:type="pct"/>
            <w:vMerge w:val="restart"/>
            <w:tcBorders>
              <w:top w:val="nil"/>
              <w:left w:val="nil"/>
              <w:bottom w:val="single" w:sz="4" w:space="0" w:color="000000"/>
              <w:right w:val="single" w:sz="4" w:space="0" w:color="auto"/>
            </w:tcBorders>
            <w:shd w:val="clear" w:color="000000" w:fill="FFFFFF"/>
            <w:noWrap/>
            <w:vAlign w:val="center"/>
            <w:hideMark/>
          </w:tcPr>
          <w:p w14:paraId="640A694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Second lag of the dependent variable</w:t>
            </w:r>
          </w:p>
        </w:tc>
        <w:tc>
          <w:tcPr>
            <w:tcW w:w="12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E7609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ρ</w:t>
            </w:r>
            <w:r w:rsidRPr="00164903">
              <w:rPr>
                <w:rFonts w:ascii="Times New Roman" w:eastAsia="Times New Roman" w:hAnsi="Times New Roman" w:cs="Times New Roman"/>
                <w:color w:val="000000" w:themeColor="text1"/>
                <w:kern w:val="0"/>
                <w:sz w:val="14"/>
                <w:szCs w:val="14"/>
                <w:vertAlign w:val="subscript"/>
                <w:lang w:eastAsia="es-ES"/>
                <w14:ligatures w14:val="none"/>
              </w:rPr>
              <w:t>2</w:t>
            </w:r>
          </w:p>
        </w:tc>
        <w:tc>
          <w:tcPr>
            <w:tcW w:w="295" w:type="pct"/>
            <w:tcBorders>
              <w:top w:val="nil"/>
              <w:left w:val="nil"/>
              <w:bottom w:val="nil"/>
              <w:right w:val="nil"/>
            </w:tcBorders>
            <w:shd w:val="clear" w:color="000000" w:fill="FFFFFF"/>
            <w:noWrap/>
            <w:vAlign w:val="center"/>
            <w:hideMark/>
          </w:tcPr>
          <w:p w14:paraId="1154C11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295" w:type="pct"/>
            <w:tcBorders>
              <w:top w:val="nil"/>
              <w:left w:val="nil"/>
              <w:bottom w:val="nil"/>
              <w:right w:val="nil"/>
            </w:tcBorders>
            <w:shd w:val="clear" w:color="000000" w:fill="FFFFFF"/>
            <w:noWrap/>
            <w:vAlign w:val="center"/>
            <w:hideMark/>
          </w:tcPr>
          <w:p w14:paraId="7B805A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295" w:type="pct"/>
            <w:tcBorders>
              <w:top w:val="nil"/>
              <w:left w:val="nil"/>
              <w:bottom w:val="nil"/>
              <w:right w:val="single" w:sz="4" w:space="0" w:color="auto"/>
            </w:tcBorders>
            <w:shd w:val="clear" w:color="000000" w:fill="FFFFFF"/>
            <w:noWrap/>
            <w:vAlign w:val="center"/>
            <w:hideMark/>
          </w:tcPr>
          <w:p w14:paraId="06118E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0,29***</w:t>
            </w:r>
          </w:p>
        </w:tc>
        <w:tc>
          <w:tcPr>
            <w:tcW w:w="295" w:type="pct"/>
            <w:tcBorders>
              <w:top w:val="nil"/>
              <w:left w:val="nil"/>
              <w:bottom w:val="nil"/>
              <w:right w:val="nil"/>
            </w:tcBorders>
            <w:shd w:val="clear" w:color="000000" w:fill="FFFFFF"/>
            <w:noWrap/>
            <w:vAlign w:val="center"/>
            <w:hideMark/>
          </w:tcPr>
          <w:p w14:paraId="6A9C552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295" w:type="pct"/>
            <w:tcBorders>
              <w:top w:val="nil"/>
              <w:left w:val="nil"/>
              <w:bottom w:val="nil"/>
              <w:right w:val="nil"/>
            </w:tcBorders>
            <w:shd w:val="clear" w:color="000000" w:fill="FFFFFF"/>
            <w:noWrap/>
            <w:vAlign w:val="center"/>
            <w:hideMark/>
          </w:tcPr>
          <w:p w14:paraId="0A7B70C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0,26***</w:t>
            </w:r>
          </w:p>
        </w:tc>
        <w:tc>
          <w:tcPr>
            <w:tcW w:w="295" w:type="pct"/>
            <w:tcBorders>
              <w:top w:val="nil"/>
              <w:left w:val="nil"/>
              <w:bottom w:val="nil"/>
              <w:right w:val="single" w:sz="4" w:space="0" w:color="auto"/>
            </w:tcBorders>
            <w:shd w:val="clear" w:color="000000" w:fill="FFFFFF"/>
            <w:noWrap/>
            <w:vAlign w:val="center"/>
            <w:hideMark/>
          </w:tcPr>
          <w:p w14:paraId="3CA1E08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c>
          <w:tcPr>
            <w:tcW w:w="295" w:type="pct"/>
            <w:tcBorders>
              <w:top w:val="nil"/>
              <w:left w:val="nil"/>
              <w:bottom w:val="nil"/>
              <w:right w:val="nil"/>
            </w:tcBorders>
            <w:shd w:val="clear" w:color="000000" w:fill="FFFFFF"/>
            <w:noWrap/>
            <w:vAlign w:val="center"/>
            <w:hideMark/>
          </w:tcPr>
          <w:p w14:paraId="292E6B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nil"/>
            </w:tcBorders>
            <w:shd w:val="clear" w:color="000000" w:fill="FFFFFF"/>
            <w:noWrap/>
            <w:vAlign w:val="center"/>
            <w:hideMark/>
          </w:tcPr>
          <w:p w14:paraId="74DB7DF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237CA9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318" w:type="pct"/>
            <w:tcBorders>
              <w:top w:val="nil"/>
              <w:left w:val="nil"/>
              <w:bottom w:val="nil"/>
              <w:right w:val="nil"/>
            </w:tcBorders>
            <w:shd w:val="clear" w:color="000000" w:fill="FFFFFF"/>
            <w:noWrap/>
            <w:vAlign w:val="center"/>
            <w:hideMark/>
          </w:tcPr>
          <w:p w14:paraId="008715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318" w:type="pct"/>
            <w:tcBorders>
              <w:top w:val="nil"/>
              <w:left w:val="nil"/>
              <w:bottom w:val="nil"/>
              <w:right w:val="nil"/>
            </w:tcBorders>
            <w:shd w:val="clear" w:color="000000" w:fill="FFFFFF"/>
            <w:noWrap/>
            <w:vAlign w:val="center"/>
            <w:hideMark/>
          </w:tcPr>
          <w:p w14:paraId="595ABC9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w:t>
            </w:r>
          </w:p>
        </w:tc>
        <w:tc>
          <w:tcPr>
            <w:tcW w:w="314" w:type="pct"/>
            <w:tcBorders>
              <w:top w:val="nil"/>
              <w:left w:val="nil"/>
              <w:bottom w:val="nil"/>
              <w:right w:val="single" w:sz="4" w:space="0" w:color="auto"/>
            </w:tcBorders>
            <w:shd w:val="clear" w:color="000000" w:fill="FFFFFF"/>
            <w:noWrap/>
            <w:vAlign w:val="center"/>
            <w:hideMark/>
          </w:tcPr>
          <w:p w14:paraId="0901FC7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0,22***</w:t>
            </w:r>
          </w:p>
        </w:tc>
      </w:tr>
      <w:tr w:rsidR="00686C1E" w:rsidRPr="00164903" w14:paraId="195E23F9" w14:textId="77777777" w:rsidTr="00D63CD4">
        <w:trPr>
          <w:trHeight w:val="292"/>
          <w:jc w:val="center"/>
        </w:trPr>
        <w:tc>
          <w:tcPr>
            <w:tcW w:w="1268" w:type="pct"/>
            <w:vMerge/>
            <w:tcBorders>
              <w:top w:val="nil"/>
              <w:left w:val="nil"/>
              <w:bottom w:val="single" w:sz="4" w:space="0" w:color="000000"/>
              <w:right w:val="single" w:sz="4" w:space="0" w:color="auto"/>
            </w:tcBorders>
            <w:vAlign w:val="center"/>
            <w:hideMark/>
          </w:tcPr>
          <w:p w14:paraId="3BEDC25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single" w:sz="4" w:space="0" w:color="000000"/>
              <w:right w:val="single" w:sz="4" w:space="0" w:color="auto"/>
            </w:tcBorders>
            <w:vAlign w:val="center"/>
            <w:hideMark/>
          </w:tcPr>
          <w:p w14:paraId="2B4567F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single" w:sz="4" w:space="0" w:color="auto"/>
              <w:right w:val="nil"/>
            </w:tcBorders>
            <w:shd w:val="clear" w:color="000000" w:fill="FFFFFF"/>
            <w:noWrap/>
            <w:vAlign w:val="center"/>
            <w:hideMark/>
          </w:tcPr>
          <w:p w14:paraId="20B11D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single" w:sz="4" w:space="0" w:color="auto"/>
              <w:right w:val="nil"/>
            </w:tcBorders>
            <w:shd w:val="clear" w:color="000000" w:fill="FFFFFF"/>
            <w:noWrap/>
            <w:vAlign w:val="center"/>
            <w:hideMark/>
          </w:tcPr>
          <w:p w14:paraId="45D7FE1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single" w:sz="4" w:space="0" w:color="auto"/>
              <w:right w:val="single" w:sz="4" w:space="0" w:color="auto"/>
            </w:tcBorders>
            <w:shd w:val="clear" w:color="000000" w:fill="FFFFFF"/>
            <w:noWrap/>
            <w:vAlign w:val="center"/>
            <w:hideMark/>
          </w:tcPr>
          <w:p w14:paraId="0A3AFB3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295" w:type="pct"/>
            <w:tcBorders>
              <w:top w:val="nil"/>
              <w:left w:val="nil"/>
              <w:bottom w:val="single" w:sz="4" w:space="0" w:color="auto"/>
              <w:right w:val="nil"/>
            </w:tcBorders>
            <w:shd w:val="clear" w:color="000000" w:fill="FFFFFF"/>
            <w:noWrap/>
            <w:vAlign w:val="center"/>
            <w:hideMark/>
          </w:tcPr>
          <w:p w14:paraId="13C43E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single" w:sz="4" w:space="0" w:color="auto"/>
              <w:right w:val="nil"/>
            </w:tcBorders>
            <w:shd w:val="clear" w:color="000000" w:fill="FFFFFF"/>
            <w:noWrap/>
            <w:vAlign w:val="center"/>
            <w:hideMark/>
          </w:tcPr>
          <w:p w14:paraId="6A9BC67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single" w:sz="4" w:space="0" w:color="auto"/>
              <w:right w:val="single" w:sz="4" w:space="0" w:color="auto"/>
            </w:tcBorders>
            <w:shd w:val="clear" w:color="000000" w:fill="FFFFFF"/>
            <w:noWrap/>
            <w:vAlign w:val="center"/>
            <w:hideMark/>
          </w:tcPr>
          <w:p w14:paraId="7518DE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single" w:sz="4" w:space="0" w:color="auto"/>
              <w:right w:val="nil"/>
            </w:tcBorders>
            <w:shd w:val="clear" w:color="000000" w:fill="FFFFFF"/>
            <w:noWrap/>
            <w:vAlign w:val="center"/>
            <w:hideMark/>
          </w:tcPr>
          <w:p w14:paraId="560996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single" w:sz="4" w:space="0" w:color="auto"/>
              <w:right w:val="nil"/>
            </w:tcBorders>
            <w:shd w:val="clear" w:color="000000" w:fill="FFFFFF"/>
            <w:noWrap/>
            <w:vAlign w:val="center"/>
            <w:hideMark/>
          </w:tcPr>
          <w:p w14:paraId="48F264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single" w:sz="4" w:space="0" w:color="auto"/>
              <w:right w:val="single" w:sz="4" w:space="0" w:color="auto"/>
            </w:tcBorders>
            <w:shd w:val="clear" w:color="000000" w:fill="FFFFFF"/>
            <w:noWrap/>
            <w:vAlign w:val="center"/>
            <w:hideMark/>
          </w:tcPr>
          <w:p w14:paraId="161277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318" w:type="pct"/>
            <w:tcBorders>
              <w:top w:val="nil"/>
              <w:left w:val="nil"/>
              <w:bottom w:val="single" w:sz="4" w:space="0" w:color="auto"/>
              <w:right w:val="nil"/>
            </w:tcBorders>
            <w:shd w:val="clear" w:color="000000" w:fill="FFFFFF"/>
            <w:noWrap/>
            <w:vAlign w:val="center"/>
            <w:hideMark/>
          </w:tcPr>
          <w:p w14:paraId="5D8E817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18" w:type="pct"/>
            <w:tcBorders>
              <w:top w:val="nil"/>
              <w:left w:val="nil"/>
              <w:bottom w:val="single" w:sz="4" w:space="0" w:color="auto"/>
              <w:right w:val="nil"/>
            </w:tcBorders>
            <w:shd w:val="clear" w:color="000000" w:fill="FFFFFF"/>
            <w:noWrap/>
            <w:vAlign w:val="center"/>
            <w:hideMark/>
          </w:tcPr>
          <w:p w14:paraId="3F09233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14" w:type="pct"/>
            <w:tcBorders>
              <w:top w:val="nil"/>
              <w:left w:val="nil"/>
              <w:bottom w:val="single" w:sz="4" w:space="0" w:color="auto"/>
              <w:right w:val="single" w:sz="4" w:space="0" w:color="auto"/>
            </w:tcBorders>
            <w:shd w:val="clear" w:color="000000" w:fill="FFFFFF"/>
            <w:noWrap/>
            <w:vAlign w:val="center"/>
            <w:hideMark/>
          </w:tcPr>
          <w:p w14:paraId="5C99F52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3870843E"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4B96BC4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Gender diversity</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70C1F2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1</w:t>
            </w:r>
          </w:p>
        </w:tc>
        <w:tc>
          <w:tcPr>
            <w:tcW w:w="295" w:type="pct"/>
            <w:tcBorders>
              <w:top w:val="nil"/>
              <w:left w:val="nil"/>
              <w:bottom w:val="nil"/>
              <w:right w:val="nil"/>
            </w:tcBorders>
            <w:shd w:val="clear" w:color="000000" w:fill="FFFFFF"/>
            <w:noWrap/>
            <w:vAlign w:val="center"/>
            <w:hideMark/>
          </w:tcPr>
          <w:p w14:paraId="5B7437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w:t>
            </w:r>
          </w:p>
        </w:tc>
        <w:tc>
          <w:tcPr>
            <w:tcW w:w="295" w:type="pct"/>
            <w:tcBorders>
              <w:top w:val="nil"/>
              <w:left w:val="nil"/>
              <w:bottom w:val="nil"/>
              <w:right w:val="nil"/>
            </w:tcBorders>
            <w:shd w:val="clear" w:color="000000" w:fill="FFFFFF"/>
            <w:noWrap/>
            <w:vAlign w:val="center"/>
            <w:hideMark/>
          </w:tcPr>
          <w:p w14:paraId="14843D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0,37***</w:t>
            </w:r>
          </w:p>
        </w:tc>
        <w:tc>
          <w:tcPr>
            <w:tcW w:w="295" w:type="pct"/>
            <w:tcBorders>
              <w:top w:val="nil"/>
              <w:left w:val="nil"/>
              <w:bottom w:val="nil"/>
              <w:right w:val="single" w:sz="4" w:space="0" w:color="auto"/>
            </w:tcBorders>
            <w:shd w:val="clear" w:color="000000" w:fill="FFFFFF"/>
            <w:noWrap/>
            <w:vAlign w:val="center"/>
            <w:hideMark/>
          </w:tcPr>
          <w:p w14:paraId="304B195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0,43***</w:t>
            </w:r>
          </w:p>
        </w:tc>
        <w:tc>
          <w:tcPr>
            <w:tcW w:w="295" w:type="pct"/>
            <w:tcBorders>
              <w:top w:val="nil"/>
              <w:left w:val="nil"/>
              <w:bottom w:val="nil"/>
              <w:right w:val="nil"/>
            </w:tcBorders>
            <w:shd w:val="clear" w:color="000000" w:fill="FFFFFF"/>
            <w:noWrap/>
            <w:vAlign w:val="center"/>
            <w:hideMark/>
          </w:tcPr>
          <w:p w14:paraId="4C17A67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0,36***</w:t>
            </w:r>
          </w:p>
        </w:tc>
        <w:tc>
          <w:tcPr>
            <w:tcW w:w="295" w:type="pct"/>
            <w:tcBorders>
              <w:top w:val="nil"/>
              <w:left w:val="nil"/>
              <w:bottom w:val="nil"/>
              <w:right w:val="nil"/>
            </w:tcBorders>
            <w:shd w:val="clear" w:color="000000" w:fill="FFFFFF"/>
            <w:noWrap/>
            <w:vAlign w:val="center"/>
            <w:hideMark/>
          </w:tcPr>
          <w:p w14:paraId="425A4C9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0,55***</w:t>
            </w:r>
          </w:p>
        </w:tc>
        <w:tc>
          <w:tcPr>
            <w:tcW w:w="295" w:type="pct"/>
            <w:tcBorders>
              <w:top w:val="nil"/>
              <w:left w:val="nil"/>
              <w:bottom w:val="nil"/>
              <w:right w:val="single" w:sz="4" w:space="0" w:color="auto"/>
            </w:tcBorders>
            <w:shd w:val="clear" w:color="000000" w:fill="FFFFFF"/>
            <w:noWrap/>
            <w:vAlign w:val="center"/>
            <w:hideMark/>
          </w:tcPr>
          <w:p w14:paraId="1D38440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0,59***</w:t>
            </w:r>
          </w:p>
        </w:tc>
        <w:tc>
          <w:tcPr>
            <w:tcW w:w="295" w:type="pct"/>
            <w:tcBorders>
              <w:top w:val="nil"/>
              <w:left w:val="nil"/>
              <w:bottom w:val="nil"/>
              <w:right w:val="nil"/>
            </w:tcBorders>
            <w:shd w:val="clear" w:color="000000" w:fill="FFFFFF"/>
            <w:noWrap/>
            <w:vAlign w:val="center"/>
            <w:hideMark/>
          </w:tcPr>
          <w:p w14:paraId="1295680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295" w:type="pct"/>
            <w:tcBorders>
              <w:top w:val="nil"/>
              <w:left w:val="nil"/>
              <w:bottom w:val="nil"/>
              <w:right w:val="nil"/>
            </w:tcBorders>
            <w:shd w:val="clear" w:color="000000" w:fill="FFFFFF"/>
            <w:noWrap/>
            <w:vAlign w:val="center"/>
            <w:hideMark/>
          </w:tcPr>
          <w:p w14:paraId="08C3A41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295" w:type="pct"/>
            <w:tcBorders>
              <w:top w:val="nil"/>
              <w:left w:val="nil"/>
              <w:bottom w:val="nil"/>
              <w:right w:val="single" w:sz="4" w:space="0" w:color="auto"/>
            </w:tcBorders>
            <w:shd w:val="clear" w:color="000000" w:fill="FFFFFF"/>
            <w:noWrap/>
            <w:vAlign w:val="center"/>
            <w:hideMark/>
          </w:tcPr>
          <w:p w14:paraId="547AC2E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w:t>
            </w:r>
          </w:p>
        </w:tc>
        <w:tc>
          <w:tcPr>
            <w:tcW w:w="318" w:type="pct"/>
            <w:tcBorders>
              <w:top w:val="nil"/>
              <w:left w:val="nil"/>
              <w:bottom w:val="nil"/>
              <w:right w:val="nil"/>
            </w:tcBorders>
            <w:shd w:val="clear" w:color="000000" w:fill="FFFFFF"/>
            <w:noWrap/>
            <w:vAlign w:val="center"/>
            <w:hideMark/>
          </w:tcPr>
          <w:p w14:paraId="0493C2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318" w:type="pct"/>
            <w:tcBorders>
              <w:top w:val="nil"/>
              <w:left w:val="nil"/>
              <w:bottom w:val="nil"/>
              <w:right w:val="nil"/>
            </w:tcBorders>
            <w:shd w:val="clear" w:color="000000" w:fill="FFFFFF"/>
            <w:noWrap/>
            <w:vAlign w:val="center"/>
            <w:hideMark/>
          </w:tcPr>
          <w:p w14:paraId="3395C2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0,55***</w:t>
            </w:r>
          </w:p>
        </w:tc>
        <w:tc>
          <w:tcPr>
            <w:tcW w:w="314" w:type="pct"/>
            <w:tcBorders>
              <w:top w:val="nil"/>
              <w:left w:val="nil"/>
              <w:bottom w:val="nil"/>
              <w:right w:val="single" w:sz="4" w:space="0" w:color="auto"/>
            </w:tcBorders>
            <w:shd w:val="clear" w:color="000000" w:fill="FFFFFF"/>
            <w:noWrap/>
            <w:vAlign w:val="center"/>
            <w:hideMark/>
          </w:tcPr>
          <w:p w14:paraId="13622D4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w:t>
            </w:r>
          </w:p>
        </w:tc>
      </w:tr>
      <w:tr w:rsidR="00686C1E" w:rsidRPr="00164903" w14:paraId="013BF338" w14:textId="77777777" w:rsidTr="00D63CD4">
        <w:trPr>
          <w:trHeight w:val="292"/>
          <w:jc w:val="center"/>
        </w:trPr>
        <w:tc>
          <w:tcPr>
            <w:tcW w:w="1268" w:type="pct"/>
            <w:vMerge/>
            <w:tcBorders>
              <w:top w:val="nil"/>
              <w:left w:val="nil"/>
              <w:bottom w:val="nil"/>
              <w:right w:val="single" w:sz="4" w:space="0" w:color="auto"/>
            </w:tcBorders>
            <w:vAlign w:val="center"/>
            <w:hideMark/>
          </w:tcPr>
          <w:p w14:paraId="4F8E0AE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174410B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2942E29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nil"/>
              <w:right w:val="nil"/>
            </w:tcBorders>
            <w:shd w:val="clear" w:color="000000" w:fill="FFFFFF"/>
            <w:noWrap/>
            <w:vAlign w:val="center"/>
            <w:hideMark/>
          </w:tcPr>
          <w:p w14:paraId="05FAF8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295" w:type="pct"/>
            <w:tcBorders>
              <w:top w:val="nil"/>
              <w:left w:val="nil"/>
              <w:bottom w:val="nil"/>
              <w:right w:val="single" w:sz="4" w:space="0" w:color="auto"/>
            </w:tcBorders>
            <w:shd w:val="clear" w:color="000000" w:fill="FFFFFF"/>
            <w:noWrap/>
            <w:vAlign w:val="center"/>
            <w:hideMark/>
          </w:tcPr>
          <w:p w14:paraId="082C2F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295" w:type="pct"/>
            <w:tcBorders>
              <w:top w:val="nil"/>
              <w:left w:val="nil"/>
              <w:bottom w:val="nil"/>
              <w:right w:val="nil"/>
            </w:tcBorders>
            <w:shd w:val="clear" w:color="000000" w:fill="FFFFFF"/>
            <w:noWrap/>
            <w:vAlign w:val="center"/>
            <w:hideMark/>
          </w:tcPr>
          <w:p w14:paraId="221BC3F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1E38DD8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295" w:type="pct"/>
            <w:tcBorders>
              <w:top w:val="nil"/>
              <w:left w:val="nil"/>
              <w:bottom w:val="nil"/>
              <w:right w:val="single" w:sz="4" w:space="0" w:color="auto"/>
            </w:tcBorders>
            <w:shd w:val="clear" w:color="000000" w:fill="FFFFFF"/>
            <w:noWrap/>
            <w:vAlign w:val="center"/>
            <w:hideMark/>
          </w:tcPr>
          <w:p w14:paraId="069749E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74F9FB4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nil"/>
            </w:tcBorders>
            <w:shd w:val="clear" w:color="000000" w:fill="FFFFFF"/>
            <w:noWrap/>
            <w:vAlign w:val="center"/>
            <w:hideMark/>
          </w:tcPr>
          <w:p w14:paraId="352AAC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4128FB0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w:t>
            </w:r>
          </w:p>
        </w:tc>
        <w:tc>
          <w:tcPr>
            <w:tcW w:w="318" w:type="pct"/>
            <w:tcBorders>
              <w:top w:val="nil"/>
              <w:left w:val="nil"/>
              <w:bottom w:val="nil"/>
              <w:right w:val="nil"/>
            </w:tcBorders>
            <w:shd w:val="clear" w:color="000000" w:fill="FFFFFF"/>
            <w:noWrap/>
            <w:vAlign w:val="center"/>
            <w:hideMark/>
          </w:tcPr>
          <w:p w14:paraId="5C33026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318" w:type="pct"/>
            <w:tcBorders>
              <w:top w:val="nil"/>
              <w:left w:val="nil"/>
              <w:bottom w:val="nil"/>
              <w:right w:val="nil"/>
            </w:tcBorders>
            <w:shd w:val="clear" w:color="000000" w:fill="FFFFFF"/>
            <w:noWrap/>
            <w:vAlign w:val="center"/>
            <w:hideMark/>
          </w:tcPr>
          <w:p w14:paraId="2BF0E2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314" w:type="pct"/>
            <w:tcBorders>
              <w:top w:val="nil"/>
              <w:left w:val="nil"/>
              <w:bottom w:val="nil"/>
              <w:right w:val="single" w:sz="4" w:space="0" w:color="auto"/>
            </w:tcBorders>
            <w:shd w:val="clear" w:color="000000" w:fill="FFFFFF"/>
            <w:noWrap/>
            <w:vAlign w:val="center"/>
            <w:hideMark/>
          </w:tcPr>
          <w:p w14:paraId="53410A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r>
      <w:tr w:rsidR="00686C1E" w:rsidRPr="00164903" w14:paraId="2B20A771"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73EE595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Diversity of executive members</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19E699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2</w:t>
            </w:r>
          </w:p>
        </w:tc>
        <w:tc>
          <w:tcPr>
            <w:tcW w:w="295" w:type="pct"/>
            <w:tcBorders>
              <w:top w:val="nil"/>
              <w:left w:val="nil"/>
              <w:bottom w:val="nil"/>
              <w:right w:val="nil"/>
            </w:tcBorders>
            <w:shd w:val="clear" w:color="000000" w:fill="FFFFFF"/>
            <w:noWrap/>
            <w:vAlign w:val="center"/>
            <w:hideMark/>
          </w:tcPr>
          <w:p w14:paraId="3E97E35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295" w:type="pct"/>
            <w:tcBorders>
              <w:top w:val="nil"/>
              <w:left w:val="nil"/>
              <w:bottom w:val="nil"/>
              <w:right w:val="nil"/>
            </w:tcBorders>
            <w:shd w:val="clear" w:color="000000" w:fill="FFFFFF"/>
            <w:noWrap/>
            <w:vAlign w:val="center"/>
            <w:hideMark/>
          </w:tcPr>
          <w:p w14:paraId="63F9D2D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021AE9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5D7370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295" w:type="pct"/>
            <w:tcBorders>
              <w:top w:val="nil"/>
              <w:left w:val="nil"/>
              <w:bottom w:val="nil"/>
              <w:right w:val="nil"/>
            </w:tcBorders>
            <w:shd w:val="clear" w:color="000000" w:fill="FFFFFF"/>
            <w:noWrap/>
            <w:vAlign w:val="center"/>
            <w:hideMark/>
          </w:tcPr>
          <w:p w14:paraId="30B685A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295" w:type="pct"/>
            <w:tcBorders>
              <w:top w:val="nil"/>
              <w:left w:val="nil"/>
              <w:bottom w:val="nil"/>
              <w:right w:val="single" w:sz="4" w:space="0" w:color="auto"/>
            </w:tcBorders>
            <w:shd w:val="clear" w:color="000000" w:fill="FFFFFF"/>
            <w:noWrap/>
            <w:vAlign w:val="center"/>
            <w:hideMark/>
          </w:tcPr>
          <w:p w14:paraId="65330CB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295" w:type="pct"/>
            <w:tcBorders>
              <w:top w:val="nil"/>
              <w:left w:val="nil"/>
              <w:bottom w:val="nil"/>
              <w:right w:val="nil"/>
            </w:tcBorders>
            <w:shd w:val="clear" w:color="000000" w:fill="FFFFFF"/>
            <w:noWrap/>
            <w:vAlign w:val="center"/>
            <w:hideMark/>
          </w:tcPr>
          <w:p w14:paraId="727CDF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nil"/>
            </w:tcBorders>
            <w:shd w:val="clear" w:color="000000" w:fill="FFFFFF"/>
            <w:noWrap/>
            <w:vAlign w:val="center"/>
            <w:hideMark/>
          </w:tcPr>
          <w:p w14:paraId="3B96B20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single" w:sz="4" w:space="0" w:color="auto"/>
            </w:tcBorders>
            <w:shd w:val="clear" w:color="000000" w:fill="FFFFFF"/>
            <w:noWrap/>
            <w:vAlign w:val="center"/>
            <w:hideMark/>
          </w:tcPr>
          <w:p w14:paraId="1F3874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318" w:type="pct"/>
            <w:tcBorders>
              <w:top w:val="nil"/>
              <w:left w:val="nil"/>
              <w:bottom w:val="nil"/>
              <w:right w:val="nil"/>
            </w:tcBorders>
            <w:shd w:val="clear" w:color="000000" w:fill="FFFFFF"/>
            <w:noWrap/>
            <w:vAlign w:val="center"/>
            <w:hideMark/>
          </w:tcPr>
          <w:p w14:paraId="53DA816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18" w:type="pct"/>
            <w:tcBorders>
              <w:top w:val="nil"/>
              <w:left w:val="nil"/>
              <w:bottom w:val="nil"/>
              <w:right w:val="nil"/>
            </w:tcBorders>
            <w:shd w:val="clear" w:color="000000" w:fill="FFFFFF"/>
            <w:noWrap/>
            <w:vAlign w:val="center"/>
            <w:hideMark/>
          </w:tcPr>
          <w:p w14:paraId="00A2647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314" w:type="pct"/>
            <w:tcBorders>
              <w:top w:val="nil"/>
              <w:left w:val="nil"/>
              <w:bottom w:val="nil"/>
              <w:right w:val="single" w:sz="4" w:space="0" w:color="auto"/>
            </w:tcBorders>
            <w:shd w:val="clear" w:color="000000" w:fill="FFFFFF"/>
            <w:noWrap/>
            <w:vAlign w:val="center"/>
            <w:hideMark/>
          </w:tcPr>
          <w:p w14:paraId="70F6121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r>
      <w:tr w:rsidR="00686C1E" w:rsidRPr="00164903" w14:paraId="0D5107CB" w14:textId="77777777" w:rsidTr="00D63CD4">
        <w:trPr>
          <w:trHeight w:val="292"/>
          <w:jc w:val="center"/>
        </w:trPr>
        <w:tc>
          <w:tcPr>
            <w:tcW w:w="1268" w:type="pct"/>
            <w:vMerge/>
            <w:tcBorders>
              <w:top w:val="nil"/>
              <w:left w:val="nil"/>
              <w:bottom w:val="nil"/>
              <w:right w:val="single" w:sz="4" w:space="0" w:color="auto"/>
            </w:tcBorders>
            <w:vAlign w:val="center"/>
            <w:hideMark/>
          </w:tcPr>
          <w:p w14:paraId="1EC46A2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7029144F"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72FD191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295" w:type="pct"/>
            <w:tcBorders>
              <w:top w:val="nil"/>
              <w:left w:val="nil"/>
              <w:bottom w:val="nil"/>
              <w:right w:val="nil"/>
            </w:tcBorders>
            <w:shd w:val="clear" w:color="000000" w:fill="FFFFFF"/>
            <w:noWrap/>
            <w:vAlign w:val="center"/>
            <w:hideMark/>
          </w:tcPr>
          <w:p w14:paraId="72B8E4C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3A2D29D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71A9FF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295" w:type="pct"/>
            <w:tcBorders>
              <w:top w:val="nil"/>
              <w:left w:val="nil"/>
              <w:bottom w:val="nil"/>
              <w:right w:val="nil"/>
            </w:tcBorders>
            <w:shd w:val="clear" w:color="000000" w:fill="FFFFFF"/>
            <w:noWrap/>
            <w:vAlign w:val="center"/>
            <w:hideMark/>
          </w:tcPr>
          <w:p w14:paraId="21AB9F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295" w:type="pct"/>
            <w:tcBorders>
              <w:top w:val="nil"/>
              <w:left w:val="nil"/>
              <w:bottom w:val="nil"/>
              <w:right w:val="single" w:sz="4" w:space="0" w:color="auto"/>
            </w:tcBorders>
            <w:shd w:val="clear" w:color="000000" w:fill="FFFFFF"/>
            <w:noWrap/>
            <w:vAlign w:val="center"/>
            <w:hideMark/>
          </w:tcPr>
          <w:p w14:paraId="500ECC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295" w:type="pct"/>
            <w:tcBorders>
              <w:top w:val="nil"/>
              <w:left w:val="nil"/>
              <w:bottom w:val="nil"/>
              <w:right w:val="nil"/>
            </w:tcBorders>
            <w:shd w:val="clear" w:color="000000" w:fill="FFFFFF"/>
            <w:noWrap/>
            <w:vAlign w:val="center"/>
            <w:hideMark/>
          </w:tcPr>
          <w:p w14:paraId="62D07F5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nil"/>
            </w:tcBorders>
            <w:shd w:val="clear" w:color="000000" w:fill="FFFFFF"/>
            <w:noWrap/>
            <w:vAlign w:val="center"/>
            <w:hideMark/>
          </w:tcPr>
          <w:p w14:paraId="73B1236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single" w:sz="4" w:space="0" w:color="auto"/>
            </w:tcBorders>
            <w:shd w:val="clear" w:color="000000" w:fill="FFFFFF"/>
            <w:noWrap/>
            <w:vAlign w:val="center"/>
            <w:hideMark/>
          </w:tcPr>
          <w:p w14:paraId="6DA85CF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318" w:type="pct"/>
            <w:tcBorders>
              <w:top w:val="nil"/>
              <w:left w:val="nil"/>
              <w:bottom w:val="nil"/>
              <w:right w:val="nil"/>
            </w:tcBorders>
            <w:shd w:val="clear" w:color="000000" w:fill="FFFFFF"/>
            <w:noWrap/>
            <w:vAlign w:val="center"/>
            <w:hideMark/>
          </w:tcPr>
          <w:p w14:paraId="6F0275A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18" w:type="pct"/>
            <w:tcBorders>
              <w:top w:val="nil"/>
              <w:left w:val="nil"/>
              <w:bottom w:val="nil"/>
              <w:right w:val="nil"/>
            </w:tcBorders>
            <w:shd w:val="clear" w:color="000000" w:fill="FFFFFF"/>
            <w:noWrap/>
            <w:vAlign w:val="center"/>
            <w:hideMark/>
          </w:tcPr>
          <w:p w14:paraId="4C69258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314" w:type="pct"/>
            <w:tcBorders>
              <w:top w:val="nil"/>
              <w:left w:val="nil"/>
              <w:bottom w:val="nil"/>
              <w:right w:val="single" w:sz="4" w:space="0" w:color="auto"/>
            </w:tcBorders>
            <w:shd w:val="clear" w:color="000000" w:fill="FFFFFF"/>
            <w:noWrap/>
            <w:vAlign w:val="center"/>
            <w:hideMark/>
          </w:tcPr>
          <w:p w14:paraId="78D137A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r>
      <w:tr w:rsidR="00686C1E" w:rsidRPr="00164903" w14:paraId="2347AE5A" w14:textId="77777777" w:rsidTr="00D63CD4">
        <w:trPr>
          <w:trHeight w:val="292"/>
          <w:jc w:val="center"/>
        </w:trPr>
        <w:tc>
          <w:tcPr>
            <w:tcW w:w="1268" w:type="pct"/>
            <w:vMerge w:val="restart"/>
            <w:tcBorders>
              <w:top w:val="nil"/>
              <w:left w:val="nil"/>
              <w:bottom w:val="single" w:sz="4" w:space="0" w:color="000000"/>
              <w:right w:val="single" w:sz="4" w:space="0" w:color="auto"/>
            </w:tcBorders>
            <w:shd w:val="clear" w:color="000000" w:fill="FFFFFF"/>
            <w:noWrap/>
            <w:vAlign w:val="center"/>
            <w:hideMark/>
          </w:tcPr>
          <w:p w14:paraId="78A4AF9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Diversity of non-executive members</w:t>
            </w:r>
          </w:p>
        </w:tc>
        <w:tc>
          <w:tcPr>
            <w:tcW w:w="12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F2151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β</w:t>
            </w:r>
            <w:r w:rsidRPr="00164903">
              <w:rPr>
                <w:rFonts w:ascii="Times New Roman" w:eastAsia="Times New Roman" w:hAnsi="Times New Roman" w:cs="Times New Roman"/>
                <w:color w:val="000000" w:themeColor="text1"/>
                <w:kern w:val="0"/>
                <w:sz w:val="14"/>
                <w:szCs w:val="14"/>
                <w:vertAlign w:val="subscript"/>
                <w:lang w:eastAsia="es-ES"/>
                <w14:ligatures w14:val="none"/>
              </w:rPr>
              <w:t>3</w:t>
            </w:r>
          </w:p>
        </w:tc>
        <w:tc>
          <w:tcPr>
            <w:tcW w:w="295" w:type="pct"/>
            <w:tcBorders>
              <w:top w:val="nil"/>
              <w:left w:val="nil"/>
              <w:bottom w:val="nil"/>
              <w:right w:val="nil"/>
            </w:tcBorders>
            <w:shd w:val="clear" w:color="000000" w:fill="FFFFFF"/>
            <w:noWrap/>
            <w:vAlign w:val="center"/>
            <w:hideMark/>
          </w:tcPr>
          <w:p w14:paraId="421F10E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295" w:type="pct"/>
            <w:tcBorders>
              <w:top w:val="nil"/>
              <w:left w:val="nil"/>
              <w:bottom w:val="nil"/>
              <w:right w:val="nil"/>
            </w:tcBorders>
            <w:shd w:val="clear" w:color="000000" w:fill="FFFFFF"/>
            <w:noWrap/>
            <w:vAlign w:val="center"/>
            <w:hideMark/>
          </w:tcPr>
          <w:p w14:paraId="3CD8650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single" w:sz="4" w:space="0" w:color="auto"/>
            </w:tcBorders>
            <w:shd w:val="clear" w:color="000000" w:fill="FFFFFF"/>
            <w:noWrap/>
            <w:vAlign w:val="center"/>
            <w:hideMark/>
          </w:tcPr>
          <w:p w14:paraId="54A99C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w:t>
            </w:r>
          </w:p>
        </w:tc>
        <w:tc>
          <w:tcPr>
            <w:tcW w:w="295" w:type="pct"/>
            <w:tcBorders>
              <w:top w:val="nil"/>
              <w:left w:val="nil"/>
              <w:bottom w:val="nil"/>
              <w:right w:val="nil"/>
            </w:tcBorders>
            <w:shd w:val="clear" w:color="000000" w:fill="FFFFFF"/>
            <w:noWrap/>
            <w:vAlign w:val="center"/>
            <w:hideMark/>
          </w:tcPr>
          <w:p w14:paraId="09E8D9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295" w:type="pct"/>
            <w:tcBorders>
              <w:top w:val="nil"/>
              <w:left w:val="nil"/>
              <w:bottom w:val="nil"/>
              <w:right w:val="nil"/>
            </w:tcBorders>
            <w:shd w:val="clear" w:color="000000" w:fill="FFFFFF"/>
            <w:noWrap/>
            <w:vAlign w:val="center"/>
            <w:hideMark/>
          </w:tcPr>
          <w:p w14:paraId="44EAB1A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0,37***</w:t>
            </w:r>
          </w:p>
        </w:tc>
        <w:tc>
          <w:tcPr>
            <w:tcW w:w="295" w:type="pct"/>
            <w:tcBorders>
              <w:top w:val="nil"/>
              <w:left w:val="nil"/>
              <w:bottom w:val="nil"/>
              <w:right w:val="single" w:sz="4" w:space="0" w:color="auto"/>
            </w:tcBorders>
            <w:shd w:val="clear" w:color="000000" w:fill="FFFFFF"/>
            <w:noWrap/>
            <w:vAlign w:val="center"/>
            <w:hideMark/>
          </w:tcPr>
          <w:p w14:paraId="7AAEE35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295" w:type="pct"/>
            <w:tcBorders>
              <w:top w:val="nil"/>
              <w:left w:val="nil"/>
              <w:bottom w:val="nil"/>
              <w:right w:val="nil"/>
            </w:tcBorders>
            <w:shd w:val="clear" w:color="000000" w:fill="FFFFFF"/>
            <w:noWrap/>
            <w:vAlign w:val="center"/>
            <w:hideMark/>
          </w:tcPr>
          <w:p w14:paraId="22550C0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nil"/>
            </w:tcBorders>
            <w:shd w:val="clear" w:color="000000" w:fill="FFFFFF"/>
            <w:noWrap/>
            <w:vAlign w:val="center"/>
            <w:hideMark/>
          </w:tcPr>
          <w:p w14:paraId="33BB26A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single" w:sz="4" w:space="0" w:color="auto"/>
            </w:tcBorders>
            <w:shd w:val="clear" w:color="000000" w:fill="FFFFFF"/>
            <w:noWrap/>
            <w:vAlign w:val="center"/>
            <w:hideMark/>
          </w:tcPr>
          <w:p w14:paraId="2DC6EB2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318" w:type="pct"/>
            <w:tcBorders>
              <w:top w:val="nil"/>
              <w:left w:val="nil"/>
              <w:bottom w:val="nil"/>
              <w:right w:val="nil"/>
            </w:tcBorders>
            <w:shd w:val="clear" w:color="000000" w:fill="FFFFFF"/>
            <w:noWrap/>
            <w:vAlign w:val="center"/>
            <w:hideMark/>
          </w:tcPr>
          <w:p w14:paraId="4336FA4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318" w:type="pct"/>
            <w:tcBorders>
              <w:top w:val="nil"/>
              <w:left w:val="nil"/>
              <w:bottom w:val="nil"/>
              <w:right w:val="nil"/>
            </w:tcBorders>
            <w:shd w:val="clear" w:color="000000" w:fill="FFFFFF"/>
            <w:noWrap/>
            <w:vAlign w:val="center"/>
            <w:hideMark/>
          </w:tcPr>
          <w:p w14:paraId="2F2C2C7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314" w:type="pct"/>
            <w:tcBorders>
              <w:top w:val="nil"/>
              <w:left w:val="nil"/>
              <w:bottom w:val="nil"/>
              <w:right w:val="single" w:sz="4" w:space="0" w:color="auto"/>
            </w:tcBorders>
            <w:shd w:val="clear" w:color="000000" w:fill="FFFFFF"/>
            <w:noWrap/>
            <w:vAlign w:val="center"/>
            <w:hideMark/>
          </w:tcPr>
          <w:p w14:paraId="4CB3A82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r>
      <w:tr w:rsidR="00686C1E" w:rsidRPr="00164903" w14:paraId="2569EAB0" w14:textId="77777777" w:rsidTr="00D63CD4">
        <w:trPr>
          <w:trHeight w:val="292"/>
          <w:jc w:val="center"/>
        </w:trPr>
        <w:tc>
          <w:tcPr>
            <w:tcW w:w="1268" w:type="pct"/>
            <w:vMerge/>
            <w:tcBorders>
              <w:top w:val="nil"/>
              <w:left w:val="nil"/>
              <w:bottom w:val="single" w:sz="4" w:space="0" w:color="000000"/>
              <w:right w:val="single" w:sz="4" w:space="0" w:color="auto"/>
            </w:tcBorders>
            <w:vAlign w:val="center"/>
            <w:hideMark/>
          </w:tcPr>
          <w:p w14:paraId="0FF86AA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single" w:sz="4" w:space="0" w:color="000000"/>
              <w:right w:val="single" w:sz="4" w:space="0" w:color="auto"/>
            </w:tcBorders>
            <w:vAlign w:val="center"/>
            <w:hideMark/>
          </w:tcPr>
          <w:p w14:paraId="4820EFE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single" w:sz="4" w:space="0" w:color="auto"/>
              <w:right w:val="nil"/>
            </w:tcBorders>
            <w:shd w:val="clear" w:color="000000" w:fill="FFFFFF"/>
            <w:noWrap/>
            <w:vAlign w:val="center"/>
            <w:hideMark/>
          </w:tcPr>
          <w:p w14:paraId="32A012D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295" w:type="pct"/>
            <w:tcBorders>
              <w:top w:val="nil"/>
              <w:left w:val="nil"/>
              <w:bottom w:val="single" w:sz="4" w:space="0" w:color="auto"/>
              <w:right w:val="nil"/>
            </w:tcBorders>
            <w:shd w:val="clear" w:color="000000" w:fill="FFFFFF"/>
            <w:noWrap/>
            <w:vAlign w:val="center"/>
            <w:hideMark/>
          </w:tcPr>
          <w:p w14:paraId="420066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(0,41)</w:t>
            </w:r>
          </w:p>
        </w:tc>
        <w:tc>
          <w:tcPr>
            <w:tcW w:w="295" w:type="pct"/>
            <w:tcBorders>
              <w:top w:val="nil"/>
              <w:left w:val="nil"/>
              <w:bottom w:val="single" w:sz="4" w:space="0" w:color="auto"/>
              <w:right w:val="single" w:sz="4" w:space="0" w:color="auto"/>
            </w:tcBorders>
            <w:shd w:val="clear" w:color="000000" w:fill="FFFFFF"/>
            <w:noWrap/>
            <w:vAlign w:val="center"/>
            <w:hideMark/>
          </w:tcPr>
          <w:p w14:paraId="246DE6C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(0,46)</w:t>
            </w:r>
          </w:p>
        </w:tc>
        <w:tc>
          <w:tcPr>
            <w:tcW w:w="295" w:type="pct"/>
            <w:tcBorders>
              <w:top w:val="nil"/>
              <w:left w:val="nil"/>
              <w:bottom w:val="single" w:sz="4" w:space="0" w:color="auto"/>
              <w:right w:val="nil"/>
            </w:tcBorders>
            <w:shd w:val="clear" w:color="000000" w:fill="FFFFFF"/>
            <w:noWrap/>
            <w:vAlign w:val="center"/>
            <w:hideMark/>
          </w:tcPr>
          <w:p w14:paraId="273A8A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(0,65)</w:t>
            </w:r>
          </w:p>
        </w:tc>
        <w:tc>
          <w:tcPr>
            <w:tcW w:w="295" w:type="pct"/>
            <w:tcBorders>
              <w:top w:val="nil"/>
              <w:left w:val="nil"/>
              <w:bottom w:val="single" w:sz="4" w:space="0" w:color="auto"/>
              <w:right w:val="nil"/>
            </w:tcBorders>
            <w:shd w:val="clear" w:color="000000" w:fill="FFFFFF"/>
            <w:noWrap/>
            <w:vAlign w:val="center"/>
            <w:hideMark/>
          </w:tcPr>
          <w:p w14:paraId="0BD1CBD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(0,78)</w:t>
            </w:r>
          </w:p>
        </w:tc>
        <w:tc>
          <w:tcPr>
            <w:tcW w:w="295" w:type="pct"/>
            <w:tcBorders>
              <w:top w:val="nil"/>
              <w:left w:val="nil"/>
              <w:bottom w:val="single" w:sz="4" w:space="0" w:color="auto"/>
              <w:right w:val="single" w:sz="4" w:space="0" w:color="auto"/>
            </w:tcBorders>
            <w:shd w:val="clear" w:color="000000" w:fill="FFFFFF"/>
            <w:noWrap/>
            <w:vAlign w:val="center"/>
            <w:hideMark/>
          </w:tcPr>
          <w:p w14:paraId="0A84AA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w:t>
            </w:r>
          </w:p>
        </w:tc>
        <w:tc>
          <w:tcPr>
            <w:tcW w:w="295" w:type="pct"/>
            <w:tcBorders>
              <w:top w:val="nil"/>
              <w:left w:val="nil"/>
              <w:bottom w:val="single" w:sz="4" w:space="0" w:color="auto"/>
              <w:right w:val="nil"/>
            </w:tcBorders>
            <w:shd w:val="clear" w:color="000000" w:fill="FFFFFF"/>
            <w:noWrap/>
            <w:vAlign w:val="center"/>
            <w:hideMark/>
          </w:tcPr>
          <w:p w14:paraId="1E8A01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(0,33)</w:t>
            </w:r>
          </w:p>
        </w:tc>
        <w:tc>
          <w:tcPr>
            <w:tcW w:w="295" w:type="pct"/>
            <w:tcBorders>
              <w:top w:val="nil"/>
              <w:left w:val="nil"/>
              <w:bottom w:val="single" w:sz="4" w:space="0" w:color="auto"/>
              <w:right w:val="nil"/>
            </w:tcBorders>
            <w:shd w:val="clear" w:color="000000" w:fill="FFFFFF"/>
            <w:noWrap/>
            <w:vAlign w:val="center"/>
            <w:hideMark/>
          </w:tcPr>
          <w:p w14:paraId="2F7A44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(0,41)</w:t>
            </w:r>
          </w:p>
        </w:tc>
        <w:tc>
          <w:tcPr>
            <w:tcW w:w="295" w:type="pct"/>
            <w:tcBorders>
              <w:top w:val="nil"/>
              <w:left w:val="nil"/>
              <w:bottom w:val="single" w:sz="4" w:space="0" w:color="auto"/>
              <w:right w:val="single" w:sz="4" w:space="0" w:color="auto"/>
            </w:tcBorders>
            <w:shd w:val="clear" w:color="000000" w:fill="FFFFFF"/>
            <w:noWrap/>
            <w:vAlign w:val="center"/>
            <w:hideMark/>
          </w:tcPr>
          <w:p w14:paraId="00A9D3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(0,45)</w:t>
            </w:r>
          </w:p>
        </w:tc>
        <w:tc>
          <w:tcPr>
            <w:tcW w:w="318" w:type="pct"/>
            <w:tcBorders>
              <w:top w:val="nil"/>
              <w:left w:val="nil"/>
              <w:bottom w:val="single" w:sz="4" w:space="0" w:color="auto"/>
              <w:right w:val="nil"/>
            </w:tcBorders>
            <w:shd w:val="clear" w:color="000000" w:fill="FFFFFF"/>
            <w:noWrap/>
            <w:vAlign w:val="center"/>
            <w:hideMark/>
          </w:tcPr>
          <w:p w14:paraId="0E1A2AC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318" w:type="pct"/>
            <w:tcBorders>
              <w:top w:val="nil"/>
              <w:left w:val="nil"/>
              <w:bottom w:val="single" w:sz="4" w:space="0" w:color="auto"/>
              <w:right w:val="nil"/>
            </w:tcBorders>
            <w:shd w:val="clear" w:color="000000" w:fill="FFFFFF"/>
            <w:noWrap/>
            <w:vAlign w:val="center"/>
            <w:hideMark/>
          </w:tcPr>
          <w:p w14:paraId="1CE6BBD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14" w:type="pct"/>
            <w:tcBorders>
              <w:top w:val="nil"/>
              <w:left w:val="nil"/>
              <w:bottom w:val="single" w:sz="4" w:space="0" w:color="auto"/>
              <w:right w:val="single" w:sz="4" w:space="0" w:color="auto"/>
            </w:tcBorders>
            <w:shd w:val="clear" w:color="000000" w:fill="FFFFFF"/>
            <w:noWrap/>
            <w:vAlign w:val="center"/>
            <w:hideMark/>
          </w:tcPr>
          <w:p w14:paraId="5AC07C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(0,27)</w:t>
            </w:r>
          </w:p>
        </w:tc>
      </w:tr>
      <w:tr w:rsidR="00686C1E" w:rsidRPr="00164903" w14:paraId="2EA1469F"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6B5D339B"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AC size</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7191C10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1</w:t>
            </w:r>
          </w:p>
        </w:tc>
        <w:tc>
          <w:tcPr>
            <w:tcW w:w="295" w:type="pct"/>
            <w:tcBorders>
              <w:top w:val="nil"/>
              <w:left w:val="nil"/>
              <w:bottom w:val="nil"/>
              <w:right w:val="nil"/>
            </w:tcBorders>
            <w:shd w:val="clear" w:color="000000" w:fill="FFFFFF"/>
            <w:noWrap/>
            <w:vAlign w:val="center"/>
            <w:hideMark/>
          </w:tcPr>
          <w:p w14:paraId="7FA8511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0,98**</w:t>
            </w:r>
          </w:p>
        </w:tc>
        <w:tc>
          <w:tcPr>
            <w:tcW w:w="295" w:type="pct"/>
            <w:tcBorders>
              <w:top w:val="nil"/>
              <w:left w:val="nil"/>
              <w:bottom w:val="nil"/>
              <w:right w:val="nil"/>
            </w:tcBorders>
            <w:shd w:val="clear" w:color="000000" w:fill="FFFFFF"/>
            <w:noWrap/>
            <w:vAlign w:val="center"/>
            <w:hideMark/>
          </w:tcPr>
          <w:p w14:paraId="773C98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1,76**</w:t>
            </w:r>
          </w:p>
        </w:tc>
        <w:tc>
          <w:tcPr>
            <w:tcW w:w="295" w:type="pct"/>
            <w:tcBorders>
              <w:top w:val="nil"/>
              <w:left w:val="nil"/>
              <w:bottom w:val="nil"/>
              <w:right w:val="single" w:sz="4" w:space="0" w:color="auto"/>
            </w:tcBorders>
            <w:shd w:val="clear" w:color="000000" w:fill="FFFFFF"/>
            <w:noWrap/>
            <w:vAlign w:val="center"/>
            <w:hideMark/>
          </w:tcPr>
          <w:p w14:paraId="6AACC3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2,52**</w:t>
            </w:r>
          </w:p>
        </w:tc>
        <w:tc>
          <w:tcPr>
            <w:tcW w:w="295" w:type="pct"/>
            <w:tcBorders>
              <w:top w:val="nil"/>
              <w:left w:val="nil"/>
              <w:bottom w:val="nil"/>
              <w:right w:val="nil"/>
            </w:tcBorders>
            <w:shd w:val="clear" w:color="000000" w:fill="FFFFFF"/>
            <w:noWrap/>
            <w:vAlign w:val="center"/>
            <w:hideMark/>
          </w:tcPr>
          <w:p w14:paraId="00DF8D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1,32**</w:t>
            </w:r>
          </w:p>
        </w:tc>
        <w:tc>
          <w:tcPr>
            <w:tcW w:w="295" w:type="pct"/>
            <w:tcBorders>
              <w:top w:val="nil"/>
              <w:left w:val="nil"/>
              <w:bottom w:val="nil"/>
              <w:right w:val="nil"/>
            </w:tcBorders>
            <w:shd w:val="clear" w:color="000000" w:fill="FFFFFF"/>
            <w:noWrap/>
            <w:vAlign w:val="center"/>
            <w:hideMark/>
          </w:tcPr>
          <w:p w14:paraId="1B432F2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1,66***</w:t>
            </w:r>
          </w:p>
        </w:tc>
        <w:tc>
          <w:tcPr>
            <w:tcW w:w="295" w:type="pct"/>
            <w:tcBorders>
              <w:top w:val="nil"/>
              <w:left w:val="nil"/>
              <w:bottom w:val="nil"/>
              <w:right w:val="single" w:sz="4" w:space="0" w:color="auto"/>
            </w:tcBorders>
            <w:shd w:val="clear" w:color="000000" w:fill="FFFFFF"/>
            <w:noWrap/>
            <w:vAlign w:val="center"/>
            <w:hideMark/>
          </w:tcPr>
          <w:p w14:paraId="7B75B17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1,73***</w:t>
            </w:r>
          </w:p>
        </w:tc>
        <w:tc>
          <w:tcPr>
            <w:tcW w:w="295" w:type="pct"/>
            <w:tcBorders>
              <w:top w:val="nil"/>
              <w:left w:val="nil"/>
              <w:bottom w:val="nil"/>
              <w:right w:val="nil"/>
            </w:tcBorders>
            <w:shd w:val="clear" w:color="000000" w:fill="FFFFFF"/>
            <w:noWrap/>
            <w:vAlign w:val="center"/>
            <w:hideMark/>
          </w:tcPr>
          <w:p w14:paraId="6D26A2B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0,88**</w:t>
            </w:r>
          </w:p>
        </w:tc>
        <w:tc>
          <w:tcPr>
            <w:tcW w:w="295" w:type="pct"/>
            <w:tcBorders>
              <w:top w:val="nil"/>
              <w:left w:val="nil"/>
              <w:bottom w:val="nil"/>
              <w:right w:val="nil"/>
            </w:tcBorders>
            <w:shd w:val="clear" w:color="000000" w:fill="FFFFFF"/>
            <w:noWrap/>
            <w:vAlign w:val="center"/>
            <w:hideMark/>
          </w:tcPr>
          <w:p w14:paraId="7E3E60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1,28***</w:t>
            </w:r>
          </w:p>
        </w:tc>
        <w:tc>
          <w:tcPr>
            <w:tcW w:w="295" w:type="pct"/>
            <w:tcBorders>
              <w:top w:val="nil"/>
              <w:left w:val="nil"/>
              <w:bottom w:val="nil"/>
              <w:right w:val="single" w:sz="4" w:space="0" w:color="auto"/>
            </w:tcBorders>
            <w:shd w:val="clear" w:color="000000" w:fill="FFFFFF"/>
            <w:noWrap/>
            <w:vAlign w:val="center"/>
            <w:hideMark/>
          </w:tcPr>
          <w:p w14:paraId="3A0B52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1,54***</w:t>
            </w:r>
          </w:p>
        </w:tc>
        <w:tc>
          <w:tcPr>
            <w:tcW w:w="318" w:type="pct"/>
            <w:tcBorders>
              <w:top w:val="nil"/>
              <w:left w:val="nil"/>
              <w:bottom w:val="nil"/>
              <w:right w:val="nil"/>
            </w:tcBorders>
            <w:shd w:val="clear" w:color="000000" w:fill="FFFFFF"/>
            <w:noWrap/>
            <w:vAlign w:val="center"/>
            <w:hideMark/>
          </w:tcPr>
          <w:p w14:paraId="5F7437E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1,87***</w:t>
            </w:r>
          </w:p>
        </w:tc>
        <w:tc>
          <w:tcPr>
            <w:tcW w:w="318" w:type="pct"/>
            <w:tcBorders>
              <w:top w:val="nil"/>
              <w:left w:val="nil"/>
              <w:bottom w:val="nil"/>
              <w:right w:val="nil"/>
            </w:tcBorders>
            <w:shd w:val="clear" w:color="000000" w:fill="FFFFFF"/>
            <w:noWrap/>
            <w:vAlign w:val="center"/>
            <w:hideMark/>
          </w:tcPr>
          <w:p w14:paraId="0891399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w:t>
            </w:r>
          </w:p>
        </w:tc>
        <w:tc>
          <w:tcPr>
            <w:tcW w:w="314" w:type="pct"/>
            <w:tcBorders>
              <w:top w:val="nil"/>
              <w:left w:val="nil"/>
              <w:bottom w:val="nil"/>
              <w:right w:val="single" w:sz="4" w:space="0" w:color="auto"/>
            </w:tcBorders>
            <w:shd w:val="clear" w:color="000000" w:fill="FFFFFF"/>
            <w:noWrap/>
            <w:vAlign w:val="center"/>
            <w:hideMark/>
          </w:tcPr>
          <w:p w14:paraId="465B10D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2,22***</w:t>
            </w:r>
          </w:p>
        </w:tc>
      </w:tr>
      <w:tr w:rsidR="00686C1E" w:rsidRPr="00164903" w14:paraId="075782CA" w14:textId="77777777" w:rsidTr="00D63CD4">
        <w:trPr>
          <w:trHeight w:val="292"/>
          <w:jc w:val="center"/>
        </w:trPr>
        <w:tc>
          <w:tcPr>
            <w:tcW w:w="1268" w:type="pct"/>
            <w:vMerge/>
            <w:tcBorders>
              <w:top w:val="nil"/>
              <w:left w:val="nil"/>
              <w:bottom w:val="nil"/>
              <w:right w:val="single" w:sz="4" w:space="0" w:color="auto"/>
            </w:tcBorders>
            <w:vAlign w:val="center"/>
            <w:hideMark/>
          </w:tcPr>
          <w:p w14:paraId="7C1EFEA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4C1D2689"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155C40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(0,98)</w:t>
            </w:r>
          </w:p>
        </w:tc>
        <w:tc>
          <w:tcPr>
            <w:tcW w:w="295" w:type="pct"/>
            <w:tcBorders>
              <w:top w:val="nil"/>
              <w:left w:val="nil"/>
              <w:bottom w:val="nil"/>
              <w:right w:val="nil"/>
            </w:tcBorders>
            <w:shd w:val="clear" w:color="000000" w:fill="FFFFFF"/>
            <w:noWrap/>
            <w:vAlign w:val="center"/>
            <w:hideMark/>
          </w:tcPr>
          <w:p w14:paraId="0F3627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(1,76)</w:t>
            </w:r>
          </w:p>
        </w:tc>
        <w:tc>
          <w:tcPr>
            <w:tcW w:w="295" w:type="pct"/>
            <w:tcBorders>
              <w:top w:val="nil"/>
              <w:left w:val="nil"/>
              <w:bottom w:val="nil"/>
              <w:right w:val="single" w:sz="4" w:space="0" w:color="auto"/>
            </w:tcBorders>
            <w:shd w:val="clear" w:color="000000" w:fill="FFFFFF"/>
            <w:noWrap/>
            <w:vAlign w:val="center"/>
            <w:hideMark/>
          </w:tcPr>
          <w:p w14:paraId="2B9010F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(2,52)</w:t>
            </w:r>
          </w:p>
        </w:tc>
        <w:tc>
          <w:tcPr>
            <w:tcW w:w="295" w:type="pct"/>
            <w:tcBorders>
              <w:top w:val="nil"/>
              <w:left w:val="nil"/>
              <w:bottom w:val="nil"/>
              <w:right w:val="nil"/>
            </w:tcBorders>
            <w:shd w:val="clear" w:color="000000" w:fill="FFFFFF"/>
            <w:noWrap/>
            <w:vAlign w:val="center"/>
            <w:hideMark/>
          </w:tcPr>
          <w:p w14:paraId="50E8B8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(1,32)</w:t>
            </w:r>
          </w:p>
        </w:tc>
        <w:tc>
          <w:tcPr>
            <w:tcW w:w="295" w:type="pct"/>
            <w:tcBorders>
              <w:top w:val="nil"/>
              <w:left w:val="nil"/>
              <w:bottom w:val="nil"/>
              <w:right w:val="nil"/>
            </w:tcBorders>
            <w:shd w:val="clear" w:color="000000" w:fill="FFFFFF"/>
            <w:noWrap/>
            <w:vAlign w:val="center"/>
            <w:hideMark/>
          </w:tcPr>
          <w:p w14:paraId="0B021EA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(1,66)</w:t>
            </w:r>
          </w:p>
        </w:tc>
        <w:tc>
          <w:tcPr>
            <w:tcW w:w="295" w:type="pct"/>
            <w:tcBorders>
              <w:top w:val="nil"/>
              <w:left w:val="nil"/>
              <w:bottom w:val="nil"/>
              <w:right w:val="single" w:sz="4" w:space="0" w:color="auto"/>
            </w:tcBorders>
            <w:shd w:val="clear" w:color="000000" w:fill="FFFFFF"/>
            <w:noWrap/>
            <w:vAlign w:val="center"/>
            <w:hideMark/>
          </w:tcPr>
          <w:p w14:paraId="6B5F3A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(1,73)</w:t>
            </w:r>
          </w:p>
        </w:tc>
        <w:tc>
          <w:tcPr>
            <w:tcW w:w="295" w:type="pct"/>
            <w:tcBorders>
              <w:top w:val="nil"/>
              <w:left w:val="nil"/>
              <w:bottom w:val="nil"/>
              <w:right w:val="nil"/>
            </w:tcBorders>
            <w:shd w:val="clear" w:color="000000" w:fill="FFFFFF"/>
            <w:noWrap/>
            <w:vAlign w:val="center"/>
            <w:hideMark/>
          </w:tcPr>
          <w:p w14:paraId="3F5C92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(0,88)</w:t>
            </w:r>
          </w:p>
        </w:tc>
        <w:tc>
          <w:tcPr>
            <w:tcW w:w="295" w:type="pct"/>
            <w:tcBorders>
              <w:top w:val="nil"/>
              <w:left w:val="nil"/>
              <w:bottom w:val="nil"/>
              <w:right w:val="nil"/>
            </w:tcBorders>
            <w:shd w:val="clear" w:color="000000" w:fill="FFFFFF"/>
            <w:noWrap/>
            <w:vAlign w:val="center"/>
            <w:hideMark/>
          </w:tcPr>
          <w:p w14:paraId="5D65EF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(1,28)</w:t>
            </w:r>
          </w:p>
        </w:tc>
        <w:tc>
          <w:tcPr>
            <w:tcW w:w="295" w:type="pct"/>
            <w:tcBorders>
              <w:top w:val="nil"/>
              <w:left w:val="nil"/>
              <w:bottom w:val="nil"/>
              <w:right w:val="single" w:sz="4" w:space="0" w:color="auto"/>
            </w:tcBorders>
            <w:shd w:val="clear" w:color="000000" w:fill="FFFFFF"/>
            <w:noWrap/>
            <w:vAlign w:val="center"/>
            <w:hideMark/>
          </w:tcPr>
          <w:p w14:paraId="2A9F768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(1,54)</w:t>
            </w:r>
          </w:p>
        </w:tc>
        <w:tc>
          <w:tcPr>
            <w:tcW w:w="318" w:type="pct"/>
            <w:tcBorders>
              <w:top w:val="nil"/>
              <w:left w:val="nil"/>
              <w:bottom w:val="nil"/>
              <w:right w:val="nil"/>
            </w:tcBorders>
            <w:shd w:val="clear" w:color="000000" w:fill="FFFFFF"/>
            <w:noWrap/>
            <w:vAlign w:val="center"/>
            <w:hideMark/>
          </w:tcPr>
          <w:p w14:paraId="4291EC0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(1,87)</w:t>
            </w:r>
          </w:p>
        </w:tc>
        <w:tc>
          <w:tcPr>
            <w:tcW w:w="318" w:type="pct"/>
            <w:tcBorders>
              <w:top w:val="nil"/>
              <w:left w:val="nil"/>
              <w:bottom w:val="nil"/>
              <w:right w:val="nil"/>
            </w:tcBorders>
            <w:shd w:val="clear" w:color="000000" w:fill="FFFFFF"/>
            <w:noWrap/>
            <w:vAlign w:val="center"/>
            <w:hideMark/>
          </w:tcPr>
          <w:p w14:paraId="7318DF7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w:t>
            </w:r>
          </w:p>
        </w:tc>
        <w:tc>
          <w:tcPr>
            <w:tcW w:w="314" w:type="pct"/>
            <w:tcBorders>
              <w:top w:val="nil"/>
              <w:left w:val="nil"/>
              <w:bottom w:val="nil"/>
              <w:right w:val="single" w:sz="4" w:space="0" w:color="auto"/>
            </w:tcBorders>
            <w:shd w:val="clear" w:color="000000" w:fill="FFFFFF"/>
            <w:noWrap/>
            <w:vAlign w:val="center"/>
            <w:hideMark/>
          </w:tcPr>
          <w:p w14:paraId="1C4111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(2,22)</w:t>
            </w:r>
          </w:p>
        </w:tc>
      </w:tr>
      <w:tr w:rsidR="00686C1E" w:rsidRPr="00164903" w14:paraId="41F67EDB"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43412CA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Economic profitability (ROA)</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365A5E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2</w:t>
            </w:r>
          </w:p>
        </w:tc>
        <w:tc>
          <w:tcPr>
            <w:tcW w:w="295" w:type="pct"/>
            <w:tcBorders>
              <w:top w:val="nil"/>
              <w:left w:val="nil"/>
              <w:bottom w:val="nil"/>
              <w:right w:val="nil"/>
            </w:tcBorders>
            <w:shd w:val="clear" w:color="000000" w:fill="FFFFFF"/>
            <w:noWrap/>
            <w:vAlign w:val="center"/>
            <w:hideMark/>
          </w:tcPr>
          <w:p w14:paraId="43E192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w:t>
            </w:r>
          </w:p>
        </w:tc>
        <w:tc>
          <w:tcPr>
            <w:tcW w:w="295" w:type="pct"/>
            <w:tcBorders>
              <w:top w:val="nil"/>
              <w:left w:val="nil"/>
              <w:bottom w:val="nil"/>
              <w:right w:val="nil"/>
            </w:tcBorders>
            <w:shd w:val="clear" w:color="000000" w:fill="FFFFFF"/>
            <w:noWrap/>
            <w:vAlign w:val="center"/>
            <w:hideMark/>
          </w:tcPr>
          <w:p w14:paraId="3FC5191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1,36</w:t>
            </w:r>
          </w:p>
        </w:tc>
        <w:tc>
          <w:tcPr>
            <w:tcW w:w="295" w:type="pct"/>
            <w:tcBorders>
              <w:top w:val="nil"/>
              <w:left w:val="nil"/>
              <w:bottom w:val="nil"/>
              <w:right w:val="single" w:sz="4" w:space="0" w:color="auto"/>
            </w:tcBorders>
            <w:shd w:val="clear" w:color="000000" w:fill="FFFFFF"/>
            <w:noWrap/>
            <w:vAlign w:val="center"/>
            <w:hideMark/>
          </w:tcPr>
          <w:p w14:paraId="075F84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1,45</w:t>
            </w:r>
          </w:p>
        </w:tc>
        <w:tc>
          <w:tcPr>
            <w:tcW w:w="295" w:type="pct"/>
            <w:tcBorders>
              <w:top w:val="nil"/>
              <w:left w:val="nil"/>
              <w:bottom w:val="nil"/>
              <w:right w:val="nil"/>
            </w:tcBorders>
            <w:shd w:val="clear" w:color="000000" w:fill="FFFFFF"/>
            <w:noWrap/>
            <w:vAlign w:val="center"/>
            <w:hideMark/>
          </w:tcPr>
          <w:p w14:paraId="7671E97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2,19</w:t>
            </w:r>
          </w:p>
        </w:tc>
        <w:tc>
          <w:tcPr>
            <w:tcW w:w="295" w:type="pct"/>
            <w:tcBorders>
              <w:top w:val="nil"/>
              <w:left w:val="nil"/>
              <w:bottom w:val="nil"/>
              <w:right w:val="nil"/>
            </w:tcBorders>
            <w:shd w:val="clear" w:color="000000" w:fill="FFFFFF"/>
            <w:noWrap/>
            <w:vAlign w:val="center"/>
            <w:hideMark/>
          </w:tcPr>
          <w:p w14:paraId="0B1572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2,54</w:t>
            </w:r>
          </w:p>
        </w:tc>
        <w:tc>
          <w:tcPr>
            <w:tcW w:w="295" w:type="pct"/>
            <w:tcBorders>
              <w:top w:val="nil"/>
              <w:left w:val="nil"/>
              <w:bottom w:val="nil"/>
              <w:right w:val="single" w:sz="4" w:space="0" w:color="auto"/>
            </w:tcBorders>
            <w:shd w:val="clear" w:color="000000" w:fill="FFFFFF"/>
            <w:noWrap/>
            <w:vAlign w:val="center"/>
            <w:hideMark/>
          </w:tcPr>
          <w:p w14:paraId="50E62C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2,63</w:t>
            </w:r>
          </w:p>
        </w:tc>
        <w:tc>
          <w:tcPr>
            <w:tcW w:w="295" w:type="pct"/>
            <w:tcBorders>
              <w:top w:val="nil"/>
              <w:left w:val="nil"/>
              <w:bottom w:val="nil"/>
              <w:right w:val="nil"/>
            </w:tcBorders>
            <w:shd w:val="clear" w:color="000000" w:fill="FFFFFF"/>
            <w:noWrap/>
            <w:vAlign w:val="center"/>
            <w:hideMark/>
          </w:tcPr>
          <w:p w14:paraId="29589F4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1,09</w:t>
            </w:r>
          </w:p>
        </w:tc>
        <w:tc>
          <w:tcPr>
            <w:tcW w:w="295" w:type="pct"/>
            <w:tcBorders>
              <w:top w:val="nil"/>
              <w:left w:val="nil"/>
              <w:bottom w:val="nil"/>
              <w:right w:val="nil"/>
            </w:tcBorders>
            <w:shd w:val="clear" w:color="000000" w:fill="FFFFFF"/>
            <w:noWrap/>
            <w:vAlign w:val="center"/>
            <w:hideMark/>
          </w:tcPr>
          <w:p w14:paraId="47E4526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1,25</w:t>
            </w:r>
          </w:p>
        </w:tc>
        <w:tc>
          <w:tcPr>
            <w:tcW w:w="295" w:type="pct"/>
            <w:tcBorders>
              <w:top w:val="nil"/>
              <w:left w:val="nil"/>
              <w:bottom w:val="nil"/>
              <w:right w:val="single" w:sz="4" w:space="0" w:color="auto"/>
            </w:tcBorders>
            <w:shd w:val="clear" w:color="000000" w:fill="FFFFFF"/>
            <w:noWrap/>
            <w:vAlign w:val="center"/>
            <w:hideMark/>
          </w:tcPr>
          <w:p w14:paraId="1D3ABF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1,31</w:t>
            </w:r>
          </w:p>
        </w:tc>
        <w:tc>
          <w:tcPr>
            <w:tcW w:w="318" w:type="pct"/>
            <w:tcBorders>
              <w:top w:val="nil"/>
              <w:left w:val="nil"/>
              <w:bottom w:val="nil"/>
              <w:right w:val="nil"/>
            </w:tcBorders>
            <w:shd w:val="clear" w:color="000000" w:fill="FFFFFF"/>
            <w:noWrap/>
            <w:vAlign w:val="center"/>
            <w:hideMark/>
          </w:tcPr>
          <w:p w14:paraId="71E3528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1,52</w:t>
            </w:r>
          </w:p>
        </w:tc>
        <w:tc>
          <w:tcPr>
            <w:tcW w:w="318" w:type="pct"/>
            <w:tcBorders>
              <w:top w:val="nil"/>
              <w:left w:val="nil"/>
              <w:bottom w:val="nil"/>
              <w:right w:val="nil"/>
            </w:tcBorders>
            <w:shd w:val="clear" w:color="000000" w:fill="FFFFFF"/>
            <w:noWrap/>
            <w:vAlign w:val="center"/>
            <w:hideMark/>
          </w:tcPr>
          <w:p w14:paraId="38E2D3A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1,73</w:t>
            </w:r>
          </w:p>
        </w:tc>
        <w:tc>
          <w:tcPr>
            <w:tcW w:w="314" w:type="pct"/>
            <w:tcBorders>
              <w:top w:val="nil"/>
              <w:left w:val="nil"/>
              <w:bottom w:val="nil"/>
              <w:right w:val="single" w:sz="4" w:space="0" w:color="auto"/>
            </w:tcBorders>
            <w:shd w:val="clear" w:color="000000" w:fill="FFFFFF"/>
            <w:noWrap/>
            <w:vAlign w:val="center"/>
            <w:hideMark/>
          </w:tcPr>
          <w:p w14:paraId="70DF4F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1,61</w:t>
            </w:r>
          </w:p>
        </w:tc>
      </w:tr>
      <w:tr w:rsidR="00686C1E" w:rsidRPr="00164903" w14:paraId="2FBF6798" w14:textId="77777777" w:rsidTr="00D63CD4">
        <w:trPr>
          <w:trHeight w:val="292"/>
          <w:jc w:val="center"/>
        </w:trPr>
        <w:tc>
          <w:tcPr>
            <w:tcW w:w="1268" w:type="pct"/>
            <w:vMerge/>
            <w:tcBorders>
              <w:top w:val="nil"/>
              <w:left w:val="nil"/>
              <w:bottom w:val="nil"/>
              <w:right w:val="single" w:sz="4" w:space="0" w:color="auto"/>
            </w:tcBorders>
            <w:vAlign w:val="center"/>
            <w:hideMark/>
          </w:tcPr>
          <w:p w14:paraId="286D806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0BE30DD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20979E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(2,26)</w:t>
            </w:r>
          </w:p>
        </w:tc>
        <w:tc>
          <w:tcPr>
            <w:tcW w:w="295" w:type="pct"/>
            <w:tcBorders>
              <w:top w:val="nil"/>
              <w:left w:val="nil"/>
              <w:bottom w:val="nil"/>
              <w:right w:val="nil"/>
            </w:tcBorders>
            <w:shd w:val="clear" w:color="000000" w:fill="FFFFFF"/>
            <w:noWrap/>
            <w:vAlign w:val="center"/>
            <w:hideMark/>
          </w:tcPr>
          <w:p w14:paraId="7398CB2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(2,23)</w:t>
            </w:r>
          </w:p>
        </w:tc>
        <w:tc>
          <w:tcPr>
            <w:tcW w:w="295" w:type="pct"/>
            <w:tcBorders>
              <w:top w:val="nil"/>
              <w:left w:val="nil"/>
              <w:bottom w:val="nil"/>
              <w:right w:val="single" w:sz="4" w:space="0" w:color="auto"/>
            </w:tcBorders>
            <w:shd w:val="clear" w:color="000000" w:fill="FFFFFF"/>
            <w:noWrap/>
            <w:vAlign w:val="center"/>
            <w:hideMark/>
          </w:tcPr>
          <w:p w14:paraId="47B62EC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(2,07)</w:t>
            </w:r>
          </w:p>
        </w:tc>
        <w:tc>
          <w:tcPr>
            <w:tcW w:w="295" w:type="pct"/>
            <w:tcBorders>
              <w:top w:val="nil"/>
              <w:left w:val="nil"/>
              <w:bottom w:val="nil"/>
              <w:right w:val="nil"/>
            </w:tcBorders>
            <w:shd w:val="clear" w:color="000000" w:fill="FFFFFF"/>
            <w:noWrap/>
            <w:vAlign w:val="center"/>
            <w:hideMark/>
          </w:tcPr>
          <w:p w14:paraId="332D1D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(1,75)</w:t>
            </w:r>
          </w:p>
        </w:tc>
        <w:tc>
          <w:tcPr>
            <w:tcW w:w="295" w:type="pct"/>
            <w:tcBorders>
              <w:top w:val="nil"/>
              <w:left w:val="nil"/>
              <w:bottom w:val="nil"/>
              <w:right w:val="nil"/>
            </w:tcBorders>
            <w:shd w:val="clear" w:color="000000" w:fill="FFFFFF"/>
            <w:noWrap/>
            <w:vAlign w:val="center"/>
            <w:hideMark/>
          </w:tcPr>
          <w:p w14:paraId="64DCF9F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(2,4)</w:t>
            </w:r>
          </w:p>
        </w:tc>
        <w:tc>
          <w:tcPr>
            <w:tcW w:w="295" w:type="pct"/>
            <w:tcBorders>
              <w:top w:val="nil"/>
              <w:left w:val="nil"/>
              <w:bottom w:val="nil"/>
              <w:right w:val="single" w:sz="4" w:space="0" w:color="auto"/>
            </w:tcBorders>
            <w:shd w:val="clear" w:color="000000" w:fill="FFFFFF"/>
            <w:noWrap/>
            <w:vAlign w:val="center"/>
            <w:hideMark/>
          </w:tcPr>
          <w:p w14:paraId="0C6E774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(2,68)</w:t>
            </w:r>
          </w:p>
        </w:tc>
        <w:tc>
          <w:tcPr>
            <w:tcW w:w="295" w:type="pct"/>
            <w:tcBorders>
              <w:top w:val="nil"/>
              <w:left w:val="nil"/>
              <w:bottom w:val="nil"/>
              <w:right w:val="nil"/>
            </w:tcBorders>
            <w:shd w:val="clear" w:color="000000" w:fill="FFFFFF"/>
            <w:noWrap/>
            <w:vAlign w:val="center"/>
            <w:hideMark/>
          </w:tcPr>
          <w:p w14:paraId="04E2FD5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(1,42)</w:t>
            </w:r>
          </w:p>
        </w:tc>
        <w:tc>
          <w:tcPr>
            <w:tcW w:w="295" w:type="pct"/>
            <w:tcBorders>
              <w:top w:val="nil"/>
              <w:left w:val="nil"/>
              <w:bottom w:val="nil"/>
              <w:right w:val="nil"/>
            </w:tcBorders>
            <w:shd w:val="clear" w:color="000000" w:fill="FFFFFF"/>
            <w:noWrap/>
            <w:vAlign w:val="center"/>
            <w:hideMark/>
          </w:tcPr>
          <w:p w14:paraId="131DD9E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(1,56)</w:t>
            </w:r>
          </w:p>
        </w:tc>
        <w:tc>
          <w:tcPr>
            <w:tcW w:w="295" w:type="pct"/>
            <w:tcBorders>
              <w:top w:val="nil"/>
              <w:left w:val="nil"/>
              <w:bottom w:val="nil"/>
              <w:right w:val="single" w:sz="4" w:space="0" w:color="auto"/>
            </w:tcBorders>
            <w:shd w:val="clear" w:color="000000" w:fill="FFFFFF"/>
            <w:noWrap/>
            <w:vAlign w:val="center"/>
            <w:hideMark/>
          </w:tcPr>
          <w:p w14:paraId="7B3E6BC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(2,79)</w:t>
            </w:r>
          </w:p>
        </w:tc>
        <w:tc>
          <w:tcPr>
            <w:tcW w:w="318" w:type="pct"/>
            <w:tcBorders>
              <w:top w:val="nil"/>
              <w:left w:val="nil"/>
              <w:bottom w:val="nil"/>
              <w:right w:val="nil"/>
            </w:tcBorders>
            <w:shd w:val="clear" w:color="000000" w:fill="FFFFFF"/>
            <w:noWrap/>
            <w:vAlign w:val="center"/>
            <w:hideMark/>
          </w:tcPr>
          <w:p w14:paraId="24BAB0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(5,43)</w:t>
            </w:r>
          </w:p>
        </w:tc>
        <w:tc>
          <w:tcPr>
            <w:tcW w:w="318" w:type="pct"/>
            <w:tcBorders>
              <w:top w:val="nil"/>
              <w:left w:val="nil"/>
              <w:bottom w:val="nil"/>
              <w:right w:val="nil"/>
            </w:tcBorders>
            <w:shd w:val="clear" w:color="000000" w:fill="FFFFFF"/>
            <w:noWrap/>
            <w:vAlign w:val="center"/>
            <w:hideMark/>
          </w:tcPr>
          <w:p w14:paraId="2919AE6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(7,86)</w:t>
            </w:r>
          </w:p>
        </w:tc>
        <w:tc>
          <w:tcPr>
            <w:tcW w:w="314" w:type="pct"/>
            <w:tcBorders>
              <w:top w:val="nil"/>
              <w:left w:val="nil"/>
              <w:bottom w:val="nil"/>
              <w:right w:val="single" w:sz="4" w:space="0" w:color="auto"/>
            </w:tcBorders>
            <w:shd w:val="clear" w:color="000000" w:fill="FFFFFF"/>
            <w:noWrap/>
            <w:vAlign w:val="center"/>
            <w:hideMark/>
          </w:tcPr>
          <w:p w14:paraId="5944640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(1,66)</w:t>
            </w:r>
          </w:p>
        </w:tc>
      </w:tr>
      <w:tr w:rsidR="00686C1E" w:rsidRPr="00164903" w14:paraId="007D38ED"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5CF60B6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Leverage</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661F8E4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3</w:t>
            </w:r>
          </w:p>
        </w:tc>
        <w:tc>
          <w:tcPr>
            <w:tcW w:w="295" w:type="pct"/>
            <w:tcBorders>
              <w:top w:val="nil"/>
              <w:left w:val="nil"/>
              <w:bottom w:val="nil"/>
              <w:right w:val="nil"/>
            </w:tcBorders>
            <w:shd w:val="clear" w:color="000000" w:fill="FFFFFF"/>
            <w:noWrap/>
            <w:vAlign w:val="center"/>
            <w:hideMark/>
          </w:tcPr>
          <w:p w14:paraId="63A25EA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nil"/>
              <w:right w:val="nil"/>
            </w:tcBorders>
            <w:shd w:val="clear" w:color="000000" w:fill="FFFFFF"/>
            <w:noWrap/>
            <w:vAlign w:val="center"/>
            <w:hideMark/>
          </w:tcPr>
          <w:p w14:paraId="67155E1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295" w:type="pct"/>
            <w:tcBorders>
              <w:top w:val="nil"/>
              <w:left w:val="nil"/>
              <w:bottom w:val="nil"/>
              <w:right w:val="single" w:sz="4" w:space="0" w:color="auto"/>
            </w:tcBorders>
            <w:shd w:val="clear" w:color="000000" w:fill="FFFFFF"/>
            <w:noWrap/>
            <w:vAlign w:val="center"/>
            <w:hideMark/>
          </w:tcPr>
          <w:p w14:paraId="39C69DA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-0,005</w:t>
            </w:r>
          </w:p>
        </w:tc>
        <w:tc>
          <w:tcPr>
            <w:tcW w:w="295" w:type="pct"/>
            <w:tcBorders>
              <w:top w:val="nil"/>
              <w:left w:val="nil"/>
              <w:bottom w:val="nil"/>
              <w:right w:val="nil"/>
            </w:tcBorders>
            <w:shd w:val="clear" w:color="000000" w:fill="FFFFFF"/>
            <w:noWrap/>
            <w:vAlign w:val="center"/>
            <w:hideMark/>
          </w:tcPr>
          <w:p w14:paraId="1399C8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nil"/>
              <w:right w:val="nil"/>
            </w:tcBorders>
            <w:shd w:val="clear" w:color="000000" w:fill="FFFFFF"/>
            <w:noWrap/>
            <w:vAlign w:val="center"/>
            <w:hideMark/>
          </w:tcPr>
          <w:p w14:paraId="0DB6A45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single" w:sz="4" w:space="0" w:color="auto"/>
            </w:tcBorders>
            <w:shd w:val="clear" w:color="000000" w:fill="FFFFFF"/>
            <w:noWrap/>
            <w:vAlign w:val="center"/>
            <w:hideMark/>
          </w:tcPr>
          <w:p w14:paraId="32CAB7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nil"/>
            </w:tcBorders>
            <w:shd w:val="clear" w:color="000000" w:fill="FFFFFF"/>
            <w:noWrap/>
            <w:vAlign w:val="center"/>
            <w:hideMark/>
          </w:tcPr>
          <w:p w14:paraId="25E7EDA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295" w:type="pct"/>
            <w:tcBorders>
              <w:top w:val="nil"/>
              <w:left w:val="nil"/>
              <w:bottom w:val="nil"/>
              <w:right w:val="nil"/>
            </w:tcBorders>
            <w:shd w:val="clear" w:color="000000" w:fill="FFFFFF"/>
            <w:noWrap/>
            <w:vAlign w:val="center"/>
            <w:hideMark/>
          </w:tcPr>
          <w:p w14:paraId="4D95EFB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single" w:sz="4" w:space="0" w:color="auto"/>
            </w:tcBorders>
            <w:shd w:val="clear" w:color="000000" w:fill="FFFFFF"/>
            <w:noWrap/>
            <w:vAlign w:val="center"/>
            <w:hideMark/>
          </w:tcPr>
          <w:p w14:paraId="0C1A58F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318" w:type="pct"/>
            <w:tcBorders>
              <w:top w:val="nil"/>
              <w:left w:val="nil"/>
              <w:bottom w:val="nil"/>
              <w:right w:val="nil"/>
            </w:tcBorders>
            <w:shd w:val="clear" w:color="000000" w:fill="FFFFFF"/>
            <w:noWrap/>
            <w:vAlign w:val="center"/>
            <w:hideMark/>
          </w:tcPr>
          <w:p w14:paraId="69D2A2A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318" w:type="pct"/>
            <w:tcBorders>
              <w:top w:val="nil"/>
              <w:left w:val="nil"/>
              <w:bottom w:val="nil"/>
              <w:right w:val="nil"/>
            </w:tcBorders>
            <w:shd w:val="clear" w:color="000000" w:fill="FFFFFF"/>
            <w:noWrap/>
            <w:vAlign w:val="center"/>
            <w:hideMark/>
          </w:tcPr>
          <w:p w14:paraId="50B725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314" w:type="pct"/>
            <w:tcBorders>
              <w:top w:val="nil"/>
              <w:left w:val="nil"/>
              <w:bottom w:val="nil"/>
              <w:right w:val="single" w:sz="4" w:space="0" w:color="auto"/>
            </w:tcBorders>
            <w:shd w:val="clear" w:color="000000" w:fill="FFFFFF"/>
            <w:noWrap/>
            <w:vAlign w:val="center"/>
            <w:hideMark/>
          </w:tcPr>
          <w:p w14:paraId="1D23C65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0E0D1AA3" w14:textId="77777777" w:rsidTr="00D63CD4">
        <w:trPr>
          <w:trHeight w:val="292"/>
          <w:jc w:val="center"/>
        </w:trPr>
        <w:tc>
          <w:tcPr>
            <w:tcW w:w="1268" w:type="pct"/>
            <w:vMerge/>
            <w:tcBorders>
              <w:top w:val="nil"/>
              <w:left w:val="nil"/>
              <w:bottom w:val="nil"/>
              <w:right w:val="single" w:sz="4" w:space="0" w:color="auto"/>
            </w:tcBorders>
            <w:vAlign w:val="center"/>
            <w:hideMark/>
          </w:tcPr>
          <w:p w14:paraId="5EFD817C"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3E5D6464"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1FE116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nil"/>
            </w:tcBorders>
            <w:shd w:val="clear" w:color="000000" w:fill="FFFFFF"/>
            <w:noWrap/>
            <w:vAlign w:val="center"/>
            <w:hideMark/>
          </w:tcPr>
          <w:p w14:paraId="1921C79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single" w:sz="4" w:space="0" w:color="auto"/>
            </w:tcBorders>
            <w:shd w:val="clear" w:color="000000" w:fill="FFFFFF"/>
            <w:noWrap/>
            <w:vAlign w:val="center"/>
            <w:hideMark/>
          </w:tcPr>
          <w:p w14:paraId="3FF1CA9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nil"/>
            </w:tcBorders>
            <w:shd w:val="clear" w:color="000000" w:fill="FFFFFF"/>
            <w:noWrap/>
            <w:vAlign w:val="center"/>
            <w:hideMark/>
          </w:tcPr>
          <w:p w14:paraId="39F6A0B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nil"/>
              <w:right w:val="nil"/>
            </w:tcBorders>
            <w:shd w:val="clear" w:color="000000" w:fill="FFFFFF"/>
            <w:noWrap/>
            <w:vAlign w:val="center"/>
            <w:hideMark/>
          </w:tcPr>
          <w:p w14:paraId="4580180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nil"/>
              <w:right w:val="single" w:sz="4" w:space="0" w:color="auto"/>
            </w:tcBorders>
            <w:shd w:val="clear" w:color="000000" w:fill="FFFFFF"/>
            <w:noWrap/>
            <w:vAlign w:val="center"/>
            <w:hideMark/>
          </w:tcPr>
          <w:p w14:paraId="5E26509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nil"/>
            </w:tcBorders>
            <w:shd w:val="clear" w:color="000000" w:fill="FFFFFF"/>
            <w:noWrap/>
            <w:vAlign w:val="center"/>
            <w:hideMark/>
          </w:tcPr>
          <w:p w14:paraId="7EEF2D8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(0,01)</w:t>
            </w:r>
          </w:p>
        </w:tc>
        <w:tc>
          <w:tcPr>
            <w:tcW w:w="295" w:type="pct"/>
            <w:tcBorders>
              <w:top w:val="nil"/>
              <w:left w:val="nil"/>
              <w:bottom w:val="nil"/>
              <w:right w:val="nil"/>
            </w:tcBorders>
            <w:shd w:val="clear" w:color="000000" w:fill="FFFFFF"/>
            <w:noWrap/>
            <w:vAlign w:val="center"/>
            <w:hideMark/>
          </w:tcPr>
          <w:p w14:paraId="38B1E75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single" w:sz="4" w:space="0" w:color="auto"/>
            </w:tcBorders>
            <w:shd w:val="clear" w:color="000000" w:fill="FFFFFF"/>
            <w:noWrap/>
            <w:vAlign w:val="center"/>
            <w:hideMark/>
          </w:tcPr>
          <w:p w14:paraId="1C03B1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18" w:type="pct"/>
            <w:tcBorders>
              <w:top w:val="nil"/>
              <w:left w:val="nil"/>
              <w:bottom w:val="nil"/>
              <w:right w:val="nil"/>
            </w:tcBorders>
            <w:shd w:val="clear" w:color="000000" w:fill="FFFFFF"/>
            <w:noWrap/>
            <w:vAlign w:val="center"/>
            <w:hideMark/>
          </w:tcPr>
          <w:p w14:paraId="54AEA9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318" w:type="pct"/>
            <w:tcBorders>
              <w:top w:val="nil"/>
              <w:left w:val="nil"/>
              <w:bottom w:val="nil"/>
              <w:right w:val="nil"/>
            </w:tcBorders>
            <w:shd w:val="clear" w:color="000000" w:fill="FFFFFF"/>
            <w:noWrap/>
            <w:vAlign w:val="center"/>
            <w:hideMark/>
          </w:tcPr>
          <w:p w14:paraId="4BABAE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314" w:type="pct"/>
            <w:tcBorders>
              <w:top w:val="nil"/>
              <w:left w:val="nil"/>
              <w:bottom w:val="nil"/>
              <w:right w:val="single" w:sz="4" w:space="0" w:color="auto"/>
            </w:tcBorders>
            <w:shd w:val="clear" w:color="000000" w:fill="FFFFFF"/>
            <w:noWrap/>
            <w:vAlign w:val="center"/>
            <w:hideMark/>
          </w:tcPr>
          <w:p w14:paraId="145B4F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r>
      <w:tr w:rsidR="00686C1E" w:rsidRPr="00164903" w14:paraId="4D9E4D96"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27C390D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Company size</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149785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4</w:t>
            </w:r>
          </w:p>
        </w:tc>
        <w:tc>
          <w:tcPr>
            <w:tcW w:w="295" w:type="pct"/>
            <w:tcBorders>
              <w:top w:val="nil"/>
              <w:left w:val="nil"/>
              <w:bottom w:val="nil"/>
              <w:right w:val="nil"/>
            </w:tcBorders>
            <w:shd w:val="clear" w:color="000000" w:fill="FFFFFF"/>
            <w:noWrap/>
            <w:vAlign w:val="center"/>
            <w:hideMark/>
          </w:tcPr>
          <w:p w14:paraId="13DE0F9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5,67**</w:t>
            </w:r>
          </w:p>
        </w:tc>
        <w:tc>
          <w:tcPr>
            <w:tcW w:w="295" w:type="pct"/>
            <w:tcBorders>
              <w:top w:val="nil"/>
              <w:left w:val="nil"/>
              <w:bottom w:val="nil"/>
              <w:right w:val="nil"/>
            </w:tcBorders>
            <w:shd w:val="clear" w:color="000000" w:fill="FFFFFF"/>
            <w:noWrap/>
            <w:vAlign w:val="center"/>
            <w:hideMark/>
          </w:tcPr>
          <w:p w14:paraId="49088B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6,05**</w:t>
            </w:r>
          </w:p>
        </w:tc>
        <w:tc>
          <w:tcPr>
            <w:tcW w:w="295" w:type="pct"/>
            <w:tcBorders>
              <w:top w:val="nil"/>
              <w:left w:val="nil"/>
              <w:bottom w:val="nil"/>
              <w:right w:val="single" w:sz="4" w:space="0" w:color="auto"/>
            </w:tcBorders>
            <w:shd w:val="clear" w:color="000000" w:fill="FFFFFF"/>
            <w:noWrap/>
            <w:vAlign w:val="center"/>
            <w:hideMark/>
          </w:tcPr>
          <w:p w14:paraId="67EF3FF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7,1***</w:t>
            </w:r>
          </w:p>
        </w:tc>
        <w:tc>
          <w:tcPr>
            <w:tcW w:w="295" w:type="pct"/>
            <w:tcBorders>
              <w:top w:val="nil"/>
              <w:left w:val="nil"/>
              <w:bottom w:val="nil"/>
              <w:right w:val="nil"/>
            </w:tcBorders>
            <w:shd w:val="clear" w:color="000000" w:fill="FFFFFF"/>
            <w:noWrap/>
            <w:vAlign w:val="center"/>
            <w:hideMark/>
          </w:tcPr>
          <w:p w14:paraId="6076363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6,33**</w:t>
            </w:r>
          </w:p>
        </w:tc>
        <w:tc>
          <w:tcPr>
            <w:tcW w:w="295" w:type="pct"/>
            <w:tcBorders>
              <w:top w:val="nil"/>
              <w:left w:val="nil"/>
              <w:bottom w:val="nil"/>
              <w:right w:val="nil"/>
            </w:tcBorders>
            <w:shd w:val="clear" w:color="000000" w:fill="FFFFFF"/>
            <w:noWrap/>
            <w:vAlign w:val="center"/>
            <w:hideMark/>
          </w:tcPr>
          <w:p w14:paraId="320A67A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6,7**</w:t>
            </w:r>
          </w:p>
        </w:tc>
        <w:tc>
          <w:tcPr>
            <w:tcW w:w="295" w:type="pct"/>
            <w:tcBorders>
              <w:top w:val="nil"/>
              <w:left w:val="nil"/>
              <w:bottom w:val="nil"/>
              <w:right w:val="single" w:sz="4" w:space="0" w:color="auto"/>
            </w:tcBorders>
            <w:shd w:val="clear" w:color="000000" w:fill="FFFFFF"/>
            <w:noWrap/>
            <w:vAlign w:val="center"/>
            <w:hideMark/>
          </w:tcPr>
          <w:p w14:paraId="5437F1D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6,91***</w:t>
            </w:r>
          </w:p>
        </w:tc>
        <w:tc>
          <w:tcPr>
            <w:tcW w:w="295" w:type="pct"/>
            <w:tcBorders>
              <w:top w:val="nil"/>
              <w:left w:val="nil"/>
              <w:bottom w:val="nil"/>
              <w:right w:val="nil"/>
            </w:tcBorders>
            <w:shd w:val="clear" w:color="000000" w:fill="FFFFFF"/>
            <w:noWrap/>
            <w:vAlign w:val="center"/>
            <w:hideMark/>
          </w:tcPr>
          <w:p w14:paraId="0145ECC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3,36**</w:t>
            </w:r>
          </w:p>
        </w:tc>
        <w:tc>
          <w:tcPr>
            <w:tcW w:w="295" w:type="pct"/>
            <w:tcBorders>
              <w:top w:val="nil"/>
              <w:left w:val="nil"/>
              <w:bottom w:val="nil"/>
              <w:right w:val="nil"/>
            </w:tcBorders>
            <w:shd w:val="clear" w:color="000000" w:fill="FFFFFF"/>
            <w:noWrap/>
            <w:vAlign w:val="center"/>
            <w:hideMark/>
          </w:tcPr>
          <w:p w14:paraId="729A153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4,03**</w:t>
            </w:r>
          </w:p>
        </w:tc>
        <w:tc>
          <w:tcPr>
            <w:tcW w:w="295" w:type="pct"/>
            <w:tcBorders>
              <w:top w:val="nil"/>
              <w:left w:val="nil"/>
              <w:bottom w:val="nil"/>
              <w:right w:val="single" w:sz="4" w:space="0" w:color="auto"/>
            </w:tcBorders>
            <w:shd w:val="clear" w:color="000000" w:fill="FFFFFF"/>
            <w:noWrap/>
            <w:vAlign w:val="center"/>
            <w:hideMark/>
          </w:tcPr>
          <w:p w14:paraId="1C2CC74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4,91***</w:t>
            </w:r>
          </w:p>
        </w:tc>
        <w:tc>
          <w:tcPr>
            <w:tcW w:w="318" w:type="pct"/>
            <w:tcBorders>
              <w:top w:val="nil"/>
              <w:left w:val="nil"/>
              <w:bottom w:val="nil"/>
              <w:right w:val="nil"/>
            </w:tcBorders>
            <w:shd w:val="clear" w:color="000000" w:fill="FFFFFF"/>
            <w:noWrap/>
            <w:vAlign w:val="center"/>
            <w:hideMark/>
          </w:tcPr>
          <w:p w14:paraId="7CE5F48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2,07***</w:t>
            </w:r>
          </w:p>
        </w:tc>
        <w:tc>
          <w:tcPr>
            <w:tcW w:w="318" w:type="pct"/>
            <w:tcBorders>
              <w:top w:val="nil"/>
              <w:left w:val="nil"/>
              <w:bottom w:val="nil"/>
              <w:right w:val="nil"/>
            </w:tcBorders>
            <w:shd w:val="clear" w:color="000000" w:fill="FFFFFF"/>
            <w:noWrap/>
            <w:vAlign w:val="center"/>
            <w:hideMark/>
          </w:tcPr>
          <w:p w14:paraId="1CE334B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2,11***</w:t>
            </w:r>
          </w:p>
        </w:tc>
        <w:tc>
          <w:tcPr>
            <w:tcW w:w="314" w:type="pct"/>
            <w:tcBorders>
              <w:top w:val="nil"/>
              <w:left w:val="nil"/>
              <w:bottom w:val="nil"/>
              <w:right w:val="single" w:sz="4" w:space="0" w:color="auto"/>
            </w:tcBorders>
            <w:shd w:val="clear" w:color="000000" w:fill="FFFFFF"/>
            <w:noWrap/>
            <w:vAlign w:val="center"/>
            <w:hideMark/>
          </w:tcPr>
          <w:p w14:paraId="536B11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2,35***</w:t>
            </w:r>
          </w:p>
        </w:tc>
      </w:tr>
      <w:tr w:rsidR="00686C1E" w:rsidRPr="00164903" w14:paraId="0EA3990E" w14:textId="77777777" w:rsidTr="00D63CD4">
        <w:trPr>
          <w:trHeight w:val="292"/>
          <w:jc w:val="center"/>
        </w:trPr>
        <w:tc>
          <w:tcPr>
            <w:tcW w:w="1268" w:type="pct"/>
            <w:vMerge/>
            <w:tcBorders>
              <w:top w:val="nil"/>
              <w:left w:val="nil"/>
              <w:bottom w:val="nil"/>
              <w:right w:val="single" w:sz="4" w:space="0" w:color="auto"/>
            </w:tcBorders>
            <w:vAlign w:val="center"/>
            <w:hideMark/>
          </w:tcPr>
          <w:p w14:paraId="4D13473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779ED22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22F11A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(1,75)</w:t>
            </w:r>
          </w:p>
        </w:tc>
        <w:tc>
          <w:tcPr>
            <w:tcW w:w="295" w:type="pct"/>
            <w:tcBorders>
              <w:top w:val="nil"/>
              <w:left w:val="nil"/>
              <w:bottom w:val="nil"/>
              <w:right w:val="nil"/>
            </w:tcBorders>
            <w:shd w:val="clear" w:color="000000" w:fill="FFFFFF"/>
            <w:noWrap/>
            <w:vAlign w:val="center"/>
            <w:hideMark/>
          </w:tcPr>
          <w:p w14:paraId="169575B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(1,65)</w:t>
            </w:r>
          </w:p>
        </w:tc>
        <w:tc>
          <w:tcPr>
            <w:tcW w:w="295" w:type="pct"/>
            <w:tcBorders>
              <w:top w:val="nil"/>
              <w:left w:val="nil"/>
              <w:bottom w:val="nil"/>
              <w:right w:val="single" w:sz="4" w:space="0" w:color="auto"/>
            </w:tcBorders>
            <w:shd w:val="clear" w:color="000000" w:fill="FFFFFF"/>
            <w:noWrap/>
            <w:vAlign w:val="center"/>
            <w:hideMark/>
          </w:tcPr>
          <w:p w14:paraId="7ED187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(2,18)</w:t>
            </w:r>
          </w:p>
        </w:tc>
        <w:tc>
          <w:tcPr>
            <w:tcW w:w="295" w:type="pct"/>
            <w:tcBorders>
              <w:top w:val="nil"/>
              <w:left w:val="nil"/>
              <w:bottom w:val="nil"/>
              <w:right w:val="nil"/>
            </w:tcBorders>
            <w:shd w:val="clear" w:color="000000" w:fill="FFFFFF"/>
            <w:noWrap/>
            <w:vAlign w:val="center"/>
            <w:hideMark/>
          </w:tcPr>
          <w:p w14:paraId="474FF4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(2,21)</w:t>
            </w:r>
          </w:p>
        </w:tc>
        <w:tc>
          <w:tcPr>
            <w:tcW w:w="295" w:type="pct"/>
            <w:tcBorders>
              <w:top w:val="nil"/>
              <w:left w:val="nil"/>
              <w:bottom w:val="nil"/>
              <w:right w:val="nil"/>
            </w:tcBorders>
            <w:shd w:val="clear" w:color="000000" w:fill="FFFFFF"/>
            <w:noWrap/>
            <w:vAlign w:val="center"/>
            <w:hideMark/>
          </w:tcPr>
          <w:p w14:paraId="615A69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(2,98)</w:t>
            </w:r>
          </w:p>
        </w:tc>
        <w:tc>
          <w:tcPr>
            <w:tcW w:w="295" w:type="pct"/>
            <w:tcBorders>
              <w:top w:val="nil"/>
              <w:left w:val="nil"/>
              <w:bottom w:val="nil"/>
              <w:right w:val="single" w:sz="4" w:space="0" w:color="auto"/>
            </w:tcBorders>
            <w:shd w:val="clear" w:color="000000" w:fill="FFFFFF"/>
            <w:noWrap/>
            <w:vAlign w:val="center"/>
            <w:hideMark/>
          </w:tcPr>
          <w:p w14:paraId="648113E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(1,94)</w:t>
            </w:r>
          </w:p>
        </w:tc>
        <w:tc>
          <w:tcPr>
            <w:tcW w:w="295" w:type="pct"/>
            <w:tcBorders>
              <w:top w:val="nil"/>
              <w:left w:val="nil"/>
              <w:bottom w:val="nil"/>
              <w:right w:val="nil"/>
            </w:tcBorders>
            <w:shd w:val="clear" w:color="000000" w:fill="FFFFFF"/>
            <w:noWrap/>
            <w:vAlign w:val="center"/>
            <w:hideMark/>
          </w:tcPr>
          <w:p w14:paraId="46E6304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(1,62)</w:t>
            </w:r>
          </w:p>
        </w:tc>
        <w:tc>
          <w:tcPr>
            <w:tcW w:w="295" w:type="pct"/>
            <w:tcBorders>
              <w:top w:val="nil"/>
              <w:left w:val="nil"/>
              <w:bottom w:val="nil"/>
              <w:right w:val="nil"/>
            </w:tcBorders>
            <w:shd w:val="clear" w:color="000000" w:fill="FFFFFF"/>
            <w:noWrap/>
            <w:vAlign w:val="center"/>
            <w:hideMark/>
          </w:tcPr>
          <w:p w14:paraId="07D620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(1,28)</w:t>
            </w:r>
          </w:p>
        </w:tc>
        <w:tc>
          <w:tcPr>
            <w:tcW w:w="295" w:type="pct"/>
            <w:tcBorders>
              <w:top w:val="nil"/>
              <w:left w:val="nil"/>
              <w:bottom w:val="nil"/>
              <w:right w:val="single" w:sz="4" w:space="0" w:color="auto"/>
            </w:tcBorders>
            <w:shd w:val="clear" w:color="000000" w:fill="FFFFFF"/>
            <w:noWrap/>
            <w:vAlign w:val="center"/>
            <w:hideMark/>
          </w:tcPr>
          <w:p w14:paraId="3CABB3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(1,39)</w:t>
            </w:r>
          </w:p>
        </w:tc>
        <w:tc>
          <w:tcPr>
            <w:tcW w:w="318" w:type="pct"/>
            <w:tcBorders>
              <w:top w:val="nil"/>
              <w:left w:val="nil"/>
              <w:bottom w:val="nil"/>
              <w:right w:val="nil"/>
            </w:tcBorders>
            <w:shd w:val="clear" w:color="000000" w:fill="FFFFFF"/>
            <w:noWrap/>
            <w:vAlign w:val="center"/>
            <w:hideMark/>
          </w:tcPr>
          <w:p w14:paraId="22119C5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(0,53)</w:t>
            </w:r>
          </w:p>
        </w:tc>
        <w:tc>
          <w:tcPr>
            <w:tcW w:w="318" w:type="pct"/>
            <w:tcBorders>
              <w:top w:val="nil"/>
              <w:left w:val="nil"/>
              <w:bottom w:val="nil"/>
              <w:right w:val="nil"/>
            </w:tcBorders>
            <w:shd w:val="clear" w:color="000000" w:fill="FFFFFF"/>
            <w:noWrap/>
            <w:vAlign w:val="center"/>
            <w:hideMark/>
          </w:tcPr>
          <w:p w14:paraId="18A6F4C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(0,53)</w:t>
            </w:r>
          </w:p>
        </w:tc>
        <w:tc>
          <w:tcPr>
            <w:tcW w:w="314" w:type="pct"/>
            <w:tcBorders>
              <w:top w:val="nil"/>
              <w:left w:val="nil"/>
              <w:bottom w:val="nil"/>
              <w:right w:val="single" w:sz="4" w:space="0" w:color="auto"/>
            </w:tcBorders>
            <w:shd w:val="clear" w:color="000000" w:fill="FFFFFF"/>
            <w:noWrap/>
            <w:vAlign w:val="center"/>
            <w:hideMark/>
          </w:tcPr>
          <w:p w14:paraId="5809E5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(0,58)</w:t>
            </w:r>
          </w:p>
        </w:tc>
      </w:tr>
      <w:tr w:rsidR="00686C1E" w:rsidRPr="00164903" w14:paraId="6041DC0F"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3533765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Executive directors</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124EDF2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5</w:t>
            </w:r>
          </w:p>
        </w:tc>
        <w:tc>
          <w:tcPr>
            <w:tcW w:w="295" w:type="pct"/>
            <w:tcBorders>
              <w:top w:val="nil"/>
              <w:left w:val="nil"/>
              <w:bottom w:val="nil"/>
              <w:right w:val="nil"/>
            </w:tcBorders>
            <w:shd w:val="clear" w:color="000000" w:fill="FFFFFF"/>
            <w:noWrap/>
            <w:vAlign w:val="center"/>
            <w:hideMark/>
          </w:tcPr>
          <w:p w14:paraId="76D40AA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nil"/>
            </w:tcBorders>
            <w:shd w:val="clear" w:color="000000" w:fill="FFFFFF"/>
            <w:noWrap/>
            <w:vAlign w:val="center"/>
            <w:hideMark/>
          </w:tcPr>
          <w:p w14:paraId="3FA96B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6190EE8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w:t>
            </w:r>
          </w:p>
        </w:tc>
        <w:tc>
          <w:tcPr>
            <w:tcW w:w="295" w:type="pct"/>
            <w:tcBorders>
              <w:top w:val="nil"/>
              <w:left w:val="nil"/>
              <w:bottom w:val="nil"/>
              <w:right w:val="nil"/>
            </w:tcBorders>
            <w:shd w:val="clear" w:color="000000" w:fill="FFFFFF"/>
            <w:noWrap/>
            <w:vAlign w:val="center"/>
            <w:hideMark/>
          </w:tcPr>
          <w:p w14:paraId="101C4C4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28A6E3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c>
          <w:tcPr>
            <w:tcW w:w="295" w:type="pct"/>
            <w:tcBorders>
              <w:top w:val="nil"/>
              <w:left w:val="nil"/>
              <w:bottom w:val="nil"/>
              <w:right w:val="single" w:sz="4" w:space="0" w:color="auto"/>
            </w:tcBorders>
            <w:shd w:val="clear" w:color="000000" w:fill="FFFFFF"/>
            <w:noWrap/>
            <w:vAlign w:val="center"/>
            <w:hideMark/>
          </w:tcPr>
          <w:p w14:paraId="25850A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0,26**</w:t>
            </w:r>
          </w:p>
        </w:tc>
        <w:tc>
          <w:tcPr>
            <w:tcW w:w="295" w:type="pct"/>
            <w:tcBorders>
              <w:top w:val="nil"/>
              <w:left w:val="nil"/>
              <w:bottom w:val="nil"/>
              <w:right w:val="nil"/>
            </w:tcBorders>
            <w:shd w:val="clear" w:color="000000" w:fill="FFFFFF"/>
            <w:noWrap/>
            <w:vAlign w:val="center"/>
            <w:hideMark/>
          </w:tcPr>
          <w:p w14:paraId="7BE21D5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295" w:type="pct"/>
            <w:tcBorders>
              <w:top w:val="nil"/>
              <w:left w:val="nil"/>
              <w:bottom w:val="nil"/>
              <w:right w:val="nil"/>
            </w:tcBorders>
            <w:shd w:val="clear" w:color="000000" w:fill="FFFFFF"/>
            <w:noWrap/>
            <w:vAlign w:val="center"/>
            <w:hideMark/>
          </w:tcPr>
          <w:p w14:paraId="2C8CFA9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c>
          <w:tcPr>
            <w:tcW w:w="295" w:type="pct"/>
            <w:tcBorders>
              <w:top w:val="nil"/>
              <w:left w:val="nil"/>
              <w:bottom w:val="nil"/>
              <w:right w:val="single" w:sz="4" w:space="0" w:color="auto"/>
            </w:tcBorders>
            <w:shd w:val="clear" w:color="000000" w:fill="FFFFFF"/>
            <w:noWrap/>
            <w:vAlign w:val="center"/>
            <w:hideMark/>
          </w:tcPr>
          <w:p w14:paraId="37760DC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18" w:type="pct"/>
            <w:tcBorders>
              <w:top w:val="nil"/>
              <w:left w:val="nil"/>
              <w:bottom w:val="nil"/>
              <w:right w:val="nil"/>
            </w:tcBorders>
            <w:shd w:val="clear" w:color="000000" w:fill="FFFFFF"/>
            <w:noWrap/>
            <w:vAlign w:val="center"/>
            <w:hideMark/>
          </w:tcPr>
          <w:p w14:paraId="46FA86F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318" w:type="pct"/>
            <w:tcBorders>
              <w:top w:val="nil"/>
              <w:left w:val="nil"/>
              <w:bottom w:val="nil"/>
              <w:right w:val="nil"/>
            </w:tcBorders>
            <w:shd w:val="clear" w:color="000000" w:fill="FFFFFF"/>
            <w:noWrap/>
            <w:vAlign w:val="center"/>
            <w:hideMark/>
          </w:tcPr>
          <w:p w14:paraId="1418BA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14" w:type="pct"/>
            <w:tcBorders>
              <w:top w:val="nil"/>
              <w:left w:val="nil"/>
              <w:bottom w:val="nil"/>
              <w:right w:val="single" w:sz="4" w:space="0" w:color="auto"/>
            </w:tcBorders>
            <w:shd w:val="clear" w:color="000000" w:fill="FFFFFF"/>
            <w:noWrap/>
            <w:vAlign w:val="center"/>
            <w:hideMark/>
          </w:tcPr>
          <w:p w14:paraId="13B6A0C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0,31***</w:t>
            </w:r>
          </w:p>
        </w:tc>
      </w:tr>
      <w:tr w:rsidR="00686C1E" w:rsidRPr="00164903" w14:paraId="07A7887E" w14:textId="77777777" w:rsidTr="00D63CD4">
        <w:trPr>
          <w:trHeight w:val="292"/>
          <w:jc w:val="center"/>
        </w:trPr>
        <w:tc>
          <w:tcPr>
            <w:tcW w:w="1268" w:type="pct"/>
            <w:vMerge/>
            <w:tcBorders>
              <w:top w:val="nil"/>
              <w:left w:val="nil"/>
              <w:bottom w:val="nil"/>
              <w:right w:val="single" w:sz="4" w:space="0" w:color="auto"/>
            </w:tcBorders>
            <w:vAlign w:val="center"/>
            <w:hideMark/>
          </w:tcPr>
          <w:p w14:paraId="59A4246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0914A3E3"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77DFFE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(0,02)</w:t>
            </w:r>
          </w:p>
        </w:tc>
        <w:tc>
          <w:tcPr>
            <w:tcW w:w="295" w:type="pct"/>
            <w:tcBorders>
              <w:top w:val="nil"/>
              <w:left w:val="nil"/>
              <w:bottom w:val="nil"/>
              <w:right w:val="nil"/>
            </w:tcBorders>
            <w:shd w:val="clear" w:color="000000" w:fill="FFFFFF"/>
            <w:noWrap/>
            <w:vAlign w:val="center"/>
            <w:hideMark/>
          </w:tcPr>
          <w:p w14:paraId="67372A3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(0,04)</w:t>
            </w:r>
          </w:p>
        </w:tc>
        <w:tc>
          <w:tcPr>
            <w:tcW w:w="295" w:type="pct"/>
            <w:tcBorders>
              <w:top w:val="nil"/>
              <w:left w:val="nil"/>
              <w:bottom w:val="nil"/>
              <w:right w:val="single" w:sz="4" w:space="0" w:color="auto"/>
            </w:tcBorders>
            <w:shd w:val="clear" w:color="000000" w:fill="FFFFFF"/>
            <w:noWrap/>
            <w:vAlign w:val="center"/>
            <w:hideMark/>
          </w:tcPr>
          <w:p w14:paraId="4A5A88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nil"/>
            </w:tcBorders>
            <w:shd w:val="clear" w:color="000000" w:fill="FFFFFF"/>
            <w:noWrap/>
            <w:vAlign w:val="center"/>
            <w:hideMark/>
          </w:tcPr>
          <w:p w14:paraId="0E2C888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295" w:type="pct"/>
            <w:tcBorders>
              <w:top w:val="nil"/>
              <w:left w:val="nil"/>
              <w:bottom w:val="nil"/>
              <w:right w:val="nil"/>
            </w:tcBorders>
            <w:shd w:val="clear" w:color="000000" w:fill="FFFFFF"/>
            <w:noWrap/>
            <w:vAlign w:val="center"/>
            <w:hideMark/>
          </w:tcPr>
          <w:p w14:paraId="5D7F967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295" w:type="pct"/>
            <w:tcBorders>
              <w:top w:val="nil"/>
              <w:left w:val="nil"/>
              <w:bottom w:val="nil"/>
              <w:right w:val="single" w:sz="4" w:space="0" w:color="auto"/>
            </w:tcBorders>
            <w:shd w:val="clear" w:color="000000" w:fill="FFFFFF"/>
            <w:noWrap/>
            <w:vAlign w:val="center"/>
            <w:hideMark/>
          </w:tcPr>
          <w:p w14:paraId="02BC15C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nil"/>
            </w:tcBorders>
            <w:shd w:val="clear" w:color="000000" w:fill="FFFFFF"/>
            <w:noWrap/>
            <w:vAlign w:val="center"/>
            <w:hideMark/>
          </w:tcPr>
          <w:p w14:paraId="049BE56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nil"/>
            </w:tcBorders>
            <w:shd w:val="clear" w:color="000000" w:fill="FFFFFF"/>
            <w:noWrap/>
            <w:vAlign w:val="center"/>
            <w:hideMark/>
          </w:tcPr>
          <w:p w14:paraId="6BBD960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nil"/>
              <w:right w:val="single" w:sz="4" w:space="0" w:color="auto"/>
            </w:tcBorders>
            <w:shd w:val="clear" w:color="000000" w:fill="FFFFFF"/>
            <w:noWrap/>
            <w:vAlign w:val="center"/>
            <w:hideMark/>
          </w:tcPr>
          <w:p w14:paraId="6330D4E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318" w:type="pct"/>
            <w:tcBorders>
              <w:top w:val="nil"/>
              <w:left w:val="nil"/>
              <w:bottom w:val="nil"/>
              <w:right w:val="nil"/>
            </w:tcBorders>
            <w:shd w:val="clear" w:color="000000" w:fill="FFFFFF"/>
            <w:noWrap/>
            <w:vAlign w:val="center"/>
            <w:hideMark/>
          </w:tcPr>
          <w:p w14:paraId="6363D1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318" w:type="pct"/>
            <w:tcBorders>
              <w:top w:val="nil"/>
              <w:left w:val="nil"/>
              <w:bottom w:val="nil"/>
              <w:right w:val="nil"/>
            </w:tcBorders>
            <w:shd w:val="clear" w:color="000000" w:fill="FFFFFF"/>
            <w:noWrap/>
            <w:vAlign w:val="center"/>
            <w:hideMark/>
          </w:tcPr>
          <w:p w14:paraId="075879C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314" w:type="pct"/>
            <w:tcBorders>
              <w:top w:val="nil"/>
              <w:left w:val="nil"/>
              <w:bottom w:val="nil"/>
              <w:right w:val="single" w:sz="4" w:space="0" w:color="auto"/>
            </w:tcBorders>
            <w:shd w:val="clear" w:color="000000" w:fill="FFFFFF"/>
            <w:noWrap/>
            <w:vAlign w:val="center"/>
            <w:hideMark/>
          </w:tcPr>
          <w:p w14:paraId="6843AF4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r>
      <w:tr w:rsidR="00686C1E" w:rsidRPr="00164903" w14:paraId="26CE0512"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412BF382"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Independent directors</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4E29A2B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6</w:t>
            </w:r>
          </w:p>
        </w:tc>
        <w:tc>
          <w:tcPr>
            <w:tcW w:w="295" w:type="pct"/>
            <w:tcBorders>
              <w:top w:val="nil"/>
              <w:left w:val="nil"/>
              <w:bottom w:val="nil"/>
              <w:right w:val="nil"/>
            </w:tcBorders>
            <w:shd w:val="clear" w:color="000000" w:fill="FFFFFF"/>
            <w:noWrap/>
            <w:vAlign w:val="center"/>
            <w:hideMark/>
          </w:tcPr>
          <w:p w14:paraId="2E54DE5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0,09**</w:t>
            </w:r>
          </w:p>
        </w:tc>
        <w:tc>
          <w:tcPr>
            <w:tcW w:w="295" w:type="pct"/>
            <w:tcBorders>
              <w:top w:val="nil"/>
              <w:left w:val="nil"/>
              <w:bottom w:val="nil"/>
              <w:right w:val="nil"/>
            </w:tcBorders>
            <w:shd w:val="clear" w:color="000000" w:fill="FFFFFF"/>
            <w:noWrap/>
            <w:vAlign w:val="center"/>
            <w:hideMark/>
          </w:tcPr>
          <w:p w14:paraId="08E2737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295" w:type="pct"/>
            <w:tcBorders>
              <w:top w:val="nil"/>
              <w:left w:val="nil"/>
              <w:bottom w:val="nil"/>
              <w:right w:val="single" w:sz="4" w:space="0" w:color="auto"/>
            </w:tcBorders>
            <w:shd w:val="clear" w:color="000000" w:fill="FFFFFF"/>
            <w:noWrap/>
            <w:vAlign w:val="center"/>
            <w:hideMark/>
          </w:tcPr>
          <w:p w14:paraId="727571F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0,41***</w:t>
            </w:r>
          </w:p>
        </w:tc>
        <w:tc>
          <w:tcPr>
            <w:tcW w:w="295" w:type="pct"/>
            <w:tcBorders>
              <w:top w:val="nil"/>
              <w:left w:val="nil"/>
              <w:bottom w:val="nil"/>
              <w:right w:val="nil"/>
            </w:tcBorders>
            <w:shd w:val="clear" w:color="000000" w:fill="FFFFFF"/>
            <w:noWrap/>
            <w:vAlign w:val="center"/>
            <w:hideMark/>
          </w:tcPr>
          <w:p w14:paraId="1EA26F6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0,28**</w:t>
            </w:r>
          </w:p>
        </w:tc>
        <w:tc>
          <w:tcPr>
            <w:tcW w:w="295" w:type="pct"/>
            <w:tcBorders>
              <w:top w:val="nil"/>
              <w:left w:val="nil"/>
              <w:bottom w:val="nil"/>
              <w:right w:val="nil"/>
            </w:tcBorders>
            <w:shd w:val="clear" w:color="000000" w:fill="FFFFFF"/>
            <w:noWrap/>
            <w:vAlign w:val="center"/>
            <w:hideMark/>
          </w:tcPr>
          <w:p w14:paraId="58992F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0,39***</w:t>
            </w:r>
          </w:p>
        </w:tc>
        <w:tc>
          <w:tcPr>
            <w:tcW w:w="295" w:type="pct"/>
            <w:tcBorders>
              <w:top w:val="nil"/>
              <w:left w:val="nil"/>
              <w:bottom w:val="nil"/>
              <w:right w:val="single" w:sz="4" w:space="0" w:color="auto"/>
            </w:tcBorders>
            <w:shd w:val="clear" w:color="000000" w:fill="FFFFFF"/>
            <w:noWrap/>
            <w:vAlign w:val="center"/>
            <w:hideMark/>
          </w:tcPr>
          <w:p w14:paraId="07BCE3A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295" w:type="pct"/>
            <w:tcBorders>
              <w:top w:val="nil"/>
              <w:left w:val="nil"/>
              <w:bottom w:val="nil"/>
              <w:right w:val="nil"/>
            </w:tcBorders>
            <w:shd w:val="clear" w:color="000000" w:fill="FFFFFF"/>
            <w:noWrap/>
            <w:vAlign w:val="center"/>
            <w:hideMark/>
          </w:tcPr>
          <w:p w14:paraId="747657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295" w:type="pct"/>
            <w:tcBorders>
              <w:top w:val="nil"/>
              <w:left w:val="nil"/>
              <w:bottom w:val="nil"/>
              <w:right w:val="nil"/>
            </w:tcBorders>
            <w:shd w:val="clear" w:color="000000" w:fill="FFFFFF"/>
            <w:noWrap/>
            <w:vAlign w:val="center"/>
            <w:hideMark/>
          </w:tcPr>
          <w:p w14:paraId="7B1927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0,19***</w:t>
            </w:r>
          </w:p>
        </w:tc>
        <w:tc>
          <w:tcPr>
            <w:tcW w:w="295" w:type="pct"/>
            <w:tcBorders>
              <w:top w:val="nil"/>
              <w:left w:val="nil"/>
              <w:bottom w:val="nil"/>
              <w:right w:val="single" w:sz="4" w:space="0" w:color="auto"/>
            </w:tcBorders>
            <w:shd w:val="clear" w:color="000000" w:fill="FFFFFF"/>
            <w:noWrap/>
            <w:vAlign w:val="center"/>
            <w:hideMark/>
          </w:tcPr>
          <w:p w14:paraId="0EFEB74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0,23***</w:t>
            </w:r>
          </w:p>
        </w:tc>
        <w:tc>
          <w:tcPr>
            <w:tcW w:w="318" w:type="pct"/>
            <w:tcBorders>
              <w:top w:val="nil"/>
              <w:left w:val="nil"/>
              <w:bottom w:val="nil"/>
              <w:right w:val="nil"/>
            </w:tcBorders>
            <w:shd w:val="clear" w:color="000000" w:fill="FFFFFF"/>
            <w:noWrap/>
            <w:vAlign w:val="center"/>
            <w:hideMark/>
          </w:tcPr>
          <w:p w14:paraId="5CCA626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0,25**</w:t>
            </w:r>
          </w:p>
        </w:tc>
        <w:tc>
          <w:tcPr>
            <w:tcW w:w="318" w:type="pct"/>
            <w:tcBorders>
              <w:top w:val="nil"/>
              <w:left w:val="nil"/>
              <w:bottom w:val="nil"/>
              <w:right w:val="nil"/>
            </w:tcBorders>
            <w:shd w:val="clear" w:color="000000" w:fill="FFFFFF"/>
            <w:noWrap/>
            <w:vAlign w:val="center"/>
            <w:hideMark/>
          </w:tcPr>
          <w:p w14:paraId="5B2EF9E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0,37***</w:t>
            </w:r>
          </w:p>
        </w:tc>
        <w:tc>
          <w:tcPr>
            <w:tcW w:w="314" w:type="pct"/>
            <w:tcBorders>
              <w:top w:val="nil"/>
              <w:left w:val="nil"/>
              <w:bottom w:val="nil"/>
              <w:right w:val="single" w:sz="4" w:space="0" w:color="auto"/>
            </w:tcBorders>
            <w:shd w:val="clear" w:color="000000" w:fill="FFFFFF"/>
            <w:noWrap/>
            <w:vAlign w:val="center"/>
            <w:hideMark/>
          </w:tcPr>
          <w:p w14:paraId="34366BB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0,41***</w:t>
            </w:r>
          </w:p>
        </w:tc>
      </w:tr>
      <w:tr w:rsidR="00686C1E" w:rsidRPr="00164903" w14:paraId="167F67F6" w14:textId="77777777" w:rsidTr="00D63CD4">
        <w:trPr>
          <w:trHeight w:val="292"/>
          <w:jc w:val="center"/>
        </w:trPr>
        <w:tc>
          <w:tcPr>
            <w:tcW w:w="1268" w:type="pct"/>
            <w:vMerge/>
            <w:tcBorders>
              <w:top w:val="nil"/>
              <w:left w:val="nil"/>
              <w:bottom w:val="nil"/>
              <w:right w:val="single" w:sz="4" w:space="0" w:color="auto"/>
            </w:tcBorders>
            <w:vAlign w:val="center"/>
            <w:hideMark/>
          </w:tcPr>
          <w:p w14:paraId="48A55DFA"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0B1322E1"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782DCA2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(0,03)</w:t>
            </w:r>
          </w:p>
        </w:tc>
        <w:tc>
          <w:tcPr>
            <w:tcW w:w="295" w:type="pct"/>
            <w:tcBorders>
              <w:top w:val="nil"/>
              <w:left w:val="nil"/>
              <w:bottom w:val="nil"/>
              <w:right w:val="nil"/>
            </w:tcBorders>
            <w:shd w:val="clear" w:color="000000" w:fill="FFFFFF"/>
            <w:noWrap/>
            <w:vAlign w:val="center"/>
            <w:hideMark/>
          </w:tcPr>
          <w:p w14:paraId="0FB1581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nil"/>
              <w:right w:val="single" w:sz="4" w:space="0" w:color="auto"/>
            </w:tcBorders>
            <w:shd w:val="clear" w:color="000000" w:fill="FFFFFF"/>
            <w:noWrap/>
            <w:vAlign w:val="center"/>
            <w:hideMark/>
          </w:tcPr>
          <w:p w14:paraId="218E4CD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6B26BB0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295" w:type="pct"/>
            <w:tcBorders>
              <w:top w:val="nil"/>
              <w:left w:val="nil"/>
              <w:bottom w:val="nil"/>
              <w:right w:val="nil"/>
            </w:tcBorders>
            <w:shd w:val="clear" w:color="000000" w:fill="FFFFFF"/>
            <w:noWrap/>
            <w:vAlign w:val="center"/>
            <w:hideMark/>
          </w:tcPr>
          <w:p w14:paraId="47E2F7F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295" w:type="pct"/>
            <w:tcBorders>
              <w:top w:val="nil"/>
              <w:left w:val="nil"/>
              <w:bottom w:val="nil"/>
              <w:right w:val="single" w:sz="4" w:space="0" w:color="auto"/>
            </w:tcBorders>
            <w:shd w:val="clear" w:color="000000" w:fill="FFFFFF"/>
            <w:noWrap/>
            <w:vAlign w:val="center"/>
            <w:hideMark/>
          </w:tcPr>
          <w:p w14:paraId="694F2CD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295" w:type="pct"/>
            <w:tcBorders>
              <w:top w:val="nil"/>
              <w:left w:val="nil"/>
              <w:bottom w:val="nil"/>
              <w:right w:val="nil"/>
            </w:tcBorders>
            <w:shd w:val="clear" w:color="000000" w:fill="FFFFFF"/>
            <w:noWrap/>
            <w:vAlign w:val="center"/>
            <w:hideMark/>
          </w:tcPr>
          <w:p w14:paraId="1D7764A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(0,05)</w:t>
            </w:r>
          </w:p>
        </w:tc>
        <w:tc>
          <w:tcPr>
            <w:tcW w:w="295" w:type="pct"/>
            <w:tcBorders>
              <w:top w:val="nil"/>
              <w:left w:val="nil"/>
              <w:bottom w:val="nil"/>
              <w:right w:val="nil"/>
            </w:tcBorders>
            <w:shd w:val="clear" w:color="000000" w:fill="FFFFFF"/>
            <w:noWrap/>
            <w:vAlign w:val="center"/>
            <w:hideMark/>
          </w:tcPr>
          <w:p w14:paraId="085E52B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(0,06)</w:t>
            </w:r>
          </w:p>
        </w:tc>
        <w:tc>
          <w:tcPr>
            <w:tcW w:w="295" w:type="pct"/>
            <w:tcBorders>
              <w:top w:val="nil"/>
              <w:left w:val="nil"/>
              <w:bottom w:val="nil"/>
              <w:right w:val="single" w:sz="4" w:space="0" w:color="auto"/>
            </w:tcBorders>
            <w:shd w:val="clear" w:color="000000" w:fill="FFFFFF"/>
            <w:noWrap/>
            <w:vAlign w:val="center"/>
            <w:hideMark/>
          </w:tcPr>
          <w:p w14:paraId="2598C2E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(0,07)</w:t>
            </w:r>
          </w:p>
        </w:tc>
        <w:tc>
          <w:tcPr>
            <w:tcW w:w="318" w:type="pct"/>
            <w:tcBorders>
              <w:top w:val="nil"/>
              <w:left w:val="nil"/>
              <w:bottom w:val="nil"/>
              <w:right w:val="nil"/>
            </w:tcBorders>
            <w:shd w:val="clear" w:color="000000" w:fill="FFFFFF"/>
            <w:noWrap/>
            <w:vAlign w:val="center"/>
            <w:hideMark/>
          </w:tcPr>
          <w:p w14:paraId="7078D74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(0,08)</w:t>
            </w:r>
          </w:p>
        </w:tc>
        <w:tc>
          <w:tcPr>
            <w:tcW w:w="318" w:type="pct"/>
            <w:tcBorders>
              <w:top w:val="nil"/>
              <w:left w:val="nil"/>
              <w:bottom w:val="nil"/>
              <w:right w:val="nil"/>
            </w:tcBorders>
            <w:shd w:val="clear" w:color="000000" w:fill="FFFFFF"/>
            <w:noWrap/>
            <w:vAlign w:val="center"/>
            <w:hideMark/>
          </w:tcPr>
          <w:p w14:paraId="66E798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(0,11)</w:t>
            </w:r>
          </w:p>
        </w:tc>
        <w:tc>
          <w:tcPr>
            <w:tcW w:w="314" w:type="pct"/>
            <w:tcBorders>
              <w:top w:val="nil"/>
              <w:left w:val="nil"/>
              <w:bottom w:val="nil"/>
              <w:right w:val="single" w:sz="4" w:space="0" w:color="auto"/>
            </w:tcBorders>
            <w:shd w:val="clear" w:color="000000" w:fill="FFFFFF"/>
            <w:noWrap/>
            <w:vAlign w:val="center"/>
            <w:hideMark/>
          </w:tcPr>
          <w:p w14:paraId="5DDA306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(0,13)</w:t>
            </w:r>
          </w:p>
        </w:tc>
      </w:tr>
      <w:tr w:rsidR="00686C1E" w:rsidRPr="00164903" w14:paraId="1257E971" w14:textId="77777777" w:rsidTr="00D63CD4">
        <w:trPr>
          <w:trHeight w:val="292"/>
          <w:jc w:val="center"/>
        </w:trPr>
        <w:tc>
          <w:tcPr>
            <w:tcW w:w="1268" w:type="pct"/>
            <w:vMerge w:val="restart"/>
            <w:tcBorders>
              <w:top w:val="nil"/>
              <w:left w:val="nil"/>
              <w:bottom w:val="nil"/>
              <w:right w:val="single" w:sz="4" w:space="0" w:color="auto"/>
            </w:tcBorders>
            <w:shd w:val="clear" w:color="000000" w:fill="FFFFFF"/>
            <w:noWrap/>
            <w:vAlign w:val="center"/>
            <w:hideMark/>
          </w:tcPr>
          <w:p w14:paraId="30C416F8"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Board memberships</w:t>
            </w:r>
          </w:p>
        </w:tc>
        <w:tc>
          <w:tcPr>
            <w:tcW w:w="127" w:type="pct"/>
            <w:vMerge w:val="restart"/>
            <w:tcBorders>
              <w:top w:val="nil"/>
              <w:left w:val="single" w:sz="4" w:space="0" w:color="auto"/>
              <w:bottom w:val="nil"/>
              <w:right w:val="single" w:sz="4" w:space="0" w:color="auto"/>
            </w:tcBorders>
            <w:shd w:val="clear" w:color="000000" w:fill="FFFFFF"/>
            <w:noWrap/>
            <w:vAlign w:val="center"/>
            <w:hideMark/>
          </w:tcPr>
          <w:p w14:paraId="6DB1F05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7</w:t>
            </w:r>
          </w:p>
        </w:tc>
        <w:tc>
          <w:tcPr>
            <w:tcW w:w="295" w:type="pct"/>
            <w:tcBorders>
              <w:top w:val="nil"/>
              <w:left w:val="nil"/>
              <w:bottom w:val="nil"/>
              <w:right w:val="nil"/>
            </w:tcBorders>
            <w:shd w:val="clear" w:color="000000" w:fill="FFFFFF"/>
            <w:noWrap/>
            <w:vAlign w:val="center"/>
            <w:hideMark/>
          </w:tcPr>
          <w:p w14:paraId="5E5D7DE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-0,29*</w:t>
            </w:r>
          </w:p>
        </w:tc>
        <w:tc>
          <w:tcPr>
            <w:tcW w:w="295" w:type="pct"/>
            <w:tcBorders>
              <w:top w:val="nil"/>
              <w:left w:val="nil"/>
              <w:bottom w:val="nil"/>
              <w:right w:val="nil"/>
            </w:tcBorders>
            <w:shd w:val="clear" w:color="000000" w:fill="FFFFFF"/>
            <w:noWrap/>
            <w:vAlign w:val="center"/>
            <w:hideMark/>
          </w:tcPr>
          <w:p w14:paraId="43B3504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-0,38*</w:t>
            </w:r>
          </w:p>
        </w:tc>
        <w:tc>
          <w:tcPr>
            <w:tcW w:w="295" w:type="pct"/>
            <w:tcBorders>
              <w:top w:val="nil"/>
              <w:left w:val="nil"/>
              <w:bottom w:val="nil"/>
              <w:right w:val="single" w:sz="4" w:space="0" w:color="auto"/>
            </w:tcBorders>
            <w:shd w:val="clear" w:color="000000" w:fill="FFFFFF"/>
            <w:noWrap/>
            <w:vAlign w:val="center"/>
            <w:hideMark/>
          </w:tcPr>
          <w:p w14:paraId="511C3D7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295" w:type="pct"/>
            <w:tcBorders>
              <w:top w:val="nil"/>
              <w:left w:val="nil"/>
              <w:bottom w:val="nil"/>
              <w:right w:val="nil"/>
            </w:tcBorders>
            <w:shd w:val="clear" w:color="000000" w:fill="FFFFFF"/>
            <w:noWrap/>
            <w:vAlign w:val="center"/>
            <w:hideMark/>
          </w:tcPr>
          <w:p w14:paraId="436FC1F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-0,37*</w:t>
            </w:r>
          </w:p>
        </w:tc>
        <w:tc>
          <w:tcPr>
            <w:tcW w:w="295" w:type="pct"/>
            <w:tcBorders>
              <w:top w:val="nil"/>
              <w:left w:val="nil"/>
              <w:bottom w:val="nil"/>
              <w:right w:val="nil"/>
            </w:tcBorders>
            <w:shd w:val="clear" w:color="000000" w:fill="FFFFFF"/>
            <w:noWrap/>
            <w:vAlign w:val="center"/>
            <w:hideMark/>
          </w:tcPr>
          <w:p w14:paraId="3172287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295" w:type="pct"/>
            <w:tcBorders>
              <w:top w:val="nil"/>
              <w:left w:val="nil"/>
              <w:bottom w:val="nil"/>
              <w:right w:val="single" w:sz="4" w:space="0" w:color="auto"/>
            </w:tcBorders>
            <w:shd w:val="clear" w:color="000000" w:fill="FFFFFF"/>
            <w:noWrap/>
            <w:vAlign w:val="center"/>
            <w:hideMark/>
          </w:tcPr>
          <w:p w14:paraId="0386DBA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-0,38**</w:t>
            </w:r>
          </w:p>
        </w:tc>
        <w:tc>
          <w:tcPr>
            <w:tcW w:w="295" w:type="pct"/>
            <w:tcBorders>
              <w:top w:val="nil"/>
              <w:left w:val="nil"/>
              <w:bottom w:val="nil"/>
              <w:right w:val="nil"/>
            </w:tcBorders>
            <w:shd w:val="clear" w:color="000000" w:fill="FFFFFF"/>
            <w:noWrap/>
            <w:vAlign w:val="center"/>
            <w:hideMark/>
          </w:tcPr>
          <w:p w14:paraId="67A59CF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295" w:type="pct"/>
            <w:tcBorders>
              <w:top w:val="nil"/>
              <w:left w:val="nil"/>
              <w:bottom w:val="nil"/>
              <w:right w:val="nil"/>
            </w:tcBorders>
            <w:shd w:val="clear" w:color="000000" w:fill="FFFFFF"/>
            <w:noWrap/>
            <w:vAlign w:val="center"/>
            <w:hideMark/>
          </w:tcPr>
          <w:p w14:paraId="5784716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-0,45**</w:t>
            </w:r>
          </w:p>
        </w:tc>
        <w:tc>
          <w:tcPr>
            <w:tcW w:w="295" w:type="pct"/>
            <w:tcBorders>
              <w:top w:val="nil"/>
              <w:left w:val="nil"/>
              <w:bottom w:val="nil"/>
              <w:right w:val="single" w:sz="4" w:space="0" w:color="auto"/>
            </w:tcBorders>
            <w:shd w:val="clear" w:color="000000" w:fill="FFFFFF"/>
            <w:noWrap/>
            <w:vAlign w:val="center"/>
            <w:hideMark/>
          </w:tcPr>
          <w:p w14:paraId="0EFF279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-0,43**</w:t>
            </w:r>
          </w:p>
        </w:tc>
        <w:tc>
          <w:tcPr>
            <w:tcW w:w="318" w:type="pct"/>
            <w:tcBorders>
              <w:top w:val="nil"/>
              <w:left w:val="nil"/>
              <w:bottom w:val="nil"/>
              <w:right w:val="nil"/>
            </w:tcBorders>
            <w:shd w:val="clear" w:color="000000" w:fill="FFFFFF"/>
            <w:noWrap/>
            <w:vAlign w:val="center"/>
            <w:hideMark/>
          </w:tcPr>
          <w:p w14:paraId="6D9E243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-0,42**</w:t>
            </w:r>
          </w:p>
        </w:tc>
        <w:tc>
          <w:tcPr>
            <w:tcW w:w="318" w:type="pct"/>
            <w:tcBorders>
              <w:top w:val="nil"/>
              <w:left w:val="nil"/>
              <w:bottom w:val="nil"/>
              <w:right w:val="nil"/>
            </w:tcBorders>
            <w:shd w:val="clear" w:color="000000" w:fill="FFFFFF"/>
            <w:noWrap/>
            <w:vAlign w:val="center"/>
            <w:hideMark/>
          </w:tcPr>
          <w:p w14:paraId="66E04EC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-0,48**</w:t>
            </w:r>
          </w:p>
        </w:tc>
        <w:tc>
          <w:tcPr>
            <w:tcW w:w="314" w:type="pct"/>
            <w:tcBorders>
              <w:top w:val="nil"/>
              <w:left w:val="nil"/>
              <w:bottom w:val="nil"/>
              <w:right w:val="single" w:sz="4" w:space="0" w:color="auto"/>
            </w:tcBorders>
            <w:shd w:val="clear" w:color="000000" w:fill="FFFFFF"/>
            <w:noWrap/>
            <w:vAlign w:val="center"/>
            <w:hideMark/>
          </w:tcPr>
          <w:p w14:paraId="463C4CB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w:t>
            </w:r>
          </w:p>
        </w:tc>
      </w:tr>
      <w:tr w:rsidR="00686C1E" w:rsidRPr="00164903" w14:paraId="1DA77DD2" w14:textId="77777777" w:rsidTr="00D63CD4">
        <w:trPr>
          <w:trHeight w:val="292"/>
          <w:jc w:val="center"/>
        </w:trPr>
        <w:tc>
          <w:tcPr>
            <w:tcW w:w="1268" w:type="pct"/>
            <w:vMerge/>
            <w:tcBorders>
              <w:top w:val="nil"/>
              <w:left w:val="nil"/>
              <w:bottom w:val="nil"/>
              <w:right w:val="single" w:sz="4" w:space="0" w:color="auto"/>
            </w:tcBorders>
            <w:vAlign w:val="center"/>
            <w:hideMark/>
          </w:tcPr>
          <w:p w14:paraId="51A3492D"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nil"/>
              <w:right w:val="single" w:sz="4" w:space="0" w:color="auto"/>
            </w:tcBorders>
            <w:vAlign w:val="center"/>
            <w:hideMark/>
          </w:tcPr>
          <w:p w14:paraId="003B14E0"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nil"/>
              <w:right w:val="nil"/>
            </w:tcBorders>
            <w:shd w:val="clear" w:color="000000" w:fill="FFFFFF"/>
            <w:noWrap/>
            <w:vAlign w:val="center"/>
            <w:hideMark/>
          </w:tcPr>
          <w:p w14:paraId="759C7A7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(0,14)</w:t>
            </w:r>
          </w:p>
        </w:tc>
        <w:tc>
          <w:tcPr>
            <w:tcW w:w="295" w:type="pct"/>
            <w:tcBorders>
              <w:top w:val="nil"/>
              <w:left w:val="nil"/>
              <w:bottom w:val="nil"/>
              <w:right w:val="nil"/>
            </w:tcBorders>
            <w:shd w:val="clear" w:color="000000" w:fill="FFFFFF"/>
            <w:noWrap/>
            <w:vAlign w:val="center"/>
            <w:hideMark/>
          </w:tcPr>
          <w:p w14:paraId="0F12FDB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295" w:type="pct"/>
            <w:tcBorders>
              <w:top w:val="nil"/>
              <w:left w:val="nil"/>
              <w:bottom w:val="nil"/>
              <w:right w:val="single" w:sz="4" w:space="0" w:color="auto"/>
            </w:tcBorders>
            <w:shd w:val="clear" w:color="000000" w:fill="FFFFFF"/>
            <w:noWrap/>
            <w:vAlign w:val="center"/>
            <w:hideMark/>
          </w:tcPr>
          <w:p w14:paraId="669B956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(0,19)</w:t>
            </w:r>
          </w:p>
        </w:tc>
        <w:tc>
          <w:tcPr>
            <w:tcW w:w="295" w:type="pct"/>
            <w:tcBorders>
              <w:top w:val="nil"/>
              <w:left w:val="nil"/>
              <w:bottom w:val="nil"/>
              <w:right w:val="nil"/>
            </w:tcBorders>
            <w:shd w:val="clear" w:color="000000" w:fill="FFFFFF"/>
            <w:noWrap/>
            <w:vAlign w:val="center"/>
            <w:hideMark/>
          </w:tcPr>
          <w:p w14:paraId="79BFF81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(0,12)</w:t>
            </w:r>
          </w:p>
        </w:tc>
        <w:tc>
          <w:tcPr>
            <w:tcW w:w="295" w:type="pct"/>
            <w:tcBorders>
              <w:top w:val="nil"/>
              <w:left w:val="nil"/>
              <w:bottom w:val="nil"/>
              <w:right w:val="nil"/>
            </w:tcBorders>
            <w:shd w:val="clear" w:color="000000" w:fill="FFFFFF"/>
            <w:noWrap/>
            <w:vAlign w:val="center"/>
            <w:hideMark/>
          </w:tcPr>
          <w:p w14:paraId="549DA2D5"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295" w:type="pct"/>
            <w:tcBorders>
              <w:top w:val="nil"/>
              <w:left w:val="nil"/>
              <w:bottom w:val="nil"/>
              <w:right w:val="single" w:sz="4" w:space="0" w:color="auto"/>
            </w:tcBorders>
            <w:shd w:val="clear" w:color="000000" w:fill="FFFFFF"/>
            <w:noWrap/>
            <w:vAlign w:val="center"/>
            <w:hideMark/>
          </w:tcPr>
          <w:p w14:paraId="3E7CB7C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(0,16)</w:t>
            </w:r>
          </w:p>
        </w:tc>
        <w:tc>
          <w:tcPr>
            <w:tcW w:w="295" w:type="pct"/>
            <w:tcBorders>
              <w:top w:val="nil"/>
              <w:left w:val="nil"/>
              <w:bottom w:val="nil"/>
              <w:right w:val="nil"/>
            </w:tcBorders>
            <w:shd w:val="clear" w:color="000000" w:fill="FFFFFF"/>
            <w:noWrap/>
            <w:vAlign w:val="center"/>
            <w:hideMark/>
          </w:tcPr>
          <w:p w14:paraId="51A3CE9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(0,15)</w:t>
            </w:r>
          </w:p>
        </w:tc>
        <w:tc>
          <w:tcPr>
            <w:tcW w:w="295" w:type="pct"/>
            <w:tcBorders>
              <w:top w:val="nil"/>
              <w:left w:val="nil"/>
              <w:bottom w:val="nil"/>
              <w:right w:val="nil"/>
            </w:tcBorders>
            <w:shd w:val="clear" w:color="000000" w:fill="FFFFFF"/>
            <w:noWrap/>
            <w:vAlign w:val="center"/>
            <w:hideMark/>
          </w:tcPr>
          <w:p w14:paraId="143993F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295" w:type="pct"/>
            <w:tcBorders>
              <w:top w:val="nil"/>
              <w:left w:val="nil"/>
              <w:bottom w:val="nil"/>
              <w:right w:val="single" w:sz="4" w:space="0" w:color="auto"/>
            </w:tcBorders>
            <w:shd w:val="clear" w:color="000000" w:fill="FFFFFF"/>
            <w:noWrap/>
            <w:vAlign w:val="center"/>
            <w:hideMark/>
          </w:tcPr>
          <w:p w14:paraId="7FEEDA3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w:t>
            </w:r>
          </w:p>
        </w:tc>
        <w:tc>
          <w:tcPr>
            <w:tcW w:w="318" w:type="pct"/>
            <w:tcBorders>
              <w:top w:val="nil"/>
              <w:left w:val="nil"/>
              <w:bottom w:val="nil"/>
              <w:right w:val="nil"/>
            </w:tcBorders>
            <w:shd w:val="clear" w:color="000000" w:fill="FFFFFF"/>
            <w:noWrap/>
            <w:vAlign w:val="center"/>
            <w:hideMark/>
          </w:tcPr>
          <w:p w14:paraId="0935C473"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(0,17)</w:t>
            </w:r>
          </w:p>
        </w:tc>
        <w:tc>
          <w:tcPr>
            <w:tcW w:w="318" w:type="pct"/>
            <w:tcBorders>
              <w:top w:val="nil"/>
              <w:left w:val="nil"/>
              <w:bottom w:val="nil"/>
              <w:right w:val="nil"/>
            </w:tcBorders>
            <w:shd w:val="clear" w:color="000000" w:fill="FFFFFF"/>
            <w:noWrap/>
            <w:vAlign w:val="center"/>
            <w:hideMark/>
          </w:tcPr>
          <w:p w14:paraId="6EBE353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(0,18)</w:t>
            </w:r>
          </w:p>
        </w:tc>
        <w:tc>
          <w:tcPr>
            <w:tcW w:w="314" w:type="pct"/>
            <w:tcBorders>
              <w:top w:val="nil"/>
              <w:left w:val="nil"/>
              <w:bottom w:val="nil"/>
              <w:right w:val="single" w:sz="4" w:space="0" w:color="auto"/>
            </w:tcBorders>
            <w:shd w:val="clear" w:color="000000" w:fill="FFFFFF"/>
            <w:noWrap/>
            <w:vAlign w:val="center"/>
            <w:hideMark/>
          </w:tcPr>
          <w:p w14:paraId="120D274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(0,21)</w:t>
            </w:r>
          </w:p>
        </w:tc>
      </w:tr>
      <w:tr w:rsidR="00686C1E" w:rsidRPr="00164903" w14:paraId="3F1E4F1E" w14:textId="77777777" w:rsidTr="00D63CD4">
        <w:trPr>
          <w:trHeight w:val="292"/>
          <w:jc w:val="center"/>
        </w:trPr>
        <w:tc>
          <w:tcPr>
            <w:tcW w:w="1268" w:type="pct"/>
            <w:vMerge w:val="restart"/>
            <w:tcBorders>
              <w:top w:val="nil"/>
              <w:left w:val="nil"/>
              <w:bottom w:val="single" w:sz="4" w:space="0" w:color="000000"/>
              <w:right w:val="single" w:sz="4" w:space="0" w:color="auto"/>
            </w:tcBorders>
            <w:shd w:val="clear" w:color="000000" w:fill="FFFFFF"/>
            <w:noWrap/>
            <w:vAlign w:val="center"/>
            <w:hideMark/>
          </w:tcPr>
          <w:p w14:paraId="3D92A447"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Covid2020</w:t>
            </w:r>
          </w:p>
        </w:tc>
        <w:tc>
          <w:tcPr>
            <w:tcW w:w="12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B4FA1B"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γ</w:t>
            </w:r>
            <w:r w:rsidRPr="00164903">
              <w:rPr>
                <w:rFonts w:ascii="Times New Roman" w:eastAsia="Times New Roman" w:hAnsi="Times New Roman" w:cs="Times New Roman"/>
                <w:color w:val="000000" w:themeColor="text1"/>
                <w:kern w:val="0"/>
                <w:sz w:val="14"/>
                <w:szCs w:val="14"/>
                <w:vertAlign w:val="subscript"/>
                <w:lang w:eastAsia="es-ES"/>
                <w14:ligatures w14:val="none"/>
              </w:rPr>
              <w:t>8</w:t>
            </w:r>
          </w:p>
        </w:tc>
        <w:tc>
          <w:tcPr>
            <w:tcW w:w="295" w:type="pct"/>
            <w:tcBorders>
              <w:top w:val="nil"/>
              <w:left w:val="nil"/>
              <w:bottom w:val="nil"/>
              <w:right w:val="nil"/>
            </w:tcBorders>
            <w:shd w:val="clear" w:color="000000" w:fill="FFFFFF"/>
            <w:noWrap/>
            <w:vAlign w:val="center"/>
            <w:hideMark/>
          </w:tcPr>
          <w:p w14:paraId="62EBAE21"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-2,61**</w:t>
            </w:r>
          </w:p>
        </w:tc>
        <w:tc>
          <w:tcPr>
            <w:tcW w:w="295" w:type="pct"/>
            <w:tcBorders>
              <w:top w:val="nil"/>
              <w:left w:val="nil"/>
              <w:bottom w:val="nil"/>
              <w:right w:val="nil"/>
            </w:tcBorders>
            <w:shd w:val="clear" w:color="000000" w:fill="FFFFFF"/>
            <w:noWrap/>
            <w:vAlign w:val="center"/>
            <w:hideMark/>
          </w:tcPr>
          <w:p w14:paraId="06841D6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-2,77**</w:t>
            </w:r>
          </w:p>
        </w:tc>
        <w:tc>
          <w:tcPr>
            <w:tcW w:w="295" w:type="pct"/>
            <w:tcBorders>
              <w:top w:val="nil"/>
              <w:left w:val="nil"/>
              <w:bottom w:val="nil"/>
              <w:right w:val="single" w:sz="4" w:space="0" w:color="auto"/>
            </w:tcBorders>
            <w:shd w:val="clear" w:color="000000" w:fill="FFFFFF"/>
            <w:noWrap/>
            <w:vAlign w:val="center"/>
            <w:hideMark/>
          </w:tcPr>
          <w:p w14:paraId="1568C41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-2,93**</w:t>
            </w:r>
          </w:p>
        </w:tc>
        <w:tc>
          <w:tcPr>
            <w:tcW w:w="295" w:type="pct"/>
            <w:tcBorders>
              <w:top w:val="nil"/>
              <w:left w:val="nil"/>
              <w:bottom w:val="nil"/>
              <w:right w:val="nil"/>
            </w:tcBorders>
            <w:shd w:val="clear" w:color="000000" w:fill="FFFFFF"/>
            <w:noWrap/>
            <w:vAlign w:val="center"/>
            <w:hideMark/>
          </w:tcPr>
          <w:p w14:paraId="6F37B81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-2,21**</w:t>
            </w:r>
          </w:p>
        </w:tc>
        <w:tc>
          <w:tcPr>
            <w:tcW w:w="295" w:type="pct"/>
            <w:tcBorders>
              <w:top w:val="nil"/>
              <w:left w:val="nil"/>
              <w:bottom w:val="nil"/>
              <w:right w:val="nil"/>
            </w:tcBorders>
            <w:shd w:val="clear" w:color="000000" w:fill="FFFFFF"/>
            <w:noWrap/>
            <w:vAlign w:val="center"/>
            <w:hideMark/>
          </w:tcPr>
          <w:p w14:paraId="479E2F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-2,17**</w:t>
            </w:r>
          </w:p>
        </w:tc>
        <w:tc>
          <w:tcPr>
            <w:tcW w:w="295" w:type="pct"/>
            <w:tcBorders>
              <w:top w:val="nil"/>
              <w:left w:val="nil"/>
              <w:bottom w:val="nil"/>
              <w:right w:val="single" w:sz="4" w:space="0" w:color="auto"/>
            </w:tcBorders>
            <w:shd w:val="clear" w:color="000000" w:fill="FFFFFF"/>
            <w:noWrap/>
            <w:vAlign w:val="center"/>
            <w:hideMark/>
          </w:tcPr>
          <w:p w14:paraId="1A8BB09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-2,36**</w:t>
            </w:r>
          </w:p>
        </w:tc>
        <w:tc>
          <w:tcPr>
            <w:tcW w:w="295" w:type="pct"/>
            <w:tcBorders>
              <w:top w:val="nil"/>
              <w:left w:val="nil"/>
              <w:bottom w:val="nil"/>
              <w:right w:val="nil"/>
            </w:tcBorders>
            <w:shd w:val="clear" w:color="000000" w:fill="FFFFFF"/>
            <w:noWrap/>
            <w:vAlign w:val="center"/>
            <w:hideMark/>
          </w:tcPr>
          <w:p w14:paraId="7C0183D6"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-2,36**</w:t>
            </w:r>
          </w:p>
        </w:tc>
        <w:tc>
          <w:tcPr>
            <w:tcW w:w="295" w:type="pct"/>
            <w:tcBorders>
              <w:top w:val="nil"/>
              <w:left w:val="nil"/>
              <w:bottom w:val="nil"/>
              <w:right w:val="nil"/>
            </w:tcBorders>
            <w:shd w:val="clear" w:color="000000" w:fill="FFFFFF"/>
            <w:noWrap/>
            <w:vAlign w:val="center"/>
            <w:hideMark/>
          </w:tcPr>
          <w:p w14:paraId="612BAEC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-2,05**</w:t>
            </w:r>
          </w:p>
        </w:tc>
        <w:tc>
          <w:tcPr>
            <w:tcW w:w="295" w:type="pct"/>
            <w:tcBorders>
              <w:top w:val="nil"/>
              <w:left w:val="nil"/>
              <w:bottom w:val="nil"/>
              <w:right w:val="single" w:sz="4" w:space="0" w:color="auto"/>
            </w:tcBorders>
            <w:shd w:val="clear" w:color="000000" w:fill="FFFFFF"/>
            <w:noWrap/>
            <w:vAlign w:val="center"/>
            <w:hideMark/>
          </w:tcPr>
          <w:p w14:paraId="63DD539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-2,21**</w:t>
            </w:r>
          </w:p>
        </w:tc>
        <w:tc>
          <w:tcPr>
            <w:tcW w:w="318" w:type="pct"/>
            <w:tcBorders>
              <w:top w:val="nil"/>
              <w:left w:val="nil"/>
              <w:bottom w:val="nil"/>
              <w:right w:val="nil"/>
            </w:tcBorders>
            <w:shd w:val="clear" w:color="000000" w:fill="FFFFFF"/>
            <w:noWrap/>
            <w:vAlign w:val="center"/>
            <w:hideMark/>
          </w:tcPr>
          <w:p w14:paraId="3CDC0039"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-2,11***</w:t>
            </w:r>
          </w:p>
        </w:tc>
        <w:tc>
          <w:tcPr>
            <w:tcW w:w="318" w:type="pct"/>
            <w:tcBorders>
              <w:top w:val="nil"/>
              <w:left w:val="nil"/>
              <w:bottom w:val="nil"/>
              <w:right w:val="nil"/>
            </w:tcBorders>
            <w:shd w:val="clear" w:color="000000" w:fill="FFFFFF"/>
            <w:noWrap/>
            <w:vAlign w:val="center"/>
            <w:hideMark/>
          </w:tcPr>
          <w:p w14:paraId="5F01720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-2,33***</w:t>
            </w:r>
          </w:p>
        </w:tc>
        <w:tc>
          <w:tcPr>
            <w:tcW w:w="314" w:type="pct"/>
            <w:tcBorders>
              <w:top w:val="nil"/>
              <w:left w:val="nil"/>
              <w:bottom w:val="nil"/>
              <w:right w:val="single" w:sz="4" w:space="0" w:color="auto"/>
            </w:tcBorders>
            <w:shd w:val="clear" w:color="000000" w:fill="FFFFFF"/>
            <w:noWrap/>
            <w:vAlign w:val="center"/>
            <w:hideMark/>
          </w:tcPr>
          <w:p w14:paraId="55808940"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-2,24***</w:t>
            </w:r>
          </w:p>
        </w:tc>
      </w:tr>
      <w:tr w:rsidR="00686C1E" w:rsidRPr="00164903" w14:paraId="13068376" w14:textId="77777777" w:rsidTr="00D63CD4">
        <w:trPr>
          <w:trHeight w:val="292"/>
          <w:jc w:val="center"/>
        </w:trPr>
        <w:tc>
          <w:tcPr>
            <w:tcW w:w="1268" w:type="pct"/>
            <w:vMerge/>
            <w:tcBorders>
              <w:top w:val="nil"/>
              <w:left w:val="nil"/>
              <w:bottom w:val="single" w:sz="4" w:space="0" w:color="000000"/>
              <w:right w:val="single" w:sz="4" w:space="0" w:color="auto"/>
            </w:tcBorders>
            <w:vAlign w:val="center"/>
            <w:hideMark/>
          </w:tcPr>
          <w:p w14:paraId="08CDF6D6"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127" w:type="pct"/>
            <w:vMerge/>
            <w:tcBorders>
              <w:top w:val="nil"/>
              <w:left w:val="single" w:sz="4" w:space="0" w:color="auto"/>
              <w:bottom w:val="single" w:sz="4" w:space="0" w:color="000000"/>
              <w:right w:val="single" w:sz="4" w:space="0" w:color="auto"/>
            </w:tcBorders>
            <w:vAlign w:val="center"/>
            <w:hideMark/>
          </w:tcPr>
          <w:p w14:paraId="6083276A" w14:textId="77777777" w:rsidR="00686C1E" w:rsidRPr="00164903" w:rsidRDefault="00686C1E" w:rsidP="00D63CD4">
            <w:pPr>
              <w:spacing w:after="0" w:line="276" w:lineRule="auto"/>
              <w:rPr>
                <w:rFonts w:ascii="Times New Roman" w:eastAsia="Times New Roman" w:hAnsi="Times New Roman" w:cs="Times New Roman"/>
                <w:color w:val="000000" w:themeColor="text1"/>
                <w:kern w:val="0"/>
                <w:sz w:val="14"/>
                <w:szCs w:val="14"/>
                <w:lang w:eastAsia="es-ES"/>
                <w14:ligatures w14:val="none"/>
              </w:rPr>
            </w:pPr>
          </w:p>
        </w:tc>
        <w:tc>
          <w:tcPr>
            <w:tcW w:w="295" w:type="pct"/>
            <w:tcBorders>
              <w:top w:val="nil"/>
              <w:left w:val="nil"/>
              <w:bottom w:val="single" w:sz="4" w:space="0" w:color="auto"/>
              <w:right w:val="nil"/>
            </w:tcBorders>
            <w:shd w:val="clear" w:color="000000" w:fill="FFFFFF"/>
            <w:noWrap/>
            <w:vAlign w:val="center"/>
            <w:hideMark/>
          </w:tcPr>
          <w:p w14:paraId="228BE5C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(1,06)</w:t>
            </w:r>
          </w:p>
        </w:tc>
        <w:tc>
          <w:tcPr>
            <w:tcW w:w="295" w:type="pct"/>
            <w:tcBorders>
              <w:top w:val="nil"/>
              <w:left w:val="nil"/>
              <w:bottom w:val="single" w:sz="4" w:space="0" w:color="auto"/>
              <w:right w:val="nil"/>
            </w:tcBorders>
            <w:shd w:val="clear" w:color="000000" w:fill="FFFFFF"/>
            <w:noWrap/>
            <w:vAlign w:val="center"/>
            <w:hideMark/>
          </w:tcPr>
          <w:p w14:paraId="6BFAB5B8"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(1,04)</w:t>
            </w:r>
          </w:p>
        </w:tc>
        <w:tc>
          <w:tcPr>
            <w:tcW w:w="295" w:type="pct"/>
            <w:tcBorders>
              <w:top w:val="nil"/>
              <w:left w:val="nil"/>
              <w:bottom w:val="single" w:sz="4" w:space="0" w:color="auto"/>
              <w:right w:val="single" w:sz="4" w:space="0" w:color="auto"/>
            </w:tcBorders>
            <w:shd w:val="clear" w:color="000000" w:fill="FFFFFF"/>
            <w:noWrap/>
            <w:vAlign w:val="center"/>
            <w:hideMark/>
          </w:tcPr>
          <w:p w14:paraId="0C1A370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(1,24)</w:t>
            </w:r>
          </w:p>
        </w:tc>
        <w:tc>
          <w:tcPr>
            <w:tcW w:w="295" w:type="pct"/>
            <w:tcBorders>
              <w:top w:val="nil"/>
              <w:left w:val="nil"/>
              <w:bottom w:val="single" w:sz="4" w:space="0" w:color="auto"/>
              <w:right w:val="nil"/>
            </w:tcBorders>
            <w:shd w:val="clear" w:color="000000" w:fill="FFFFFF"/>
            <w:noWrap/>
            <w:vAlign w:val="center"/>
            <w:hideMark/>
          </w:tcPr>
          <w:p w14:paraId="64BEB414"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(0,94)</w:t>
            </w:r>
          </w:p>
        </w:tc>
        <w:tc>
          <w:tcPr>
            <w:tcW w:w="295" w:type="pct"/>
            <w:tcBorders>
              <w:top w:val="nil"/>
              <w:left w:val="nil"/>
              <w:bottom w:val="single" w:sz="4" w:space="0" w:color="auto"/>
              <w:right w:val="nil"/>
            </w:tcBorders>
            <w:shd w:val="clear" w:color="000000" w:fill="FFFFFF"/>
            <w:noWrap/>
            <w:vAlign w:val="center"/>
            <w:hideMark/>
          </w:tcPr>
          <w:p w14:paraId="030F529D"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(0,91)</w:t>
            </w:r>
          </w:p>
        </w:tc>
        <w:tc>
          <w:tcPr>
            <w:tcW w:w="295" w:type="pct"/>
            <w:tcBorders>
              <w:top w:val="nil"/>
              <w:left w:val="nil"/>
              <w:bottom w:val="single" w:sz="4" w:space="0" w:color="auto"/>
              <w:right w:val="single" w:sz="4" w:space="0" w:color="auto"/>
            </w:tcBorders>
            <w:shd w:val="clear" w:color="000000" w:fill="FFFFFF"/>
            <w:noWrap/>
            <w:vAlign w:val="center"/>
            <w:hideMark/>
          </w:tcPr>
          <w:p w14:paraId="7DE1015C"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(0,71)</w:t>
            </w:r>
          </w:p>
        </w:tc>
        <w:tc>
          <w:tcPr>
            <w:tcW w:w="295" w:type="pct"/>
            <w:tcBorders>
              <w:top w:val="nil"/>
              <w:left w:val="nil"/>
              <w:bottom w:val="single" w:sz="4" w:space="0" w:color="auto"/>
              <w:right w:val="nil"/>
            </w:tcBorders>
            <w:shd w:val="clear" w:color="000000" w:fill="FFFFFF"/>
            <w:noWrap/>
            <w:vAlign w:val="center"/>
            <w:hideMark/>
          </w:tcPr>
          <w:p w14:paraId="3BFE2CB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(0,93)</w:t>
            </w:r>
          </w:p>
        </w:tc>
        <w:tc>
          <w:tcPr>
            <w:tcW w:w="295" w:type="pct"/>
            <w:tcBorders>
              <w:top w:val="nil"/>
              <w:left w:val="nil"/>
              <w:bottom w:val="single" w:sz="4" w:space="0" w:color="auto"/>
              <w:right w:val="nil"/>
            </w:tcBorders>
            <w:shd w:val="clear" w:color="000000" w:fill="FFFFFF"/>
            <w:noWrap/>
            <w:vAlign w:val="center"/>
            <w:hideMark/>
          </w:tcPr>
          <w:p w14:paraId="21058667"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(0,71)</w:t>
            </w:r>
          </w:p>
        </w:tc>
        <w:tc>
          <w:tcPr>
            <w:tcW w:w="295" w:type="pct"/>
            <w:tcBorders>
              <w:top w:val="nil"/>
              <w:left w:val="nil"/>
              <w:bottom w:val="single" w:sz="4" w:space="0" w:color="auto"/>
              <w:right w:val="single" w:sz="4" w:space="0" w:color="auto"/>
            </w:tcBorders>
            <w:shd w:val="clear" w:color="000000" w:fill="FFFFFF"/>
            <w:noWrap/>
            <w:vAlign w:val="center"/>
            <w:hideMark/>
          </w:tcPr>
          <w:p w14:paraId="6C01D9CF"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(0,57)</w:t>
            </w:r>
          </w:p>
        </w:tc>
        <w:tc>
          <w:tcPr>
            <w:tcW w:w="318" w:type="pct"/>
            <w:tcBorders>
              <w:top w:val="nil"/>
              <w:left w:val="nil"/>
              <w:bottom w:val="single" w:sz="4" w:space="0" w:color="auto"/>
              <w:right w:val="nil"/>
            </w:tcBorders>
            <w:shd w:val="clear" w:color="000000" w:fill="FFFFFF"/>
            <w:noWrap/>
            <w:vAlign w:val="center"/>
            <w:hideMark/>
          </w:tcPr>
          <w:p w14:paraId="1E0DC37A"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(0,67)</w:t>
            </w:r>
          </w:p>
        </w:tc>
        <w:tc>
          <w:tcPr>
            <w:tcW w:w="318" w:type="pct"/>
            <w:tcBorders>
              <w:top w:val="nil"/>
              <w:left w:val="nil"/>
              <w:bottom w:val="single" w:sz="4" w:space="0" w:color="auto"/>
              <w:right w:val="nil"/>
            </w:tcBorders>
            <w:shd w:val="clear" w:color="000000" w:fill="FFFFFF"/>
            <w:noWrap/>
            <w:vAlign w:val="center"/>
            <w:hideMark/>
          </w:tcPr>
          <w:p w14:paraId="1110DABE"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(0,62)</w:t>
            </w:r>
          </w:p>
        </w:tc>
        <w:tc>
          <w:tcPr>
            <w:tcW w:w="314" w:type="pct"/>
            <w:tcBorders>
              <w:top w:val="nil"/>
              <w:left w:val="nil"/>
              <w:bottom w:val="single" w:sz="4" w:space="0" w:color="auto"/>
              <w:right w:val="single" w:sz="4" w:space="0" w:color="auto"/>
            </w:tcBorders>
            <w:shd w:val="clear" w:color="000000" w:fill="FFFFFF"/>
            <w:noWrap/>
            <w:vAlign w:val="center"/>
            <w:hideMark/>
          </w:tcPr>
          <w:p w14:paraId="4EA46012" w14:textId="77777777" w:rsidR="00686C1E" w:rsidRPr="00164903" w:rsidRDefault="00686C1E" w:rsidP="00D63CD4">
            <w:pPr>
              <w:spacing w:after="0" w:line="276" w:lineRule="auto"/>
              <w:jc w:val="center"/>
              <w:rPr>
                <w:rFonts w:ascii="Times New Roman" w:eastAsia="Times New Roman" w:hAnsi="Times New Roman" w:cs="Times New Roman"/>
                <w:color w:val="000000" w:themeColor="text1"/>
                <w:kern w:val="0"/>
                <w:sz w:val="14"/>
                <w:szCs w:val="14"/>
                <w:lang w:eastAsia="es-ES"/>
                <w14:ligatures w14:val="none"/>
              </w:rPr>
            </w:pPr>
            <w:r w:rsidRPr="00164903">
              <w:rPr>
                <w:rFonts w:ascii="Times New Roman" w:eastAsia="Times New Roman" w:hAnsi="Times New Roman" w:cs="Times New Roman"/>
                <w:color w:val="000000" w:themeColor="text1"/>
                <w:kern w:val="0"/>
                <w:sz w:val="14"/>
                <w:szCs w:val="14"/>
                <w:lang w:eastAsia="es-ES"/>
                <w14:ligatures w14:val="none"/>
              </w:rPr>
              <w:t>(0,65)</w:t>
            </w:r>
          </w:p>
        </w:tc>
      </w:tr>
      <w:bookmarkEnd w:id="3"/>
    </w:tbl>
    <w:p w14:paraId="7BEDEF13" w14:textId="77777777" w:rsidR="00686C1E" w:rsidRPr="00164903" w:rsidRDefault="00686C1E" w:rsidP="00686C1E">
      <w:pPr>
        <w:spacing w:line="276" w:lineRule="auto"/>
        <w:rPr>
          <w:color w:val="000000" w:themeColor="text1"/>
        </w:rPr>
        <w:sectPr w:rsidR="00686C1E" w:rsidRPr="00164903" w:rsidSect="00686C1E">
          <w:pgSz w:w="16838" w:h="11906" w:orient="landscape"/>
          <w:pgMar w:top="1418" w:right="1418" w:bottom="1418" w:left="1418" w:header="709" w:footer="709" w:gutter="0"/>
          <w:cols w:space="708"/>
          <w:docGrid w:linePitch="360"/>
        </w:sectPr>
      </w:pPr>
    </w:p>
    <w:p w14:paraId="71F9A85B" w14:textId="77777777" w:rsidR="00686C1E" w:rsidRPr="00164903" w:rsidRDefault="00686C1E" w:rsidP="00686C1E">
      <w:pPr>
        <w:spacing w:line="276" w:lineRule="auto"/>
        <w:rPr>
          <w:color w:val="000000" w:themeColor="text1"/>
        </w:rPr>
      </w:pPr>
    </w:p>
    <w:p w14:paraId="11BCA006" w14:textId="77777777" w:rsidR="00686C1E" w:rsidRPr="00164903" w:rsidRDefault="00686C1E" w:rsidP="00686C1E">
      <w:pPr>
        <w:pStyle w:val="Ttulo1"/>
        <w:spacing w:line="276" w:lineRule="auto"/>
        <w:jc w:val="center"/>
        <w:rPr>
          <w:rFonts w:ascii="Times New Roman" w:hAnsi="Times New Roman" w:cs="Times New Roman"/>
          <w:b/>
          <w:bCs/>
          <w:color w:val="000000" w:themeColor="text1"/>
          <w:sz w:val="24"/>
          <w:szCs w:val="24"/>
        </w:rPr>
      </w:pPr>
      <w:r w:rsidRPr="00164903">
        <w:rPr>
          <w:rFonts w:ascii="Times New Roman" w:hAnsi="Times New Roman" w:cs="Times New Roman"/>
          <w:b/>
          <w:bCs/>
          <w:color w:val="000000" w:themeColor="text1"/>
          <w:sz w:val="24"/>
          <w:szCs w:val="24"/>
        </w:rPr>
        <w:t>ANNEX 6. ESTIMATED QUARTILE EFFECTS.</w:t>
      </w:r>
    </w:p>
    <w:p w14:paraId="0C53CE7D" w14:textId="77777777" w:rsidR="00686C1E" w:rsidRPr="00E0794D" w:rsidRDefault="00686C1E" w:rsidP="00686C1E">
      <w:pPr>
        <w:spacing w:line="276" w:lineRule="auto"/>
        <w:rPr>
          <w:rFonts w:ascii="Times New Roman" w:hAnsi="Times New Roman" w:cs="Times New Roman"/>
          <w:color w:val="000000" w:themeColor="text1"/>
        </w:rPr>
      </w:pPr>
      <w:r w:rsidRPr="00164903">
        <w:rPr>
          <w:noProof/>
          <w:color w:val="000000" w:themeColor="text1"/>
        </w:rPr>
        <w:drawing>
          <wp:inline distT="0" distB="0" distL="0" distR="0" wp14:anchorId="06254FC1" wp14:editId="56404506">
            <wp:extent cx="5400040" cy="8210007"/>
            <wp:effectExtent l="0" t="0" r="0" b="635"/>
            <wp:docPr id="1439999140" name="Imagen 1" descr="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99140" name="Imagen 1" descr="Gráfico de líneas&#10;&#10;El contenido generado por IA puede ser incorrect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782"/>
                    <a:stretch/>
                  </pic:blipFill>
                  <pic:spPr bwMode="auto">
                    <a:xfrm>
                      <a:off x="0" y="0"/>
                      <a:ext cx="5400040" cy="8210007"/>
                    </a:xfrm>
                    <a:prstGeom prst="rect">
                      <a:avLst/>
                    </a:prstGeom>
                    <a:noFill/>
                    <a:ln>
                      <a:noFill/>
                    </a:ln>
                    <a:extLst>
                      <a:ext uri="{53640926-AAD7-44D8-BBD7-CCE9431645EC}">
                        <a14:shadowObscured xmlns:a14="http://schemas.microsoft.com/office/drawing/2010/main"/>
                      </a:ext>
                    </a:extLst>
                  </pic:spPr>
                </pic:pic>
              </a:graphicData>
            </a:graphic>
          </wp:inline>
        </w:drawing>
      </w:r>
    </w:p>
    <w:p w14:paraId="416ABED4" w14:textId="77777777" w:rsidR="005F623B" w:rsidRDefault="005F623B"/>
    <w:sectPr w:rsidR="005F62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9FF2" w14:textId="77777777" w:rsidR="00164903" w:rsidRDefault="00164903">
      <w:pPr>
        <w:spacing w:after="0" w:line="240" w:lineRule="auto"/>
      </w:pPr>
      <w:r>
        <w:separator/>
      </w:r>
    </w:p>
  </w:endnote>
  <w:endnote w:type="continuationSeparator" w:id="0">
    <w:p w14:paraId="11EFD464" w14:textId="77777777" w:rsidR="00164903" w:rsidRDefault="0016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025764"/>
      <w:docPartObj>
        <w:docPartGallery w:val="Page Numbers (Bottom of Page)"/>
        <w:docPartUnique/>
      </w:docPartObj>
    </w:sdtPr>
    <w:sdtEndPr/>
    <w:sdtContent>
      <w:p w14:paraId="7732343F" w14:textId="77777777" w:rsidR="00686C1E" w:rsidRDefault="00686C1E">
        <w:pPr>
          <w:pStyle w:val="Piedepgina"/>
          <w:jc w:val="right"/>
        </w:pPr>
        <w:r>
          <w:fldChar w:fldCharType="begin"/>
        </w:r>
        <w:r>
          <w:instrText>PAGE   \* MERGEFORMAT</w:instrText>
        </w:r>
        <w:r>
          <w:fldChar w:fldCharType="separate"/>
        </w:r>
        <w:r>
          <w:t>2</w:t>
        </w:r>
        <w:r>
          <w:fldChar w:fldCharType="end"/>
        </w:r>
      </w:p>
    </w:sdtContent>
  </w:sdt>
  <w:p w14:paraId="5C0B596F" w14:textId="77777777" w:rsidR="00686C1E" w:rsidRDefault="00686C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984E" w14:textId="77777777" w:rsidR="00164903" w:rsidRDefault="00164903">
      <w:pPr>
        <w:spacing w:after="0" w:line="240" w:lineRule="auto"/>
      </w:pPr>
      <w:r>
        <w:separator/>
      </w:r>
    </w:p>
  </w:footnote>
  <w:footnote w:type="continuationSeparator" w:id="0">
    <w:p w14:paraId="456F0BB2" w14:textId="77777777" w:rsidR="00164903" w:rsidRDefault="00164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36E"/>
    <w:multiLevelType w:val="multilevel"/>
    <w:tmpl w:val="1D4C6F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630909"/>
    <w:multiLevelType w:val="hybridMultilevel"/>
    <w:tmpl w:val="BF60665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EA61FEA"/>
    <w:multiLevelType w:val="hybridMultilevel"/>
    <w:tmpl w:val="11C4FF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BDD089F"/>
    <w:multiLevelType w:val="multilevel"/>
    <w:tmpl w:val="C59E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C6C8B"/>
    <w:multiLevelType w:val="multilevel"/>
    <w:tmpl w:val="AD82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F4FF6"/>
    <w:multiLevelType w:val="hybridMultilevel"/>
    <w:tmpl w:val="B7C69D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EA87C03"/>
    <w:multiLevelType w:val="hybridMultilevel"/>
    <w:tmpl w:val="256646E4"/>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6C2162"/>
    <w:multiLevelType w:val="hybridMultilevel"/>
    <w:tmpl w:val="D9B45A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936789012">
    <w:abstractNumId w:val="7"/>
  </w:num>
  <w:num w:numId="2" w16cid:durableId="235674859">
    <w:abstractNumId w:val="2"/>
  </w:num>
  <w:num w:numId="3" w16cid:durableId="330912814">
    <w:abstractNumId w:val="5"/>
  </w:num>
  <w:num w:numId="4" w16cid:durableId="1117025361">
    <w:abstractNumId w:val="6"/>
  </w:num>
  <w:num w:numId="5" w16cid:durableId="2073656728">
    <w:abstractNumId w:val="1"/>
  </w:num>
  <w:num w:numId="6" w16cid:durableId="67240376">
    <w:abstractNumId w:val="3"/>
  </w:num>
  <w:num w:numId="7" w16cid:durableId="1699508269">
    <w:abstractNumId w:val="0"/>
  </w:num>
  <w:num w:numId="8" w16cid:durableId="1105267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1E"/>
    <w:rsid w:val="0009163C"/>
    <w:rsid w:val="00164903"/>
    <w:rsid w:val="001E3165"/>
    <w:rsid w:val="003B7D32"/>
    <w:rsid w:val="003C032F"/>
    <w:rsid w:val="004A6FC7"/>
    <w:rsid w:val="004F49FB"/>
    <w:rsid w:val="005F623B"/>
    <w:rsid w:val="00686C1E"/>
    <w:rsid w:val="007F37E2"/>
    <w:rsid w:val="008018E4"/>
    <w:rsid w:val="00872720"/>
    <w:rsid w:val="008B432D"/>
    <w:rsid w:val="00AE1C8C"/>
    <w:rsid w:val="00F2445E"/>
    <w:rsid w:val="00F370AE"/>
    <w:rsid w:val="00F92067"/>
    <w:rsid w:val="00FA57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8638"/>
  <w15:chartTrackingRefBased/>
  <w15:docId w15:val="{032B2948-88AF-4621-99E0-5FCA4AB6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C1E"/>
  </w:style>
  <w:style w:type="paragraph" w:styleId="Ttulo1">
    <w:name w:val="heading 1"/>
    <w:basedOn w:val="Normal"/>
    <w:next w:val="Normal"/>
    <w:link w:val="Ttulo1Car"/>
    <w:uiPriority w:val="9"/>
    <w:qFormat/>
    <w:rsid w:val="00686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6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86C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6C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6C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6C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6C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6C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6C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6C1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6C1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86C1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6C1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6C1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6C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6C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6C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6C1E"/>
    <w:rPr>
      <w:rFonts w:eastAsiaTheme="majorEastAsia" w:cstheme="majorBidi"/>
      <w:color w:val="272727" w:themeColor="text1" w:themeTint="D8"/>
    </w:rPr>
  </w:style>
  <w:style w:type="paragraph" w:styleId="Ttulo">
    <w:name w:val="Title"/>
    <w:basedOn w:val="Normal"/>
    <w:next w:val="Normal"/>
    <w:link w:val="TtuloCar"/>
    <w:uiPriority w:val="10"/>
    <w:qFormat/>
    <w:rsid w:val="00686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6C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6C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6C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6C1E"/>
    <w:pPr>
      <w:spacing w:before="160"/>
      <w:jc w:val="center"/>
    </w:pPr>
    <w:rPr>
      <w:i/>
      <w:iCs/>
      <w:color w:val="404040" w:themeColor="text1" w:themeTint="BF"/>
    </w:rPr>
  </w:style>
  <w:style w:type="character" w:customStyle="1" w:styleId="CitaCar">
    <w:name w:val="Cita Car"/>
    <w:basedOn w:val="Fuentedeprrafopredeter"/>
    <w:link w:val="Cita"/>
    <w:uiPriority w:val="29"/>
    <w:rsid w:val="00686C1E"/>
    <w:rPr>
      <w:i/>
      <w:iCs/>
      <w:color w:val="404040" w:themeColor="text1" w:themeTint="BF"/>
    </w:rPr>
  </w:style>
  <w:style w:type="paragraph" w:styleId="Prrafodelista">
    <w:name w:val="List Paragraph"/>
    <w:basedOn w:val="Normal"/>
    <w:uiPriority w:val="34"/>
    <w:qFormat/>
    <w:rsid w:val="00686C1E"/>
    <w:pPr>
      <w:ind w:left="720"/>
      <w:contextualSpacing/>
    </w:pPr>
  </w:style>
  <w:style w:type="character" w:styleId="nfasisintenso">
    <w:name w:val="Intense Emphasis"/>
    <w:basedOn w:val="Fuentedeprrafopredeter"/>
    <w:uiPriority w:val="21"/>
    <w:qFormat/>
    <w:rsid w:val="00686C1E"/>
    <w:rPr>
      <w:i/>
      <w:iCs/>
      <w:color w:val="0F4761" w:themeColor="accent1" w:themeShade="BF"/>
    </w:rPr>
  </w:style>
  <w:style w:type="paragraph" w:styleId="Citadestacada">
    <w:name w:val="Intense Quote"/>
    <w:basedOn w:val="Normal"/>
    <w:next w:val="Normal"/>
    <w:link w:val="CitadestacadaCar"/>
    <w:uiPriority w:val="30"/>
    <w:qFormat/>
    <w:rsid w:val="00686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6C1E"/>
    <w:rPr>
      <w:i/>
      <w:iCs/>
      <w:color w:val="0F4761" w:themeColor="accent1" w:themeShade="BF"/>
    </w:rPr>
  </w:style>
  <w:style w:type="character" w:styleId="Referenciaintensa">
    <w:name w:val="Intense Reference"/>
    <w:basedOn w:val="Fuentedeprrafopredeter"/>
    <w:uiPriority w:val="32"/>
    <w:qFormat/>
    <w:rsid w:val="00686C1E"/>
    <w:rPr>
      <w:b/>
      <w:bCs/>
      <w:smallCaps/>
      <w:color w:val="0F4761" w:themeColor="accent1" w:themeShade="BF"/>
      <w:spacing w:val="5"/>
    </w:rPr>
  </w:style>
  <w:style w:type="paragraph" w:styleId="Textonotapie">
    <w:name w:val="footnote text"/>
    <w:basedOn w:val="Normal"/>
    <w:link w:val="TextonotapieCar"/>
    <w:uiPriority w:val="99"/>
    <w:semiHidden/>
    <w:unhideWhenUsed/>
    <w:rsid w:val="00686C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6C1E"/>
    <w:rPr>
      <w:sz w:val="20"/>
      <w:szCs w:val="20"/>
    </w:rPr>
  </w:style>
  <w:style w:type="character" w:styleId="Refdenotaalpie">
    <w:name w:val="footnote reference"/>
    <w:basedOn w:val="Fuentedeprrafopredeter"/>
    <w:uiPriority w:val="99"/>
    <w:semiHidden/>
    <w:unhideWhenUsed/>
    <w:rsid w:val="00686C1E"/>
    <w:rPr>
      <w:vertAlign w:val="superscript"/>
    </w:rPr>
  </w:style>
  <w:style w:type="paragraph" w:styleId="Encabezado">
    <w:name w:val="header"/>
    <w:basedOn w:val="Normal"/>
    <w:link w:val="EncabezadoCar"/>
    <w:uiPriority w:val="99"/>
    <w:unhideWhenUsed/>
    <w:rsid w:val="00686C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6C1E"/>
  </w:style>
  <w:style w:type="paragraph" w:styleId="Piedepgina">
    <w:name w:val="footer"/>
    <w:basedOn w:val="Normal"/>
    <w:link w:val="PiedepginaCar"/>
    <w:uiPriority w:val="99"/>
    <w:unhideWhenUsed/>
    <w:rsid w:val="00686C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6C1E"/>
  </w:style>
  <w:style w:type="table" w:styleId="Tablaconcuadrcula">
    <w:name w:val="Table Grid"/>
    <w:basedOn w:val="Tablanormal"/>
    <w:uiPriority w:val="39"/>
    <w:rsid w:val="00686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86C1E"/>
    <w:rPr>
      <w:color w:val="666666"/>
    </w:rPr>
  </w:style>
  <w:style w:type="character" w:styleId="Refdecomentario">
    <w:name w:val="annotation reference"/>
    <w:basedOn w:val="Fuentedeprrafopredeter"/>
    <w:uiPriority w:val="99"/>
    <w:semiHidden/>
    <w:unhideWhenUsed/>
    <w:rsid w:val="00686C1E"/>
    <w:rPr>
      <w:sz w:val="16"/>
      <w:szCs w:val="16"/>
    </w:rPr>
  </w:style>
  <w:style w:type="paragraph" w:styleId="Textocomentario">
    <w:name w:val="annotation text"/>
    <w:basedOn w:val="Normal"/>
    <w:link w:val="TextocomentarioCar"/>
    <w:uiPriority w:val="99"/>
    <w:unhideWhenUsed/>
    <w:rsid w:val="00686C1E"/>
    <w:pPr>
      <w:spacing w:line="240" w:lineRule="auto"/>
    </w:pPr>
    <w:rPr>
      <w:sz w:val="20"/>
      <w:szCs w:val="20"/>
    </w:rPr>
  </w:style>
  <w:style w:type="character" w:customStyle="1" w:styleId="TextocomentarioCar">
    <w:name w:val="Texto comentario Car"/>
    <w:basedOn w:val="Fuentedeprrafopredeter"/>
    <w:link w:val="Textocomentario"/>
    <w:uiPriority w:val="99"/>
    <w:rsid w:val="00686C1E"/>
    <w:rPr>
      <w:sz w:val="20"/>
      <w:szCs w:val="20"/>
    </w:rPr>
  </w:style>
  <w:style w:type="paragraph" w:styleId="NormalWeb">
    <w:name w:val="Normal (Web)"/>
    <w:basedOn w:val="Normal"/>
    <w:uiPriority w:val="99"/>
    <w:semiHidden/>
    <w:unhideWhenUsed/>
    <w:rsid w:val="00686C1E"/>
    <w:rPr>
      <w:rFonts w:ascii="Times New Roman" w:hAnsi="Times New Roman" w:cs="Times New Roman"/>
      <w:sz w:val="24"/>
      <w:szCs w:val="24"/>
    </w:rPr>
  </w:style>
  <w:style w:type="paragraph" w:customStyle="1" w:styleId="paragraph">
    <w:name w:val="paragraph"/>
    <w:basedOn w:val="Normal"/>
    <w:rsid w:val="00686C1E"/>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686C1E"/>
  </w:style>
  <w:style w:type="character" w:customStyle="1" w:styleId="eop">
    <w:name w:val="eop"/>
    <w:basedOn w:val="Fuentedeprrafopredeter"/>
    <w:rsid w:val="00686C1E"/>
  </w:style>
  <w:style w:type="paragraph" w:styleId="Asuntodelcomentario">
    <w:name w:val="annotation subject"/>
    <w:basedOn w:val="Textocomentario"/>
    <w:next w:val="Textocomentario"/>
    <w:link w:val="AsuntodelcomentarioCar"/>
    <w:uiPriority w:val="99"/>
    <w:semiHidden/>
    <w:unhideWhenUsed/>
    <w:rsid w:val="00686C1E"/>
    <w:rPr>
      <w:b/>
      <w:bCs/>
    </w:rPr>
  </w:style>
  <w:style w:type="character" w:customStyle="1" w:styleId="AsuntodelcomentarioCar">
    <w:name w:val="Asunto del comentario Car"/>
    <w:basedOn w:val="TextocomentarioCar"/>
    <w:link w:val="Asuntodelcomentario"/>
    <w:uiPriority w:val="99"/>
    <w:semiHidden/>
    <w:rsid w:val="00686C1E"/>
    <w:rPr>
      <w:b/>
      <w:bCs/>
      <w:sz w:val="20"/>
      <w:szCs w:val="20"/>
    </w:rPr>
  </w:style>
  <w:style w:type="paragraph" w:styleId="Revisin">
    <w:name w:val="Revision"/>
    <w:hidden/>
    <w:uiPriority w:val="99"/>
    <w:semiHidden/>
    <w:rsid w:val="00686C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1947</Words>
  <Characters>10713</Characters>
  <Application>Microsoft Office Word</Application>
  <DocSecurity>0</DocSecurity>
  <Lines>89</Lines>
  <Paragraphs>25</Paragraphs>
  <ScaleCrop>false</ScaleCrop>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García López</dc:creator>
  <cp:keywords>, docId:D72D0B477B4E1C1754120CA83A3A74BF</cp:keywords>
  <dc:description/>
  <cp:lastModifiedBy>María José García López</cp:lastModifiedBy>
  <cp:revision>2</cp:revision>
  <dcterms:created xsi:type="dcterms:W3CDTF">2025-03-05T16:22:00Z</dcterms:created>
  <dcterms:modified xsi:type="dcterms:W3CDTF">2025-05-27T09:41:00Z</dcterms:modified>
</cp:coreProperties>
</file>