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4A4B" w14:textId="77777777" w:rsidR="00B75A6A" w:rsidRPr="002C1077" w:rsidRDefault="00B75A6A" w:rsidP="0090557E">
      <w:pPr>
        <w:adjustRightInd w:val="0"/>
        <w:snapToGrid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de-DE" w:bidi="en-US"/>
          <w14:ligatures w14:val="standardContextual"/>
        </w:rPr>
      </w:pPr>
      <w:bookmarkStart w:id="0" w:name="_Toc74031085"/>
      <w:r w:rsidRPr="002C1077">
        <w:rPr>
          <w:rFonts w:ascii="Arial" w:eastAsia="Times New Roman" w:hAnsi="Arial" w:cs="Arial"/>
          <w:b/>
          <w:color w:val="000000"/>
          <w:sz w:val="20"/>
          <w:szCs w:val="20"/>
          <w:lang w:eastAsia="de-DE" w:bidi="en-US"/>
          <w14:ligatures w14:val="standardContextual"/>
        </w:rPr>
        <w:t>Disturbance-Driven Variations in Carbon Stocks of an Afromontane Dry Forest in the Borana Woodland, Southern Ethiopia</w:t>
      </w:r>
      <w:bookmarkEnd w:id="0"/>
    </w:p>
    <w:p w14:paraId="474B81A3" w14:textId="77777777" w:rsidR="0090557E" w:rsidRPr="002C1077" w:rsidRDefault="0090557E" w:rsidP="0090557E">
      <w:pPr>
        <w:adjustRightInd w:val="0"/>
        <w:snapToGrid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de-DE" w:bidi="en-US"/>
          <w14:ligatures w14:val="standardContextual"/>
        </w:rPr>
      </w:pPr>
    </w:p>
    <w:p w14:paraId="4874EDC5" w14:textId="77777777" w:rsidR="00B75A6A" w:rsidRPr="002C1077" w:rsidRDefault="00B75A6A" w:rsidP="0090557E">
      <w:pPr>
        <w:adjustRightInd w:val="0"/>
        <w:snapToGri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vertAlign w:val="superscript"/>
          <w:lang w:eastAsia="de-DE" w:bidi="en-US"/>
          <w14:ligatures w14:val="standardContextual"/>
        </w:rPr>
      </w:pPr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 xml:space="preserve">Dida Jilo </w:t>
      </w:r>
      <w:r w:rsidRPr="002C1077">
        <w:rPr>
          <w:rFonts w:ascii="Arial" w:eastAsia="Times New Roman" w:hAnsi="Arial" w:cs="Arial"/>
          <w:b/>
          <w:sz w:val="20"/>
          <w:szCs w:val="20"/>
          <w:vertAlign w:val="superscript"/>
          <w:lang w:eastAsia="de-DE" w:bidi="en-US"/>
          <w14:ligatures w14:val="standardContextual"/>
        </w:rPr>
        <w:t>1,2</w:t>
      </w:r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>, Tewodros Tadesse</w:t>
      </w:r>
      <w:r w:rsidRPr="002C1077">
        <w:rPr>
          <w:rFonts w:ascii="Arial" w:eastAsia="Times New Roman" w:hAnsi="Arial" w:cs="Arial"/>
          <w:b/>
          <w:sz w:val="20"/>
          <w:szCs w:val="20"/>
          <w:vertAlign w:val="superscript"/>
          <w:lang w:eastAsia="de-DE" w:bidi="en-US"/>
          <w14:ligatures w14:val="standardContextual"/>
        </w:rPr>
        <w:t>2</w:t>
      </w:r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 xml:space="preserve">, </w:t>
      </w:r>
      <w:proofErr w:type="spellStart"/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>Mengesteab</w:t>
      </w:r>
      <w:proofErr w:type="spellEnd"/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 xml:space="preserve"> Hailu </w:t>
      </w:r>
      <w:proofErr w:type="spellStart"/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>Ubuy</w:t>
      </w:r>
      <w:proofErr w:type="spellEnd"/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 xml:space="preserve"> </w:t>
      </w:r>
      <w:r w:rsidRPr="002C1077">
        <w:rPr>
          <w:rFonts w:ascii="Arial" w:eastAsia="Times New Roman" w:hAnsi="Arial" w:cs="Arial"/>
          <w:b/>
          <w:sz w:val="20"/>
          <w:szCs w:val="20"/>
          <w:vertAlign w:val="superscript"/>
          <w:lang w:eastAsia="de-DE" w:bidi="en-US"/>
          <w14:ligatures w14:val="standardContextual"/>
        </w:rPr>
        <w:t>3</w:t>
      </w:r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 xml:space="preserve">, Emiru Birhane </w:t>
      </w:r>
      <w:r w:rsidRPr="002C1077">
        <w:rPr>
          <w:rFonts w:ascii="Arial" w:eastAsia="Times New Roman" w:hAnsi="Arial" w:cs="Arial"/>
          <w:b/>
          <w:sz w:val="20"/>
          <w:szCs w:val="20"/>
          <w:vertAlign w:val="superscript"/>
          <w:lang w:eastAsia="de-DE" w:bidi="en-US"/>
          <w14:ligatures w14:val="standardContextual"/>
        </w:rPr>
        <w:t>3,4,5</w:t>
      </w:r>
      <w:r w:rsidRPr="002C1077">
        <w:rPr>
          <w:rFonts w:ascii="Arial" w:eastAsia="Times New Roman" w:hAnsi="Arial" w:cs="Arial"/>
          <w:b/>
          <w:sz w:val="20"/>
          <w:szCs w:val="20"/>
          <w:lang w:eastAsia="de-DE" w:bidi="en-US"/>
          <w14:ligatures w14:val="standardContextual"/>
        </w:rPr>
        <w:t xml:space="preserve"> </w:t>
      </w:r>
    </w:p>
    <w:p w14:paraId="48D28631" w14:textId="77777777" w:rsidR="00B75A6A" w:rsidRPr="002C1077" w:rsidRDefault="00B75A6A" w:rsidP="00B75A6A">
      <w:pPr>
        <w:adjustRightInd w:val="0"/>
        <w:snapToGrid w:val="0"/>
        <w:spacing w:after="0" w:line="200" w:lineRule="atLeast"/>
        <w:ind w:left="180" w:hanging="180"/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</w:pPr>
      <w:r w:rsidRPr="002C1077">
        <w:rPr>
          <w:rFonts w:ascii="Arial" w:eastAsia="Times New Roman" w:hAnsi="Arial" w:cs="Arial"/>
          <w:sz w:val="20"/>
          <w:szCs w:val="20"/>
          <w:vertAlign w:val="superscript"/>
          <w:lang w:eastAsia="de-DE" w:bidi="en-US"/>
          <w14:ligatures w14:val="standardContextual"/>
        </w:rPr>
        <w:t>1</w:t>
      </w:r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 xml:space="preserve"> College of Agriculture and Environmental Sciences, Arsi University, Asella P.O. Box 193, Ethiopia; </w:t>
      </w:r>
      <w:hyperlink r:id="rId8" w:history="1">
        <w:r w:rsidRPr="002C1077">
          <w:rPr>
            <w:rFonts w:ascii="Arial" w:eastAsia="Times New Roman" w:hAnsi="Arial" w:cs="Arial"/>
            <w:sz w:val="20"/>
            <w:szCs w:val="20"/>
            <w:u w:val="single"/>
            <w:lang w:eastAsia="de-DE" w:bidi="en-US"/>
            <w14:ligatures w14:val="standardContextual"/>
          </w:rPr>
          <w:t>didole2000@gmail.com</w:t>
        </w:r>
      </w:hyperlink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 xml:space="preserve">  </w:t>
      </w:r>
    </w:p>
    <w:p w14:paraId="4F72E7A8" w14:textId="77777777" w:rsidR="00B75A6A" w:rsidRPr="002C1077" w:rsidRDefault="00B75A6A" w:rsidP="00B75A6A">
      <w:pPr>
        <w:adjustRightInd w:val="0"/>
        <w:snapToGrid w:val="0"/>
        <w:spacing w:after="0" w:line="200" w:lineRule="atLeast"/>
        <w:ind w:left="198" w:hanging="198"/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</w:pPr>
      <w:r w:rsidRPr="002C1077">
        <w:rPr>
          <w:rFonts w:ascii="Arial" w:eastAsia="Times New Roman" w:hAnsi="Arial" w:cs="Arial"/>
          <w:sz w:val="20"/>
          <w:szCs w:val="20"/>
          <w:vertAlign w:val="superscript"/>
          <w:lang w:eastAsia="de-DE" w:bidi="en-US"/>
          <w14:ligatures w14:val="standardContextual"/>
        </w:rPr>
        <w:t>2</w:t>
      </w:r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ab/>
        <w:t xml:space="preserve">Department of Agricultural and Resource Economics, Mekelle University, Mekelle P.O. Box 231, Ethiopia; </w:t>
      </w:r>
      <w:hyperlink r:id="rId9" w:history="1">
        <w:r w:rsidRPr="002C1077">
          <w:rPr>
            <w:rFonts w:ascii="Arial" w:eastAsia="Times New Roman" w:hAnsi="Arial" w:cs="Arial"/>
            <w:sz w:val="20"/>
            <w:szCs w:val="20"/>
            <w:u w:val="single"/>
            <w:lang w:eastAsia="de-DE" w:bidi="en-US"/>
            <w14:ligatures w14:val="standardContextual"/>
          </w:rPr>
          <w:t>tewodros.tadesse@mu.edu.et</w:t>
        </w:r>
      </w:hyperlink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 xml:space="preserve"> </w:t>
      </w:r>
    </w:p>
    <w:p w14:paraId="062DFA6A" w14:textId="77777777" w:rsidR="00B75A6A" w:rsidRPr="002C1077" w:rsidRDefault="00B75A6A" w:rsidP="00B75A6A">
      <w:pPr>
        <w:adjustRightInd w:val="0"/>
        <w:snapToGrid w:val="0"/>
        <w:spacing w:after="0" w:line="200" w:lineRule="atLeast"/>
        <w:ind w:left="198" w:hanging="198"/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</w:pPr>
      <w:r w:rsidRPr="002C1077">
        <w:rPr>
          <w:rFonts w:ascii="Arial" w:eastAsia="Times New Roman" w:hAnsi="Arial" w:cs="Arial"/>
          <w:sz w:val="20"/>
          <w:szCs w:val="20"/>
          <w:vertAlign w:val="superscript"/>
          <w:lang w:eastAsia="de-DE" w:bidi="en-US"/>
          <w14:ligatures w14:val="standardContextual"/>
        </w:rPr>
        <w:t>3</w:t>
      </w:r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ab/>
        <w:t xml:space="preserve">Department of Land Resource Management and Environmental Protection, Mekelle University, Mekelle P.O. Box 231, Ethiopia; </w:t>
      </w:r>
      <w:hyperlink r:id="rId10" w:history="1">
        <w:r w:rsidRPr="002C1077">
          <w:rPr>
            <w:rFonts w:ascii="Arial" w:eastAsia="Times New Roman" w:hAnsi="Arial" w:cs="Arial"/>
            <w:sz w:val="20"/>
            <w:szCs w:val="20"/>
            <w:u w:val="single"/>
            <w:lang w:eastAsia="de-DE" w:bidi="en-US"/>
            <w14:ligatures w14:val="standardContextual"/>
          </w:rPr>
          <w:t>mengsteab.hailu@mu.edu.et</w:t>
        </w:r>
      </w:hyperlink>
    </w:p>
    <w:p w14:paraId="2CEC7AF1" w14:textId="77777777" w:rsidR="00B75A6A" w:rsidRPr="002C1077" w:rsidRDefault="00B75A6A" w:rsidP="00B75A6A">
      <w:pPr>
        <w:adjustRightInd w:val="0"/>
        <w:snapToGrid w:val="0"/>
        <w:spacing w:after="0" w:line="200" w:lineRule="atLeast"/>
        <w:ind w:left="198" w:hanging="198"/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</w:pPr>
      <w:r w:rsidRPr="002C1077">
        <w:rPr>
          <w:rFonts w:ascii="Arial" w:eastAsia="Times New Roman" w:hAnsi="Arial" w:cs="Arial"/>
          <w:sz w:val="20"/>
          <w:szCs w:val="20"/>
          <w:vertAlign w:val="superscript"/>
          <w:lang w:eastAsia="de-DE" w:bidi="en-US"/>
          <w14:ligatures w14:val="standardContextual"/>
        </w:rPr>
        <w:t>4</w:t>
      </w:r>
      <w:r w:rsidRPr="002C1077">
        <w:rPr>
          <w:rFonts w:ascii="Arial" w:eastAsia="PMingLiU" w:hAnsi="Arial" w:cs="Arial"/>
          <w:kern w:val="22"/>
          <w:sz w:val="20"/>
          <w:szCs w:val="20"/>
          <w:lang w:eastAsia="ja-JP" w:bidi="en-US"/>
          <w14:ligatures w14:val="standardContextual"/>
        </w:rPr>
        <w:tab/>
      </w:r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 xml:space="preserve">Faculty of Bioscience and Aquaculture, Nord University, P.O. Box 2501, NO-7729 Steinkjer, Norway; </w:t>
      </w:r>
      <w:hyperlink r:id="rId11" w:history="1">
        <w:r w:rsidRPr="002C1077">
          <w:rPr>
            <w:rFonts w:ascii="Arial" w:eastAsia="Times New Roman" w:hAnsi="Arial" w:cs="Arial"/>
            <w:sz w:val="20"/>
            <w:szCs w:val="20"/>
            <w:u w:val="single"/>
            <w:lang w:eastAsia="de-DE" w:bidi="en-US"/>
            <w14:ligatures w14:val="standardContextual"/>
          </w:rPr>
          <w:t>emiru.birhane@mu.edu.et</w:t>
        </w:r>
      </w:hyperlink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 xml:space="preserve">; </w:t>
      </w:r>
      <w:hyperlink r:id="rId12" w:history="1">
        <w:r w:rsidRPr="002C1077">
          <w:rPr>
            <w:rFonts w:ascii="Arial" w:eastAsia="Times New Roman" w:hAnsi="Arial" w:cs="Arial"/>
            <w:sz w:val="20"/>
            <w:szCs w:val="20"/>
            <w:u w:val="single"/>
            <w:lang w:eastAsia="de-DE" w:bidi="en-US"/>
            <w14:ligatures w14:val="standardContextual"/>
          </w:rPr>
          <w:t>emiru.b.hizikias@nord.no</w:t>
        </w:r>
      </w:hyperlink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 xml:space="preserve"> </w:t>
      </w:r>
    </w:p>
    <w:p w14:paraId="07353F81" w14:textId="77777777" w:rsidR="00B75A6A" w:rsidRPr="002C1077" w:rsidRDefault="00B75A6A" w:rsidP="00B75A6A">
      <w:pPr>
        <w:adjustRightInd w:val="0"/>
        <w:snapToGrid w:val="0"/>
        <w:spacing w:after="0" w:line="200" w:lineRule="atLeast"/>
        <w:ind w:left="198" w:hanging="198"/>
        <w:rPr>
          <w:rFonts w:ascii="Arial" w:eastAsiaTheme="minorEastAsia" w:hAnsi="Arial" w:cs="Arial"/>
          <w:sz w:val="20"/>
          <w:szCs w:val="20"/>
        </w:rPr>
      </w:pPr>
      <w:r w:rsidRPr="002C1077">
        <w:rPr>
          <w:rFonts w:ascii="Arial" w:eastAsia="Times New Roman" w:hAnsi="Arial" w:cs="Arial"/>
          <w:sz w:val="20"/>
          <w:szCs w:val="20"/>
          <w:vertAlign w:val="superscript"/>
          <w:lang w:eastAsia="de-DE" w:bidi="en-US"/>
          <w14:ligatures w14:val="standardContextual"/>
        </w:rPr>
        <w:t>5</w:t>
      </w:r>
      <w:r w:rsidRPr="002C1077">
        <w:rPr>
          <w:rFonts w:ascii="Arial" w:eastAsia="Times New Roman" w:hAnsi="Arial" w:cs="Arial"/>
          <w:sz w:val="20"/>
          <w:szCs w:val="20"/>
          <w:lang w:eastAsia="de-DE" w:bidi="en-US"/>
          <w14:ligatures w14:val="standardContextual"/>
        </w:rPr>
        <w:tab/>
        <w:t xml:space="preserve">Department of Range and Forest Resources, Faculty of Natural Resources, Botswana </w:t>
      </w:r>
      <w:r w:rsidRPr="002C1077">
        <w:rPr>
          <w:rFonts w:ascii="Arial" w:eastAsiaTheme="minorEastAsia" w:hAnsi="Arial" w:cs="Arial"/>
          <w:sz w:val="20"/>
          <w:szCs w:val="20"/>
        </w:rPr>
        <w:t>University of Agriculture and Natural Resources, Gaborone 00267, Botswana</w:t>
      </w:r>
    </w:p>
    <w:p w14:paraId="7CCF82B2" w14:textId="16C5616C" w:rsidR="0013207D" w:rsidRPr="0090557E" w:rsidRDefault="00D8473D" w:rsidP="00BB3AA5">
      <w:pPr>
        <w:spacing w:beforeAutospacing="1"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</w:rPr>
      </w:pPr>
      <w:r w:rsidRPr="0090557E">
        <w:rPr>
          <w:rFonts w:ascii="Arial" w:eastAsia="Times New Roman" w:hAnsi="Arial" w:cs="Arial"/>
          <w:b/>
          <w:iCs/>
          <w:sz w:val="20"/>
          <w:szCs w:val="20"/>
        </w:rPr>
        <w:t>S</w:t>
      </w:r>
      <w:r w:rsidR="00313B87" w:rsidRPr="0090557E">
        <w:rPr>
          <w:rFonts w:ascii="Arial" w:eastAsia="Times New Roman" w:hAnsi="Arial" w:cs="Arial"/>
          <w:b/>
          <w:iCs/>
          <w:sz w:val="20"/>
          <w:szCs w:val="20"/>
        </w:rPr>
        <w:t xml:space="preserve">upplementary material </w:t>
      </w:r>
    </w:p>
    <w:p w14:paraId="3FD5D9AE" w14:textId="77777777" w:rsidR="00A61425" w:rsidRPr="0090557E" w:rsidRDefault="001265CE" w:rsidP="00F02B7C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0557E">
        <w:rPr>
          <w:rFonts w:ascii="Arial" w:hAnsi="Arial" w:cs="Arial"/>
          <w:b/>
          <w:sz w:val="20"/>
          <w:szCs w:val="20"/>
        </w:rPr>
        <w:t>Plant</w:t>
      </w:r>
      <w:r w:rsidR="00A61425" w:rsidRPr="0090557E">
        <w:rPr>
          <w:rFonts w:ascii="Arial" w:hAnsi="Arial" w:cs="Arial"/>
          <w:b/>
          <w:sz w:val="20"/>
          <w:szCs w:val="20"/>
        </w:rPr>
        <w:t xml:space="preserve"> </w:t>
      </w:r>
      <w:r w:rsidR="00A7380C" w:rsidRPr="0090557E">
        <w:rPr>
          <w:rFonts w:ascii="Arial" w:hAnsi="Arial" w:cs="Arial"/>
          <w:b/>
          <w:sz w:val="20"/>
          <w:szCs w:val="20"/>
        </w:rPr>
        <w:t>sample</w:t>
      </w:r>
      <w:r w:rsidR="00A61425" w:rsidRPr="0090557E">
        <w:rPr>
          <w:rFonts w:ascii="Arial" w:hAnsi="Arial" w:cs="Arial"/>
          <w:b/>
          <w:sz w:val="20"/>
          <w:szCs w:val="20"/>
        </w:rPr>
        <w:t xml:space="preserve"> source</w:t>
      </w:r>
      <w:r w:rsidR="00A7380C" w:rsidRPr="0090557E">
        <w:rPr>
          <w:rFonts w:ascii="Arial" w:hAnsi="Arial" w:cs="Arial"/>
          <w:b/>
          <w:sz w:val="20"/>
          <w:szCs w:val="20"/>
        </w:rPr>
        <w:t>s and information</w:t>
      </w:r>
    </w:p>
    <w:p w14:paraId="0A0CBB29" w14:textId="0FDDD97C" w:rsidR="001265CE" w:rsidRPr="0090557E" w:rsidRDefault="001265CE" w:rsidP="00F02B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557E">
        <w:rPr>
          <w:rFonts w:ascii="Arial" w:hAnsi="Arial" w:cs="Arial"/>
          <w:sz w:val="20"/>
          <w:szCs w:val="20"/>
        </w:rPr>
        <w:t xml:space="preserve">All plant </w:t>
      </w:r>
      <w:r w:rsidR="00E647A4" w:rsidRPr="0090557E">
        <w:rPr>
          <w:rFonts w:ascii="Arial" w:hAnsi="Arial" w:cs="Arial"/>
          <w:sz w:val="20"/>
          <w:szCs w:val="20"/>
        </w:rPr>
        <w:t xml:space="preserve">samples </w:t>
      </w:r>
      <w:r w:rsidRPr="0090557E">
        <w:rPr>
          <w:rFonts w:ascii="Arial" w:hAnsi="Arial" w:cs="Arial"/>
          <w:sz w:val="20"/>
          <w:szCs w:val="20"/>
        </w:rPr>
        <w:t xml:space="preserve">used in this study were collected from wild populations in the </w:t>
      </w:r>
      <w:r w:rsidR="006A3CAE" w:rsidRPr="0090557E">
        <w:rPr>
          <w:rFonts w:ascii="Arial" w:hAnsi="Arial" w:cs="Arial"/>
          <w:sz w:val="20"/>
          <w:szCs w:val="20"/>
        </w:rPr>
        <w:t xml:space="preserve">Gamadu afromontane forest of Borana Woodland in </w:t>
      </w:r>
      <w:r w:rsidRPr="0090557E">
        <w:rPr>
          <w:rFonts w:ascii="Arial" w:hAnsi="Arial" w:cs="Arial"/>
          <w:sz w:val="20"/>
          <w:szCs w:val="20"/>
        </w:rPr>
        <w:t xml:space="preserve">Southern Ethiopia. The GPS coordinates for each plot are given in </w:t>
      </w:r>
      <w:r w:rsidR="00994761" w:rsidRPr="0090557E">
        <w:rPr>
          <w:rFonts w:ascii="Arial" w:hAnsi="Arial" w:cs="Arial"/>
          <w:sz w:val="20"/>
          <w:szCs w:val="20"/>
        </w:rPr>
        <w:t>the following t</w:t>
      </w:r>
      <w:r w:rsidRPr="0090557E">
        <w:rPr>
          <w:rFonts w:ascii="Arial" w:hAnsi="Arial" w:cs="Arial"/>
          <w:sz w:val="20"/>
          <w:szCs w:val="20"/>
        </w:rPr>
        <w:t>able (</w:t>
      </w:r>
      <w:r w:rsidR="00122DAC" w:rsidRPr="0090557E">
        <w:rPr>
          <w:rFonts w:ascii="Arial" w:hAnsi="Arial" w:cs="Arial"/>
          <w:sz w:val="20"/>
          <w:szCs w:val="20"/>
        </w:rPr>
        <w:t>Table 1A</w:t>
      </w:r>
      <w:r w:rsidRPr="0090557E">
        <w:rPr>
          <w:rFonts w:ascii="Arial" w:hAnsi="Arial" w:cs="Arial"/>
          <w:sz w:val="20"/>
          <w:szCs w:val="20"/>
        </w:rPr>
        <w:t xml:space="preserve">). </w:t>
      </w:r>
      <w:r w:rsidR="00E647A4" w:rsidRPr="0090557E">
        <w:rPr>
          <w:rFonts w:ascii="Arial" w:hAnsi="Arial" w:cs="Arial"/>
          <w:sz w:val="20"/>
          <w:szCs w:val="20"/>
        </w:rPr>
        <w:t>Data collector was Dida Jilo</w:t>
      </w:r>
      <w:r w:rsidR="00BB60B4" w:rsidRPr="0090557E">
        <w:rPr>
          <w:rFonts w:ascii="Arial" w:hAnsi="Arial" w:cs="Arial"/>
          <w:sz w:val="20"/>
          <w:szCs w:val="20"/>
        </w:rPr>
        <w:t>, under permission</w:t>
      </w:r>
      <w:r w:rsidRPr="0090557E">
        <w:rPr>
          <w:rFonts w:ascii="Arial" w:hAnsi="Arial" w:cs="Arial"/>
          <w:sz w:val="20"/>
          <w:szCs w:val="20"/>
        </w:rPr>
        <w:t xml:space="preserve"> issued by </w:t>
      </w:r>
      <w:r w:rsidR="00DD74DD" w:rsidRPr="0090557E">
        <w:rPr>
          <w:rFonts w:ascii="Arial" w:hAnsi="Arial" w:cs="Arial"/>
          <w:sz w:val="20"/>
          <w:szCs w:val="20"/>
        </w:rPr>
        <w:t xml:space="preserve">the </w:t>
      </w:r>
      <w:r w:rsidR="00BB60B4" w:rsidRPr="0090557E">
        <w:rPr>
          <w:rFonts w:ascii="Arial" w:hAnsi="Arial" w:cs="Arial"/>
          <w:sz w:val="20"/>
          <w:szCs w:val="20"/>
        </w:rPr>
        <w:t xml:space="preserve">Natural Resource Management </w:t>
      </w:r>
      <w:r w:rsidR="008C4DFF" w:rsidRPr="0090557E">
        <w:rPr>
          <w:rFonts w:ascii="Arial" w:hAnsi="Arial" w:cs="Arial"/>
          <w:sz w:val="20"/>
          <w:szCs w:val="20"/>
        </w:rPr>
        <w:t>O</w:t>
      </w:r>
      <w:r w:rsidR="009055B5" w:rsidRPr="0090557E">
        <w:rPr>
          <w:rFonts w:ascii="Arial" w:hAnsi="Arial" w:cs="Arial"/>
          <w:sz w:val="20"/>
          <w:szCs w:val="20"/>
        </w:rPr>
        <w:t xml:space="preserve">ffice </w:t>
      </w:r>
      <w:r w:rsidR="00BB60B4" w:rsidRPr="0090557E">
        <w:rPr>
          <w:rFonts w:ascii="Arial" w:hAnsi="Arial" w:cs="Arial"/>
          <w:sz w:val="20"/>
          <w:szCs w:val="20"/>
        </w:rPr>
        <w:t xml:space="preserve">of </w:t>
      </w:r>
      <w:r w:rsidR="00DD74DD" w:rsidRPr="0090557E">
        <w:rPr>
          <w:rFonts w:ascii="Arial" w:hAnsi="Arial" w:cs="Arial"/>
          <w:sz w:val="20"/>
          <w:szCs w:val="20"/>
        </w:rPr>
        <w:t xml:space="preserve">the </w:t>
      </w:r>
      <w:r w:rsidR="00BB60B4" w:rsidRPr="0090557E">
        <w:rPr>
          <w:rFonts w:ascii="Arial" w:hAnsi="Arial" w:cs="Arial"/>
          <w:sz w:val="20"/>
          <w:szCs w:val="20"/>
        </w:rPr>
        <w:t xml:space="preserve">Dire District </w:t>
      </w:r>
      <w:r w:rsidR="009055B5" w:rsidRPr="0090557E">
        <w:rPr>
          <w:rFonts w:ascii="Arial" w:hAnsi="Arial" w:cs="Arial"/>
          <w:sz w:val="20"/>
          <w:szCs w:val="20"/>
        </w:rPr>
        <w:t xml:space="preserve">administration </w:t>
      </w:r>
      <w:r w:rsidR="00BB60B4" w:rsidRPr="0090557E">
        <w:rPr>
          <w:rFonts w:ascii="Arial" w:hAnsi="Arial" w:cs="Arial"/>
          <w:sz w:val="20"/>
          <w:szCs w:val="20"/>
        </w:rPr>
        <w:t>in Borana</w:t>
      </w:r>
      <w:r w:rsidR="009055B5" w:rsidRPr="0090557E">
        <w:rPr>
          <w:rFonts w:ascii="Arial" w:hAnsi="Arial" w:cs="Arial"/>
          <w:sz w:val="20"/>
          <w:szCs w:val="20"/>
        </w:rPr>
        <w:t xml:space="preserve"> zone.</w:t>
      </w:r>
    </w:p>
    <w:p w14:paraId="4902DA11" w14:textId="1FFE34F1" w:rsidR="00DD74DD" w:rsidRPr="0090557E" w:rsidRDefault="00DD74DD" w:rsidP="00A7380C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90557E">
        <w:rPr>
          <w:rFonts w:ascii="Arial" w:hAnsi="Arial" w:cs="Arial"/>
          <w:sz w:val="16"/>
          <w:szCs w:val="16"/>
        </w:rPr>
        <w:t>Table 1</w:t>
      </w:r>
      <w:r w:rsidR="000C79E9" w:rsidRPr="0090557E">
        <w:rPr>
          <w:rFonts w:ascii="Arial" w:hAnsi="Arial" w:cs="Arial"/>
          <w:sz w:val="16"/>
          <w:szCs w:val="16"/>
        </w:rPr>
        <w:t xml:space="preserve">A. Plant sample sources and </w:t>
      </w:r>
      <w:r w:rsidR="00C87C61" w:rsidRPr="0090557E">
        <w:rPr>
          <w:rFonts w:ascii="Arial" w:hAnsi="Arial" w:cs="Arial"/>
          <w:sz w:val="16"/>
          <w:szCs w:val="16"/>
        </w:rPr>
        <w:t>information</w:t>
      </w:r>
    </w:p>
    <w:tbl>
      <w:tblPr>
        <w:tblStyle w:val="TableGrid"/>
        <w:tblW w:w="986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1"/>
        <w:gridCol w:w="1766"/>
        <w:gridCol w:w="3761"/>
        <w:gridCol w:w="3113"/>
      </w:tblGrid>
      <w:tr w:rsidR="00482F85" w:rsidRPr="0090557E" w14:paraId="36C31BA6" w14:textId="77777777" w:rsidTr="000246D1">
        <w:trPr>
          <w:trHeight w:hRule="exact" w:val="460"/>
        </w:trPr>
        <w:tc>
          <w:tcPr>
            <w:tcW w:w="1221" w:type="dxa"/>
            <w:tcBorders>
              <w:bottom w:val="single" w:sz="4" w:space="0" w:color="auto"/>
            </w:tcBorders>
          </w:tcPr>
          <w:p w14:paraId="2574CA4B" w14:textId="77777777" w:rsidR="005C126F" w:rsidRPr="0090557E" w:rsidRDefault="00CC6FCD" w:rsidP="00122DA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sz w:val="16"/>
                <w:szCs w:val="16"/>
              </w:rPr>
              <w:t xml:space="preserve">Study </w:t>
            </w:r>
            <w:r w:rsidR="005C126F" w:rsidRPr="0090557E">
              <w:rPr>
                <w:rFonts w:ascii="Arial" w:hAnsi="Arial" w:cs="Arial"/>
                <w:b/>
                <w:sz w:val="16"/>
                <w:szCs w:val="16"/>
              </w:rPr>
              <w:t>Sites</w:t>
            </w: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14:paraId="0C817425" w14:textId="77777777" w:rsidR="005C126F" w:rsidRPr="0090557E" w:rsidRDefault="008C4DFF" w:rsidP="00122DA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sz w:val="16"/>
                <w:szCs w:val="16"/>
              </w:rPr>
              <w:t>Sample p</w:t>
            </w:r>
            <w:r w:rsidR="005C126F" w:rsidRPr="0090557E">
              <w:rPr>
                <w:rFonts w:ascii="Arial" w:hAnsi="Arial" w:cs="Arial"/>
                <w:b/>
                <w:sz w:val="16"/>
                <w:szCs w:val="16"/>
              </w:rPr>
              <w:t>lot number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5D515B33" w14:textId="77777777" w:rsidR="005C126F" w:rsidRPr="0090557E" w:rsidRDefault="005C126F" w:rsidP="00122DA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sz w:val="16"/>
                <w:szCs w:val="16"/>
              </w:rPr>
              <w:t>GPS c</w:t>
            </w: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oordinates</w:t>
            </w:r>
            <w:r w:rsidRPr="0090557E">
              <w:rPr>
                <w:rFonts w:ascii="Arial" w:hAnsi="Arial" w:cs="Arial"/>
                <w:b/>
                <w:sz w:val="16"/>
                <w:szCs w:val="16"/>
              </w:rPr>
              <w:t xml:space="preserve"> of the plot location 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524905E" w14:textId="77777777" w:rsidR="005C126F" w:rsidRPr="0090557E" w:rsidRDefault="005C126F" w:rsidP="00122DA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sz w:val="16"/>
                <w:szCs w:val="16"/>
              </w:rPr>
              <w:t xml:space="preserve">Elevation of the </w:t>
            </w:r>
            <w:proofErr w:type="gramStart"/>
            <w:r w:rsidRPr="0090557E">
              <w:rPr>
                <w:rFonts w:ascii="Arial" w:hAnsi="Arial" w:cs="Arial"/>
                <w:b/>
                <w:sz w:val="16"/>
                <w:szCs w:val="16"/>
              </w:rPr>
              <w:t>plots</w:t>
            </w:r>
            <w:proofErr w:type="gramEnd"/>
            <w:r w:rsidRPr="0090557E">
              <w:rPr>
                <w:rFonts w:ascii="Arial" w:hAnsi="Arial" w:cs="Arial"/>
                <w:b/>
                <w:sz w:val="16"/>
                <w:szCs w:val="16"/>
              </w:rPr>
              <w:t xml:space="preserve"> location</w:t>
            </w:r>
          </w:p>
        </w:tc>
      </w:tr>
      <w:tr w:rsidR="00482F85" w:rsidRPr="0090557E" w14:paraId="04553C9C" w14:textId="77777777" w:rsidTr="000246D1">
        <w:trPr>
          <w:trHeight w:hRule="exact" w:val="262"/>
        </w:trPr>
        <w:tc>
          <w:tcPr>
            <w:tcW w:w="1221" w:type="dxa"/>
            <w:vMerge w:val="restart"/>
            <w:tcBorders>
              <w:top w:val="single" w:sz="4" w:space="0" w:color="auto"/>
              <w:bottom w:val="nil"/>
            </w:tcBorders>
          </w:tcPr>
          <w:p w14:paraId="76087D4D" w14:textId="77777777" w:rsidR="005C126F" w:rsidRPr="0090557E" w:rsidRDefault="00CC6FCD" w:rsidP="00122DA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sz w:val="16"/>
                <w:szCs w:val="16"/>
              </w:rPr>
              <w:t>Site 1</w:t>
            </w:r>
          </w:p>
        </w:tc>
        <w:tc>
          <w:tcPr>
            <w:tcW w:w="1766" w:type="dxa"/>
            <w:tcBorders>
              <w:top w:val="single" w:sz="4" w:space="0" w:color="auto"/>
              <w:bottom w:val="nil"/>
            </w:tcBorders>
          </w:tcPr>
          <w:p w14:paraId="3EBBF68C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761" w:type="dxa"/>
            <w:tcBorders>
              <w:top w:val="single" w:sz="4" w:space="0" w:color="auto"/>
              <w:bottom w:val="nil"/>
            </w:tcBorders>
          </w:tcPr>
          <w:p w14:paraId="4BEE3133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4º06'00" N 38º08’08"E</w:t>
            </w:r>
          </w:p>
        </w:tc>
        <w:tc>
          <w:tcPr>
            <w:tcW w:w="3113" w:type="dxa"/>
            <w:tcBorders>
              <w:top w:val="single" w:sz="4" w:space="0" w:color="auto"/>
              <w:bottom w:val="nil"/>
            </w:tcBorders>
          </w:tcPr>
          <w:p w14:paraId="0BE2514A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1648m</w:t>
            </w:r>
          </w:p>
        </w:tc>
      </w:tr>
      <w:tr w:rsidR="00482F85" w:rsidRPr="0090557E" w14:paraId="3D6610A1" w14:textId="77777777" w:rsidTr="000246D1">
        <w:trPr>
          <w:trHeight w:hRule="exact" w:val="280"/>
        </w:trPr>
        <w:tc>
          <w:tcPr>
            <w:tcW w:w="1221" w:type="dxa"/>
            <w:vMerge/>
            <w:tcBorders>
              <w:top w:val="nil"/>
            </w:tcBorders>
          </w:tcPr>
          <w:p w14:paraId="5502CD0A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  <w:tcBorders>
              <w:top w:val="nil"/>
            </w:tcBorders>
          </w:tcPr>
          <w:p w14:paraId="6780E47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761" w:type="dxa"/>
            <w:tcBorders>
              <w:top w:val="nil"/>
            </w:tcBorders>
          </w:tcPr>
          <w:p w14:paraId="56C91E97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4º05'52" N 38º08'07"E</w:t>
            </w:r>
          </w:p>
        </w:tc>
        <w:tc>
          <w:tcPr>
            <w:tcW w:w="3113" w:type="dxa"/>
            <w:tcBorders>
              <w:top w:val="nil"/>
            </w:tcBorders>
          </w:tcPr>
          <w:p w14:paraId="7CA768A2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1660m</w:t>
            </w:r>
          </w:p>
        </w:tc>
      </w:tr>
      <w:tr w:rsidR="00482F85" w:rsidRPr="0090557E" w14:paraId="61D089DF" w14:textId="77777777" w:rsidTr="000246D1">
        <w:trPr>
          <w:trHeight w:hRule="exact" w:val="262"/>
        </w:trPr>
        <w:tc>
          <w:tcPr>
            <w:tcW w:w="1221" w:type="dxa"/>
            <w:vMerge/>
          </w:tcPr>
          <w:p w14:paraId="0F98BB0C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714C6491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761" w:type="dxa"/>
          </w:tcPr>
          <w:p w14:paraId="1ABB0B22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4º05'46" N 38º08'04"E</w:t>
            </w:r>
          </w:p>
        </w:tc>
        <w:tc>
          <w:tcPr>
            <w:tcW w:w="3113" w:type="dxa"/>
          </w:tcPr>
          <w:p w14:paraId="14A6E5F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1711m</w:t>
            </w:r>
          </w:p>
        </w:tc>
      </w:tr>
      <w:tr w:rsidR="00482F85" w:rsidRPr="0090557E" w14:paraId="1064CEDE" w14:textId="77777777" w:rsidTr="000246D1">
        <w:trPr>
          <w:trHeight w:hRule="exact" w:val="280"/>
        </w:trPr>
        <w:tc>
          <w:tcPr>
            <w:tcW w:w="1221" w:type="dxa"/>
            <w:vMerge/>
          </w:tcPr>
          <w:p w14:paraId="18460DC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528A3B2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761" w:type="dxa"/>
          </w:tcPr>
          <w:p w14:paraId="1C0BBD5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4º06'05" N 38º08’07"E</w:t>
            </w:r>
          </w:p>
        </w:tc>
        <w:tc>
          <w:tcPr>
            <w:tcW w:w="3113" w:type="dxa"/>
          </w:tcPr>
          <w:p w14:paraId="096C0768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1663m</w:t>
            </w:r>
          </w:p>
        </w:tc>
      </w:tr>
      <w:tr w:rsidR="00482F85" w:rsidRPr="0090557E" w14:paraId="40AE1CD8" w14:textId="77777777" w:rsidTr="000246D1">
        <w:trPr>
          <w:trHeight w:hRule="exact" w:val="262"/>
        </w:trPr>
        <w:tc>
          <w:tcPr>
            <w:tcW w:w="1221" w:type="dxa"/>
            <w:vMerge/>
          </w:tcPr>
          <w:p w14:paraId="0660C2F7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49242691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761" w:type="dxa"/>
          </w:tcPr>
          <w:p w14:paraId="0AE8624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4º06'11" N 38º08'05"E</w:t>
            </w:r>
          </w:p>
        </w:tc>
        <w:tc>
          <w:tcPr>
            <w:tcW w:w="3113" w:type="dxa"/>
          </w:tcPr>
          <w:p w14:paraId="100F9404" w14:textId="1FE604A1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1683m</w:t>
            </w:r>
          </w:p>
        </w:tc>
      </w:tr>
      <w:tr w:rsidR="00482F85" w:rsidRPr="0090557E" w14:paraId="7A37F776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72955791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664D525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761" w:type="dxa"/>
          </w:tcPr>
          <w:p w14:paraId="3F5D507D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4º06'16" N 38º08'05"E</w:t>
            </w:r>
          </w:p>
        </w:tc>
        <w:tc>
          <w:tcPr>
            <w:tcW w:w="3113" w:type="dxa"/>
          </w:tcPr>
          <w:p w14:paraId="79E5A6A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1704m</w:t>
            </w:r>
          </w:p>
        </w:tc>
      </w:tr>
      <w:tr w:rsidR="00482F85" w:rsidRPr="0090557E" w14:paraId="303B9601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501D681F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133049A7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761" w:type="dxa"/>
          </w:tcPr>
          <w:p w14:paraId="3E863DB8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4º05'37" N 38º08'06"E</w:t>
            </w:r>
          </w:p>
        </w:tc>
        <w:tc>
          <w:tcPr>
            <w:tcW w:w="3113" w:type="dxa"/>
          </w:tcPr>
          <w:p w14:paraId="3EFAA292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1732m</w:t>
            </w:r>
          </w:p>
        </w:tc>
      </w:tr>
      <w:tr w:rsidR="00482F85" w:rsidRPr="0090557E" w14:paraId="55C5F0E7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78F66B78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2085C2E5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761" w:type="dxa"/>
          </w:tcPr>
          <w:p w14:paraId="46929F09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4º06'21" N 38º08'05"E</w:t>
            </w:r>
          </w:p>
        </w:tc>
        <w:tc>
          <w:tcPr>
            <w:tcW w:w="3113" w:type="dxa"/>
          </w:tcPr>
          <w:p w14:paraId="01EBFFEE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1741m</w:t>
            </w:r>
          </w:p>
        </w:tc>
      </w:tr>
      <w:tr w:rsidR="00482F85" w:rsidRPr="0090557E" w14:paraId="30835377" w14:textId="77777777" w:rsidTr="000246D1">
        <w:trPr>
          <w:trHeight w:hRule="exact" w:val="271"/>
        </w:trPr>
        <w:tc>
          <w:tcPr>
            <w:tcW w:w="1221" w:type="dxa"/>
            <w:vMerge w:val="restart"/>
          </w:tcPr>
          <w:p w14:paraId="25B7A48A" w14:textId="77777777" w:rsidR="005C126F" w:rsidRPr="0090557E" w:rsidRDefault="005C126F" w:rsidP="00122DA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sz w:val="16"/>
                <w:szCs w:val="16"/>
              </w:rPr>
              <w:t>Site 2</w:t>
            </w:r>
          </w:p>
        </w:tc>
        <w:tc>
          <w:tcPr>
            <w:tcW w:w="1766" w:type="dxa"/>
          </w:tcPr>
          <w:p w14:paraId="11300BB7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761" w:type="dxa"/>
          </w:tcPr>
          <w:p w14:paraId="7B3E2D3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4º06'32" N 38º06'42"E</w:t>
            </w:r>
          </w:p>
        </w:tc>
        <w:tc>
          <w:tcPr>
            <w:tcW w:w="3113" w:type="dxa"/>
          </w:tcPr>
          <w:p w14:paraId="1B58961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1981m</w:t>
            </w:r>
          </w:p>
        </w:tc>
      </w:tr>
      <w:tr w:rsidR="00482F85" w:rsidRPr="0090557E" w14:paraId="0EB8A9E5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3925C4E9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78FFFFD3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761" w:type="dxa"/>
          </w:tcPr>
          <w:p w14:paraId="1006320C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4º06'26" N 38º06'41"E</w:t>
            </w:r>
          </w:p>
        </w:tc>
        <w:tc>
          <w:tcPr>
            <w:tcW w:w="3113" w:type="dxa"/>
          </w:tcPr>
          <w:p w14:paraId="58BABB8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2069m</w:t>
            </w:r>
          </w:p>
        </w:tc>
      </w:tr>
      <w:tr w:rsidR="00482F85" w:rsidRPr="0090557E" w14:paraId="3B5D828B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5D5A8218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743DACA1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761" w:type="dxa"/>
          </w:tcPr>
          <w:p w14:paraId="7D149B7D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4º06'19" N 38º06'41"E</w:t>
            </w:r>
          </w:p>
        </w:tc>
        <w:tc>
          <w:tcPr>
            <w:tcW w:w="3113" w:type="dxa"/>
          </w:tcPr>
          <w:p w14:paraId="1A9E061F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2089m</w:t>
            </w:r>
          </w:p>
        </w:tc>
      </w:tr>
      <w:tr w:rsidR="00482F85" w:rsidRPr="0090557E" w14:paraId="3CFBDB38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0D65D99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1758B665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761" w:type="dxa"/>
          </w:tcPr>
          <w:p w14:paraId="4159F9F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4º06'13" N 38º06'40"E</w:t>
            </w:r>
          </w:p>
        </w:tc>
        <w:tc>
          <w:tcPr>
            <w:tcW w:w="3113" w:type="dxa"/>
          </w:tcPr>
          <w:p w14:paraId="33D63D56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2074m</w:t>
            </w:r>
          </w:p>
        </w:tc>
      </w:tr>
      <w:tr w:rsidR="00482F85" w:rsidRPr="0090557E" w14:paraId="04E17D04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2515B80E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4D42BA37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761" w:type="dxa"/>
          </w:tcPr>
          <w:p w14:paraId="13EEB49D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4º06'10" N 38º06'39"E</w:t>
            </w:r>
          </w:p>
        </w:tc>
        <w:tc>
          <w:tcPr>
            <w:tcW w:w="3113" w:type="dxa"/>
          </w:tcPr>
          <w:p w14:paraId="47939C56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2070m</w:t>
            </w:r>
          </w:p>
        </w:tc>
      </w:tr>
      <w:tr w:rsidR="00482F85" w:rsidRPr="0090557E" w14:paraId="66C2EE4C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5985B9E6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7A399646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761" w:type="dxa"/>
          </w:tcPr>
          <w:p w14:paraId="0E4706F3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4º06'05" N 38º06'38"E</w:t>
            </w:r>
          </w:p>
        </w:tc>
        <w:tc>
          <w:tcPr>
            <w:tcW w:w="3113" w:type="dxa"/>
          </w:tcPr>
          <w:p w14:paraId="55E25425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2056m</w:t>
            </w:r>
          </w:p>
        </w:tc>
      </w:tr>
      <w:tr w:rsidR="00482F85" w:rsidRPr="0090557E" w14:paraId="6CD24F64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5F3CD829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3C3D951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761" w:type="dxa"/>
          </w:tcPr>
          <w:p w14:paraId="218D0798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4º05'57" N 38º06'38"E</w:t>
            </w:r>
          </w:p>
        </w:tc>
        <w:tc>
          <w:tcPr>
            <w:tcW w:w="3113" w:type="dxa"/>
          </w:tcPr>
          <w:p w14:paraId="3A69183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2070m</w:t>
            </w:r>
          </w:p>
        </w:tc>
      </w:tr>
      <w:tr w:rsidR="00482F85" w:rsidRPr="0090557E" w14:paraId="43349CC8" w14:textId="77777777" w:rsidTr="000246D1">
        <w:trPr>
          <w:trHeight w:hRule="exact" w:val="262"/>
        </w:trPr>
        <w:tc>
          <w:tcPr>
            <w:tcW w:w="1221" w:type="dxa"/>
            <w:vMerge/>
          </w:tcPr>
          <w:p w14:paraId="5B3C9AA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3F04CA29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761" w:type="dxa"/>
          </w:tcPr>
          <w:p w14:paraId="35CC5F29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4º06'37" N 38º06'32"E</w:t>
            </w:r>
          </w:p>
        </w:tc>
        <w:tc>
          <w:tcPr>
            <w:tcW w:w="3113" w:type="dxa"/>
          </w:tcPr>
          <w:p w14:paraId="7C6B80AE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2002m</w:t>
            </w:r>
          </w:p>
        </w:tc>
      </w:tr>
      <w:tr w:rsidR="00482F85" w:rsidRPr="0090557E" w14:paraId="2744F172" w14:textId="77777777" w:rsidTr="000246D1">
        <w:trPr>
          <w:trHeight w:hRule="exact" w:val="271"/>
        </w:trPr>
        <w:tc>
          <w:tcPr>
            <w:tcW w:w="1221" w:type="dxa"/>
            <w:vMerge w:val="restart"/>
          </w:tcPr>
          <w:p w14:paraId="546F6B03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Site 3</w:t>
            </w:r>
          </w:p>
        </w:tc>
        <w:tc>
          <w:tcPr>
            <w:tcW w:w="1766" w:type="dxa"/>
          </w:tcPr>
          <w:p w14:paraId="5169416F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761" w:type="dxa"/>
          </w:tcPr>
          <w:p w14:paraId="4E00160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4º06'19" N 38º05'48"E</w:t>
            </w:r>
          </w:p>
        </w:tc>
        <w:tc>
          <w:tcPr>
            <w:tcW w:w="3113" w:type="dxa"/>
          </w:tcPr>
          <w:p w14:paraId="7459775C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2203m</w:t>
            </w:r>
          </w:p>
        </w:tc>
      </w:tr>
      <w:tr w:rsidR="00482F85" w:rsidRPr="0090557E" w14:paraId="4CC78C65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1AEF60F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6C684A5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761" w:type="dxa"/>
          </w:tcPr>
          <w:p w14:paraId="77F988B4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4º06'14" N 38º05'47"E</w:t>
            </w:r>
          </w:p>
        </w:tc>
        <w:tc>
          <w:tcPr>
            <w:tcW w:w="3113" w:type="dxa"/>
          </w:tcPr>
          <w:p w14:paraId="3AFE6723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2254m</w:t>
            </w:r>
          </w:p>
        </w:tc>
      </w:tr>
      <w:tr w:rsidR="00482F85" w:rsidRPr="0090557E" w14:paraId="4E53DE6D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1E61E10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2C017C77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761" w:type="dxa"/>
          </w:tcPr>
          <w:p w14:paraId="5010B54D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4º06'07" N 38º05'47"E</w:t>
            </w:r>
          </w:p>
        </w:tc>
        <w:tc>
          <w:tcPr>
            <w:tcW w:w="3113" w:type="dxa"/>
          </w:tcPr>
          <w:p w14:paraId="2C081D2C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2310m</w:t>
            </w:r>
          </w:p>
        </w:tc>
      </w:tr>
      <w:tr w:rsidR="00482F85" w:rsidRPr="0090557E" w14:paraId="6FC58919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0288D358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56207EFB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761" w:type="dxa"/>
          </w:tcPr>
          <w:p w14:paraId="37B43CE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4º06'25" N 38º05'47"E</w:t>
            </w:r>
          </w:p>
        </w:tc>
        <w:tc>
          <w:tcPr>
            <w:tcW w:w="3113" w:type="dxa"/>
          </w:tcPr>
          <w:p w14:paraId="1890381E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2188m</w:t>
            </w:r>
          </w:p>
        </w:tc>
      </w:tr>
      <w:tr w:rsidR="00482F85" w:rsidRPr="0090557E" w14:paraId="0A9D6EAD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082978C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3A0A0A2F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761" w:type="dxa"/>
          </w:tcPr>
          <w:p w14:paraId="2E357BE6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4º06'31" N 38º05'45"E</w:t>
            </w:r>
          </w:p>
        </w:tc>
        <w:tc>
          <w:tcPr>
            <w:tcW w:w="3113" w:type="dxa"/>
          </w:tcPr>
          <w:p w14:paraId="54DF03B1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2196m</w:t>
            </w:r>
          </w:p>
        </w:tc>
      </w:tr>
      <w:tr w:rsidR="00482F85" w:rsidRPr="0090557E" w14:paraId="7DF6290D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54ABA05D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5733EE7E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761" w:type="dxa"/>
          </w:tcPr>
          <w:p w14:paraId="7E514863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4º06'37" N 38º05'44"E</w:t>
            </w:r>
          </w:p>
        </w:tc>
        <w:tc>
          <w:tcPr>
            <w:tcW w:w="3113" w:type="dxa"/>
          </w:tcPr>
          <w:p w14:paraId="0F52FE65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2178m</w:t>
            </w:r>
          </w:p>
        </w:tc>
      </w:tr>
      <w:tr w:rsidR="00482F85" w:rsidRPr="0090557E" w14:paraId="726B3120" w14:textId="77777777" w:rsidTr="000246D1">
        <w:trPr>
          <w:trHeight w:hRule="exact" w:val="271"/>
        </w:trPr>
        <w:tc>
          <w:tcPr>
            <w:tcW w:w="1221" w:type="dxa"/>
            <w:vMerge/>
          </w:tcPr>
          <w:p w14:paraId="6791D90C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61408EFA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761" w:type="dxa"/>
          </w:tcPr>
          <w:p w14:paraId="04BA031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4º06'03" N 38º05'46"E</w:t>
            </w:r>
          </w:p>
        </w:tc>
        <w:tc>
          <w:tcPr>
            <w:tcW w:w="3113" w:type="dxa"/>
          </w:tcPr>
          <w:p w14:paraId="6F14220D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2352m</w:t>
            </w:r>
          </w:p>
        </w:tc>
      </w:tr>
      <w:tr w:rsidR="00482F85" w:rsidRPr="0090557E" w14:paraId="245F9254" w14:textId="77777777" w:rsidTr="000246D1">
        <w:trPr>
          <w:trHeight w:hRule="exact" w:val="262"/>
        </w:trPr>
        <w:tc>
          <w:tcPr>
            <w:tcW w:w="1221" w:type="dxa"/>
            <w:vMerge/>
          </w:tcPr>
          <w:p w14:paraId="154881C1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</w:tcPr>
          <w:p w14:paraId="19A67699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761" w:type="dxa"/>
          </w:tcPr>
          <w:p w14:paraId="222088E0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4º06'46" N 38º05'45"E</w:t>
            </w:r>
          </w:p>
        </w:tc>
        <w:tc>
          <w:tcPr>
            <w:tcW w:w="3113" w:type="dxa"/>
          </w:tcPr>
          <w:p w14:paraId="552FC32E" w14:textId="77777777" w:rsidR="005C126F" w:rsidRPr="0090557E" w:rsidRDefault="005C126F" w:rsidP="00122DA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2129m</w:t>
            </w:r>
          </w:p>
        </w:tc>
      </w:tr>
    </w:tbl>
    <w:p w14:paraId="772C977E" w14:textId="77777777" w:rsidR="00957E9A" w:rsidRDefault="00957E9A" w:rsidP="004956AA">
      <w:pPr>
        <w:spacing w:after="0" w:line="240" w:lineRule="auto"/>
        <w:rPr>
          <w:rFonts w:ascii="Arial" w:eastAsia="Times New Roman" w:hAnsi="Arial" w:cs="Arial"/>
          <w:b/>
          <w:iCs/>
          <w:sz w:val="20"/>
          <w:szCs w:val="20"/>
        </w:rPr>
      </w:pPr>
    </w:p>
    <w:p w14:paraId="58EF65E1" w14:textId="77777777" w:rsidR="00957E9A" w:rsidRDefault="00957E9A">
      <w:pPr>
        <w:rPr>
          <w:rFonts w:ascii="Arial" w:eastAsia="Times New Roman" w:hAnsi="Arial" w:cs="Arial"/>
          <w:b/>
          <w:iCs/>
          <w:sz w:val="20"/>
          <w:szCs w:val="20"/>
        </w:rPr>
      </w:pPr>
      <w:r>
        <w:rPr>
          <w:rFonts w:ascii="Arial" w:eastAsia="Times New Roman" w:hAnsi="Arial" w:cs="Arial"/>
          <w:b/>
          <w:iCs/>
          <w:sz w:val="20"/>
          <w:szCs w:val="20"/>
        </w:rPr>
        <w:br w:type="page"/>
      </w:r>
    </w:p>
    <w:p w14:paraId="45A94848" w14:textId="04BCC572" w:rsidR="00A61425" w:rsidRPr="0090557E" w:rsidRDefault="00A61425" w:rsidP="004956AA">
      <w:pPr>
        <w:spacing w:after="0" w:line="240" w:lineRule="auto"/>
        <w:rPr>
          <w:rFonts w:ascii="Arial" w:eastAsia="Times New Roman" w:hAnsi="Arial" w:cs="Arial"/>
          <w:b/>
          <w:iCs/>
          <w:sz w:val="20"/>
          <w:szCs w:val="20"/>
        </w:rPr>
      </w:pPr>
      <w:r w:rsidRPr="0090557E">
        <w:rPr>
          <w:rFonts w:ascii="Arial" w:eastAsia="Times New Roman" w:hAnsi="Arial" w:cs="Arial"/>
          <w:b/>
          <w:iCs/>
          <w:sz w:val="20"/>
          <w:szCs w:val="20"/>
        </w:rPr>
        <w:lastRenderedPageBreak/>
        <w:t>Taxonomic identification</w:t>
      </w:r>
    </w:p>
    <w:p w14:paraId="0A46D6A4" w14:textId="3E641AF4" w:rsidR="001A32B8" w:rsidRPr="0090557E" w:rsidRDefault="001265CE" w:rsidP="004956A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557E">
        <w:rPr>
          <w:rFonts w:ascii="Arial" w:eastAsia="Times New Roman" w:hAnsi="Arial" w:cs="Arial"/>
          <w:sz w:val="20"/>
          <w:szCs w:val="20"/>
        </w:rPr>
        <w:t xml:space="preserve">For </w:t>
      </w:r>
      <w:r w:rsidR="00306816" w:rsidRPr="0090557E">
        <w:rPr>
          <w:rFonts w:ascii="Arial" w:eastAsia="Times New Roman" w:hAnsi="Arial" w:cs="Arial"/>
          <w:sz w:val="20"/>
          <w:szCs w:val="20"/>
        </w:rPr>
        <w:t>all plants included in this study</w:t>
      </w:r>
      <w:r w:rsidR="00E22722" w:rsidRPr="0090557E">
        <w:rPr>
          <w:rFonts w:ascii="Arial" w:eastAsia="Times New Roman" w:hAnsi="Arial" w:cs="Arial"/>
          <w:sz w:val="20"/>
          <w:szCs w:val="20"/>
        </w:rPr>
        <w:t xml:space="preserve">, the taxonomic </w:t>
      </w:r>
      <w:r w:rsidR="00DF2982" w:rsidRPr="0090557E">
        <w:rPr>
          <w:rFonts w:ascii="Arial" w:eastAsia="Times New Roman" w:hAnsi="Arial" w:cs="Arial"/>
          <w:sz w:val="20"/>
          <w:szCs w:val="20"/>
        </w:rPr>
        <w:t>references</w:t>
      </w:r>
      <w:r w:rsidRPr="0090557E">
        <w:rPr>
          <w:rFonts w:ascii="Arial" w:eastAsia="Times New Roman" w:hAnsi="Arial" w:cs="Arial"/>
          <w:sz w:val="20"/>
          <w:szCs w:val="20"/>
        </w:rPr>
        <w:t xml:space="preserve"> </w:t>
      </w:r>
      <w:r w:rsidR="00220E5D" w:rsidRPr="0090557E">
        <w:rPr>
          <w:rFonts w:ascii="Arial" w:eastAsia="Times New Roman" w:hAnsi="Arial" w:cs="Arial"/>
          <w:sz w:val="20"/>
          <w:szCs w:val="20"/>
        </w:rPr>
        <w:t>are</w:t>
      </w:r>
      <w:r w:rsidRPr="0090557E">
        <w:rPr>
          <w:rFonts w:ascii="Arial" w:eastAsia="Times New Roman" w:hAnsi="Arial" w:cs="Arial"/>
          <w:sz w:val="20"/>
          <w:szCs w:val="20"/>
        </w:rPr>
        <w:t xml:space="preserve"> provided in </w:t>
      </w:r>
      <w:r w:rsidR="00DF2982" w:rsidRPr="0090557E">
        <w:rPr>
          <w:rFonts w:ascii="Arial" w:eastAsia="Times New Roman" w:hAnsi="Arial" w:cs="Arial"/>
          <w:sz w:val="20"/>
          <w:szCs w:val="20"/>
        </w:rPr>
        <w:t>the following table</w:t>
      </w:r>
      <w:r w:rsidRPr="0090557E">
        <w:rPr>
          <w:rFonts w:ascii="Arial" w:eastAsia="Times New Roman" w:hAnsi="Arial" w:cs="Arial"/>
          <w:sz w:val="20"/>
          <w:szCs w:val="20"/>
        </w:rPr>
        <w:t>.</w:t>
      </w:r>
    </w:p>
    <w:p w14:paraId="02BE73F9" w14:textId="252EED1E" w:rsidR="00D376FA" w:rsidRPr="0090557E" w:rsidRDefault="00D376FA" w:rsidP="004956A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557E">
        <w:rPr>
          <w:rFonts w:ascii="Arial" w:eastAsia="Times New Roman" w:hAnsi="Arial" w:cs="Arial"/>
          <w:sz w:val="20"/>
          <w:szCs w:val="20"/>
        </w:rPr>
        <w:t xml:space="preserve">Table </w:t>
      </w:r>
      <w:r w:rsidR="00405D8E" w:rsidRPr="0090557E">
        <w:rPr>
          <w:rFonts w:ascii="Arial" w:eastAsia="Times New Roman" w:hAnsi="Arial" w:cs="Arial"/>
          <w:sz w:val="20"/>
          <w:szCs w:val="20"/>
        </w:rPr>
        <w:t>2</w:t>
      </w:r>
      <w:r w:rsidRPr="0090557E">
        <w:rPr>
          <w:rFonts w:ascii="Arial" w:eastAsia="Times New Roman" w:hAnsi="Arial" w:cs="Arial"/>
          <w:sz w:val="20"/>
          <w:szCs w:val="20"/>
        </w:rPr>
        <w:t>A. Taxonomic identification of collected plant species</w:t>
      </w:r>
      <w:r w:rsidR="00405D8E" w:rsidRPr="0090557E">
        <w:rPr>
          <w:rFonts w:ascii="Arial" w:eastAsia="Times New Roman" w:hAnsi="Arial" w:cs="Arial"/>
          <w:sz w:val="20"/>
          <w:szCs w:val="20"/>
        </w:rPr>
        <w:t>.</w:t>
      </w:r>
    </w:p>
    <w:tbl>
      <w:tblPr>
        <w:tblStyle w:val="TableGrid"/>
        <w:tblpPr w:leftFromText="180" w:rightFromText="180" w:vertAnchor="text" w:tblpY="1"/>
        <w:tblOverlap w:val="never"/>
        <w:tblW w:w="873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8"/>
        <w:gridCol w:w="1867"/>
        <w:gridCol w:w="1739"/>
        <w:gridCol w:w="2166"/>
        <w:gridCol w:w="1341"/>
        <w:gridCol w:w="9"/>
      </w:tblGrid>
      <w:tr w:rsidR="00EF20E7" w:rsidRPr="0090557E" w14:paraId="070D83C8" w14:textId="77777777" w:rsidTr="00F10D02">
        <w:trPr>
          <w:gridAfter w:val="2"/>
          <w:wAfter w:w="1350" w:type="dxa"/>
        </w:trPr>
        <w:tc>
          <w:tcPr>
            <w:tcW w:w="73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A50068" w14:textId="77777777" w:rsidR="00EF20E7" w:rsidRPr="0090557E" w:rsidRDefault="00EF20E7" w:rsidP="00005261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Woody tree species</w:t>
            </w:r>
          </w:p>
        </w:tc>
      </w:tr>
      <w:tr w:rsidR="00EF20E7" w:rsidRPr="0090557E" w14:paraId="4D3D0865" w14:textId="77777777" w:rsidTr="00F10D02"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C8535A5" w14:textId="77777777" w:rsidR="00EF20E7" w:rsidRPr="0090557E" w:rsidRDefault="00EF20E7" w:rsidP="00005261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Genus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</w:tcPr>
          <w:p w14:paraId="0D67D84E" w14:textId="77777777" w:rsidR="00EF20E7" w:rsidRPr="0090557E" w:rsidRDefault="00EF20E7" w:rsidP="00005261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14:paraId="63E1E83F" w14:textId="77777777" w:rsidR="00EF20E7" w:rsidRPr="0090557E" w:rsidRDefault="00EF20E7" w:rsidP="00005261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Family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</w:tcPr>
          <w:p w14:paraId="6C97B6C4" w14:textId="77777777" w:rsidR="00EF20E7" w:rsidRPr="0090557E" w:rsidRDefault="00EF20E7" w:rsidP="00005261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Author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4B5D0A" w14:textId="55C4B898" w:rsidR="00EF20E7" w:rsidRPr="0090557E" w:rsidRDefault="00EF20E7" w:rsidP="00005261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Year </w:t>
            </w:r>
            <w:r w:rsidR="003B02C5"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Published</w:t>
            </w:r>
          </w:p>
        </w:tc>
      </w:tr>
      <w:tr w:rsidR="0000684C" w:rsidRPr="0090557E" w14:paraId="6775804F" w14:textId="77777777" w:rsidTr="00F10D02">
        <w:tc>
          <w:tcPr>
            <w:tcW w:w="1608" w:type="dxa"/>
            <w:tcBorders>
              <w:top w:val="single" w:sz="4" w:space="0" w:color="auto"/>
            </w:tcBorders>
            <w:hideMark/>
          </w:tcPr>
          <w:p w14:paraId="3977FAA3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Acokanthera</w:t>
            </w:r>
            <w:proofErr w:type="spellEnd"/>
          </w:p>
        </w:tc>
        <w:tc>
          <w:tcPr>
            <w:tcW w:w="1867" w:type="dxa"/>
            <w:tcBorders>
              <w:top w:val="single" w:sz="4" w:space="0" w:color="auto"/>
            </w:tcBorders>
            <w:hideMark/>
          </w:tcPr>
          <w:p w14:paraId="4AD700ED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schimperi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</w:tcBorders>
          </w:tcPr>
          <w:p w14:paraId="354B6967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Apocynaceae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</w:tcBorders>
            <w:hideMark/>
          </w:tcPr>
          <w:p w14:paraId="29175E13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(A.DC.)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Schweinf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</w:tcBorders>
            <w:hideMark/>
          </w:tcPr>
          <w:p w14:paraId="0080C796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1891 </w:t>
            </w:r>
          </w:p>
        </w:tc>
      </w:tr>
      <w:tr w:rsidR="0000684C" w:rsidRPr="0090557E" w14:paraId="457F9F0F" w14:textId="77777777" w:rsidTr="00F10D02">
        <w:tc>
          <w:tcPr>
            <w:tcW w:w="1608" w:type="dxa"/>
            <w:hideMark/>
          </w:tcPr>
          <w:p w14:paraId="21C84718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Buddleja</w:t>
            </w:r>
            <w:proofErr w:type="spellEnd"/>
          </w:p>
        </w:tc>
        <w:tc>
          <w:tcPr>
            <w:tcW w:w="1867" w:type="dxa"/>
            <w:hideMark/>
          </w:tcPr>
          <w:p w14:paraId="1B5C3458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polystachya</w:t>
            </w:r>
            <w:proofErr w:type="spellEnd"/>
          </w:p>
        </w:tc>
        <w:tc>
          <w:tcPr>
            <w:tcW w:w="1739" w:type="dxa"/>
          </w:tcPr>
          <w:p w14:paraId="3B50D887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Scrophulariaceae</w:t>
            </w:r>
          </w:p>
        </w:tc>
        <w:tc>
          <w:tcPr>
            <w:tcW w:w="2166" w:type="dxa"/>
            <w:hideMark/>
          </w:tcPr>
          <w:p w14:paraId="278F949A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Fresen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4A449E74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1838 </w:t>
            </w:r>
          </w:p>
        </w:tc>
      </w:tr>
      <w:tr w:rsidR="0000684C" w:rsidRPr="0090557E" w14:paraId="142383D0" w14:textId="77777777" w:rsidTr="00F10D02">
        <w:tc>
          <w:tcPr>
            <w:tcW w:w="1608" w:type="dxa"/>
            <w:hideMark/>
          </w:tcPr>
          <w:p w14:paraId="4C05D0E6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Carissa</w:t>
            </w:r>
          </w:p>
        </w:tc>
        <w:tc>
          <w:tcPr>
            <w:tcW w:w="1867" w:type="dxa"/>
            <w:hideMark/>
          </w:tcPr>
          <w:p w14:paraId="162BE837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edulis</w:t>
            </w:r>
          </w:p>
        </w:tc>
        <w:tc>
          <w:tcPr>
            <w:tcW w:w="1739" w:type="dxa"/>
          </w:tcPr>
          <w:p w14:paraId="2D78459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Apocynaceae</w:t>
            </w:r>
            <w:proofErr w:type="spellEnd"/>
          </w:p>
        </w:tc>
        <w:tc>
          <w:tcPr>
            <w:tcW w:w="2166" w:type="dxa"/>
            <w:hideMark/>
          </w:tcPr>
          <w:p w14:paraId="7A12BA3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Forssk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.) Vahl</w:t>
            </w:r>
          </w:p>
        </w:tc>
        <w:tc>
          <w:tcPr>
            <w:tcW w:w="1350" w:type="dxa"/>
            <w:gridSpan w:val="2"/>
            <w:hideMark/>
          </w:tcPr>
          <w:p w14:paraId="3B7F0D06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1790 </w:t>
            </w:r>
          </w:p>
        </w:tc>
      </w:tr>
      <w:tr w:rsidR="0000684C" w:rsidRPr="0090557E" w14:paraId="0CE2FFFB" w14:textId="77777777" w:rsidTr="00F10D02">
        <w:tc>
          <w:tcPr>
            <w:tcW w:w="1608" w:type="dxa"/>
            <w:hideMark/>
          </w:tcPr>
          <w:p w14:paraId="318473DE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Clausena</w:t>
            </w:r>
            <w:proofErr w:type="spellEnd"/>
          </w:p>
        </w:tc>
        <w:tc>
          <w:tcPr>
            <w:tcW w:w="1867" w:type="dxa"/>
            <w:hideMark/>
          </w:tcPr>
          <w:p w14:paraId="415DD30E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anisata</w:t>
            </w:r>
            <w:proofErr w:type="spellEnd"/>
          </w:p>
        </w:tc>
        <w:tc>
          <w:tcPr>
            <w:tcW w:w="1739" w:type="dxa"/>
          </w:tcPr>
          <w:p w14:paraId="47769DE5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Rutaceae</w:t>
            </w:r>
            <w:proofErr w:type="spellEnd"/>
          </w:p>
        </w:tc>
        <w:tc>
          <w:tcPr>
            <w:tcW w:w="2166" w:type="dxa"/>
            <w:hideMark/>
          </w:tcPr>
          <w:p w14:paraId="2C9443EB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(Willd.)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Hook.f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 ex Benth.</w:t>
            </w:r>
          </w:p>
        </w:tc>
        <w:tc>
          <w:tcPr>
            <w:tcW w:w="1350" w:type="dxa"/>
            <w:gridSpan w:val="2"/>
            <w:hideMark/>
          </w:tcPr>
          <w:p w14:paraId="4EFE4D2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1849 </w:t>
            </w:r>
          </w:p>
        </w:tc>
      </w:tr>
      <w:tr w:rsidR="0000684C" w:rsidRPr="0090557E" w14:paraId="4228DACC" w14:textId="77777777" w:rsidTr="00F10D02">
        <w:tc>
          <w:tcPr>
            <w:tcW w:w="1608" w:type="dxa"/>
            <w:hideMark/>
          </w:tcPr>
          <w:p w14:paraId="7B82EABD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Combretum</w:t>
            </w:r>
          </w:p>
        </w:tc>
        <w:tc>
          <w:tcPr>
            <w:tcW w:w="1867" w:type="dxa"/>
            <w:hideMark/>
          </w:tcPr>
          <w:p w14:paraId="68745B74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collinum</w:t>
            </w:r>
            <w:proofErr w:type="spellEnd"/>
          </w:p>
        </w:tc>
        <w:tc>
          <w:tcPr>
            <w:tcW w:w="1739" w:type="dxa"/>
          </w:tcPr>
          <w:p w14:paraId="52E568A7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Combretaceae</w:t>
            </w:r>
          </w:p>
        </w:tc>
        <w:tc>
          <w:tcPr>
            <w:tcW w:w="2166" w:type="dxa"/>
            <w:hideMark/>
          </w:tcPr>
          <w:p w14:paraId="45EC9DA4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Fresen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216887A7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1837 </w:t>
            </w:r>
          </w:p>
        </w:tc>
      </w:tr>
      <w:tr w:rsidR="0000684C" w:rsidRPr="0090557E" w14:paraId="1CA24580" w14:textId="77777777" w:rsidTr="00F10D02">
        <w:tc>
          <w:tcPr>
            <w:tcW w:w="1608" w:type="dxa"/>
            <w:hideMark/>
          </w:tcPr>
          <w:p w14:paraId="345EA8BD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Commiphora</w:t>
            </w:r>
          </w:p>
        </w:tc>
        <w:tc>
          <w:tcPr>
            <w:tcW w:w="1867" w:type="dxa"/>
            <w:hideMark/>
          </w:tcPr>
          <w:p w14:paraId="2E7C3254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africana</w:t>
            </w:r>
          </w:p>
        </w:tc>
        <w:tc>
          <w:tcPr>
            <w:tcW w:w="1739" w:type="dxa"/>
          </w:tcPr>
          <w:p w14:paraId="6DA387EB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Burseraceae</w:t>
            </w:r>
          </w:p>
        </w:tc>
        <w:tc>
          <w:tcPr>
            <w:tcW w:w="2166" w:type="dxa"/>
            <w:hideMark/>
          </w:tcPr>
          <w:p w14:paraId="35A2468C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(</w:t>
            </w:r>
            <w:proofErr w:type="spellStart"/>
            <w:proofErr w:type="gram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A.Rich</w:t>
            </w:r>
            <w:proofErr w:type="spellEnd"/>
            <w:proofErr w:type="gram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.) Engl.</w:t>
            </w:r>
          </w:p>
        </w:tc>
        <w:tc>
          <w:tcPr>
            <w:tcW w:w="1350" w:type="dxa"/>
            <w:gridSpan w:val="2"/>
            <w:hideMark/>
          </w:tcPr>
          <w:p w14:paraId="2D792C3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1883 </w:t>
            </w:r>
          </w:p>
        </w:tc>
      </w:tr>
      <w:tr w:rsidR="0000684C" w:rsidRPr="0090557E" w14:paraId="7CDFA832" w14:textId="77777777" w:rsidTr="00F10D02">
        <w:tc>
          <w:tcPr>
            <w:tcW w:w="1608" w:type="dxa"/>
            <w:hideMark/>
          </w:tcPr>
          <w:p w14:paraId="1850FB38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Dracaena</w:t>
            </w:r>
          </w:p>
        </w:tc>
        <w:tc>
          <w:tcPr>
            <w:tcW w:w="1867" w:type="dxa"/>
            <w:hideMark/>
          </w:tcPr>
          <w:p w14:paraId="75C26443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ombet</w:t>
            </w:r>
          </w:p>
        </w:tc>
        <w:tc>
          <w:tcPr>
            <w:tcW w:w="1739" w:type="dxa"/>
          </w:tcPr>
          <w:p w14:paraId="3D8D6523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Asparagaceae</w:t>
            </w:r>
          </w:p>
        </w:tc>
        <w:tc>
          <w:tcPr>
            <w:tcW w:w="2166" w:type="dxa"/>
            <w:hideMark/>
          </w:tcPr>
          <w:p w14:paraId="746DC0DC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Kotschy &amp;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Peyr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318CAD43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1867 </w:t>
            </w:r>
          </w:p>
        </w:tc>
      </w:tr>
      <w:tr w:rsidR="0000684C" w:rsidRPr="0090557E" w14:paraId="63643902" w14:textId="77777777" w:rsidTr="00F10D02">
        <w:tc>
          <w:tcPr>
            <w:tcW w:w="1608" w:type="dxa"/>
            <w:hideMark/>
          </w:tcPr>
          <w:p w14:paraId="2B448398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Euclea</w:t>
            </w:r>
            <w:proofErr w:type="spellEnd"/>
          </w:p>
        </w:tc>
        <w:tc>
          <w:tcPr>
            <w:tcW w:w="1867" w:type="dxa"/>
            <w:hideMark/>
          </w:tcPr>
          <w:p w14:paraId="7E793AC0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divinorum</w:t>
            </w:r>
            <w:proofErr w:type="spellEnd"/>
          </w:p>
        </w:tc>
        <w:tc>
          <w:tcPr>
            <w:tcW w:w="1739" w:type="dxa"/>
          </w:tcPr>
          <w:p w14:paraId="0BCFE478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Ebenaceae</w:t>
            </w:r>
          </w:p>
        </w:tc>
        <w:tc>
          <w:tcPr>
            <w:tcW w:w="2166" w:type="dxa"/>
            <w:hideMark/>
          </w:tcPr>
          <w:p w14:paraId="417C87DD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Hiern</w:t>
            </w:r>
            <w:proofErr w:type="spellEnd"/>
          </w:p>
        </w:tc>
        <w:tc>
          <w:tcPr>
            <w:tcW w:w="1350" w:type="dxa"/>
            <w:gridSpan w:val="2"/>
            <w:hideMark/>
          </w:tcPr>
          <w:p w14:paraId="617512EF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1873 </w:t>
            </w:r>
          </w:p>
        </w:tc>
      </w:tr>
      <w:tr w:rsidR="0000684C" w:rsidRPr="0090557E" w14:paraId="5EF8A9BC" w14:textId="77777777" w:rsidTr="00F10D02">
        <w:tc>
          <w:tcPr>
            <w:tcW w:w="1608" w:type="dxa"/>
            <w:hideMark/>
          </w:tcPr>
          <w:p w14:paraId="16EBE7EE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Juniperus</w:t>
            </w:r>
          </w:p>
        </w:tc>
        <w:tc>
          <w:tcPr>
            <w:tcW w:w="1867" w:type="dxa"/>
            <w:hideMark/>
          </w:tcPr>
          <w:p w14:paraId="732D6602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procera</w:t>
            </w:r>
          </w:p>
        </w:tc>
        <w:tc>
          <w:tcPr>
            <w:tcW w:w="1739" w:type="dxa"/>
          </w:tcPr>
          <w:p w14:paraId="2FAF3EAF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Cupressaceae</w:t>
            </w:r>
          </w:p>
        </w:tc>
        <w:tc>
          <w:tcPr>
            <w:tcW w:w="2166" w:type="dxa"/>
            <w:hideMark/>
          </w:tcPr>
          <w:p w14:paraId="71047F0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Hochst.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ex Endl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548A76B4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1847 </w:t>
            </w:r>
          </w:p>
        </w:tc>
      </w:tr>
      <w:tr w:rsidR="0000684C" w:rsidRPr="0090557E" w14:paraId="05A837B7" w14:textId="77777777" w:rsidTr="00F10D02">
        <w:tc>
          <w:tcPr>
            <w:tcW w:w="1608" w:type="dxa"/>
            <w:hideMark/>
          </w:tcPr>
          <w:p w14:paraId="0494830B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Maytenus</w:t>
            </w:r>
          </w:p>
        </w:tc>
        <w:tc>
          <w:tcPr>
            <w:tcW w:w="1867" w:type="dxa"/>
            <w:hideMark/>
          </w:tcPr>
          <w:p w14:paraId="5073E622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senegalensis</w:t>
            </w:r>
          </w:p>
        </w:tc>
        <w:tc>
          <w:tcPr>
            <w:tcW w:w="1739" w:type="dxa"/>
          </w:tcPr>
          <w:p w14:paraId="0950757B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Celastraceae</w:t>
            </w:r>
            <w:proofErr w:type="spellEnd"/>
          </w:p>
        </w:tc>
        <w:tc>
          <w:tcPr>
            <w:tcW w:w="2166" w:type="dxa"/>
            <w:hideMark/>
          </w:tcPr>
          <w:p w14:paraId="6EB79BF7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(Lam.) Exell</w:t>
            </w:r>
          </w:p>
        </w:tc>
        <w:tc>
          <w:tcPr>
            <w:tcW w:w="1350" w:type="dxa"/>
            <w:gridSpan w:val="2"/>
            <w:hideMark/>
          </w:tcPr>
          <w:p w14:paraId="14E739FC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1952 </w:t>
            </w:r>
          </w:p>
        </w:tc>
      </w:tr>
      <w:tr w:rsidR="0000684C" w:rsidRPr="0090557E" w14:paraId="04C74CEE" w14:textId="77777777" w:rsidTr="00F10D02">
        <w:tc>
          <w:tcPr>
            <w:tcW w:w="1608" w:type="dxa"/>
            <w:hideMark/>
          </w:tcPr>
          <w:p w14:paraId="216E1FAE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Olea</w:t>
            </w:r>
          </w:p>
        </w:tc>
        <w:tc>
          <w:tcPr>
            <w:tcW w:w="1867" w:type="dxa"/>
            <w:hideMark/>
          </w:tcPr>
          <w:p w14:paraId="18C21288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europaea subsp. cuspidata</w:t>
            </w:r>
          </w:p>
        </w:tc>
        <w:tc>
          <w:tcPr>
            <w:tcW w:w="1739" w:type="dxa"/>
          </w:tcPr>
          <w:p w14:paraId="684DA75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Oleaceae</w:t>
            </w:r>
          </w:p>
        </w:tc>
        <w:tc>
          <w:tcPr>
            <w:tcW w:w="2166" w:type="dxa"/>
            <w:hideMark/>
          </w:tcPr>
          <w:p w14:paraId="0619E72A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(Wall. ex </w:t>
            </w:r>
            <w:proofErr w:type="spellStart"/>
            <w:proofErr w:type="gram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G.Don</w:t>
            </w:r>
            <w:proofErr w:type="spellEnd"/>
            <w:proofErr w:type="gram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) Cif.</w:t>
            </w:r>
          </w:p>
        </w:tc>
        <w:tc>
          <w:tcPr>
            <w:tcW w:w="1350" w:type="dxa"/>
            <w:gridSpan w:val="2"/>
            <w:hideMark/>
          </w:tcPr>
          <w:p w14:paraId="2AC5E3F7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1942 </w:t>
            </w:r>
          </w:p>
        </w:tc>
      </w:tr>
      <w:tr w:rsidR="0000684C" w:rsidRPr="0090557E" w14:paraId="58E2AAF3" w14:textId="77777777" w:rsidTr="00F10D02">
        <w:tc>
          <w:tcPr>
            <w:tcW w:w="1608" w:type="dxa"/>
            <w:hideMark/>
          </w:tcPr>
          <w:p w14:paraId="6CDF03E6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Oncoba</w:t>
            </w:r>
            <w:proofErr w:type="spellEnd"/>
          </w:p>
        </w:tc>
        <w:tc>
          <w:tcPr>
            <w:tcW w:w="1867" w:type="dxa"/>
            <w:hideMark/>
          </w:tcPr>
          <w:p w14:paraId="42A58CA9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spinosa</w:t>
            </w:r>
          </w:p>
        </w:tc>
        <w:tc>
          <w:tcPr>
            <w:tcW w:w="1739" w:type="dxa"/>
          </w:tcPr>
          <w:p w14:paraId="6411FDD8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Flacourtiaceae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166" w:type="dxa"/>
            <w:hideMark/>
          </w:tcPr>
          <w:p w14:paraId="21442821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Forssk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4EC4399A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1775 </w:t>
            </w:r>
          </w:p>
        </w:tc>
      </w:tr>
      <w:tr w:rsidR="0000684C" w:rsidRPr="0090557E" w14:paraId="247B0EB6" w14:textId="77777777" w:rsidTr="00F10D02">
        <w:tc>
          <w:tcPr>
            <w:tcW w:w="1608" w:type="dxa"/>
            <w:hideMark/>
          </w:tcPr>
          <w:p w14:paraId="0AC51C99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Pappea</w:t>
            </w:r>
            <w:proofErr w:type="spellEnd"/>
          </w:p>
        </w:tc>
        <w:tc>
          <w:tcPr>
            <w:tcW w:w="1867" w:type="dxa"/>
            <w:hideMark/>
          </w:tcPr>
          <w:p w14:paraId="46E6D7C6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capensis</w:t>
            </w:r>
          </w:p>
        </w:tc>
        <w:tc>
          <w:tcPr>
            <w:tcW w:w="1739" w:type="dxa"/>
          </w:tcPr>
          <w:p w14:paraId="20F097A1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Sapindaceae</w:t>
            </w:r>
            <w:proofErr w:type="spellEnd"/>
          </w:p>
        </w:tc>
        <w:tc>
          <w:tcPr>
            <w:tcW w:w="2166" w:type="dxa"/>
            <w:hideMark/>
          </w:tcPr>
          <w:p w14:paraId="48F5C704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Eckl. &amp;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Zeyh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17E0C1E4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1835 </w:t>
            </w:r>
          </w:p>
        </w:tc>
      </w:tr>
      <w:tr w:rsidR="0000684C" w:rsidRPr="0090557E" w14:paraId="65895AF1" w14:textId="77777777" w:rsidTr="00F10D02">
        <w:tc>
          <w:tcPr>
            <w:tcW w:w="1608" w:type="dxa"/>
            <w:hideMark/>
          </w:tcPr>
          <w:p w14:paraId="1FF02F84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Rhus</w:t>
            </w:r>
          </w:p>
        </w:tc>
        <w:tc>
          <w:tcPr>
            <w:tcW w:w="1867" w:type="dxa"/>
            <w:hideMark/>
          </w:tcPr>
          <w:p w14:paraId="5C5B94CC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natalensis</w:t>
            </w:r>
          </w:p>
        </w:tc>
        <w:tc>
          <w:tcPr>
            <w:tcW w:w="1739" w:type="dxa"/>
          </w:tcPr>
          <w:p w14:paraId="406838A4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Anacardiaceae</w:t>
            </w:r>
            <w:proofErr w:type="spellEnd"/>
          </w:p>
        </w:tc>
        <w:tc>
          <w:tcPr>
            <w:tcW w:w="2166" w:type="dxa"/>
            <w:hideMark/>
          </w:tcPr>
          <w:p w14:paraId="7951BFF2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Bernh.</w:t>
            </w:r>
          </w:p>
        </w:tc>
        <w:tc>
          <w:tcPr>
            <w:tcW w:w="1350" w:type="dxa"/>
            <w:gridSpan w:val="2"/>
            <w:hideMark/>
          </w:tcPr>
          <w:p w14:paraId="503D94FC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1844 </w:t>
            </w:r>
          </w:p>
        </w:tc>
      </w:tr>
      <w:tr w:rsidR="0000684C" w:rsidRPr="0090557E" w14:paraId="58D74D80" w14:textId="77777777" w:rsidTr="00F10D02">
        <w:tc>
          <w:tcPr>
            <w:tcW w:w="1608" w:type="dxa"/>
            <w:hideMark/>
          </w:tcPr>
          <w:p w14:paraId="6172AFC2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Ruttya</w:t>
            </w:r>
            <w:proofErr w:type="spellEnd"/>
          </w:p>
        </w:tc>
        <w:tc>
          <w:tcPr>
            <w:tcW w:w="1867" w:type="dxa"/>
            <w:hideMark/>
          </w:tcPr>
          <w:p w14:paraId="07CD8803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fruticosa</w:t>
            </w:r>
            <w:proofErr w:type="spellEnd"/>
          </w:p>
        </w:tc>
        <w:tc>
          <w:tcPr>
            <w:tcW w:w="1739" w:type="dxa"/>
          </w:tcPr>
          <w:p w14:paraId="72E78918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Acanthaceae</w:t>
            </w:r>
            <w:proofErr w:type="spellEnd"/>
          </w:p>
        </w:tc>
        <w:tc>
          <w:tcPr>
            <w:tcW w:w="2166" w:type="dxa"/>
            <w:hideMark/>
          </w:tcPr>
          <w:p w14:paraId="37834BCA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Lindau</w:t>
            </w:r>
          </w:p>
        </w:tc>
        <w:tc>
          <w:tcPr>
            <w:tcW w:w="1350" w:type="dxa"/>
            <w:gridSpan w:val="2"/>
            <w:hideMark/>
          </w:tcPr>
          <w:p w14:paraId="42FF57C7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1894 </w:t>
            </w:r>
          </w:p>
        </w:tc>
      </w:tr>
      <w:tr w:rsidR="0000684C" w:rsidRPr="0090557E" w14:paraId="2D3267B2" w14:textId="77777777" w:rsidTr="00F10D02">
        <w:tc>
          <w:tcPr>
            <w:tcW w:w="1608" w:type="dxa"/>
            <w:hideMark/>
          </w:tcPr>
          <w:p w14:paraId="56C50A08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Rytigynia</w:t>
            </w:r>
            <w:proofErr w:type="spellEnd"/>
          </w:p>
        </w:tc>
        <w:tc>
          <w:tcPr>
            <w:tcW w:w="1867" w:type="dxa"/>
            <w:hideMark/>
          </w:tcPr>
          <w:p w14:paraId="601EA946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neglecta</w:t>
            </w:r>
          </w:p>
        </w:tc>
        <w:tc>
          <w:tcPr>
            <w:tcW w:w="1739" w:type="dxa"/>
          </w:tcPr>
          <w:p w14:paraId="1350D081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Rubiaceae</w:t>
            </w:r>
            <w:proofErr w:type="spellEnd"/>
          </w:p>
        </w:tc>
        <w:tc>
          <w:tcPr>
            <w:tcW w:w="2166" w:type="dxa"/>
            <w:hideMark/>
          </w:tcPr>
          <w:p w14:paraId="1E5B91D3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Hiern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)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Robyns</w:t>
            </w:r>
            <w:proofErr w:type="spellEnd"/>
          </w:p>
        </w:tc>
        <w:tc>
          <w:tcPr>
            <w:tcW w:w="1350" w:type="dxa"/>
            <w:gridSpan w:val="2"/>
            <w:hideMark/>
          </w:tcPr>
          <w:p w14:paraId="39F5FE88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1928 </w:t>
            </w:r>
          </w:p>
        </w:tc>
      </w:tr>
      <w:tr w:rsidR="0000684C" w:rsidRPr="0090557E" w14:paraId="444CDF29" w14:textId="77777777" w:rsidTr="00F10D02">
        <w:tc>
          <w:tcPr>
            <w:tcW w:w="1608" w:type="dxa"/>
            <w:hideMark/>
          </w:tcPr>
          <w:p w14:paraId="01C0EBAA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Secamone</w:t>
            </w:r>
            <w:proofErr w:type="spellEnd"/>
          </w:p>
        </w:tc>
        <w:tc>
          <w:tcPr>
            <w:tcW w:w="1867" w:type="dxa"/>
            <w:hideMark/>
          </w:tcPr>
          <w:p w14:paraId="611D7D9F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punctulata</w:t>
            </w:r>
          </w:p>
        </w:tc>
        <w:tc>
          <w:tcPr>
            <w:tcW w:w="1739" w:type="dxa"/>
          </w:tcPr>
          <w:p w14:paraId="436924B1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Apocynaceae</w:t>
            </w:r>
            <w:proofErr w:type="spellEnd"/>
          </w:p>
        </w:tc>
        <w:tc>
          <w:tcPr>
            <w:tcW w:w="2166" w:type="dxa"/>
            <w:hideMark/>
          </w:tcPr>
          <w:p w14:paraId="33B1624F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Decne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37153988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1844 </w:t>
            </w:r>
          </w:p>
        </w:tc>
      </w:tr>
      <w:tr w:rsidR="0000684C" w:rsidRPr="0090557E" w14:paraId="40C98B55" w14:textId="77777777" w:rsidTr="00F10D02">
        <w:tc>
          <w:tcPr>
            <w:tcW w:w="1608" w:type="dxa"/>
            <w:hideMark/>
          </w:tcPr>
          <w:p w14:paraId="541A100B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Teclea</w:t>
            </w:r>
            <w:proofErr w:type="spellEnd"/>
          </w:p>
        </w:tc>
        <w:tc>
          <w:tcPr>
            <w:tcW w:w="1867" w:type="dxa"/>
            <w:hideMark/>
          </w:tcPr>
          <w:p w14:paraId="06E66245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nobilis</w:t>
            </w:r>
          </w:p>
        </w:tc>
        <w:tc>
          <w:tcPr>
            <w:tcW w:w="1739" w:type="dxa"/>
          </w:tcPr>
          <w:p w14:paraId="4F54B69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Rutaceae</w:t>
            </w:r>
            <w:proofErr w:type="spellEnd"/>
          </w:p>
        </w:tc>
        <w:tc>
          <w:tcPr>
            <w:tcW w:w="2166" w:type="dxa"/>
            <w:hideMark/>
          </w:tcPr>
          <w:p w14:paraId="7FEDFAFF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Delile</w:t>
            </w:r>
          </w:p>
        </w:tc>
        <w:tc>
          <w:tcPr>
            <w:tcW w:w="1350" w:type="dxa"/>
            <w:gridSpan w:val="2"/>
            <w:hideMark/>
          </w:tcPr>
          <w:p w14:paraId="67C30CA9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1843</w:t>
            </w:r>
          </w:p>
        </w:tc>
      </w:tr>
      <w:tr w:rsidR="0000684C" w:rsidRPr="0090557E" w14:paraId="5173336E" w14:textId="77777777" w:rsidTr="00F10D02">
        <w:tc>
          <w:tcPr>
            <w:tcW w:w="1608" w:type="dxa"/>
            <w:tcBorders>
              <w:bottom w:val="single" w:sz="4" w:space="0" w:color="auto"/>
            </w:tcBorders>
            <w:hideMark/>
          </w:tcPr>
          <w:p w14:paraId="0EF310DA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Vangueria</w:t>
            </w:r>
            <w:proofErr w:type="spellEnd"/>
          </w:p>
        </w:tc>
        <w:tc>
          <w:tcPr>
            <w:tcW w:w="1867" w:type="dxa"/>
            <w:tcBorders>
              <w:bottom w:val="single" w:sz="4" w:space="0" w:color="auto"/>
            </w:tcBorders>
            <w:hideMark/>
          </w:tcPr>
          <w:p w14:paraId="1DDA2DED" w14:textId="77777777" w:rsidR="00EF20E7" w:rsidRPr="0090557E" w:rsidRDefault="00EF20E7" w:rsidP="00005261">
            <w:pPr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>apiculata</w:t>
            </w:r>
            <w:proofErr w:type="spellEnd"/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56208F73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Rubiaceae</w:t>
            </w:r>
            <w:proofErr w:type="spellEnd"/>
          </w:p>
        </w:tc>
        <w:tc>
          <w:tcPr>
            <w:tcW w:w="2166" w:type="dxa"/>
            <w:tcBorders>
              <w:bottom w:val="single" w:sz="4" w:space="0" w:color="auto"/>
            </w:tcBorders>
            <w:hideMark/>
          </w:tcPr>
          <w:p w14:paraId="3A2C0B04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proofErr w:type="gram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K.Schum</w:t>
            </w:r>
            <w:proofErr w:type="spellEnd"/>
            <w:proofErr w:type="gram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hideMark/>
          </w:tcPr>
          <w:p w14:paraId="46AF62EF" w14:textId="77777777" w:rsidR="00EF20E7" w:rsidRPr="0090557E" w:rsidRDefault="00EF20E7" w:rsidP="0000526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1895 </w:t>
            </w:r>
          </w:p>
        </w:tc>
      </w:tr>
      <w:tr w:rsidR="00EF20E7" w:rsidRPr="0090557E" w14:paraId="14A0544A" w14:textId="77777777" w:rsidTr="00F10D02">
        <w:trPr>
          <w:gridAfter w:val="2"/>
          <w:wAfter w:w="1350" w:type="dxa"/>
        </w:trPr>
        <w:tc>
          <w:tcPr>
            <w:tcW w:w="73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99D57F" w14:textId="52186799" w:rsidR="00EF20E7" w:rsidRPr="0090557E" w:rsidRDefault="00EF20E7" w:rsidP="00005261">
            <w:pPr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sz w:val="16"/>
                <w:szCs w:val="16"/>
              </w:rPr>
              <w:t>Shrubs and herbaceous species</w:t>
            </w:r>
          </w:p>
        </w:tc>
      </w:tr>
      <w:tr w:rsidR="00F10D02" w:rsidRPr="0090557E" w14:paraId="79801656" w14:textId="77777777" w:rsidTr="00F10D02">
        <w:trPr>
          <w:gridAfter w:val="1"/>
          <w:wAfter w:w="9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CE449E" w14:textId="77777777" w:rsidR="00EF20E7" w:rsidRPr="0090557E" w:rsidRDefault="00EF20E7" w:rsidP="000052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bCs/>
                <w:sz w:val="16"/>
                <w:szCs w:val="16"/>
              </w:rPr>
              <w:t>Genus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2B41E8" w14:textId="77777777" w:rsidR="00EF20E7" w:rsidRPr="0090557E" w:rsidRDefault="00EF20E7" w:rsidP="000052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8C3952" w14:textId="77777777" w:rsidR="00EF20E7" w:rsidRPr="0090557E" w:rsidRDefault="00EF20E7" w:rsidP="000052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bCs/>
                <w:sz w:val="16"/>
                <w:szCs w:val="16"/>
              </w:rPr>
              <w:t>Family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7FE90A" w14:textId="77777777" w:rsidR="00EF20E7" w:rsidRPr="0090557E" w:rsidRDefault="00EF20E7" w:rsidP="000052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Author </w:t>
            </w: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1BEDD6" w14:textId="36AF12AF" w:rsidR="00EF20E7" w:rsidRPr="0090557E" w:rsidRDefault="00EF20E7" w:rsidP="000052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4956AA" w:rsidRPr="009055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published</w:t>
            </w:r>
          </w:p>
        </w:tc>
      </w:tr>
      <w:tr w:rsidR="0000684C" w:rsidRPr="0090557E" w14:paraId="234C46C6" w14:textId="77777777" w:rsidTr="00F10D02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1E5DB2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Aristida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A152F0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adoensis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9B9DA71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</w:tcBorders>
            <w:hideMark/>
          </w:tcPr>
          <w:p w14:paraId="39FDCBB0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Hochst. ex </w:t>
            </w:r>
            <w:proofErr w:type="spellStart"/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A.Rich</w:t>
            </w:r>
            <w:proofErr w:type="spellEnd"/>
            <w:proofErr w:type="gram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</w:tcBorders>
            <w:hideMark/>
          </w:tcPr>
          <w:p w14:paraId="587BDFF9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1850 </w:t>
            </w:r>
          </w:p>
        </w:tc>
      </w:tr>
      <w:tr w:rsidR="0000684C" w:rsidRPr="0090557E" w14:paraId="131C6930" w14:textId="77777777" w:rsidTr="00F10D02">
        <w:tc>
          <w:tcPr>
            <w:tcW w:w="0" w:type="auto"/>
            <w:hideMark/>
          </w:tcPr>
          <w:p w14:paraId="4043E250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Aristida</w:t>
            </w:r>
          </w:p>
        </w:tc>
        <w:tc>
          <w:tcPr>
            <w:tcW w:w="0" w:type="auto"/>
            <w:hideMark/>
          </w:tcPr>
          <w:p w14:paraId="074DDC60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kenyensis</w:t>
            </w:r>
            <w:proofErr w:type="spellEnd"/>
          </w:p>
        </w:tc>
        <w:tc>
          <w:tcPr>
            <w:tcW w:w="0" w:type="auto"/>
            <w:hideMark/>
          </w:tcPr>
          <w:p w14:paraId="510C0306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  <w:hideMark/>
          </w:tcPr>
          <w:p w14:paraId="54DCE734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Henrard</w:t>
            </w:r>
            <w:proofErr w:type="spellEnd"/>
          </w:p>
        </w:tc>
        <w:tc>
          <w:tcPr>
            <w:tcW w:w="1350" w:type="dxa"/>
            <w:gridSpan w:val="2"/>
            <w:hideMark/>
          </w:tcPr>
          <w:p w14:paraId="399E908E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1933 </w:t>
            </w:r>
          </w:p>
        </w:tc>
      </w:tr>
      <w:tr w:rsidR="0000684C" w:rsidRPr="0090557E" w14:paraId="0C791AE7" w14:textId="77777777" w:rsidTr="00F10D02">
        <w:tc>
          <w:tcPr>
            <w:tcW w:w="0" w:type="auto"/>
            <w:hideMark/>
          </w:tcPr>
          <w:p w14:paraId="43FC027F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Aspilia</w:t>
            </w:r>
            <w:proofErr w:type="spellEnd"/>
          </w:p>
        </w:tc>
        <w:tc>
          <w:tcPr>
            <w:tcW w:w="0" w:type="auto"/>
            <w:hideMark/>
          </w:tcPr>
          <w:p w14:paraId="35F8947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kotschyi</w:t>
            </w:r>
            <w:proofErr w:type="spellEnd"/>
          </w:p>
        </w:tc>
        <w:tc>
          <w:tcPr>
            <w:tcW w:w="0" w:type="auto"/>
            <w:hideMark/>
          </w:tcPr>
          <w:p w14:paraId="1C65246D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Asteraceae</w:t>
            </w:r>
          </w:p>
        </w:tc>
        <w:tc>
          <w:tcPr>
            <w:tcW w:w="2166" w:type="dxa"/>
            <w:hideMark/>
          </w:tcPr>
          <w:p w14:paraId="6F33391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Sch.Bip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 ex Hochst.) Oliv.</w:t>
            </w:r>
          </w:p>
        </w:tc>
        <w:tc>
          <w:tcPr>
            <w:tcW w:w="1350" w:type="dxa"/>
            <w:gridSpan w:val="2"/>
            <w:hideMark/>
          </w:tcPr>
          <w:p w14:paraId="1B224335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1873 </w:t>
            </w:r>
          </w:p>
        </w:tc>
      </w:tr>
      <w:tr w:rsidR="0000684C" w:rsidRPr="0090557E" w14:paraId="7E0ACDC2" w14:textId="77777777" w:rsidTr="00F10D02">
        <w:tc>
          <w:tcPr>
            <w:tcW w:w="0" w:type="auto"/>
            <w:hideMark/>
          </w:tcPr>
          <w:p w14:paraId="1D09D0CF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Acalypha</w:t>
            </w:r>
          </w:p>
        </w:tc>
        <w:tc>
          <w:tcPr>
            <w:tcW w:w="0" w:type="auto"/>
            <w:hideMark/>
          </w:tcPr>
          <w:p w14:paraId="1C9C543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fruticosa</w:t>
            </w:r>
            <w:proofErr w:type="spellEnd"/>
          </w:p>
        </w:tc>
        <w:tc>
          <w:tcPr>
            <w:tcW w:w="0" w:type="auto"/>
            <w:hideMark/>
          </w:tcPr>
          <w:p w14:paraId="3457929B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Euphorbiaceae</w:t>
            </w:r>
            <w:proofErr w:type="spellEnd"/>
          </w:p>
        </w:tc>
        <w:tc>
          <w:tcPr>
            <w:tcW w:w="2166" w:type="dxa"/>
            <w:hideMark/>
          </w:tcPr>
          <w:p w14:paraId="1EA008DF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Forssk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  <w:hideMark/>
          </w:tcPr>
          <w:p w14:paraId="7C810E34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1775 </w:t>
            </w:r>
          </w:p>
        </w:tc>
      </w:tr>
      <w:tr w:rsidR="0000684C" w:rsidRPr="0090557E" w14:paraId="2AA84638" w14:textId="77777777" w:rsidTr="00F10D02">
        <w:tc>
          <w:tcPr>
            <w:tcW w:w="0" w:type="auto"/>
            <w:hideMark/>
          </w:tcPr>
          <w:p w14:paraId="7F8488D4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Bothriochloa</w:t>
            </w:r>
            <w:proofErr w:type="spellEnd"/>
          </w:p>
        </w:tc>
        <w:tc>
          <w:tcPr>
            <w:tcW w:w="0" w:type="auto"/>
            <w:hideMark/>
          </w:tcPr>
          <w:p w14:paraId="1A8228E0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bladhii</w:t>
            </w:r>
            <w:proofErr w:type="spellEnd"/>
          </w:p>
        </w:tc>
        <w:tc>
          <w:tcPr>
            <w:tcW w:w="0" w:type="auto"/>
            <w:hideMark/>
          </w:tcPr>
          <w:p w14:paraId="0E66D69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  <w:hideMark/>
          </w:tcPr>
          <w:p w14:paraId="1A43480F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(Retz.) 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S.</w:t>
            </w:r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T.Blake</w:t>
            </w:r>
            <w:proofErr w:type="spellEnd"/>
            <w:proofErr w:type="gramEnd"/>
          </w:p>
        </w:tc>
        <w:tc>
          <w:tcPr>
            <w:tcW w:w="1350" w:type="dxa"/>
            <w:gridSpan w:val="2"/>
            <w:hideMark/>
          </w:tcPr>
          <w:p w14:paraId="22301BD4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1969 </w:t>
            </w:r>
          </w:p>
        </w:tc>
      </w:tr>
      <w:tr w:rsidR="0000684C" w:rsidRPr="0090557E" w14:paraId="706DA0EC" w14:textId="77777777" w:rsidTr="00F10D02">
        <w:tc>
          <w:tcPr>
            <w:tcW w:w="0" w:type="auto"/>
            <w:hideMark/>
          </w:tcPr>
          <w:p w14:paraId="149AA0A6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Cynodon</w:t>
            </w:r>
            <w:proofErr w:type="spellEnd"/>
          </w:p>
        </w:tc>
        <w:tc>
          <w:tcPr>
            <w:tcW w:w="0" w:type="auto"/>
            <w:hideMark/>
          </w:tcPr>
          <w:p w14:paraId="0B11ACAA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dactylon</w:t>
            </w:r>
            <w:proofErr w:type="spellEnd"/>
          </w:p>
        </w:tc>
        <w:tc>
          <w:tcPr>
            <w:tcW w:w="0" w:type="auto"/>
            <w:hideMark/>
          </w:tcPr>
          <w:p w14:paraId="4019BD9D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  <w:hideMark/>
          </w:tcPr>
          <w:p w14:paraId="368C114B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(L.) Pers.</w:t>
            </w:r>
          </w:p>
        </w:tc>
        <w:tc>
          <w:tcPr>
            <w:tcW w:w="1350" w:type="dxa"/>
            <w:gridSpan w:val="2"/>
            <w:hideMark/>
          </w:tcPr>
          <w:p w14:paraId="36803B3F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1805 </w:t>
            </w:r>
          </w:p>
        </w:tc>
      </w:tr>
      <w:tr w:rsidR="0000684C" w:rsidRPr="0090557E" w14:paraId="65DFAFA7" w14:textId="77777777" w:rsidTr="00F10D02">
        <w:tc>
          <w:tcPr>
            <w:tcW w:w="0" w:type="auto"/>
            <w:hideMark/>
          </w:tcPr>
          <w:p w14:paraId="38C3710D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Abutilon</w:t>
            </w:r>
          </w:p>
        </w:tc>
        <w:tc>
          <w:tcPr>
            <w:tcW w:w="0" w:type="auto"/>
            <w:hideMark/>
          </w:tcPr>
          <w:p w14:paraId="3CD4C82E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hirtum</w:t>
            </w:r>
            <w:proofErr w:type="spellEnd"/>
          </w:p>
        </w:tc>
        <w:tc>
          <w:tcPr>
            <w:tcW w:w="0" w:type="auto"/>
            <w:hideMark/>
          </w:tcPr>
          <w:p w14:paraId="4A1058FD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Malvaceae</w:t>
            </w:r>
            <w:proofErr w:type="spellEnd"/>
          </w:p>
        </w:tc>
        <w:tc>
          <w:tcPr>
            <w:tcW w:w="2166" w:type="dxa"/>
            <w:hideMark/>
          </w:tcPr>
          <w:p w14:paraId="7032B84D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(Lam.) Sweet</w:t>
            </w:r>
          </w:p>
        </w:tc>
        <w:tc>
          <w:tcPr>
            <w:tcW w:w="1350" w:type="dxa"/>
            <w:gridSpan w:val="2"/>
            <w:hideMark/>
          </w:tcPr>
          <w:p w14:paraId="64D54C5E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1826 </w:t>
            </w:r>
          </w:p>
        </w:tc>
      </w:tr>
      <w:tr w:rsidR="0000684C" w:rsidRPr="0090557E" w14:paraId="716B8D79" w14:textId="77777777" w:rsidTr="00F10D02">
        <w:tc>
          <w:tcPr>
            <w:tcW w:w="0" w:type="auto"/>
            <w:hideMark/>
          </w:tcPr>
          <w:p w14:paraId="51627D06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Abutilon</w:t>
            </w:r>
          </w:p>
        </w:tc>
        <w:tc>
          <w:tcPr>
            <w:tcW w:w="0" w:type="auto"/>
            <w:hideMark/>
          </w:tcPr>
          <w:p w14:paraId="4A632379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graveolens</w:t>
            </w:r>
          </w:p>
        </w:tc>
        <w:tc>
          <w:tcPr>
            <w:tcW w:w="0" w:type="auto"/>
            <w:hideMark/>
          </w:tcPr>
          <w:p w14:paraId="5854C00F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Malvaceae</w:t>
            </w:r>
            <w:proofErr w:type="spellEnd"/>
          </w:p>
        </w:tc>
        <w:tc>
          <w:tcPr>
            <w:tcW w:w="2166" w:type="dxa"/>
            <w:hideMark/>
          </w:tcPr>
          <w:p w14:paraId="4658D6E4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Roxb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 xml:space="preserve">. ex 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Hornem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.) Wight &amp; Arn.</w:t>
            </w:r>
          </w:p>
        </w:tc>
        <w:tc>
          <w:tcPr>
            <w:tcW w:w="1350" w:type="dxa"/>
            <w:gridSpan w:val="2"/>
            <w:hideMark/>
          </w:tcPr>
          <w:p w14:paraId="5938C1B1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1833 </w:t>
            </w:r>
          </w:p>
        </w:tc>
      </w:tr>
      <w:tr w:rsidR="0000684C" w:rsidRPr="0090557E" w14:paraId="185F2270" w14:textId="77777777" w:rsidTr="00F10D02">
        <w:tc>
          <w:tcPr>
            <w:tcW w:w="0" w:type="auto"/>
            <w:hideMark/>
          </w:tcPr>
          <w:p w14:paraId="461F438F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Asepalum</w:t>
            </w:r>
            <w:proofErr w:type="spellEnd"/>
          </w:p>
        </w:tc>
        <w:tc>
          <w:tcPr>
            <w:tcW w:w="0" w:type="auto"/>
            <w:hideMark/>
          </w:tcPr>
          <w:p w14:paraId="386F8E4E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eriantherum</w:t>
            </w:r>
            <w:proofErr w:type="spellEnd"/>
          </w:p>
        </w:tc>
        <w:tc>
          <w:tcPr>
            <w:tcW w:w="0" w:type="auto"/>
            <w:hideMark/>
          </w:tcPr>
          <w:p w14:paraId="2AB31982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(syn. in Marais)</w:t>
            </w:r>
          </w:p>
        </w:tc>
        <w:tc>
          <w:tcPr>
            <w:tcW w:w="2166" w:type="dxa"/>
            <w:hideMark/>
          </w:tcPr>
          <w:p w14:paraId="33E65B8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(Vatke) Marais</w:t>
            </w:r>
          </w:p>
        </w:tc>
        <w:tc>
          <w:tcPr>
            <w:tcW w:w="1350" w:type="dxa"/>
            <w:gridSpan w:val="2"/>
            <w:hideMark/>
          </w:tcPr>
          <w:p w14:paraId="275238F0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1981 </w:t>
            </w:r>
          </w:p>
        </w:tc>
      </w:tr>
      <w:tr w:rsidR="0000684C" w:rsidRPr="0090557E" w14:paraId="73F4AC56" w14:textId="77777777" w:rsidTr="00F10D02">
        <w:tc>
          <w:tcPr>
            <w:tcW w:w="0" w:type="auto"/>
            <w:hideMark/>
          </w:tcPr>
          <w:p w14:paraId="14B8CE99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Athroisma</w:t>
            </w:r>
            <w:proofErr w:type="spellEnd"/>
          </w:p>
        </w:tc>
        <w:tc>
          <w:tcPr>
            <w:tcW w:w="0" w:type="auto"/>
            <w:hideMark/>
          </w:tcPr>
          <w:p w14:paraId="10DA87FF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boranense</w:t>
            </w:r>
            <w:proofErr w:type="spellEnd"/>
          </w:p>
        </w:tc>
        <w:tc>
          <w:tcPr>
            <w:tcW w:w="0" w:type="auto"/>
            <w:hideMark/>
          </w:tcPr>
          <w:p w14:paraId="2A9FEEE5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Asteraceae</w:t>
            </w:r>
          </w:p>
        </w:tc>
        <w:tc>
          <w:tcPr>
            <w:tcW w:w="2166" w:type="dxa"/>
            <w:hideMark/>
          </w:tcPr>
          <w:p w14:paraId="549C95F1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Cufod.</w:t>
            </w:r>
          </w:p>
        </w:tc>
        <w:tc>
          <w:tcPr>
            <w:tcW w:w="1350" w:type="dxa"/>
            <w:gridSpan w:val="2"/>
            <w:hideMark/>
          </w:tcPr>
          <w:p w14:paraId="163114B9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1943 </w:t>
            </w:r>
          </w:p>
        </w:tc>
      </w:tr>
      <w:tr w:rsidR="0000684C" w:rsidRPr="0090557E" w14:paraId="2A7DF061" w14:textId="77777777" w:rsidTr="00F10D02">
        <w:tc>
          <w:tcPr>
            <w:tcW w:w="0" w:type="auto"/>
            <w:hideMark/>
          </w:tcPr>
          <w:p w14:paraId="0C8442C0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Carissa</w:t>
            </w:r>
          </w:p>
        </w:tc>
        <w:tc>
          <w:tcPr>
            <w:tcW w:w="0" w:type="auto"/>
            <w:hideMark/>
          </w:tcPr>
          <w:p w14:paraId="49017B9E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edulis</w:t>
            </w:r>
          </w:p>
        </w:tc>
        <w:tc>
          <w:tcPr>
            <w:tcW w:w="0" w:type="auto"/>
            <w:hideMark/>
          </w:tcPr>
          <w:p w14:paraId="58F03B42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Apocynaceae</w:t>
            </w:r>
            <w:proofErr w:type="spellEnd"/>
          </w:p>
        </w:tc>
        <w:tc>
          <w:tcPr>
            <w:tcW w:w="2166" w:type="dxa"/>
            <w:hideMark/>
          </w:tcPr>
          <w:p w14:paraId="131E2B2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Vahl</w:t>
            </w:r>
          </w:p>
        </w:tc>
        <w:tc>
          <w:tcPr>
            <w:tcW w:w="1350" w:type="dxa"/>
            <w:gridSpan w:val="2"/>
            <w:hideMark/>
          </w:tcPr>
          <w:p w14:paraId="076AE272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1794 </w:t>
            </w:r>
          </w:p>
        </w:tc>
      </w:tr>
      <w:tr w:rsidR="0000684C" w:rsidRPr="0090557E" w14:paraId="35828C50" w14:textId="77777777" w:rsidTr="00F10D02">
        <w:trPr>
          <w:trHeight w:val="225"/>
        </w:trPr>
        <w:tc>
          <w:tcPr>
            <w:tcW w:w="0" w:type="auto"/>
          </w:tcPr>
          <w:p w14:paraId="3C7B7F39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Caucanthus</w:t>
            </w:r>
            <w:proofErr w:type="spellEnd"/>
          </w:p>
        </w:tc>
        <w:tc>
          <w:tcPr>
            <w:tcW w:w="0" w:type="auto"/>
          </w:tcPr>
          <w:p w14:paraId="68CC7A35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auriculatus</w:t>
            </w:r>
            <w:proofErr w:type="spellEnd"/>
          </w:p>
        </w:tc>
        <w:tc>
          <w:tcPr>
            <w:tcW w:w="0" w:type="auto"/>
          </w:tcPr>
          <w:p w14:paraId="07792E8E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Malpighiaceae</w:t>
            </w:r>
            <w:proofErr w:type="spellEnd"/>
          </w:p>
        </w:tc>
        <w:tc>
          <w:tcPr>
            <w:tcW w:w="2166" w:type="dxa"/>
          </w:tcPr>
          <w:p w14:paraId="4EFBB542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Radlk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.) Nied.</w:t>
            </w:r>
          </w:p>
        </w:tc>
        <w:tc>
          <w:tcPr>
            <w:tcW w:w="1350" w:type="dxa"/>
            <w:gridSpan w:val="2"/>
          </w:tcPr>
          <w:p w14:paraId="29657D3E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1915 </w:t>
            </w:r>
          </w:p>
        </w:tc>
      </w:tr>
      <w:tr w:rsidR="0000684C" w:rsidRPr="0090557E" w14:paraId="3C2F9E42" w14:textId="77777777" w:rsidTr="00F10D02">
        <w:tc>
          <w:tcPr>
            <w:tcW w:w="0" w:type="auto"/>
          </w:tcPr>
          <w:p w14:paraId="6C4DBC44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Chlorophytum</w:t>
            </w:r>
          </w:p>
        </w:tc>
        <w:tc>
          <w:tcPr>
            <w:tcW w:w="0" w:type="auto"/>
          </w:tcPr>
          <w:p w14:paraId="7D3C696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gallabatense</w:t>
            </w:r>
            <w:proofErr w:type="spellEnd"/>
          </w:p>
        </w:tc>
        <w:tc>
          <w:tcPr>
            <w:tcW w:w="0" w:type="auto"/>
          </w:tcPr>
          <w:p w14:paraId="11A543A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Asparagaceae</w:t>
            </w:r>
          </w:p>
        </w:tc>
        <w:tc>
          <w:tcPr>
            <w:tcW w:w="2166" w:type="dxa"/>
          </w:tcPr>
          <w:p w14:paraId="0C213B6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Schweinf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 ex Baker</w:t>
            </w:r>
          </w:p>
        </w:tc>
        <w:tc>
          <w:tcPr>
            <w:tcW w:w="1350" w:type="dxa"/>
            <w:gridSpan w:val="2"/>
          </w:tcPr>
          <w:p w14:paraId="71F0C12C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1876</w:t>
            </w:r>
          </w:p>
        </w:tc>
      </w:tr>
      <w:tr w:rsidR="0000684C" w:rsidRPr="0090557E" w14:paraId="5B3B4D93" w14:textId="77777777" w:rsidTr="00F10D02">
        <w:tc>
          <w:tcPr>
            <w:tcW w:w="0" w:type="auto"/>
          </w:tcPr>
          <w:p w14:paraId="09D72BC3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Cissus</w:t>
            </w:r>
          </w:p>
        </w:tc>
        <w:tc>
          <w:tcPr>
            <w:tcW w:w="0" w:type="auto"/>
          </w:tcPr>
          <w:p w14:paraId="1EB68CE4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aphyllantha</w:t>
            </w:r>
            <w:proofErr w:type="spellEnd"/>
          </w:p>
        </w:tc>
        <w:tc>
          <w:tcPr>
            <w:tcW w:w="0" w:type="auto"/>
          </w:tcPr>
          <w:p w14:paraId="5C47D161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Vitaceae</w:t>
            </w:r>
          </w:p>
        </w:tc>
        <w:tc>
          <w:tcPr>
            <w:tcW w:w="2166" w:type="dxa"/>
          </w:tcPr>
          <w:p w14:paraId="4A386C2D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Gilg.</w:t>
            </w:r>
          </w:p>
        </w:tc>
        <w:tc>
          <w:tcPr>
            <w:tcW w:w="1350" w:type="dxa"/>
            <w:gridSpan w:val="2"/>
          </w:tcPr>
          <w:p w14:paraId="719AD070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1912</w:t>
            </w:r>
          </w:p>
        </w:tc>
      </w:tr>
      <w:tr w:rsidR="0000684C" w:rsidRPr="0090557E" w14:paraId="1583F75C" w14:textId="77777777" w:rsidTr="00F10D02">
        <w:tc>
          <w:tcPr>
            <w:tcW w:w="0" w:type="auto"/>
          </w:tcPr>
          <w:p w14:paraId="0D1BE808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Cissus</w:t>
            </w:r>
          </w:p>
        </w:tc>
        <w:tc>
          <w:tcPr>
            <w:tcW w:w="0" w:type="auto"/>
          </w:tcPr>
          <w:p w14:paraId="02A1366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rotundifolia</w:t>
            </w:r>
          </w:p>
        </w:tc>
        <w:tc>
          <w:tcPr>
            <w:tcW w:w="0" w:type="auto"/>
          </w:tcPr>
          <w:p w14:paraId="7DB0C96F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Vitaceae</w:t>
            </w:r>
          </w:p>
        </w:tc>
        <w:tc>
          <w:tcPr>
            <w:tcW w:w="2166" w:type="dxa"/>
          </w:tcPr>
          <w:p w14:paraId="022C9420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Forssk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.) Vahl</w:t>
            </w:r>
          </w:p>
        </w:tc>
        <w:tc>
          <w:tcPr>
            <w:tcW w:w="1350" w:type="dxa"/>
            <w:gridSpan w:val="2"/>
          </w:tcPr>
          <w:p w14:paraId="033B504B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1775 </w:t>
            </w:r>
          </w:p>
        </w:tc>
      </w:tr>
      <w:tr w:rsidR="0000684C" w:rsidRPr="0090557E" w14:paraId="1DA2044C" w14:textId="77777777" w:rsidTr="00F10D02">
        <w:tc>
          <w:tcPr>
            <w:tcW w:w="0" w:type="auto"/>
          </w:tcPr>
          <w:p w14:paraId="02B5520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Cladostigma</w:t>
            </w:r>
            <w:proofErr w:type="spellEnd"/>
          </w:p>
        </w:tc>
        <w:tc>
          <w:tcPr>
            <w:tcW w:w="0" w:type="auto"/>
          </w:tcPr>
          <w:p w14:paraId="0119491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hildebrandtioides</w:t>
            </w:r>
            <w:proofErr w:type="spellEnd"/>
          </w:p>
        </w:tc>
        <w:tc>
          <w:tcPr>
            <w:tcW w:w="0" w:type="auto"/>
          </w:tcPr>
          <w:p w14:paraId="421661AD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Convolvulaceae</w:t>
            </w:r>
          </w:p>
        </w:tc>
        <w:tc>
          <w:tcPr>
            <w:tcW w:w="2166" w:type="dxa"/>
          </w:tcPr>
          <w:p w14:paraId="6FAE1275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Hallier f.</w:t>
            </w:r>
          </w:p>
        </w:tc>
        <w:tc>
          <w:tcPr>
            <w:tcW w:w="1350" w:type="dxa"/>
            <w:gridSpan w:val="2"/>
          </w:tcPr>
          <w:p w14:paraId="04070D9D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1899</w:t>
            </w:r>
          </w:p>
        </w:tc>
      </w:tr>
      <w:tr w:rsidR="0000684C" w:rsidRPr="0090557E" w14:paraId="4301B2D7" w14:textId="77777777" w:rsidTr="00F10D02">
        <w:tc>
          <w:tcPr>
            <w:tcW w:w="0" w:type="auto"/>
          </w:tcPr>
          <w:p w14:paraId="6B8B9D4A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Cyperus</w:t>
            </w:r>
          </w:p>
        </w:tc>
        <w:tc>
          <w:tcPr>
            <w:tcW w:w="0" w:type="auto"/>
          </w:tcPr>
          <w:p w14:paraId="661E1D3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bulbosus</w:t>
            </w:r>
            <w:proofErr w:type="spellEnd"/>
          </w:p>
        </w:tc>
        <w:tc>
          <w:tcPr>
            <w:tcW w:w="0" w:type="auto"/>
          </w:tcPr>
          <w:p w14:paraId="2C5482A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Cyperaceae</w:t>
            </w:r>
          </w:p>
        </w:tc>
        <w:tc>
          <w:tcPr>
            <w:tcW w:w="2166" w:type="dxa"/>
          </w:tcPr>
          <w:p w14:paraId="4125242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Vahl</w:t>
            </w:r>
          </w:p>
        </w:tc>
        <w:tc>
          <w:tcPr>
            <w:tcW w:w="1350" w:type="dxa"/>
            <w:gridSpan w:val="2"/>
          </w:tcPr>
          <w:p w14:paraId="48E98E37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1805</w:t>
            </w:r>
          </w:p>
        </w:tc>
      </w:tr>
      <w:tr w:rsidR="0000684C" w:rsidRPr="0090557E" w14:paraId="70C5ABD7" w14:textId="77777777" w:rsidTr="00F10D02">
        <w:tc>
          <w:tcPr>
            <w:tcW w:w="0" w:type="auto"/>
          </w:tcPr>
          <w:p w14:paraId="3336BA4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Dyschoriste</w:t>
            </w:r>
            <w:proofErr w:type="spellEnd"/>
          </w:p>
        </w:tc>
        <w:tc>
          <w:tcPr>
            <w:tcW w:w="0" w:type="auto"/>
          </w:tcPr>
          <w:p w14:paraId="5595C76E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hildebrandtii</w:t>
            </w:r>
            <w:proofErr w:type="spellEnd"/>
          </w:p>
        </w:tc>
        <w:tc>
          <w:tcPr>
            <w:tcW w:w="0" w:type="auto"/>
          </w:tcPr>
          <w:p w14:paraId="6E10AE49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Acanthaceae</w:t>
            </w:r>
            <w:proofErr w:type="spellEnd"/>
          </w:p>
        </w:tc>
        <w:tc>
          <w:tcPr>
            <w:tcW w:w="2166" w:type="dxa"/>
          </w:tcPr>
          <w:p w14:paraId="10FB12DE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S.Moore</w:t>
            </w:r>
            <w:proofErr w:type="spellEnd"/>
            <w:proofErr w:type="gramEnd"/>
            <w:r w:rsidRPr="0090557E">
              <w:rPr>
                <w:rFonts w:ascii="Arial" w:hAnsi="Arial" w:cs="Arial"/>
                <w:sz w:val="16"/>
                <w:szCs w:val="16"/>
              </w:rPr>
              <w:t xml:space="preserve"> / Lindau ex 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O.</w:t>
            </w:r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B.Clarke</w:t>
            </w:r>
            <w:proofErr w:type="spellEnd"/>
            <w:proofErr w:type="gramEnd"/>
            <w:r w:rsidRPr="0090557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gridSpan w:val="2"/>
          </w:tcPr>
          <w:p w14:paraId="0B0F9B4E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1899 </w:t>
            </w:r>
          </w:p>
        </w:tc>
      </w:tr>
      <w:tr w:rsidR="0000684C" w:rsidRPr="0090557E" w14:paraId="4694676F" w14:textId="77777777" w:rsidTr="00F10D02">
        <w:tc>
          <w:tcPr>
            <w:tcW w:w="0" w:type="auto"/>
          </w:tcPr>
          <w:p w14:paraId="6A5E5342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Echinochloa</w:t>
            </w:r>
          </w:p>
        </w:tc>
        <w:tc>
          <w:tcPr>
            <w:tcW w:w="0" w:type="auto"/>
          </w:tcPr>
          <w:p w14:paraId="3FAD0A6E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haploclada</w:t>
            </w:r>
            <w:proofErr w:type="spellEnd"/>
          </w:p>
        </w:tc>
        <w:tc>
          <w:tcPr>
            <w:tcW w:w="0" w:type="auto"/>
          </w:tcPr>
          <w:p w14:paraId="6C75F6A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</w:tcPr>
          <w:p w14:paraId="04852717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Stapf.</w:t>
            </w:r>
          </w:p>
        </w:tc>
        <w:tc>
          <w:tcPr>
            <w:tcW w:w="1350" w:type="dxa"/>
            <w:gridSpan w:val="2"/>
          </w:tcPr>
          <w:p w14:paraId="0339418D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1920</w:t>
            </w:r>
          </w:p>
        </w:tc>
      </w:tr>
      <w:tr w:rsidR="0000684C" w:rsidRPr="0090557E" w14:paraId="777A03D8" w14:textId="77777777" w:rsidTr="00F10D02">
        <w:tc>
          <w:tcPr>
            <w:tcW w:w="0" w:type="auto"/>
          </w:tcPr>
          <w:p w14:paraId="4650E36B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Eleusine</w:t>
            </w:r>
          </w:p>
        </w:tc>
        <w:tc>
          <w:tcPr>
            <w:tcW w:w="0" w:type="auto"/>
          </w:tcPr>
          <w:p w14:paraId="2831656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intermedia</w:t>
            </w:r>
          </w:p>
        </w:tc>
        <w:tc>
          <w:tcPr>
            <w:tcW w:w="0" w:type="auto"/>
          </w:tcPr>
          <w:p w14:paraId="0A0BD89E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</w:tcPr>
          <w:p w14:paraId="0381E1B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Chiov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 xml:space="preserve">.) 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S.</w:t>
            </w:r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M.Phillips</w:t>
            </w:r>
            <w:proofErr w:type="spellEnd"/>
            <w:proofErr w:type="gramEnd"/>
          </w:p>
        </w:tc>
        <w:tc>
          <w:tcPr>
            <w:tcW w:w="1350" w:type="dxa"/>
            <w:gridSpan w:val="2"/>
          </w:tcPr>
          <w:p w14:paraId="28BD0BCA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1972</w:t>
            </w:r>
          </w:p>
        </w:tc>
      </w:tr>
      <w:tr w:rsidR="0000684C" w:rsidRPr="0090557E" w14:paraId="7FA4C42D" w14:textId="77777777" w:rsidTr="00F10D02">
        <w:tc>
          <w:tcPr>
            <w:tcW w:w="0" w:type="auto"/>
          </w:tcPr>
          <w:p w14:paraId="1EF26FE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Harmsia</w:t>
            </w:r>
            <w:proofErr w:type="spellEnd"/>
          </w:p>
        </w:tc>
        <w:tc>
          <w:tcPr>
            <w:tcW w:w="0" w:type="auto"/>
          </w:tcPr>
          <w:p w14:paraId="55BBC343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sidoides</w:t>
            </w:r>
            <w:proofErr w:type="spellEnd"/>
          </w:p>
        </w:tc>
        <w:tc>
          <w:tcPr>
            <w:tcW w:w="0" w:type="auto"/>
          </w:tcPr>
          <w:p w14:paraId="1F3ED315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Malvaceae</w:t>
            </w:r>
            <w:proofErr w:type="spellEnd"/>
          </w:p>
        </w:tc>
        <w:tc>
          <w:tcPr>
            <w:tcW w:w="2166" w:type="dxa"/>
          </w:tcPr>
          <w:p w14:paraId="48349C21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K.Schum</w:t>
            </w:r>
            <w:proofErr w:type="spellEnd"/>
            <w:proofErr w:type="gram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</w:tcPr>
          <w:p w14:paraId="25566D1D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1897 </w:t>
            </w:r>
          </w:p>
        </w:tc>
      </w:tr>
      <w:tr w:rsidR="0000684C" w:rsidRPr="0090557E" w14:paraId="08181E80" w14:textId="77777777" w:rsidTr="00F10D02">
        <w:tc>
          <w:tcPr>
            <w:tcW w:w="0" w:type="auto"/>
          </w:tcPr>
          <w:p w14:paraId="6F06FFF6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Harpachne</w:t>
            </w:r>
            <w:proofErr w:type="spellEnd"/>
          </w:p>
        </w:tc>
        <w:tc>
          <w:tcPr>
            <w:tcW w:w="0" w:type="auto"/>
          </w:tcPr>
          <w:p w14:paraId="7A9665E4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schimperi</w:t>
            </w:r>
            <w:proofErr w:type="spellEnd"/>
          </w:p>
        </w:tc>
        <w:tc>
          <w:tcPr>
            <w:tcW w:w="0" w:type="auto"/>
          </w:tcPr>
          <w:p w14:paraId="76CFE0D3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</w:tcPr>
          <w:p w14:paraId="1FF0E861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Hochst. ex </w:t>
            </w:r>
            <w:proofErr w:type="spellStart"/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A.Rich</w:t>
            </w:r>
            <w:proofErr w:type="spellEnd"/>
            <w:proofErr w:type="gram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</w:tcPr>
          <w:p w14:paraId="780F901A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1850</w:t>
            </w:r>
          </w:p>
        </w:tc>
      </w:tr>
      <w:tr w:rsidR="0000684C" w:rsidRPr="0090557E" w14:paraId="49C5BB8B" w14:textId="77777777" w:rsidTr="00F10D02">
        <w:tc>
          <w:tcPr>
            <w:tcW w:w="0" w:type="auto"/>
          </w:tcPr>
          <w:p w14:paraId="2056BB1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Helichrysum</w:t>
            </w:r>
          </w:p>
        </w:tc>
        <w:tc>
          <w:tcPr>
            <w:tcW w:w="0" w:type="auto"/>
          </w:tcPr>
          <w:p w14:paraId="3A5429BD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glumaceum</w:t>
            </w:r>
            <w:proofErr w:type="spellEnd"/>
          </w:p>
        </w:tc>
        <w:tc>
          <w:tcPr>
            <w:tcW w:w="0" w:type="auto"/>
          </w:tcPr>
          <w:p w14:paraId="49D1FCF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Asteraceae</w:t>
            </w:r>
          </w:p>
        </w:tc>
        <w:tc>
          <w:tcPr>
            <w:tcW w:w="2166" w:type="dxa"/>
          </w:tcPr>
          <w:p w14:paraId="17E2909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DC.</w:t>
            </w:r>
          </w:p>
        </w:tc>
        <w:tc>
          <w:tcPr>
            <w:tcW w:w="1350" w:type="dxa"/>
            <w:gridSpan w:val="2"/>
          </w:tcPr>
          <w:p w14:paraId="69D27454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1838</w:t>
            </w:r>
          </w:p>
        </w:tc>
      </w:tr>
      <w:tr w:rsidR="0000684C" w:rsidRPr="0090557E" w14:paraId="7359C5A7" w14:textId="77777777" w:rsidTr="00F10D02">
        <w:tc>
          <w:tcPr>
            <w:tcW w:w="0" w:type="auto"/>
          </w:tcPr>
          <w:p w14:paraId="41B89518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Heteropogon</w:t>
            </w:r>
            <w:proofErr w:type="spellEnd"/>
          </w:p>
        </w:tc>
        <w:tc>
          <w:tcPr>
            <w:tcW w:w="0" w:type="auto"/>
          </w:tcPr>
          <w:p w14:paraId="613C8C23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contortus</w:t>
            </w:r>
            <w:proofErr w:type="spellEnd"/>
          </w:p>
        </w:tc>
        <w:tc>
          <w:tcPr>
            <w:tcW w:w="0" w:type="auto"/>
          </w:tcPr>
          <w:p w14:paraId="6AD9136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</w:tcPr>
          <w:p w14:paraId="24CB07FA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(L.) </w:t>
            </w:r>
            <w:proofErr w:type="spellStart"/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P.Beauv</w:t>
            </w:r>
            <w:proofErr w:type="spellEnd"/>
            <w:proofErr w:type="gramEnd"/>
            <w:r w:rsidRPr="0090557E">
              <w:rPr>
                <w:rFonts w:ascii="Arial" w:hAnsi="Arial" w:cs="Arial"/>
                <w:sz w:val="16"/>
                <w:szCs w:val="16"/>
              </w:rPr>
              <w:t>. ex Roem. &amp; Schult.</w:t>
            </w:r>
          </w:p>
        </w:tc>
        <w:tc>
          <w:tcPr>
            <w:tcW w:w="1350" w:type="dxa"/>
            <w:gridSpan w:val="2"/>
          </w:tcPr>
          <w:p w14:paraId="1BFDD179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1817</w:t>
            </w:r>
          </w:p>
        </w:tc>
      </w:tr>
      <w:tr w:rsidR="0000684C" w:rsidRPr="0090557E" w14:paraId="0859531A" w14:textId="77777777" w:rsidTr="00F10D02">
        <w:tc>
          <w:tcPr>
            <w:tcW w:w="0" w:type="auto"/>
          </w:tcPr>
          <w:p w14:paraId="5600886F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Hibiscus</w:t>
            </w:r>
          </w:p>
        </w:tc>
        <w:tc>
          <w:tcPr>
            <w:tcW w:w="0" w:type="auto"/>
          </w:tcPr>
          <w:p w14:paraId="6D7EF266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aponeurus</w:t>
            </w:r>
            <w:proofErr w:type="spellEnd"/>
          </w:p>
        </w:tc>
        <w:tc>
          <w:tcPr>
            <w:tcW w:w="0" w:type="auto"/>
          </w:tcPr>
          <w:p w14:paraId="3A26185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Malvaceae</w:t>
            </w:r>
            <w:proofErr w:type="spellEnd"/>
          </w:p>
        </w:tc>
        <w:tc>
          <w:tcPr>
            <w:tcW w:w="2166" w:type="dxa"/>
          </w:tcPr>
          <w:p w14:paraId="62814B13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Sprague &amp; Hutch.</w:t>
            </w:r>
          </w:p>
        </w:tc>
        <w:tc>
          <w:tcPr>
            <w:tcW w:w="1350" w:type="dxa"/>
            <w:gridSpan w:val="2"/>
          </w:tcPr>
          <w:p w14:paraId="152A06F3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1908</w:t>
            </w:r>
          </w:p>
        </w:tc>
      </w:tr>
      <w:tr w:rsidR="0000684C" w:rsidRPr="0090557E" w14:paraId="4F4EE43B" w14:textId="77777777" w:rsidTr="00F10D02">
        <w:tc>
          <w:tcPr>
            <w:tcW w:w="0" w:type="auto"/>
          </w:tcPr>
          <w:p w14:paraId="65D5B01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Hildebrandtia</w:t>
            </w:r>
            <w:proofErr w:type="spellEnd"/>
          </w:p>
        </w:tc>
        <w:tc>
          <w:tcPr>
            <w:tcW w:w="0" w:type="auto"/>
          </w:tcPr>
          <w:p w14:paraId="51D20DB1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somalensis</w:t>
            </w:r>
            <w:proofErr w:type="spellEnd"/>
          </w:p>
        </w:tc>
        <w:tc>
          <w:tcPr>
            <w:tcW w:w="0" w:type="auto"/>
          </w:tcPr>
          <w:p w14:paraId="0264323F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Convolvulaceae</w:t>
            </w:r>
          </w:p>
        </w:tc>
        <w:tc>
          <w:tcPr>
            <w:tcW w:w="2166" w:type="dxa"/>
          </w:tcPr>
          <w:p w14:paraId="58E8406D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Engl. ex Peter</w:t>
            </w:r>
          </w:p>
        </w:tc>
        <w:tc>
          <w:tcPr>
            <w:tcW w:w="1350" w:type="dxa"/>
            <w:gridSpan w:val="2"/>
          </w:tcPr>
          <w:p w14:paraId="60FC6F83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1891</w:t>
            </w:r>
          </w:p>
        </w:tc>
      </w:tr>
      <w:tr w:rsidR="0000684C" w:rsidRPr="0090557E" w14:paraId="41FB0C65" w14:textId="77777777" w:rsidTr="00F10D02">
        <w:tc>
          <w:tcPr>
            <w:tcW w:w="0" w:type="auto"/>
          </w:tcPr>
          <w:p w14:paraId="20969E00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Indigofera</w:t>
            </w:r>
          </w:p>
        </w:tc>
        <w:tc>
          <w:tcPr>
            <w:tcW w:w="0" w:type="auto"/>
          </w:tcPr>
          <w:p w14:paraId="4D38356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spinosa</w:t>
            </w:r>
          </w:p>
        </w:tc>
        <w:tc>
          <w:tcPr>
            <w:tcW w:w="0" w:type="auto"/>
          </w:tcPr>
          <w:p w14:paraId="00665EC2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Fabaceae</w:t>
            </w:r>
          </w:p>
        </w:tc>
        <w:tc>
          <w:tcPr>
            <w:tcW w:w="2166" w:type="dxa"/>
          </w:tcPr>
          <w:p w14:paraId="724DE8E1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Forssk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</w:tcPr>
          <w:p w14:paraId="31EBE69E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1775</w:t>
            </w:r>
          </w:p>
        </w:tc>
      </w:tr>
      <w:tr w:rsidR="0000684C" w:rsidRPr="0090557E" w14:paraId="07BA18FB" w14:textId="77777777" w:rsidTr="00F10D02">
        <w:tc>
          <w:tcPr>
            <w:tcW w:w="0" w:type="auto"/>
          </w:tcPr>
          <w:p w14:paraId="5717661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Indigofera</w:t>
            </w:r>
          </w:p>
        </w:tc>
        <w:tc>
          <w:tcPr>
            <w:tcW w:w="0" w:type="auto"/>
          </w:tcPr>
          <w:p w14:paraId="37B473A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volkensii</w:t>
            </w:r>
            <w:proofErr w:type="spellEnd"/>
          </w:p>
        </w:tc>
        <w:tc>
          <w:tcPr>
            <w:tcW w:w="0" w:type="auto"/>
          </w:tcPr>
          <w:p w14:paraId="20C655DE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Fabaceae</w:t>
            </w:r>
          </w:p>
        </w:tc>
        <w:tc>
          <w:tcPr>
            <w:tcW w:w="2166" w:type="dxa"/>
          </w:tcPr>
          <w:p w14:paraId="73D8EAF4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Taub. (Harms)</w:t>
            </w:r>
          </w:p>
        </w:tc>
        <w:tc>
          <w:tcPr>
            <w:tcW w:w="1350" w:type="dxa"/>
            <w:gridSpan w:val="2"/>
          </w:tcPr>
          <w:p w14:paraId="63BA9384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1895</w:t>
            </w:r>
          </w:p>
        </w:tc>
      </w:tr>
      <w:tr w:rsidR="0000684C" w:rsidRPr="0090557E" w14:paraId="431BF56F" w14:textId="77777777" w:rsidTr="00F10D02">
        <w:tc>
          <w:tcPr>
            <w:tcW w:w="0" w:type="auto"/>
          </w:tcPr>
          <w:p w14:paraId="095D097D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Osteospermum</w:t>
            </w:r>
            <w:proofErr w:type="spellEnd"/>
          </w:p>
        </w:tc>
        <w:tc>
          <w:tcPr>
            <w:tcW w:w="0" w:type="auto"/>
          </w:tcPr>
          <w:p w14:paraId="5141ABA5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vaillantii</w:t>
            </w:r>
            <w:proofErr w:type="spellEnd"/>
          </w:p>
        </w:tc>
        <w:tc>
          <w:tcPr>
            <w:tcW w:w="0" w:type="auto"/>
          </w:tcPr>
          <w:p w14:paraId="5F62AB5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Asteraceae</w:t>
            </w:r>
          </w:p>
        </w:tc>
        <w:tc>
          <w:tcPr>
            <w:tcW w:w="2166" w:type="dxa"/>
          </w:tcPr>
          <w:p w14:paraId="6754E121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Decne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 xml:space="preserve">.) </w:t>
            </w:r>
            <w:proofErr w:type="spellStart"/>
            <w:proofErr w:type="gramStart"/>
            <w:r w:rsidRPr="0090557E">
              <w:rPr>
                <w:rFonts w:ascii="Arial" w:hAnsi="Arial" w:cs="Arial"/>
                <w:sz w:val="16"/>
                <w:szCs w:val="16"/>
              </w:rPr>
              <w:t>T.Norl</w:t>
            </w:r>
            <w:proofErr w:type="spellEnd"/>
            <w:proofErr w:type="gram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</w:tcPr>
          <w:p w14:paraId="3E4DA0BB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1943 </w:t>
            </w:r>
          </w:p>
        </w:tc>
      </w:tr>
      <w:tr w:rsidR="0000684C" w:rsidRPr="0090557E" w14:paraId="269B210D" w14:textId="77777777" w:rsidTr="00F10D02">
        <w:tc>
          <w:tcPr>
            <w:tcW w:w="0" w:type="auto"/>
          </w:tcPr>
          <w:p w14:paraId="22A37273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Oxygonum</w:t>
            </w:r>
            <w:proofErr w:type="spellEnd"/>
          </w:p>
        </w:tc>
        <w:tc>
          <w:tcPr>
            <w:tcW w:w="0" w:type="auto"/>
          </w:tcPr>
          <w:p w14:paraId="736A786C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sinuatum</w:t>
            </w:r>
            <w:proofErr w:type="spellEnd"/>
          </w:p>
        </w:tc>
        <w:tc>
          <w:tcPr>
            <w:tcW w:w="0" w:type="auto"/>
          </w:tcPr>
          <w:p w14:paraId="569AAE7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Polygonaceae</w:t>
            </w:r>
            <w:proofErr w:type="spellEnd"/>
          </w:p>
        </w:tc>
        <w:tc>
          <w:tcPr>
            <w:tcW w:w="2166" w:type="dxa"/>
          </w:tcPr>
          <w:p w14:paraId="0724B094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Meisn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.) Dammer</w:t>
            </w:r>
          </w:p>
        </w:tc>
        <w:tc>
          <w:tcPr>
            <w:tcW w:w="1350" w:type="dxa"/>
            <w:gridSpan w:val="2"/>
          </w:tcPr>
          <w:p w14:paraId="2596D5F7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1892</w:t>
            </w:r>
          </w:p>
        </w:tc>
      </w:tr>
      <w:tr w:rsidR="0000684C" w:rsidRPr="0090557E" w14:paraId="7FBD07A5" w14:textId="77777777" w:rsidTr="00F10D02">
        <w:tc>
          <w:tcPr>
            <w:tcW w:w="0" w:type="auto"/>
          </w:tcPr>
          <w:p w14:paraId="284FABAB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Panicum</w:t>
            </w:r>
          </w:p>
        </w:tc>
        <w:tc>
          <w:tcPr>
            <w:tcW w:w="0" w:type="auto"/>
          </w:tcPr>
          <w:p w14:paraId="13797E97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ruspoli</w:t>
            </w:r>
            <w:r w:rsidR="003D47BE"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i</w:t>
            </w:r>
            <w:proofErr w:type="spellEnd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36FA1490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Poaceae</w:t>
            </w:r>
            <w:proofErr w:type="spellEnd"/>
          </w:p>
        </w:tc>
        <w:tc>
          <w:tcPr>
            <w:tcW w:w="2166" w:type="dxa"/>
          </w:tcPr>
          <w:p w14:paraId="32F3AA83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Chiov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</w:tcPr>
          <w:p w14:paraId="48E12108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1897 </w:t>
            </w:r>
          </w:p>
        </w:tc>
      </w:tr>
      <w:tr w:rsidR="0000684C" w:rsidRPr="0090557E" w14:paraId="186BD650" w14:textId="77777777" w:rsidTr="00F10D02">
        <w:tc>
          <w:tcPr>
            <w:tcW w:w="0" w:type="auto"/>
          </w:tcPr>
          <w:p w14:paraId="11DB39AF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Pavonia</w:t>
            </w:r>
            <w:proofErr w:type="spellEnd"/>
          </w:p>
        </w:tc>
        <w:tc>
          <w:tcPr>
            <w:tcW w:w="0" w:type="auto"/>
          </w:tcPr>
          <w:p w14:paraId="2240A20D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erlangeri</w:t>
            </w:r>
            <w:proofErr w:type="spellEnd"/>
          </w:p>
        </w:tc>
        <w:tc>
          <w:tcPr>
            <w:tcW w:w="0" w:type="auto"/>
          </w:tcPr>
          <w:p w14:paraId="24959E66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Malvaceae</w:t>
            </w:r>
            <w:proofErr w:type="spellEnd"/>
          </w:p>
        </w:tc>
        <w:tc>
          <w:tcPr>
            <w:tcW w:w="2166" w:type="dxa"/>
          </w:tcPr>
          <w:p w14:paraId="1AEA6215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Ulbr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50" w:type="dxa"/>
            <w:gridSpan w:val="2"/>
          </w:tcPr>
          <w:p w14:paraId="2CC18DDB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1921</w:t>
            </w:r>
          </w:p>
        </w:tc>
      </w:tr>
      <w:tr w:rsidR="0000684C" w:rsidRPr="0090557E" w14:paraId="48FC6972" w14:textId="77777777" w:rsidTr="00F10D02">
        <w:tc>
          <w:tcPr>
            <w:tcW w:w="0" w:type="auto"/>
          </w:tcPr>
          <w:p w14:paraId="7C098709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Psilotrichum</w:t>
            </w:r>
            <w:proofErr w:type="spellEnd"/>
          </w:p>
        </w:tc>
        <w:tc>
          <w:tcPr>
            <w:tcW w:w="0" w:type="auto"/>
          </w:tcPr>
          <w:p w14:paraId="148E6B85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gnaphalobryum</w:t>
            </w:r>
            <w:proofErr w:type="spellEnd"/>
          </w:p>
        </w:tc>
        <w:tc>
          <w:tcPr>
            <w:tcW w:w="0" w:type="auto"/>
          </w:tcPr>
          <w:p w14:paraId="36BF7B8C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Amaranthaceae</w:t>
            </w:r>
            <w:proofErr w:type="spellEnd"/>
          </w:p>
        </w:tc>
        <w:tc>
          <w:tcPr>
            <w:tcW w:w="2166" w:type="dxa"/>
          </w:tcPr>
          <w:p w14:paraId="6AF38678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(Hochst.) 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Schinz</w:t>
            </w:r>
            <w:proofErr w:type="spellEnd"/>
          </w:p>
        </w:tc>
        <w:tc>
          <w:tcPr>
            <w:tcW w:w="1350" w:type="dxa"/>
            <w:gridSpan w:val="2"/>
          </w:tcPr>
          <w:p w14:paraId="1B7A96EB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1912</w:t>
            </w:r>
          </w:p>
        </w:tc>
      </w:tr>
      <w:tr w:rsidR="0000684C" w:rsidRPr="0090557E" w14:paraId="1F0C96AD" w14:textId="77777777" w:rsidTr="00F10D02">
        <w:tc>
          <w:tcPr>
            <w:tcW w:w="0" w:type="auto"/>
            <w:tcBorders>
              <w:bottom w:val="single" w:sz="4" w:space="0" w:color="auto"/>
            </w:tcBorders>
          </w:tcPr>
          <w:p w14:paraId="16661D79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57E">
              <w:rPr>
                <w:rStyle w:val="Strong"/>
                <w:rFonts w:ascii="Arial" w:hAnsi="Arial" w:cs="Arial"/>
                <w:b w:val="0"/>
                <w:i/>
                <w:iCs/>
                <w:sz w:val="16"/>
                <w:szCs w:val="16"/>
              </w:rPr>
              <w:t>Bidens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856360" w14:textId="77777777" w:rsidR="00EF20E7" w:rsidRPr="0090557E" w:rsidRDefault="00EF20E7" w:rsidP="0000526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hAnsi="Arial" w:cs="Arial"/>
                <w:i/>
                <w:iCs/>
                <w:sz w:val="16"/>
                <w:szCs w:val="16"/>
              </w:rPr>
              <w:t>biternata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425176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Asteraceae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14:paraId="593BF1CF" w14:textId="77777777" w:rsidR="00EF20E7" w:rsidRPr="0090557E" w:rsidRDefault="00EF20E7" w:rsidP="00005261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 xml:space="preserve">(Lour.) 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Merr</w:t>
            </w:r>
            <w:proofErr w:type="spellEnd"/>
            <w:r w:rsidRPr="0090557E">
              <w:rPr>
                <w:rFonts w:ascii="Arial" w:hAnsi="Arial" w:cs="Arial"/>
                <w:sz w:val="16"/>
                <w:szCs w:val="16"/>
              </w:rPr>
              <w:t xml:space="preserve">. &amp; </w:t>
            </w:r>
            <w:proofErr w:type="spellStart"/>
            <w:r w:rsidRPr="0090557E">
              <w:rPr>
                <w:rFonts w:ascii="Arial" w:hAnsi="Arial" w:cs="Arial"/>
                <w:sz w:val="16"/>
                <w:szCs w:val="16"/>
              </w:rPr>
              <w:t>Sherff</w:t>
            </w:r>
            <w:proofErr w:type="spellEnd"/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14:paraId="6BB87926" w14:textId="77777777" w:rsidR="00EF20E7" w:rsidRPr="0090557E" w:rsidRDefault="00EF20E7" w:rsidP="003B6642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hAnsi="Arial" w:cs="Arial"/>
                <w:sz w:val="16"/>
                <w:szCs w:val="16"/>
              </w:rPr>
              <w:t>1929</w:t>
            </w:r>
          </w:p>
        </w:tc>
      </w:tr>
    </w:tbl>
    <w:p w14:paraId="76C2F5AC" w14:textId="77777777" w:rsidR="00BA6B60" w:rsidRPr="0090557E" w:rsidRDefault="00BA6B60" w:rsidP="001265CE">
      <w:pPr>
        <w:spacing w:before="100" w:beforeAutospacing="1" w:after="100" w:afterAutospacing="1" w:line="240" w:lineRule="auto"/>
        <w:rPr>
          <w:rStyle w:val="Strong"/>
          <w:rFonts w:ascii="Arial" w:hAnsi="Arial" w:cs="Arial"/>
          <w:sz w:val="24"/>
          <w:szCs w:val="24"/>
        </w:rPr>
      </w:pPr>
    </w:p>
    <w:p w14:paraId="3D58B62A" w14:textId="77777777" w:rsidR="00BB3AA5" w:rsidRPr="0090557E" w:rsidRDefault="00BB3AA5" w:rsidP="001265CE">
      <w:pPr>
        <w:spacing w:before="100" w:beforeAutospacing="1" w:after="100" w:afterAutospacing="1" w:line="240" w:lineRule="auto"/>
        <w:rPr>
          <w:rStyle w:val="Strong"/>
          <w:rFonts w:ascii="Arial" w:hAnsi="Arial" w:cs="Arial"/>
          <w:sz w:val="24"/>
          <w:szCs w:val="24"/>
        </w:rPr>
      </w:pPr>
    </w:p>
    <w:p w14:paraId="3CC3F407" w14:textId="77777777" w:rsidR="00BB3AA5" w:rsidRPr="0090557E" w:rsidRDefault="00BB3AA5" w:rsidP="001265CE">
      <w:pPr>
        <w:spacing w:before="100" w:beforeAutospacing="1" w:after="100" w:afterAutospacing="1" w:line="240" w:lineRule="auto"/>
        <w:rPr>
          <w:rStyle w:val="Strong"/>
          <w:rFonts w:ascii="Arial" w:hAnsi="Arial" w:cs="Arial"/>
          <w:sz w:val="24"/>
          <w:szCs w:val="24"/>
        </w:rPr>
      </w:pPr>
    </w:p>
    <w:p w14:paraId="009F33BB" w14:textId="77777777" w:rsidR="00F500D9" w:rsidRPr="0090557E" w:rsidRDefault="00F500D9">
      <w:pPr>
        <w:rPr>
          <w:rStyle w:val="Strong"/>
          <w:rFonts w:ascii="Arial" w:hAnsi="Arial" w:cs="Arial"/>
          <w:sz w:val="20"/>
          <w:szCs w:val="20"/>
        </w:rPr>
      </w:pPr>
      <w:r w:rsidRPr="0090557E">
        <w:rPr>
          <w:rStyle w:val="Strong"/>
          <w:rFonts w:ascii="Arial" w:hAnsi="Arial" w:cs="Arial"/>
          <w:sz w:val="20"/>
          <w:szCs w:val="20"/>
        </w:rPr>
        <w:br w:type="page"/>
      </w:r>
    </w:p>
    <w:p w14:paraId="006F5F19" w14:textId="43A3DE98" w:rsidR="001A32B8" w:rsidRPr="0090557E" w:rsidRDefault="0086241C" w:rsidP="00BB3AA5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</w:rPr>
      </w:pPr>
      <w:r w:rsidRPr="0090557E">
        <w:rPr>
          <w:rStyle w:val="Strong"/>
          <w:rFonts w:ascii="Arial" w:hAnsi="Arial" w:cs="Arial"/>
          <w:sz w:val="20"/>
          <w:szCs w:val="20"/>
        </w:rPr>
        <w:lastRenderedPageBreak/>
        <w:t>Specimen Voucher IDs</w:t>
      </w:r>
    </w:p>
    <w:p w14:paraId="508598AD" w14:textId="769048F3" w:rsidR="0088465B" w:rsidRPr="0090557E" w:rsidRDefault="001265CE" w:rsidP="00030FC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557E">
        <w:rPr>
          <w:rFonts w:ascii="Arial" w:eastAsia="Times New Roman" w:hAnsi="Arial" w:cs="Arial"/>
          <w:sz w:val="20"/>
          <w:szCs w:val="20"/>
        </w:rPr>
        <w:t xml:space="preserve">For each wild-collected species, voucher specimens were prepared and deposited in </w:t>
      </w:r>
      <w:r w:rsidR="00435089" w:rsidRPr="0090557E">
        <w:rPr>
          <w:rFonts w:ascii="Arial" w:eastAsia="Times New Roman" w:hAnsi="Arial" w:cs="Arial"/>
          <w:sz w:val="20"/>
          <w:szCs w:val="20"/>
        </w:rPr>
        <w:t xml:space="preserve">Arsi University herbarium </w:t>
      </w:r>
      <w:r w:rsidR="00FA1E3F" w:rsidRPr="0090557E">
        <w:rPr>
          <w:rFonts w:ascii="Arial" w:eastAsia="Times New Roman" w:hAnsi="Arial" w:cs="Arial"/>
          <w:sz w:val="20"/>
          <w:szCs w:val="20"/>
        </w:rPr>
        <w:t>center</w:t>
      </w:r>
      <w:r w:rsidR="00435089" w:rsidRPr="0090557E">
        <w:rPr>
          <w:rFonts w:ascii="Arial" w:eastAsia="Times New Roman" w:hAnsi="Arial" w:cs="Arial"/>
          <w:sz w:val="20"/>
          <w:szCs w:val="20"/>
        </w:rPr>
        <w:t xml:space="preserve"> at </w:t>
      </w:r>
      <w:r w:rsidR="00F500D9" w:rsidRPr="0090557E">
        <w:rPr>
          <w:rFonts w:ascii="Arial" w:eastAsia="Times New Roman" w:hAnsi="Arial" w:cs="Arial"/>
          <w:sz w:val="20"/>
          <w:szCs w:val="20"/>
        </w:rPr>
        <w:t xml:space="preserve">the </w:t>
      </w:r>
      <w:r w:rsidR="00435089" w:rsidRPr="0090557E">
        <w:rPr>
          <w:rFonts w:ascii="Arial" w:eastAsia="Times New Roman" w:hAnsi="Arial" w:cs="Arial"/>
          <w:sz w:val="20"/>
          <w:szCs w:val="20"/>
        </w:rPr>
        <w:t>College of Agriculture and Environmenta</w:t>
      </w:r>
      <w:r w:rsidR="00FA1E3F" w:rsidRPr="0090557E">
        <w:rPr>
          <w:rFonts w:ascii="Arial" w:eastAsia="Times New Roman" w:hAnsi="Arial" w:cs="Arial"/>
          <w:sz w:val="20"/>
          <w:szCs w:val="20"/>
        </w:rPr>
        <w:t>l</w:t>
      </w:r>
      <w:r w:rsidR="00435089" w:rsidRPr="0090557E">
        <w:rPr>
          <w:rFonts w:ascii="Arial" w:eastAsia="Times New Roman" w:hAnsi="Arial" w:cs="Arial"/>
          <w:sz w:val="20"/>
          <w:szCs w:val="20"/>
        </w:rPr>
        <w:t xml:space="preserve"> Sciences</w:t>
      </w:r>
      <w:r w:rsidRPr="0090557E">
        <w:rPr>
          <w:rFonts w:ascii="Arial" w:eastAsia="Times New Roman" w:hAnsi="Arial" w:cs="Arial"/>
          <w:sz w:val="20"/>
          <w:szCs w:val="20"/>
        </w:rPr>
        <w:t xml:space="preserve">. The herbarium accession numbers (voucher IDs) are as follows: The taxonomist who confirmed the identifications is </w:t>
      </w:r>
      <w:proofErr w:type="spellStart"/>
      <w:r w:rsidR="00FA1E3F" w:rsidRPr="0090557E">
        <w:rPr>
          <w:rFonts w:ascii="Arial" w:eastAsia="Times New Roman" w:hAnsi="Arial" w:cs="Arial"/>
          <w:sz w:val="20"/>
          <w:szCs w:val="20"/>
        </w:rPr>
        <w:t>M</w:t>
      </w:r>
      <w:r w:rsidR="006532B2" w:rsidRPr="0090557E">
        <w:rPr>
          <w:rFonts w:ascii="Arial" w:eastAsia="Times New Roman" w:hAnsi="Arial" w:cs="Arial"/>
          <w:sz w:val="20"/>
          <w:szCs w:val="20"/>
        </w:rPr>
        <w:t>usba</w:t>
      </w:r>
      <w:proofErr w:type="spellEnd"/>
      <w:r w:rsidR="006532B2" w:rsidRPr="0090557E">
        <w:rPr>
          <w:rFonts w:ascii="Arial" w:eastAsia="Times New Roman" w:hAnsi="Arial" w:cs="Arial"/>
          <w:sz w:val="20"/>
          <w:szCs w:val="20"/>
        </w:rPr>
        <w:t xml:space="preserve"> Aman </w:t>
      </w:r>
      <w:r w:rsidR="0088465B" w:rsidRPr="0090557E">
        <w:rPr>
          <w:rFonts w:ascii="Arial" w:eastAsia="Times New Roman" w:hAnsi="Arial" w:cs="Arial"/>
          <w:sz w:val="20"/>
          <w:szCs w:val="20"/>
        </w:rPr>
        <w:t>and can be contacted at the following address:</w:t>
      </w:r>
      <w:r w:rsidR="00BB3AA5" w:rsidRPr="0090557E">
        <w:rPr>
          <w:rFonts w:ascii="Arial" w:eastAsia="Times New Roman" w:hAnsi="Arial" w:cs="Arial"/>
          <w:sz w:val="20"/>
          <w:szCs w:val="20"/>
        </w:rPr>
        <w:t xml:space="preserve"> </w:t>
      </w:r>
      <w:r w:rsidR="0088465B" w:rsidRPr="0090557E">
        <w:rPr>
          <w:rFonts w:ascii="Arial" w:hAnsi="Arial" w:cs="Arial"/>
          <w:sz w:val="20"/>
          <w:szCs w:val="20"/>
        </w:rPr>
        <w:t xml:space="preserve">College of Agriculture and Environmental Sciences, Arsi University, Asella P.O. Box 193, Ethiopia; </w:t>
      </w:r>
      <w:hyperlink r:id="rId13" w:history="1">
        <w:r w:rsidR="00663DBD" w:rsidRPr="0090557E">
          <w:rPr>
            <w:rStyle w:val="Hyperlink"/>
            <w:rFonts w:ascii="Arial" w:hAnsi="Arial" w:cs="Arial"/>
            <w:sz w:val="20"/>
            <w:szCs w:val="20"/>
          </w:rPr>
          <w:t>borugreat@gmail.com</w:t>
        </w:r>
      </w:hyperlink>
      <w:r w:rsidR="0088465B" w:rsidRPr="0090557E">
        <w:rPr>
          <w:rFonts w:ascii="Arial" w:hAnsi="Arial" w:cs="Arial"/>
          <w:sz w:val="20"/>
          <w:szCs w:val="20"/>
        </w:rPr>
        <w:t xml:space="preserve">  </w:t>
      </w:r>
    </w:p>
    <w:p w14:paraId="3918C9A5" w14:textId="16FD45EE" w:rsidR="00A445A7" w:rsidRPr="0090557E" w:rsidRDefault="00A445A7" w:rsidP="00BB3AA5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557E">
        <w:rPr>
          <w:rFonts w:ascii="Arial" w:hAnsi="Arial" w:cs="Arial"/>
          <w:sz w:val="20"/>
          <w:szCs w:val="20"/>
        </w:rPr>
        <w:t xml:space="preserve">Table </w:t>
      </w:r>
      <w:r w:rsidR="007903EA" w:rsidRPr="0090557E">
        <w:rPr>
          <w:rFonts w:ascii="Arial" w:hAnsi="Arial" w:cs="Arial"/>
          <w:sz w:val="20"/>
          <w:szCs w:val="20"/>
        </w:rPr>
        <w:t>3</w:t>
      </w:r>
      <w:r w:rsidRPr="0090557E">
        <w:rPr>
          <w:rFonts w:ascii="Arial" w:hAnsi="Arial" w:cs="Arial"/>
          <w:sz w:val="20"/>
          <w:szCs w:val="20"/>
        </w:rPr>
        <w:t xml:space="preserve">A. </w:t>
      </w:r>
      <w:r w:rsidR="00511E90" w:rsidRPr="0090557E">
        <w:rPr>
          <w:rFonts w:ascii="Arial" w:hAnsi="Arial" w:cs="Arial"/>
          <w:sz w:val="20"/>
          <w:szCs w:val="20"/>
        </w:rPr>
        <w:t>Plant sample collected voucher Identification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6"/>
        <w:gridCol w:w="1825"/>
      </w:tblGrid>
      <w:tr w:rsidR="0032236B" w:rsidRPr="0090557E" w14:paraId="7D4745E3" w14:textId="77777777" w:rsidTr="00F500D9">
        <w:tc>
          <w:tcPr>
            <w:tcW w:w="5301" w:type="dxa"/>
            <w:gridSpan w:val="2"/>
            <w:tcBorders>
              <w:bottom w:val="single" w:sz="4" w:space="0" w:color="auto"/>
            </w:tcBorders>
          </w:tcPr>
          <w:p w14:paraId="303F08F4" w14:textId="77777777" w:rsidR="0032236B" w:rsidRPr="0090557E" w:rsidRDefault="0032236B" w:rsidP="0032236B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Woody tree species</w:t>
            </w:r>
          </w:p>
        </w:tc>
      </w:tr>
      <w:tr w:rsidR="0032236B" w:rsidRPr="0090557E" w14:paraId="16540DAF" w14:textId="77777777" w:rsidTr="00F500D9"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32512015" w14:textId="77777777" w:rsidR="0032236B" w:rsidRPr="0090557E" w:rsidRDefault="0032236B" w:rsidP="003B664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14:paraId="6D48A0F7" w14:textId="77777777" w:rsidR="0032236B" w:rsidRPr="0090557E" w:rsidRDefault="0032236B" w:rsidP="0075750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</w:rPr>
              <w:t>specimens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90557E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>voucher IDs</w:t>
            </w:r>
          </w:p>
        </w:tc>
      </w:tr>
      <w:tr w:rsidR="0032236B" w:rsidRPr="0090557E" w14:paraId="5CE56ED4" w14:textId="77777777" w:rsidTr="00F500D9">
        <w:tc>
          <w:tcPr>
            <w:tcW w:w="3476" w:type="dxa"/>
            <w:tcBorders>
              <w:top w:val="single" w:sz="4" w:space="0" w:color="auto"/>
            </w:tcBorders>
            <w:hideMark/>
          </w:tcPr>
          <w:p w14:paraId="319DA00F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Acokanthera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schimperi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</w:tcBorders>
          </w:tcPr>
          <w:p w14:paraId="07121CBF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BGFT010</w:t>
            </w:r>
          </w:p>
        </w:tc>
      </w:tr>
      <w:tr w:rsidR="0032236B" w:rsidRPr="0090557E" w14:paraId="1C215287" w14:textId="77777777" w:rsidTr="00F500D9">
        <w:tc>
          <w:tcPr>
            <w:tcW w:w="3476" w:type="dxa"/>
            <w:hideMark/>
          </w:tcPr>
          <w:p w14:paraId="68D991A1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Buddleja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polystachya</w:t>
            </w:r>
            <w:proofErr w:type="spellEnd"/>
          </w:p>
        </w:tc>
        <w:tc>
          <w:tcPr>
            <w:tcW w:w="1825" w:type="dxa"/>
          </w:tcPr>
          <w:p w14:paraId="7DB4CCCA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BGFT011</w:t>
            </w:r>
          </w:p>
        </w:tc>
      </w:tr>
      <w:tr w:rsidR="0032236B" w:rsidRPr="0090557E" w14:paraId="33552E8E" w14:textId="77777777" w:rsidTr="00F500D9">
        <w:tc>
          <w:tcPr>
            <w:tcW w:w="3476" w:type="dxa"/>
            <w:hideMark/>
          </w:tcPr>
          <w:p w14:paraId="4567C34F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Carissa edulis</w:t>
            </w:r>
          </w:p>
        </w:tc>
        <w:tc>
          <w:tcPr>
            <w:tcW w:w="1825" w:type="dxa"/>
          </w:tcPr>
          <w:p w14:paraId="38BC855E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BGFT012</w:t>
            </w:r>
          </w:p>
        </w:tc>
      </w:tr>
      <w:tr w:rsidR="0032236B" w:rsidRPr="0090557E" w14:paraId="32CF16AA" w14:textId="77777777" w:rsidTr="00F500D9">
        <w:tc>
          <w:tcPr>
            <w:tcW w:w="3476" w:type="dxa"/>
            <w:hideMark/>
          </w:tcPr>
          <w:p w14:paraId="65E7DB65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Clausena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anisata</w:t>
            </w:r>
            <w:proofErr w:type="spellEnd"/>
          </w:p>
        </w:tc>
        <w:tc>
          <w:tcPr>
            <w:tcW w:w="1825" w:type="dxa"/>
          </w:tcPr>
          <w:p w14:paraId="0AD89B6B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BGFT013</w:t>
            </w:r>
          </w:p>
        </w:tc>
      </w:tr>
      <w:tr w:rsidR="0032236B" w:rsidRPr="0090557E" w14:paraId="0D744AF6" w14:textId="77777777" w:rsidTr="00F500D9">
        <w:tc>
          <w:tcPr>
            <w:tcW w:w="3476" w:type="dxa"/>
            <w:hideMark/>
          </w:tcPr>
          <w:p w14:paraId="4DA5337A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Combretum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collinum</w:t>
            </w:r>
            <w:proofErr w:type="spellEnd"/>
          </w:p>
        </w:tc>
        <w:tc>
          <w:tcPr>
            <w:tcW w:w="1825" w:type="dxa"/>
          </w:tcPr>
          <w:p w14:paraId="55B4A03E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BGFT014</w:t>
            </w:r>
          </w:p>
        </w:tc>
      </w:tr>
      <w:tr w:rsidR="0032236B" w:rsidRPr="0090557E" w14:paraId="45BDCB43" w14:textId="77777777" w:rsidTr="00F500D9">
        <w:tc>
          <w:tcPr>
            <w:tcW w:w="3476" w:type="dxa"/>
            <w:hideMark/>
          </w:tcPr>
          <w:p w14:paraId="416C6A14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Commiphora africana</w:t>
            </w:r>
          </w:p>
        </w:tc>
        <w:tc>
          <w:tcPr>
            <w:tcW w:w="1825" w:type="dxa"/>
          </w:tcPr>
          <w:p w14:paraId="772E4945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BGFT015</w:t>
            </w:r>
          </w:p>
        </w:tc>
      </w:tr>
      <w:tr w:rsidR="0032236B" w:rsidRPr="0090557E" w14:paraId="632C52EB" w14:textId="77777777" w:rsidTr="00F500D9">
        <w:tc>
          <w:tcPr>
            <w:tcW w:w="3476" w:type="dxa"/>
            <w:hideMark/>
          </w:tcPr>
          <w:p w14:paraId="1D2B9219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Dracaena ombet</w:t>
            </w:r>
          </w:p>
        </w:tc>
        <w:tc>
          <w:tcPr>
            <w:tcW w:w="1825" w:type="dxa"/>
          </w:tcPr>
          <w:p w14:paraId="2B908ADF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BGFT016</w:t>
            </w:r>
          </w:p>
        </w:tc>
      </w:tr>
      <w:tr w:rsidR="0032236B" w:rsidRPr="0090557E" w14:paraId="06C837ED" w14:textId="77777777" w:rsidTr="00F500D9">
        <w:tc>
          <w:tcPr>
            <w:tcW w:w="3476" w:type="dxa"/>
            <w:hideMark/>
          </w:tcPr>
          <w:p w14:paraId="3675ED45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Euclea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divinorum</w:t>
            </w:r>
            <w:proofErr w:type="spellEnd"/>
          </w:p>
        </w:tc>
        <w:tc>
          <w:tcPr>
            <w:tcW w:w="1825" w:type="dxa"/>
          </w:tcPr>
          <w:p w14:paraId="651C391F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BGFT017</w:t>
            </w:r>
          </w:p>
        </w:tc>
      </w:tr>
      <w:tr w:rsidR="0032236B" w:rsidRPr="0090557E" w14:paraId="326C8A73" w14:textId="77777777" w:rsidTr="00F500D9">
        <w:tc>
          <w:tcPr>
            <w:tcW w:w="3476" w:type="dxa"/>
            <w:hideMark/>
          </w:tcPr>
          <w:p w14:paraId="4A163485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Juniperus procera</w:t>
            </w:r>
          </w:p>
        </w:tc>
        <w:tc>
          <w:tcPr>
            <w:tcW w:w="1825" w:type="dxa"/>
          </w:tcPr>
          <w:p w14:paraId="50E9BFB6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BGFT018</w:t>
            </w:r>
          </w:p>
        </w:tc>
      </w:tr>
      <w:tr w:rsidR="0032236B" w:rsidRPr="0090557E" w14:paraId="4E5986A9" w14:textId="77777777" w:rsidTr="00F500D9">
        <w:tc>
          <w:tcPr>
            <w:tcW w:w="3476" w:type="dxa"/>
            <w:hideMark/>
          </w:tcPr>
          <w:p w14:paraId="090835BF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Maytenus senegalensis</w:t>
            </w:r>
          </w:p>
        </w:tc>
        <w:tc>
          <w:tcPr>
            <w:tcW w:w="1825" w:type="dxa"/>
          </w:tcPr>
          <w:p w14:paraId="1B029D4E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BGFT019</w:t>
            </w:r>
          </w:p>
        </w:tc>
      </w:tr>
      <w:tr w:rsidR="0032236B" w:rsidRPr="0090557E" w14:paraId="1C36F19F" w14:textId="77777777" w:rsidTr="00F500D9">
        <w:tc>
          <w:tcPr>
            <w:tcW w:w="3476" w:type="dxa"/>
            <w:hideMark/>
          </w:tcPr>
          <w:p w14:paraId="5B8FEC9E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Olea europaea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subsp. </w:t>
            </w: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cuspidata</w:t>
            </w:r>
          </w:p>
        </w:tc>
        <w:tc>
          <w:tcPr>
            <w:tcW w:w="1825" w:type="dxa"/>
          </w:tcPr>
          <w:p w14:paraId="3B754077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BGFT020</w:t>
            </w:r>
          </w:p>
        </w:tc>
      </w:tr>
      <w:tr w:rsidR="0032236B" w:rsidRPr="0090557E" w14:paraId="21FE9DDA" w14:textId="77777777" w:rsidTr="00F500D9">
        <w:tc>
          <w:tcPr>
            <w:tcW w:w="3476" w:type="dxa"/>
            <w:hideMark/>
          </w:tcPr>
          <w:p w14:paraId="02E012D1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Oncoba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spinosa</w:t>
            </w:r>
          </w:p>
        </w:tc>
        <w:tc>
          <w:tcPr>
            <w:tcW w:w="1825" w:type="dxa"/>
          </w:tcPr>
          <w:p w14:paraId="693E9C49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BGFT021</w:t>
            </w:r>
          </w:p>
        </w:tc>
      </w:tr>
      <w:tr w:rsidR="0032236B" w:rsidRPr="0090557E" w14:paraId="32FB82B1" w14:textId="77777777" w:rsidTr="00F500D9">
        <w:tc>
          <w:tcPr>
            <w:tcW w:w="3476" w:type="dxa"/>
            <w:hideMark/>
          </w:tcPr>
          <w:p w14:paraId="3FFA6BF1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Pappea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capensis</w:t>
            </w:r>
          </w:p>
        </w:tc>
        <w:tc>
          <w:tcPr>
            <w:tcW w:w="1825" w:type="dxa"/>
          </w:tcPr>
          <w:p w14:paraId="050BDBCA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BGFT022</w:t>
            </w:r>
          </w:p>
        </w:tc>
      </w:tr>
      <w:tr w:rsidR="0032236B" w:rsidRPr="0090557E" w14:paraId="3DFD24E8" w14:textId="77777777" w:rsidTr="00F500D9">
        <w:tc>
          <w:tcPr>
            <w:tcW w:w="3476" w:type="dxa"/>
            <w:hideMark/>
          </w:tcPr>
          <w:p w14:paraId="75D17D84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Rhus natalensis</w:t>
            </w:r>
          </w:p>
        </w:tc>
        <w:tc>
          <w:tcPr>
            <w:tcW w:w="1825" w:type="dxa"/>
          </w:tcPr>
          <w:p w14:paraId="00C91A28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BGFT023</w:t>
            </w:r>
          </w:p>
        </w:tc>
      </w:tr>
      <w:tr w:rsidR="0032236B" w:rsidRPr="0090557E" w14:paraId="3F320E49" w14:textId="77777777" w:rsidTr="00F500D9">
        <w:tc>
          <w:tcPr>
            <w:tcW w:w="3476" w:type="dxa"/>
            <w:hideMark/>
          </w:tcPr>
          <w:p w14:paraId="337DB0D9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Ruttya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fruticosa</w:t>
            </w:r>
            <w:proofErr w:type="spellEnd"/>
          </w:p>
        </w:tc>
        <w:tc>
          <w:tcPr>
            <w:tcW w:w="1825" w:type="dxa"/>
          </w:tcPr>
          <w:p w14:paraId="77F64E98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BGFT024</w:t>
            </w:r>
          </w:p>
        </w:tc>
      </w:tr>
      <w:tr w:rsidR="0032236B" w:rsidRPr="0090557E" w14:paraId="5D374FA4" w14:textId="77777777" w:rsidTr="00F500D9">
        <w:tc>
          <w:tcPr>
            <w:tcW w:w="3476" w:type="dxa"/>
            <w:hideMark/>
          </w:tcPr>
          <w:p w14:paraId="7E5AE41A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Rytigynia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neglecta</w:t>
            </w:r>
          </w:p>
        </w:tc>
        <w:tc>
          <w:tcPr>
            <w:tcW w:w="1825" w:type="dxa"/>
          </w:tcPr>
          <w:p w14:paraId="7FEDB4A0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BGFT025</w:t>
            </w:r>
          </w:p>
        </w:tc>
      </w:tr>
      <w:tr w:rsidR="0032236B" w:rsidRPr="0090557E" w14:paraId="0108B565" w14:textId="77777777" w:rsidTr="00F500D9">
        <w:tc>
          <w:tcPr>
            <w:tcW w:w="3476" w:type="dxa"/>
            <w:hideMark/>
          </w:tcPr>
          <w:p w14:paraId="2DF7279D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Secamone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punctulata</w:t>
            </w:r>
          </w:p>
        </w:tc>
        <w:tc>
          <w:tcPr>
            <w:tcW w:w="1825" w:type="dxa"/>
          </w:tcPr>
          <w:p w14:paraId="7DB76E20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BGFT026</w:t>
            </w:r>
          </w:p>
        </w:tc>
      </w:tr>
      <w:tr w:rsidR="0032236B" w:rsidRPr="0090557E" w14:paraId="2F4D1870" w14:textId="77777777" w:rsidTr="00F500D9">
        <w:tc>
          <w:tcPr>
            <w:tcW w:w="3476" w:type="dxa"/>
            <w:hideMark/>
          </w:tcPr>
          <w:p w14:paraId="4623893B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Teclea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nobilis</w:t>
            </w:r>
          </w:p>
        </w:tc>
        <w:tc>
          <w:tcPr>
            <w:tcW w:w="1825" w:type="dxa"/>
          </w:tcPr>
          <w:p w14:paraId="5C547659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BGFT027</w:t>
            </w:r>
          </w:p>
        </w:tc>
      </w:tr>
      <w:tr w:rsidR="0032236B" w:rsidRPr="0090557E" w14:paraId="77DBCE3C" w14:textId="77777777" w:rsidTr="00F500D9">
        <w:tc>
          <w:tcPr>
            <w:tcW w:w="3476" w:type="dxa"/>
            <w:tcBorders>
              <w:bottom w:val="single" w:sz="4" w:space="0" w:color="auto"/>
            </w:tcBorders>
            <w:hideMark/>
          </w:tcPr>
          <w:p w14:paraId="3BAF4DF0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Vangueria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apiculata</w:t>
            </w:r>
            <w:proofErr w:type="spellEnd"/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14:paraId="4F4DD471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BGFT028</w:t>
            </w:r>
          </w:p>
        </w:tc>
      </w:tr>
      <w:tr w:rsidR="0032236B" w:rsidRPr="0090557E" w14:paraId="30D3FFB4" w14:textId="77777777" w:rsidTr="00F500D9">
        <w:trPr>
          <w:trHeight w:val="215"/>
        </w:trPr>
        <w:tc>
          <w:tcPr>
            <w:tcW w:w="53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BC31EC" w14:textId="396FB9A2" w:rsidR="0032236B" w:rsidRPr="0090557E" w:rsidRDefault="002E1BC6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sz w:val="16"/>
                <w:szCs w:val="16"/>
              </w:rPr>
              <w:t>Shrubs and herbaceous plant species</w:t>
            </w:r>
          </w:p>
        </w:tc>
      </w:tr>
      <w:tr w:rsidR="0032236B" w:rsidRPr="0090557E" w14:paraId="40ACCD4B" w14:textId="77777777" w:rsidTr="00F500D9"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5005757B" w14:textId="77777777" w:rsidR="0032236B" w:rsidRPr="0090557E" w:rsidRDefault="0032236B" w:rsidP="003B664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14:paraId="7C78C865" w14:textId="77777777" w:rsidR="0032236B" w:rsidRPr="0090557E" w:rsidRDefault="0032236B" w:rsidP="003B664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</w:rPr>
              <w:t>specimens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90557E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>voucher IDs</w:t>
            </w:r>
          </w:p>
        </w:tc>
      </w:tr>
      <w:tr w:rsidR="0032236B" w:rsidRPr="0090557E" w14:paraId="669F8A73" w14:textId="77777777" w:rsidTr="00F500D9">
        <w:tc>
          <w:tcPr>
            <w:tcW w:w="3476" w:type="dxa"/>
            <w:tcBorders>
              <w:top w:val="single" w:sz="4" w:space="0" w:color="auto"/>
            </w:tcBorders>
          </w:tcPr>
          <w:p w14:paraId="404C80CD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Aristida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adoensis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</w:tcBorders>
          </w:tcPr>
          <w:p w14:paraId="51F6080C" w14:textId="77777777" w:rsidR="0032236B" w:rsidRPr="0090557E" w:rsidRDefault="0032236B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BGFSH010</w:t>
            </w:r>
          </w:p>
        </w:tc>
      </w:tr>
      <w:tr w:rsidR="0032236B" w:rsidRPr="0090557E" w14:paraId="71843075" w14:textId="77777777" w:rsidTr="00F500D9">
        <w:tc>
          <w:tcPr>
            <w:tcW w:w="3476" w:type="dxa"/>
          </w:tcPr>
          <w:p w14:paraId="118F52AB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Aristida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kenyensis</w:t>
            </w:r>
            <w:proofErr w:type="spellEnd"/>
          </w:p>
        </w:tc>
        <w:tc>
          <w:tcPr>
            <w:tcW w:w="1825" w:type="dxa"/>
          </w:tcPr>
          <w:p w14:paraId="42632B62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BGFSH011</w:t>
            </w:r>
          </w:p>
        </w:tc>
      </w:tr>
      <w:tr w:rsidR="0032236B" w:rsidRPr="0090557E" w14:paraId="4F65B373" w14:textId="77777777" w:rsidTr="00F500D9">
        <w:tc>
          <w:tcPr>
            <w:tcW w:w="3476" w:type="dxa"/>
          </w:tcPr>
          <w:p w14:paraId="7743DAE2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Aspilia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kotschyi</w:t>
            </w:r>
            <w:proofErr w:type="spellEnd"/>
          </w:p>
        </w:tc>
        <w:tc>
          <w:tcPr>
            <w:tcW w:w="1825" w:type="dxa"/>
          </w:tcPr>
          <w:p w14:paraId="0130FCFA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BGFSH012</w:t>
            </w:r>
          </w:p>
        </w:tc>
      </w:tr>
      <w:tr w:rsidR="0032236B" w:rsidRPr="0090557E" w14:paraId="2E9D0F98" w14:textId="77777777" w:rsidTr="00F500D9">
        <w:tc>
          <w:tcPr>
            <w:tcW w:w="3476" w:type="dxa"/>
          </w:tcPr>
          <w:p w14:paraId="0BA21833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Acalypha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fruticosa</w:t>
            </w:r>
            <w:proofErr w:type="spellEnd"/>
          </w:p>
        </w:tc>
        <w:tc>
          <w:tcPr>
            <w:tcW w:w="1825" w:type="dxa"/>
          </w:tcPr>
          <w:p w14:paraId="64871E2A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BGFSH013</w:t>
            </w:r>
          </w:p>
        </w:tc>
      </w:tr>
      <w:tr w:rsidR="0032236B" w:rsidRPr="0090557E" w14:paraId="0767C742" w14:textId="77777777" w:rsidTr="00F500D9">
        <w:tc>
          <w:tcPr>
            <w:tcW w:w="3476" w:type="dxa"/>
          </w:tcPr>
          <w:p w14:paraId="5A6C07FE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Bothriochloa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bladhii</w:t>
            </w:r>
            <w:proofErr w:type="spellEnd"/>
          </w:p>
        </w:tc>
        <w:tc>
          <w:tcPr>
            <w:tcW w:w="1825" w:type="dxa"/>
          </w:tcPr>
          <w:p w14:paraId="7D7B89F0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BGFSH014</w:t>
            </w:r>
          </w:p>
        </w:tc>
      </w:tr>
      <w:tr w:rsidR="0032236B" w:rsidRPr="0090557E" w14:paraId="5B0776F4" w14:textId="77777777" w:rsidTr="00F500D9">
        <w:tc>
          <w:tcPr>
            <w:tcW w:w="3476" w:type="dxa"/>
          </w:tcPr>
          <w:p w14:paraId="3353E740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Cynodon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dactylon</w:t>
            </w:r>
            <w:proofErr w:type="spellEnd"/>
          </w:p>
        </w:tc>
        <w:tc>
          <w:tcPr>
            <w:tcW w:w="1825" w:type="dxa"/>
          </w:tcPr>
          <w:p w14:paraId="34DB4589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BGFSH015</w:t>
            </w:r>
          </w:p>
        </w:tc>
      </w:tr>
      <w:tr w:rsidR="0032236B" w:rsidRPr="0090557E" w14:paraId="74BA8468" w14:textId="77777777" w:rsidTr="00F500D9">
        <w:tc>
          <w:tcPr>
            <w:tcW w:w="3476" w:type="dxa"/>
          </w:tcPr>
          <w:p w14:paraId="486B54D8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Abutilon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hirtum</w:t>
            </w:r>
            <w:proofErr w:type="spellEnd"/>
          </w:p>
        </w:tc>
        <w:tc>
          <w:tcPr>
            <w:tcW w:w="1825" w:type="dxa"/>
          </w:tcPr>
          <w:p w14:paraId="58A2B304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BGFSH016</w:t>
            </w:r>
          </w:p>
        </w:tc>
      </w:tr>
      <w:tr w:rsidR="0032236B" w:rsidRPr="0090557E" w14:paraId="5A6E624F" w14:textId="77777777" w:rsidTr="00F500D9">
        <w:tc>
          <w:tcPr>
            <w:tcW w:w="3476" w:type="dxa"/>
          </w:tcPr>
          <w:p w14:paraId="32766F76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Abutilon graveolens</w:t>
            </w:r>
          </w:p>
        </w:tc>
        <w:tc>
          <w:tcPr>
            <w:tcW w:w="1825" w:type="dxa"/>
          </w:tcPr>
          <w:p w14:paraId="049EC814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BGFSH017</w:t>
            </w:r>
          </w:p>
        </w:tc>
      </w:tr>
      <w:tr w:rsidR="0032236B" w:rsidRPr="0090557E" w14:paraId="50EF15CA" w14:textId="77777777" w:rsidTr="00F500D9">
        <w:tc>
          <w:tcPr>
            <w:tcW w:w="3476" w:type="dxa"/>
          </w:tcPr>
          <w:p w14:paraId="57BE4FA2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Asepalum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eriantherum</w:t>
            </w:r>
            <w:proofErr w:type="spellEnd"/>
          </w:p>
        </w:tc>
        <w:tc>
          <w:tcPr>
            <w:tcW w:w="1825" w:type="dxa"/>
          </w:tcPr>
          <w:p w14:paraId="3B01D903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BGFSH018</w:t>
            </w:r>
          </w:p>
        </w:tc>
      </w:tr>
      <w:tr w:rsidR="0032236B" w:rsidRPr="0090557E" w14:paraId="463A147A" w14:textId="77777777" w:rsidTr="00F500D9">
        <w:tc>
          <w:tcPr>
            <w:tcW w:w="3476" w:type="dxa"/>
          </w:tcPr>
          <w:p w14:paraId="7F23CE14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Athroisma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boranense</w:t>
            </w:r>
            <w:proofErr w:type="spellEnd"/>
          </w:p>
        </w:tc>
        <w:tc>
          <w:tcPr>
            <w:tcW w:w="1825" w:type="dxa"/>
          </w:tcPr>
          <w:p w14:paraId="1BA5E475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BGFSH019</w:t>
            </w:r>
          </w:p>
        </w:tc>
      </w:tr>
      <w:tr w:rsidR="0032236B" w:rsidRPr="0090557E" w14:paraId="478F6FAB" w14:textId="77777777" w:rsidTr="00F500D9">
        <w:tc>
          <w:tcPr>
            <w:tcW w:w="3476" w:type="dxa"/>
          </w:tcPr>
          <w:p w14:paraId="3D305A19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Carissa edulis</w:t>
            </w:r>
          </w:p>
        </w:tc>
        <w:tc>
          <w:tcPr>
            <w:tcW w:w="1825" w:type="dxa"/>
          </w:tcPr>
          <w:p w14:paraId="02FD3964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BGFSH020</w:t>
            </w:r>
          </w:p>
        </w:tc>
      </w:tr>
      <w:tr w:rsidR="0032236B" w:rsidRPr="0090557E" w14:paraId="62310952" w14:textId="77777777" w:rsidTr="00F500D9">
        <w:tc>
          <w:tcPr>
            <w:tcW w:w="3476" w:type="dxa"/>
          </w:tcPr>
          <w:p w14:paraId="64BBD1C2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Caucanthus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auriculatus</w:t>
            </w:r>
            <w:proofErr w:type="spellEnd"/>
          </w:p>
        </w:tc>
        <w:tc>
          <w:tcPr>
            <w:tcW w:w="1825" w:type="dxa"/>
          </w:tcPr>
          <w:p w14:paraId="146AD9C5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BGFSH021</w:t>
            </w:r>
          </w:p>
        </w:tc>
      </w:tr>
      <w:tr w:rsidR="0032236B" w:rsidRPr="0090557E" w14:paraId="5B645D0A" w14:textId="77777777" w:rsidTr="00F500D9">
        <w:tc>
          <w:tcPr>
            <w:tcW w:w="3476" w:type="dxa"/>
          </w:tcPr>
          <w:p w14:paraId="0E3F75D2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Chlorophytum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gallabatense</w:t>
            </w:r>
            <w:proofErr w:type="spellEnd"/>
          </w:p>
        </w:tc>
        <w:tc>
          <w:tcPr>
            <w:tcW w:w="1825" w:type="dxa"/>
          </w:tcPr>
          <w:p w14:paraId="3397A366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BGFSH022</w:t>
            </w:r>
          </w:p>
        </w:tc>
      </w:tr>
      <w:tr w:rsidR="0032236B" w:rsidRPr="0090557E" w14:paraId="63A20D96" w14:textId="77777777" w:rsidTr="00F500D9">
        <w:tc>
          <w:tcPr>
            <w:tcW w:w="3476" w:type="dxa"/>
          </w:tcPr>
          <w:p w14:paraId="3452326F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Cissus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aphyllantha</w:t>
            </w:r>
            <w:proofErr w:type="spellEnd"/>
          </w:p>
        </w:tc>
        <w:tc>
          <w:tcPr>
            <w:tcW w:w="1825" w:type="dxa"/>
          </w:tcPr>
          <w:p w14:paraId="50659215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BGFSH023</w:t>
            </w:r>
          </w:p>
        </w:tc>
      </w:tr>
      <w:tr w:rsidR="0032236B" w:rsidRPr="0090557E" w14:paraId="030A661A" w14:textId="77777777" w:rsidTr="00F500D9">
        <w:tc>
          <w:tcPr>
            <w:tcW w:w="3476" w:type="dxa"/>
          </w:tcPr>
          <w:p w14:paraId="5AF02B27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Cissus rotundifolia</w:t>
            </w:r>
          </w:p>
        </w:tc>
        <w:tc>
          <w:tcPr>
            <w:tcW w:w="1825" w:type="dxa"/>
          </w:tcPr>
          <w:p w14:paraId="4AB45414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BGFSH024</w:t>
            </w:r>
          </w:p>
        </w:tc>
      </w:tr>
      <w:tr w:rsidR="0032236B" w:rsidRPr="0090557E" w14:paraId="0B24D477" w14:textId="77777777" w:rsidTr="00F500D9">
        <w:tc>
          <w:tcPr>
            <w:tcW w:w="3476" w:type="dxa"/>
          </w:tcPr>
          <w:p w14:paraId="40FB96F6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Cladostigma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hildebrandtioides</w:t>
            </w:r>
            <w:proofErr w:type="spellEnd"/>
          </w:p>
        </w:tc>
        <w:tc>
          <w:tcPr>
            <w:tcW w:w="1825" w:type="dxa"/>
          </w:tcPr>
          <w:p w14:paraId="0EDB38F5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BGFSH025</w:t>
            </w:r>
          </w:p>
        </w:tc>
      </w:tr>
      <w:tr w:rsidR="0032236B" w:rsidRPr="0090557E" w14:paraId="6CC150AA" w14:textId="77777777" w:rsidTr="00F500D9">
        <w:tc>
          <w:tcPr>
            <w:tcW w:w="3476" w:type="dxa"/>
          </w:tcPr>
          <w:p w14:paraId="1EF79B52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Cyperus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bulbosus</w:t>
            </w:r>
            <w:proofErr w:type="spellEnd"/>
          </w:p>
        </w:tc>
        <w:tc>
          <w:tcPr>
            <w:tcW w:w="1825" w:type="dxa"/>
          </w:tcPr>
          <w:p w14:paraId="1C0E5436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BGFSH026</w:t>
            </w:r>
          </w:p>
        </w:tc>
      </w:tr>
      <w:tr w:rsidR="0032236B" w:rsidRPr="0090557E" w14:paraId="11CBFB33" w14:textId="77777777" w:rsidTr="00F500D9">
        <w:tc>
          <w:tcPr>
            <w:tcW w:w="3476" w:type="dxa"/>
          </w:tcPr>
          <w:p w14:paraId="4F407AAD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Dyschoriste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hildebrandtii</w:t>
            </w:r>
            <w:proofErr w:type="spellEnd"/>
          </w:p>
        </w:tc>
        <w:tc>
          <w:tcPr>
            <w:tcW w:w="1825" w:type="dxa"/>
          </w:tcPr>
          <w:p w14:paraId="77AF0E7E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BGFSH027</w:t>
            </w:r>
          </w:p>
        </w:tc>
      </w:tr>
      <w:tr w:rsidR="0032236B" w:rsidRPr="0090557E" w14:paraId="0E50AFFD" w14:textId="77777777" w:rsidTr="00F500D9">
        <w:tc>
          <w:tcPr>
            <w:tcW w:w="3476" w:type="dxa"/>
          </w:tcPr>
          <w:p w14:paraId="59709E14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Echinochloa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haploclada</w:t>
            </w:r>
            <w:proofErr w:type="spellEnd"/>
          </w:p>
        </w:tc>
        <w:tc>
          <w:tcPr>
            <w:tcW w:w="1825" w:type="dxa"/>
          </w:tcPr>
          <w:p w14:paraId="506D5B34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BGFSH028</w:t>
            </w:r>
          </w:p>
        </w:tc>
      </w:tr>
      <w:tr w:rsidR="0032236B" w:rsidRPr="0090557E" w14:paraId="6C642C1D" w14:textId="77777777" w:rsidTr="00F500D9">
        <w:tc>
          <w:tcPr>
            <w:tcW w:w="3476" w:type="dxa"/>
          </w:tcPr>
          <w:p w14:paraId="487C2512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Eleusine intermedia</w:t>
            </w:r>
          </w:p>
        </w:tc>
        <w:tc>
          <w:tcPr>
            <w:tcW w:w="1825" w:type="dxa"/>
          </w:tcPr>
          <w:p w14:paraId="5DA70B2A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BGFSH029</w:t>
            </w:r>
          </w:p>
        </w:tc>
      </w:tr>
      <w:tr w:rsidR="0032236B" w:rsidRPr="0090557E" w14:paraId="7DD8DDA7" w14:textId="77777777" w:rsidTr="00F500D9">
        <w:tc>
          <w:tcPr>
            <w:tcW w:w="3476" w:type="dxa"/>
          </w:tcPr>
          <w:p w14:paraId="59FD36EA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Harmsia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sidoides</w:t>
            </w:r>
            <w:proofErr w:type="spellEnd"/>
          </w:p>
        </w:tc>
        <w:tc>
          <w:tcPr>
            <w:tcW w:w="1825" w:type="dxa"/>
          </w:tcPr>
          <w:p w14:paraId="62309BE0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BGFSH030</w:t>
            </w:r>
          </w:p>
        </w:tc>
      </w:tr>
      <w:tr w:rsidR="0032236B" w:rsidRPr="0090557E" w14:paraId="443BE674" w14:textId="77777777" w:rsidTr="00F500D9">
        <w:tc>
          <w:tcPr>
            <w:tcW w:w="3476" w:type="dxa"/>
          </w:tcPr>
          <w:p w14:paraId="03BC447C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Harpachne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schimperi</w:t>
            </w:r>
            <w:proofErr w:type="spellEnd"/>
          </w:p>
        </w:tc>
        <w:tc>
          <w:tcPr>
            <w:tcW w:w="1825" w:type="dxa"/>
          </w:tcPr>
          <w:p w14:paraId="689C036A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BGFSH031</w:t>
            </w:r>
          </w:p>
        </w:tc>
      </w:tr>
      <w:tr w:rsidR="0032236B" w:rsidRPr="0090557E" w14:paraId="0FD4C80C" w14:textId="77777777" w:rsidTr="00F500D9">
        <w:tc>
          <w:tcPr>
            <w:tcW w:w="3476" w:type="dxa"/>
          </w:tcPr>
          <w:p w14:paraId="4904CE07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Helichrysum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glumaceum</w:t>
            </w:r>
            <w:proofErr w:type="spellEnd"/>
          </w:p>
        </w:tc>
        <w:tc>
          <w:tcPr>
            <w:tcW w:w="1825" w:type="dxa"/>
          </w:tcPr>
          <w:p w14:paraId="5860ACDF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BGFSH032</w:t>
            </w:r>
          </w:p>
        </w:tc>
      </w:tr>
      <w:tr w:rsidR="0032236B" w:rsidRPr="0090557E" w14:paraId="444B6366" w14:textId="77777777" w:rsidTr="00F500D9">
        <w:tc>
          <w:tcPr>
            <w:tcW w:w="3476" w:type="dxa"/>
          </w:tcPr>
          <w:p w14:paraId="710B3073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Heteropogon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contortus</w:t>
            </w:r>
            <w:proofErr w:type="spellEnd"/>
          </w:p>
        </w:tc>
        <w:tc>
          <w:tcPr>
            <w:tcW w:w="1825" w:type="dxa"/>
          </w:tcPr>
          <w:p w14:paraId="554E9F8A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BGFSH033</w:t>
            </w:r>
          </w:p>
        </w:tc>
      </w:tr>
      <w:tr w:rsidR="0032236B" w:rsidRPr="0090557E" w14:paraId="28A15C91" w14:textId="77777777" w:rsidTr="00F500D9">
        <w:tc>
          <w:tcPr>
            <w:tcW w:w="3476" w:type="dxa"/>
          </w:tcPr>
          <w:p w14:paraId="1B3119F9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Hibiscus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aponeurus</w:t>
            </w:r>
            <w:proofErr w:type="spellEnd"/>
          </w:p>
        </w:tc>
        <w:tc>
          <w:tcPr>
            <w:tcW w:w="1825" w:type="dxa"/>
          </w:tcPr>
          <w:p w14:paraId="45BE17BC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BGFSH034</w:t>
            </w:r>
          </w:p>
        </w:tc>
      </w:tr>
      <w:tr w:rsidR="0032236B" w:rsidRPr="0090557E" w14:paraId="1FE15CEB" w14:textId="77777777" w:rsidTr="00F500D9">
        <w:tc>
          <w:tcPr>
            <w:tcW w:w="3476" w:type="dxa"/>
          </w:tcPr>
          <w:p w14:paraId="5168F546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Hildebrandtia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somalensis</w:t>
            </w:r>
            <w:proofErr w:type="spellEnd"/>
          </w:p>
        </w:tc>
        <w:tc>
          <w:tcPr>
            <w:tcW w:w="1825" w:type="dxa"/>
          </w:tcPr>
          <w:p w14:paraId="42966D06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BGFSH035</w:t>
            </w:r>
          </w:p>
        </w:tc>
      </w:tr>
      <w:tr w:rsidR="0032236B" w:rsidRPr="0090557E" w14:paraId="49BF2B3E" w14:textId="77777777" w:rsidTr="00F500D9">
        <w:tc>
          <w:tcPr>
            <w:tcW w:w="3476" w:type="dxa"/>
          </w:tcPr>
          <w:p w14:paraId="23B65FC4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Indigofera spinosa</w:t>
            </w:r>
          </w:p>
        </w:tc>
        <w:tc>
          <w:tcPr>
            <w:tcW w:w="1825" w:type="dxa"/>
          </w:tcPr>
          <w:p w14:paraId="2684A51E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BGFSH036</w:t>
            </w:r>
          </w:p>
        </w:tc>
      </w:tr>
      <w:tr w:rsidR="0032236B" w:rsidRPr="0090557E" w14:paraId="1CF8D1C5" w14:textId="77777777" w:rsidTr="00F500D9">
        <w:tc>
          <w:tcPr>
            <w:tcW w:w="3476" w:type="dxa"/>
          </w:tcPr>
          <w:p w14:paraId="45EABDF8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Indigofera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volkensii</w:t>
            </w:r>
            <w:proofErr w:type="spellEnd"/>
          </w:p>
        </w:tc>
        <w:tc>
          <w:tcPr>
            <w:tcW w:w="1825" w:type="dxa"/>
          </w:tcPr>
          <w:p w14:paraId="5986A1C4" w14:textId="77777777" w:rsidR="0032236B" w:rsidRPr="0090557E" w:rsidRDefault="0032236B" w:rsidP="0032236B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BGFSH037</w:t>
            </w:r>
          </w:p>
        </w:tc>
      </w:tr>
      <w:tr w:rsidR="0032236B" w:rsidRPr="0090557E" w14:paraId="089E4CD8" w14:textId="77777777" w:rsidTr="00F500D9">
        <w:tc>
          <w:tcPr>
            <w:tcW w:w="3476" w:type="dxa"/>
          </w:tcPr>
          <w:p w14:paraId="109425D2" w14:textId="77777777" w:rsidR="0032236B" w:rsidRPr="0090557E" w:rsidRDefault="0032236B" w:rsidP="0032236B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Osteospermum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vaillantii</w:t>
            </w:r>
            <w:proofErr w:type="spellEnd"/>
          </w:p>
        </w:tc>
        <w:tc>
          <w:tcPr>
            <w:tcW w:w="1825" w:type="dxa"/>
          </w:tcPr>
          <w:p w14:paraId="1E7BA60F" w14:textId="77777777" w:rsidR="0032236B" w:rsidRPr="0090557E" w:rsidRDefault="00B56650" w:rsidP="003223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BGFSH038</w:t>
            </w:r>
          </w:p>
        </w:tc>
      </w:tr>
      <w:tr w:rsidR="00B56650" w:rsidRPr="0090557E" w14:paraId="4FBA7878" w14:textId="77777777" w:rsidTr="00F500D9">
        <w:tc>
          <w:tcPr>
            <w:tcW w:w="3476" w:type="dxa"/>
          </w:tcPr>
          <w:p w14:paraId="3BF6A135" w14:textId="77777777" w:rsidR="00B56650" w:rsidRPr="0090557E" w:rsidRDefault="00B56650" w:rsidP="00B56650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Oxygonum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sinuatum</w:t>
            </w:r>
            <w:proofErr w:type="spellEnd"/>
          </w:p>
        </w:tc>
        <w:tc>
          <w:tcPr>
            <w:tcW w:w="1825" w:type="dxa"/>
          </w:tcPr>
          <w:p w14:paraId="7F934491" w14:textId="77777777" w:rsidR="00B56650" w:rsidRPr="0090557E" w:rsidRDefault="00B56650" w:rsidP="00B56650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BGFSH039</w:t>
            </w:r>
          </w:p>
        </w:tc>
      </w:tr>
      <w:tr w:rsidR="00B56650" w:rsidRPr="0090557E" w14:paraId="0F52B1D8" w14:textId="77777777" w:rsidTr="00F500D9">
        <w:tc>
          <w:tcPr>
            <w:tcW w:w="3476" w:type="dxa"/>
          </w:tcPr>
          <w:p w14:paraId="3FAC6EEF" w14:textId="77777777" w:rsidR="00B56650" w:rsidRPr="0090557E" w:rsidRDefault="00B56650" w:rsidP="00B56650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Panicum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ruspolii</w:t>
            </w:r>
            <w:proofErr w:type="spellEnd"/>
            <w:r w:rsidRPr="0090557E">
              <w:rPr>
                <w:rFonts w:ascii="Arial" w:eastAsia="Times New Roman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825" w:type="dxa"/>
          </w:tcPr>
          <w:p w14:paraId="55288A69" w14:textId="77777777" w:rsidR="00B56650" w:rsidRPr="0090557E" w:rsidRDefault="00B56650" w:rsidP="00B56650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BGFSH040</w:t>
            </w:r>
          </w:p>
        </w:tc>
      </w:tr>
      <w:tr w:rsidR="00B56650" w:rsidRPr="0090557E" w14:paraId="28CA02F9" w14:textId="77777777" w:rsidTr="00F500D9">
        <w:tc>
          <w:tcPr>
            <w:tcW w:w="3476" w:type="dxa"/>
          </w:tcPr>
          <w:p w14:paraId="727D5AD2" w14:textId="77777777" w:rsidR="00B56650" w:rsidRPr="0090557E" w:rsidRDefault="00B56650" w:rsidP="00B56650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Pavonia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erlangeri</w:t>
            </w:r>
            <w:proofErr w:type="spellEnd"/>
          </w:p>
        </w:tc>
        <w:tc>
          <w:tcPr>
            <w:tcW w:w="1825" w:type="dxa"/>
          </w:tcPr>
          <w:p w14:paraId="4E1222B3" w14:textId="77777777" w:rsidR="00B56650" w:rsidRPr="0090557E" w:rsidRDefault="00B56650" w:rsidP="00B56650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BGFSH041</w:t>
            </w:r>
          </w:p>
        </w:tc>
      </w:tr>
      <w:tr w:rsidR="00B56650" w:rsidRPr="0090557E" w14:paraId="5CF68364" w14:textId="77777777" w:rsidTr="00F500D9">
        <w:tc>
          <w:tcPr>
            <w:tcW w:w="3476" w:type="dxa"/>
            <w:tcBorders>
              <w:bottom w:val="nil"/>
            </w:tcBorders>
          </w:tcPr>
          <w:p w14:paraId="68E0CB0B" w14:textId="77777777" w:rsidR="00B56650" w:rsidRPr="0090557E" w:rsidRDefault="00B56650" w:rsidP="00B56650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Psilotrichum</w:t>
            </w:r>
            <w:proofErr w:type="spellEnd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gnaphalobryum</w:t>
            </w:r>
            <w:proofErr w:type="spellEnd"/>
          </w:p>
        </w:tc>
        <w:tc>
          <w:tcPr>
            <w:tcW w:w="1825" w:type="dxa"/>
            <w:tcBorders>
              <w:bottom w:val="nil"/>
            </w:tcBorders>
          </w:tcPr>
          <w:p w14:paraId="12DA54DE" w14:textId="77777777" w:rsidR="00B56650" w:rsidRPr="0090557E" w:rsidRDefault="00B56650" w:rsidP="00B56650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BGFSH042</w:t>
            </w:r>
          </w:p>
        </w:tc>
      </w:tr>
      <w:tr w:rsidR="00B56650" w:rsidRPr="0090557E" w14:paraId="46410C0B" w14:textId="77777777" w:rsidTr="00F500D9">
        <w:tc>
          <w:tcPr>
            <w:tcW w:w="3476" w:type="dxa"/>
            <w:tcBorders>
              <w:top w:val="nil"/>
              <w:bottom w:val="single" w:sz="4" w:space="0" w:color="auto"/>
            </w:tcBorders>
          </w:tcPr>
          <w:p w14:paraId="781B7CC0" w14:textId="77777777" w:rsidR="00B56650" w:rsidRPr="0090557E" w:rsidRDefault="00B56650" w:rsidP="00B56650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 xml:space="preserve">Bidens </w:t>
            </w:r>
            <w:proofErr w:type="spellStart"/>
            <w:r w:rsidRPr="0090557E">
              <w:rPr>
                <w:rFonts w:ascii="Arial" w:eastAsia="Times New Roman" w:hAnsi="Arial" w:cs="Arial"/>
                <w:bCs/>
                <w:i/>
                <w:sz w:val="16"/>
                <w:szCs w:val="16"/>
              </w:rPr>
              <w:t>biternata</w:t>
            </w:r>
            <w:proofErr w:type="spellEnd"/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14:paraId="518DC164" w14:textId="77777777" w:rsidR="00B56650" w:rsidRPr="0090557E" w:rsidRDefault="00B56650" w:rsidP="00B56650">
            <w:pPr>
              <w:rPr>
                <w:rFonts w:ascii="Arial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BGFSH043</w:t>
            </w:r>
          </w:p>
        </w:tc>
      </w:tr>
    </w:tbl>
    <w:p w14:paraId="75A3D0E7" w14:textId="77777777" w:rsidR="00030FCE" w:rsidRPr="0090557E" w:rsidRDefault="00030FCE" w:rsidP="00F500D9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14:ligatures w14:val="standardContextual"/>
        </w:rPr>
      </w:pPr>
      <w:bookmarkStart w:id="1" w:name="_Ref207196082"/>
    </w:p>
    <w:p w14:paraId="5184D059" w14:textId="77A3ADAC" w:rsidR="00767AD1" w:rsidRPr="0090557E" w:rsidRDefault="00767AD1" w:rsidP="00F500D9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14:ligatures w14:val="standardContextual"/>
        </w:rPr>
      </w:pPr>
      <w:r w:rsidRPr="0090557E">
        <w:rPr>
          <w:rFonts w:ascii="Arial" w:eastAsia="Times New Roman" w:hAnsi="Arial" w:cs="Arial"/>
          <w:iCs/>
          <w:sz w:val="20"/>
          <w:szCs w:val="20"/>
          <w14:ligatures w14:val="standardContextual"/>
        </w:rPr>
        <w:lastRenderedPageBreak/>
        <w:t xml:space="preserve">Table </w:t>
      </w:r>
      <w:bookmarkEnd w:id="1"/>
      <w:r w:rsidR="0008159E" w:rsidRPr="0090557E">
        <w:rPr>
          <w:rFonts w:ascii="Arial" w:eastAsia="Times New Roman" w:hAnsi="Arial" w:cs="Arial"/>
          <w:iCs/>
          <w:noProof/>
          <w:sz w:val="20"/>
          <w:szCs w:val="20"/>
          <w14:ligatures w14:val="standardContextual"/>
        </w:rPr>
        <w:t>4</w:t>
      </w:r>
      <w:r w:rsidRPr="0090557E">
        <w:rPr>
          <w:rFonts w:ascii="Arial" w:eastAsia="Times New Roman" w:hAnsi="Arial" w:cs="Arial"/>
          <w:iCs/>
          <w:noProof/>
          <w:sz w:val="20"/>
          <w:szCs w:val="20"/>
          <w14:ligatures w14:val="standardContextual"/>
        </w:rPr>
        <w:t>A</w:t>
      </w:r>
      <w:r w:rsidRPr="0090557E">
        <w:rPr>
          <w:rFonts w:ascii="Arial" w:eastAsia="Times New Roman" w:hAnsi="Arial" w:cs="Arial"/>
          <w:iCs/>
          <w:sz w:val="20"/>
          <w:szCs w:val="20"/>
          <w14:ligatures w14:val="standardContextual"/>
        </w:rPr>
        <w:t>: Stand density of woody Species</w:t>
      </w:r>
    </w:p>
    <w:tbl>
      <w:tblPr>
        <w:tblW w:w="863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4021"/>
        <w:gridCol w:w="888"/>
        <w:gridCol w:w="718"/>
        <w:gridCol w:w="830"/>
        <w:gridCol w:w="718"/>
        <w:gridCol w:w="912"/>
      </w:tblGrid>
      <w:tr w:rsidR="00767AD1" w:rsidRPr="0090557E" w14:paraId="7A45B514" w14:textId="77777777" w:rsidTr="008574A5">
        <w:trPr>
          <w:trHeight w:hRule="exact" w:val="235"/>
        </w:trPr>
        <w:tc>
          <w:tcPr>
            <w:tcW w:w="54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F39C62A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S/N</w:t>
            </w:r>
          </w:p>
        </w:tc>
        <w:tc>
          <w:tcPr>
            <w:tcW w:w="402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6741F50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Species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FE202D2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N/ha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C932C6D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dbh</w:t>
            </w:r>
            <w:proofErr w:type="spellEnd"/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51C0812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BA/ha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F6E7667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QMD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BC11B6B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SDI</w:t>
            </w:r>
          </w:p>
        </w:tc>
      </w:tr>
      <w:tr w:rsidR="00767AD1" w:rsidRPr="0090557E" w14:paraId="0E9DD3C8" w14:textId="77777777" w:rsidTr="00D52FD5">
        <w:trPr>
          <w:trHeight w:hRule="exact" w:val="181"/>
        </w:trPr>
        <w:tc>
          <w:tcPr>
            <w:tcW w:w="5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40BEF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402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1EB0FED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Juniperus procera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Endl.</w:t>
            </w:r>
          </w:p>
        </w:tc>
        <w:tc>
          <w:tcPr>
            <w:tcW w:w="8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1CEDD2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188.00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806E3C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34.82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hideMark/>
          </w:tcPr>
          <w:p w14:paraId="7B5D357C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27.45</w:t>
            </w:r>
          </w:p>
          <w:p w14:paraId="41D9E157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EA693DB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7831CD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BF532C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43.12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bottom"/>
          </w:tcPr>
          <w:p w14:paraId="48A8CBC3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450.94</w:t>
            </w:r>
          </w:p>
        </w:tc>
      </w:tr>
      <w:tr w:rsidR="00767AD1" w:rsidRPr="0090557E" w14:paraId="69DD9531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57D24E4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4021" w:type="dxa"/>
            <w:noWrap/>
            <w:vAlign w:val="bottom"/>
            <w:hideMark/>
          </w:tcPr>
          <w:p w14:paraId="3A11396E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Pittosporum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viridiflorum</w:t>
            </w:r>
            <w:proofErr w:type="spellEnd"/>
          </w:p>
        </w:tc>
        <w:tc>
          <w:tcPr>
            <w:tcW w:w="888" w:type="dxa"/>
            <w:noWrap/>
            <w:vAlign w:val="bottom"/>
            <w:hideMark/>
          </w:tcPr>
          <w:p w14:paraId="41D509AD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163.00</w:t>
            </w:r>
          </w:p>
        </w:tc>
        <w:tc>
          <w:tcPr>
            <w:tcW w:w="718" w:type="dxa"/>
            <w:noWrap/>
            <w:vAlign w:val="bottom"/>
            <w:hideMark/>
          </w:tcPr>
          <w:p w14:paraId="24E10E1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24.55</w:t>
            </w:r>
          </w:p>
        </w:tc>
        <w:tc>
          <w:tcPr>
            <w:tcW w:w="830" w:type="dxa"/>
            <w:noWrap/>
            <w:hideMark/>
          </w:tcPr>
          <w:p w14:paraId="68E62C7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9.21</w:t>
            </w:r>
          </w:p>
        </w:tc>
        <w:tc>
          <w:tcPr>
            <w:tcW w:w="718" w:type="dxa"/>
            <w:noWrap/>
            <w:vAlign w:val="bottom"/>
            <w:hideMark/>
          </w:tcPr>
          <w:p w14:paraId="6144E690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26.83</w:t>
            </w:r>
          </w:p>
        </w:tc>
        <w:tc>
          <w:tcPr>
            <w:tcW w:w="912" w:type="dxa"/>
            <w:noWrap/>
            <w:vAlign w:val="bottom"/>
          </w:tcPr>
          <w:p w14:paraId="2B4DFC87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182.53</w:t>
            </w:r>
          </w:p>
        </w:tc>
      </w:tr>
      <w:tr w:rsidR="00767AD1" w:rsidRPr="0090557E" w14:paraId="2CCE46E5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74B163F2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4021" w:type="dxa"/>
            <w:noWrap/>
            <w:vAlign w:val="bottom"/>
            <w:hideMark/>
          </w:tcPr>
          <w:p w14:paraId="54543160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Euclea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divinorum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Hiern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888" w:type="dxa"/>
            <w:noWrap/>
            <w:vAlign w:val="bottom"/>
            <w:hideMark/>
          </w:tcPr>
          <w:p w14:paraId="3CF71075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933.00</w:t>
            </w:r>
          </w:p>
        </w:tc>
        <w:tc>
          <w:tcPr>
            <w:tcW w:w="718" w:type="dxa"/>
            <w:noWrap/>
            <w:vAlign w:val="bottom"/>
            <w:hideMark/>
          </w:tcPr>
          <w:p w14:paraId="6D3F378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5.75</w:t>
            </w:r>
          </w:p>
        </w:tc>
        <w:tc>
          <w:tcPr>
            <w:tcW w:w="830" w:type="dxa"/>
            <w:noWrap/>
            <w:hideMark/>
          </w:tcPr>
          <w:p w14:paraId="2D4182B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2.90</w:t>
            </w:r>
          </w:p>
        </w:tc>
        <w:tc>
          <w:tcPr>
            <w:tcW w:w="718" w:type="dxa"/>
            <w:noWrap/>
            <w:vAlign w:val="bottom"/>
            <w:hideMark/>
          </w:tcPr>
          <w:p w14:paraId="45409680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6.29</w:t>
            </w:r>
          </w:p>
        </w:tc>
        <w:tc>
          <w:tcPr>
            <w:tcW w:w="912" w:type="dxa"/>
            <w:noWrap/>
            <w:vAlign w:val="bottom"/>
          </w:tcPr>
          <w:p w14:paraId="59DA752E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101.94</w:t>
            </w:r>
          </w:p>
        </w:tc>
      </w:tr>
      <w:tr w:rsidR="00767AD1" w:rsidRPr="0090557E" w14:paraId="1965CF65" w14:textId="77777777" w:rsidTr="00D52FD5">
        <w:trPr>
          <w:trHeight w:hRule="exact" w:val="172"/>
        </w:trPr>
        <w:tc>
          <w:tcPr>
            <w:tcW w:w="545" w:type="dxa"/>
            <w:noWrap/>
            <w:vAlign w:val="bottom"/>
            <w:hideMark/>
          </w:tcPr>
          <w:p w14:paraId="0082893A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4021" w:type="dxa"/>
            <w:noWrap/>
            <w:vAlign w:val="bottom"/>
            <w:hideMark/>
          </w:tcPr>
          <w:p w14:paraId="2AD714DE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Teclea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nobilis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Delile          </w:t>
            </w:r>
          </w:p>
        </w:tc>
        <w:tc>
          <w:tcPr>
            <w:tcW w:w="888" w:type="dxa"/>
            <w:noWrap/>
            <w:vAlign w:val="bottom"/>
            <w:hideMark/>
          </w:tcPr>
          <w:p w14:paraId="1848553B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750.00</w:t>
            </w:r>
          </w:p>
        </w:tc>
        <w:tc>
          <w:tcPr>
            <w:tcW w:w="718" w:type="dxa"/>
            <w:noWrap/>
            <w:vAlign w:val="bottom"/>
            <w:hideMark/>
          </w:tcPr>
          <w:p w14:paraId="29FA697A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6.08</w:t>
            </w:r>
          </w:p>
        </w:tc>
        <w:tc>
          <w:tcPr>
            <w:tcW w:w="830" w:type="dxa"/>
            <w:noWrap/>
            <w:hideMark/>
          </w:tcPr>
          <w:p w14:paraId="06AD2F8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2.89</w:t>
            </w:r>
          </w:p>
        </w:tc>
        <w:tc>
          <w:tcPr>
            <w:tcW w:w="718" w:type="dxa"/>
            <w:noWrap/>
            <w:vAlign w:val="bottom"/>
            <w:hideMark/>
          </w:tcPr>
          <w:p w14:paraId="3D04DA5F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7.00</w:t>
            </w:r>
          </w:p>
        </w:tc>
        <w:tc>
          <w:tcPr>
            <w:tcW w:w="912" w:type="dxa"/>
            <w:noWrap/>
            <w:vAlign w:val="bottom"/>
          </w:tcPr>
          <w:p w14:paraId="7E3A308F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97.24</w:t>
            </w:r>
          </w:p>
        </w:tc>
      </w:tr>
      <w:tr w:rsidR="00767AD1" w:rsidRPr="0090557E" w14:paraId="368A6C70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71D20977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4021" w:type="dxa"/>
            <w:noWrap/>
            <w:vAlign w:val="bottom"/>
            <w:hideMark/>
          </w:tcPr>
          <w:p w14:paraId="21C207C7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it-IT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  <w:lang w:val="it-IT"/>
              </w:rPr>
              <w:t>Olea europaea</w:t>
            </w:r>
            <w:r w:rsidRPr="0090557E">
              <w:rPr>
                <w:rFonts w:ascii="Arial" w:eastAsia="Times New Roman" w:hAnsi="Arial" w:cs="Arial"/>
                <w:sz w:val="16"/>
                <w:szCs w:val="16"/>
                <w:lang w:val="it-IT"/>
              </w:rPr>
              <w:t xml:space="preserve"> Subsp. Cuspidata (Wall. Ex G. Don) Cif</w:t>
            </w:r>
          </w:p>
        </w:tc>
        <w:tc>
          <w:tcPr>
            <w:tcW w:w="888" w:type="dxa"/>
            <w:noWrap/>
            <w:vAlign w:val="bottom"/>
            <w:hideMark/>
          </w:tcPr>
          <w:p w14:paraId="2BB1265A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200.00</w:t>
            </w:r>
          </w:p>
        </w:tc>
        <w:tc>
          <w:tcPr>
            <w:tcW w:w="718" w:type="dxa"/>
            <w:noWrap/>
            <w:vAlign w:val="bottom"/>
            <w:hideMark/>
          </w:tcPr>
          <w:p w14:paraId="461901FE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9.81</w:t>
            </w:r>
          </w:p>
        </w:tc>
        <w:tc>
          <w:tcPr>
            <w:tcW w:w="830" w:type="dxa"/>
            <w:noWrap/>
            <w:hideMark/>
          </w:tcPr>
          <w:p w14:paraId="486E490F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1.88</w:t>
            </w:r>
          </w:p>
        </w:tc>
        <w:tc>
          <w:tcPr>
            <w:tcW w:w="718" w:type="dxa"/>
            <w:noWrap/>
            <w:vAlign w:val="bottom"/>
            <w:hideMark/>
          </w:tcPr>
          <w:p w14:paraId="49F5B1D8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10.94</w:t>
            </w:r>
          </w:p>
        </w:tc>
        <w:tc>
          <w:tcPr>
            <w:tcW w:w="912" w:type="dxa"/>
            <w:noWrap/>
            <w:vAlign w:val="bottom"/>
          </w:tcPr>
          <w:p w14:paraId="71B48CCC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53.06</w:t>
            </w:r>
          </w:p>
        </w:tc>
      </w:tr>
      <w:tr w:rsidR="00767AD1" w:rsidRPr="0090557E" w14:paraId="5E77EAD1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776EE81D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4021" w:type="dxa"/>
            <w:noWrap/>
            <w:vAlign w:val="bottom"/>
            <w:hideMark/>
          </w:tcPr>
          <w:p w14:paraId="74CBA229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Oncoba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spinosa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Forsk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888" w:type="dxa"/>
            <w:noWrap/>
            <w:vAlign w:val="bottom"/>
            <w:hideMark/>
          </w:tcPr>
          <w:p w14:paraId="4318E20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258.00</w:t>
            </w:r>
          </w:p>
        </w:tc>
        <w:tc>
          <w:tcPr>
            <w:tcW w:w="718" w:type="dxa"/>
            <w:noWrap/>
            <w:vAlign w:val="bottom"/>
            <w:hideMark/>
          </w:tcPr>
          <w:p w14:paraId="2CA3E602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8.38</w:t>
            </w:r>
          </w:p>
        </w:tc>
        <w:tc>
          <w:tcPr>
            <w:tcW w:w="830" w:type="dxa"/>
            <w:noWrap/>
            <w:hideMark/>
          </w:tcPr>
          <w:p w14:paraId="26BBAECC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1.80</w:t>
            </w:r>
          </w:p>
        </w:tc>
        <w:tc>
          <w:tcPr>
            <w:tcW w:w="718" w:type="dxa"/>
            <w:noWrap/>
            <w:vAlign w:val="bottom"/>
            <w:hideMark/>
          </w:tcPr>
          <w:p w14:paraId="092D9A4F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9.42</w:t>
            </w:r>
          </w:p>
        </w:tc>
        <w:tc>
          <w:tcPr>
            <w:tcW w:w="912" w:type="dxa"/>
            <w:noWrap/>
            <w:vAlign w:val="bottom"/>
          </w:tcPr>
          <w:p w14:paraId="35858624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53.88</w:t>
            </w:r>
          </w:p>
        </w:tc>
      </w:tr>
      <w:tr w:rsidR="00767AD1" w:rsidRPr="0090557E" w14:paraId="2FE6E9E1" w14:textId="77777777" w:rsidTr="00D52FD5">
        <w:trPr>
          <w:trHeight w:hRule="exact" w:val="190"/>
        </w:trPr>
        <w:tc>
          <w:tcPr>
            <w:tcW w:w="545" w:type="dxa"/>
            <w:noWrap/>
            <w:vAlign w:val="bottom"/>
            <w:hideMark/>
          </w:tcPr>
          <w:p w14:paraId="397848AA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4021" w:type="dxa"/>
            <w:noWrap/>
            <w:vAlign w:val="bottom"/>
            <w:hideMark/>
          </w:tcPr>
          <w:p w14:paraId="56887B72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Pappea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capensis</w:t>
            </w:r>
          </w:p>
        </w:tc>
        <w:tc>
          <w:tcPr>
            <w:tcW w:w="888" w:type="dxa"/>
            <w:noWrap/>
            <w:vAlign w:val="bottom"/>
            <w:hideMark/>
          </w:tcPr>
          <w:p w14:paraId="4CF4AE8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129.00</w:t>
            </w:r>
          </w:p>
        </w:tc>
        <w:tc>
          <w:tcPr>
            <w:tcW w:w="718" w:type="dxa"/>
            <w:noWrap/>
            <w:vAlign w:val="bottom"/>
            <w:hideMark/>
          </w:tcPr>
          <w:p w14:paraId="61D7B93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11.29</w:t>
            </w:r>
          </w:p>
        </w:tc>
        <w:tc>
          <w:tcPr>
            <w:tcW w:w="830" w:type="dxa"/>
            <w:noWrap/>
            <w:hideMark/>
          </w:tcPr>
          <w:p w14:paraId="2BE98D2F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1.59</w:t>
            </w:r>
          </w:p>
        </w:tc>
        <w:tc>
          <w:tcPr>
            <w:tcW w:w="718" w:type="dxa"/>
            <w:noWrap/>
            <w:vAlign w:val="bottom"/>
            <w:hideMark/>
          </w:tcPr>
          <w:p w14:paraId="39DA16DF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12.54</w:t>
            </w:r>
          </w:p>
        </w:tc>
        <w:tc>
          <w:tcPr>
            <w:tcW w:w="912" w:type="dxa"/>
            <w:noWrap/>
            <w:vAlign w:val="bottom"/>
          </w:tcPr>
          <w:p w14:paraId="7EAC37D5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42.64</w:t>
            </w:r>
          </w:p>
        </w:tc>
      </w:tr>
      <w:tr w:rsidR="00767AD1" w:rsidRPr="0090557E" w14:paraId="10A3AC3D" w14:textId="77777777" w:rsidTr="00D52FD5">
        <w:trPr>
          <w:trHeight w:hRule="exact" w:val="172"/>
        </w:trPr>
        <w:tc>
          <w:tcPr>
            <w:tcW w:w="545" w:type="dxa"/>
            <w:noWrap/>
            <w:vAlign w:val="bottom"/>
            <w:hideMark/>
          </w:tcPr>
          <w:p w14:paraId="48A72E2F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4021" w:type="dxa"/>
            <w:noWrap/>
            <w:vAlign w:val="bottom"/>
            <w:hideMark/>
          </w:tcPr>
          <w:p w14:paraId="50A3ABEC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Commiphora africana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(A. Rich) Engl.</w:t>
            </w:r>
          </w:p>
        </w:tc>
        <w:tc>
          <w:tcPr>
            <w:tcW w:w="888" w:type="dxa"/>
            <w:noWrap/>
            <w:vAlign w:val="bottom"/>
            <w:hideMark/>
          </w:tcPr>
          <w:p w14:paraId="3207575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167.00</w:t>
            </w:r>
          </w:p>
        </w:tc>
        <w:tc>
          <w:tcPr>
            <w:tcW w:w="718" w:type="dxa"/>
            <w:noWrap/>
            <w:vAlign w:val="bottom"/>
            <w:hideMark/>
          </w:tcPr>
          <w:p w14:paraId="5EADD5C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6.27</w:t>
            </w:r>
          </w:p>
        </w:tc>
        <w:tc>
          <w:tcPr>
            <w:tcW w:w="830" w:type="dxa"/>
            <w:noWrap/>
            <w:hideMark/>
          </w:tcPr>
          <w:p w14:paraId="4DEF303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0.63</w:t>
            </w:r>
          </w:p>
        </w:tc>
        <w:tc>
          <w:tcPr>
            <w:tcW w:w="718" w:type="dxa"/>
            <w:noWrap/>
            <w:vAlign w:val="bottom"/>
            <w:hideMark/>
          </w:tcPr>
          <w:p w14:paraId="6C18E67F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6.91</w:t>
            </w:r>
          </w:p>
        </w:tc>
        <w:tc>
          <w:tcPr>
            <w:tcW w:w="912" w:type="dxa"/>
            <w:noWrap/>
            <w:vAlign w:val="bottom"/>
          </w:tcPr>
          <w:p w14:paraId="124F8B67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21.19</w:t>
            </w:r>
          </w:p>
        </w:tc>
      </w:tr>
      <w:tr w:rsidR="00767AD1" w:rsidRPr="0090557E" w14:paraId="6A3C90DB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72134E0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4021" w:type="dxa"/>
            <w:noWrap/>
            <w:vAlign w:val="bottom"/>
            <w:hideMark/>
          </w:tcPr>
          <w:p w14:paraId="69A4CF95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Vangueria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apiculata</w:t>
            </w:r>
            <w:proofErr w:type="spellEnd"/>
          </w:p>
        </w:tc>
        <w:tc>
          <w:tcPr>
            <w:tcW w:w="888" w:type="dxa"/>
            <w:noWrap/>
            <w:vAlign w:val="bottom"/>
            <w:hideMark/>
          </w:tcPr>
          <w:p w14:paraId="72BC892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104.00</w:t>
            </w:r>
          </w:p>
        </w:tc>
        <w:tc>
          <w:tcPr>
            <w:tcW w:w="718" w:type="dxa"/>
            <w:noWrap/>
            <w:vAlign w:val="bottom"/>
            <w:hideMark/>
          </w:tcPr>
          <w:p w14:paraId="45E59672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6.42</w:t>
            </w:r>
          </w:p>
        </w:tc>
        <w:tc>
          <w:tcPr>
            <w:tcW w:w="830" w:type="dxa"/>
            <w:noWrap/>
            <w:hideMark/>
          </w:tcPr>
          <w:p w14:paraId="13C97D24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0.39</w:t>
            </w:r>
          </w:p>
        </w:tc>
        <w:tc>
          <w:tcPr>
            <w:tcW w:w="718" w:type="dxa"/>
            <w:noWrap/>
            <w:vAlign w:val="bottom"/>
            <w:hideMark/>
          </w:tcPr>
          <w:p w14:paraId="33D28CDE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6.87</w:t>
            </w:r>
          </w:p>
        </w:tc>
        <w:tc>
          <w:tcPr>
            <w:tcW w:w="912" w:type="dxa"/>
            <w:noWrap/>
            <w:vAlign w:val="bottom"/>
          </w:tcPr>
          <w:p w14:paraId="2F7302BB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13.09</w:t>
            </w:r>
          </w:p>
        </w:tc>
      </w:tr>
      <w:tr w:rsidR="00767AD1" w:rsidRPr="0090557E" w14:paraId="7C8DB801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308E01FE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4021" w:type="dxa"/>
            <w:noWrap/>
            <w:vAlign w:val="bottom"/>
            <w:hideMark/>
          </w:tcPr>
          <w:p w14:paraId="52EF3E58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Rytigynia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neglecta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Hiern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)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Robyns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88" w:type="dxa"/>
            <w:noWrap/>
            <w:vAlign w:val="bottom"/>
            <w:hideMark/>
          </w:tcPr>
          <w:p w14:paraId="3F37A457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133.00</w:t>
            </w:r>
          </w:p>
        </w:tc>
        <w:tc>
          <w:tcPr>
            <w:tcW w:w="718" w:type="dxa"/>
            <w:noWrap/>
            <w:vAlign w:val="bottom"/>
            <w:hideMark/>
          </w:tcPr>
          <w:p w14:paraId="54A8666F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5.19</w:t>
            </w:r>
          </w:p>
        </w:tc>
        <w:tc>
          <w:tcPr>
            <w:tcW w:w="830" w:type="dxa"/>
            <w:noWrap/>
            <w:hideMark/>
          </w:tcPr>
          <w:p w14:paraId="5B6E9F71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0.36</w:t>
            </w:r>
          </w:p>
        </w:tc>
        <w:tc>
          <w:tcPr>
            <w:tcW w:w="718" w:type="dxa"/>
            <w:noWrap/>
            <w:vAlign w:val="bottom"/>
            <w:hideMark/>
          </w:tcPr>
          <w:p w14:paraId="3DE79A34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912" w:type="dxa"/>
            <w:noWrap/>
            <w:vAlign w:val="bottom"/>
          </w:tcPr>
          <w:p w14:paraId="791382CC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12.94</w:t>
            </w:r>
          </w:p>
        </w:tc>
      </w:tr>
      <w:tr w:rsidR="00767AD1" w:rsidRPr="0090557E" w14:paraId="50293FAE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63D8EDC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4021" w:type="dxa"/>
            <w:noWrap/>
            <w:vAlign w:val="bottom"/>
            <w:hideMark/>
          </w:tcPr>
          <w:p w14:paraId="1426EF65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Hiddi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qaalluu</w:t>
            </w:r>
            <w:proofErr w:type="spellEnd"/>
          </w:p>
        </w:tc>
        <w:tc>
          <w:tcPr>
            <w:tcW w:w="888" w:type="dxa"/>
            <w:noWrap/>
            <w:vAlign w:val="bottom"/>
            <w:hideMark/>
          </w:tcPr>
          <w:p w14:paraId="34BAB21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104.00</w:t>
            </w:r>
          </w:p>
        </w:tc>
        <w:tc>
          <w:tcPr>
            <w:tcW w:w="718" w:type="dxa"/>
            <w:noWrap/>
            <w:vAlign w:val="bottom"/>
            <w:hideMark/>
          </w:tcPr>
          <w:p w14:paraId="794EB8E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4.51</w:t>
            </w:r>
          </w:p>
        </w:tc>
        <w:tc>
          <w:tcPr>
            <w:tcW w:w="830" w:type="dxa"/>
            <w:noWrap/>
            <w:hideMark/>
          </w:tcPr>
          <w:p w14:paraId="5C1857A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0.22</w:t>
            </w:r>
          </w:p>
        </w:tc>
        <w:tc>
          <w:tcPr>
            <w:tcW w:w="718" w:type="dxa"/>
            <w:noWrap/>
            <w:vAlign w:val="bottom"/>
            <w:hideMark/>
          </w:tcPr>
          <w:p w14:paraId="2CE66992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5.18</w:t>
            </w:r>
          </w:p>
        </w:tc>
        <w:tc>
          <w:tcPr>
            <w:tcW w:w="912" w:type="dxa"/>
            <w:noWrap/>
            <w:vAlign w:val="bottom"/>
          </w:tcPr>
          <w:p w14:paraId="1E6CD4B7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8.31</w:t>
            </w:r>
          </w:p>
        </w:tc>
      </w:tr>
      <w:tr w:rsidR="00767AD1" w:rsidRPr="0090557E" w14:paraId="72FE8AE7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597CCFD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4021" w:type="dxa"/>
            <w:noWrap/>
            <w:vAlign w:val="bottom"/>
            <w:hideMark/>
          </w:tcPr>
          <w:p w14:paraId="243DB4C9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Maytenus senegalensis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(Lam.) Exell</w:t>
            </w:r>
          </w:p>
        </w:tc>
        <w:tc>
          <w:tcPr>
            <w:tcW w:w="888" w:type="dxa"/>
            <w:noWrap/>
            <w:vAlign w:val="bottom"/>
            <w:hideMark/>
          </w:tcPr>
          <w:p w14:paraId="6E4D426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100.00</w:t>
            </w:r>
          </w:p>
        </w:tc>
        <w:tc>
          <w:tcPr>
            <w:tcW w:w="718" w:type="dxa"/>
            <w:noWrap/>
            <w:vAlign w:val="bottom"/>
            <w:hideMark/>
          </w:tcPr>
          <w:p w14:paraId="24F9833F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4.09</w:t>
            </w:r>
          </w:p>
        </w:tc>
        <w:tc>
          <w:tcPr>
            <w:tcW w:w="830" w:type="dxa"/>
            <w:noWrap/>
            <w:hideMark/>
          </w:tcPr>
          <w:p w14:paraId="132CDE4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0.16</w:t>
            </w:r>
          </w:p>
        </w:tc>
        <w:tc>
          <w:tcPr>
            <w:tcW w:w="718" w:type="dxa"/>
            <w:noWrap/>
            <w:vAlign w:val="bottom"/>
            <w:hideMark/>
          </w:tcPr>
          <w:p w14:paraId="3B583431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4.46</w:t>
            </w:r>
          </w:p>
        </w:tc>
        <w:tc>
          <w:tcPr>
            <w:tcW w:w="912" w:type="dxa"/>
            <w:noWrap/>
            <w:vAlign w:val="bottom"/>
          </w:tcPr>
          <w:p w14:paraId="41D712F1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6.28</w:t>
            </w:r>
          </w:p>
        </w:tc>
      </w:tr>
      <w:tr w:rsidR="00767AD1" w:rsidRPr="0090557E" w14:paraId="263824AB" w14:textId="77777777" w:rsidTr="00D52FD5">
        <w:trPr>
          <w:trHeight w:hRule="exact" w:val="172"/>
        </w:trPr>
        <w:tc>
          <w:tcPr>
            <w:tcW w:w="545" w:type="dxa"/>
            <w:noWrap/>
            <w:vAlign w:val="bottom"/>
            <w:hideMark/>
          </w:tcPr>
          <w:p w14:paraId="2A23BA94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4021" w:type="dxa"/>
            <w:noWrap/>
            <w:vAlign w:val="bottom"/>
            <w:hideMark/>
          </w:tcPr>
          <w:p w14:paraId="37B98094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Ruttya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fruticosa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Lindau</w:t>
            </w:r>
          </w:p>
        </w:tc>
        <w:tc>
          <w:tcPr>
            <w:tcW w:w="888" w:type="dxa"/>
            <w:noWrap/>
            <w:vAlign w:val="bottom"/>
            <w:hideMark/>
          </w:tcPr>
          <w:p w14:paraId="62868C2C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67.00</w:t>
            </w:r>
          </w:p>
        </w:tc>
        <w:tc>
          <w:tcPr>
            <w:tcW w:w="718" w:type="dxa"/>
            <w:noWrap/>
            <w:vAlign w:val="bottom"/>
            <w:hideMark/>
          </w:tcPr>
          <w:p w14:paraId="5EBC6F17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3.71</w:t>
            </w:r>
          </w:p>
        </w:tc>
        <w:tc>
          <w:tcPr>
            <w:tcW w:w="830" w:type="dxa"/>
            <w:noWrap/>
            <w:hideMark/>
          </w:tcPr>
          <w:p w14:paraId="7DFEAFE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0.09</w:t>
            </w:r>
          </w:p>
        </w:tc>
        <w:tc>
          <w:tcPr>
            <w:tcW w:w="718" w:type="dxa"/>
            <w:noWrap/>
            <w:vAlign w:val="bottom"/>
            <w:hideMark/>
          </w:tcPr>
          <w:p w14:paraId="2EAF15FF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4.02</w:t>
            </w:r>
          </w:p>
        </w:tc>
        <w:tc>
          <w:tcPr>
            <w:tcW w:w="912" w:type="dxa"/>
            <w:noWrap/>
            <w:vAlign w:val="bottom"/>
          </w:tcPr>
          <w:p w14:paraId="0DEBB2D4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3.56</w:t>
            </w:r>
          </w:p>
        </w:tc>
      </w:tr>
      <w:tr w:rsidR="00767AD1" w:rsidRPr="0090557E" w14:paraId="5D67A52C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52E369B2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4021" w:type="dxa"/>
            <w:noWrap/>
            <w:vAlign w:val="bottom"/>
            <w:hideMark/>
          </w:tcPr>
          <w:p w14:paraId="795AA6A1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it-IT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  <w:lang w:val="it-IT"/>
              </w:rPr>
              <w:t>Commiphora kua</w:t>
            </w:r>
            <w:r w:rsidRPr="0090557E">
              <w:rPr>
                <w:rFonts w:ascii="Arial" w:eastAsia="Times New Roman" w:hAnsi="Arial" w:cs="Arial"/>
                <w:sz w:val="16"/>
                <w:szCs w:val="16"/>
                <w:lang w:val="it-IT"/>
              </w:rPr>
              <w:t xml:space="preserve"> (R. Br. ex Royle) Vollesen</w:t>
            </w:r>
          </w:p>
        </w:tc>
        <w:tc>
          <w:tcPr>
            <w:tcW w:w="888" w:type="dxa"/>
            <w:noWrap/>
            <w:vAlign w:val="bottom"/>
            <w:hideMark/>
          </w:tcPr>
          <w:p w14:paraId="25B76DF1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71.00</w:t>
            </w:r>
          </w:p>
        </w:tc>
        <w:tc>
          <w:tcPr>
            <w:tcW w:w="718" w:type="dxa"/>
            <w:noWrap/>
            <w:vAlign w:val="bottom"/>
            <w:hideMark/>
          </w:tcPr>
          <w:p w14:paraId="09018F5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3.49</w:t>
            </w:r>
          </w:p>
        </w:tc>
        <w:tc>
          <w:tcPr>
            <w:tcW w:w="830" w:type="dxa"/>
            <w:noWrap/>
            <w:hideMark/>
          </w:tcPr>
          <w:p w14:paraId="1BE4DFD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0.08</w:t>
            </w:r>
          </w:p>
        </w:tc>
        <w:tc>
          <w:tcPr>
            <w:tcW w:w="718" w:type="dxa"/>
            <w:noWrap/>
            <w:vAlign w:val="bottom"/>
            <w:hideMark/>
          </w:tcPr>
          <w:p w14:paraId="366AF4EC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3.83</w:t>
            </w:r>
          </w:p>
        </w:tc>
        <w:tc>
          <w:tcPr>
            <w:tcW w:w="912" w:type="dxa"/>
            <w:noWrap/>
            <w:vAlign w:val="bottom"/>
          </w:tcPr>
          <w:p w14:paraId="4042CAB7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3.50</w:t>
            </w:r>
          </w:p>
        </w:tc>
      </w:tr>
      <w:tr w:rsidR="00767AD1" w:rsidRPr="0090557E" w14:paraId="5DEB5F64" w14:textId="77777777" w:rsidTr="00D52FD5">
        <w:trPr>
          <w:trHeight w:hRule="exact" w:val="190"/>
        </w:trPr>
        <w:tc>
          <w:tcPr>
            <w:tcW w:w="545" w:type="dxa"/>
            <w:noWrap/>
            <w:vAlign w:val="bottom"/>
            <w:hideMark/>
          </w:tcPr>
          <w:p w14:paraId="6C3868E4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4021" w:type="dxa"/>
            <w:noWrap/>
            <w:vAlign w:val="bottom"/>
            <w:hideMark/>
          </w:tcPr>
          <w:p w14:paraId="4B1CDFD9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Clausena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anisata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(Willd.) Benth</w:t>
            </w:r>
          </w:p>
        </w:tc>
        <w:tc>
          <w:tcPr>
            <w:tcW w:w="888" w:type="dxa"/>
            <w:noWrap/>
            <w:vAlign w:val="bottom"/>
            <w:hideMark/>
          </w:tcPr>
          <w:p w14:paraId="2DC46CC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54.00</w:t>
            </w:r>
          </w:p>
        </w:tc>
        <w:tc>
          <w:tcPr>
            <w:tcW w:w="718" w:type="dxa"/>
            <w:noWrap/>
            <w:vAlign w:val="bottom"/>
            <w:hideMark/>
          </w:tcPr>
          <w:p w14:paraId="638D4204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3.58</w:t>
            </w:r>
          </w:p>
        </w:tc>
        <w:tc>
          <w:tcPr>
            <w:tcW w:w="830" w:type="dxa"/>
            <w:noWrap/>
            <w:hideMark/>
          </w:tcPr>
          <w:p w14:paraId="3D2A70BD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0.06</w:t>
            </w:r>
          </w:p>
        </w:tc>
        <w:tc>
          <w:tcPr>
            <w:tcW w:w="718" w:type="dxa"/>
            <w:noWrap/>
            <w:vAlign w:val="bottom"/>
            <w:hideMark/>
          </w:tcPr>
          <w:p w14:paraId="2033E1F9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3.73</w:t>
            </w:r>
          </w:p>
        </w:tc>
        <w:tc>
          <w:tcPr>
            <w:tcW w:w="912" w:type="dxa"/>
            <w:noWrap/>
            <w:vAlign w:val="bottom"/>
          </w:tcPr>
          <w:p w14:paraId="0170C2BC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2.55</w:t>
            </w:r>
          </w:p>
        </w:tc>
      </w:tr>
      <w:tr w:rsidR="00767AD1" w:rsidRPr="0090557E" w14:paraId="7541746B" w14:textId="77777777" w:rsidTr="00D52FD5">
        <w:trPr>
          <w:trHeight w:hRule="exact" w:val="172"/>
        </w:trPr>
        <w:tc>
          <w:tcPr>
            <w:tcW w:w="545" w:type="dxa"/>
            <w:noWrap/>
            <w:vAlign w:val="bottom"/>
            <w:hideMark/>
          </w:tcPr>
          <w:p w14:paraId="29B768E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4021" w:type="dxa"/>
            <w:noWrap/>
            <w:vAlign w:val="bottom"/>
            <w:hideMark/>
          </w:tcPr>
          <w:p w14:paraId="7C404898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Buuxxee</w:t>
            </w:r>
            <w:proofErr w:type="spellEnd"/>
          </w:p>
        </w:tc>
        <w:tc>
          <w:tcPr>
            <w:tcW w:w="888" w:type="dxa"/>
            <w:noWrap/>
            <w:vAlign w:val="bottom"/>
            <w:hideMark/>
          </w:tcPr>
          <w:p w14:paraId="492DF7E3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21.00</w:t>
            </w:r>
          </w:p>
        </w:tc>
        <w:tc>
          <w:tcPr>
            <w:tcW w:w="718" w:type="dxa"/>
            <w:noWrap/>
            <w:vAlign w:val="bottom"/>
            <w:hideMark/>
          </w:tcPr>
          <w:p w14:paraId="038BA54C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5.66</w:t>
            </w:r>
          </w:p>
        </w:tc>
        <w:tc>
          <w:tcPr>
            <w:tcW w:w="830" w:type="dxa"/>
            <w:noWrap/>
            <w:hideMark/>
          </w:tcPr>
          <w:p w14:paraId="1F510251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0.06</w:t>
            </w:r>
          </w:p>
        </w:tc>
        <w:tc>
          <w:tcPr>
            <w:tcW w:w="718" w:type="dxa"/>
            <w:noWrap/>
            <w:vAlign w:val="bottom"/>
            <w:hideMark/>
          </w:tcPr>
          <w:p w14:paraId="01D2AFA0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5.77</w:t>
            </w:r>
          </w:p>
        </w:tc>
        <w:tc>
          <w:tcPr>
            <w:tcW w:w="912" w:type="dxa"/>
            <w:noWrap/>
            <w:vAlign w:val="bottom"/>
          </w:tcPr>
          <w:p w14:paraId="0AA84A92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2.00</w:t>
            </w:r>
          </w:p>
        </w:tc>
      </w:tr>
      <w:tr w:rsidR="00767AD1" w:rsidRPr="0090557E" w14:paraId="4DAE2FE1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6B1C123D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4021" w:type="dxa"/>
            <w:noWrap/>
            <w:vAlign w:val="bottom"/>
            <w:hideMark/>
          </w:tcPr>
          <w:p w14:paraId="2EF495F0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Buddleja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polystachya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              </w:t>
            </w:r>
          </w:p>
        </w:tc>
        <w:tc>
          <w:tcPr>
            <w:tcW w:w="888" w:type="dxa"/>
            <w:noWrap/>
            <w:vAlign w:val="bottom"/>
            <w:hideMark/>
          </w:tcPr>
          <w:p w14:paraId="7828E1B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79.00</w:t>
            </w:r>
          </w:p>
        </w:tc>
        <w:tc>
          <w:tcPr>
            <w:tcW w:w="718" w:type="dxa"/>
            <w:noWrap/>
            <w:vAlign w:val="bottom"/>
            <w:hideMark/>
          </w:tcPr>
          <w:p w14:paraId="53672468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2.58</w:t>
            </w:r>
          </w:p>
        </w:tc>
        <w:tc>
          <w:tcPr>
            <w:tcW w:w="830" w:type="dxa"/>
            <w:noWrap/>
            <w:hideMark/>
          </w:tcPr>
          <w:p w14:paraId="36EC9335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0.05</w:t>
            </w:r>
          </w:p>
        </w:tc>
        <w:tc>
          <w:tcPr>
            <w:tcW w:w="718" w:type="dxa"/>
            <w:noWrap/>
            <w:vAlign w:val="bottom"/>
            <w:hideMark/>
          </w:tcPr>
          <w:p w14:paraId="2CD82189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2.72</w:t>
            </w:r>
          </w:p>
        </w:tc>
        <w:tc>
          <w:tcPr>
            <w:tcW w:w="912" w:type="dxa"/>
            <w:noWrap/>
            <w:vAlign w:val="bottom"/>
          </w:tcPr>
          <w:p w14:paraId="7A8B50F8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2.25</w:t>
            </w:r>
          </w:p>
        </w:tc>
      </w:tr>
      <w:tr w:rsidR="00767AD1" w:rsidRPr="0090557E" w14:paraId="07C8C854" w14:textId="77777777" w:rsidTr="00D52FD5">
        <w:trPr>
          <w:trHeight w:hRule="exact" w:val="181"/>
        </w:trPr>
        <w:tc>
          <w:tcPr>
            <w:tcW w:w="545" w:type="dxa"/>
            <w:noWrap/>
            <w:vAlign w:val="bottom"/>
            <w:hideMark/>
          </w:tcPr>
          <w:p w14:paraId="2E6FB942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4021" w:type="dxa"/>
            <w:noWrap/>
            <w:vAlign w:val="bottom"/>
            <w:hideMark/>
          </w:tcPr>
          <w:p w14:paraId="0F22EFBF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Acokanthera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schimperi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(A. DC.)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schweinf</w:t>
            </w:r>
            <w:proofErr w:type="spellEnd"/>
          </w:p>
        </w:tc>
        <w:tc>
          <w:tcPr>
            <w:tcW w:w="888" w:type="dxa"/>
            <w:noWrap/>
            <w:vAlign w:val="bottom"/>
            <w:hideMark/>
          </w:tcPr>
          <w:p w14:paraId="4A5432E6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33.00</w:t>
            </w:r>
          </w:p>
        </w:tc>
        <w:tc>
          <w:tcPr>
            <w:tcW w:w="718" w:type="dxa"/>
            <w:noWrap/>
            <w:vAlign w:val="bottom"/>
            <w:hideMark/>
          </w:tcPr>
          <w:p w14:paraId="1B318A75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3.26</w:t>
            </w:r>
          </w:p>
        </w:tc>
        <w:tc>
          <w:tcPr>
            <w:tcW w:w="830" w:type="dxa"/>
            <w:noWrap/>
            <w:hideMark/>
          </w:tcPr>
          <w:p w14:paraId="5699695E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0.03</w:t>
            </w:r>
          </w:p>
        </w:tc>
        <w:tc>
          <w:tcPr>
            <w:tcW w:w="718" w:type="dxa"/>
            <w:noWrap/>
            <w:vAlign w:val="bottom"/>
            <w:hideMark/>
          </w:tcPr>
          <w:p w14:paraId="566C2432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3.46</w:t>
            </w:r>
          </w:p>
        </w:tc>
        <w:tc>
          <w:tcPr>
            <w:tcW w:w="912" w:type="dxa"/>
            <w:noWrap/>
            <w:vAlign w:val="bottom"/>
          </w:tcPr>
          <w:p w14:paraId="0DB58555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1.38</w:t>
            </w:r>
          </w:p>
        </w:tc>
      </w:tr>
      <w:tr w:rsidR="00767AD1" w:rsidRPr="0090557E" w14:paraId="4DD3A1DA" w14:textId="77777777" w:rsidTr="00D52FD5">
        <w:trPr>
          <w:trHeight w:hRule="exact" w:val="181"/>
        </w:trPr>
        <w:tc>
          <w:tcPr>
            <w:tcW w:w="545" w:type="dxa"/>
            <w:tcBorders>
              <w:bottom w:val="nil"/>
            </w:tcBorders>
            <w:noWrap/>
            <w:vAlign w:val="bottom"/>
            <w:hideMark/>
          </w:tcPr>
          <w:p w14:paraId="3CB9E5B4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4021" w:type="dxa"/>
            <w:tcBorders>
              <w:bottom w:val="nil"/>
            </w:tcBorders>
            <w:noWrap/>
            <w:vAlign w:val="bottom"/>
            <w:hideMark/>
          </w:tcPr>
          <w:p w14:paraId="42AE0428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Secamone</w:t>
            </w:r>
            <w:proofErr w:type="spellEnd"/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punctulata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Decne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.    </w:t>
            </w:r>
          </w:p>
        </w:tc>
        <w:tc>
          <w:tcPr>
            <w:tcW w:w="888" w:type="dxa"/>
            <w:tcBorders>
              <w:bottom w:val="nil"/>
            </w:tcBorders>
            <w:noWrap/>
            <w:vAlign w:val="bottom"/>
            <w:hideMark/>
          </w:tcPr>
          <w:p w14:paraId="28E23D3D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42.00</w:t>
            </w:r>
          </w:p>
        </w:tc>
        <w:tc>
          <w:tcPr>
            <w:tcW w:w="718" w:type="dxa"/>
            <w:tcBorders>
              <w:bottom w:val="nil"/>
            </w:tcBorders>
            <w:noWrap/>
            <w:vAlign w:val="bottom"/>
            <w:hideMark/>
          </w:tcPr>
          <w:p w14:paraId="0A54045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2.88</w:t>
            </w:r>
          </w:p>
        </w:tc>
        <w:tc>
          <w:tcPr>
            <w:tcW w:w="830" w:type="dxa"/>
            <w:tcBorders>
              <w:bottom w:val="nil"/>
            </w:tcBorders>
            <w:noWrap/>
            <w:hideMark/>
          </w:tcPr>
          <w:p w14:paraId="5436188C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0.03</w:t>
            </w:r>
          </w:p>
        </w:tc>
        <w:tc>
          <w:tcPr>
            <w:tcW w:w="718" w:type="dxa"/>
            <w:tcBorders>
              <w:bottom w:val="nil"/>
            </w:tcBorders>
            <w:noWrap/>
            <w:vAlign w:val="bottom"/>
            <w:hideMark/>
          </w:tcPr>
          <w:p w14:paraId="3A58A87F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3.02</w:t>
            </w:r>
          </w:p>
        </w:tc>
        <w:tc>
          <w:tcPr>
            <w:tcW w:w="912" w:type="dxa"/>
            <w:tcBorders>
              <w:bottom w:val="nil"/>
            </w:tcBorders>
            <w:noWrap/>
            <w:vAlign w:val="bottom"/>
          </w:tcPr>
          <w:p w14:paraId="7644F0B7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1.41</w:t>
            </w:r>
          </w:p>
        </w:tc>
      </w:tr>
      <w:tr w:rsidR="00767AD1" w:rsidRPr="0090557E" w14:paraId="157B506D" w14:textId="77777777" w:rsidTr="00D52FD5">
        <w:trPr>
          <w:trHeight w:hRule="exact" w:val="181"/>
        </w:trPr>
        <w:tc>
          <w:tcPr>
            <w:tcW w:w="54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AF50E52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402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6334FBC" w14:textId="77777777" w:rsidR="00767AD1" w:rsidRPr="0090557E" w:rsidRDefault="00767AD1" w:rsidP="00767A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Carissa edulis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 Vahl         </w:t>
            </w:r>
          </w:p>
        </w:tc>
        <w:tc>
          <w:tcPr>
            <w:tcW w:w="88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986A102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29.00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CDBAF07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3.01</w:t>
            </w: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2D68F90" w14:textId="77777777" w:rsidR="00767AD1" w:rsidRPr="0090557E" w:rsidRDefault="00767AD1" w:rsidP="00767A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0.02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C4E5012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3.18</w:t>
            </w:r>
          </w:p>
        </w:tc>
        <w:tc>
          <w:tcPr>
            <w:tcW w:w="912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23628454" w14:textId="77777777" w:rsidR="00767AD1" w:rsidRPr="0090557E" w:rsidRDefault="00767AD1" w:rsidP="00767AD1">
            <w:pPr>
              <w:spacing w:after="200" w:line="276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1.06</w:t>
            </w:r>
          </w:p>
        </w:tc>
      </w:tr>
      <w:tr w:rsidR="00767AD1" w:rsidRPr="0090557E" w14:paraId="5E888068" w14:textId="77777777" w:rsidTr="00D52FD5">
        <w:trPr>
          <w:trHeight w:hRule="exact" w:val="478"/>
        </w:trPr>
        <w:tc>
          <w:tcPr>
            <w:tcW w:w="8632" w:type="dxa"/>
            <w:gridSpan w:val="7"/>
            <w:tcBorders>
              <w:top w:val="single" w:sz="4" w:space="0" w:color="auto"/>
            </w:tcBorders>
            <w:noWrap/>
            <w:vAlign w:val="bottom"/>
          </w:tcPr>
          <w:p w14:paraId="2411C3BF" w14:textId="77777777" w:rsidR="00767AD1" w:rsidRPr="0090557E" w:rsidRDefault="00767AD1" w:rsidP="005D1FA8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 xml:space="preserve">Note: N/ha: number of trees per hectare, </w:t>
            </w:r>
            <w:proofErr w:type="spellStart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dbh</w:t>
            </w:r>
            <w:proofErr w:type="spellEnd"/>
            <w:r w:rsidRPr="0090557E">
              <w:rPr>
                <w:rFonts w:ascii="Arial" w:eastAsia="Times New Roman" w:hAnsi="Arial" w:cs="Arial"/>
                <w:sz w:val="16"/>
                <w:szCs w:val="16"/>
              </w:rPr>
              <w:t>: mean diameter at breast height(cm), BA: basal area(m</w:t>
            </w:r>
            <w:r w:rsidRPr="0090557E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), QMD: Quadratic mean diameter, SDI: stand density index</w:t>
            </w:r>
          </w:p>
          <w:p w14:paraId="08CCC35F" w14:textId="77777777" w:rsidR="00C6637B" w:rsidRPr="0090557E" w:rsidRDefault="00C6637B" w:rsidP="00767AD1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6C92B22" w14:textId="0E46767F" w:rsidR="00C6637B" w:rsidRPr="0090557E" w:rsidRDefault="00C6637B" w:rsidP="00767AD1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075F507F" w14:textId="77777777" w:rsidR="00C6637B" w:rsidRPr="0090557E" w:rsidRDefault="00C6637B" w:rsidP="00003F72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14:ligatures w14:val="standardContextual"/>
        </w:rPr>
      </w:pPr>
    </w:p>
    <w:p w14:paraId="2D3211D7" w14:textId="326FD586" w:rsidR="00767AD1" w:rsidRPr="0090557E" w:rsidRDefault="00767AD1" w:rsidP="00003F72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14:ligatures w14:val="standardContextual"/>
        </w:rPr>
      </w:pPr>
      <w:r w:rsidRPr="0090557E">
        <w:rPr>
          <w:rFonts w:ascii="Arial" w:eastAsia="Times New Roman" w:hAnsi="Arial" w:cs="Arial"/>
          <w:iCs/>
          <w:sz w:val="20"/>
          <w:szCs w:val="20"/>
          <w14:ligatures w14:val="standardContextual"/>
        </w:rPr>
        <w:t xml:space="preserve">Table </w:t>
      </w:r>
      <w:r w:rsidR="0008159E" w:rsidRPr="0090557E">
        <w:rPr>
          <w:rFonts w:ascii="Arial" w:eastAsia="Times New Roman" w:hAnsi="Arial" w:cs="Arial"/>
          <w:iCs/>
          <w:noProof/>
          <w:sz w:val="20"/>
          <w:szCs w:val="20"/>
          <w14:ligatures w14:val="standardContextual"/>
        </w:rPr>
        <w:t>5</w:t>
      </w:r>
      <w:r w:rsidRPr="0090557E">
        <w:rPr>
          <w:rFonts w:ascii="Arial" w:eastAsia="Times New Roman" w:hAnsi="Arial" w:cs="Arial"/>
          <w:iCs/>
          <w:noProof/>
          <w:sz w:val="20"/>
          <w:szCs w:val="20"/>
          <w14:ligatures w14:val="standardContextual"/>
        </w:rPr>
        <w:t>A</w:t>
      </w:r>
      <w:r w:rsidRPr="0090557E">
        <w:rPr>
          <w:rFonts w:ascii="Arial" w:eastAsia="Times New Roman" w:hAnsi="Arial" w:cs="Arial"/>
          <w:iCs/>
          <w:sz w:val="20"/>
          <w:szCs w:val="20"/>
          <w14:ligatures w14:val="standardContextual"/>
        </w:rPr>
        <w:t xml:space="preserve">: One-way ANOVA results of biomass carbon stock variables across </w:t>
      </w:r>
      <w:r w:rsidR="00430D00" w:rsidRPr="0090557E">
        <w:rPr>
          <w:rFonts w:ascii="Arial" w:eastAsia="Times New Roman" w:hAnsi="Arial" w:cs="Arial"/>
          <w:iCs/>
          <w:sz w:val="20"/>
          <w:szCs w:val="20"/>
          <w14:ligatures w14:val="standardContextual"/>
        </w:rPr>
        <w:t>carbon pools</w:t>
      </w:r>
    </w:p>
    <w:tbl>
      <w:tblPr>
        <w:tblStyle w:val="TableGrid11"/>
        <w:tblW w:w="87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1170"/>
        <w:gridCol w:w="1440"/>
        <w:gridCol w:w="990"/>
        <w:gridCol w:w="1980"/>
        <w:gridCol w:w="1170"/>
      </w:tblGrid>
      <w:tr w:rsidR="00767AD1" w:rsidRPr="0090557E" w14:paraId="7AB81268" w14:textId="77777777" w:rsidTr="008574A5">
        <w:trPr>
          <w:trHeight w:hRule="exact" w:val="163"/>
        </w:trPr>
        <w:tc>
          <w:tcPr>
            <w:tcW w:w="1975" w:type="dxa"/>
            <w:tcBorders>
              <w:bottom w:val="single" w:sz="4" w:space="0" w:color="auto"/>
            </w:tcBorders>
          </w:tcPr>
          <w:p w14:paraId="74E32C22" w14:textId="77777777" w:rsidR="00767AD1" w:rsidRPr="0090557E" w:rsidRDefault="00767AD1" w:rsidP="00767AD1">
            <w:pPr>
              <w:widowControl w:val="0"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Carbon pools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4A211C0C" w14:textId="77777777" w:rsidR="00767AD1" w:rsidRPr="0090557E" w:rsidRDefault="00767AD1" w:rsidP="00767AD1">
            <w:pPr>
              <w:widowControl w:val="0"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Carbon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733DD066" w14:textId="77777777" w:rsidR="00767AD1" w:rsidRPr="0090557E" w:rsidRDefault="00767AD1" w:rsidP="00767AD1">
            <w:pPr>
              <w:widowControl w:val="0"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F-value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14:paraId="2570C34E" w14:textId="77777777" w:rsidR="00767AD1" w:rsidRPr="0090557E" w:rsidRDefault="00767AD1" w:rsidP="00767AD1">
            <w:pPr>
              <w:widowControl w:val="0"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Prob &gt; F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hideMark/>
          </w:tcPr>
          <w:p w14:paraId="720150B0" w14:textId="77777777" w:rsidR="00767AD1" w:rsidRPr="0090557E" w:rsidRDefault="00767AD1" w:rsidP="00767AD1">
            <w:pPr>
              <w:widowControl w:val="0"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Bartlett’s χ² (df=2)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37816979" w14:textId="77777777" w:rsidR="00767AD1" w:rsidRPr="0090557E" w:rsidRDefault="00767AD1" w:rsidP="00767AD1">
            <w:pPr>
              <w:widowControl w:val="0"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Prob &gt; χ²</w:t>
            </w:r>
          </w:p>
        </w:tc>
      </w:tr>
      <w:tr w:rsidR="00767AD1" w:rsidRPr="0090557E" w14:paraId="08B8D4F8" w14:textId="77777777" w:rsidTr="00F500D9">
        <w:trPr>
          <w:trHeight w:hRule="exact" w:val="235"/>
        </w:trPr>
        <w:tc>
          <w:tcPr>
            <w:tcW w:w="1975" w:type="dxa"/>
            <w:vMerge w:val="restart"/>
            <w:tcBorders>
              <w:top w:val="single" w:sz="4" w:space="0" w:color="auto"/>
              <w:bottom w:val="nil"/>
            </w:tcBorders>
          </w:tcPr>
          <w:p w14:paraId="02A71C9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Standing tree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hideMark/>
          </w:tcPr>
          <w:p w14:paraId="60017E3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AGBC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3452D86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35.48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hideMark/>
          </w:tcPr>
          <w:p w14:paraId="69448D2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  <w:hideMark/>
          </w:tcPr>
          <w:p w14:paraId="05E90C8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12.71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hideMark/>
          </w:tcPr>
          <w:p w14:paraId="589289A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4E1191A3" w14:textId="77777777" w:rsidTr="00F500D9">
        <w:trPr>
          <w:trHeight w:hRule="exact" w:val="171"/>
        </w:trPr>
        <w:tc>
          <w:tcPr>
            <w:tcW w:w="1975" w:type="dxa"/>
            <w:vMerge/>
            <w:tcBorders>
              <w:top w:val="nil"/>
            </w:tcBorders>
          </w:tcPr>
          <w:p w14:paraId="35CEF22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</w:tcBorders>
            <w:hideMark/>
          </w:tcPr>
          <w:p w14:paraId="5F2BB32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BGBC</w:t>
            </w:r>
          </w:p>
        </w:tc>
        <w:tc>
          <w:tcPr>
            <w:tcW w:w="1440" w:type="dxa"/>
            <w:tcBorders>
              <w:top w:val="nil"/>
            </w:tcBorders>
            <w:hideMark/>
          </w:tcPr>
          <w:p w14:paraId="2A83DC5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35.48</w:t>
            </w:r>
          </w:p>
        </w:tc>
        <w:tc>
          <w:tcPr>
            <w:tcW w:w="990" w:type="dxa"/>
            <w:tcBorders>
              <w:top w:val="nil"/>
            </w:tcBorders>
            <w:hideMark/>
          </w:tcPr>
          <w:p w14:paraId="1FA8F044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2F16217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12.71</w:t>
            </w:r>
          </w:p>
        </w:tc>
        <w:tc>
          <w:tcPr>
            <w:tcW w:w="1170" w:type="dxa"/>
            <w:tcBorders>
              <w:top w:val="nil"/>
            </w:tcBorders>
            <w:hideMark/>
          </w:tcPr>
          <w:p w14:paraId="7F0DC37D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3912F9A2" w14:textId="77777777" w:rsidTr="00F500D9">
        <w:trPr>
          <w:trHeight w:hRule="exact" w:val="180"/>
        </w:trPr>
        <w:tc>
          <w:tcPr>
            <w:tcW w:w="1975" w:type="dxa"/>
            <w:vMerge/>
          </w:tcPr>
          <w:p w14:paraId="130D048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7573F24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TBC</w:t>
            </w:r>
          </w:p>
        </w:tc>
        <w:tc>
          <w:tcPr>
            <w:tcW w:w="1440" w:type="dxa"/>
            <w:hideMark/>
          </w:tcPr>
          <w:p w14:paraId="7C2381C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35.48</w:t>
            </w:r>
          </w:p>
        </w:tc>
        <w:tc>
          <w:tcPr>
            <w:tcW w:w="990" w:type="dxa"/>
            <w:hideMark/>
          </w:tcPr>
          <w:p w14:paraId="7937DC8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hideMark/>
          </w:tcPr>
          <w:p w14:paraId="6F15254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12.71</w:t>
            </w:r>
          </w:p>
        </w:tc>
        <w:tc>
          <w:tcPr>
            <w:tcW w:w="1170" w:type="dxa"/>
            <w:hideMark/>
          </w:tcPr>
          <w:p w14:paraId="1942F73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328896B1" w14:textId="77777777" w:rsidTr="00F500D9">
        <w:trPr>
          <w:trHeight w:hRule="exact" w:val="171"/>
        </w:trPr>
        <w:tc>
          <w:tcPr>
            <w:tcW w:w="1975" w:type="dxa"/>
            <w:vMerge/>
          </w:tcPr>
          <w:p w14:paraId="27FF90F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1269612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Eq. CO2</w:t>
            </w:r>
          </w:p>
        </w:tc>
        <w:tc>
          <w:tcPr>
            <w:tcW w:w="1440" w:type="dxa"/>
            <w:hideMark/>
          </w:tcPr>
          <w:p w14:paraId="6FBFB2B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35.48</w:t>
            </w:r>
          </w:p>
        </w:tc>
        <w:tc>
          <w:tcPr>
            <w:tcW w:w="990" w:type="dxa"/>
            <w:hideMark/>
          </w:tcPr>
          <w:p w14:paraId="2838B34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hideMark/>
          </w:tcPr>
          <w:p w14:paraId="2242BB0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12.71</w:t>
            </w:r>
          </w:p>
        </w:tc>
        <w:tc>
          <w:tcPr>
            <w:tcW w:w="1170" w:type="dxa"/>
            <w:hideMark/>
          </w:tcPr>
          <w:p w14:paraId="750DEEA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5239E914" w14:textId="77777777" w:rsidTr="00F500D9">
        <w:trPr>
          <w:trHeight w:hRule="exact" w:val="180"/>
        </w:trPr>
        <w:tc>
          <w:tcPr>
            <w:tcW w:w="1975" w:type="dxa"/>
            <w:vMerge w:val="restart"/>
          </w:tcPr>
          <w:p w14:paraId="3D09D60C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Herbaceous Vegetation</w:t>
            </w:r>
          </w:p>
        </w:tc>
        <w:tc>
          <w:tcPr>
            <w:tcW w:w="1170" w:type="dxa"/>
            <w:hideMark/>
          </w:tcPr>
          <w:p w14:paraId="3D656AB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AGBC</w:t>
            </w:r>
          </w:p>
        </w:tc>
        <w:tc>
          <w:tcPr>
            <w:tcW w:w="1440" w:type="dxa"/>
            <w:hideMark/>
          </w:tcPr>
          <w:p w14:paraId="76BBDEF2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6.07</w:t>
            </w:r>
          </w:p>
        </w:tc>
        <w:tc>
          <w:tcPr>
            <w:tcW w:w="990" w:type="dxa"/>
            <w:hideMark/>
          </w:tcPr>
          <w:p w14:paraId="2064DC6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0.01</w:t>
            </w:r>
          </w:p>
        </w:tc>
        <w:tc>
          <w:tcPr>
            <w:tcW w:w="1980" w:type="dxa"/>
            <w:hideMark/>
          </w:tcPr>
          <w:p w14:paraId="58684A3C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11.19</w:t>
            </w:r>
          </w:p>
        </w:tc>
        <w:tc>
          <w:tcPr>
            <w:tcW w:w="1170" w:type="dxa"/>
            <w:hideMark/>
          </w:tcPr>
          <w:p w14:paraId="33F4D27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64F5CB6C" w14:textId="77777777" w:rsidTr="00F500D9">
        <w:trPr>
          <w:trHeight w:hRule="exact" w:val="189"/>
        </w:trPr>
        <w:tc>
          <w:tcPr>
            <w:tcW w:w="1975" w:type="dxa"/>
            <w:vMerge/>
          </w:tcPr>
          <w:p w14:paraId="12AF8EA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7400E6E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BGBC</w:t>
            </w:r>
          </w:p>
        </w:tc>
        <w:tc>
          <w:tcPr>
            <w:tcW w:w="1440" w:type="dxa"/>
            <w:hideMark/>
          </w:tcPr>
          <w:p w14:paraId="61A6E8E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6.07</w:t>
            </w:r>
          </w:p>
        </w:tc>
        <w:tc>
          <w:tcPr>
            <w:tcW w:w="990" w:type="dxa"/>
            <w:hideMark/>
          </w:tcPr>
          <w:p w14:paraId="5B42071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0.01</w:t>
            </w:r>
          </w:p>
        </w:tc>
        <w:tc>
          <w:tcPr>
            <w:tcW w:w="1980" w:type="dxa"/>
            <w:hideMark/>
          </w:tcPr>
          <w:p w14:paraId="0F16CC0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11.19</w:t>
            </w:r>
          </w:p>
        </w:tc>
        <w:tc>
          <w:tcPr>
            <w:tcW w:w="1170" w:type="dxa"/>
            <w:hideMark/>
          </w:tcPr>
          <w:p w14:paraId="789E1E1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7555CF58" w14:textId="77777777" w:rsidTr="00F500D9">
        <w:trPr>
          <w:trHeight w:hRule="exact" w:val="180"/>
        </w:trPr>
        <w:tc>
          <w:tcPr>
            <w:tcW w:w="1975" w:type="dxa"/>
            <w:vMerge/>
          </w:tcPr>
          <w:p w14:paraId="4489D15D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7631C28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TBC</w:t>
            </w:r>
          </w:p>
        </w:tc>
        <w:tc>
          <w:tcPr>
            <w:tcW w:w="1440" w:type="dxa"/>
            <w:hideMark/>
          </w:tcPr>
          <w:p w14:paraId="6E00F53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6.07</w:t>
            </w:r>
          </w:p>
        </w:tc>
        <w:tc>
          <w:tcPr>
            <w:tcW w:w="990" w:type="dxa"/>
            <w:hideMark/>
          </w:tcPr>
          <w:p w14:paraId="35CCD53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0.01</w:t>
            </w:r>
          </w:p>
        </w:tc>
        <w:tc>
          <w:tcPr>
            <w:tcW w:w="1980" w:type="dxa"/>
            <w:hideMark/>
          </w:tcPr>
          <w:p w14:paraId="0E1B7CE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11.19</w:t>
            </w:r>
          </w:p>
        </w:tc>
        <w:tc>
          <w:tcPr>
            <w:tcW w:w="1170" w:type="dxa"/>
            <w:hideMark/>
          </w:tcPr>
          <w:p w14:paraId="4F93D4C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11AEDDDA" w14:textId="77777777" w:rsidTr="00F500D9">
        <w:trPr>
          <w:trHeight w:hRule="exact" w:val="171"/>
        </w:trPr>
        <w:tc>
          <w:tcPr>
            <w:tcW w:w="1975" w:type="dxa"/>
            <w:vMerge/>
          </w:tcPr>
          <w:p w14:paraId="78005DF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412309B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Eq. CO2</w:t>
            </w:r>
          </w:p>
        </w:tc>
        <w:tc>
          <w:tcPr>
            <w:tcW w:w="1440" w:type="dxa"/>
            <w:hideMark/>
          </w:tcPr>
          <w:p w14:paraId="78391BC7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6.07</w:t>
            </w:r>
          </w:p>
        </w:tc>
        <w:tc>
          <w:tcPr>
            <w:tcW w:w="990" w:type="dxa"/>
            <w:hideMark/>
          </w:tcPr>
          <w:p w14:paraId="41EBA11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0.01</w:t>
            </w:r>
          </w:p>
        </w:tc>
        <w:tc>
          <w:tcPr>
            <w:tcW w:w="1980" w:type="dxa"/>
            <w:hideMark/>
          </w:tcPr>
          <w:p w14:paraId="0790F79C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11.19</w:t>
            </w:r>
          </w:p>
        </w:tc>
        <w:tc>
          <w:tcPr>
            <w:tcW w:w="1170" w:type="dxa"/>
            <w:hideMark/>
          </w:tcPr>
          <w:p w14:paraId="5F77CAE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4753C837" w14:textId="77777777" w:rsidTr="00F500D9">
        <w:trPr>
          <w:trHeight w:hRule="exact" w:val="180"/>
        </w:trPr>
        <w:tc>
          <w:tcPr>
            <w:tcW w:w="1975" w:type="dxa"/>
            <w:vMerge w:val="restart"/>
          </w:tcPr>
          <w:p w14:paraId="7C81ABF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Live biomass (standing trees and herbaceous)</w:t>
            </w:r>
          </w:p>
        </w:tc>
        <w:tc>
          <w:tcPr>
            <w:tcW w:w="1170" w:type="dxa"/>
            <w:hideMark/>
          </w:tcPr>
          <w:p w14:paraId="15AE1BC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AGBC</w:t>
            </w:r>
          </w:p>
        </w:tc>
        <w:tc>
          <w:tcPr>
            <w:tcW w:w="1440" w:type="dxa"/>
            <w:hideMark/>
          </w:tcPr>
          <w:p w14:paraId="536CC2C3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37.12</w:t>
            </w:r>
          </w:p>
        </w:tc>
        <w:tc>
          <w:tcPr>
            <w:tcW w:w="990" w:type="dxa"/>
            <w:hideMark/>
          </w:tcPr>
          <w:p w14:paraId="0E789D64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hideMark/>
          </w:tcPr>
          <w:p w14:paraId="443AC40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13.06</w:t>
            </w:r>
          </w:p>
        </w:tc>
        <w:tc>
          <w:tcPr>
            <w:tcW w:w="1170" w:type="dxa"/>
            <w:hideMark/>
          </w:tcPr>
          <w:p w14:paraId="1D7FB51D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4F4987F1" w14:textId="77777777" w:rsidTr="00F500D9">
        <w:trPr>
          <w:trHeight w:hRule="exact" w:val="189"/>
        </w:trPr>
        <w:tc>
          <w:tcPr>
            <w:tcW w:w="1975" w:type="dxa"/>
            <w:vMerge/>
          </w:tcPr>
          <w:p w14:paraId="7434C60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279E423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BGBC</w:t>
            </w:r>
          </w:p>
        </w:tc>
        <w:tc>
          <w:tcPr>
            <w:tcW w:w="1440" w:type="dxa"/>
            <w:hideMark/>
          </w:tcPr>
          <w:p w14:paraId="7D5F87C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37.12</w:t>
            </w:r>
          </w:p>
        </w:tc>
        <w:tc>
          <w:tcPr>
            <w:tcW w:w="990" w:type="dxa"/>
            <w:hideMark/>
          </w:tcPr>
          <w:p w14:paraId="54E7EB67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hideMark/>
          </w:tcPr>
          <w:p w14:paraId="603EA4A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13.06</w:t>
            </w:r>
          </w:p>
        </w:tc>
        <w:tc>
          <w:tcPr>
            <w:tcW w:w="1170" w:type="dxa"/>
            <w:hideMark/>
          </w:tcPr>
          <w:p w14:paraId="5E3FC3D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45BD5615" w14:textId="77777777" w:rsidTr="00F500D9">
        <w:trPr>
          <w:trHeight w:hRule="exact" w:val="180"/>
        </w:trPr>
        <w:tc>
          <w:tcPr>
            <w:tcW w:w="1975" w:type="dxa"/>
            <w:vMerge/>
          </w:tcPr>
          <w:p w14:paraId="52F10B2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0445D8D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TBC</w:t>
            </w:r>
          </w:p>
        </w:tc>
        <w:tc>
          <w:tcPr>
            <w:tcW w:w="1440" w:type="dxa"/>
            <w:hideMark/>
          </w:tcPr>
          <w:p w14:paraId="069DA69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37.12</w:t>
            </w:r>
          </w:p>
        </w:tc>
        <w:tc>
          <w:tcPr>
            <w:tcW w:w="990" w:type="dxa"/>
            <w:hideMark/>
          </w:tcPr>
          <w:p w14:paraId="690D0F4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hideMark/>
          </w:tcPr>
          <w:p w14:paraId="350FEC83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13.06</w:t>
            </w:r>
          </w:p>
        </w:tc>
        <w:tc>
          <w:tcPr>
            <w:tcW w:w="1170" w:type="dxa"/>
            <w:hideMark/>
          </w:tcPr>
          <w:p w14:paraId="3EF12FA3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  <w:tr w:rsidR="00767AD1" w:rsidRPr="0090557E" w14:paraId="3C06F580" w14:textId="77777777" w:rsidTr="00F500D9">
        <w:trPr>
          <w:trHeight w:hRule="exact" w:val="171"/>
        </w:trPr>
        <w:tc>
          <w:tcPr>
            <w:tcW w:w="1975" w:type="dxa"/>
          </w:tcPr>
          <w:p w14:paraId="0B9C439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14:paraId="04DAABA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Eq. CO2</w:t>
            </w:r>
          </w:p>
        </w:tc>
        <w:tc>
          <w:tcPr>
            <w:tcW w:w="1440" w:type="dxa"/>
            <w:hideMark/>
          </w:tcPr>
          <w:p w14:paraId="53F8532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37.12</w:t>
            </w:r>
          </w:p>
        </w:tc>
        <w:tc>
          <w:tcPr>
            <w:tcW w:w="990" w:type="dxa"/>
            <w:hideMark/>
          </w:tcPr>
          <w:p w14:paraId="7899DF9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  <w:tc>
          <w:tcPr>
            <w:tcW w:w="1980" w:type="dxa"/>
            <w:hideMark/>
          </w:tcPr>
          <w:p w14:paraId="4222C1ED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13.06</w:t>
            </w:r>
          </w:p>
        </w:tc>
        <w:tc>
          <w:tcPr>
            <w:tcW w:w="1170" w:type="dxa"/>
            <w:hideMark/>
          </w:tcPr>
          <w:p w14:paraId="4A766B8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0557E">
              <w:rPr>
                <w:rFonts w:ascii="Arial" w:eastAsia="Times New Roman" w:hAnsi="Arial" w:cs="Arial"/>
                <w:sz w:val="16"/>
                <w:szCs w:val="16"/>
              </w:rPr>
              <w:t>0.00</w:t>
            </w:r>
          </w:p>
        </w:tc>
      </w:tr>
    </w:tbl>
    <w:p w14:paraId="08F53EEC" w14:textId="77777777" w:rsidR="00CF1A07" w:rsidRPr="0090557E" w:rsidRDefault="00CF1A07" w:rsidP="00003F72">
      <w:pPr>
        <w:spacing w:after="0" w:line="240" w:lineRule="auto"/>
        <w:rPr>
          <w:rFonts w:ascii="Arial" w:eastAsia="Times New Roman" w:hAnsi="Arial" w:cs="Arial"/>
          <w:sz w:val="18"/>
          <w:szCs w:val="18"/>
          <w14:ligatures w14:val="standardContextual"/>
        </w:rPr>
      </w:pPr>
    </w:p>
    <w:p w14:paraId="46F09885" w14:textId="3363EF3C" w:rsidR="00767AD1" w:rsidRPr="0090557E" w:rsidRDefault="00767AD1" w:rsidP="00003F72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14:ligatures w14:val="standardContextual"/>
        </w:rPr>
      </w:pPr>
      <w:r w:rsidRPr="0090557E">
        <w:rPr>
          <w:rFonts w:ascii="Arial" w:eastAsia="Times New Roman" w:hAnsi="Arial" w:cs="Arial"/>
          <w:iCs/>
          <w:sz w:val="20"/>
          <w:szCs w:val="20"/>
          <w14:ligatures w14:val="standardContextual"/>
        </w:rPr>
        <w:t xml:space="preserve">Table </w:t>
      </w:r>
      <w:r w:rsidR="0008159E" w:rsidRPr="0090557E">
        <w:rPr>
          <w:rFonts w:ascii="Arial" w:eastAsia="Times New Roman" w:hAnsi="Arial" w:cs="Arial"/>
          <w:iCs/>
          <w:noProof/>
          <w:sz w:val="20"/>
          <w:szCs w:val="20"/>
          <w14:ligatures w14:val="standardContextual"/>
        </w:rPr>
        <w:t>6</w:t>
      </w:r>
      <w:r w:rsidRPr="0090557E">
        <w:rPr>
          <w:rFonts w:ascii="Arial" w:eastAsia="Times New Roman" w:hAnsi="Arial" w:cs="Arial"/>
          <w:iCs/>
          <w:noProof/>
          <w:sz w:val="20"/>
          <w:szCs w:val="20"/>
          <w14:ligatures w14:val="standardContextual"/>
        </w:rPr>
        <w:t>A</w:t>
      </w:r>
      <w:r w:rsidRPr="0090557E">
        <w:rPr>
          <w:rFonts w:ascii="Arial" w:eastAsia="Times New Roman" w:hAnsi="Arial" w:cs="Arial"/>
          <w:iCs/>
          <w:sz w:val="20"/>
          <w:szCs w:val="20"/>
          <w14:ligatures w14:val="standardContextual"/>
        </w:rPr>
        <w:t>: Soil carbon stock, soil bulk density, and Soil organic matter across disturbance levels</w:t>
      </w:r>
    </w:p>
    <w:tbl>
      <w:tblPr>
        <w:tblStyle w:val="TableGrid1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5"/>
        <w:gridCol w:w="959"/>
        <w:gridCol w:w="1356"/>
        <w:gridCol w:w="1663"/>
        <w:gridCol w:w="1447"/>
        <w:gridCol w:w="1268"/>
      </w:tblGrid>
      <w:tr w:rsidR="00767AD1" w:rsidRPr="0090557E" w14:paraId="57456877" w14:textId="77777777" w:rsidTr="005D1FA8">
        <w:trPr>
          <w:trHeight w:hRule="exact" w:val="174"/>
        </w:trPr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14:paraId="1717EEC6" w14:textId="378DB256" w:rsidR="00767AD1" w:rsidRPr="0090557E" w:rsidRDefault="002D7712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H</w:t>
            </w:r>
            <w:r w:rsidR="00767AD1" w:rsidRPr="0090557E">
              <w:rPr>
                <w:rFonts w:ascii="Arial" w:eastAsia="Calibri" w:hAnsi="Arial" w:cs="Arial"/>
                <w:sz w:val="16"/>
                <w:szCs w:val="16"/>
              </w:rPr>
              <w:t>ighly disturbed site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C2FEE3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Variables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25D23DA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 xml:space="preserve">Mean      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0D93CD5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 xml:space="preserve"> Std. Dev.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14:paraId="7A3959B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Min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0534D7B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Max</w:t>
            </w:r>
          </w:p>
        </w:tc>
      </w:tr>
      <w:tr w:rsidR="00767AD1" w:rsidRPr="0090557E" w14:paraId="26A0C113" w14:textId="77777777" w:rsidTr="005D1FA8">
        <w:trPr>
          <w:trHeight w:hRule="exact" w:val="201"/>
        </w:trPr>
        <w:tc>
          <w:tcPr>
            <w:tcW w:w="2075" w:type="dxa"/>
            <w:vMerge w:val="restart"/>
            <w:tcBorders>
              <w:top w:val="single" w:sz="4" w:space="0" w:color="auto"/>
            </w:tcBorders>
          </w:tcPr>
          <w:p w14:paraId="1CC59245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0-15 cm</w:t>
            </w:r>
          </w:p>
        </w:tc>
        <w:tc>
          <w:tcPr>
            <w:tcW w:w="959" w:type="dxa"/>
            <w:tcBorders>
              <w:top w:val="single" w:sz="4" w:space="0" w:color="auto"/>
            </w:tcBorders>
          </w:tcPr>
          <w:p w14:paraId="62893044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BD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440D7A51" w14:textId="77777777" w:rsidR="00767AD1" w:rsidRPr="0090557E" w:rsidRDefault="00767AD1" w:rsidP="00767AD1">
            <w:pPr>
              <w:widowControl w:val="0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1.35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14:paraId="541A588E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0.22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vAlign w:val="center"/>
          </w:tcPr>
          <w:p w14:paraId="11C4255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1.05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2CD947B5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1.62</w:t>
            </w:r>
          </w:p>
        </w:tc>
      </w:tr>
      <w:tr w:rsidR="00767AD1" w:rsidRPr="0090557E" w14:paraId="77269D6B" w14:textId="77777777" w:rsidTr="005D1FA8">
        <w:trPr>
          <w:trHeight w:hRule="exact" w:val="156"/>
        </w:trPr>
        <w:tc>
          <w:tcPr>
            <w:tcW w:w="2075" w:type="dxa"/>
            <w:vMerge/>
          </w:tcPr>
          <w:p w14:paraId="001BB2F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41ADAF5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SOC</w:t>
            </w:r>
          </w:p>
        </w:tc>
        <w:tc>
          <w:tcPr>
            <w:tcW w:w="1356" w:type="dxa"/>
            <w:vAlign w:val="center"/>
          </w:tcPr>
          <w:p w14:paraId="3F2D190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1.71</w:t>
            </w:r>
          </w:p>
        </w:tc>
        <w:tc>
          <w:tcPr>
            <w:tcW w:w="1663" w:type="dxa"/>
            <w:vAlign w:val="center"/>
          </w:tcPr>
          <w:p w14:paraId="40267AD6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0.32</w:t>
            </w:r>
          </w:p>
        </w:tc>
        <w:tc>
          <w:tcPr>
            <w:tcW w:w="1447" w:type="dxa"/>
            <w:vAlign w:val="center"/>
          </w:tcPr>
          <w:p w14:paraId="1F43344B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1.32</w:t>
            </w:r>
          </w:p>
        </w:tc>
        <w:tc>
          <w:tcPr>
            <w:tcW w:w="1266" w:type="dxa"/>
            <w:vAlign w:val="center"/>
          </w:tcPr>
          <w:p w14:paraId="7039DED6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2.06</w:t>
            </w:r>
          </w:p>
        </w:tc>
      </w:tr>
      <w:tr w:rsidR="00767AD1" w:rsidRPr="0090557E" w14:paraId="45AED68B" w14:textId="77777777" w:rsidTr="005D1FA8">
        <w:trPr>
          <w:trHeight w:hRule="exact" w:val="182"/>
        </w:trPr>
        <w:tc>
          <w:tcPr>
            <w:tcW w:w="2075" w:type="dxa"/>
            <w:vMerge/>
          </w:tcPr>
          <w:p w14:paraId="1F71FE72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733B168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SOM</w:t>
            </w:r>
          </w:p>
        </w:tc>
        <w:tc>
          <w:tcPr>
            <w:tcW w:w="1356" w:type="dxa"/>
            <w:vAlign w:val="center"/>
          </w:tcPr>
          <w:p w14:paraId="3CDC454F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2.95</w:t>
            </w:r>
          </w:p>
        </w:tc>
        <w:tc>
          <w:tcPr>
            <w:tcW w:w="1663" w:type="dxa"/>
            <w:vAlign w:val="center"/>
          </w:tcPr>
          <w:p w14:paraId="695BC2BC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0.55</w:t>
            </w:r>
          </w:p>
        </w:tc>
        <w:tc>
          <w:tcPr>
            <w:tcW w:w="1447" w:type="dxa"/>
            <w:vAlign w:val="center"/>
          </w:tcPr>
          <w:p w14:paraId="004A9ABD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2.28</w:t>
            </w:r>
          </w:p>
        </w:tc>
        <w:tc>
          <w:tcPr>
            <w:tcW w:w="1266" w:type="dxa"/>
            <w:vAlign w:val="center"/>
          </w:tcPr>
          <w:p w14:paraId="491F027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3.55</w:t>
            </w:r>
          </w:p>
        </w:tc>
      </w:tr>
      <w:tr w:rsidR="00767AD1" w:rsidRPr="0090557E" w14:paraId="7EB15830" w14:textId="77777777" w:rsidTr="005D1FA8">
        <w:trPr>
          <w:trHeight w:hRule="exact" w:val="165"/>
        </w:trPr>
        <w:tc>
          <w:tcPr>
            <w:tcW w:w="2075" w:type="dxa"/>
            <w:vMerge/>
          </w:tcPr>
          <w:p w14:paraId="5F695AA7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67C78F6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SCS</w:t>
            </w:r>
          </w:p>
        </w:tc>
        <w:tc>
          <w:tcPr>
            <w:tcW w:w="1356" w:type="dxa"/>
            <w:vAlign w:val="center"/>
          </w:tcPr>
          <w:p w14:paraId="6DD67C3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34.07</w:t>
            </w:r>
          </w:p>
        </w:tc>
        <w:tc>
          <w:tcPr>
            <w:tcW w:w="1663" w:type="dxa"/>
            <w:vAlign w:val="center"/>
          </w:tcPr>
          <w:p w14:paraId="5867996D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5.93</w:t>
            </w:r>
          </w:p>
        </w:tc>
        <w:tc>
          <w:tcPr>
            <w:tcW w:w="1447" w:type="dxa"/>
            <w:vAlign w:val="center"/>
          </w:tcPr>
          <w:p w14:paraId="1975CFD4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27.13</w:t>
            </w:r>
          </w:p>
        </w:tc>
        <w:tc>
          <w:tcPr>
            <w:tcW w:w="1266" w:type="dxa"/>
            <w:vAlign w:val="center"/>
          </w:tcPr>
          <w:p w14:paraId="57B2BAB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44.23</w:t>
            </w:r>
          </w:p>
        </w:tc>
      </w:tr>
      <w:tr w:rsidR="00767AD1" w:rsidRPr="0090557E" w14:paraId="77494857" w14:textId="77777777" w:rsidTr="005D1FA8">
        <w:trPr>
          <w:trHeight w:hRule="exact" w:val="173"/>
        </w:trPr>
        <w:tc>
          <w:tcPr>
            <w:tcW w:w="2075" w:type="dxa"/>
            <w:vMerge w:val="restart"/>
          </w:tcPr>
          <w:p w14:paraId="7491309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15-30 cm</w:t>
            </w:r>
          </w:p>
        </w:tc>
        <w:tc>
          <w:tcPr>
            <w:tcW w:w="959" w:type="dxa"/>
          </w:tcPr>
          <w:p w14:paraId="01029E3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BD</w:t>
            </w:r>
          </w:p>
        </w:tc>
        <w:tc>
          <w:tcPr>
            <w:tcW w:w="1356" w:type="dxa"/>
            <w:vAlign w:val="center"/>
          </w:tcPr>
          <w:p w14:paraId="5C7CCA8B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1.36</w:t>
            </w:r>
          </w:p>
        </w:tc>
        <w:tc>
          <w:tcPr>
            <w:tcW w:w="1663" w:type="dxa"/>
            <w:vAlign w:val="center"/>
          </w:tcPr>
          <w:p w14:paraId="3A732E88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0.19</w:t>
            </w:r>
          </w:p>
        </w:tc>
        <w:tc>
          <w:tcPr>
            <w:tcW w:w="1447" w:type="dxa"/>
            <w:vAlign w:val="center"/>
          </w:tcPr>
          <w:p w14:paraId="6FCCFC4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1.03</w:t>
            </w:r>
          </w:p>
        </w:tc>
        <w:tc>
          <w:tcPr>
            <w:tcW w:w="1266" w:type="dxa"/>
            <w:vAlign w:val="center"/>
          </w:tcPr>
          <w:p w14:paraId="25F65C8D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1.53</w:t>
            </w:r>
          </w:p>
        </w:tc>
      </w:tr>
      <w:tr w:rsidR="00767AD1" w:rsidRPr="0090557E" w14:paraId="18EF0924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51691782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47B7B144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SOC</w:t>
            </w:r>
          </w:p>
        </w:tc>
        <w:tc>
          <w:tcPr>
            <w:tcW w:w="1356" w:type="dxa"/>
            <w:vAlign w:val="center"/>
          </w:tcPr>
          <w:p w14:paraId="6D184BC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1.46</w:t>
            </w:r>
          </w:p>
        </w:tc>
        <w:tc>
          <w:tcPr>
            <w:tcW w:w="1663" w:type="dxa"/>
            <w:vAlign w:val="center"/>
          </w:tcPr>
          <w:p w14:paraId="581FF579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0.31</w:t>
            </w:r>
          </w:p>
        </w:tc>
        <w:tc>
          <w:tcPr>
            <w:tcW w:w="1447" w:type="dxa"/>
            <w:vAlign w:val="center"/>
          </w:tcPr>
          <w:p w14:paraId="5D18F740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1.1</w:t>
            </w:r>
          </w:p>
        </w:tc>
        <w:tc>
          <w:tcPr>
            <w:tcW w:w="1266" w:type="dxa"/>
            <w:vAlign w:val="center"/>
          </w:tcPr>
          <w:p w14:paraId="21D2395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2.00</w:t>
            </w:r>
          </w:p>
        </w:tc>
      </w:tr>
      <w:tr w:rsidR="00767AD1" w:rsidRPr="0090557E" w14:paraId="7DA5C91A" w14:textId="77777777" w:rsidTr="005D1FA8">
        <w:trPr>
          <w:trHeight w:hRule="exact" w:val="182"/>
        </w:trPr>
        <w:tc>
          <w:tcPr>
            <w:tcW w:w="2075" w:type="dxa"/>
            <w:vMerge/>
          </w:tcPr>
          <w:p w14:paraId="253E5C95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647283F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SOM</w:t>
            </w:r>
          </w:p>
        </w:tc>
        <w:tc>
          <w:tcPr>
            <w:tcW w:w="1356" w:type="dxa"/>
            <w:vAlign w:val="center"/>
          </w:tcPr>
          <w:p w14:paraId="183C76C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2.52</w:t>
            </w:r>
          </w:p>
        </w:tc>
        <w:tc>
          <w:tcPr>
            <w:tcW w:w="1663" w:type="dxa"/>
            <w:vAlign w:val="center"/>
          </w:tcPr>
          <w:p w14:paraId="62A5ECBC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0.54</w:t>
            </w:r>
          </w:p>
        </w:tc>
        <w:tc>
          <w:tcPr>
            <w:tcW w:w="1447" w:type="dxa"/>
            <w:vAlign w:val="center"/>
          </w:tcPr>
          <w:p w14:paraId="1277E1D5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1.9</w:t>
            </w:r>
          </w:p>
        </w:tc>
        <w:tc>
          <w:tcPr>
            <w:tcW w:w="1266" w:type="dxa"/>
            <w:vAlign w:val="center"/>
          </w:tcPr>
          <w:p w14:paraId="1C1F73AF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3.44</w:t>
            </w:r>
          </w:p>
        </w:tc>
      </w:tr>
      <w:tr w:rsidR="00767AD1" w:rsidRPr="0090557E" w14:paraId="19CBA82E" w14:textId="77777777" w:rsidTr="005D1FA8">
        <w:trPr>
          <w:trHeight w:hRule="exact" w:val="165"/>
        </w:trPr>
        <w:tc>
          <w:tcPr>
            <w:tcW w:w="2075" w:type="dxa"/>
            <w:vMerge/>
            <w:tcBorders>
              <w:bottom w:val="single" w:sz="4" w:space="0" w:color="auto"/>
            </w:tcBorders>
          </w:tcPr>
          <w:p w14:paraId="5C20E40D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74D9BF6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SCS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6091D0B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29.45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5500590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4.68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0964B1B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22.65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7701C411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34.54</w:t>
            </w:r>
          </w:p>
        </w:tc>
      </w:tr>
      <w:tr w:rsidR="00767AD1" w:rsidRPr="0090557E" w14:paraId="5CBDB633" w14:textId="77777777" w:rsidTr="005D1FA8">
        <w:trPr>
          <w:trHeight w:hRule="exact" w:val="183"/>
        </w:trPr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14:paraId="34FFA4A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Moderately disturbed site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E5D9B5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Variables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781D93FF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 xml:space="preserve">Mean      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21C3A8B5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 xml:space="preserve"> Std. Dev.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14:paraId="6A2BE006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Min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303E2FD4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Max</w:t>
            </w:r>
          </w:p>
        </w:tc>
      </w:tr>
      <w:tr w:rsidR="00767AD1" w:rsidRPr="0090557E" w14:paraId="649D320F" w14:textId="77777777" w:rsidTr="005D1FA8">
        <w:trPr>
          <w:trHeight w:hRule="exact" w:val="183"/>
        </w:trPr>
        <w:tc>
          <w:tcPr>
            <w:tcW w:w="2075" w:type="dxa"/>
            <w:vMerge w:val="restart"/>
            <w:tcBorders>
              <w:top w:val="single" w:sz="4" w:space="0" w:color="auto"/>
            </w:tcBorders>
          </w:tcPr>
          <w:p w14:paraId="7503A8B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0-15 cm</w:t>
            </w:r>
          </w:p>
        </w:tc>
        <w:tc>
          <w:tcPr>
            <w:tcW w:w="959" w:type="dxa"/>
            <w:tcBorders>
              <w:top w:val="single" w:sz="4" w:space="0" w:color="auto"/>
            </w:tcBorders>
          </w:tcPr>
          <w:p w14:paraId="286CDE7C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BD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739FF8B6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1.28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14:paraId="5B154AC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0.09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vAlign w:val="center"/>
          </w:tcPr>
          <w:p w14:paraId="5AE2035D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1.17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2BA7EF89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1.41</w:t>
            </w:r>
          </w:p>
        </w:tc>
      </w:tr>
      <w:tr w:rsidR="00767AD1" w:rsidRPr="0090557E" w14:paraId="769D822F" w14:textId="77777777" w:rsidTr="005D1FA8">
        <w:trPr>
          <w:trHeight w:hRule="exact" w:val="156"/>
        </w:trPr>
        <w:tc>
          <w:tcPr>
            <w:tcW w:w="2075" w:type="dxa"/>
            <w:vMerge/>
          </w:tcPr>
          <w:p w14:paraId="7D965ABD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0C23F714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SOC</w:t>
            </w:r>
          </w:p>
        </w:tc>
        <w:tc>
          <w:tcPr>
            <w:tcW w:w="1356" w:type="dxa"/>
            <w:vAlign w:val="center"/>
          </w:tcPr>
          <w:p w14:paraId="5ACA7BD4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1.84</w:t>
            </w:r>
          </w:p>
        </w:tc>
        <w:tc>
          <w:tcPr>
            <w:tcW w:w="1663" w:type="dxa"/>
            <w:vAlign w:val="center"/>
          </w:tcPr>
          <w:p w14:paraId="24FD4B6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0.46</w:t>
            </w:r>
          </w:p>
        </w:tc>
        <w:tc>
          <w:tcPr>
            <w:tcW w:w="1447" w:type="dxa"/>
            <w:vAlign w:val="center"/>
          </w:tcPr>
          <w:p w14:paraId="2441C080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1.23</w:t>
            </w:r>
          </w:p>
        </w:tc>
        <w:tc>
          <w:tcPr>
            <w:tcW w:w="1266" w:type="dxa"/>
            <w:vAlign w:val="center"/>
          </w:tcPr>
          <w:p w14:paraId="0982B66F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2.31</w:t>
            </w:r>
          </w:p>
        </w:tc>
      </w:tr>
      <w:tr w:rsidR="00767AD1" w:rsidRPr="0090557E" w14:paraId="43A52745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1398385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51B53CFD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SOM</w:t>
            </w:r>
          </w:p>
        </w:tc>
        <w:tc>
          <w:tcPr>
            <w:tcW w:w="1356" w:type="dxa"/>
            <w:vAlign w:val="center"/>
          </w:tcPr>
          <w:p w14:paraId="30F18D4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3.17</w:t>
            </w:r>
          </w:p>
        </w:tc>
        <w:tc>
          <w:tcPr>
            <w:tcW w:w="1663" w:type="dxa"/>
            <w:vAlign w:val="center"/>
          </w:tcPr>
          <w:p w14:paraId="3DC5AEB1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0.80</w:t>
            </w:r>
          </w:p>
        </w:tc>
        <w:tc>
          <w:tcPr>
            <w:tcW w:w="1447" w:type="dxa"/>
            <w:vAlign w:val="center"/>
          </w:tcPr>
          <w:p w14:paraId="63CB843B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2.12</w:t>
            </w:r>
          </w:p>
        </w:tc>
        <w:tc>
          <w:tcPr>
            <w:tcW w:w="1266" w:type="dxa"/>
            <w:vAlign w:val="center"/>
          </w:tcPr>
          <w:p w14:paraId="119CB3A9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3.97</w:t>
            </w:r>
          </w:p>
        </w:tc>
      </w:tr>
      <w:tr w:rsidR="00767AD1" w:rsidRPr="0090557E" w14:paraId="62041EA1" w14:textId="77777777" w:rsidTr="005D1FA8">
        <w:trPr>
          <w:trHeight w:hRule="exact" w:val="192"/>
        </w:trPr>
        <w:tc>
          <w:tcPr>
            <w:tcW w:w="2075" w:type="dxa"/>
            <w:vMerge/>
          </w:tcPr>
          <w:p w14:paraId="31E069D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09494CE7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SCS</w:t>
            </w:r>
          </w:p>
        </w:tc>
        <w:tc>
          <w:tcPr>
            <w:tcW w:w="1356" w:type="dxa"/>
            <w:vAlign w:val="center"/>
          </w:tcPr>
          <w:p w14:paraId="5C17EDB1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35.33</w:t>
            </w:r>
          </w:p>
        </w:tc>
        <w:tc>
          <w:tcPr>
            <w:tcW w:w="1663" w:type="dxa"/>
            <w:vAlign w:val="center"/>
          </w:tcPr>
          <w:p w14:paraId="1D068CD9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9.54</w:t>
            </w:r>
          </w:p>
        </w:tc>
        <w:tc>
          <w:tcPr>
            <w:tcW w:w="1447" w:type="dxa"/>
            <w:vAlign w:val="center"/>
          </w:tcPr>
          <w:p w14:paraId="1F5629BD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23.52</w:t>
            </w:r>
          </w:p>
        </w:tc>
        <w:tc>
          <w:tcPr>
            <w:tcW w:w="1266" w:type="dxa"/>
            <w:vAlign w:val="center"/>
          </w:tcPr>
          <w:p w14:paraId="478C076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46.05</w:t>
            </w:r>
          </w:p>
        </w:tc>
      </w:tr>
      <w:tr w:rsidR="00767AD1" w:rsidRPr="0090557E" w14:paraId="58689737" w14:textId="77777777" w:rsidTr="005D1FA8">
        <w:trPr>
          <w:trHeight w:hRule="exact" w:val="156"/>
        </w:trPr>
        <w:tc>
          <w:tcPr>
            <w:tcW w:w="2075" w:type="dxa"/>
            <w:vMerge w:val="restart"/>
          </w:tcPr>
          <w:p w14:paraId="5317F322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15-30 cm</w:t>
            </w:r>
          </w:p>
        </w:tc>
        <w:tc>
          <w:tcPr>
            <w:tcW w:w="959" w:type="dxa"/>
          </w:tcPr>
          <w:p w14:paraId="58D747B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BD</w:t>
            </w:r>
          </w:p>
        </w:tc>
        <w:tc>
          <w:tcPr>
            <w:tcW w:w="1356" w:type="dxa"/>
            <w:vAlign w:val="center"/>
          </w:tcPr>
          <w:p w14:paraId="55E7856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1.32</w:t>
            </w:r>
          </w:p>
        </w:tc>
        <w:tc>
          <w:tcPr>
            <w:tcW w:w="1663" w:type="dxa"/>
            <w:vAlign w:val="center"/>
          </w:tcPr>
          <w:p w14:paraId="2DF4E02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0.08</w:t>
            </w:r>
          </w:p>
        </w:tc>
        <w:tc>
          <w:tcPr>
            <w:tcW w:w="1447" w:type="dxa"/>
            <w:vAlign w:val="center"/>
          </w:tcPr>
          <w:p w14:paraId="264768E5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1.18</w:t>
            </w:r>
          </w:p>
        </w:tc>
        <w:tc>
          <w:tcPr>
            <w:tcW w:w="1266" w:type="dxa"/>
            <w:vAlign w:val="center"/>
          </w:tcPr>
          <w:p w14:paraId="1C8FEC4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1.38</w:t>
            </w:r>
          </w:p>
        </w:tc>
      </w:tr>
      <w:tr w:rsidR="00767AD1" w:rsidRPr="0090557E" w14:paraId="3EC092A7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3F7E0BF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619F088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SOC</w:t>
            </w:r>
          </w:p>
        </w:tc>
        <w:tc>
          <w:tcPr>
            <w:tcW w:w="1356" w:type="dxa"/>
            <w:vAlign w:val="center"/>
          </w:tcPr>
          <w:p w14:paraId="2D163905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1.61</w:t>
            </w:r>
          </w:p>
        </w:tc>
        <w:tc>
          <w:tcPr>
            <w:tcW w:w="1663" w:type="dxa"/>
            <w:vAlign w:val="center"/>
          </w:tcPr>
          <w:p w14:paraId="48964DD5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0.51</w:t>
            </w:r>
          </w:p>
        </w:tc>
        <w:tc>
          <w:tcPr>
            <w:tcW w:w="1447" w:type="dxa"/>
            <w:vAlign w:val="center"/>
          </w:tcPr>
          <w:p w14:paraId="4934B620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0.90</w:t>
            </w:r>
          </w:p>
        </w:tc>
        <w:tc>
          <w:tcPr>
            <w:tcW w:w="1266" w:type="dxa"/>
            <w:vAlign w:val="center"/>
          </w:tcPr>
          <w:p w14:paraId="063BC9FD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2.20</w:t>
            </w:r>
          </w:p>
        </w:tc>
      </w:tr>
      <w:tr w:rsidR="00767AD1" w:rsidRPr="0090557E" w14:paraId="756B5A52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7CC6DCC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74114690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SOM</w:t>
            </w:r>
          </w:p>
        </w:tc>
        <w:tc>
          <w:tcPr>
            <w:tcW w:w="1356" w:type="dxa"/>
            <w:vAlign w:val="center"/>
          </w:tcPr>
          <w:p w14:paraId="55CCF50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2.77</w:t>
            </w:r>
          </w:p>
        </w:tc>
        <w:tc>
          <w:tcPr>
            <w:tcW w:w="1663" w:type="dxa"/>
            <w:vAlign w:val="center"/>
          </w:tcPr>
          <w:p w14:paraId="32E0EAFB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0.88</w:t>
            </w:r>
          </w:p>
        </w:tc>
        <w:tc>
          <w:tcPr>
            <w:tcW w:w="1447" w:type="dxa"/>
            <w:vAlign w:val="center"/>
          </w:tcPr>
          <w:p w14:paraId="79A36610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1.55</w:t>
            </w:r>
          </w:p>
        </w:tc>
        <w:tc>
          <w:tcPr>
            <w:tcW w:w="1266" w:type="dxa"/>
            <w:vAlign w:val="center"/>
          </w:tcPr>
          <w:p w14:paraId="0C8F6D9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3.79</w:t>
            </w:r>
          </w:p>
        </w:tc>
      </w:tr>
      <w:tr w:rsidR="00767AD1" w:rsidRPr="0090557E" w14:paraId="4B649540" w14:textId="77777777" w:rsidTr="005D1FA8">
        <w:trPr>
          <w:trHeight w:hRule="exact" w:val="173"/>
        </w:trPr>
        <w:tc>
          <w:tcPr>
            <w:tcW w:w="2075" w:type="dxa"/>
            <w:vMerge/>
            <w:tcBorders>
              <w:bottom w:val="single" w:sz="4" w:space="0" w:color="auto"/>
            </w:tcBorders>
          </w:tcPr>
          <w:p w14:paraId="3274E54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498D182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SCS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44E3986F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31.51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6A5BAA1F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8.97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599A524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18.50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10529681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44.22</w:t>
            </w:r>
          </w:p>
        </w:tc>
      </w:tr>
      <w:tr w:rsidR="00767AD1" w:rsidRPr="0090557E" w14:paraId="0253773F" w14:textId="77777777" w:rsidTr="005D1FA8">
        <w:trPr>
          <w:trHeight w:hRule="exact" w:val="183"/>
        </w:trPr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14:paraId="6CBE8F8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Low-disturbed site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595926C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Variables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361F2BA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 xml:space="preserve">Mean      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64DA672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 xml:space="preserve"> Std. Dev.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14:paraId="29B439EE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Min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021F357C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Max</w:t>
            </w:r>
          </w:p>
        </w:tc>
      </w:tr>
      <w:tr w:rsidR="00767AD1" w:rsidRPr="0090557E" w14:paraId="7073FE13" w14:textId="77777777" w:rsidTr="005D1FA8">
        <w:trPr>
          <w:trHeight w:hRule="exact" w:val="174"/>
        </w:trPr>
        <w:tc>
          <w:tcPr>
            <w:tcW w:w="2075" w:type="dxa"/>
            <w:vMerge w:val="restart"/>
            <w:tcBorders>
              <w:top w:val="single" w:sz="4" w:space="0" w:color="auto"/>
            </w:tcBorders>
          </w:tcPr>
          <w:p w14:paraId="57124AE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0-15 cm</w:t>
            </w:r>
          </w:p>
        </w:tc>
        <w:tc>
          <w:tcPr>
            <w:tcW w:w="959" w:type="dxa"/>
            <w:tcBorders>
              <w:top w:val="single" w:sz="4" w:space="0" w:color="auto"/>
            </w:tcBorders>
          </w:tcPr>
          <w:p w14:paraId="73D09EC2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BD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25677409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1.15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14:paraId="0CDB44FB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0.18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vAlign w:val="center"/>
          </w:tcPr>
          <w:p w14:paraId="52F1FE24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0.84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28AF845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1.32</w:t>
            </w:r>
          </w:p>
        </w:tc>
      </w:tr>
      <w:tr w:rsidR="00767AD1" w:rsidRPr="0090557E" w14:paraId="4CC5B8BE" w14:textId="77777777" w:rsidTr="005D1FA8">
        <w:trPr>
          <w:trHeight w:hRule="exact" w:val="165"/>
        </w:trPr>
        <w:tc>
          <w:tcPr>
            <w:tcW w:w="2075" w:type="dxa"/>
            <w:vMerge/>
          </w:tcPr>
          <w:p w14:paraId="2CE71943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38C0EAA5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SOC</w:t>
            </w:r>
          </w:p>
        </w:tc>
        <w:tc>
          <w:tcPr>
            <w:tcW w:w="1356" w:type="dxa"/>
            <w:vAlign w:val="center"/>
          </w:tcPr>
          <w:p w14:paraId="5BF68478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2.94</w:t>
            </w:r>
          </w:p>
        </w:tc>
        <w:tc>
          <w:tcPr>
            <w:tcW w:w="1663" w:type="dxa"/>
            <w:vAlign w:val="center"/>
          </w:tcPr>
          <w:p w14:paraId="1B44E934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0.50</w:t>
            </w:r>
          </w:p>
        </w:tc>
        <w:tc>
          <w:tcPr>
            <w:tcW w:w="1447" w:type="dxa"/>
            <w:vAlign w:val="center"/>
          </w:tcPr>
          <w:p w14:paraId="3DB3422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2.33</w:t>
            </w:r>
          </w:p>
        </w:tc>
        <w:tc>
          <w:tcPr>
            <w:tcW w:w="1266" w:type="dxa"/>
            <w:vAlign w:val="center"/>
          </w:tcPr>
          <w:p w14:paraId="20FE09AB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3.71</w:t>
            </w:r>
          </w:p>
        </w:tc>
      </w:tr>
      <w:tr w:rsidR="00767AD1" w:rsidRPr="0090557E" w14:paraId="3701B11E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584D1FC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21C8C51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SOM</w:t>
            </w:r>
          </w:p>
        </w:tc>
        <w:tc>
          <w:tcPr>
            <w:tcW w:w="1356" w:type="dxa"/>
            <w:vAlign w:val="center"/>
          </w:tcPr>
          <w:p w14:paraId="2E3E2594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5.07</w:t>
            </w:r>
          </w:p>
        </w:tc>
        <w:tc>
          <w:tcPr>
            <w:tcW w:w="1663" w:type="dxa"/>
            <w:vAlign w:val="center"/>
          </w:tcPr>
          <w:p w14:paraId="21345BE9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0.87</w:t>
            </w:r>
          </w:p>
        </w:tc>
        <w:tc>
          <w:tcPr>
            <w:tcW w:w="1447" w:type="dxa"/>
            <w:vAlign w:val="center"/>
          </w:tcPr>
          <w:p w14:paraId="70B6B58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4.01</w:t>
            </w:r>
          </w:p>
        </w:tc>
        <w:tc>
          <w:tcPr>
            <w:tcW w:w="1266" w:type="dxa"/>
            <w:vAlign w:val="center"/>
          </w:tcPr>
          <w:p w14:paraId="2C5E4173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6.40</w:t>
            </w:r>
          </w:p>
        </w:tc>
      </w:tr>
      <w:tr w:rsidR="00767AD1" w:rsidRPr="0090557E" w14:paraId="22F913E8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56F4ABA8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036A2B1F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SCS</w:t>
            </w:r>
          </w:p>
        </w:tc>
        <w:tc>
          <w:tcPr>
            <w:tcW w:w="1356" w:type="dxa"/>
            <w:vAlign w:val="center"/>
          </w:tcPr>
          <w:p w14:paraId="1B04E4A2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50.55</w:t>
            </w:r>
          </w:p>
        </w:tc>
        <w:tc>
          <w:tcPr>
            <w:tcW w:w="1663" w:type="dxa"/>
            <w:vAlign w:val="center"/>
          </w:tcPr>
          <w:p w14:paraId="25C3E050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12.35</w:t>
            </w:r>
          </w:p>
        </w:tc>
        <w:tc>
          <w:tcPr>
            <w:tcW w:w="1447" w:type="dxa"/>
            <w:vAlign w:val="center"/>
          </w:tcPr>
          <w:p w14:paraId="66811F26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40.46</w:t>
            </w:r>
          </w:p>
        </w:tc>
        <w:tc>
          <w:tcPr>
            <w:tcW w:w="1266" w:type="dxa"/>
            <w:vAlign w:val="center"/>
          </w:tcPr>
          <w:p w14:paraId="0294D69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73.35</w:t>
            </w:r>
          </w:p>
        </w:tc>
      </w:tr>
      <w:tr w:rsidR="00767AD1" w:rsidRPr="0090557E" w14:paraId="45B8BEEE" w14:textId="77777777" w:rsidTr="005D1FA8">
        <w:trPr>
          <w:trHeight w:hRule="exact" w:val="173"/>
        </w:trPr>
        <w:tc>
          <w:tcPr>
            <w:tcW w:w="2075" w:type="dxa"/>
            <w:vMerge w:val="restart"/>
          </w:tcPr>
          <w:p w14:paraId="487D75D6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15-30 cm</w:t>
            </w:r>
          </w:p>
        </w:tc>
        <w:tc>
          <w:tcPr>
            <w:tcW w:w="959" w:type="dxa"/>
          </w:tcPr>
          <w:p w14:paraId="101E7953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BD</w:t>
            </w:r>
          </w:p>
        </w:tc>
        <w:tc>
          <w:tcPr>
            <w:tcW w:w="1356" w:type="dxa"/>
            <w:vAlign w:val="center"/>
          </w:tcPr>
          <w:p w14:paraId="7C210BD0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1.15</w:t>
            </w:r>
          </w:p>
        </w:tc>
        <w:tc>
          <w:tcPr>
            <w:tcW w:w="1663" w:type="dxa"/>
            <w:vAlign w:val="center"/>
          </w:tcPr>
          <w:p w14:paraId="1ACF2047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0.17</w:t>
            </w:r>
          </w:p>
        </w:tc>
        <w:tc>
          <w:tcPr>
            <w:tcW w:w="1447" w:type="dxa"/>
            <w:vAlign w:val="center"/>
          </w:tcPr>
          <w:p w14:paraId="1716050F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0.92</w:t>
            </w:r>
          </w:p>
        </w:tc>
        <w:tc>
          <w:tcPr>
            <w:tcW w:w="1266" w:type="dxa"/>
            <w:vAlign w:val="center"/>
          </w:tcPr>
          <w:p w14:paraId="42CCCBF1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1.32</w:t>
            </w:r>
          </w:p>
        </w:tc>
      </w:tr>
      <w:tr w:rsidR="00767AD1" w:rsidRPr="0090557E" w14:paraId="23A16ABC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5B819D41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167ABCEE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SOC</w:t>
            </w:r>
          </w:p>
        </w:tc>
        <w:tc>
          <w:tcPr>
            <w:tcW w:w="1356" w:type="dxa"/>
            <w:vAlign w:val="center"/>
          </w:tcPr>
          <w:p w14:paraId="7DAEA2A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2.62</w:t>
            </w:r>
          </w:p>
        </w:tc>
        <w:tc>
          <w:tcPr>
            <w:tcW w:w="1663" w:type="dxa"/>
            <w:vAlign w:val="center"/>
          </w:tcPr>
          <w:p w14:paraId="2FA35A68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0.50</w:t>
            </w:r>
          </w:p>
        </w:tc>
        <w:tc>
          <w:tcPr>
            <w:tcW w:w="1447" w:type="dxa"/>
            <w:vAlign w:val="center"/>
          </w:tcPr>
          <w:p w14:paraId="28D00AFE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1.97</w:t>
            </w:r>
          </w:p>
        </w:tc>
        <w:tc>
          <w:tcPr>
            <w:tcW w:w="1266" w:type="dxa"/>
            <w:vAlign w:val="center"/>
          </w:tcPr>
          <w:p w14:paraId="5042897D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3.11</w:t>
            </w:r>
          </w:p>
        </w:tc>
      </w:tr>
      <w:tr w:rsidR="00767AD1" w:rsidRPr="0090557E" w14:paraId="67031DFC" w14:textId="77777777" w:rsidTr="005D1FA8">
        <w:trPr>
          <w:trHeight w:hRule="exact" w:val="173"/>
        </w:trPr>
        <w:tc>
          <w:tcPr>
            <w:tcW w:w="2075" w:type="dxa"/>
            <w:vMerge/>
          </w:tcPr>
          <w:p w14:paraId="02887E79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4968A912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SOM</w:t>
            </w:r>
          </w:p>
        </w:tc>
        <w:tc>
          <w:tcPr>
            <w:tcW w:w="1356" w:type="dxa"/>
            <w:vAlign w:val="center"/>
          </w:tcPr>
          <w:p w14:paraId="4F2AEB76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4.51</w:t>
            </w:r>
          </w:p>
        </w:tc>
        <w:tc>
          <w:tcPr>
            <w:tcW w:w="1663" w:type="dxa"/>
            <w:vAlign w:val="center"/>
          </w:tcPr>
          <w:p w14:paraId="3C97E921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0.87</w:t>
            </w:r>
          </w:p>
        </w:tc>
        <w:tc>
          <w:tcPr>
            <w:tcW w:w="1447" w:type="dxa"/>
            <w:vAlign w:val="center"/>
          </w:tcPr>
          <w:p w14:paraId="2AD779F8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3.40</w:t>
            </w:r>
          </w:p>
        </w:tc>
        <w:tc>
          <w:tcPr>
            <w:tcW w:w="1266" w:type="dxa"/>
            <w:vAlign w:val="center"/>
          </w:tcPr>
          <w:p w14:paraId="276EF6E9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5.36</w:t>
            </w:r>
          </w:p>
        </w:tc>
      </w:tr>
      <w:tr w:rsidR="00767AD1" w:rsidRPr="0090557E" w14:paraId="4DCA95B6" w14:textId="77777777" w:rsidTr="005D1FA8">
        <w:trPr>
          <w:trHeight w:hRule="exact" w:val="173"/>
        </w:trPr>
        <w:tc>
          <w:tcPr>
            <w:tcW w:w="2075" w:type="dxa"/>
            <w:vMerge/>
            <w:tcBorders>
              <w:bottom w:val="single" w:sz="4" w:space="0" w:color="auto"/>
            </w:tcBorders>
          </w:tcPr>
          <w:p w14:paraId="7DA2487A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55C35ACB" w14:textId="77777777" w:rsidR="00767AD1" w:rsidRPr="0090557E" w:rsidRDefault="00767AD1" w:rsidP="00767AD1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SCS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427EFBEE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44.72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1C93BFAA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10.08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6B2CAD4E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36.85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2C016D4B" w14:textId="77777777" w:rsidR="00767AD1" w:rsidRPr="0090557E" w:rsidRDefault="00767AD1" w:rsidP="00767AD1">
            <w:pPr>
              <w:widowControl w:val="0"/>
              <w:spacing w:after="200" w:line="276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61.48</w:t>
            </w:r>
          </w:p>
        </w:tc>
      </w:tr>
      <w:tr w:rsidR="00767AD1" w:rsidRPr="0090557E" w14:paraId="55E794BB" w14:textId="77777777" w:rsidTr="005D1FA8">
        <w:trPr>
          <w:trHeight w:hRule="exact" w:val="453"/>
        </w:trPr>
        <w:tc>
          <w:tcPr>
            <w:tcW w:w="8768" w:type="dxa"/>
            <w:gridSpan w:val="6"/>
            <w:tcBorders>
              <w:top w:val="single" w:sz="4" w:space="0" w:color="auto"/>
            </w:tcBorders>
          </w:tcPr>
          <w:p w14:paraId="27F4786E" w14:textId="77777777" w:rsidR="00767AD1" w:rsidRDefault="00767AD1" w:rsidP="00FD20EC">
            <w:pPr>
              <w:widowControl w:val="0"/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0557E">
              <w:rPr>
                <w:rFonts w:ascii="Arial" w:eastAsia="Calibri" w:hAnsi="Arial" w:cs="Arial"/>
                <w:sz w:val="16"/>
                <w:szCs w:val="16"/>
              </w:rPr>
              <w:t>Note: BD-Soil bulk density (gm/cm3), SOC-Soil organic carbon in %, SOM- Soil organic matter in %, SCS-soil carbon stock in</w:t>
            </w:r>
            <w:r w:rsidR="00030FCE" w:rsidRPr="0090557E">
              <w:rPr>
                <w:rFonts w:ascii="Arial" w:eastAsia="Calibri" w:hAnsi="Arial" w:cs="Arial"/>
                <w:sz w:val="16"/>
                <w:szCs w:val="16"/>
              </w:rPr>
              <w:t xml:space="preserve"> (</w:t>
            </w:r>
            <w:r w:rsidR="006603C8" w:rsidRPr="0090557E">
              <w:rPr>
                <w:rFonts w:ascii="Arial" w:eastAsia="Calibri" w:hAnsi="Arial" w:cs="Arial"/>
                <w:sz w:val="16"/>
                <w:szCs w:val="16"/>
              </w:rPr>
              <w:t>ton/ha).</w:t>
            </w:r>
          </w:p>
          <w:p w14:paraId="3B9172A2" w14:textId="4A2AC445" w:rsidR="00957E9A" w:rsidRPr="0090557E" w:rsidRDefault="00957E9A" w:rsidP="00FD20EC">
            <w:pPr>
              <w:widowControl w:val="0"/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</w:tbl>
    <w:p w14:paraId="4877DF5B" w14:textId="77777777" w:rsidR="000A46C5" w:rsidRPr="0090557E" w:rsidRDefault="000A46C5" w:rsidP="007C5E1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C00000"/>
          <w:sz w:val="24"/>
          <w:szCs w:val="24"/>
        </w:rPr>
      </w:pPr>
    </w:p>
    <w:sectPr w:rsidR="000A46C5" w:rsidRPr="0090557E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CFCE2" w14:textId="77777777" w:rsidR="009D56F0" w:rsidRDefault="009D56F0" w:rsidP="00030FCE">
      <w:pPr>
        <w:spacing w:after="0" w:line="240" w:lineRule="auto"/>
      </w:pPr>
      <w:r>
        <w:separator/>
      </w:r>
    </w:p>
  </w:endnote>
  <w:endnote w:type="continuationSeparator" w:id="0">
    <w:p w14:paraId="191B8055" w14:textId="77777777" w:rsidR="009D56F0" w:rsidRDefault="009D56F0" w:rsidP="00030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5310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74F0EF" w14:textId="0968CA2A" w:rsidR="002C1077" w:rsidRDefault="002C10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A6DA3C" w14:textId="77777777" w:rsidR="002C1077" w:rsidRDefault="002C10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16CED" w14:textId="77777777" w:rsidR="009D56F0" w:rsidRDefault="009D56F0" w:rsidP="00030FCE">
      <w:pPr>
        <w:spacing w:after="0" w:line="240" w:lineRule="auto"/>
      </w:pPr>
      <w:r>
        <w:separator/>
      </w:r>
    </w:p>
  </w:footnote>
  <w:footnote w:type="continuationSeparator" w:id="0">
    <w:p w14:paraId="3B9A57DC" w14:textId="77777777" w:rsidR="009D56F0" w:rsidRDefault="009D56F0" w:rsidP="00030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13AA"/>
      </v:shape>
    </w:pict>
  </w:numPicBullet>
  <w:abstractNum w:abstractNumId="0" w15:restartNumberingAfterBreak="0">
    <w:nsid w:val="01467D1D"/>
    <w:multiLevelType w:val="multilevel"/>
    <w:tmpl w:val="27D09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7E7BB5"/>
    <w:multiLevelType w:val="multilevel"/>
    <w:tmpl w:val="5B4E4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55577"/>
    <w:multiLevelType w:val="multilevel"/>
    <w:tmpl w:val="FAA67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D2064B"/>
    <w:multiLevelType w:val="multilevel"/>
    <w:tmpl w:val="253E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A73CE3"/>
    <w:multiLevelType w:val="multilevel"/>
    <w:tmpl w:val="3CEE0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B73A4D"/>
    <w:multiLevelType w:val="multilevel"/>
    <w:tmpl w:val="A8F8DD2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E2E59F3"/>
    <w:multiLevelType w:val="hybridMultilevel"/>
    <w:tmpl w:val="8E06DCD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A7355"/>
    <w:multiLevelType w:val="hybridMultilevel"/>
    <w:tmpl w:val="06E256B4"/>
    <w:lvl w:ilvl="0" w:tplc="04090007">
      <w:start w:val="1"/>
      <w:numFmt w:val="bullet"/>
      <w:lvlText w:val=""/>
      <w:lvlPicBulletId w:val="0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71D30A98"/>
    <w:multiLevelType w:val="hybridMultilevel"/>
    <w:tmpl w:val="439C2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66783"/>
    <w:multiLevelType w:val="multilevel"/>
    <w:tmpl w:val="C978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5121360">
    <w:abstractNumId w:val="0"/>
  </w:num>
  <w:num w:numId="2" w16cid:durableId="760562715">
    <w:abstractNumId w:val="5"/>
  </w:num>
  <w:num w:numId="3" w16cid:durableId="1623221508">
    <w:abstractNumId w:val="9"/>
  </w:num>
  <w:num w:numId="4" w16cid:durableId="674501620">
    <w:abstractNumId w:val="1"/>
  </w:num>
  <w:num w:numId="5" w16cid:durableId="1128548631">
    <w:abstractNumId w:val="3"/>
  </w:num>
  <w:num w:numId="6" w16cid:durableId="175966174">
    <w:abstractNumId w:val="4"/>
  </w:num>
  <w:num w:numId="7" w16cid:durableId="339813561">
    <w:abstractNumId w:val="2"/>
  </w:num>
  <w:num w:numId="8" w16cid:durableId="753823142">
    <w:abstractNumId w:val="8"/>
  </w:num>
  <w:num w:numId="9" w16cid:durableId="377432562">
    <w:abstractNumId w:val="6"/>
  </w:num>
  <w:num w:numId="10" w16cid:durableId="1378455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5CE"/>
    <w:rsid w:val="00003F72"/>
    <w:rsid w:val="00005261"/>
    <w:rsid w:val="0000684C"/>
    <w:rsid w:val="000246D1"/>
    <w:rsid w:val="00030FCE"/>
    <w:rsid w:val="00044988"/>
    <w:rsid w:val="0007114D"/>
    <w:rsid w:val="00080352"/>
    <w:rsid w:val="0008159E"/>
    <w:rsid w:val="00096408"/>
    <w:rsid w:val="000A0B52"/>
    <w:rsid w:val="000A46C5"/>
    <w:rsid w:val="000C0AAD"/>
    <w:rsid w:val="000C79E9"/>
    <w:rsid w:val="00116253"/>
    <w:rsid w:val="00122DAC"/>
    <w:rsid w:val="001265CE"/>
    <w:rsid w:val="0013207D"/>
    <w:rsid w:val="001472E7"/>
    <w:rsid w:val="00156E65"/>
    <w:rsid w:val="001826FA"/>
    <w:rsid w:val="00184D29"/>
    <w:rsid w:val="001A32B8"/>
    <w:rsid w:val="001D1FAC"/>
    <w:rsid w:val="001F130A"/>
    <w:rsid w:val="00220425"/>
    <w:rsid w:val="00220E5D"/>
    <w:rsid w:val="00272B1E"/>
    <w:rsid w:val="00273EAA"/>
    <w:rsid w:val="0029184F"/>
    <w:rsid w:val="002B057F"/>
    <w:rsid w:val="002C1077"/>
    <w:rsid w:val="002C3DB9"/>
    <w:rsid w:val="002D4F1B"/>
    <w:rsid w:val="002D7712"/>
    <w:rsid w:val="002E1BC6"/>
    <w:rsid w:val="002E29C0"/>
    <w:rsid w:val="00306816"/>
    <w:rsid w:val="00313B87"/>
    <w:rsid w:val="0032236B"/>
    <w:rsid w:val="003223AF"/>
    <w:rsid w:val="00327630"/>
    <w:rsid w:val="00334202"/>
    <w:rsid w:val="003347FF"/>
    <w:rsid w:val="00382784"/>
    <w:rsid w:val="003B02C5"/>
    <w:rsid w:val="003B6642"/>
    <w:rsid w:val="003C680F"/>
    <w:rsid w:val="003D293C"/>
    <w:rsid w:val="003D47BE"/>
    <w:rsid w:val="003D74A4"/>
    <w:rsid w:val="003D7955"/>
    <w:rsid w:val="003E1688"/>
    <w:rsid w:val="00405D8E"/>
    <w:rsid w:val="004228E2"/>
    <w:rsid w:val="00430D00"/>
    <w:rsid w:val="00432375"/>
    <w:rsid w:val="00435089"/>
    <w:rsid w:val="004403C1"/>
    <w:rsid w:val="00461A1F"/>
    <w:rsid w:val="004820CB"/>
    <w:rsid w:val="00482F85"/>
    <w:rsid w:val="004956AA"/>
    <w:rsid w:val="004B65C1"/>
    <w:rsid w:val="004C2FBB"/>
    <w:rsid w:val="00511E90"/>
    <w:rsid w:val="0057572E"/>
    <w:rsid w:val="0058124E"/>
    <w:rsid w:val="00590B22"/>
    <w:rsid w:val="0059780F"/>
    <w:rsid w:val="005C126F"/>
    <w:rsid w:val="005D014E"/>
    <w:rsid w:val="005D1FA8"/>
    <w:rsid w:val="005D2105"/>
    <w:rsid w:val="006175EB"/>
    <w:rsid w:val="00621770"/>
    <w:rsid w:val="0064325F"/>
    <w:rsid w:val="006532B2"/>
    <w:rsid w:val="006603C8"/>
    <w:rsid w:val="00663DBD"/>
    <w:rsid w:val="00682711"/>
    <w:rsid w:val="00691CEE"/>
    <w:rsid w:val="006A3CAE"/>
    <w:rsid w:val="006C4D21"/>
    <w:rsid w:val="006F28D0"/>
    <w:rsid w:val="007151C0"/>
    <w:rsid w:val="007524D9"/>
    <w:rsid w:val="0075750A"/>
    <w:rsid w:val="00767AD1"/>
    <w:rsid w:val="007755BF"/>
    <w:rsid w:val="007903EA"/>
    <w:rsid w:val="00795CEE"/>
    <w:rsid w:val="007C5E1F"/>
    <w:rsid w:val="007E40F8"/>
    <w:rsid w:val="007F6F70"/>
    <w:rsid w:val="008340A4"/>
    <w:rsid w:val="008574A5"/>
    <w:rsid w:val="0086241C"/>
    <w:rsid w:val="0088465B"/>
    <w:rsid w:val="00891A15"/>
    <w:rsid w:val="008A56E6"/>
    <w:rsid w:val="008C1C6C"/>
    <w:rsid w:val="008C480B"/>
    <w:rsid w:val="008C4DFF"/>
    <w:rsid w:val="008E76AE"/>
    <w:rsid w:val="0090557E"/>
    <w:rsid w:val="009055B5"/>
    <w:rsid w:val="00926790"/>
    <w:rsid w:val="00957E9A"/>
    <w:rsid w:val="00986569"/>
    <w:rsid w:val="00994761"/>
    <w:rsid w:val="009A4E7A"/>
    <w:rsid w:val="009D153D"/>
    <w:rsid w:val="009D56F0"/>
    <w:rsid w:val="009E1AB6"/>
    <w:rsid w:val="00A219BC"/>
    <w:rsid w:val="00A24408"/>
    <w:rsid w:val="00A445A7"/>
    <w:rsid w:val="00A61425"/>
    <w:rsid w:val="00A67A58"/>
    <w:rsid w:val="00A7380C"/>
    <w:rsid w:val="00AB7152"/>
    <w:rsid w:val="00B11C42"/>
    <w:rsid w:val="00B258C8"/>
    <w:rsid w:val="00B56650"/>
    <w:rsid w:val="00B75A6A"/>
    <w:rsid w:val="00B82D38"/>
    <w:rsid w:val="00BA6B60"/>
    <w:rsid w:val="00BB3AA5"/>
    <w:rsid w:val="00BB60B4"/>
    <w:rsid w:val="00BF2CE8"/>
    <w:rsid w:val="00BF7F0F"/>
    <w:rsid w:val="00C05D55"/>
    <w:rsid w:val="00C2423A"/>
    <w:rsid w:val="00C26199"/>
    <w:rsid w:val="00C6637B"/>
    <w:rsid w:val="00C87C61"/>
    <w:rsid w:val="00CA2BA9"/>
    <w:rsid w:val="00CB5CFC"/>
    <w:rsid w:val="00CC6FCD"/>
    <w:rsid w:val="00CD08A0"/>
    <w:rsid w:val="00CF1A07"/>
    <w:rsid w:val="00D376FA"/>
    <w:rsid w:val="00D44EF0"/>
    <w:rsid w:val="00D467C1"/>
    <w:rsid w:val="00D52FD5"/>
    <w:rsid w:val="00D8473D"/>
    <w:rsid w:val="00D87B52"/>
    <w:rsid w:val="00DD74DD"/>
    <w:rsid w:val="00DF2982"/>
    <w:rsid w:val="00E06DFE"/>
    <w:rsid w:val="00E22722"/>
    <w:rsid w:val="00E54C78"/>
    <w:rsid w:val="00E62B7F"/>
    <w:rsid w:val="00E647A4"/>
    <w:rsid w:val="00EC5C72"/>
    <w:rsid w:val="00EF20E7"/>
    <w:rsid w:val="00F01358"/>
    <w:rsid w:val="00F02B7C"/>
    <w:rsid w:val="00F10D02"/>
    <w:rsid w:val="00F22E30"/>
    <w:rsid w:val="00F35CAC"/>
    <w:rsid w:val="00F375E5"/>
    <w:rsid w:val="00F438D8"/>
    <w:rsid w:val="00F500D9"/>
    <w:rsid w:val="00F753FD"/>
    <w:rsid w:val="00FA1E3F"/>
    <w:rsid w:val="00FD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93B2662"/>
  <w15:chartTrackingRefBased/>
  <w15:docId w15:val="{A8734A5A-DAC8-48F7-BBCF-E75A0889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175EB"/>
    <w:pPr>
      <w:keepNext/>
      <w:keepLines/>
      <w:numPr>
        <w:numId w:val="2"/>
      </w:numPr>
      <w:spacing w:before="240" w:after="0"/>
      <w:ind w:hanging="360"/>
      <w:outlineLvl w:val="0"/>
    </w:pPr>
    <w:rPr>
      <w:rFonts w:ascii="Times New Roman" w:eastAsiaTheme="majorEastAsia" w:hAnsi="Times New Roman" w:cs="Times New Roman"/>
      <w:b/>
      <w:color w:val="000000" w:themeColor="text1"/>
      <w:sz w:val="28"/>
      <w:szCs w:val="24"/>
    </w:rPr>
  </w:style>
  <w:style w:type="paragraph" w:styleId="Heading2">
    <w:name w:val="heading 2"/>
    <w:basedOn w:val="Normal"/>
    <w:link w:val="Heading2Char"/>
    <w:uiPriority w:val="9"/>
    <w:qFormat/>
    <w:rsid w:val="001265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C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5EB"/>
    <w:rPr>
      <w:rFonts w:ascii="Times New Roman" w:eastAsiaTheme="majorEastAsia" w:hAnsi="Times New Roman" w:cs="Times New Roman"/>
      <w:b/>
      <w:color w:val="000000" w:themeColor="text1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265C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26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65CE"/>
    <w:rPr>
      <w:b/>
      <w:bCs/>
    </w:rPr>
  </w:style>
  <w:style w:type="character" w:styleId="Emphasis">
    <w:name w:val="Emphasis"/>
    <w:basedOn w:val="DefaultParagraphFont"/>
    <w:uiPriority w:val="20"/>
    <w:qFormat/>
    <w:rsid w:val="001265CE"/>
    <w:rPr>
      <w:i/>
      <w:iCs/>
    </w:rPr>
  </w:style>
  <w:style w:type="character" w:styleId="Hyperlink">
    <w:name w:val="Hyperlink"/>
    <w:basedOn w:val="DefaultParagraphFont"/>
    <w:uiPriority w:val="99"/>
    <w:unhideWhenUsed/>
    <w:rsid w:val="001265C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C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75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3authornames">
    <w:name w:val="MDPI_1.3_authornames"/>
    <w:next w:val="Normal"/>
    <w:qFormat/>
    <w:rsid w:val="003D293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  <w14:ligatures w14:val="standardContextual"/>
    </w:rPr>
  </w:style>
  <w:style w:type="paragraph" w:customStyle="1" w:styleId="MDPI16affiliation">
    <w:name w:val="MDPI_1.6_affiliation"/>
    <w:qFormat/>
    <w:rsid w:val="003D293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3C680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67AD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39"/>
    <w:rsid w:val="00767A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0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FCE"/>
  </w:style>
  <w:style w:type="paragraph" w:styleId="Footer">
    <w:name w:val="footer"/>
    <w:basedOn w:val="Normal"/>
    <w:link w:val="FooterChar"/>
    <w:uiPriority w:val="99"/>
    <w:unhideWhenUsed/>
    <w:rsid w:val="00030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67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1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dole2000@gmail.com" TargetMode="External"/><Relationship Id="rId13" Type="http://schemas.openxmlformats.org/officeDocument/2006/relationships/hyperlink" Target="mailto:borugrea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miru.b.hizikias@nord.n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miru.birhane@mu.edu.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engsteab.hailu@mu.edu.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wodros.tadesse@mu.edu.et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7000F-AF0A-476F-8554-6A674DDFF8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d13d9f-21df-485d-909a-231f3c6d16f0}" enabled="0" method="" siteId="{fed13d9f-21df-485d-909a-231f3c6d16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1471</Words>
  <Characters>9514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 JILO</dc:creator>
  <cp:keywords/>
  <dc:description/>
  <cp:lastModifiedBy>Emiru Birhane Hizikias</cp:lastModifiedBy>
  <cp:revision>8</cp:revision>
  <dcterms:created xsi:type="dcterms:W3CDTF">2026-01-09T15:08:00Z</dcterms:created>
  <dcterms:modified xsi:type="dcterms:W3CDTF">2026-01-10T15:31:00Z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e3803e7c-34fb-4969-b2c2-95f9e23ab271</vt:lpwstr>
  </property>
</Properties>
</file>