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7F16B" w14:textId="64CBEBE2" w:rsidR="00E96EB7" w:rsidRDefault="00E57BF6" w:rsidP="00E96EB7">
      <w:pPr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 w:hint="eastAsia"/>
          <w:b/>
          <w:bCs/>
        </w:rPr>
        <w:t>Appendix</w:t>
      </w:r>
      <w:r>
        <w:rPr>
          <w:rFonts w:ascii="Times New Roman" w:eastAsia="宋体" w:hAnsi="Times New Roman" w:cs="Times New Roman" w:hint="eastAsia"/>
          <w:b/>
          <w:bCs/>
        </w:rPr>
        <w:t>：</w:t>
      </w:r>
      <w:r w:rsidR="009B2A53">
        <w:rPr>
          <w:rFonts w:ascii="Times New Roman" w:eastAsia="宋体" w:hAnsi="Times New Roman" w:cs="Times New Roman" w:hint="eastAsia"/>
          <w:b/>
          <w:bCs/>
        </w:rPr>
        <w:t xml:space="preserve"> </w:t>
      </w:r>
    </w:p>
    <w:p w14:paraId="337433CC" w14:textId="77777777" w:rsidR="00C03944" w:rsidRPr="00C03944" w:rsidRDefault="00C03944" w:rsidP="00C03944">
      <w:pPr>
        <w:widowControl/>
        <w:tabs>
          <w:tab w:val="left" w:pos="377"/>
        </w:tabs>
        <w:spacing w:line="300" w:lineRule="auto"/>
        <w:ind w:firstLineChars="200" w:firstLine="361"/>
        <w:jc w:val="center"/>
        <w:rPr>
          <w:rFonts w:ascii="Times New Roman" w:eastAsia="黑体" w:hAnsi="Times New Roman" w:cs="Times New Roman"/>
          <w:b/>
          <w:bCs/>
          <w:kern w:val="0"/>
          <w:sz w:val="18"/>
          <w:szCs w:val="18"/>
        </w:rPr>
      </w:pPr>
      <w:r w:rsidRPr="00C03944">
        <w:rPr>
          <w:rFonts w:ascii="Times New Roman" w:eastAsia="黑体" w:hAnsi="Times New Roman" w:cs="Times New Roman"/>
          <w:b/>
          <w:bCs/>
          <w:kern w:val="0"/>
          <w:sz w:val="18"/>
          <w:szCs w:val="18"/>
        </w:rPr>
        <w:t>Table</w:t>
      </w:r>
      <w:r w:rsidRPr="00C03944">
        <w:rPr>
          <w:rFonts w:ascii="Times New Roman" w:eastAsia="黑体" w:hAnsi="Times New Roman" w:cs="Times New Roman" w:hint="eastAsia"/>
          <w:b/>
          <w:bCs/>
          <w:kern w:val="0"/>
          <w:sz w:val="18"/>
          <w:szCs w:val="18"/>
        </w:rPr>
        <w:t>4</w:t>
      </w:r>
      <w:r w:rsidRPr="00C03944">
        <w:rPr>
          <w:rFonts w:ascii="Times New Roman" w:eastAsia="黑体" w:hAnsi="Times New Roman" w:cs="Times New Roman"/>
          <w:b/>
          <w:bCs/>
          <w:kern w:val="0"/>
          <w:sz w:val="18"/>
          <w:szCs w:val="18"/>
        </w:rPr>
        <w:t xml:space="preserve"> </w:t>
      </w:r>
      <w:r w:rsidRPr="00C03944">
        <w:rPr>
          <w:rFonts w:ascii="Times New Roman" w:eastAsia="黑体" w:hAnsi="Times New Roman" w:cs="Times New Roman" w:hint="eastAsia"/>
          <w:b/>
          <w:bCs/>
          <w:kern w:val="0"/>
          <w:sz w:val="18"/>
          <w:szCs w:val="18"/>
        </w:rPr>
        <w:t>Addressing the issue of reverse causality endogeneity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06"/>
        <w:gridCol w:w="2495"/>
        <w:gridCol w:w="2505"/>
      </w:tblGrid>
      <w:tr w:rsidR="00C03944" w:rsidRPr="00C03944" w14:paraId="6A8DF521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0BF3E23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02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263B22C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(1)</w:t>
            </w:r>
          </w:p>
        </w:tc>
        <w:tc>
          <w:tcPr>
            <w:tcW w:w="1508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45B2770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(2)</w:t>
            </w:r>
          </w:p>
        </w:tc>
      </w:tr>
      <w:tr w:rsidR="00C03944" w:rsidRPr="00C03944" w14:paraId="1EC4767D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01D0C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VARIABLES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B40BD5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INTENSITY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36CF8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RDEFF</w:t>
            </w:r>
          </w:p>
        </w:tc>
      </w:tr>
      <w:tr w:rsidR="00C03944" w:rsidRPr="00C03944" w14:paraId="6F8D1397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2026A54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proofErr w:type="spellStart"/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PCLevel</w:t>
            </w:r>
            <w:proofErr w:type="spellEnd"/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1B61F4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-0.080***</w:t>
            </w: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DC113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0.007***</w:t>
            </w:r>
          </w:p>
        </w:tc>
      </w:tr>
      <w:tr w:rsidR="00C03944" w:rsidRPr="00C03944" w14:paraId="2817AC9B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572E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6DDAB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(0.011)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2AE5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(0.002)</w:t>
            </w:r>
          </w:p>
        </w:tc>
      </w:tr>
      <w:tr w:rsidR="00C03944" w:rsidRPr="00C03944" w14:paraId="1AED8BAE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57E2B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SIZE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5F284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0.037***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582F4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0.073***</w:t>
            </w:r>
          </w:p>
        </w:tc>
      </w:tr>
      <w:tr w:rsidR="00C03944" w:rsidRPr="00C03944" w14:paraId="7C6E9D0D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45F2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396A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(0.006)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6D6E4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(0.001)</w:t>
            </w:r>
          </w:p>
        </w:tc>
      </w:tr>
      <w:tr w:rsidR="00C03944" w:rsidRPr="00C03944" w14:paraId="7A8DB610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ECB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LEV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4FF0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-0.137***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85B2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0.053***</w:t>
            </w:r>
          </w:p>
        </w:tc>
      </w:tr>
      <w:tr w:rsidR="00C03944" w:rsidRPr="00C03944" w14:paraId="403BDB75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E8E4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52D6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(0.041)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BD30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(0.008)</w:t>
            </w:r>
          </w:p>
        </w:tc>
      </w:tr>
      <w:tr w:rsidR="00C03944" w:rsidRPr="00C03944" w14:paraId="0EC1C85A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EF384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TOP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0EAE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0.130***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001C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-0.011</w:t>
            </w:r>
          </w:p>
        </w:tc>
      </w:tr>
      <w:tr w:rsidR="00C03944" w:rsidRPr="00C03944" w14:paraId="4F3C6722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FE4F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06B8B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(0.041)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A7EB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(0.008)</w:t>
            </w:r>
          </w:p>
        </w:tc>
      </w:tr>
      <w:tr w:rsidR="00C03944" w:rsidRPr="00C03944" w14:paraId="41574F12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D5ACB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BSIZE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0F69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0.064*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1A8D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0.002</w:t>
            </w:r>
          </w:p>
        </w:tc>
      </w:tr>
      <w:tr w:rsidR="00C03944" w:rsidRPr="00C03944" w14:paraId="469553F6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12EE5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0DA5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(0.037)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5ED1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(0.007)</w:t>
            </w:r>
          </w:p>
        </w:tc>
      </w:tr>
      <w:tr w:rsidR="00C03944" w:rsidRPr="00C03944" w14:paraId="56C18BCC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2DE94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DRATIO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1C84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-0.190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D36F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0.007</w:t>
            </w:r>
          </w:p>
        </w:tc>
      </w:tr>
      <w:tr w:rsidR="00C03944" w:rsidRPr="00C03944" w14:paraId="458ED21B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CFF8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4BA6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(0.125)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F2C9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(0.025)</w:t>
            </w:r>
          </w:p>
        </w:tc>
      </w:tr>
      <w:tr w:rsidR="00C03944" w:rsidRPr="00C03944" w14:paraId="34738266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F3EA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MFEE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2AB1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-2.104***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B3E5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0.087***</w:t>
            </w:r>
          </w:p>
        </w:tc>
      </w:tr>
      <w:tr w:rsidR="00C03944" w:rsidRPr="00C03944" w14:paraId="187268A5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5E4105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13EF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(0.133)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9AE5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(0.027)</w:t>
            </w:r>
          </w:p>
        </w:tc>
      </w:tr>
      <w:tr w:rsidR="00C03944" w:rsidRPr="00C03944" w14:paraId="7316EF89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5536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GRO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CE7D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-0.008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5F14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0.010**</w:t>
            </w:r>
          </w:p>
        </w:tc>
      </w:tr>
      <w:tr w:rsidR="00C03944" w:rsidRPr="00C03944" w14:paraId="508AB521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04F6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4282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(0.025)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3FC1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(0.005)</w:t>
            </w:r>
          </w:p>
        </w:tc>
      </w:tr>
      <w:tr w:rsidR="00C03944" w:rsidRPr="00C03944" w14:paraId="6FE414B2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3845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PRPFIT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9A14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-0.315***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DE5C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-0.019**</w:t>
            </w:r>
          </w:p>
        </w:tc>
      </w:tr>
      <w:tr w:rsidR="00C03944" w:rsidRPr="00C03944" w14:paraId="20017F49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AECF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1CD2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(0.042)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6EEB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(0.008)</w:t>
            </w:r>
          </w:p>
        </w:tc>
      </w:tr>
      <w:tr w:rsidR="00C03944" w:rsidRPr="00C03944" w14:paraId="4EC2F1B7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CD6F4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GDP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4F3AC2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-0.184***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E28E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0.037***</w:t>
            </w:r>
          </w:p>
        </w:tc>
      </w:tr>
      <w:tr w:rsidR="00C03944" w:rsidRPr="00C03944" w14:paraId="03272C39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FD93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DD83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(0.015)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DAF9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(0.003)</w:t>
            </w:r>
          </w:p>
        </w:tc>
      </w:tr>
      <w:tr w:rsidR="00C03944" w:rsidRPr="00C03944" w14:paraId="4A77F68F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848D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Constant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0556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2.141***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9185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-1.760***</w:t>
            </w:r>
          </w:p>
        </w:tc>
      </w:tr>
      <w:tr w:rsidR="00C03944" w:rsidRPr="00C03944" w14:paraId="62162569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A98E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89E4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(0.230)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DB56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(0.046)</w:t>
            </w:r>
          </w:p>
        </w:tc>
      </w:tr>
      <w:tr w:rsidR="00C03944" w:rsidRPr="00C03944" w14:paraId="1C2D7405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60EE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 xml:space="preserve">Anderson LM </w:t>
            </w:r>
            <w:r w:rsidRPr="00C03944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statistic</w:t>
            </w:r>
          </w:p>
          <w:p w14:paraId="2B97758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(</w:t>
            </w:r>
            <w:r w:rsidRPr="00C0394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</w:t>
            </w:r>
            <w:r w:rsidRPr="00C03944">
              <w:rPr>
                <w:rFonts w:ascii="等线" w:eastAsia="等线" w:hAnsi="等线" w:cs="Times New Roman" w:hint="eastAsia"/>
              </w:rPr>
              <w:t xml:space="preserve"> </w:t>
            </w:r>
            <w:r w:rsidRPr="00C03944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value)</w:t>
            </w:r>
          </w:p>
        </w:tc>
        <w:tc>
          <w:tcPr>
            <w:tcW w:w="30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3ED24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1289.323</w:t>
            </w:r>
            <w:r w:rsidRPr="00C03944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  <w:lang w:eastAsia="en-US"/>
              </w:rPr>
              <w:t>***</w:t>
            </w:r>
          </w:p>
        </w:tc>
      </w:tr>
      <w:tr w:rsidR="00C03944" w:rsidRPr="00C03944" w14:paraId="7BC6DB01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893B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Cragg-Donald Wald F</w:t>
            </w:r>
            <w:r w:rsidRPr="00C03944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statistic</w:t>
            </w:r>
          </w:p>
        </w:tc>
        <w:tc>
          <w:tcPr>
            <w:tcW w:w="30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6F021" w14:textId="77777777" w:rsidR="00C03944" w:rsidRPr="00C03944" w:rsidRDefault="00C03944" w:rsidP="00C03944">
            <w:pPr>
              <w:widowControl/>
              <w:tabs>
                <w:tab w:val="left" w:pos="377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  <w:lang w:eastAsia="en-US"/>
              </w:rPr>
              <w:t>1</w:t>
            </w:r>
            <w:r w:rsidRPr="00C0394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474.837</w:t>
            </w:r>
          </w:p>
        </w:tc>
      </w:tr>
      <w:tr w:rsidR="00C03944" w:rsidRPr="00C03944" w14:paraId="10F88DEF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CBE5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Stock-Yogo</w:t>
            </w:r>
            <w:r w:rsidRPr="00C03944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Thresh</w:t>
            </w:r>
            <w:r w:rsidRPr="00C0394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old</w:t>
            </w:r>
            <w:r w:rsidRPr="00C0394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（</w:t>
            </w: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10%</w:t>
            </w:r>
            <w:r w:rsidRPr="00C0394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30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E9E3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  <w:lang w:eastAsia="en-US"/>
              </w:rPr>
              <w:t>[16.38]</w:t>
            </w:r>
          </w:p>
        </w:tc>
      </w:tr>
      <w:tr w:rsidR="00C03944" w:rsidRPr="00C03944" w14:paraId="5A27657A" w14:textId="77777777" w:rsidTr="00FC6CE5">
        <w:trPr>
          <w:trHeight w:val="260"/>
          <w:jc w:val="center"/>
        </w:trPr>
        <w:tc>
          <w:tcPr>
            <w:tcW w:w="19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9B72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YEAR/INDUSTRY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A44F4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YES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11C4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YES</w:t>
            </w:r>
          </w:p>
        </w:tc>
      </w:tr>
      <w:tr w:rsidR="00C03944" w:rsidRPr="00C03944" w14:paraId="66821407" w14:textId="77777777" w:rsidTr="00FC6CE5">
        <w:trPr>
          <w:trHeight w:val="70"/>
          <w:jc w:val="center"/>
        </w:trPr>
        <w:tc>
          <w:tcPr>
            <w:tcW w:w="19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6CD94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Observations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D952F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10,125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50881B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C039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/>
              </w:rPr>
              <w:t>10,125</w:t>
            </w:r>
          </w:p>
        </w:tc>
      </w:tr>
    </w:tbl>
    <w:p w14:paraId="0F8CB9CA" w14:textId="77777777" w:rsidR="00A01F43" w:rsidRDefault="00A01F43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18"/>
        </w:rPr>
      </w:pPr>
    </w:p>
    <w:p w14:paraId="48AC6C71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18"/>
        </w:rPr>
      </w:pPr>
    </w:p>
    <w:p w14:paraId="50742900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18"/>
        </w:rPr>
      </w:pPr>
    </w:p>
    <w:p w14:paraId="5A229FD0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18"/>
        </w:rPr>
      </w:pPr>
    </w:p>
    <w:p w14:paraId="7A3014A7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18"/>
        </w:rPr>
      </w:pPr>
    </w:p>
    <w:p w14:paraId="777D1DB9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18"/>
        </w:rPr>
      </w:pPr>
    </w:p>
    <w:p w14:paraId="530BD59E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18"/>
        </w:rPr>
      </w:pPr>
    </w:p>
    <w:p w14:paraId="407FCBDB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18"/>
        </w:rPr>
      </w:pPr>
    </w:p>
    <w:p w14:paraId="349DF8FA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18"/>
        </w:rPr>
      </w:pPr>
    </w:p>
    <w:p w14:paraId="6BB22C79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18"/>
        </w:rPr>
      </w:pPr>
    </w:p>
    <w:p w14:paraId="0047EE3C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18"/>
        </w:rPr>
      </w:pPr>
    </w:p>
    <w:p w14:paraId="366CBC79" w14:textId="77777777" w:rsidR="00C03944" w:rsidRPr="00C03944" w:rsidRDefault="00C03944" w:rsidP="00C03944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18"/>
        </w:rPr>
      </w:pPr>
      <w:r w:rsidRPr="00C03944">
        <w:rPr>
          <w:rFonts w:ascii="Times New Roman" w:eastAsia="宋体" w:hAnsi="Times New Roman" w:cs="Times New Roman" w:hint="eastAsia"/>
          <w:b/>
          <w:sz w:val="18"/>
          <w:szCs w:val="18"/>
        </w:rPr>
        <w:t>Table 6. Tests for Changing the Measurement Method of Core Variables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41"/>
        <w:gridCol w:w="1565"/>
        <w:gridCol w:w="1670"/>
        <w:gridCol w:w="1565"/>
        <w:gridCol w:w="1565"/>
      </w:tblGrid>
      <w:tr w:rsidR="00C03944" w:rsidRPr="00C03944" w14:paraId="6D8A93F0" w14:textId="77777777" w:rsidTr="00FC6CE5">
        <w:trPr>
          <w:trHeight w:val="260"/>
        </w:trPr>
        <w:tc>
          <w:tcPr>
            <w:tcW w:w="1168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4874D5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5AEE53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1005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19C23F5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942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4E1C319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942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AA7418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(4)</w:t>
            </w:r>
          </w:p>
        </w:tc>
      </w:tr>
      <w:tr w:rsidR="00C03944" w:rsidRPr="00C03944" w14:paraId="52B0C0E2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5A569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VARIABLES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CB9018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INTENSITY’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7C58B5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RDEFF’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63E83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INTENSITY’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CD0D60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INTENSITY’</w:t>
            </w:r>
          </w:p>
        </w:tc>
      </w:tr>
      <w:tr w:rsidR="00C03944" w:rsidRPr="00C03944" w14:paraId="7E39C049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48A3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proofErr w:type="spellStart"/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PCLevel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978AAB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-0.013***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AF936B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0.002***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B74CC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-0.011***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09777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-0.023***</w:t>
            </w:r>
          </w:p>
        </w:tc>
      </w:tr>
      <w:tr w:rsidR="00C03944" w:rsidRPr="00C03944" w14:paraId="484954F8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92B47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22347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(0.004)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4718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(0.001)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C44B3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(0.004)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87656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(0.005)</w:t>
            </w:r>
          </w:p>
        </w:tc>
      </w:tr>
      <w:tr w:rsidR="00C03944" w:rsidRPr="00C03944" w14:paraId="16C4EA21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4D7BF2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RDEFF’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8C22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5E8C05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2E7AE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-0.916***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DB6A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C03944" w:rsidRPr="00C03944" w14:paraId="7F5758ED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56B614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3D8A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C8CF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9907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(0.049)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57F4C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C03944" w:rsidRPr="00C03944" w14:paraId="0E7DFD4B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FB70F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proofErr w:type="spellStart"/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PCLevel</w:t>
            </w:r>
            <w:proofErr w:type="spellEnd"/>
            <w:r w:rsidRPr="00C03944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×</w:t>
            </w: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RENT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A5B2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888D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6827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8BBEB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11.775***</w:t>
            </w:r>
          </w:p>
        </w:tc>
      </w:tr>
      <w:tr w:rsidR="00C03944" w:rsidRPr="00C03944" w14:paraId="5A31A77E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ACE5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7A738A" w14:textId="77777777" w:rsidR="00C03944" w:rsidRPr="00C03944" w:rsidRDefault="00C03944" w:rsidP="00C03944">
            <w:pPr>
              <w:widowControl/>
              <w:jc w:val="left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AF34B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876564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499DA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(4.270)</w:t>
            </w:r>
          </w:p>
        </w:tc>
      </w:tr>
      <w:tr w:rsidR="00C03944" w:rsidRPr="00C03944" w14:paraId="5E8D2DDD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383D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RENT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157445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1A588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213B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C59C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2.536</w:t>
            </w:r>
          </w:p>
        </w:tc>
      </w:tr>
      <w:tr w:rsidR="00C03944" w:rsidRPr="00C03944" w14:paraId="2E91E0C7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2559D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F37B4B" w14:textId="77777777" w:rsidR="00C03944" w:rsidRPr="00C03944" w:rsidRDefault="00C03944" w:rsidP="00C03944">
            <w:pPr>
              <w:widowControl/>
              <w:jc w:val="left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DDA52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3D28B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5100A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(6.497)</w:t>
            </w:r>
          </w:p>
        </w:tc>
      </w:tr>
      <w:tr w:rsidR="00C03944" w:rsidRPr="00C03944" w14:paraId="5E78C5C7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69064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SIZE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23101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0.031***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2DEA1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0.073***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7A9872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0.098***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3745A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0.054***</w:t>
            </w:r>
          </w:p>
        </w:tc>
      </w:tr>
      <w:tr w:rsidR="00C03944" w:rsidRPr="00C03944" w14:paraId="7AEFB397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484B84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85FA32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(0.006)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DC1195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(0.001)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9B243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(0.007)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C86C4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(0.006)</w:t>
            </w:r>
          </w:p>
        </w:tc>
      </w:tr>
      <w:tr w:rsidR="00C03944" w:rsidRPr="00C03944" w14:paraId="20CA7B13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C99E1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LEV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C2CA7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-0.101**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E4FE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0.050***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D64B4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-0.055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FD484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0.006</w:t>
            </w:r>
          </w:p>
        </w:tc>
      </w:tr>
      <w:tr w:rsidR="00C03944" w:rsidRPr="00C03944" w14:paraId="15507D7D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E052F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C412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(0.042)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BD149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(0.008)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BDC5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(0.042)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D1D12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(0.041)</w:t>
            </w:r>
          </w:p>
        </w:tc>
      </w:tr>
      <w:tr w:rsidR="00C03944" w:rsidRPr="00C03944" w14:paraId="04D2DA9F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AD51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TOP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E95E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0.158***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CA572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-0.013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E338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0.146***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8BC35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0.207***</w:t>
            </w:r>
          </w:p>
        </w:tc>
      </w:tr>
      <w:tr w:rsidR="00C03944" w:rsidRPr="00C03944" w14:paraId="5CCED7E2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9C7B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0EF1E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(0.041)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61DBA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(0.009)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34F8E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(0.040)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E805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(0.041)</w:t>
            </w:r>
          </w:p>
        </w:tc>
      </w:tr>
      <w:tr w:rsidR="00C03944" w:rsidRPr="00C03944" w14:paraId="12F7CE69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3CD51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BSIZE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C8957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0.075**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B17E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71B83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0.076**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B3E22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0.072*</w:t>
            </w:r>
          </w:p>
        </w:tc>
      </w:tr>
      <w:tr w:rsidR="00C03944" w:rsidRPr="00C03944" w14:paraId="260BD5AA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64D4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EE93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(0.038)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6CA9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(0.008)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95C46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(0.037)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9BEE2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(0.038)</w:t>
            </w:r>
          </w:p>
        </w:tc>
      </w:tr>
      <w:tr w:rsidR="00C03944" w:rsidRPr="00C03944" w14:paraId="4279A6B1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10948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DRATIO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1EDA9B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-0.188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B544C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D33C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-0.182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593CA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-0.271**</w:t>
            </w:r>
          </w:p>
        </w:tc>
      </w:tr>
      <w:tr w:rsidR="00C03944" w:rsidRPr="00C03944" w14:paraId="44F5C4AC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FCB914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5519D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(0.131)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CE3F2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(0.025)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5A7FE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(0.130)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E9C9F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(0.134)</w:t>
            </w:r>
          </w:p>
        </w:tc>
      </w:tr>
      <w:tr w:rsidR="00C03944" w:rsidRPr="00C03944" w14:paraId="686F4ADF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6E05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MFEE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8312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-2.095***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61B78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0.086***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CB59A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-2.016***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3BA68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C03944" w:rsidRPr="00C03944" w14:paraId="6AC60690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984D12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D1546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(0.130)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EC07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(0.028)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B5E8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(0.129)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6B9E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C03944" w:rsidRPr="00C03944" w14:paraId="7C98B09A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F6BEF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GRO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09F9B5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-0.017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BD49A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0.011**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BF6EA5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-0.007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04AE2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-0.008</w:t>
            </w:r>
          </w:p>
        </w:tc>
      </w:tr>
      <w:tr w:rsidR="00C03944" w:rsidRPr="00C03944" w14:paraId="6CC87D41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BFFE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41F0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(0.025)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3608A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(0.005)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7F89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(0.025)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07A81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(0.026)</w:t>
            </w:r>
          </w:p>
        </w:tc>
      </w:tr>
      <w:tr w:rsidR="00C03944" w:rsidRPr="00C03944" w14:paraId="07FFB84B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A0CF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PRPFIT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503E5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-0.313***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755F6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-0.019**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B03A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-0.330***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8382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-0.174***</w:t>
            </w:r>
          </w:p>
        </w:tc>
      </w:tr>
      <w:tr w:rsidR="00C03944" w:rsidRPr="00C03944" w14:paraId="48BCD9FC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DD395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BB002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(0.041)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0B55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(0.009)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39FC7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(0.041)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98032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(0.039)</w:t>
            </w:r>
          </w:p>
        </w:tc>
      </w:tr>
      <w:tr w:rsidR="00C03944" w:rsidRPr="00C03944" w14:paraId="27B1B082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37FF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GDP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05A3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-0.173***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251D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0.036***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298463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-0.140***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88C0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-0.183***</w:t>
            </w:r>
          </w:p>
        </w:tc>
      </w:tr>
      <w:tr w:rsidR="00C03944" w:rsidRPr="00C03944" w14:paraId="2E8BEE8D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CD204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5C0E5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(0.015)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9F3BE7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(0.003)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CA0960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(0.015)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D6767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(0.015)</w:t>
            </w:r>
          </w:p>
        </w:tc>
      </w:tr>
      <w:tr w:rsidR="00C03944" w:rsidRPr="00C03944" w14:paraId="2B2761D8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B74F5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Constant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2BDC2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2.083***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C6A4C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-1.756***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B3B8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0.474*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17ABD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1.370***</w:t>
            </w:r>
          </w:p>
        </w:tc>
      </w:tr>
      <w:tr w:rsidR="00C03944" w:rsidRPr="00C03944" w14:paraId="6FA63D41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16B0B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45B18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(0.241)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B74FE2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(0.046)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80525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(0.253)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E4B2A5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(0.247)</w:t>
            </w:r>
          </w:p>
        </w:tc>
      </w:tr>
      <w:tr w:rsidR="00C03944" w:rsidRPr="00C03944" w14:paraId="47392711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88D43B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YEAR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42D1B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55EF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C8BD49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128305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YES</w:t>
            </w:r>
          </w:p>
        </w:tc>
      </w:tr>
      <w:tr w:rsidR="00C03944" w:rsidRPr="00C03944" w14:paraId="266BEEFA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9C7F4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INDUSTRY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AD6C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E5501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2FD092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1364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YES</w:t>
            </w:r>
          </w:p>
        </w:tc>
      </w:tr>
      <w:tr w:rsidR="00C03944" w:rsidRPr="00C03944" w14:paraId="29AFFF03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BBB49B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0C523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10,125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BB9CE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10,125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FA40A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10,125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C4BDBE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10,125</w:t>
            </w:r>
          </w:p>
        </w:tc>
      </w:tr>
      <w:tr w:rsidR="00C03944" w:rsidRPr="00C03944" w14:paraId="61DEB750" w14:textId="77777777" w:rsidTr="00FC6CE5">
        <w:trPr>
          <w:trHeight w:val="260"/>
        </w:trPr>
        <w:tc>
          <w:tcPr>
            <w:tcW w:w="116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FD6D986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R</w:t>
            </w:r>
            <w:r w:rsidRPr="00C03944">
              <w:rPr>
                <w:rFonts w:ascii="Times New Roman" w:eastAsia="等线" w:hAnsi="Times New Roman" w:cs="Times New Roman" w:hint="eastAsi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063D5CD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0.095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10DF76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0.405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FDA2E9F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0.127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03B66AC" w14:textId="77777777" w:rsidR="00C03944" w:rsidRPr="00C03944" w:rsidRDefault="00C03944" w:rsidP="00C03944">
            <w:pPr>
              <w:widowControl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03944">
              <w:rPr>
                <w:rFonts w:ascii="Times New Roman" w:eastAsia="等线" w:hAnsi="Times New Roman" w:cs="Times New Roman"/>
                <w:sz w:val="18"/>
                <w:szCs w:val="18"/>
              </w:rPr>
              <w:t>0.074</w:t>
            </w:r>
          </w:p>
        </w:tc>
      </w:tr>
    </w:tbl>
    <w:p w14:paraId="41F70DB4" w14:textId="77777777" w:rsidR="00A01F43" w:rsidRDefault="00A01F43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21"/>
        </w:rPr>
      </w:pPr>
    </w:p>
    <w:p w14:paraId="27594B8F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21"/>
        </w:rPr>
      </w:pPr>
    </w:p>
    <w:p w14:paraId="51A9DBD1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21"/>
        </w:rPr>
      </w:pPr>
    </w:p>
    <w:p w14:paraId="720889DB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21"/>
        </w:rPr>
      </w:pPr>
    </w:p>
    <w:p w14:paraId="5377168E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21"/>
        </w:rPr>
      </w:pPr>
    </w:p>
    <w:p w14:paraId="63D71966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21"/>
        </w:rPr>
      </w:pPr>
    </w:p>
    <w:p w14:paraId="7CFE5901" w14:textId="77777777" w:rsidR="00C03944" w:rsidRDefault="00C03944" w:rsidP="00A01F43">
      <w:pPr>
        <w:tabs>
          <w:tab w:val="left" w:pos="1128"/>
        </w:tabs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sz w:val="18"/>
          <w:szCs w:val="21"/>
        </w:rPr>
      </w:pPr>
    </w:p>
    <w:sectPr w:rsidR="00C039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7D33F" w14:textId="77777777" w:rsidR="007C79A0" w:rsidRDefault="007C79A0" w:rsidP="00E96EB7">
      <w:pPr>
        <w:rPr>
          <w:rFonts w:hint="eastAsia"/>
        </w:rPr>
      </w:pPr>
      <w:r>
        <w:separator/>
      </w:r>
    </w:p>
  </w:endnote>
  <w:endnote w:type="continuationSeparator" w:id="0">
    <w:p w14:paraId="480B1A1D" w14:textId="77777777" w:rsidR="007C79A0" w:rsidRDefault="007C79A0" w:rsidP="00E96EB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8BFFD" w14:textId="77777777" w:rsidR="007C79A0" w:rsidRDefault="007C79A0" w:rsidP="00E96EB7">
      <w:pPr>
        <w:rPr>
          <w:rFonts w:hint="eastAsia"/>
        </w:rPr>
      </w:pPr>
      <w:r>
        <w:separator/>
      </w:r>
    </w:p>
  </w:footnote>
  <w:footnote w:type="continuationSeparator" w:id="0">
    <w:p w14:paraId="35E3D775" w14:textId="77777777" w:rsidR="007C79A0" w:rsidRDefault="007C79A0" w:rsidP="00E96EB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94"/>
    <w:rsid w:val="001719E7"/>
    <w:rsid w:val="002D5562"/>
    <w:rsid w:val="002D7794"/>
    <w:rsid w:val="00435906"/>
    <w:rsid w:val="00477A42"/>
    <w:rsid w:val="004A51C9"/>
    <w:rsid w:val="00520499"/>
    <w:rsid w:val="00794C85"/>
    <w:rsid w:val="007C79A0"/>
    <w:rsid w:val="0085403C"/>
    <w:rsid w:val="0094316E"/>
    <w:rsid w:val="009B2A53"/>
    <w:rsid w:val="00A01F43"/>
    <w:rsid w:val="00B004F8"/>
    <w:rsid w:val="00B3435E"/>
    <w:rsid w:val="00BA5157"/>
    <w:rsid w:val="00C03944"/>
    <w:rsid w:val="00C643AE"/>
    <w:rsid w:val="00C741DD"/>
    <w:rsid w:val="00E502C4"/>
    <w:rsid w:val="00E50EC4"/>
    <w:rsid w:val="00E57BF6"/>
    <w:rsid w:val="00E65352"/>
    <w:rsid w:val="00E96EB7"/>
    <w:rsid w:val="00EC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B8E557"/>
  <w15:chartTrackingRefBased/>
  <w15:docId w15:val="{48E8BCDE-6970-44BD-A3AB-5EA0B976C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E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477A42"/>
    <w:tblPr>
      <w:tblBorders>
        <w:top w:val="single" w:sz="4" w:space="0" w:color="auto"/>
        <w:bottom w:val="single" w:sz="4" w:space="0" w:color="auto"/>
      </w:tblBorders>
    </w:tblPr>
    <w:tblStylePr w:type="firstRow">
      <w:pPr>
        <w:wordWrap/>
        <w:spacing w:line="240" w:lineRule="auto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bottom w:val="single" w:sz="4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E96E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96EB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96E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96EB7"/>
    <w:rPr>
      <w:sz w:val="18"/>
      <w:szCs w:val="18"/>
    </w:rPr>
  </w:style>
  <w:style w:type="paragraph" w:customStyle="1" w:styleId="MTDisplayEquation">
    <w:name w:val="MTDisplayEquation"/>
    <w:basedOn w:val="a"/>
    <w:next w:val="a"/>
    <w:link w:val="MTDisplayEquation0"/>
    <w:rsid w:val="00E96EB7"/>
    <w:pPr>
      <w:tabs>
        <w:tab w:val="center" w:pos="4360"/>
        <w:tab w:val="right" w:pos="8320"/>
      </w:tabs>
      <w:ind w:leftChars="200" w:left="420"/>
    </w:pPr>
    <w:rPr>
      <w:rFonts w:ascii="Times New Roman" w:eastAsia="宋体" w:hAnsi="Times New Roman" w:cs="Times New Roman"/>
      <w:szCs w:val="21"/>
    </w:rPr>
  </w:style>
  <w:style w:type="character" w:customStyle="1" w:styleId="MTDisplayEquation0">
    <w:name w:val="MTDisplayEquation 字符"/>
    <w:basedOn w:val="a0"/>
    <w:link w:val="MTDisplayEquation"/>
    <w:rsid w:val="00E96EB7"/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hengyu lyu</dc:creator>
  <cp:keywords/>
  <dc:description/>
  <cp:lastModifiedBy>hengyu lyu</cp:lastModifiedBy>
  <cp:revision>15</cp:revision>
  <dcterms:created xsi:type="dcterms:W3CDTF">2023-10-31T10:33:00Z</dcterms:created>
  <dcterms:modified xsi:type="dcterms:W3CDTF">2026-01-13T06:54:00Z</dcterms:modified>
</cp:coreProperties>
</file>