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F30" w:rsidRPr="00D53490" w:rsidRDefault="00475F30" w:rsidP="00475F30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D53490">
        <w:rPr>
          <w:rFonts w:asciiTheme="majorBidi" w:hAnsiTheme="majorBidi" w:cstheme="majorBidi"/>
          <w:sz w:val="20"/>
          <w:szCs w:val="20"/>
          <w:lang w:val="en-GB"/>
        </w:rPr>
        <w:t>Supplement Table 1. Statistics</w:t>
      </w:r>
      <w:r w:rsidRPr="00D53490">
        <w:rPr>
          <w:rFonts w:asciiTheme="majorBidi" w:hAnsiTheme="majorBidi" w:cstheme="majorBidi"/>
          <w:sz w:val="20"/>
          <w:szCs w:val="20"/>
          <w:lang w:val="sk-SK"/>
        </w:rPr>
        <w:t xml:space="preserve">: </w:t>
      </w:r>
      <w:r w:rsidRPr="00D53490">
        <w:rPr>
          <w:rFonts w:asciiTheme="majorBidi" w:hAnsiTheme="majorBidi" w:cstheme="majorBidi"/>
          <w:sz w:val="20"/>
          <w:szCs w:val="20"/>
          <w:lang w:val="en-GB"/>
        </w:rPr>
        <w:t xml:space="preserve">Colonoscopy Scores Over Time (CTRL vs. COL Group) </w:t>
      </w:r>
    </w:p>
    <w:tbl>
      <w:tblPr>
        <w:tblW w:w="6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1900"/>
        <w:gridCol w:w="1900"/>
        <w:gridCol w:w="1200"/>
      </w:tblGrid>
      <w:tr w:rsidR="00475F30" w:rsidRPr="00D53490" w:rsidTr="006B75D9">
        <w:trPr>
          <w:trHeight w:val="37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Day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CTRL (Mean ± SD)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COL (Mean ± SD)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p-value</w:t>
            </w:r>
          </w:p>
        </w:tc>
      </w:tr>
      <w:tr w:rsidR="00475F30" w:rsidRPr="00D53490" w:rsidTr="006B75D9">
        <w:trPr>
          <w:trHeight w:val="37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21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1.09 ± 0.71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2.88 ± 1.79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&lt; 0.05</w:t>
            </w:r>
          </w:p>
        </w:tc>
      </w:tr>
      <w:tr w:rsidR="00475F30" w:rsidRPr="00D53490" w:rsidTr="006B75D9">
        <w:trPr>
          <w:trHeight w:val="37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28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0.77 ± 0.51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2.87 ± 1.42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&lt; 0.05</w:t>
            </w:r>
          </w:p>
        </w:tc>
      </w:tr>
      <w:tr w:rsidR="00475F30" w:rsidRPr="00D53490" w:rsidTr="006B75D9">
        <w:trPr>
          <w:trHeight w:val="37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35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1.06 ± 1.00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3.47 ± 1.96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&lt; 0.05</w:t>
            </w:r>
          </w:p>
        </w:tc>
      </w:tr>
      <w:tr w:rsidR="00475F30" w:rsidRPr="00D53490" w:rsidTr="006B75D9">
        <w:trPr>
          <w:trHeight w:val="370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1.30 ± 1.06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3.43 ± 2.50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&lt; 0.05</w:t>
            </w:r>
          </w:p>
        </w:tc>
      </w:tr>
    </w:tbl>
    <w:p w:rsidR="00475F30" w:rsidRPr="00D53490" w:rsidRDefault="00475F30" w:rsidP="00475F30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</w:p>
    <w:p w:rsidR="00475F30" w:rsidRPr="00D53490" w:rsidRDefault="00475F30" w:rsidP="00475F30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D53490">
        <w:rPr>
          <w:rFonts w:asciiTheme="majorBidi" w:hAnsiTheme="majorBidi" w:cstheme="majorBidi"/>
          <w:sz w:val="20"/>
          <w:szCs w:val="20"/>
          <w:lang w:val="en-GB"/>
        </w:rPr>
        <w:t xml:space="preserve">Supplement Table 2. Statistics: Average Chemiluminescence Emission over time (CTRL vs. COL Group) </w:t>
      </w: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2780"/>
        <w:gridCol w:w="2780"/>
        <w:gridCol w:w="1260"/>
      </w:tblGrid>
      <w:tr w:rsidR="00475F30" w:rsidRPr="00D53490" w:rsidTr="006B75D9">
        <w:trPr>
          <w:trHeight w:val="3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Day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CTRL (Mean ± SD)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COL (Mean ± SD)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sk-SK" w:eastAsia="sk-SK"/>
              </w:rPr>
              <w:t>p-value</w:t>
            </w:r>
          </w:p>
        </w:tc>
      </w:tr>
      <w:tr w:rsidR="00475F30" w:rsidRPr="00D53490" w:rsidTr="006B75D9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30.498.909 ± 29.715.415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109.774.000 ± 77.398.834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&lt; 0.05</w:t>
            </w:r>
          </w:p>
        </w:tc>
      </w:tr>
      <w:tr w:rsidR="00475F30" w:rsidRPr="00D53490" w:rsidTr="006B75D9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49.977.273 ± 32.257.771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233.916.000 ± 127.431.334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&lt; 0.01</w:t>
            </w:r>
          </w:p>
        </w:tc>
      </w:tr>
      <w:tr w:rsidR="00475F30" w:rsidRPr="00D53490" w:rsidTr="006B75D9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10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50.440.091 ± 35.012.256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124.442.222 ± 80.102.917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&lt; 0.05</w:t>
            </w:r>
          </w:p>
        </w:tc>
      </w:tr>
      <w:tr w:rsidR="00475F30" w:rsidRPr="00D53490" w:rsidTr="006B75D9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19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190.400.909 ± 165.739.338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618.250.000 ± 351.256.270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&lt; 0.05</w:t>
            </w:r>
          </w:p>
        </w:tc>
      </w:tr>
      <w:tr w:rsidR="00475F30" w:rsidRPr="00D53490" w:rsidTr="006B75D9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21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165.425.000 ± 179.993.635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630.690.000 ± 317.690.921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&lt; 0.01</w:t>
            </w:r>
          </w:p>
        </w:tc>
      </w:tr>
      <w:tr w:rsidR="00475F30" w:rsidRPr="0091576A" w:rsidTr="006B75D9">
        <w:trPr>
          <w:trHeight w:val="36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31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220.577.273 ± 190.642.482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D53490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501.061.000 ± 343.028.884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F30" w:rsidRPr="0091576A" w:rsidRDefault="00475F30" w:rsidP="006B75D9">
            <w:pPr>
              <w:jc w:val="center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</w:pPr>
            <w:r w:rsidRPr="00D53490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sk-SK" w:eastAsia="sk-SK"/>
              </w:rPr>
              <w:t>&lt; 0.05</w:t>
            </w:r>
            <w:bookmarkStart w:id="0" w:name="_GoBack"/>
            <w:bookmarkEnd w:id="0"/>
          </w:p>
        </w:tc>
      </w:tr>
    </w:tbl>
    <w:p w:rsidR="002F5870" w:rsidRDefault="00D53490"/>
    <w:sectPr w:rsidR="002F5870" w:rsidSect="00D5349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F30"/>
    <w:rsid w:val="00005766"/>
    <w:rsid w:val="000542F0"/>
    <w:rsid w:val="00054646"/>
    <w:rsid w:val="00060CA1"/>
    <w:rsid w:val="000727DF"/>
    <w:rsid w:val="00085792"/>
    <w:rsid w:val="000B76D7"/>
    <w:rsid w:val="000F5465"/>
    <w:rsid w:val="0011654D"/>
    <w:rsid w:val="00157DB8"/>
    <w:rsid w:val="001B07F6"/>
    <w:rsid w:val="00232CC3"/>
    <w:rsid w:val="00240245"/>
    <w:rsid w:val="002619C1"/>
    <w:rsid w:val="00297008"/>
    <w:rsid w:val="002F7225"/>
    <w:rsid w:val="0034116E"/>
    <w:rsid w:val="00344BB8"/>
    <w:rsid w:val="003452AB"/>
    <w:rsid w:val="00384B7D"/>
    <w:rsid w:val="003928C6"/>
    <w:rsid w:val="003A3A9B"/>
    <w:rsid w:val="003B6FE5"/>
    <w:rsid w:val="003D01D8"/>
    <w:rsid w:val="003E5108"/>
    <w:rsid w:val="003E620F"/>
    <w:rsid w:val="0040398F"/>
    <w:rsid w:val="00425A5F"/>
    <w:rsid w:val="004404A8"/>
    <w:rsid w:val="004523B2"/>
    <w:rsid w:val="00460320"/>
    <w:rsid w:val="00464638"/>
    <w:rsid w:val="00475F30"/>
    <w:rsid w:val="00501C53"/>
    <w:rsid w:val="00520516"/>
    <w:rsid w:val="00561FF0"/>
    <w:rsid w:val="0056582D"/>
    <w:rsid w:val="005951C8"/>
    <w:rsid w:val="005957EB"/>
    <w:rsid w:val="005C4D51"/>
    <w:rsid w:val="005F2074"/>
    <w:rsid w:val="006038A6"/>
    <w:rsid w:val="006417DA"/>
    <w:rsid w:val="00696F89"/>
    <w:rsid w:val="006B6D00"/>
    <w:rsid w:val="006E166C"/>
    <w:rsid w:val="006F7339"/>
    <w:rsid w:val="0071247C"/>
    <w:rsid w:val="00712B85"/>
    <w:rsid w:val="007341FB"/>
    <w:rsid w:val="00790FCF"/>
    <w:rsid w:val="007A56C1"/>
    <w:rsid w:val="00830818"/>
    <w:rsid w:val="00847813"/>
    <w:rsid w:val="00866E80"/>
    <w:rsid w:val="008A33EA"/>
    <w:rsid w:val="008D5A33"/>
    <w:rsid w:val="009130F4"/>
    <w:rsid w:val="00974FF3"/>
    <w:rsid w:val="009C34F0"/>
    <w:rsid w:val="009D3FE5"/>
    <w:rsid w:val="009F272F"/>
    <w:rsid w:val="00A02FB3"/>
    <w:rsid w:val="00A23178"/>
    <w:rsid w:val="00A66673"/>
    <w:rsid w:val="00B0431C"/>
    <w:rsid w:val="00B13EBA"/>
    <w:rsid w:val="00B2790A"/>
    <w:rsid w:val="00B31B8F"/>
    <w:rsid w:val="00B62855"/>
    <w:rsid w:val="00B7526A"/>
    <w:rsid w:val="00BB0F8C"/>
    <w:rsid w:val="00BD6A40"/>
    <w:rsid w:val="00C75C9C"/>
    <w:rsid w:val="00CC4D94"/>
    <w:rsid w:val="00D16E02"/>
    <w:rsid w:val="00D23DF0"/>
    <w:rsid w:val="00D3699D"/>
    <w:rsid w:val="00D53490"/>
    <w:rsid w:val="00D55AB8"/>
    <w:rsid w:val="00D6781F"/>
    <w:rsid w:val="00DA4DC0"/>
    <w:rsid w:val="00DB371D"/>
    <w:rsid w:val="00DE50CF"/>
    <w:rsid w:val="00E82C79"/>
    <w:rsid w:val="00F25C0E"/>
    <w:rsid w:val="00F307FF"/>
    <w:rsid w:val="00FB2549"/>
    <w:rsid w:val="00FB536E"/>
    <w:rsid w:val="00FB6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EB7FEC-BBF7-B640-B9AD-F3AD4EC1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F3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Pushpakala S</cp:lastModifiedBy>
  <cp:revision>2</cp:revision>
  <dcterms:created xsi:type="dcterms:W3CDTF">2025-04-07T10:20:00Z</dcterms:created>
  <dcterms:modified xsi:type="dcterms:W3CDTF">2025-04-23T13:46:00Z</dcterms:modified>
</cp:coreProperties>
</file>