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D216" w14:textId="496D229E" w:rsidR="00BB207C" w:rsidRDefault="00A436DD">
      <w:pPr>
        <w:rPr>
          <w:b/>
          <w:bCs/>
        </w:rPr>
      </w:pPr>
      <w:r w:rsidRPr="00A436DD">
        <w:rPr>
          <w:b/>
          <w:bCs/>
        </w:rPr>
        <w:t>SUPPLEMENTARY MATERIAL</w:t>
      </w:r>
    </w:p>
    <w:p w14:paraId="2FCECE77" w14:textId="77777777" w:rsidR="00A436DD" w:rsidRDefault="00A436DD">
      <w:pPr>
        <w:rPr>
          <w:noProof/>
        </w:rPr>
      </w:pPr>
    </w:p>
    <w:p w14:paraId="0F3D786D" w14:textId="19483867" w:rsidR="00A436DD" w:rsidRDefault="00A436DD">
      <w:pPr>
        <w:rPr>
          <w:noProof/>
        </w:rPr>
      </w:pPr>
      <w:r>
        <w:rPr>
          <w:noProof/>
        </w:rPr>
        <w:drawing>
          <wp:inline distT="0" distB="0" distL="0" distR="0" wp14:anchorId="39BE0498" wp14:editId="7F9BD824">
            <wp:extent cx="5943600" cy="6493510"/>
            <wp:effectExtent l="0" t="0" r="0" b="2540"/>
            <wp:docPr id="756612172" name="Picture 1" descr="A red and orange gr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12172" name="Picture 1" descr="A red and orange gri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D289C" w14:textId="79A112ED" w:rsidR="004B424F" w:rsidRPr="0094759E" w:rsidRDefault="004B424F" w:rsidP="0094759E">
      <w:pPr>
        <w:jc w:val="center"/>
        <w:rPr>
          <w:noProof/>
        </w:rPr>
      </w:pPr>
      <w:r w:rsidRPr="004B424F">
        <w:rPr>
          <w:b/>
          <w:bCs/>
          <w:noProof/>
        </w:rPr>
        <w:t>Fig</w:t>
      </w:r>
      <w:r w:rsidR="0094759E">
        <w:rPr>
          <w:b/>
          <w:bCs/>
          <w:noProof/>
        </w:rPr>
        <w:t>1</w:t>
      </w:r>
      <w:r w:rsidRPr="004B424F">
        <w:rPr>
          <w:b/>
          <w:bCs/>
          <w:noProof/>
        </w:rPr>
        <w:t>.</w:t>
      </w:r>
      <w:r w:rsidR="0094759E">
        <w:rPr>
          <w:b/>
          <w:bCs/>
          <w:noProof/>
        </w:rPr>
        <w:t xml:space="preserve"> </w:t>
      </w:r>
      <w:r w:rsidR="0094759E" w:rsidRPr="0094759E">
        <w:rPr>
          <w:noProof/>
        </w:rPr>
        <w:t>Heatmap of molecular descriptors correlating (r &gt; 0.1) with pIC</w:t>
      </w:r>
      <w:r w:rsidR="0094759E" w:rsidRPr="002B5CFD">
        <w:rPr>
          <w:noProof/>
          <w:vertAlign w:val="subscript"/>
        </w:rPr>
        <w:t>50</w:t>
      </w:r>
    </w:p>
    <w:p w14:paraId="1C4283EC" w14:textId="77777777" w:rsidR="00A436DD" w:rsidRDefault="00A436DD">
      <w:pPr>
        <w:rPr>
          <w:noProof/>
        </w:rPr>
      </w:pPr>
    </w:p>
    <w:p w14:paraId="113CDBEF" w14:textId="72DB971E" w:rsidR="0094759E" w:rsidRDefault="0094759E" w:rsidP="0094759E">
      <w:pPr>
        <w:rPr>
          <w:noProof/>
        </w:rPr>
      </w:pPr>
    </w:p>
    <w:p w14:paraId="71B906DD" w14:textId="4B74902C" w:rsidR="00A02004" w:rsidRDefault="00C5027A" w:rsidP="0094759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CBBB3B" wp14:editId="5DFB4147">
            <wp:extent cx="5943600" cy="2929255"/>
            <wp:effectExtent l="0" t="0" r="0" b="4445"/>
            <wp:docPr id="732222487" name="Picture 1" descr="Several chemical structures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22487" name="Picture 1" descr="Several chemical structures of a molecul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F5C01" w14:textId="36CC7D9A" w:rsidR="00C5027A" w:rsidRDefault="00C5027A" w:rsidP="0094759E">
      <w:pPr>
        <w:rPr>
          <w:noProof/>
        </w:rPr>
      </w:pPr>
    </w:p>
    <w:p w14:paraId="66CE25A8" w14:textId="7B967348" w:rsidR="0094759E" w:rsidRDefault="0094759E" w:rsidP="0094759E">
      <w:pPr>
        <w:jc w:val="center"/>
        <w:rPr>
          <w:noProof/>
        </w:rPr>
      </w:pPr>
      <w:r w:rsidRPr="004B424F">
        <w:rPr>
          <w:b/>
          <w:bCs/>
          <w:noProof/>
        </w:rPr>
        <w:t>Fig</w:t>
      </w:r>
      <w:r>
        <w:rPr>
          <w:b/>
          <w:bCs/>
          <w:noProof/>
        </w:rPr>
        <w:t>2</w:t>
      </w:r>
      <w:r w:rsidRPr="004B424F">
        <w:rPr>
          <w:b/>
          <w:bCs/>
          <w:noProof/>
        </w:rPr>
        <w:t>.</w:t>
      </w:r>
      <w:r>
        <w:rPr>
          <w:noProof/>
        </w:rPr>
        <w:t xml:space="preserve"> </w:t>
      </w:r>
      <w:r w:rsidRPr="004B424F">
        <w:rPr>
          <w:noProof/>
        </w:rPr>
        <w:t xml:space="preserve">Selected </w:t>
      </w:r>
      <w:r>
        <w:rPr>
          <w:noProof/>
        </w:rPr>
        <w:t>five m</w:t>
      </w:r>
      <w:r w:rsidRPr="004B424F">
        <w:rPr>
          <w:noProof/>
        </w:rPr>
        <w:t xml:space="preserve">olecules from Cluster C1 </w:t>
      </w:r>
      <w:r w:rsidR="00A02004">
        <w:rPr>
          <w:noProof/>
        </w:rPr>
        <w:t>(upper row</w:t>
      </w:r>
      <w:r w:rsidR="00863A5D">
        <w:rPr>
          <w:noProof/>
        </w:rPr>
        <w:t>, n=155 samples</w:t>
      </w:r>
      <w:r w:rsidR="00A02004">
        <w:rPr>
          <w:noProof/>
        </w:rPr>
        <w:t xml:space="preserve">) </w:t>
      </w:r>
      <w:r w:rsidRPr="004B424F">
        <w:rPr>
          <w:noProof/>
        </w:rPr>
        <w:t>and C2</w:t>
      </w:r>
      <w:r w:rsidR="00A02004">
        <w:rPr>
          <w:noProof/>
        </w:rPr>
        <w:t xml:space="preserve"> (lower row</w:t>
      </w:r>
      <w:r w:rsidR="00863A5D">
        <w:rPr>
          <w:noProof/>
        </w:rPr>
        <w:t>, n=126 samples</w:t>
      </w:r>
      <w:r w:rsidR="00A02004">
        <w:rPr>
          <w:noProof/>
        </w:rPr>
        <w:t>)</w:t>
      </w:r>
    </w:p>
    <w:p w14:paraId="27B5DDA2" w14:textId="77777777" w:rsidR="00A436DD" w:rsidRDefault="00A436DD">
      <w:pPr>
        <w:rPr>
          <w:noProof/>
        </w:rPr>
      </w:pPr>
    </w:p>
    <w:p w14:paraId="4D63537A" w14:textId="4AAA62F7" w:rsidR="00A436DD" w:rsidRDefault="00A436DD">
      <w:pPr>
        <w:rPr>
          <w:noProof/>
        </w:rPr>
      </w:pPr>
      <w:r>
        <w:rPr>
          <w:noProof/>
        </w:rPr>
        <w:drawing>
          <wp:inline distT="0" distB="0" distL="0" distR="0" wp14:anchorId="23C99345" wp14:editId="05A37E3E">
            <wp:extent cx="5168900" cy="3949700"/>
            <wp:effectExtent l="0" t="0" r="0" b="0"/>
            <wp:docPr id="1668850023" name="Picture 2" descr="A diagram of a number of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50023" name="Picture 2" descr="A diagram of a number of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08C6" w14:textId="48851ACB" w:rsidR="00A436DD" w:rsidRPr="0094759E" w:rsidRDefault="004B424F" w:rsidP="0094759E">
      <w:pPr>
        <w:jc w:val="center"/>
        <w:rPr>
          <w:noProof/>
        </w:rPr>
      </w:pPr>
      <w:r w:rsidRPr="004B424F">
        <w:rPr>
          <w:b/>
          <w:bCs/>
          <w:noProof/>
        </w:rPr>
        <w:lastRenderedPageBreak/>
        <w:t>Fig</w:t>
      </w:r>
      <w:r w:rsidR="0094759E">
        <w:rPr>
          <w:b/>
          <w:bCs/>
          <w:noProof/>
        </w:rPr>
        <w:t>3</w:t>
      </w:r>
      <w:r w:rsidRPr="004B424F">
        <w:rPr>
          <w:b/>
          <w:bCs/>
          <w:noProof/>
        </w:rPr>
        <w:t>.</w:t>
      </w:r>
      <w:r w:rsidR="0094759E" w:rsidRPr="0094759E">
        <w:t xml:space="preserve"> </w:t>
      </w:r>
      <w:r w:rsidR="0094759E" w:rsidRPr="0094759E">
        <w:rPr>
          <w:noProof/>
        </w:rPr>
        <w:t xml:space="preserve">Principal </w:t>
      </w:r>
      <w:r w:rsidR="002B5CFD">
        <w:rPr>
          <w:noProof/>
        </w:rPr>
        <w:t>c</w:t>
      </w:r>
      <w:r w:rsidR="0094759E" w:rsidRPr="0094759E">
        <w:rPr>
          <w:noProof/>
        </w:rPr>
        <w:t xml:space="preserve">omponent </w:t>
      </w:r>
      <w:r w:rsidR="002B5CFD">
        <w:rPr>
          <w:noProof/>
        </w:rPr>
        <w:t>a</w:t>
      </w:r>
      <w:r w:rsidR="0094759E" w:rsidRPr="0094759E">
        <w:rPr>
          <w:noProof/>
        </w:rPr>
        <w:t xml:space="preserve">nalysis: distribution of Active </w:t>
      </w:r>
      <w:r w:rsidR="00695A5D">
        <w:rPr>
          <w:noProof/>
        </w:rPr>
        <w:t xml:space="preserve">(green) </w:t>
      </w:r>
      <w:r w:rsidR="0094759E" w:rsidRPr="0094759E">
        <w:rPr>
          <w:noProof/>
        </w:rPr>
        <w:t xml:space="preserve">and Inactive </w:t>
      </w:r>
      <w:r w:rsidR="00695A5D">
        <w:rPr>
          <w:noProof/>
        </w:rPr>
        <w:t xml:space="preserve">(blue) </w:t>
      </w:r>
      <w:r w:rsidR="0094759E" w:rsidRPr="0094759E">
        <w:rPr>
          <w:noProof/>
        </w:rPr>
        <w:t>compounds</w:t>
      </w:r>
    </w:p>
    <w:p w14:paraId="39154A7A" w14:textId="77777777" w:rsidR="00A436DD" w:rsidRDefault="00A436DD">
      <w:pPr>
        <w:rPr>
          <w:noProof/>
        </w:rPr>
      </w:pPr>
    </w:p>
    <w:p w14:paraId="04EC5DAD" w14:textId="77777777" w:rsidR="00A436DD" w:rsidRDefault="00A436DD">
      <w:pPr>
        <w:rPr>
          <w:noProof/>
        </w:rPr>
      </w:pPr>
    </w:p>
    <w:p w14:paraId="7B7943F5" w14:textId="01E073DA" w:rsidR="00A436DD" w:rsidRDefault="00673E4E" w:rsidP="00673E4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AC9254D" wp14:editId="4ABD787D">
            <wp:extent cx="3562350" cy="4453699"/>
            <wp:effectExtent l="0" t="0" r="0" b="4445"/>
            <wp:docPr id="162502281" name="Picture 1" descr="A graph of a number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2281" name="Picture 1" descr="A graph of a number of data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690" cy="44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7625E" w14:textId="5F32FC34" w:rsidR="00673E4E" w:rsidRPr="00A436DD" w:rsidRDefault="00673E4E" w:rsidP="00673E4E">
      <w:pPr>
        <w:jc w:val="center"/>
        <w:rPr>
          <w:b/>
          <w:bCs/>
        </w:rPr>
      </w:pPr>
      <w:r>
        <w:rPr>
          <w:b/>
          <w:bCs/>
        </w:rPr>
        <w:t>Fig.4.</w:t>
      </w:r>
      <w:r w:rsidRPr="00673E4E">
        <w:t xml:space="preserve"> SHAP summary plot of Morgan fingerprint features contributing to machine learning</w:t>
      </w:r>
    </w:p>
    <w:sectPr w:rsidR="00673E4E" w:rsidRPr="00A43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DD"/>
    <w:rsid w:val="00081AA3"/>
    <w:rsid w:val="001F2617"/>
    <w:rsid w:val="002B5CFD"/>
    <w:rsid w:val="003E25C2"/>
    <w:rsid w:val="004B424F"/>
    <w:rsid w:val="004E6B92"/>
    <w:rsid w:val="00640B88"/>
    <w:rsid w:val="00673E4E"/>
    <w:rsid w:val="00695A5D"/>
    <w:rsid w:val="00863A5D"/>
    <w:rsid w:val="0094759E"/>
    <w:rsid w:val="00A02004"/>
    <w:rsid w:val="00A436DD"/>
    <w:rsid w:val="00A70A92"/>
    <w:rsid w:val="00AD0C3C"/>
    <w:rsid w:val="00BB207C"/>
    <w:rsid w:val="00C27481"/>
    <w:rsid w:val="00C5027A"/>
    <w:rsid w:val="00C5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7EF3"/>
  <w15:chartTrackingRefBased/>
  <w15:docId w15:val="{A184FB88-519D-4DD8-A0BD-E09B673A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4F"/>
  </w:style>
  <w:style w:type="paragraph" w:styleId="Heading1">
    <w:name w:val="heading 1"/>
    <w:basedOn w:val="Normal"/>
    <w:next w:val="Normal"/>
    <w:link w:val="Heading1Char"/>
    <w:uiPriority w:val="9"/>
    <w:qFormat/>
    <w:rsid w:val="00A43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Muhlise OKYAY</dc:creator>
  <cp:keywords/>
  <dc:description/>
  <cp:lastModifiedBy>Tuğba Muhlise OKYAY</cp:lastModifiedBy>
  <cp:revision>2</cp:revision>
  <dcterms:created xsi:type="dcterms:W3CDTF">2025-04-28T15:45:00Z</dcterms:created>
  <dcterms:modified xsi:type="dcterms:W3CDTF">2025-04-28T15:45:00Z</dcterms:modified>
</cp:coreProperties>
</file>