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1CE8" w14:textId="55746ADF" w:rsidR="00C318BC" w:rsidRPr="00C318BC" w:rsidRDefault="00D5585F" w:rsidP="00C318B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Supplementary t</w:t>
      </w:r>
      <w:r w:rsidR="00C318BC" w:rsidRPr="00C318BC">
        <w:rPr>
          <w:rFonts w:ascii="Arial" w:hAnsi="Arial" w:cs="Arial"/>
          <w:sz w:val="22"/>
        </w:rPr>
        <w:t>able</w:t>
      </w:r>
      <w:r>
        <w:rPr>
          <w:rFonts w:ascii="Arial" w:hAnsi="Arial" w:cs="Arial"/>
          <w:sz w:val="22"/>
        </w:rPr>
        <w:t xml:space="preserve"> 5:</w:t>
      </w:r>
      <w:r w:rsidR="00C318BC" w:rsidRPr="00C318BC">
        <w:rPr>
          <w:rFonts w:ascii="Arial" w:hAnsi="Arial" w:cs="Arial"/>
          <w:sz w:val="22"/>
        </w:rPr>
        <w:t xml:space="preserve"> </w:t>
      </w:r>
      <w:r w:rsidR="00144BF6">
        <w:rPr>
          <w:rFonts w:ascii="Arial" w:hAnsi="Arial" w:cs="Arial"/>
          <w:sz w:val="22"/>
        </w:rPr>
        <w:t>T</w:t>
      </w:r>
      <w:r w:rsidR="00C318BC" w:rsidRPr="00C318BC">
        <w:rPr>
          <w:rFonts w:ascii="Arial" w:hAnsi="Arial" w:cs="Arial"/>
          <w:sz w:val="22"/>
        </w:rPr>
        <w:t xml:space="preserve">he 4 loci suggested by Meng et al while </w:t>
      </w:r>
      <w:r w:rsidR="00217250">
        <w:rPr>
          <w:rFonts w:ascii="Arial" w:hAnsi="Arial" w:cs="Arial"/>
          <w:sz w:val="22"/>
        </w:rPr>
        <w:t>dropped out</w:t>
      </w:r>
      <w:r w:rsidR="00C318BC" w:rsidRPr="00C318BC">
        <w:rPr>
          <w:rFonts w:ascii="Arial" w:hAnsi="Arial" w:cs="Arial"/>
          <w:sz w:val="22"/>
        </w:rPr>
        <w:t xml:space="preserve"> in the current study</w:t>
      </w:r>
    </w:p>
    <w:p w14:paraId="559DCE51" w14:textId="77777777" w:rsidR="00C318BC" w:rsidRPr="00C318BC" w:rsidRDefault="00C318BC" w:rsidP="00C318BC">
      <w:pPr>
        <w:rPr>
          <w:rFonts w:ascii="Arial" w:hAnsi="Arial" w:cs="Arial"/>
          <w:sz w:val="22"/>
        </w:rPr>
      </w:pPr>
    </w:p>
    <w:tbl>
      <w:tblPr>
        <w:tblStyle w:val="a3"/>
        <w:tblW w:w="9073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1267"/>
        <w:gridCol w:w="1537"/>
        <w:gridCol w:w="1318"/>
        <w:gridCol w:w="1060"/>
        <w:gridCol w:w="1183"/>
        <w:gridCol w:w="1813"/>
      </w:tblGrid>
      <w:tr w:rsidR="000D7306" w:rsidRPr="00C318BC" w14:paraId="31D62870" w14:textId="77777777" w:rsidTr="000D7306">
        <w:trPr>
          <w:trHeight w:val="276"/>
        </w:trPr>
        <w:tc>
          <w:tcPr>
            <w:tcW w:w="1065" w:type="dxa"/>
            <w:tcBorders>
              <w:bottom w:val="single" w:sz="4" w:space="0" w:color="auto"/>
            </w:tcBorders>
            <w:noWrap/>
            <w:hideMark/>
          </w:tcPr>
          <w:p w14:paraId="2200D1B2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Gene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14:paraId="14794C18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Lead SNP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noWrap/>
            <w:hideMark/>
          </w:tcPr>
          <w:p w14:paraId="0C68F190" w14:textId="45ADCB89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Chr</w:t>
            </w:r>
            <w:r w:rsidR="000D7306">
              <w:rPr>
                <w:rFonts w:ascii="Arial" w:hAnsi="Arial" w:cs="Arial"/>
              </w:rPr>
              <w:t>omosome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noWrap/>
            <w:hideMark/>
          </w:tcPr>
          <w:p w14:paraId="3107E7AC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 xml:space="preserve">SNP </w:t>
            </w:r>
          </w:p>
          <w:p w14:paraId="174F7A78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position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noWrap/>
            <w:hideMark/>
          </w:tcPr>
          <w:p w14:paraId="5F19FDEC" w14:textId="4BD394A0" w:rsidR="00C318BC" w:rsidRPr="00C318BC" w:rsidRDefault="003C46C0" w:rsidP="00141A29">
            <w:pPr>
              <w:rPr>
                <w:rFonts w:ascii="Arial" w:hAnsi="Arial" w:cs="Arial"/>
              </w:rPr>
            </w:pPr>
            <w:r w:rsidRPr="003C46C0">
              <w:rPr>
                <w:rFonts w:ascii="Arial" w:hAnsi="Arial" w:cs="Arial"/>
                <w:i/>
                <w:iCs/>
              </w:rPr>
              <w:t>p</w:t>
            </w:r>
            <w:r w:rsidR="00C318BC" w:rsidRPr="00C318BC">
              <w:rPr>
                <w:rFonts w:ascii="Arial" w:hAnsi="Arial" w:cs="Arial"/>
              </w:rPr>
              <w:t>- migraine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noWrap/>
            <w:hideMark/>
          </w:tcPr>
          <w:p w14:paraId="032F26A6" w14:textId="18926D0B" w:rsidR="00C318BC" w:rsidRPr="00C318BC" w:rsidRDefault="003C46C0" w:rsidP="00141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C318BC" w:rsidRPr="00C318BC">
              <w:rPr>
                <w:rFonts w:ascii="Arial" w:hAnsi="Arial" w:cs="Arial"/>
              </w:rPr>
              <w:t>-headache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noWrap/>
            <w:hideMark/>
          </w:tcPr>
          <w:p w14:paraId="42EA4E99" w14:textId="4A1B50B2" w:rsidR="00C318BC" w:rsidRPr="00C318BC" w:rsidRDefault="003C46C0" w:rsidP="00141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C318BC" w:rsidRPr="00C318BC">
              <w:rPr>
                <w:rFonts w:ascii="Arial" w:hAnsi="Arial" w:cs="Arial"/>
              </w:rPr>
              <w:t xml:space="preserve"> (meta)</w:t>
            </w:r>
          </w:p>
        </w:tc>
      </w:tr>
      <w:tr w:rsidR="000D7306" w:rsidRPr="00C318BC" w14:paraId="0D3DD34C" w14:textId="77777777" w:rsidTr="000D7306">
        <w:trPr>
          <w:trHeight w:val="276"/>
        </w:trPr>
        <w:tc>
          <w:tcPr>
            <w:tcW w:w="1065" w:type="dxa"/>
            <w:tcBorders>
              <w:top w:val="single" w:sz="4" w:space="0" w:color="auto"/>
            </w:tcBorders>
            <w:noWrap/>
            <w:hideMark/>
          </w:tcPr>
          <w:p w14:paraId="7FDA2DE5" w14:textId="77777777" w:rsidR="00C318BC" w:rsidRPr="00C318BC" w:rsidRDefault="00C318BC" w:rsidP="00141A29">
            <w:pPr>
              <w:rPr>
                <w:rFonts w:ascii="Arial" w:hAnsi="Arial" w:cs="Arial"/>
                <w:i/>
              </w:rPr>
            </w:pPr>
            <w:r w:rsidRPr="00C318BC">
              <w:rPr>
                <w:rFonts w:ascii="Arial" w:hAnsi="Arial" w:cs="Arial"/>
                <w:i/>
              </w:rPr>
              <w:t>BTN2A2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14:paraId="701FA8E4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rs2072806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noWrap/>
            <w:hideMark/>
          </w:tcPr>
          <w:p w14:paraId="099F3907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noWrap/>
            <w:hideMark/>
          </w:tcPr>
          <w:p w14:paraId="3C5B814F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26385093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noWrap/>
            <w:hideMark/>
          </w:tcPr>
          <w:p w14:paraId="1D7C7D48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0.50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noWrap/>
            <w:hideMark/>
          </w:tcPr>
          <w:p w14:paraId="4BDEF4DE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5.30E-09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noWrap/>
            <w:hideMark/>
          </w:tcPr>
          <w:p w14:paraId="4364CDF4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7.51E-08</w:t>
            </w:r>
          </w:p>
        </w:tc>
      </w:tr>
      <w:tr w:rsidR="000D7306" w:rsidRPr="00C318BC" w14:paraId="53C2B1C4" w14:textId="77777777" w:rsidTr="000D7306">
        <w:trPr>
          <w:trHeight w:val="276"/>
        </w:trPr>
        <w:tc>
          <w:tcPr>
            <w:tcW w:w="1065" w:type="dxa"/>
            <w:noWrap/>
            <w:hideMark/>
          </w:tcPr>
          <w:p w14:paraId="17DFD34B" w14:textId="77777777" w:rsidR="00C318BC" w:rsidRPr="00C318BC" w:rsidRDefault="00C318BC" w:rsidP="00141A29">
            <w:pPr>
              <w:rPr>
                <w:rFonts w:ascii="Arial" w:hAnsi="Arial" w:cs="Arial"/>
                <w:i/>
              </w:rPr>
            </w:pPr>
            <w:r w:rsidRPr="00C318BC">
              <w:rPr>
                <w:rFonts w:ascii="Arial" w:hAnsi="Arial" w:cs="Arial"/>
                <w:i/>
              </w:rPr>
              <w:t>IFT81</w:t>
            </w:r>
          </w:p>
        </w:tc>
        <w:tc>
          <w:tcPr>
            <w:tcW w:w="1267" w:type="dxa"/>
            <w:noWrap/>
            <w:hideMark/>
          </w:tcPr>
          <w:p w14:paraId="00B99F12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rs7300001</w:t>
            </w:r>
          </w:p>
        </w:tc>
        <w:tc>
          <w:tcPr>
            <w:tcW w:w="1484" w:type="dxa"/>
            <w:noWrap/>
            <w:hideMark/>
          </w:tcPr>
          <w:p w14:paraId="6C181934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12</w:t>
            </w:r>
          </w:p>
        </w:tc>
        <w:tc>
          <w:tcPr>
            <w:tcW w:w="1274" w:type="dxa"/>
            <w:noWrap/>
            <w:hideMark/>
          </w:tcPr>
          <w:p w14:paraId="738BCB69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110581731</w:t>
            </w:r>
          </w:p>
        </w:tc>
        <w:tc>
          <w:tcPr>
            <w:tcW w:w="1026" w:type="dxa"/>
            <w:noWrap/>
            <w:hideMark/>
          </w:tcPr>
          <w:p w14:paraId="550779B3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0.34</w:t>
            </w:r>
          </w:p>
        </w:tc>
        <w:tc>
          <w:tcPr>
            <w:tcW w:w="1144" w:type="dxa"/>
            <w:noWrap/>
            <w:hideMark/>
          </w:tcPr>
          <w:p w14:paraId="1AD499ED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8.86E-09</w:t>
            </w:r>
          </w:p>
        </w:tc>
        <w:tc>
          <w:tcPr>
            <w:tcW w:w="1813" w:type="dxa"/>
            <w:noWrap/>
            <w:hideMark/>
          </w:tcPr>
          <w:p w14:paraId="6921E107" w14:textId="01FB8B18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1.1</w:t>
            </w:r>
            <w:r w:rsidR="00DE2808">
              <w:rPr>
                <w:rFonts w:ascii="Arial" w:hAnsi="Arial" w:cs="Arial"/>
              </w:rPr>
              <w:t>0E</w:t>
            </w:r>
            <w:r w:rsidRPr="00C318BC">
              <w:rPr>
                <w:rFonts w:ascii="Arial" w:hAnsi="Arial" w:cs="Arial"/>
              </w:rPr>
              <w:t>-</w:t>
            </w:r>
            <w:r w:rsidR="00DE2808">
              <w:rPr>
                <w:rFonts w:ascii="Arial" w:hAnsi="Arial" w:cs="Arial"/>
              </w:rPr>
              <w:t>0</w:t>
            </w:r>
            <w:r w:rsidRPr="00C318BC">
              <w:rPr>
                <w:rFonts w:ascii="Arial" w:hAnsi="Arial" w:cs="Arial"/>
              </w:rPr>
              <w:t>7</w:t>
            </w:r>
          </w:p>
        </w:tc>
      </w:tr>
      <w:tr w:rsidR="000D7306" w:rsidRPr="00C318BC" w14:paraId="0E72E827" w14:textId="77777777" w:rsidTr="000D7306">
        <w:trPr>
          <w:trHeight w:val="276"/>
        </w:trPr>
        <w:tc>
          <w:tcPr>
            <w:tcW w:w="1065" w:type="dxa"/>
            <w:noWrap/>
            <w:hideMark/>
          </w:tcPr>
          <w:p w14:paraId="6F2A9F71" w14:textId="77777777" w:rsidR="00C318BC" w:rsidRPr="00C318BC" w:rsidRDefault="00C318BC" w:rsidP="00141A29">
            <w:pPr>
              <w:rPr>
                <w:rFonts w:ascii="Arial" w:hAnsi="Arial" w:cs="Arial"/>
                <w:i/>
              </w:rPr>
            </w:pPr>
            <w:r w:rsidRPr="00C318BC">
              <w:rPr>
                <w:rFonts w:ascii="Arial" w:hAnsi="Arial" w:cs="Arial"/>
                <w:i/>
              </w:rPr>
              <w:t>PTBP2</w:t>
            </w:r>
          </w:p>
        </w:tc>
        <w:tc>
          <w:tcPr>
            <w:tcW w:w="1267" w:type="dxa"/>
            <w:noWrap/>
            <w:hideMark/>
          </w:tcPr>
          <w:p w14:paraId="513399D3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rs3748784</w:t>
            </w:r>
          </w:p>
        </w:tc>
        <w:tc>
          <w:tcPr>
            <w:tcW w:w="1484" w:type="dxa"/>
            <w:noWrap/>
            <w:hideMark/>
          </w:tcPr>
          <w:p w14:paraId="43A12385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1</w:t>
            </w:r>
          </w:p>
        </w:tc>
        <w:tc>
          <w:tcPr>
            <w:tcW w:w="1274" w:type="dxa"/>
            <w:noWrap/>
            <w:hideMark/>
          </w:tcPr>
          <w:p w14:paraId="17DC866D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97187174</w:t>
            </w:r>
          </w:p>
        </w:tc>
        <w:tc>
          <w:tcPr>
            <w:tcW w:w="1026" w:type="dxa"/>
            <w:noWrap/>
            <w:hideMark/>
          </w:tcPr>
          <w:p w14:paraId="021DC6AA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0.13</w:t>
            </w:r>
          </w:p>
        </w:tc>
        <w:tc>
          <w:tcPr>
            <w:tcW w:w="1144" w:type="dxa"/>
            <w:noWrap/>
            <w:hideMark/>
          </w:tcPr>
          <w:p w14:paraId="4B5B0AAD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1.75E-08</w:t>
            </w:r>
          </w:p>
        </w:tc>
        <w:tc>
          <w:tcPr>
            <w:tcW w:w="1813" w:type="dxa"/>
            <w:noWrap/>
            <w:hideMark/>
          </w:tcPr>
          <w:p w14:paraId="7EB55B0C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1.25E-07</w:t>
            </w:r>
          </w:p>
        </w:tc>
      </w:tr>
      <w:tr w:rsidR="000D7306" w:rsidRPr="00C318BC" w14:paraId="01428C30" w14:textId="77777777" w:rsidTr="000D7306">
        <w:trPr>
          <w:trHeight w:val="276"/>
        </w:trPr>
        <w:tc>
          <w:tcPr>
            <w:tcW w:w="1065" w:type="dxa"/>
            <w:noWrap/>
            <w:hideMark/>
          </w:tcPr>
          <w:p w14:paraId="6940DF55" w14:textId="77777777" w:rsidR="00C318BC" w:rsidRPr="00C318BC" w:rsidRDefault="00C318BC" w:rsidP="00141A29">
            <w:pPr>
              <w:rPr>
                <w:rFonts w:ascii="Arial" w:hAnsi="Arial" w:cs="Arial"/>
                <w:i/>
              </w:rPr>
            </w:pPr>
            <w:r w:rsidRPr="00C318BC">
              <w:rPr>
                <w:rFonts w:ascii="Arial" w:hAnsi="Arial" w:cs="Arial"/>
                <w:i/>
              </w:rPr>
              <w:t>MACF1</w:t>
            </w:r>
          </w:p>
        </w:tc>
        <w:tc>
          <w:tcPr>
            <w:tcW w:w="1267" w:type="dxa"/>
            <w:noWrap/>
            <w:hideMark/>
          </w:tcPr>
          <w:p w14:paraId="78C49E6F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rs2036465</w:t>
            </w:r>
          </w:p>
        </w:tc>
        <w:tc>
          <w:tcPr>
            <w:tcW w:w="1484" w:type="dxa"/>
            <w:noWrap/>
            <w:hideMark/>
          </w:tcPr>
          <w:p w14:paraId="29FF115F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1</w:t>
            </w:r>
          </w:p>
        </w:tc>
        <w:tc>
          <w:tcPr>
            <w:tcW w:w="1274" w:type="dxa"/>
            <w:noWrap/>
            <w:hideMark/>
          </w:tcPr>
          <w:p w14:paraId="394A2588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39575982</w:t>
            </w:r>
          </w:p>
        </w:tc>
        <w:tc>
          <w:tcPr>
            <w:tcW w:w="1026" w:type="dxa"/>
            <w:noWrap/>
            <w:hideMark/>
          </w:tcPr>
          <w:p w14:paraId="6C8E98D6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0.02</w:t>
            </w:r>
          </w:p>
        </w:tc>
        <w:tc>
          <w:tcPr>
            <w:tcW w:w="1144" w:type="dxa"/>
            <w:noWrap/>
            <w:hideMark/>
          </w:tcPr>
          <w:p w14:paraId="358A400E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4.00E-08</w:t>
            </w:r>
          </w:p>
        </w:tc>
        <w:tc>
          <w:tcPr>
            <w:tcW w:w="1813" w:type="dxa"/>
            <w:noWrap/>
            <w:hideMark/>
          </w:tcPr>
          <w:p w14:paraId="13C82BBC" w14:textId="77777777" w:rsidR="00C318BC" w:rsidRPr="00C318BC" w:rsidRDefault="00C318BC" w:rsidP="00141A29">
            <w:pPr>
              <w:rPr>
                <w:rFonts w:ascii="Arial" w:hAnsi="Arial" w:cs="Arial"/>
              </w:rPr>
            </w:pPr>
            <w:r w:rsidRPr="00C318BC">
              <w:rPr>
                <w:rFonts w:ascii="Arial" w:hAnsi="Arial" w:cs="Arial"/>
              </w:rPr>
              <w:t>5.99E-08</w:t>
            </w:r>
          </w:p>
        </w:tc>
      </w:tr>
    </w:tbl>
    <w:p w14:paraId="25B641B0" w14:textId="77777777" w:rsidR="001D3793" w:rsidRPr="00C318BC" w:rsidRDefault="001D3793">
      <w:pPr>
        <w:rPr>
          <w:rFonts w:ascii="Arial" w:hAnsi="Arial" w:cs="Arial"/>
          <w:sz w:val="22"/>
        </w:rPr>
      </w:pPr>
    </w:p>
    <w:sectPr w:rsidR="001D3793" w:rsidRPr="00C31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64786" w14:textId="77777777" w:rsidR="00895467" w:rsidRDefault="00895467" w:rsidP="00DE2808">
      <w:r>
        <w:separator/>
      </w:r>
    </w:p>
  </w:endnote>
  <w:endnote w:type="continuationSeparator" w:id="0">
    <w:p w14:paraId="0ABCC644" w14:textId="77777777" w:rsidR="00895467" w:rsidRDefault="00895467" w:rsidP="00DE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11E4E" w14:textId="77777777" w:rsidR="00895467" w:rsidRDefault="00895467" w:rsidP="00DE2808">
      <w:r>
        <w:separator/>
      </w:r>
    </w:p>
  </w:footnote>
  <w:footnote w:type="continuationSeparator" w:id="0">
    <w:p w14:paraId="11CB5E15" w14:textId="77777777" w:rsidR="00895467" w:rsidRDefault="00895467" w:rsidP="00DE2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BC"/>
    <w:rsid w:val="000D7306"/>
    <w:rsid w:val="00144BF6"/>
    <w:rsid w:val="001B5CD5"/>
    <w:rsid w:val="001D3793"/>
    <w:rsid w:val="00217250"/>
    <w:rsid w:val="002F5CBC"/>
    <w:rsid w:val="003C46C0"/>
    <w:rsid w:val="004C45D8"/>
    <w:rsid w:val="0074030D"/>
    <w:rsid w:val="00881F33"/>
    <w:rsid w:val="00895467"/>
    <w:rsid w:val="00B40A19"/>
    <w:rsid w:val="00C318BC"/>
    <w:rsid w:val="00D5585F"/>
    <w:rsid w:val="00DE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58A50"/>
  <w15:chartTrackingRefBased/>
  <w15:docId w15:val="{6B0D10CA-77C1-4266-BB11-EA1673BA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8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8BC"/>
    <w:rPr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28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E28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E28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E28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weihua.meng</dc:creator>
  <cp:keywords/>
  <dc:description/>
  <cp:lastModifiedBy>weihua.meng</cp:lastModifiedBy>
  <cp:revision>9</cp:revision>
  <dcterms:created xsi:type="dcterms:W3CDTF">2022-07-01T05:36:00Z</dcterms:created>
  <dcterms:modified xsi:type="dcterms:W3CDTF">2022-08-21T00:47:00Z</dcterms:modified>
</cp:coreProperties>
</file>