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FD288" w14:textId="77777777" w:rsidR="00156996" w:rsidRDefault="00156996" w:rsidP="00156996">
      <w:pPr>
        <w:rPr>
          <w:rFonts w:ascii="Times New Roman" w:eastAsia="Times New Roman" w:hAnsi="Times New Roman" w:cs="Times New Roman"/>
          <w:b/>
          <w:bCs/>
          <w:color w:val="000000"/>
        </w:rPr>
      </w:pPr>
      <w:r w:rsidRPr="00DC6BDB">
        <w:rPr>
          <w:rFonts w:ascii="Times New Roman" w:eastAsia="Times New Roman" w:hAnsi="Times New Roman" w:cs="Times New Roman"/>
          <w:b/>
          <w:bCs/>
          <w:color w:val="000000"/>
        </w:rPr>
        <w:t>Table 5.</w:t>
      </w:r>
      <w:r w:rsidRPr="00DC6BDB">
        <w:rPr>
          <w:rFonts w:ascii="Times New Roman" w:eastAsia="Times New Roman" w:hAnsi="Times New Roman" w:cs="Times New Roman"/>
          <w:color w:val="000000"/>
        </w:rPr>
        <w:t xml:space="preserve"> </w:t>
      </w:r>
      <w:r w:rsidRPr="00DC6BDB">
        <w:rPr>
          <w:rFonts w:ascii="Times New Roman" w:eastAsia="Times New Roman" w:hAnsi="Times New Roman" w:cs="Times New Roman"/>
          <w:b/>
          <w:bCs/>
          <w:color w:val="000000"/>
        </w:rPr>
        <w:t>Internet Search Engine Strategy</w:t>
      </w:r>
    </w:p>
    <w:p w14:paraId="65A50594" w14:textId="46C53125" w:rsidR="00094189" w:rsidRDefault="00C240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3"/>
        <w:gridCol w:w="2129"/>
        <w:gridCol w:w="1218"/>
        <w:gridCol w:w="1472"/>
        <w:gridCol w:w="1806"/>
        <w:gridCol w:w="1522"/>
      </w:tblGrid>
      <w:tr w:rsidR="00156996" w:rsidRPr="003741DD" w14:paraId="4AE412EA" w14:textId="77777777" w:rsidTr="002C2F01">
        <w:trPr>
          <w:trHeight w:val="710"/>
        </w:trPr>
        <w:tc>
          <w:tcPr>
            <w:tcW w:w="0" w:type="auto"/>
            <w:gridSpan w:val="6"/>
          </w:tcPr>
          <w:p w14:paraId="620F56F4" w14:textId="77777777" w:rsidR="00156996" w:rsidRDefault="00156996" w:rsidP="002C2F0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0187C0D6" w14:textId="77777777" w:rsidR="00156996" w:rsidRPr="00DC6BDB" w:rsidRDefault="00156996" w:rsidP="002C2F01">
            <w:pPr>
              <w:rPr>
                <w:rFonts w:ascii="Times New Roman" w:eastAsia="Times New Roman" w:hAnsi="Times New Roman" w:cs="Times New Roman"/>
              </w:rPr>
            </w:pPr>
            <w:r w:rsidRPr="00DC6BDB">
              <w:rPr>
                <w:rFonts w:ascii="Times New Roman" w:eastAsia="Times New Roman" w:hAnsi="Times New Roman" w:cs="Times New Roman"/>
                <w:color w:val="000000"/>
              </w:rPr>
              <w:t>Date searched: 12 to 16 October 2020 Results limited to Canada</w:t>
            </w:r>
          </w:p>
          <w:p w14:paraId="4FFD7E53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 w:hanging="20"/>
              <w:jc w:val="center"/>
              <w:rPr>
                <w:b/>
                <w:bCs/>
                <w:color w:val="000000"/>
              </w:rPr>
            </w:pPr>
          </w:p>
        </w:tc>
      </w:tr>
      <w:tr w:rsidR="00156996" w:rsidRPr="003741DD" w14:paraId="79A578C3" w14:textId="77777777" w:rsidTr="002C2F01">
        <w:trPr>
          <w:trHeight w:val="710"/>
        </w:trPr>
        <w:tc>
          <w:tcPr>
            <w:tcW w:w="0" w:type="auto"/>
            <w:hideMark/>
          </w:tcPr>
          <w:p w14:paraId="2AB67B5E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b/>
                <w:bCs/>
                <w:color w:val="000000"/>
              </w:rPr>
              <w:t>Search</w:t>
            </w:r>
          </w:p>
        </w:tc>
        <w:tc>
          <w:tcPr>
            <w:tcW w:w="0" w:type="auto"/>
            <w:hideMark/>
          </w:tcPr>
          <w:p w14:paraId="35A78F41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</w:pPr>
            <w:r w:rsidRPr="003741DD">
              <w:rPr>
                <w:b/>
                <w:bCs/>
                <w:color w:val="000000"/>
              </w:rPr>
              <w:t>Search Terms</w:t>
            </w:r>
          </w:p>
        </w:tc>
        <w:tc>
          <w:tcPr>
            <w:tcW w:w="0" w:type="auto"/>
            <w:hideMark/>
          </w:tcPr>
          <w:p w14:paraId="782F7CBD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 w:hanging="20"/>
              <w:jc w:val="center"/>
            </w:pPr>
            <w:r w:rsidRPr="003741DD">
              <w:rPr>
                <w:b/>
                <w:bCs/>
                <w:color w:val="000000"/>
              </w:rPr>
              <w:t xml:space="preserve"># </w:t>
            </w:r>
            <w:proofErr w:type="gramStart"/>
            <w:r w:rsidRPr="003741DD">
              <w:rPr>
                <w:b/>
                <w:bCs/>
                <w:color w:val="000000"/>
              </w:rPr>
              <w:t>results</w:t>
            </w:r>
            <w:proofErr w:type="gramEnd"/>
          </w:p>
        </w:tc>
        <w:tc>
          <w:tcPr>
            <w:tcW w:w="0" w:type="auto"/>
            <w:hideMark/>
          </w:tcPr>
          <w:p w14:paraId="50D14D7A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b/>
                <w:bCs/>
                <w:color w:val="000000"/>
              </w:rPr>
              <w:t xml:space="preserve"># </w:t>
            </w:r>
            <w:proofErr w:type="gramStart"/>
            <w:r w:rsidRPr="003741DD">
              <w:rPr>
                <w:b/>
                <w:bCs/>
                <w:color w:val="000000"/>
              </w:rPr>
              <w:t>results</w:t>
            </w:r>
            <w:proofErr w:type="gramEnd"/>
            <w:r w:rsidRPr="003741DD">
              <w:rPr>
                <w:b/>
                <w:bCs/>
                <w:color w:val="000000"/>
              </w:rPr>
              <w:t xml:space="preserve"> screened</w:t>
            </w:r>
          </w:p>
        </w:tc>
        <w:tc>
          <w:tcPr>
            <w:tcW w:w="0" w:type="auto"/>
            <w:hideMark/>
          </w:tcPr>
          <w:p w14:paraId="0896340A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b/>
                <w:bCs/>
                <w:color w:val="000000"/>
              </w:rPr>
              <w:t xml:space="preserve"># </w:t>
            </w:r>
            <w:proofErr w:type="gramStart"/>
            <w:r w:rsidRPr="003741DD">
              <w:rPr>
                <w:b/>
                <w:bCs/>
                <w:color w:val="000000"/>
              </w:rPr>
              <w:t>new</w:t>
            </w:r>
            <w:proofErr w:type="gramEnd"/>
            <w:r w:rsidRPr="003741DD">
              <w:rPr>
                <w:b/>
                <w:bCs/>
                <w:color w:val="000000"/>
              </w:rPr>
              <w:t xml:space="preserve"> potentially relevant records</w:t>
            </w:r>
          </w:p>
        </w:tc>
        <w:tc>
          <w:tcPr>
            <w:tcW w:w="0" w:type="auto"/>
            <w:hideMark/>
          </w:tcPr>
          <w:p w14:paraId="05571AA2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 w:hanging="20"/>
              <w:jc w:val="center"/>
            </w:pPr>
            <w:r w:rsidRPr="003741DD">
              <w:rPr>
                <w:b/>
                <w:bCs/>
                <w:color w:val="000000"/>
              </w:rPr>
              <w:t>Total # records included</w:t>
            </w:r>
          </w:p>
        </w:tc>
      </w:tr>
      <w:tr w:rsidR="00156996" w:rsidRPr="003741DD" w14:paraId="31B2BDF0" w14:textId="77777777" w:rsidTr="002C2F01">
        <w:trPr>
          <w:trHeight w:val="710"/>
        </w:trPr>
        <w:tc>
          <w:tcPr>
            <w:tcW w:w="0" w:type="auto"/>
            <w:hideMark/>
          </w:tcPr>
          <w:p w14:paraId="5C16CEB8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14:paraId="720548AD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</w:pPr>
            <w:r w:rsidRPr="003741DD">
              <w:rPr>
                <w:color w:val="000000"/>
              </w:rPr>
              <w:t>“</w:t>
            </w:r>
            <w:proofErr w:type="gramStart"/>
            <w:r w:rsidRPr="003741DD">
              <w:rPr>
                <w:color w:val="000000"/>
              </w:rPr>
              <w:t>emergency</w:t>
            </w:r>
            <w:proofErr w:type="gramEnd"/>
            <w:r w:rsidRPr="003741DD">
              <w:rPr>
                <w:color w:val="000000"/>
              </w:rPr>
              <w:t xml:space="preserve"> medical services” AND “family centered”</w:t>
            </w:r>
          </w:p>
        </w:tc>
        <w:tc>
          <w:tcPr>
            <w:tcW w:w="0" w:type="auto"/>
            <w:hideMark/>
          </w:tcPr>
          <w:p w14:paraId="4FC1FAE6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~ 131 000</w:t>
            </w:r>
          </w:p>
        </w:tc>
        <w:tc>
          <w:tcPr>
            <w:tcW w:w="0" w:type="auto"/>
            <w:hideMark/>
          </w:tcPr>
          <w:p w14:paraId="5FC332AD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14:paraId="5E7C10FB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58A449DE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</w:tr>
      <w:tr w:rsidR="00156996" w:rsidRPr="003741DD" w14:paraId="52289B84" w14:textId="77777777" w:rsidTr="002C2F01">
        <w:trPr>
          <w:trHeight w:val="950"/>
        </w:trPr>
        <w:tc>
          <w:tcPr>
            <w:tcW w:w="0" w:type="auto"/>
            <w:hideMark/>
          </w:tcPr>
          <w:p w14:paraId="312D766E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14:paraId="3825366C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</w:pPr>
            <w:r w:rsidRPr="003741DD">
              <w:rPr>
                <w:color w:val="000000"/>
              </w:rPr>
              <w:t>“</w:t>
            </w:r>
            <w:proofErr w:type="gramStart"/>
            <w:r w:rsidRPr="003741DD">
              <w:rPr>
                <w:color w:val="000000"/>
              </w:rPr>
              <w:t>emergency</w:t>
            </w:r>
            <w:proofErr w:type="gramEnd"/>
            <w:r w:rsidRPr="003741DD">
              <w:rPr>
                <w:color w:val="000000"/>
              </w:rPr>
              <w:t xml:space="preserve"> medical services” AND “patient and family centered”</w:t>
            </w:r>
          </w:p>
        </w:tc>
        <w:tc>
          <w:tcPr>
            <w:tcW w:w="0" w:type="auto"/>
            <w:hideMark/>
          </w:tcPr>
          <w:p w14:paraId="06A5AC9F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~ 65 100</w:t>
            </w:r>
          </w:p>
        </w:tc>
        <w:tc>
          <w:tcPr>
            <w:tcW w:w="0" w:type="auto"/>
            <w:hideMark/>
          </w:tcPr>
          <w:p w14:paraId="1CDC0C02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14:paraId="40C55DB3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6EA885F9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</w:tr>
      <w:tr w:rsidR="00156996" w:rsidRPr="003741DD" w14:paraId="7A0443EE" w14:textId="77777777" w:rsidTr="002C2F01">
        <w:trPr>
          <w:trHeight w:val="710"/>
        </w:trPr>
        <w:tc>
          <w:tcPr>
            <w:tcW w:w="0" w:type="auto"/>
            <w:hideMark/>
          </w:tcPr>
          <w:p w14:paraId="7AE2ECBE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14:paraId="6EA13466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</w:pPr>
            <w:r w:rsidRPr="003741DD">
              <w:rPr>
                <w:color w:val="000000"/>
              </w:rPr>
              <w:t>“</w:t>
            </w:r>
            <w:proofErr w:type="gramStart"/>
            <w:r w:rsidRPr="003741DD">
              <w:rPr>
                <w:color w:val="000000"/>
              </w:rPr>
              <w:t>emergency</w:t>
            </w:r>
            <w:proofErr w:type="gramEnd"/>
            <w:r w:rsidRPr="003741DD">
              <w:rPr>
                <w:color w:val="000000"/>
              </w:rPr>
              <w:t xml:space="preserve"> medical services” AND family</w:t>
            </w:r>
          </w:p>
        </w:tc>
        <w:tc>
          <w:tcPr>
            <w:tcW w:w="0" w:type="auto"/>
            <w:hideMark/>
          </w:tcPr>
          <w:p w14:paraId="3964252A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~ 1 300 000</w:t>
            </w:r>
          </w:p>
        </w:tc>
        <w:tc>
          <w:tcPr>
            <w:tcW w:w="0" w:type="auto"/>
            <w:hideMark/>
          </w:tcPr>
          <w:p w14:paraId="51F29CB1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200</w:t>
            </w:r>
          </w:p>
        </w:tc>
        <w:tc>
          <w:tcPr>
            <w:tcW w:w="0" w:type="auto"/>
            <w:hideMark/>
          </w:tcPr>
          <w:p w14:paraId="6372035F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  <w:tc>
          <w:tcPr>
            <w:tcW w:w="0" w:type="auto"/>
            <w:hideMark/>
          </w:tcPr>
          <w:p w14:paraId="27F841E2" w14:textId="77777777" w:rsidR="00156996" w:rsidRPr="003741DD" w:rsidRDefault="00156996" w:rsidP="002C2F01">
            <w:pPr>
              <w:pStyle w:val="NormalWeb"/>
              <w:spacing w:before="0" w:beforeAutospacing="0" w:after="0" w:afterAutospacing="0"/>
              <w:ind w:left="140" w:right="140"/>
              <w:jc w:val="center"/>
            </w:pPr>
            <w:r w:rsidRPr="003741DD">
              <w:rPr>
                <w:color w:val="000000"/>
              </w:rPr>
              <w:t>0</w:t>
            </w:r>
          </w:p>
        </w:tc>
      </w:tr>
    </w:tbl>
    <w:p w14:paraId="15FB3AE6" w14:textId="77777777" w:rsidR="00156996" w:rsidRDefault="00156996"/>
    <w:sectPr w:rsidR="00156996" w:rsidSect="005A77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996"/>
    <w:rsid w:val="00156996"/>
    <w:rsid w:val="005A7764"/>
    <w:rsid w:val="007731EF"/>
    <w:rsid w:val="009A6710"/>
    <w:rsid w:val="00B705EE"/>
    <w:rsid w:val="00C2400B"/>
    <w:rsid w:val="00D65D98"/>
    <w:rsid w:val="00F2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0F92D"/>
  <w15:chartTrackingRefBased/>
  <w15:docId w15:val="{6FB16EB7-A62B-E045-815B-E9409B6F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9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69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1569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376</Characters>
  <Application>Microsoft Office Word</Application>
  <DocSecurity>0</DocSecurity>
  <Lines>9</Lines>
  <Paragraphs>4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Loch</dc:creator>
  <cp:keywords/>
  <dc:description/>
  <cp:lastModifiedBy>Theresa Loch</cp:lastModifiedBy>
  <cp:revision>2</cp:revision>
  <dcterms:created xsi:type="dcterms:W3CDTF">2021-09-17T19:01:00Z</dcterms:created>
  <dcterms:modified xsi:type="dcterms:W3CDTF">2021-09-17T19:01:00Z</dcterms:modified>
</cp:coreProperties>
</file>